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82B4A" w14:textId="77777777" w:rsidR="00E77E2A" w:rsidRDefault="00E77E2A" w:rsidP="00143E65">
      <w:pPr>
        <w:pStyle w:val="berschrift1"/>
        <w:numPr>
          <w:ilvl w:val="0"/>
          <w:numId w:val="0"/>
        </w:numPr>
        <w:ind w:left="432" w:hanging="432"/>
        <w:jc w:val="center"/>
        <w:rPr>
          <w:rFonts w:cs="Times New Roman"/>
          <w:bCs/>
          <w:sz w:val="28"/>
          <w:szCs w:val="28"/>
        </w:rPr>
      </w:pPr>
      <w:r w:rsidRPr="00143E65">
        <w:rPr>
          <w:rFonts w:cs="Times New Roman"/>
          <w:bCs/>
          <w:sz w:val="28"/>
          <w:szCs w:val="28"/>
        </w:rPr>
        <w:t>Supplementary Information for</w:t>
      </w:r>
    </w:p>
    <w:p w14:paraId="3A7A3F48" w14:textId="77777777" w:rsidR="00143E65" w:rsidRPr="00143E65" w:rsidRDefault="00143E65" w:rsidP="00143E65"/>
    <w:p w14:paraId="674D3FFE" w14:textId="77777777" w:rsidR="008B7736" w:rsidRDefault="008B7736" w:rsidP="00143E65">
      <w:pPr>
        <w:pStyle w:val="ARMainBody"/>
        <w:spacing w:after="0" w:line="276" w:lineRule="auto"/>
        <w:jc w:val="center"/>
      </w:pPr>
    </w:p>
    <w:p w14:paraId="70B00084" w14:textId="3513F740" w:rsidR="00143E65" w:rsidRPr="004A36FC" w:rsidRDefault="00EC4736" w:rsidP="00143E65">
      <w:pPr>
        <w:spacing w:after="0" w:line="276" w:lineRule="auto"/>
        <w:jc w:val="center"/>
        <w:rPr>
          <w:rFonts w:eastAsiaTheme="majorEastAsia" w:cstheme="majorBidi"/>
          <w:b/>
          <w:bCs/>
          <w:spacing w:val="-10"/>
          <w:kern w:val="28"/>
          <w:sz w:val="28"/>
          <w:szCs w:val="56"/>
        </w:rPr>
      </w:pPr>
      <w:r w:rsidRPr="00EC4736">
        <w:rPr>
          <w:rFonts w:eastAsiaTheme="majorEastAsia" w:cstheme="majorBidi"/>
          <w:b/>
          <w:bCs/>
          <w:spacing w:val="-10"/>
          <w:kern w:val="28"/>
          <w:sz w:val="28"/>
          <w:szCs w:val="56"/>
        </w:rPr>
        <w:t xml:space="preserve">Environmental </w:t>
      </w:r>
      <w:r w:rsidR="00A145AA">
        <w:rPr>
          <w:rFonts w:eastAsiaTheme="majorEastAsia" w:cstheme="majorBidi"/>
          <w:b/>
          <w:bCs/>
          <w:spacing w:val="-10"/>
          <w:kern w:val="28"/>
          <w:sz w:val="28"/>
          <w:szCs w:val="56"/>
        </w:rPr>
        <w:t>a</w:t>
      </w:r>
      <w:r w:rsidRPr="00EC4736">
        <w:rPr>
          <w:rFonts w:eastAsiaTheme="majorEastAsia" w:cstheme="majorBidi"/>
          <w:b/>
          <w:bCs/>
          <w:spacing w:val="-10"/>
          <w:kern w:val="28"/>
          <w:sz w:val="28"/>
          <w:szCs w:val="56"/>
        </w:rPr>
        <w:t xml:space="preserve">ttitudes and </w:t>
      </w:r>
      <w:proofErr w:type="spellStart"/>
      <w:r w:rsidR="00A145AA">
        <w:rPr>
          <w:rFonts w:eastAsiaTheme="majorEastAsia" w:cstheme="majorBidi"/>
          <w:b/>
          <w:bCs/>
          <w:spacing w:val="-10"/>
          <w:kern w:val="28"/>
          <w:sz w:val="28"/>
          <w:szCs w:val="56"/>
        </w:rPr>
        <w:t>p</w:t>
      </w:r>
      <w:r w:rsidRPr="00EC4736">
        <w:rPr>
          <w:rFonts w:eastAsiaTheme="majorEastAsia" w:cstheme="majorBidi"/>
          <w:b/>
          <w:bCs/>
          <w:spacing w:val="-10"/>
          <w:kern w:val="28"/>
          <w:sz w:val="28"/>
          <w:szCs w:val="56"/>
        </w:rPr>
        <w:t>rosociality</w:t>
      </w:r>
      <w:proofErr w:type="spellEnd"/>
      <w:r w:rsidRPr="00EC4736">
        <w:rPr>
          <w:rFonts w:eastAsiaTheme="majorEastAsia" w:cstheme="majorBidi"/>
          <w:b/>
          <w:bCs/>
          <w:spacing w:val="-10"/>
          <w:kern w:val="28"/>
          <w:sz w:val="28"/>
          <w:szCs w:val="56"/>
        </w:rPr>
        <w:t xml:space="preserve"> </w:t>
      </w:r>
      <w:r w:rsidR="00A145AA">
        <w:rPr>
          <w:rFonts w:eastAsiaTheme="majorEastAsia" w:cstheme="majorBidi"/>
          <w:b/>
          <w:bCs/>
          <w:spacing w:val="-10"/>
          <w:kern w:val="28"/>
          <w:sz w:val="28"/>
          <w:szCs w:val="56"/>
        </w:rPr>
        <w:t>f</w:t>
      </w:r>
      <w:r w:rsidRPr="00EC4736">
        <w:rPr>
          <w:rFonts w:eastAsiaTheme="majorEastAsia" w:cstheme="majorBidi"/>
          <w:b/>
          <w:bCs/>
          <w:spacing w:val="-10"/>
          <w:kern w:val="28"/>
          <w:sz w:val="28"/>
          <w:szCs w:val="56"/>
        </w:rPr>
        <w:t xml:space="preserve">ollowing a </w:t>
      </w:r>
      <w:r w:rsidR="00A145AA">
        <w:rPr>
          <w:rFonts w:eastAsiaTheme="majorEastAsia" w:cstheme="majorBidi"/>
          <w:b/>
          <w:bCs/>
          <w:spacing w:val="-10"/>
          <w:kern w:val="28"/>
          <w:sz w:val="28"/>
          <w:szCs w:val="56"/>
        </w:rPr>
        <w:t>n</w:t>
      </w:r>
      <w:r w:rsidRPr="00EC4736">
        <w:rPr>
          <w:rFonts w:eastAsiaTheme="majorEastAsia" w:cstheme="majorBidi"/>
          <w:b/>
          <w:bCs/>
          <w:spacing w:val="-10"/>
          <w:kern w:val="28"/>
          <w:sz w:val="28"/>
          <w:szCs w:val="56"/>
        </w:rPr>
        <w:t xml:space="preserve">atural </w:t>
      </w:r>
      <w:r w:rsidR="00A145AA">
        <w:rPr>
          <w:rFonts w:eastAsiaTheme="majorEastAsia" w:cstheme="majorBidi"/>
          <w:b/>
          <w:bCs/>
          <w:spacing w:val="-10"/>
          <w:kern w:val="28"/>
          <w:sz w:val="28"/>
          <w:szCs w:val="56"/>
        </w:rPr>
        <w:t>d</w:t>
      </w:r>
      <w:r w:rsidRPr="00EC4736">
        <w:rPr>
          <w:rFonts w:eastAsiaTheme="majorEastAsia" w:cstheme="majorBidi"/>
          <w:b/>
          <w:bCs/>
          <w:spacing w:val="-10"/>
          <w:kern w:val="28"/>
          <w:sz w:val="28"/>
          <w:szCs w:val="56"/>
        </w:rPr>
        <w:t xml:space="preserve">isaster: </w:t>
      </w:r>
      <w:r>
        <w:rPr>
          <w:rFonts w:eastAsiaTheme="majorEastAsia" w:cstheme="majorBidi"/>
          <w:b/>
          <w:bCs/>
          <w:spacing w:val="-10"/>
          <w:kern w:val="28"/>
          <w:sz w:val="28"/>
          <w:szCs w:val="56"/>
        </w:rPr>
        <w:br/>
      </w:r>
      <w:r w:rsidR="00A145AA">
        <w:rPr>
          <w:rFonts w:eastAsiaTheme="majorEastAsia" w:cstheme="majorBidi"/>
          <w:b/>
          <w:bCs/>
          <w:spacing w:val="-10"/>
          <w:kern w:val="28"/>
          <w:sz w:val="28"/>
          <w:szCs w:val="56"/>
        </w:rPr>
        <w:t>e</w:t>
      </w:r>
      <w:r w:rsidRPr="00EC4736">
        <w:rPr>
          <w:rFonts w:eastAsiaTheme="majorEastAsia" w:cstheme="majorBidi"/>
          <w:b/>
          <w:bCs/>
          <w:spacing w:val="-10"/>
          <w:kern w:val="28"/>
          <w:sz w:val="28"/>
          <w:szCs w:val="56"/>
        </w:rPr>
        <w:t xml:space="preserve">vidence from the 2021 </w:t>
      </w:r>
      <w:r w:rsidR="00A145AA">
        <w:rPr>
          <w:rFonts w:eastAsiaTheme="majorEastAsia" w:cstheme="majorBidi"/>
          <w:b/>
          <w:bCs/>
          <w:spacing w:val="-10"/>
          <w:kern w:val="28"/>
          <w:sz w:val="28"/>
          <w:szCs w:val="56"/>
        </w:rPr>
        <w:t>f</w:t>
      </w:r>
      <w:r w:rsidRPr="00EC4736">
        <w:rPr>
          <w:rFonts w:eastAsiaTheme="majorEastAsia" w:cstheme="majorBidi"/>
          <w:b/>
          <w:bCs/>
          <w:spacing w:val="-10"/>
          <w:kern w:val="28"/>
          <w:sz w:val="28"/>
          <w:szCs w:val="56"/>
        </w:rPr>
        <w:t>lood in Germany</w:t>
      </w:r>
    </w:p>
    <w:p w14:paraId="3315DCCB" w14:textId="77777777" w:rsidR="008B7736" w:rsidRDefault="008B7736" w:rsidP="008B7736">
      <w:pPr>
        <w:spacing w:after="0" w:line="276" w:lineRule="auto"/>
        <w:jc w:val="center"/>
        <w:rPr>
          <w:rFonts w:eastAsiaTheme="majorEastAsia" w:cstheme="majorBidi"/>
          <w:b/>
          <w:bCs/>
          <w:spacing w:val="-10"/>
          <w:kern w:val="28"/>
          <w:sz w:val="28"/>
          <w:szCs w:val="56"/>
        </w:rPr>
      </w:pPr>
    </w:p>
    <w:p w14:paraId="7C1E7269" w14:textId="77777777" w:rsidR="0069650D" w:rsidRDefault="0069650D" w:rsidP="008B7736">
      <w:pPr>
        <w:spacing w:after="0" w:line="276" w:lineRule="auto"/>
        <w:jc w:val="center"/>
        <w:rPr>
          <w:rFonts w:eastAsiaTheme="majorEastAsia" w:cstheme="majorBidi"/>
          <w:b/>
          <w:bCs/>
          <w:i/>
          <w:iCs/>
          <w:spacing w:val="-10"/>
          <w:kern w:val="28"/>
          <w:sz w:val="28"/>
          <w:szCs w:val="56"/>
        </w:rPr>
      </w:pPr>
      <w:r w:rsidRPr="0069650D">
        <w:rPr>
          <w:rFonts w:eastAsiaTheme="majorEastAsia" w:cstheme="majorBidi"/>
          <w:i/>
          <w:iCs/>
          <w:spacing w:val="-10"/>
          <w:kern w:val="28"/>
          <w:sz w:val="28"/>
          <w:szCs w:val="56"/>
        </w:rPr>
        <w:t>published at</w:t>
      </w:r>
      <w:r w:rsidRPr="0069650D">
        <w:rPr>
          <w:rFonts w:eastAsiaTheme="majorEastAsia" w:cstheme="majorBidi"/>
          <w:b/>
          <w:bCs/>
          <w:i/>
          <w:iCs/>
          <w:spacing w:val="-10"/>
          <w:kern w:val="28"/>
          <w:sz w:val="28"/>
          <w:szCs w:val="56"/>
        </w:rPr>
        <w:t xml:space="preserve"> </w:t>
      </w:r>
    </w:p>
    <w:p w14:paraId="249521FB" w14:textId="32F85695" w:rsidR="0069650D" w:rsidRDefault="0069650D" w:rsidP="008B7736">
      <w:pPr>
        <w:spacing w:after="0" w:line="276" w:lineRule="auto"/>
        <w:jc w:val="center"/>
        <w:rPr>
          <w:rFonts w:eastAsiaTheme="majorEastAsia" w:cstheme="majorBidi"/>
          <w:b/>
          <w:bCs/>
          <w:i/>
          <w:iCs/>
          <w:spacing w:val="-10"/>
          <w:kern w:val="28"/>
          <w:sz w:val="28"/>
          <w:szCs w:val="56"/>
        </w:rPr>
      </w:pPr>
      <w:r w:rsidRPr="0069650D">
        <w:rPr>
          <w:rFonts w:eastAsiaTheme="majorEastAsia" w:cstheme="majorBidi"/>
          <w:b/>
          <w:bCs/>
          <w:i/>
          <w:iCs/>
          <w:spacing w:val="-10"/>
          <w:kern w:val="28"/>
          <w:sz w:val="28"/>
          <w:szCs w:val="56"/>
        </w:rPr>
        <w:t>Climatic Change</w:t>
      </w:r>
    </w:p>
    <w:p w14:paraId="63C3C2F2" w14:textId="77777777" w:rsidR="0069650D" w:rsidRDefault="0069650D" w:rsidP="008B7736">
      <w:pPr>
        <w:spacing w:after="0" w:line="276" w:lineRule="auto"/>
        <w:jc w:val="center"/>
        <w:rPr>
          <w:rFonts w:eastAsiaTheme="majorEastAsia" w:cstheme="majorBidi"/>
          <w:b/>
          <w:bCs/>
          <w:i/>
          <w:iCs/>
          <w:spacing w:val="-10"/>
          <w:kern w:val="28"/>
          <w:sz w:val="28"/>
          <w:szCs w:val="56"/>
        </w:rPr>
      </w:pPr>
    </w:p>
    <w:p w14:paraId="165B773B" w14:textId="77777777" w:rsidR="000E375F" w:rsidRPr="0069650D" w:rsidRDefault="000E375F" w:rsidP="008B7736">
      <w:pPr>
        <w:spacing w:after="0" w:line="276" w:lineRule="auto"/>
        <w:jc w:val="center"/>
        <w:rPr>
          <w:rFonts w:eastAsiaTheme="majorEastAsia" w:cstheme="majorBidi"/>
          <w:b/>
          <w:bCs/>
          <w:i/>
          <w:iCs/>
          <w:spacing w:val="-10"/>
          <w:kern w:val="28"/>
          <w:sz w:val="28"/>
          <w:szCs w:val="56"/>
        </w:rPr>
      </w:pPr>
    </w:p>
    <w:p w14:paraId="1EAAEB22" w14:textId="77777777" w:rsidR="00143E65" w:rsidRDefault="00143E65" w:rsidP="008B7736">
      <w:pPr>
        <w:spacing w:after="0" w:line="276" w:lineRule="auto"/>
        <w:jc w:val="center"/>
        <w:rPr>
          <w:rFonts w:eastAsiaTheme="majorEastAsia" w:cstheme="majorBidi"/>
          <w:b/>
          <w:bCs/>
          <w:spacing w:val="-10"/>
          <w:kern w:val="28"/>
          <w:sz w:val="28"/>
          <w:szCs w:val="56"/>
        </w:rPr>
      </w:pPr>
    </w:p>
    <w:p w14:paraId="68C43002" w14:textId="13F90E85" w:rsidR="008B7736" w:rsidRDefault="008B7736" w:rsidP="00143E65">
      <w:pPr>
        <w:spacing w:after="0" w:line="276" w:lineRule="auto"/>
        <w:jc w:val="left"/>
        <w:rPr>
          <w:rStyle w:val="ARMainBodyChar"/>
          <w:rFonts w:eastAsiaTheme="minorHAnsi"/>
          <w:vertAlign w:val="superscript"/>
        </w:rPr>
      </w:pPr>
      <w:r w:rsidRPr="006B7F82">
        <w:rPr>
          <w:rStyle w:val="ARMainBodyChar"/>
          <w:rFonts w:eastAsiaTheme="minorHAnsi"/>
          <w:b/>
          <w:bCs/>
        </w:rPr>
        <w:t>Authors:</w:t>
      </w:r>
      <w:r w:rsidRPr="006B7F82">
        <w:rPr>
          <w:rStyle w:val="ARMainBodyChar"/>
          <w:rFonts w:eastAsiaTheme="minorHAnsi"/>
        </w:rPr>
        <w:t xml:space="preserve"> </w:t>
      </w:r>
      <w:r w:rsidR="00710EFD" w:rsidRPr="00185C65">
        <w:rPr>
          <w:rStyle w:val="ARMainBodyChar"/>
          <w:rFonts w:eastAsiaTheme="minorHAnsi"/>
          <w:color w:val="000000" w:themeColor="text1"/>
        </w:rPr>
        <w:t>Nils Christian Hoenow</w:t>
      </w:r>
      <w:r w:rsidR="00710EFD" w:rsidRPr="00185C65">
        <w:rPr>
          <w:rStyle w:val="ARMainBodyChar"/>
          <w:rFonts w:eastAsiaTheme="minorHAnsi"/>
          <w:color w:val="000000" w:themeColor="text1"/>
          <w:vertAlign w:val="superscript"/>
        </w:rPr>
        <w:t>1,*</w:t>
      </w:r>
      <w:r w:rsidR="00710EFD" w:rsidRPr="00185C65">
        <w:rPr>
          <w:rStyle w:val="ARMainBodyChar"/>
          <w:rFonts w:eastAsiaTheme="minorHAnsi"/>
          <w:color w:val="000000" w:themeColor="text1"/>
        </w:rPr>
        <w:t>, Kiran Karki</w:t>
      </w:r>
      <w:r w:rsidR="00710EFD" w:rsidRPr="00185C65">
        <w:rPr>
          <w:rStyle w:val="ARMainBodyChar"/>
          <w:rFonts w:eastAsiaTheme="minorHAnsi"/>
          <w:color w:val="000000" w:themeColor="text1"/>
          <w:vertAlign w:val="superscript"/>
        </w:rPr>
        <w:t>1</w:t>
      </w:r>
      <w:r w:rsidR="00710EFD" w:rsidRPr="00185C65">
        <w:rPr>
          <w:rStyle w:val="ARMainBodyChar"/>
          <w:rFonts w:eastAsiaTheme="minorHAnsi"/>
          <w:color w:val="000000" w:themeColor="text1"/>
        </w:rPr>
        <w:t>, Maximilian Nicolaus Burger</w:t>
      </w:r>
      <w:r w:rsidR="00710EFD" w:rsidRPr="00185C65">
        <w:rPr>
          <w:rStyle w:val="ARMainBodyChar"/>
          <w:rFonts w:eastAsiaTheme="minorHAnsi"/>
          <w:color w:val="000000" w:themeColor="text1"/>
          <w:vertAlign w:val="superscript"/>
        </w:rPr>
        <w:t>2</w:t>
      </w:r>
    </w:p>
    <w:p w14:paraId="48F887D6" w14:textId="77777777" w:rsidR="008B7736" w:rsidRPr="00BD5AD7" w:rsidRDefault="008B7736" w:rsidP="00143E65">
      <w:pPr>
        <w:spacing w:after="0" w:line="240" w:lineRule="auto"/>
        <w:jc w:val="left"/>
        <w:rPr>
          <w:rStyle w:val="ARMainBodyChar"/>
          <w:rFonts w:eastAsiaTheme="minorHAnsi"/>
          <w:sz w:val="22"/>
          <w:szCs w:val="18"/>
        </w:rPr>
      </w:pPr>
    </w:p>
    <w:p w14:paraId="14EF326B" w14:textId="77777777" w:rsidR="00710EFD" w:rsidRDefault="00710EFD" w:rsidP="00710EFD">
      <w:pPr>
        <w:spacing w:after="0" w:line="240" w:lineRule="auto"/>
        <w:jc w:val="left"/>
        <w:rPr>
          <w:rStyle w:val="ARMainBodyChar"/>
          <w:rFonts w:eastAsiaTheme="minorHAnsi"/>
          <w:color w:val="000000" w:themeColor="text1"/>
          <w:szCs w:val="24"/>
        </w:rPr>
      </w:pPr>
      <w:r w:rsidRPr="00710EFD">
        <w:rPr>
          <w:rStyle w:val="ARMainBodyChar"/>
          <w:rFonts w:eastAsiaTheme="minorHAnsi"/>
          <w:b/>
          <w:bCs/>
          <w:color w:val="000000" w:themeColor="text1"/>
          <w:szCs w:val="24"/>
        </w:rPr>
        <w:t>Affiliations:</w:t>
      </w:r>
      <w:r w:rsidRPr="00710EFD">
        <w:rPr>
          <w:rStyle w:val="ARMainBodyChar"/>
          <w:rFonts w:eastAsiaTheme="minorHAnsi"/>
          <w:color w:val="000000" w:themeColor="text1"/>
          <w:szCs w:val="24"/>
        </w:rPr>
        <w:t xml:space="preserve"> </w:t>
      </w:r>
      <w:r w:rsidRPr="00710EFD">
        <w:rPr>
          <w:rStyle w:val="ARMainBodyChar"/>
          <w:rFonts w:eastAsiaTheme="minorHAnsi"/>
          <w:color w:val="000000" w:themeColor="text1"/>
          <w:szCs w:val="24"/>
          <w:vertAlign w:val="superscript"/>
        </w:rPr>
        <w:t>1</w:t>
      </w:r>
      <w:r w:rsidRPr="00710EFD">
        <w:rPr>
          <w:rStyle w:val="ARMainBodyChar"/>
          <w:rFonts w:eastAsiaTheme="minorHAnsi"/>
          <w:color w:val="000000" w:themeColor="text1"/>
          <w:szCs w:val="24"/>
        </w:rPr>
        <w:t xml:space="preserve">RWI – Leibniz Institute for Economic Research, </w:t>
      </w:r>
      <w:proofErr w:type="spellStart"/>
      <w:r w:rsidRPr="00710EFD">
        <w:rPr>
          <w:rStyle w:val="ARMainBodyChar"/>
          <w:rFonts w:eastAsiaTheme="minorHAnsi"/>
          <w:color w:val="000000" w:themeColor="text1"/>
          <w:szCs w:val="24"/>
        </w:rPr>
        <w:t>Hohenzollernstr</w:t>
      </w:r>
      <w:proofErr w:type="spellEnd"/>
      <w:r w:rsidRPr="00710EFD">
        <w:rPr>
          <w:rStyle w:val="ARMainBodyChar"/>
          <w:rFonts w:eastAsiaTheme="minorHAnsi"/>
          <w:color w:val="000000" w:themeColor="text1"/>
          <w:szCs w:val="24"/>
        </w:rPr>
        <w:t xml:space="preserve">. 1-3 45128 Essen, Germany, </w:t>
      </w:r>
      <w:r w:rsidRPr="00710EFD">
        <w:rPr>
          <w:rStyle w:val="ARMainBodyChar"/>
          <w:rFonts w:eastAsiaTheme="minorHAnsi"/>
          <w:color w:val="000000" w:themeColor="text1"/>
          <w:szCs w:val="24"/>
          <w:vertAlign w:val="superscript"/>
        </w:rPr>
        <w:t>2</w:t>
      </w:r>
      <w:r w:rsidRPr="00710EFD">
        <w:rPr>
          <w:rStyle w:val="ARMainBodyChar"/>
          <w:rFonts w:eastAsiaTheme="minorHAnsi"/>
          <w:color w:val="000000" w:themeColor="text1"/>
          <w:szCs w:val="24"/>
        </w:rPr>
        <w:t>Department of Economics, Philipps University Marburg, 35032 Marburg, Germany</w:t>
      </w:r>
    </w:p>
    <w:p w14:paraId="7FED9ED4" w14:textId="77777777" w:rsidR="00710EFD" w:rsidRPr="00710EFD" w:rsidRDefault="00710EFD" w:rsidP="00710EFD">
      <w:pPr>
        <w:spacing w:after="0" w:line="240" w:lineRule="auto"/>
        <w:jc w:val="left"/>
        <w:rPr>
          <w:rStyle w:val="ARMainBodyChar"/>
          <w:rFonts w:eastAsiaTheme="minorHAnsi"/>
          <w:color w:val="000000" w:themeColor="text1"/>
          <w:szCs w:val="24"/>
        </w:rPr>
      </w:pPr>
    </w:p>
    <w:p w14:paraId="376DDE08" w14:textId="77777777" w:rsidR="00710EFD" w:rsidRPr="00710EFD" w:rsidRDefault="00710EFD" w:rsidP="00710EFD">
      <w:pPr>
        <w:spacing w:after="0" w:line="240" w:lineRule="auto"/>
        <w:jc w:val="left"/>
        <w:rPr>
          <w:color w:val="000000" w:themeColor="text1"/>
          <w:sz w:val="24"/>
          <w:szCs w:val="24"/>
        </w:rPr>
      </w:pPr>
      <w:r w:rsidRPr="00710EFD">
        <w:rPr>
          <w:rStyle w:val="ARMainBodyChar"/>
          <w:rFonts w:eastAsiaTheme="minorEastAsia"/>
          <w:b/>
          <w:bCs/>
          <w:color w:val="000000" w:themeColor="text1"/>
          <w:szCs w:val="24"/>
          <w:vertAlign w:val="superscript"/>
        </w:rPr>
        <w:t>*</w:t>
      </w:r>
      <w:r w:rsidRPr="00710EFD">
        <w:rPr>
          <w:rStyle w:val="ARMainBodyChar"/>
          <w:rFonts w:eastAsiaTheme="minorEastAsia"/>
          <w:b/>
          <w:bCs/>
          <w:color w:val="000000" w:themeColor="text1"/>
          <w:szCs w:val="24"/>
        </w:rPr>
        <w:t>Corresponding author</w:t>
      </w:r>
      <w:r w:rsidRPr="00710EFD">
        <w:rPr>
          <w:rStyle w:val="ARMainBodyChar"/>
          <w:rFonts w:eastAsiaTheme="minorEastAsia"/>
          <w:color w:val="000000" w:themeColor="text1"/>
          <w:szCs w:val="24"/>
        </w:rPr>
        <w:t>:</w:t>
      </w:r>
      <w:r w:rsidRPr="00710EFD">
        <w:rPr>
          <w:rStyle w:val="ARMainBodyChar"/>
          <w:rFonts w:eastAsiaTheme="minorEastAsia"/>
          <w:b/>
          <w:bCs/>
          <w:color w:val="000000" w:themeColor="text1"/>
          <w:szCs w:val="24"/>
        </w:rPr>
        <w:t xml:space="preserve"> </w:t>
      </w:r>
      <w:hyperlink r:id="rId11">
        <w:r w:rsidRPr="00710EFD">
          <w:rPr>
            <w:rStyle w:val="ARMainBodyChar"/>
            <w:rFonts w:eastAsiaTheme="minorEastAsia"/>
            <w:color w:val="000000" w:themeColor="text1"/>
            <w:szCs w:val="24"/>
          </w:rPr>
          <w:t>christian.hoenow@rwi-essen.de</w:t>
        </w:r>
      </w:hyperlink>
    </w:p>
    <w:p w14:paraId="317B0BEE" w14:textId="77777777" w:rsidR="008B7736" w:rsidRPr="0037277B" w:rsidRDefault="008B7736" w:rsidP="00EF3121">
      <w:pPr>
        <w:pStyle w:val="ARMainBody"/>
        <w:spacing w:after="0" w:line="276" w:lineRule="auto"/>
      </w:pPr>
    </w:p>
    <w:p w14:paraId="473899DF" w14:textId="77777777" w:rsidR="00E77E2A" w:rsidRPr="008E7A9E" w:rsidRDefault="00E77E2A" w:rsidP="00EF3121">
      <w:pPr>
        <w:spacing w:after="0" w:line="276" w:lineRule="auto"/>
        <w:rPr>
          <w:rFonts w:ascii="Arial" w:hAnsi="Arial" w:cs="Arial"/>
          <w:sz w:val="20"/>
        </w:rPr>
      </w:pPr>
    </w:p>
    <w:p w14:paraId="462E3406" w14:textId="2ACFE881" w:rsidR="0012239B" w:rsidRPr="00C95EF0" w:rsidRDefault="0012239B">
      <w:pPr>
        <w:spacing w:after="160" w:line="259" w:lineRule="auto"/>
        <w:jc w:val="left"/>
        <w:rPr>
          <w:rFonts w:eastAsia="Times New Roman" w:cs="Times New Roman"/>
          <w:spacing w:val="-1"/>
          <w:sz w:val="24"/>
          <w:szCs w:val="20"/>
        </w:rPr>
      </w:pPr>
      <w:r w:rsidRPr="00C95EF0">
        <w:br w:type="page"/>
      </w:r>
    </w:p>
    <w:p w14:paraId="32E1243C" w14:textId="377FABC1" w:rsidR="00E77E2A" w:rsidRPr="00B205F7" w:rsidRDefault="00902075" w:rsidP="00D33161">
      <w:pPr>
        <w:spacing w:after="0" w:line="276" w:lineRule="auto"/>
        <w:jc w:val="center"/>
        <w:rPr>
          <w:b/>
          <w:bCs/>
          <w:sz w:val="24"/>
          <w:szCs w:val="24"/>
        </w:rPr>
      </w:pPr>
      <w:r w:rsidRPr="00B205F7">
        <w:rPr>
          <w:b/>
          <w:bCs/>
          <w:sz w:val="24"/>
          <w:szCs w:val="24"/>
        </w:rPr>
        <w:lastRenderedPageBreak/>
        <w:t>C</w:t>
      </w:r>
      <w:r w:rsidR="00E77E2A" w:rsidRPr="00B205F7">
        <w:rPr>
          <w:b/>
          <w:bCs/>
          <w:sz w:val="24"/>
          <w:szCs w:val="24"/>
        </w:rPr>
        <w:t>ontent</w:t>
      </w:r>
      <w:r w:rsidRPr="00B205F7">
        <w:rPr>
          <w:b/>
          <w:bCs/>
          <w:sz w:val="24"/>
          <w:szCs w:val="24"/>
        </w:rPr>
        <w:t>s</w:t>
      </w:r>
      <w:r w:rsidR="0012239B" w:rsidRPr="00B205F7">
        <w:rPr>
          <w:b/>
          <w:bCs/>
          <w:sz w:val="24"/>
          <w:szCs w:val="24"/>
        </w:rPr>
        <w:t xml:space="preserve"> of Supplementary Information</w:t>
      </w:r>
      <w:r w:rsidR="00E77E2A" w:rsidRPr="00B205F7">
        <w:rPr>
          <w:b/>
          <w:bCs/>
          <w:sz w:val="24"/>
          <w:szCs w:val="24"/>
        </w:rPr>
        <w:t>:</w:t>
      </w:r>
    </w:p>
    <w:p w14:paraId="461761E3" w14:textId="77777777" w:rsidR="00C942BA" w:rsidRPr="00B205F7" w:rsidRDefault="00C942BA" w:rsidP="00EF3121">
      <w:pPr>
        <w:spacing w:after="0" w:line="276" w:lineRule="auto"/>
        <w:jc w:val="center"/>
        <w:rPr>
          <w:b/>
          <w:bCs/>
          <w:sz w:val="14"/>
          <w:szCs w:val="14"/>
        </w:rPr>
      </w:pPr>
    </w:p>
    <w:p w14:paraId="0DD61749" w14:textId="5F4C8DB5" w:rsidR="00902075" w:rsidRPr="00B205F7" w:rsidRDefault="00A52237" w:rsidP="00F35FF7">
      <w:pPr>
        <w:pStyle w:val="Listenabsatz"/>
        <w:numPr>
          <w:ilvl w:val="0"/>
          <w:numId w:val="14"/>
        </w:numPr>
        <w:spacing w:line="276" w:lineRule="auto"/>
        <w:jc w:val="left"/>
        <w:rPr>
          <w:sz w:val="22"/>
          <w:szCs w:val="22"/>
        </w:rPr>
      </w:pPr>
      <w:r w:rsidRPr="00B205F7">
        <w:rPr>
          <w:sz w:val="22"/>
          <w:szCs w:val="22"/>
        </w:rPr>
        <w:t>Respondents’ socioeconomic characteristics</w:t>
      </w:r>
    </w:p>
    <w:p w14:paraId="149567C1" w14:textId="4A3883AD" w:rsidR="00A702CA" w:rsidRPr="00B205F7" w:rsidRDefault="0012464F" w:rsidP="00A702CA">
      <w:pPr>
        <w:pStyle w:val="Listenabsatz"/>
        <w:numPr>
          <w:ilvl w:val="0"/>
          <w:numId w:val="15"/>
        </w:numPr>
        <w:spacing w:line="276" w:lineRule="auto"/>
        <w:jc w:val="both"/>
        <w:rPr>
          <w:sz w:val="18"/>
          <w:szCs w:val="18"/>
        </w:rPr>
      </w:pPr>
      <w:r w:rsidRPr="00B205F7">
        <w:rPr>
          <w:sz w:val="18"/>
          <w:szCs w:val="18"/>
        </w:rPr>
        <w:t>A</w:t>
      </w:r>
      <w:r w:rsidR="00A702CA" w:rsidRPr="00B205F7">
        <w:rPr>
          <w:sz w:val="18"/>
          <w:szCs w:val="18"/>
        </w:rPr>
        <w:t xml:space="preserve">cross </w:t>
      </w:r>
      <w:r w:rsidRPr="00B205F7">
        <w:rPr>
          <w:sz w:val="18"/>
          <w:szCs w:val="18"/>
        </w:rPr>
        <w:t xml:space="preserve">all </w:t>
      </w:r>
      <w:r w:rsidR="00A702CA" w:rsidRPr="00B205F7">
        <w:rPr>
          <w:sz w:val="18"/>
          <w:szCs w:val="18"/>
        </w:rPr>
        <w:t>data sets and flood exposure</w:t>
      </w:r>
    </w:p>
    <w:p w14:paraId="200E66B0" w14:textId="1E811B43" w:rsidR="00A702CA" w:rsidRPr="00B205F7" w:rsidRDefault="0012464F" w:rsidP="00A702CA">
      <w:pPr>
        <w:pStyle w:val="Listenabsatz"/>
        <w:numPr>
          <w:ilvl w:val="0"/>
          <w:numId w:val="15"/>
        </w:numPr>
        <w:spacing w:line="276" w:lineRule="auto"/>
        <w:jc w:val="both"/>
        <w:rPr>
          <w:sz w:val="18"/>
          <w:szCs w:val="18"/>
        </w:rPr>
      </w:pPr>
      <w:r w:rsidRPr="00B205F7">
        <w:rPr>
          <w:sz w:val="18"/>
          <w:szCs w:val="18"/>
        </w:rPr>
        <w:t>A</w:t>
      </w:r>
      <w:r w:rsidR="00A702CA" w:rsidRPr="00B205F7">
        <w:rPr>
          <w:sz w:val="18"/>
          <w:szCs w:val="18"/>
        </w:rPr>
        <w:t>cross</w:t>
      </w:r>
      <w:r w:rsidRPr="00B205F7">
        <w:rPr>
          <w:sz w:val="18"/>
          <w:szCs w:val="18"/>
        </w:rPr>
        <w:t xml:space="preserve"> all</w:t>
      </w:r>
      <w:r w:rsidR="00A702CA" w:rsidRPr="00B205F7">
        <w:rPr>
          <w:sz w:val="18"/>
          <w:szCs w:val="18"/>
        </w:rPr>
        <w:t xml:space="preserve"> data sets and severe flood exposure</w:t>
      </w:r>
    </w:p>
    <w:p w14:paraId="4B61AC4B" w14:textId="3BE164F4" w:rsidR="003E1F4F" w:rsidRPr="00B205F7" w:rsidRDefault="0012464F" w:rsidP="00A702CA">
      <w:pPr>
        <w:pStyle w:val="Listenabsatz"/>
        <w:numPr>
          <w:ilvl w:val="0"/>
          <w:numId w:val="15"/>
        </w:numPr>
        <w:spacing w:line="276" w:lineRule="auto"/>
        <w:jc w:val="both"/>
        <w:rPr>
          <w:sz w:val="18"/>
          <w:szCs w:val="18"/>
        </w:rPr>
      </w:pPr>
      <w:r w:rsidRPr="00B205F7">
        <w:rPr>
          <w:sz w:val="18"/>
          <w:szCs w:val="18"/>
        </w:rPr>
        <w:t>A</w:t>
      </w:r>
      <w:r w:rsidR="00A702CA" w:rsidRPr="00B205F7">
        <w:rPr>
          <w:sz w:val="18"/>
          <w:szCs w:val="18"/>
        </w:rPr>
        <w:t>cross self-reported affectedness (data set 1)</w:t>
      </w:r>
    </w:p>
    <w:p w14:paraId="309CD726" w14:textId="77777777" w:rsidR="00A702CA" w:rsidRPr="00B205F7" w:rsidRDefault="00A702CA" w:rsidP="006A7C86">
      <w:pPr>
        <w:spacing w:after="0" w:line="276" w:lineRule="auto"/>
        <w:jc w:val="left"/>
        <w:rPr>
          <w:sz w:val="12"/>
          <w:szCs w:val="12"/>
        </w:rPr>
      </w:pPr>
    </w:p>
    <w:p w14:paraId="2930215A" w14:textId="4703710A" w:rsidR="00902075" w:rsidRPr="00B205F7" w:rsidRDefault="00902075" w:rsidP="00F35FF7">
      <w:pPr>
        <w:pStyle w:val="Listenabsatz"/>
        <w:numPr>
          <w:ilvl w:val="0"/>
          <w:numId w:val="14"/>
        </w:numPr>
        <w:spacing w:line="276" w:lineRule="auto"/>
        <w:jc w:val="both"/>
        <w:rPr>
          <w:sz w:val="22"/>
          <w:szCs w:val="22"/>
        </w:rPr>
      </w:pPr>
      <w:r w:rsidRPr="00B205F7">
        <w:rPr>
          <w:sz w:val="22"/>
          <w:szCs w:val="22"/>
        </w:rPr>
        <w:t>Power analysis</w:t>
      </w:r>
    </w:p>
    <w:p w14:paraId="74DA0FC6" w14:textId="26D2ED05" w:rsidR="00902075" w:rsidRPr="00B205F7" w:rsidRDefault="00902075" w:rsidP="00B71E40">
      <w:pPr>
        <w:pStyle w:val="Listenabsatz"/>
        <w:numPr>
          <w:ilvl w:val="0"/>
          <w:numId w:val="31"/>
        </w:numPr>
        <w:spacing w:line="276" w:lineRule="auto"/>
        <w:jc w:val="both"/>
        <w:rPr>
          <w:sz w:val="18"/>
          <w:szCs w:val="18"/>
        </w:rPr>
      </w:pPr>
      <w:r w:rsidRPr="00B205F7">
        <w:rPr>
          <w:sz w:val="18"/>
          <w:szCs w:val="18"/>
        </w:rPr>
        <w:t>Environmental attitudes</w:t>
      </w:r>
    </w:p>
    <w:p w14:paraId="52B3FFF2" w14:textId="240A06C3" w:rsidR="00902075" w:rsidRPr="00B205F7" w:rsidRDefault="00446CC0" w:rsidP="00B71E40">
      <w:pPr>
        <w:pStyle w:val="Listenabsatz"/>
        <w:numPr>
          <w:ilvl w:val="0"/>
          <w:numId w:val="31"/>
        </w:numPr>
        <w:spacing w:line="276" w:lineRule="auto"/>
        <w:jc w:val="both"/>
        <w:rPr>
          <w:sz w:val="18"/>
          <w:szCs w:val="18"/>
        </w:rPr>
      </w:pPr>
      <w:r w:rsidRPr="00B205F7">
        <w:rPr>
          <w:sz w:val="18"/>
          <w:szCs w:val="18"/>
        </w:rPr>
        <w:t>Environmental behavior</w:t>
      </w:r>
    </w:p>
    <w:p w14:paraId="3F500615" w14:textId="38498C16" w:rsidR="002D2592" w:rsidRPr="00B205F7" w:rsidRDefault="002D2592" w:rsidP="00B71E40">
      <w:pPr>
        <w:pStyle w:val="Listenabsatz"/>
        <w:numPr>
          <w:ilvl w:val="0"/>
          <w:numId w:val="31"/>
        </w:numPr>
        <w:spacing w:line="276" w:lineRule="auto"/>
        <w:jc w:val="both"/>
        <w:rPr>
          <w:sz w:val="18"/>
          <w:szCs w:val="18"/>
        </w:rPr>
      </w:pPr>
      <w:r w:rsidRPr="00B205F7">
        <w:rPr>
          <w:sz w:val="18"/>
          <w:szCs w:val="18"/>
        </w:rPr>
        <w:t>Support for climate policies</w:t>
      </w:r>
    </w:p>
    <w:p w14:paraId="245BCAA8" w14:textId="6F2E1776" w:rsidR="002D2592" w:rsidRPr="00B205F7" w:rsidRDefault="00446CC0" w:rsidP="00B71E40">
      <w:pPr>
        <w:pStyle w:val="Listenabsatz"/>
        <w:numPr>
          <w:ilvl w:val="0"/>
          <w:numId w:val="31"/>
        </w:numPr>
        <w:spacing w:line="276" w:lineRule="auto"/>
        <w:jc w:val="both"/>
        <w:rPr>
          <w:sz w:val="18"/>
          <w:szCs w:val="18"/>
        </w:rPr>
      </w:pPr>
      <w:proofErr w:type="spellStart"/>
      <w:r w:rsidRPr="00B205F7">
        <w:rPr>
          <w:sz w:val="18"/>
          <w:szCs w:val="18"/>
        </w:rPr>
        <w:t>Prosociality</w:t>
      </w:r>
      <w:proofErr w:type="spellEnd"/>
    </w:p>
    <w:p w14:paraId="5ABC2DCD" w14:textId="77777777" w:rsidR="00A702CA" w:rsidRPr="00B205F7" w:rsidRDefault="00A702CA" w:rsidP="00A702CA">
      <w:pPr>
        <w:pStyle w:val="Listenabsatz"/>
        <w:spacing w:line="276" w:lineRule="auto"/>
        <w:jc w:val="both"/>
        <w:rPr>
          <w:sz w:val="12"/>
          <w:szCs w:val="12"/>
        </w:rPr>
      </w:pPr>
    </w:p>
    <w:p w14:paraId="0EAC38DE" w14:textId="1BF4206E" w:rsidR="00A702CA" w:rsidRPr="00B205F7" w:rsidRDefault="00A702CA" w:rsidP="00A702CA">
      <w:pPr>
        <w:pStyle w:val="Listenabsatz"/>
        <w:numPr>
          <w:ilvl w:val="0"/>
          <w:numId w:val="14"/>
        </w:numPr>
        <w:spacing w:line="276" w:lineRule="auto"/>
        <w:jc w:val="both"/>
        <w:rPr>
          <w:sz w:val="22"/>
          <w:szCs w:val="22"/>
        </w:rPr>
      </w:pPr>
      <w:proofErr w:type="spellStart"/>
      <w:r w:rsidRPr="00B205F7">
        <w:rPr>
          <w:sz w:val="22"/>
          <w:szCs w:val="22"/>
        </w:rPr>
        <w:t>Intracluster</w:t>
      </w:r>
      <w:proofErr w:type="spellEnd"/>
      <w:r w:rsidRPr="00B205F7">
        <w:rPr>
          <w:sz w:val="22"/>
          <w:szCs w:val="22"/>
        </w:rPr>
        <w:t xml:space="preserve"> correlations</w:t>
      </w:r>
    </w:p>
    <w:p w14:paraId="3D610CF6" w14:textId="77777777" w:rsidR="00A702CA" w:rsidRPr="00B205F7" w:rsidRDefault="00A702CA" w:rsidP="00A702CA">
      <w:pPr>
        <w:pStyle w:val="Listenabsatz"/>
        <w:numPr>
          <w:ilvl w:val="0"/>
          <w:numId w:val="30"/>
        </w:numPr>
        <w:spacing w:line="276" w:lineRule="auto"/>
        <w:jc w:val="both"/>
        <w:rPr>
          <w:sz w:val="18"/>
          <w:szCs w:val="18"/>
        </w:rPr>
      </w:pPr>
      <w:r w:rsidRPr="00B205F7">
        <w:rPr>
          <w:sz w:val="18"/>
          <w:szCs w:val="18"/>
        </w:rPr>
        <w:t>Environmental attitudes</w:t>
      </w:r>
    </w:p>
    <w:p w14:paraId="4F3B1F92" w14:textId="77777777" w:rsidR="00A702CA" w:rsidRPr="00B205F7" w:rsidRDefault="00A702CA" w:rsidP="00A702CA">
      <w:pPr>
        <w:pStyle w:val="Listenabsatz"/>
        <w:numPr>
          <w:ilvl w:val="0"/>
          <w:numId w:val="30"/>
        </w:numPr>
        <w:spacing w:line="276" w:lineRule="auto"/>
        <w:jc w:val="both"/>
        <w:rPr>
          <w:sz w:val="18"/>
          <w:szCs w:val="18"/>
        </w:rPr>
      </w:pPr>
      <w:r w:rsidRPr="00B205F7">
        <w:rPr>
          <w:sz w:val="18"/>
          <w:szCs w:val="18"/>
        </w:rPr>
        <w:t>Environmental behavior</w:t>
      </w:r>
    </w:p>
    <w:p w14:paraId="2A36F497" w14:textId="77777777" w:rsidR="00A702CA" w:rsidRPr="00B205F7" w:rsidRDefault="00A702CA" w:rsidP="00A702CA">
      <w:pPr>
        <w:pStyle w:val="Listenabsatz"/>
        <w:numPr>
          <w:ilvl w:val="0"/>
          <w:numId w:val="30"/>
        </w:numPr>
        <w:spacing w:line="276" w:lineRule="auto"/>
        <w:jc w:val="both"/>
        <w:rPr>
          <w:sz w:val="18"/>
          <w:szCs w:val="18"/>
        </w:rPr>
      </w:pPr>
      <w:r w:rsidRPr="00B205F7">
        <w:rPr>
          <w:sz w:val="18"/>
          <w:szCs w:val="18"/>
        </w:rPr>
        <w:t>Support for climate policies</w:t>
      </w:r>
    </w:p>
    <w:p w14:paraId="19520273" w14:textId="77777777" w:rsidR="00A702CA" w:rsidRPr="00B205F7" w:rsidRDefault="00A702CA" w:rsidP="00A702CA">
      <w:pPr>
        <w:pStyle w:val="Listenabsatz"/>
        <w:numPr>
          <w:ilvl w:val="0"/>
          <w:numId w:val="30"/>
        </w:numPr>
        <w:spacing w:line="276" w:lineRule="auto"/>
        <w:jc w:val="both"/>
        <w:rPr>
          <w:sz w:val="18"/>
          <w:szCs w:val="18"/>
        </w:rPr>
      </w:pPr>
      <w:proofErr w:type="spellStart"/>
      <w:r w:rsidRPr="00B205F7">
        <w:rPr>
          <w:sz w:val="18"/>
          <w:szCs w:val="18"/>
        </w:rPr>
        <w:t>Prosociality</w:t>
      </w:r>
      <w:proofErr w:type="spellEnd"/>
    </w:p>
    <w:p w14:paraId="66C99416" w14:textId="77777777" w:rsidR="003E1F4F" w:rsidRPr="00B205F7" w:rsidRDefault="003E1F4F" w:rsidP="002D2592">
      <w:pPr>
        <w:pStyle w:val="Listenabsatz"/>
        <w:spacing w:line="276" w:lineRule="auto"/>
        <w:jc w:val="both"/>
        <w:rPr>
          <w:sz w:val="12"/>
          <w:szCs w:val="12"/>
        </w:rPr>
      </w:pPr>
    </w:p>
    <w:p w14:paraId="6A1AFD8F" w14:textId="18DDB50A" w:rsidR="00C10C83" w:rsidRPr="00B205F7" w:rsidRDefault="00C10C83" w:rsidP="00F35FF7">
      <w:pPr>
        <w:pStyle w:val="Listenabsatz"/>
        <w:numPr>
          <w:ilvl w:val="0"/>
          <w:numId w:val="14"/>
        </w:numPr>
        <w:spacing w:line="276" w:lineRule="auto"/>
        <w:jc w:val="left"/>
        <w:rPr>
          <w:sz w:val="22"/>
          <w:szCs w:val="22"/>
        </w:rPr>
      </w:pPr>
      <w:r w:rsidRPr="00B205F7">
        <w:rPr>
          <w:sz w:val="22"/>
          <w:szCs w:val="22"/>
        </w:rPr>
        <w:t>Regressions with covariates</w:t>
      </w:r>
    </w:p>
    <w:p w14:paraId="7FE55BB8" w14:textId="77777777" w:rsidR="00446CC0" w:rsidRPr="00B205F7" w:rsidRDefault="00446CC0" w:rsidP="00F35FF7">
      <w:pPr>
        <w:pStyle w:val="Listenabsatz"/>
        <w:numPr>
          <w:ilvl w:val="0"/>
          <w:numId w:val="16"/>
        </w:numPr>
        <w:spacing w:line="276" w:lineRule="auto"/>
        <w:jc w:val="both"/>
        <w:rPr>
          <w:sz w:val="18"/>
          <w:szCs w:val="18"/>
        </w:rPr>
      </w:pPr>
      <w:r w:rsidRPr="00B205F7">
        <w:rPr>
          <w:sz w:val="18"/>
          <w:szCs w:val="18"/>
        </w:rPr>
        <w:t>Environmental attitudes</w:t>
      </w:r>
    </w:p>
    <w:p w14:paraId="58F82E76" w14:textId="71B578CF" w:rsidR="00AB55AD" w:rsidRPr="00B205F7" w:rsidRDefault="00446CC0" w:rsidP="00F35FF7">
      <w:pPr>
        <w:pStyle w:val="Listenabsatz"/>
        <w:numPr>
          <w:ilvl w:val="0"/>
          <w:numId w:val="16"/>
        </w:numPr>
        <w:spacing w:line="276" w:lineRule="auto"/>
        <w:jc w:val="both"/>
        <w:rPr>
          <w:sz w:val="18"/>
          <w:szCs w:val="18"/>
        </w:rPr>
      </w:pPr>
      <w:r w:rsidRPr="00B205F7">
        <w:rPr>
          <w:sz w:val="18"/>
          <w:szCs w:val="18"/>
        </w:rPr>
        <w:t>Environmental behavior</w:t>
      </w:r>
    </w:p>
    <w:p w14:paraId="4A75204E" w14:textId="77777777" w:rsidR="002D2592" w:rsidRPr="00B205F7" w:rsidRDefault="002D2592" w:rsidP="00F35FF7">
      <w:pPr>
        <w:pStyle w:val="Listenabsatz"/>
        <w:numPr>
          <w:ilvl w:val="0"/>
          <w:numId w:val="16"/>
        </w:numPr>
        <w:spacing w:line="276" w:lineRule="auto"/>
        <w:jc w:val="both"/>
        <w:rPr>
          <w:sz w:val="18"/>
          <w:szCs w:val="18"/>
        </w:rPr>
      </w:pPr>
      <w:r w:rsidRPr="00B205F7">
        <w:rPr>
          <w:sz w:val="18"/>
          <w:szCs w:val="18"/>
        </w:rPr>
        <w:t>Support for climate policies</w:t>
      </w:r>
    </w:p>
    <w:p w14:paraId="23C48DF7" w14:textId="77777777" w:rsidR="00446CC0" w:rsidRPr="00B205F7" w:rsidRDefault="00446CC0" w:rsidP="00F35FF7">
      <w:pPr>
        <w:pStyle w:val="Listenabsatz"/>
        <w:numPr>
          <w:ilvl w:val="0"/>
          <w:numId w:val="16"/>
        </w:numPr>
        <w:spacing w:line="276" w:lineRule="auto"/>
        <w:jc w:val="both"/>
        <w:rPr>
          <w:sz w:val="18"/>
          <w:szCs w:val="18"/>
        </w:rPr>
      </w:pPr>
      <w:proofErr w:type="spellStart"/>
      <w:r w:rsidRPr="00B205F7">
        <w:rPr>
          <w:sz w:val="18"/>
          <w:szCs w:val="18"/>
        </w:rPr>
        <w:t>Prosociality</w:t>
      </w:r>
      <w:proofErr w:type="spellEnd"/>
    </w:p>
    <w:p w14:paraId="0F626C02" w14:textId="77777777" w:rsidR="002D2592" w:rsidRPr="00B205F7" w:rsidRDefault="002D2592" w:rsidP="002D2592">
      <w:pPr>
        <w:pStyle w:val="Listenabsatz"/>
        <w:spacing w:line="276" w:lineRule="auto"/>
        <w:jc w:val="both"/>
        <w:rPr>
          <w:sz w:val="12"/>
          <w:szCs w:val="12"/>
        </w:rPr>
      </w:pPr>
    </w:p>
    <w:p w14:paraId="42A8D34B" w14:textId="24C1A28C" w:rsidR="004F3480" w:rsidRPr="00B205F7" w:rsidRDefault="003E1F4F" w:rsidP="00F35FF7">
      <w:pPr>
        <w:pStyle w:val="Listenabsatz"/>
        <w:numPr>
          <w:ilvl w:val="0"/>
          <w:numId w:val="14"/>
        </w:numPr>
        <w:spacing w:line="276" w:lineRule="auto"/>
        <w:jc w:val="left"/>
        <w:rPr>
          <w:sz w:val="22"/>
          <w:szCs w:val="22"/>
        </w:rPr>
      </w:pPr>
      <w:r w:rsidRPr="00B205F7">
        <w:rPr>
          <w:sz w:val="22"/>
          <w:szCs w:val="22"/>
        </w:rPr>
        <w:t>Differences-in-</w:t>
      </w:r>
      <w:r w:rsidR="00C636F3" w:rsidRPr="00B205F7">
        <w:rPr>
          <w:sz w:val="22"/>
          <w:szCs w:val="22"/>
        </w:rPr>
        <w:t>d</w:t>
      </w:r>
      <w:r w:rsidRPr="00B205F7">
        <w:rPr>
          <w:sz w:val="22"/>
          <w:szCs w:val="22"/>
        </w:rPr>
        <w:t xml:space="preserve">ifferences </w:t>
      </w:r>
      <w:r w:rsidR="00C636F3" w:rsidRPr="00B205F7">
        <w:rPr>
          <w:sz w:val="22"/>
          <w:szCs w:val="22"/>
        </w:rPr>
        <w:t>a</w:t>
      </w:r>
      <w:r w:rsidRPr="00B205F7">
        <w:rPr>
          <w:sz w:val="22"/>
          <w:szCs w:val="22"/>
        </w:rPr>
        <w:t>nalysis</w:t>
      </w:r>
    </w:p>
    <w:p w14:paraId="2C58A767" w14:textId="4867900C" w:rsidR="0008430B" w:rsidRPr="00B205F7" w:rsidRDefault="00851BC4" w:rsidP="00F35FF7">
      <w:pPr>
        <w:pStyle w:val="Listenabsatz"/>
        <w:numPr>
          <w:ilvl w:val="0"/>
          <w:numId w:val="17"/>
        </w:numPr>
        <w:spacing w:line="276" w:lineRule="auto"/>
        <w:jc w:val="left"/>
        <w:rPr>
          <w:sz w:val="18"/>
          <w:szCs w:val="18"/>
        </w:rPr>
      </w:pPr>
      <w:r w:rsidRPr="00B205F7">
        <w:rPr>
          <w:sz w:val="18"/>
          <w:szCs w:val="18"/>
        </w:rPr>
        <w:t>Panel variables in data</w:t>
      </w:r>
      <w:r w:rsidR="00827B86" w:rsidRPr="00B205F7">
        <w:rPr>
          <w:sz w:val="18"/>
          <w:szCs w:val="18"/>
        </w:rPr>
        <w:t xml:space="preserve"> </w:t>
      </w:r>
      <w:r w:rsidRPr="00B205F7">
        <w:rPr>
          <w:sz w:val="18"/>
          <w:szCs w:val="18"/>
        </w:rPr>
        <w:t>set 1</w:t>
      </w:r>
    </w:p>
    <w:p w14:paraId="057F366E" w14:textId="480DE7F6" w:rsidR="00851BC4" w:rsidRPr="00B205F7" w:rsidRDefault="00851BC4" w:rsidP="00F35FF7">
      <w:pPr>
        <w:pStyle w:val="Listenabsatz"/>
        <w:numPr>
          <w:ilvl w:val="0"/>
          <w:numId w:val="17"/>
        </w:numPr>
        <w:spacing w:line="276" w:lineRule="auto"/>
        <w:jc w:val="left"/>
        <w:rPr>
          <w:sz w:val="18"/>
          <w:szCs w:val="18"/>
        </w:rPr>
      </w:pPr>
      <w:r w:rsidRPr="00B205F7">
        <w:rPr>
          <w:sz w:val="18"/>
          <w:szCs w:val="18"/>
        </w:rPr>
        <w:t>Panel variables in data</w:t>
      </w:r>
      <w:r w:rsidR="00827B86" w:rsidRPr="00B205F7">
        <w:rPr>
          <w:sz w:val="18"/>
          <w:szCs w:val="18"/>
        </w:rPr>
        <w:t xml:space="preserve"> </w:t>
      </w:r>
      <w:r w:rsidRPr="00B205F7">
        <w:rPr>
          <w:sz w:val="18"/>
          <w:szCs w:val="18"/>
        </w:rPr>
        <w:t>set 2</w:t>
      </w:r>
    </w:p>
    <w:p w14:paraId="3A2DA259" w14:textId="77777777" w:rsidR="003E1F4F" w:rsidRPr="00B205F7" w:rsidRDefault="003E1F4F" w:rsidP="00EF3121">
      <w:pPr>
        <w:pStyle w:val="Listenabsatz"/>
        <w:spacing w:line="276" w:lineRule="auto"/>
        <w:jc w:val="left"/>
        <w:rPr>
          <w:sz w:val="12"/>
          <w:szCs w:val="12"/>
        </w:rPr>
      </w:pPr>
    </w:p>
    <w:p w14:paraId="6677E8EC" w14:textId="100852C0" w:rsidR="004F3480" w:rsidRPr="00B205F7" w:rsidRDefault="00833D94" w:rsidP="00F35FF7">
      <w:pPr>
        <w:pStyle w:val="Listenabsatz"/>
        <w:numPr>
          <w:ilvl w:val="0"/>
          <w:numId w:val="14"/>
        </w:numPr>
        <w:spacing w:line="276" w:lineRule="auto"/>
        <w:jc w:val="left"/>
        <w:rPr>
          <w:sz w:val="22"/>
          <w:szCs w:val="22"/>
        </w:rPr>
      </w:pPr>
      <w:r w:rsidRPr="00B205F7">
        <w:rPr>
          <w:sz w:val="22"/>
          <w:szCs w:val="22"/>
        </w:rPr>
        <w:t>Severe expos</w:t>
      </w:r>
      <w:r w:rsidR="00902D50" w:rsidRPr="00B205F7">
        <w:rPr>
          <w:sz w:val="22"/>
          <w:szCs w:val="22"/>
        </w:rPr>
        <w:t>ure</w:t>
      </w:r>
    </w:p>
    <w:p w14:paraId="4D14DC4D" w14:textId="67DB0A8A" w:rsidR="003E1F4F" w:rsidRPr="00B205F7" w:rsidRDefault="003E1F4F" w:rsidP="00F35FF7">
      <w:pPr>
        <w:pStyle w:val="Listenabsatz"/>
        <w:numPr>
          <w:ilvl w:val="0"/>
          <w:numId w:val="18"/>
        </w:numPr>
        <w:spacing w:line="276" w:lineRule="auto"/>
        <w:jc w:val="both"/>
        <w:rPr>
          <w:sz w:val="18"/>
          <w:szCs w:val="18"/>
        </w:rPr>
      </w:pPr>
      <w:r w:rsidRPr="00B205F7">
        <w:rPr>
          <w:sz w:val="18"/>
          <w:szCs w:val="18"/>
        </w:rPr>
        <w:t>Environmental attitudes</w:t>
      </w:r>
    </w:p>
    <w:p w14:paraId="34545F06" w14:textId="2F62D49D" w:rsidR="003E1F4F" w:rsidRPr="00B205F7" w:rsidRDefault="003E1F4F" w:rsidP="00F35FF7">
      <w:pPr>
        <w:pStyle w:val="Listenabsatz"/>
        <w:numPr>
          <w:ilvl w:val="0"/>
          <w:numId w:val="18"/>
        </w:numPr>
        <w:spacing w:line="276" w:lineRule="auto"/>
        <w:jc w:val="both"/>
        <w:rPr>
          <w:sz w:val="18"/>
          <w:szCs w:val="18"/>
        </w:rPr>
      </w:pPr>
      <w:r w:rsidRPr="00B205F7">
        <w:rPr>
          <w:sz w:val="18"/>
          <w:szCs w:val="18"/>
        </w:rPr>
        <w:t>Environmental behavior</w:t>
      </w:r>
    </w:p>
    <w:p w14:paraId="35B06D4E" w14:textId="2BF360FB" w:rsidR="002D2592" w:rsidRPr="00B205F7" w:rsidRDefault="002D2592" w:rsidP="00F35FF7">
      <w:pPr>
        <w:pStyle w:val="Listenabsatz"/>
        <w:numPr>
          <w:ilvl w:val="0"/>
          <w:numId w:val="18"/>
        </w:numPr>
        <w:spacing w:line="276" w:lineRule="auto"/>
        <w:jc w:val="both"/>
        <w:rPr>
          <w:sz w:val="18"/>
          <w:szCs w:val="18"/>
        </w:rPr>
      </w:pPr>
      <w:r w:rsidRPr="00B205F7">
        <w:rPr>
          <w:sz w:val="18"/>
          <w:szCs w:val="18"/>
        </w:rPr>
        <w:t>Support for climate policies</w:t>
      </w:r>
    </w:p>
    <w:p w14:paraId="310DEF70" w14:textId="536A5C1E" w:rsidR="006A7C86" w:rsidRPr="00B205F7" w:rsidRDefault="003E1F4F" w:rsidP="00F35FF7">
      <w:pPr>
        <w:pStyle w:val="Listenabsatz"/>
        <w:numPr>
          <w:ilvl w:val="0"/>
          <w:numId w:val="18"/>
        </w:numPr>
        <w:spacing w:line="276" w:lineRule="auto"/>
        <w:jc w:val="both"/>
        <w:rPr>
          <w:sz w:val="18"/>
          <w:szCs w:val="18"/>
        </w:rPr>
      </w:pPr>
      <w:proofErr w:type="spellStart"/>
      <w:r w:rsidRPr="00B205F7">
        <w:rPr>
          <w:sz w:val="18"/>
          <w:szCs w:val="18"/>
        </w:rPr>
        <w:t>Prosociality</w:t>
      </w:r>
      <w:proofErr w:type="spellEnd"/>
    </w:p>
    <w:p w14:paraId="6DF9C74F" w14:textId="3D2BEA49" w:rsidR="00C636F3" w:rsidRPr="00B205F7" w:rsidRDefault="00C636F3" w:rsidP="00C636F3">
      <w:pPr>
        <w:pStyle w:val="Listenabsatz"/>
        <w:numPr>
          <w:ilvl w:val="0"/>
          <w:numId w:val="18"/>
        </w:numPr>
        <w:spacing w:line="276" w:lineRule="auto"/>
        <w:jc w:val="both"/>
        <w:rPr>
          <w:sz w:val="18"/>
          <w:szCs w:val="18"/>
        </w:rPr>
      </w:pPr>
      <w:r w:rsidRPr="00B205F7">
        <w:rPr>
          <w:sz w:val="18"/>
          <w:szCs w:val="18"/>
        </w:rPr>
        <w:t>Environmental attitudes (regressions)</w:t>
      </w:r>
    </w:p>
    <w:p w14:paraId="22601ED5" w14:textId="76EC92DF" w:rsidR="00C636F3" w:rsidRPr="00B205F7" w:rsidRDefault="00C636F3" w:rsidP="00C636F3">
      <w:pPr>
        <w:pStyle w:val="Listenabsatz"/>
        <w:numPr>
          <w:ilvl w:val="0"/>
          <w:numId w:val="18"/>
        </w:numPr>
        <w:spacing w:line="276" w:lineRule="auto"/>
        <w:jc w:val="both"/>
        <w:rPr>
          <w:sz w:val="18"/>
          <w:szCs w:val="18"/>
        </w:rPr>
      </w:pPr>
      <w:r w:rsidRPr="00B205F7">
        <w:rPr>
          <w:sz w:val="18"/>
          <w:szCs w:val="18"/>
        </w:rPr>
        <w:t>Environmental behavior (regressions)</w:t>
      </w:r>
    </w:p>
    <w:p w14:paraId="5C8B920A" w14:textId="527F6632" w:rsidR="00C636F3" w:rsidRPr="00B205F7" w:rsidRDefault="00C636F3" w:rsidP="00C636F3">
      <w:pPr>
        <w:pStyle w:val="Listenabsatz"/>
        <w:numPr>
          <w:ilvl w:val="0"/>
          <w:numId w:val="18"/>
        </w:numPr>
        <w:spacing w:line="276" w:lineRule="auto"/>
        <w:jc w:val="both"/>
        <w:rPr>
          <w:sz w:val="18"/>
          <w:szCs w:val="18"/>
        </w:rPr>
      </w:pPr>
      <w:r w:rsidRPr="00B205F7">
        <w:rPr>
          <w:sz w:val="18"/>
          <w:szCs w:val="18"/>
        </w:rPr>
        <w:t>Support for climate policies (regressions)</w:t>
      </w:r>
    </w:p>
    <w:p w14:paraId="5D74782B" w14:textId="64DBC5C6" w:rsidR="00C636F3" w:rsidRPr="00B205F7" w:rsidRDefault="00C636F3" w:rsidP="00C636F3">
      <w:pPr>
        <w:pStyle w:val="Listenabsatz"/>
        <w:numPr>
          <w:ilvl w:val="0"/>
          <w:numId w:val="18"/>
        </w:numPr>
        <w:spacing w:line="276" w:lineRule="auto"/>
        <w:jc w:val="both"/>
        <w:rPr>
          <w:sz w:val="18"/>
          <w:szCs w:val="18"/>
        </w:rPr>
      </w:pPr>
      <w:proofErr w:type="spellStart"/>
      <w:r w:rsidRPr="00B205F7">
        <w:rPr>
          <w:sz w:val="18"/>
          <w:szCs w:val="18"/>
        </w:rPr>
        <w:t>Prosociality</w:t>
      </w:r>
      <w:proofErr w:type="spellEnd"/>
      <w:r w:rsidRPr="00B205F7">
        <w:rPr>
          <w:sz w:val="18"/>
          <w:szCs w:val="18"/>
        </w:rPr>
        <w:t xml:space="preserve"> (regressions)</w:t>
      </w:r>
    </w:p>
    <w:p w14:paraId="603B1B3E" w14:textId="77777777" w:rsidR="006A7C86" w:rsidRPr="00B205F7" w:rsidRDefault="006A7C86" w:rsidP="006A7C86">
      <w:pPr>
        <w:pStyle w:val="Listenabsatz"/>
        <w:spacing w:line="276" w:lineRule="auto"/>
        <w:jc w:val="left"/>
        <w:rPr>
          <w:sz w:val="12"/>
          <w:szCs w:val="12"/>
        </w:rPr>
      </w:pPr>
    </w:p>
    <w:p w14:paraId="7BF5DA87" w14:textId="71B8F926" w:rsidR="004F3480" w:rsidRPr="00B205F7" w:rsidRDefault="004F3480" w:rsidP="00F35FF7">
      <w:pPr>
        <w:pStyle w:val="Listenabsatz"/>
        <w:numPr>
          <w:ilvl w:val="0"/>
          <w:numId w:val="14"/>
        </w:numPr>
        <w:spacing w:line="276" w:lineRule="auto"/>
        <w:jc w:val="left"/>
        <w:rPr>
          <w:sz w:val="22"/>
          <w:szCs w:val="22"/>
        </w:rPr>
      </w:pPr>
      <w:r w:rsidRPr="00B205F7">
        <w:rPr>
          <w:sz w:val="22"/>
          <w:szCs w:val="22"/>
        </w:rPr>
        <w:t>Self-reported</w:t>
      </w:r>
      <w:r w:rsidR="004215D1" w:rsidRPr="00B205F7">
        <w:rPr>
          <w:sz w:val="22"/>
          <w:szCs w:val="22"/>
        </w:rPr>
        <w:t xml:space="preserve"> exposure</w:t>
      </w:r>
      <w:r w:rsidRPr="00B205F7">
        <w:rPr>
          <w:sz w:val="22"/>
          <w:szCs w:val="22"/>
        </w:rPr>
        <w:t xml:space="preserve"> (and degrees of affectedness)</w:t>
      </w:r>
    </w:p>
    <w:p w14:paraId="48FDE68A" w14:textId="02A65569" w:rsidR="003E1F4F" w:rsidRPr="00B205F7" w:rsidRDefault="0017536A" w:rsidP="00F35FF7">
      <w:pPr>
        <w:pStyle w:val="Listenabsatz"/>
        <w:numPr>
          <w:ilvl w:val="0"/>
          <w:numId w:val="19"/>
        </w:numPr>
        <w:spacing w:line="276" w:lineRule="auto"/>
        <w:jc w:val="both"/>
        <w:rPr>
          <w:sz w:val="18"/>
          <w:szCs w:val="18"/>
        </w:rPr>
      </w:pPr>
      <w:r w:rsidRPr="00B205F7">
        <w:rPr>
          <w:sz w:val="18"/>
          <w:szCs w:val="18"/>
        </w:rPr>
        <w:t>Means and proportions for environmental variables</w:t>
      </w:r>
    </w:p>
    <w:p w14:paraId="53D7C9B4" w14:textId="2B66D906" w:rsidR="004720DA" w:rsidRPr="00B205F7" w:rsidRDefault="006F562D" w:rsidP="00F35FF7">
      <w:pPr>
        <w:pStyle w:val="Listenabsatz"/>
        <w:numPr>
          <w:ilvl w:val="0"/>
          <w:numId w:val="19"/>
        </w:numPr>
        <w:spacing w:line="276" w:lineRule="auto"/>
        <w:jc w:val="both"/>
        <w:rPr>
          <w:sz w:val="18"/>
          <w:szCs w:val="18"/>
        </w:rPr>
      </w:pPr>
      <w:r>
        <w:rPr>
          <w:sz w:val="18"/>
          <w:szCs w:val="18"/>
        </w:rPr>
        <w:t>D</w:t>
      </w:r>
      <w:r w:rsidR="004720DA" w:rsidRPr="00B205F7">
        <w:rPr>
          <w:sz w:val="18"/>
          <w:szCs w:val="18"/>
        </w:rPr>
        <w:t xml:space="preserve">ifferences </w:t>
      </w:r>
      <w:r w:rsidR="0017536A" w:rsidRPr="00B205F7">
        <w:rPr>
          <w:sz w:val="18"/>
          <w:szCs w:val="18"/>
        </w:rPr>
        <w:t xml:space="preserve">in </w:t>
      </w:r>
      <w:r w:rsidR="004720DA" w:rsidRPr="00B205F7">
        <w:rPr>
          <w:sz w:val="18"/>
          <w:szCs w:val="18"/>
        </w:rPr>
        <w:t>environment variables</w:t>
      </w:r>
    </w:p>
    <w:p w14:paraId="77CB6480" w14:textId="2F526AF9" w:rsidR="00AD0A92" w:rsidRPr="00B205F7" w:rsidRDefault="006F562D" w:rsidP="00F35FF7">
      <w:pPr>
        <w:pStyle w:val="Listenabsatz"/>
        <w:numPr>
          <w:ilvl w:val="0"/>
          <w:numId w:val="19"/>
        </w:numPr>
        <w:spacing w:line="276" w:lineRule="auto"/>
        <w:jc w:val="both"/>
        <w:rPr>
          <w:sz w:val="18"/>
          <w:szCs w:val="18"/>
        </w:rPr>
      </w:pPr>
      <w:r>
        <w:rPr>
          <w:sz w:val="18"/>
          <w:szCs w:val="18"/>
        </w:rPr>
        <w:t>D</w:t>
      </w:r>
      <w:r w:rsidR="004720DA" w:rsidRPr="00B205F7">
        <w:rPr>
          <w:sz w:val="18"/>
          <w:szCs w:val="18"/>
        </w:rPr>
        <w:t xml:space="preserve">ifferences </w:t>
      </w:r>
      <w:r w:rsidR="0017536A" w:rsidRPr="00B205F7">
        <w:rPr>
          <w:sz w:val="18"/>
          <w:szCs w:val="18"/>
        </w:rPr>
        <w:t xml:space="preserve">in </w:t>
      </w:r>
      <w:proofErr w:type="spellStart"/>
      <w:r w:rsidR="004720DA" w:rsidRPr="00B205F7">
        <w:rPr>
          <w:sz w:val="18"/>
          <w:szCs w:val="18"/>
        </w:rPr>
        <w:t>procosociality</w:t>
      </w:r>
      <w:proofErr w:type="spellEnd"/>
      <w:r w:rsidR="004720DA" w:rsidRPr="00B205F7">
        <w:rPr>
          <w:sz w:val="18"/>
          <w:szCs w:val="18"/>
        </w:rPr>
        <w:t xml:space="preserve"> variables</w:t>
      </w:r>
    </w:p>
    <w:p w14:paraId="7F409A2D" w14:textId="66533E14" w:rsidR="00B56E15" w:rsidRPr="00B205F7" w:rsidRDefault="00B56E15" w:rsidP="00F35FF7">
      <w:pPr>
        <w:pStyle w:val="Listenabsatz"/>
        <w:numPr>
          <w:ilvl w:val="0"/>
          <w:numId w:val="19"/>
        </w:numPr>
        <w:spacing w:line="276" w:lineRule="auto"/>
        <w:jc w:val="both"/>
        <w:rPr>
          <w:sz w:val="18"/>
          <w:szCs w:val="18"/>
        </w:rPr>
      </w:pPr>
      <w:r w:rsidRPr="00B205F7">
        <w:rPr>
          <w:sz w:val="18"/>
          <w:szCs w:val="18"/>
        </w:rPr>
        <w:t>Regression analyses for self-reported affectedness on environmental variables</w:t>
      </w:r>
    </w:p>
    <w:p w14:paraId="64BFF00C" w14:textId="3FE8435E" w:rsidR="00B56E15" w:rsidRPr="00B205F7" w:rsidRDefault="00B56E15" w:rsidP="00B56E15">
      <w:pPr>
        <w:pStyle w:val="Listenabsatz"/>
        <w:numPr>
          <w:ilvl w:val="0"/>
          <w:numId w:val="19"/>
        </w:numPr>
        <w:spacing w:line="276" w:lineRule="auto"/>
        <w:jc w:val="both"/>
        <w:rPr>
          <w:sz w:val="18"/>
          <w:szCs w:val="18"/>
        </w:rPr>
      </w:pPr>
      <w:r w:rsidRPr="00B205F7">
        <w:rPr>
          <w:sz w:val="18"/>
          <w:szCs w:val="18"/>
        </w:rPr>
        <w:t>Regression analyses for self-reported damages on environmental variables</w:t>
      </w:r>
    </w:p>
    <w:p w14:paraId="3268F31F" w14:textId="012B2210" w:rsidR="00B56E15" w:rsidRPr="00B205F7" w:rsidRDefault="00B56E15" w:rsidP="00B56E15">
      <w:pPr>
        <w:pStyle w:val="Listenabsatz"/>
        <w:numPr>
          <w:ilvl w:val="0"/>
          <w:numId w:val="19"/>
        </w:numPr>
        <w:spacing w:line="276" w:lineRule="auto"/>
        <w:jc w:val="both"/>
        <w:rPr>
          <w:sz w:val="18"/>
          <w:szCs w:val="18"/>
        </w:rPr>
      </w:pPr>
      <w:r w:rsidRPr="00B205F7">
        <w:rPr>
          <w:sz w:val="18"/>
          <w:szCs w:val="18"/>
        </w:rPr>
        <w:t>Regression analyses for self-reported aid received on environmental variables</w:t>
      </w:r>
    </w:p>
    <w:p w14:paraId="6E3506B0" w14:textId="6D7FABC4" w:rsidR="00B56E15" w:rsidRPr="00B205F7" w:rsidRDefault="00B56E15" w:rsidP="00B56E15">
      <w:pPr>
        <w:pStyle w:val="Listenabsatz"/>
        <w:numPr>
          <w:ilvl w:val="0"/>
          <w:numId w:val="19"/>
        </w:numPr>
        <w:spacing w:line="276" w:lineRule="auto"/>
        <w:jc w:val="both"/>
        <w:rPr>
          <w:sz w:val="18"/>
          <w:szCs w:val="18"/>
        </w:rPr>
      </w:pPr>
      <w:r w:rsidRPr="00B205F7">
        <w:rPr>
          <w:sz w:val="18"/>
          <w:szCs w:val="18"/>
        </w:rPr>
        <w:t xml:space="preserve">Regression analyses for self-reported affectedness on </w:t>
      </w:r>
      <w:proofErr w:type="spellStart"/>
      <w:r w:rsidRPr="00B205F7">
        <w:rPr>
          <w:sz w:val="18"/>
          <w:szCs w:val="18"/>
        </w:rPr>
        <w:t>prosociality</w:t>
      </w:r>
      <w:proofErr w:type="spellEnd"/>
    </w:p>
    <w:p w14:paraId="034E8D8B" w14:textId="4A16D48B" w:rsidR="00B56E15" w:rsidRPr="00B205F7" w:rsidRDefault="00B56E15" w:rsidP="00B56E15">
      <w:pPr>
        <w:pStyle w:val="Listenabsatz"/>
        <w:numPr>
          <w:ilvl w:val="0"/>
          <w:numId w:val="19"/>
        </w:numPr>
        <w:spacing w:line="276" w:lineRule="auto"/>
        <w:jc w:val="both"/>
        <w:rPr>
          <w:sz w:val="18"/>
          <w:szCs w:val="18"/>
        </w:rPr>
      </w:pPr>
      <w:r w:rsidRPr="00B205F7">
        <w:rPr>
          <w:sz w:val="18"/>
          <w:szCs w:val="18"/>
        </w:rPr>
        <w:t xml:space="preserve">Regression analyses for self-reported damages on </w:t>
      </w:r>
      <w:proofErr w:type="spellStart"/>
      <w:r w:rsidRPr="00B205F7">
        <w:rPr>
          <w:sz w:val="18"/>
          <w:szCs w:val="18"/>
        </w:rPr>
        <w:t>prosociality</w:t>
      </w:r>
      <w:proofErr w:type="spellEnd"/>
    </w:p>
    <w:p w14:paraId="543DDFCF" w14:textId="6151CCCB" w:rsidR="00B56E15" w:rsidRPr="00B205F7" w:rsidRDefault="00B56E15" w:rsidP="00B56E15">
      <w:pPr>
        <w:pStyle w:val="Listenabsatz"/>
        <w:numPr>
          <w:ilvl w:val="0"/>
          <w:numId w:val="19"/>
        </w:numPr>
        <w:spacing w:line="276" w:lineRule="auto"/>
        <w:jc w:val="both"/>
        <w:rPr>
          <w:sz w:val="18"/>
          <w:szCs w:val="18"/>
        </w:rPr>
      </w:pPr>
      <w:r w:rsidRPr="00B205F7">
        <w:rPr>
          <w:sz w:val="18"/>
          <w:szCs w:val="18"/>
        </w:rPr>
        <w:t xml:space="preserve">Regression analyses for self-reported aid received on </w:t>
      </w:r>
      <w:proofErr w:type="spellStart"/>
      <w:r w:rsidRPr="00B205F7">
        <w:rPr>
          <w:sz w:val="18"/>
          <w:szCs w:val="18"/>
        </w:rPr>
        <w:t>prosociality</w:t>
      </w:r>
      <w:proofErr w:type="spellEnd"/>
    </w:p>
    <w:p w14:paraId="3D1D6338" w14:textId="77777777" w:rsidR="00DE74DA" w:rsidRPr="00B205F7" w:rsidRDefault="00DE74DA" w:rsidP="00DE74DA">
      <w:pPr>
        <w:spacing w:line="276" w:lineRule="auto"/>
        <w:rPr>
          <w:sz w:val="12"/>
          <w:szCs w:val="12"/>
        </w:rPr>
      </w:pPr>
    </w:p>
    <w:p w14:paraId="162DC29E" w14:textId="03729919" w:rsidR="00B83BAC" w:rsidRPr="00B205F7" w:rsidRDefault="00B83BAC" w:rsidP="00DE74DA">
      <w:pPr>
        <w:spacing w:line="276" w:lineRule="auto"/>
        <w:rPr>
          <w:b/>
          <w:bCs/>
        </w:rPr>
      </w:pPr>
      <w:r w:rsidRPr="00B205F7">
        <w:rPr>
          <w:b/>
          <w:bCs/>
        </w:rPr>
        <w:t>Supplements</w:t>
      </w:r>
    </w:p>
    <w:p w14:paraId="7A9A14B1" w14:textId="5EA2C457" w:rsidR="003E1F4F" w:rsidRPr="00B205F7" w:rsidRDefault="00462311" w:rsidP="00EF3121">
      <w:pPr>
        <w:spacing w:after="0" w:line="276" w:lineRule="auto"/>
        <w:jc w:val="left"/>
      </w:pPr>
      <w:r w:rsidRPr="00B205F7">
        <w:t>Q. Survey questions</w:t>
      </w:r>
    </w:p>
    <w:p w14:paraId="34ECA3D2" w14:textId="3883CC2D" w:rsidR="00462311" w:rsidRPr="001B4208" w:rsidRDefault="00462311" w:rsidP="00F35FF7">
      <w:pPr>
        <w:pStyle w:val="Listenabsatz"/>
        <w:numPr>
          <w:ilvl w:val="0"/>
          <w:numId w:val="20"/>
        </w:numPr>
        <w:spacing w:line="276" w:lineRule="auto"/>
        <w:jc w:val="both"/>
        <w:rPr>
          <w:sz w:val="18"/>
          <w:szCs w:val="18"/>
        </w:rPr>
      </w:pPr>
      <w:r w:rsidRPr="001B4208">
        <w:rPr>
          <w:sz w:val="18"/>
          <w:szCs w:val="18"/>
        </w:rPr>
        <w:t>Data</w:t>
      </w:r>
      <w:r w:rsidR="00827B86" w:rsidRPr="001B4208">
        <w:rPr>
          <w:sz w:val="18"/>
          <w:szCs w:val="18"/>
        </w:rPr>
        <w:t xml:space="preserve"> </w:t>
      </w:r>
      <w:r w:rsidRPr="001B4208">
        <w:rPr>
          <w:sz w:val="18"/>
          <w:szCs w:val="18"/>
        </w:rPr>
        <w:t>set 1 (</w:t>
      </w:r>
      <w:r w:rsidR="001B4208" w:rsidRPr="001B4208">
        <w:rPr>
          <w:sz w:val="18"/>
          <w:szCs w:val="18"/>
        </w:rPr>
        <w:t>RWI Climate-Mobility Panel</w:t>
      </w:r>
      <w:r w:rsidR="00F97E39" w:rsidRPr="001B4208">
        <w:rPr>
          <w:sz w:val="18"/>
          <w:szCs w:val="18"/>
        </w:rPr>
        <w:t>)</w:t>
      </w:r>
    </w:p>
    <w:p w14:paraId="755574E5" w14:textId="443ED9A1" w:rsidR="00462311" w:rsidRPr="001B4208" w:rsidRDefault="00F97E39" w:rsidP="00F35FF7">
      <w:pPr>
        <w:pStyle w:val="Listenabsatz"/>
        <w:numPr>
          <w:ilvl w:val="0"/>
          <w:numId w:val="20"/>
        </w:numPr>
        <w:spacing w:line="276" w:lineRule="auto"/>
        <w:jc w:val="both"/>
        <w:rPr>
          <w:sz w:val="18"/>
          <w:szCs w:val="18"/>
        </w:rPr>
      </w:pPr>
      <w:r w:rsidRPr="001B4208">
        <w:rPr>
          <w:sz w:val="18"/>
          <w:szCs w:val="18"/>
        </w:rPr>
        <w:t>Data</w:t>
      </w:r>
      <w:r w:rsidR="00827B86" w:rsidRPr="001B4208">
        <w:rPr>
          <w:sz w:val="18"/>
          <w:szCs w:val="18"/>
        </w:rPr>
        <w:t xml:space="preserve"> </w:t>
      </w:r>
      <w:r w:rsidRPr="001B4208">
        <w:rPr>
          <w:sz w:val="18"/>
          <w:szCs w:val="18"/>
        </w:rPr>
        <w:t>set 2 (</w:t>
      </w:r>
      <w:r w:rsidR="001B4208" w:rsidRPr="001B4208">
        <w:rPr>
          <w:sz w:val="18"/>
          <w:szCs w:val="18"/>
        </w:rPr>
        <w:t>Socio-Ecological Panel</w:t>
      </w:r>
      <w:r w:rsidRPr="001B4208">
        <w:rPr>
          <w:sz w:val="18"/>
          <w:szCs w:val="18"/>
        </w:rPr>
        <w:t>)</w:t>
      </w:r>
    </w:p>
    <w:p w14:paraId="6A726B93" w14:textId="566D02B2" w:rsidR="00462311" w:rsidRPr="001B4208" w:rsidRDefault="00F97E39" w:rsidP="00F35FF7">
      <w:pPr>
        <w:pStyle w:val="Listenabsatz"/>
        <w:numPr>
          <w:ilvl w:val="0"/>
          <w:numId w:val="20"/>
        </w:numPr>
        <w:spacing w:line="276" w:lineRule="auto"/>
        <w:jc w:val="both"/>
        <w:rPr>
          <w:sz w:val="18"/>
          <w:szCs w:val="18"/>
        </w:rPr>
      </w:pPr>
      <w:r w:rsidRPr="001B4208">
        <w:rPr>
          <w:sz w:val="18"/>
          <w:szCs w:val="18"/>
        </w:rPr>
        <w:t>Data</w:t>
      </w:r>
      <w:r w:rsidR="00827B86" w:rsidRPr="001B4208">
        <w:rPr>
          <w:sz w:val="18"/>
          <w:szCs w:val="18"/>
        </w:rPr>
        <w:t xml:space="preserve"> </w:t>
      </w:r>
      <w:r w:rsidRPr="001B4208">
        <w:rPr>
          <w:sz w:val="18"/>
          <w:szCs w:val="18"/>
        </w:rPr>
        <w:t>set 3 (</w:t>
      </w:r>
      <w:r w:rsidR="001B4208" w:rsidRPr="001B4208">
        <w:rPr>
          <w:sz w:val="18"/>
          <w:szCs w:val="18"/>
        </w:rPr>
        <w:t>NEWCOMERS</w:t>
      </w:r>
      <w:r w:rsidR="00462311" w:rsidRPr="001B4208">
        <w:rPr>
          <w:sz w:val="18"/>
          <w:szCs w:val="18"/>
        </w:rPr>
        <w:t>)</w:t>
      </w:r>
    </w:p>
    <w:p w14:paraId="6F146103" w14:textId="77777777" w:rsidR="00B1793A" w:rsidRPr="00B205F7" w:rsidRDefault="00B1793A" w:rsidP="00EF3121">
      <w:pPr>
        <w:spacing w:after="0" w:line="276" w:lineRule="auto"/>
        <w:jc w:val="left"/>
        <w:rPr>
          <w:sz w:val="12"/>
          <w:szCs w:val="12"/>
        </w:rPr>
      </w:pPr>
    </w:p>
    <w:p w14:paraId="3F910CD7" w14:textId="1CA3CA35" w:rsidR="00430107" w:rsidRPr="00B205F7" w:rsidRDefault="00CB1E5C" w:rsidP="00143E65">
      <w:pPr>
        <w:spacing w:line="276" w:lineRule="auto"/>
        <w:jc w:val="left"/>
        <w:rPr>
          <w:rFonts w:eastAsia="Times New Roman" w:cs="Times New Roman"/>
          <w:spacing w:val="-1"/>
          <w:sz w:val="24"/>
          <w:szCs w:val="20"/>
        </w:rPr>
      </w:pPr>
      <w:r w:rsidRPr="00B205F7">
        <w:t>I. I</w:t>
      </w:r>
      <w:r w:rsidR="00C942BA" w:rsidRPr="00B205F7">
        <w:t>nformation on availability</w:t>
      </w:r>
      <w:r w:rsidR="00F32443" w:rsidRPr="00B205F7">
        <w:t xml:space="preserve"> of</w:t>
      </w:r>
      <w:r w:rsidR="00C942BA" w:rsidRPr="00B205F7">
        <w:t xml:space="preserve"> </w:t>
      </w:r>
      <w:r w:rsidR="00143E65" w:rsidRPr="00B205F7">
        <w:t xml:space="preserve">analysis code and </w:t>
      </w:r>
      <w:r w:rsidR="00C942BA" w:rsidRPr="00B205F7">
        <w:t xml:space="preserve">data </w:t>
      </w:r>
      <w:r w:rsidR="00430107" w:rsidRPr="00B205F7">
        <w:br w:type="page"/>
      </w:r>
    </w:p>
    <w:p w14:paraId="069FEFF9" w14:textId="0A26B465" w:rsidR="00207EDD" w:rsidRPr="00B205F7" w:rsidRDefault="00207EDD" w:rsidP="00207EDD">
      <w:pPr>
        <w:spacing w:after="160" w:line="259" w:lineRule="auto"/>
        <w:jc w:val="left"/>
        <w:rPr>
          <w:sz w:val="24"/>
          <w:szCs w:val="24"/>
        </w:rPr>
      </w:pPr>
      <w:r w:rsidRPr="00B205F7">
        <w:rPr>
          <w:sz w:val="24"/>
          <w:szCs w:val="24"/>
        </w:rPr>
        <w:lastRenderedPageBreak/>
        <w:t xml:space="preserve">A.1 Respondents’ socioeconomic characteristics across </w:t>
      </w:r>
      <w:r w:rsidR="00C636F3" w:rsidRPr="00B205F7">
        <w:rPr>
          <w:sz w:val="24"/>
          <w:szCs w:val="24"/>
        </w:rPr>
        <w:t xml:space="preserve">all </w:t>
      </w:r>
      <w:r w:rsidRPr="00B205F7">
        <w:rPr>
          <w:sz w:val="24"/>
          <w:szCs w:val="24"/>
        </w:rPr>
        <w:t>data sets and flood exposure</w:t>
      </w:r>
    </w:p>
    <w:tbl>
      <w:tblPr>
        <w:tblW w:w="9495" w:type="dxa"/>
        <w:tblInd w:w="144" w:type="dxa"/>
        <w:tblLayout w:type="fixed"/>
        <w:tblCellMar>
          <w:left w:w="144" w:type="dxa"/>
          <w:right w:w="144" w:type="dxa"/>
        </w:tblCellMar>
        <w:tblLook w:val="0000" w:firstRow="0" w:lastRow="0" w:firstColumn="0" w:lastColumn="0" w:noHBand="0" w:noVBand="0"/>
      </w:tblPr>
      <w:tblGrid>
        <w:gridCol w:w="1557"/>
        <w:gridCol w:w="1063"/>
        <w:gridCol w:w="1064"/>
        <w:gridCol w:w="1062"/>
        <w:gridCol w:w="1064"/>
        <w:gridCol w:w="1062"/>
        <w:gridCol w:w="1064"/>
        <w:gridCol w:w="1559"/>
      </w:tblGrid>
      <w:tr w:rsidR="00B205F7" w:rsidRPr="00B205F7" w14:paraId="102ED628" w14:textId="77777777" w:rsidTr="004A1AF4">
        <w:tc>
          <w:tcPr>
            <w:tcW w:w="1557" w:type="dxa"/>
            <w:tcBorders>
              <w:top w:val="single" w:sz="4" w:space="0" w:color="auto"/>
              <w:left w:val="nil"/>
              <w:bottom w:val="single" w:sz="6" w:space="0" w:color="auto"/>
              <w:right w:val="single" w:sz="4" w:space="0" w:color="auto"/>
            </w:tcBorders>
          </w:tcPr>
          <w:p w14:paraId="40C5CBF5" w14:textId="77777777" w:rsidR="00207EDD" w:rsidRPr="00B205F7" w:rsidRDefault="00207EDD" w:rsidP="004A1AF4">
            <w:pPr>
              <w:widowControl w:val="0"/>
              <w:autoSpaceDE w:val="0"/>
              <w:autoSpaceDN w:val="0"/>
              <w:adjustRightInd w:val="0"/>
              <w:spacing w:after="79" w:line="240" w:lineRule="auto"/>
              <w:jc w:val="left"/>
              <w:rPr>
                <w:rFonts w:eastAsia="Calibri" w:cs="Times New Roman"/>
                <w:sz w:val="16"/>
                <w:szCs w:val="16"/>
              </w:rPr>
            </w:pPr>
          </w:p>
        </w:tc>
        <w:tc>
          <w:tcPr>
            <w:tcW w:w="2127" w:type="dxa"/>
            <w:gridSpan w:val="2"/>
            <w:tcBorders>
              <w:top w:val="single" w:sz="4" w:space="0" w:color="auto"/>
              <w:left w:val="nil"/>
              <w:bottom w:val="single" w:sz="6" w:space="0" w:color="auto"/>
              <w:right w:val="single" w:sz="4" w:space="0" w:color="auto"/>
            </w:tcBorders>
          </w:tcPr>
          <w:p w14:paraId="7F2E4370" w14:textId="40D72BF3" w:rsidR="00207EDD" w:rsidRPr="00B205F7" w:rsidRDefault="00207EDD" w:rsidP="004A1AF4">
            <w:pPr>
              <w:widowControl w:val="0"/>
              <w:autoSpaceDE w:val="0"/>
              <w:autoSpaceDN w:val="0"/>
              <w:adjustRightInd w:val="0"/>
              <w:spacing w:after="79" w:line="240" w:lineRule="auto"/>
              <w:jc w:val="center"/>
              <w:rPr>
                <w:rFonts w:eastAsia="Calibri" w:cs="Times New Roman"/>
                <w:b/>
                <w:bCs/>
                <w:sz w:val="16"/>
                <w:szCs w:val="16"/>
              </w:rPr>
            </w:pPr>
            <w:r w:rsidRPr="00B205F7">
              <w:rPr>
                <w:rFonts w:eastAsia="Calibri" w:cs="Times New Roman"/>
                <w:b/>
                <w:bCs/>
                <w:sz w:val="16"/>
                <w:szCs w:val="16"/>
              </w:rPr>
              <w:t>data set 1</w:t>
            </w:r>
            <w:r w:rsidRPr="00B205F7">
              <w:rPr>
                <w:rFonts w:eastAsia="Calibri" w:cs="Times New Roman"/>
                <w:b/>
                <w:bCs/>
                <w:sz w:val="16"/>
                <w:szCs w:val="16"/>
              </w:rPr>
              <w:br/>
              <w:t>(</w:t>
            </w:r>
            <w:r w:rsidR="000A322A" w:rsidRPr="000A322A">
              <w:rPr>
                <w:rFonts w:eastAsia="Calibri" w:cs="Times New Roman"/>
                <w:b/>
                <w:bCs/>
                <w:i/>
                <w:iCs/>
                <w:sz w:val="16"/>
                <w:szCs w:val="16"/>
              </w:rPr>
              <w:t>RWI Climate-Mobility Panel</w:t>
            </w:r>
            <w:r w:rsidRPr="00B205F7">
              <w:rPr>
                <w:rFonts w:eastAsia="Calibri" w:cs="Times New Roman"/>
                <w:b/>
                <w:bCs/>
                <w:sz w:val="16"/>
                <w:szCs w:val="16"/>
              </w:rPr>
              <w:t>)</w:t>
            </w:r>
          </w:p>
        </w:tc>
        <w:tc>
          <w:tcPr>
            <w:tcW w:w="2126" w:type="dxa"/>
            <w:gridSpan w:val="2"/>
            <w:tcBorders>
              <w:top w:val="single" w:sz="4" w:space="0" w:color="auto"/>
              <w:left w:val="single" w:sz="4" w:space="0" w:color="auto"/>
              <w:bottom w:val="single" w:sz="6" w:space="0" w:color="auto"/>
              <w:right w:val="single" w:sz="4" w:space="0" w:color="auto"/>
            </w:tcBorders>
          </w:tcPr>
          <w:p w14:paraId="2CDE2882" w14:textId="12D02516" w:rsidR="00207EDD" w:rsidRPr="00B205F7" w:rsidRDefault="00207EDD" w:rsidP="004A1AF4">
            <w:pPr>
              <w:widowControl w:val="0"/>
              <w:autoSpaceDE w:val="0"/>
              <w:autoSpaceDN w:val="0"/>
              <w:adjustRightInd w:val="0"/>
              <w:spacing w:after="79" w:line="240" w:lineRule="auto"/>
              <w:jc w:val="center"/>
              <w:rPr>
                <w:rFonts w:eastAsia="Calibri" w:cs="Times New Roman"/>
                <w:b/>
                <w:bCs/>
                <w:sz w:val="16"/>
                <w:szCs w:val="16"/>
              </w:rPr>
            </w:pPr>
            <w:r w:rsidRPr="00B205F7">
              <w:rPr>
                <w:rFonts w:eastAsia="Calibri" w:cs="Times New Roman"/>
                <w:b/>
                <w:bCs/>
                <w:sz w:val="16"/>
                <w:szCs w:val="16"/>
              </w:rPr>
              <w:t>data set 2</w:t>
            </w:r>
            <w:r w:rsidRPr="00B205F7">
              <w:rPr>
                <w:rFonts w:eastAsia="Calibri" w:cs="Times New Roman"/>
                <w:b/>
                <w:bCs/>
                <w:sz w:val="16"/>
                <w:szCs w:val="16"/>
              </w:rPr>
              <w:br/>
              <w:t>(</w:t>
            </w:r>
            <w:r w:rsidR="000A322A" w:rsidRPr="000A322A">
              <w:rPr>
                <w:rFonts w:eastAsia="Calibri" w:cs="Times New Roman"/>
                <w:b/>
                <w:bCs/>
                <w:i/>
                <w:iCs/>
                <w:sz w:val="16"/>
                <w:szCs w:val="16"/>
              </w:rPr>
              <w:t>Socio-Ecological Panel</w:t>
            </w:r>
            <w:r w:rsidRPr="00B205F7">
              <w:rPr>
                <w:rFonts w:eastAsia="Calibri" w:cs="Times New Roman"/>
                <w:b/>
                <w:bCs/>
                <w:sz w:val="16"/>
                <w:szCs w:val="16"/>
              </w:rPr>
              <w:t>)</w:t>
            </w:r>
          </w:p>
        </w:tc>
        <w:tc>
          <w:tcPr>
            <w:tcW w:w="2126" w:type="dxa"/>
            <w:gridSpan w:val="2"/>
            <w:tcBorders>
              <w:top w:val="single" w:sz="4" w:space="0" w:color="auto"/>
              <w:left w:val="single" w:sz="4" w:space="0" w:color="auto"/>
              <w:bottom w:val="single" w:sz="6" w:space="0" w:color="auto"/>
              <w:right w:val="single" w:sz="4" w:space="0" w:color="auto"/>
            </w:tcBorders>
          </w:tcPr>
          <w:p w14:paraId="61C4D0C7" w14:textId="77C82D05" w:rsidR="00207EDD" w:rsidRPr="00B205F7" w:rsidRDefault="00207EDD" w:rsidP="004A1AF4">
            <w:pPr>
              <w:widowControl w:val="0"/>
              <w:autoSpaceDE w:val="0"/>
              <w:autoSpaceDN w:val="0"/>
              <w:adjustRightInd w:val="0"/>
              <w:spacing w:after="79" w:line="240" w:lineRule="auto"/>
              <w:jc w:val="center"/>
              <w:rPr>
                <w:rFonts w:eastAsia="Times New Roman" w:cs="Times New Roman"/>
                <w:b/>
                <w:bCs/>
                <w:sz w:val="16"/>
                <w:szCs w:val="16"/>
                <w:lang w:eastAsia="de-DE"/>
              </w:rPr>
            </w:pPr>
            <w:r w:rsidRPr="00B205F7">
              <w:rPr>
                <w:rFonts w:eastAsia="Calibri" w:cs="Times New Roman"/>
                <w:b/>
                <w:bCs/>
                <w:sz w:val="16"/>
                <w:szCs w:val="16"/>
              </w:rPr>
              <w:t>data set 3</w:t>
            </w:r>
            <w:r w:rsidRPr="00B205F7">
              <w:rPr>
                <w:rFonts w:eastAsia="Calibri" w:cs="Times New Roman"/>
                <w:b/>
                <w:bCs/>
                <w:sz w:val="16"/>
                <w:szCs w:val="16"/>
              </w:rPr>
              <w:br/>
              <w:t>(</w:t>
            </w:r>
            <w:r w:rsidR="000A322A" w:rsidRPr="000A322A">
              <w:rPr>
                <w:rFonts w:eastAsia="Calibri" w:cs="Times New Roman"/>
                <w:b/>
                <w:bCs/>
                <w:i/>
                <w:iCs/>
                <w:sz w:val="16"/>
                <w:szCs w:val="16"/>
              </w:rPr>
              <w:t>NEWCOMERS</w:t>
            </w:r>
            <w:r w:rsidRPr="00B205F7">
              <w:rPr>
                <w:rFonts w:eastAsia="Calibri" w:cs="Times New Roman"/>
                <w:b/>
                <w:bCs/>
                <w:sz w:val="16"/>
                <w:szCs w:val="16"/>
              </w:rPr>
              <w:t>)</w:t>
            </w:r>
          </w:p>
        </w:tc>
        <w:tc>
          <w:tcPr>
            <w:tcW w:w="1559" w:type="dxa"/>
            <w:tcBorders>
              <w:top w:val="single" w:sz="4" w:space="0" w:color="auto"/>
              <w:left w:val="single" w:sz="4" w:space="0" w:color="auto"/>
              <w:bottom w:val="single" w:sz="6" w:space="0" w:color="auto"/>
              <w:right w:val="nil"/>
            </w:tcBorders>
          </w:tcPr>
          <w:p w14:paraId="568A3C0E" w14:textId="77777777" w:rsidR="00207EDD" w:rsidRPr="00B205F7" w:rsidRDefault="00207EDD" w:rsidP="004A1AF4">
            <w:pPr>
              <w:widowControl w:val="0"/>
              <w:autoSpaceDE w:val="0"/>
              <w:autoSpaceDN w:val="0"/>
              <w:adjustRightInd w:val="0"/>
              <w:spacing w:after="79" w:line="240" w:lineRule="auto"/>
              <w:jc w:val="center"/>
              <w:rPr>
                <w:rFonts w:eastAsia="Times New Roman" w:cs="Times New Roman"/>
                <w:b/>
                <w:bCs/>
                <w:sz w:val="16"/>
                <w:szCs w:val="16"/>
                <w:lang w:eastAsia="de-DE"/>
              </w:rPr>
            </w:pPr>
            <w:r w:rsidRPr="00B205F7">
              <w:rPr>
                <w:rFonts w:eastAsia="Times New Roman" w:cs="Times New Roman"/>
                <w:b/>
                <w:bCs/>
                <w:sz w:val="16"/>
                <w:szCs w:val="16"/>
                <w:lang w:eastAsia="de-DE"/>
              </w:rPr>
              <w:t>German general</w:t>
            </w:r>
            <w:r w:rsidRPr="00B205F7">
              <w:rPr>
                <w:rFonts w:eastAsia="Times New Roman" w:cs="Times New Roman"/>
                <w:b/>
                <w:bCs/>
                <w:sz w:val="16"/>
                <w:szCs w:val="16"/>
                <w:lang w:eastAsia="de-DE"/>
              </w:rPr>
              <w:br/>
              <w:t>population</w:t>
            </w:r>
          </w:p>
        </w:tc>
      </w:tr>
      <w:tr w:rsidR="00B205F7" w:rsidRPr="00B205F7" w14:paraId="79F99BC5" w14:textId="77777777" w:rsidTr="004A1AF4">
        <w:tc>
          <w:tcPr>
            <w:tcW w:w="1557" w:type="dxa"/>
            <w:tcBorders>
              <w:top w:val="nil"/>
              <w:left w:val="nil"/>
              <w:bottom w:val="single" w:sz="6" w:space="0" w:color="auto"/>
              <w:right w:val="single" w:sz="4" w:space="0" w:color="auto"/>
            </w:tcBorders>
          </w:tcPr>
          <w:p w14:paraId="6FDA73AD" w14:textId="77777777" w:rsidR="00207EDD" w:rsidRPr="00B205F7" w:rsidRDefault="00207EDD" w:rsidP="004A1AF4">
            <w:pPr>
              <w:widowControl w:val="0"/>
              <w:autoSpaceDE w:val="0"/>
              <w:autoSpaceDN w:val="0"/>
              <w:adjustRightInd w:val="0"/>
              <w:spacing w:after="79" w:line="240" w:lineRule="auto"/>
              <w:jc w:val="left"/>
              <w:rPr>
                <w:rFonts w:eastAsia="Calibri" w:cs="Times New Roman"/>
                <w:sz w:val="16"/>
                <w:szCs w:val="16"/>
              </w:rPr>
            </w:pPr>
          </w:p>
        </w:tc>
        <w:tc>
          <w:tcPr>
            <w:tcW w:w="1063" w:type="dxa"/>
            <w:tcBorders>
              <w:top w:val="nil"/>
              <w:left w:val="single" w:sz="4" w:space="0" w:color="auto"/>
              <w:bottom w:val="single" w:sz="6" w:space="0" w:color="auto"/>
              <w:right w:val="nil"/>
            </w:tcBorders>
          </w:tcPr>
          <w:p w14:paraId="2A94A810"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Not</w:t>
            </w:r>
            <w:r w:rsidRPr="00B205F7">
              <w:rPr>
                <w:rFonts w:eastAsia="Calibri" w:cs="Times New Roman"/>
                <w:sz w:val="16"/>
                <w:szCs w:val="16"/>
              </w:rPr>
              <w:br/>
              <w:t>exposed</w:t>
            </w:r>
          </w:p>
          <w:p w14:paraId="24003D2A"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 = 5,135</w:t>
            </w:r>
            <w:r w:rsidRPr="00B205F7">
              <w:rPr>
                <w:rFonts w:eastAsia="Calibri" w:cs="Times New Roman"/>
                <w:sz w:val="16"/>
                <w:szCs w:val="16"/>
              </w:rPr>
              <w:br/>
              <w:t>(81.70 %)</w:t>
            </w:r>
          </w:p>
        </w:tc>
        <w:tc>
          <w:tcPr>
            <w:tcW w:w="1064" w:type="dxa"/>
            <w:tcBorders>
              <w:top w:val="nil"/>
              <w:left w:val="nil"/>
              <w:bottom w:val="single" w:sz="6" w:space="0" w:color="auto"/>
              <w:right w:val="single" w:sz="4" w:space="0" w:color="auto"/>
            </w:tcBorders>
          </w:tcPr>
          <w:p w14:paraId="38373572"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Exposed</w:t>
            </w:r>
            <w:r w:rsidRPr="00B205F7">
              <w:rPr>
                <w:rFonts w:eastAsia="Calibri" w:cs="Times New Roman"/>
                <w:sz w:val="16"/>
                <w:szCs w:val="16"/>
              </w:rPr>
              <w:br/>
            </w:r>
          </w:p>
          <w:p w14:paraId="390A314E"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 = 1,150</w:t>
            </w:r>
            <w:r w:rsidRPr="00B205F7">
              <w:rPr>
                <w:rFonts w:eastAsia="Calibri" w:cs="Times New Roman"/>
                <w:sz w:val="16"/>
                <w:szCs w:val="16"/>
              </w:rPr>
              <w:br/>
              <w:t>(18.30 %)</w:t>
            </w:r>
          </w:p>
        </w:tc>
        <w:tc>
          <w:tcPr>
            <w:tcW w:w="1062" w:type="dxa"/>
            <w:tcBorders>
              <w:top w:val="nil"/>
              <w:left w:val="single" w:sz="4" w:space="0" w:color="auto"/>
              <w:bottom w:val="single" w:sz="6" w:space="0" w:color="auto"/>
              <w:right w:val="nil"/>
            </w:tcBorders>
          </w:tcPr>
          <w:p w14:paraId="57123D79"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Not</w:t>
            </w:r>
            <w:r w:rsidRPr="00B205F7">
              <w:rPr>
                <w:rFonts w:eastAsia="Calibri" w:cs="Times New Roman"/>
                <w:sz w:val="16"/>
                <w:szCs w:val="16"/>
              </w:rPr>
              <w:br/>
              <w:t>exposed</w:t>
            </w:r>
          </w:p>
          <w:p w14:paraId="71CD3760"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 = 4,843</w:t>
            </w:r>
            <w:r w:rsidRPr="00B205F7">
              <w:rPr>
                <w:rFonts w:eastAsia="Calibri" w:cs="Times New Roman"/>
                <w:sz w:val="16"/>
                <w:szCs w:val="16"/>
              </w:rPr>
              <w:br/>
              <w:t>(80.68 %)</w:t>
            </w:r>
          </w:p>
        </w:tc>
        <w:tc>
          <w:tcPr>
            <w:tcW w:w="1064" w:type="dxa"/>
            <w:tcBorders>
              <w:top w:val="nil"/>
              <w:left w:val="nil"/>
              <w:bottom w:val="single" w:sz="6" w:space="0" w:color="auto"/>
              <w:right w:val="single" w:sz="4" w:space="0" w:color="auto"/>
            </w:tcBorders>
          </w:tcPr>
          <w:p w14:paraId="68D257B5"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Exposed</w:t>
            </w:r>
            <w:r w:rsidRPr="00B205F7">
              <w:rPr>
                <w:rFonts w:eastAsia="Calibri" w:cs="Times New Roman"/>
                <w:sz w:val="16"/>
                <w:szCs w:val="16"/>
              </w:rPr>
              <w:br/>
            </w:r>
          </w:p>
          <w:p w14:paraId="687BA214"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 = 1,160</w:t>
            </w:r>
            <w:r w:rsidRPr="00B205F7">
              <w:rPr>
                <w:rFonts w:eastAsia="Calibri" w:cs="Times New Roman"/>
                <w:sz w:val="16"/>
                <w:szCs w:val="16"/>
              </w:rPr>
              <w:br/>
              <w:t>(19.32 %)</w:t>
            </w:r>
          </w:p>
        </w:tc>
        <w:tc>
          <w:tcPr>
            <w:tcW w:w="1062" w:type="dxa"/>
            <w:tcBorders>
              <w:top w:val="nil"/>
              <w:left w:val="single" w:sz="4" w:space="0" w:color="auto"/>
              <w:bottom w:val="single" w:sz="6" w:space="0" w:color="auto"/>
            </w:tcBorders>
          </w:tcPr>
          <w:p w14:paraId="6A05C59C"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Not</w:t>
            </w:r>
            <w:r w:rsidRPr="00B205F7">
              <w:rPr>
                <w:rFonts w:eastAsia="Calibri" w:cs="Times New Roman"/>
                <w:sz w:val="16"/>
                <w:szCs w:val="16"/>
              </w:rPr>
              <w:br/>
              <w:t>exposed</w:t>
            </w:r>
          </w:p>
          <w:p w14:paraId="7A7AE489"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 = 1,179</w:t>
            </w:r>
            <w:r w:rsidRPr="00B205F7">
              <w:rPr>
                <w:rFonts w:eastAsia="Calibri" w:cs="Times New Roman"/>
                <w:sz w:val="16"/>
                <w:szCs w:val="16"/>
              </w:rPr>
              <w:br/>
              <w:t>(80.42 %)</w:t>
            </w:r>
          </w:p>
        </w:tc>
        <w:tc>
          <w:tcPr>
            <w:tcW w:w="1064" w:type="dxa"/>
            <w:tcBorders>
              <w:top w:val="nil"/>
              <w:bottom w:val="single" w:sz="6" w:space="0" w:color="auto"/>
              <w:right w:val="single" w:sz="4" w:space="0" w:color="auto"/>
            </w:tcBorders>
          </w:tcPr>
          <w:p w14:paraId="579E4711"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Exposed</w:t>
            </w:r>
          </w:p>
          <w:p w14:paraId="6E193535"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br/>
              <w:t>n = 287</w:t>
            </w:r>
            <w:r w:rsidRPr="00B205F7">
              <w:rPr>
                <w:rFonts w:eastAsia="Calibri" w:cs="Times New Roman"/>
                <w:sz w:val="16"/>
                <w:szCs w:val="16"/>
              </w:rPr>
              <w:br/>
              <w:t>(19.58 %)</w:t>
            </w:r>
          </w:p>
        </w:tc>
        <w:tc>
          <w:tcPr>
            <w:tcW w:w="1559" w:type="dxa"/>
            <w:tcBorders>
              <w:top w:val="nil"/>
              <w:left w:val="single" w:sz="4" w:space="0" w:color="auto"/>
              <w:bottom w:val="single" w:sz="6" w:space="0" w:color="auto"/>
              <w:right w:val="nil"/>
            </w:tcBorders>
          </w:tcPr>
          <w:p w14:paraId="581B30E2" w14:textId="77777777" w:rsidR="00207EDD" w:rsidRPr="00B205F7" w:rsidRDefault="00207EDD" w:rsidP="004A1AF4">
            <w:pPr>
              <w:spacing w:after="0" w:line="240" w:lineRule="auto"/>
              <w:jc w:val="center"/>
              <w:textAlignment w:val="baseline"/>
              <w:rPr>
                <w:rFonts w:eastAsia="Times New Roman" w:cs="Times New Roman"/>
                <w:sz w:val="16"/>
                <w:szCs w:val="16"/>
                <w:lang w:eastAsia="de-DE"/>
              </w:rPr>
            </w:pPr>
            <w:r w:rsidRPr="00B205F7">
              <w:rPr>
                <w:rFonts w:eastAsia="Times New Roman" w:cs="Times New Roman"/>
                <w:sz w:val="16"/>
                <w:szCs w:val="16"/>
                <w:lang w:eastAsia="de-DE"/>
              </w:rPr>
              <w:t xml:space="preserve">taken from </w:t>
            </w:r>
            <w:proofErr w:type="spellStart"/>
            <w:r w:rsidRPr="00B205F7">
              <w:rPr>
                <w:rFonts w:eastAsia="Times New Roman" w:cs="Times New Roman"/>
                <w:i/>
                <w:iCs/>
                <w:sz w:val="16"/>
                <w:szCs w:val="16"/>
                <w:lang w:eastAsia="de-DE"/>
              </w:rPr>
              <w:t>Mikrozensus</w:t>
            </w:r>
            <w:proofErr w:type="spellEnd"/>
          </w:p>
          <w:p w14:paraId="262F270B" w14:textId="77777777" w:rsidR="00207EDD" w:rsidRPr="00B205F7" w:rsidRDefault="00207EDD" w:rsidP="004A1AF4">
            <w:pPr>
              <w:spacing w:after="0" w:line="240" w:lineRule="auto"/>
              <w:jc w:val="center"/>
              <w:textAlignment w:val="baseline"/>
              <w:rPr>
                <w:rFonts w:eastAsia="Times New Roman" w:cs="Times New Roman"/>
                <w:sz w:val="16"/>
                <w:szCs w:val="16"/>
                <w:lang w:eastAsia="de-DE"/>
              </w:rPr>
            </w:pPr>
            <w:r w:rsidRPr="00B205F7">
              <w:rPr>
                <w:rFonts w:eastAsia="Times New Roman" w:cs="Times New Roman"/>
                <w:sz w:val="16"/>
                <w:szCs w:val="16"/>
                <w:lang w:eastAsia="de-DE"/>
              </w:rPr>
              <w:t>values of December 2021</w:t>
            </w:r>
          </w:p>
        </w:tc>
      </w:tr>
      <w:tr w:rsidR="00B205F7" w:rsidRPr="00B205F7" w14:paraId="7F1EF3AA" w14:textId="77777777" w:rsidTr="004A1AF4">
        <w:tc>
          <w:tcPr>
            <w:tcW w:w="1557" w:type="dxa"/>
            <w:tcBorders>
              <w:top w:val="single" w:sz="6" w:space="0" w:color="auto"/>
              <w:left w:val="nil"/>
              <w:right w:val="single" w:sz="4" w:space="0" w:color="auto"/>
            </w:tcBorders>
          </w:tcPr>
          <w:p w14:paraId="77D9DF68" w14:textId="77777777" w:rsidR="00207EDD" w:rsidRPr="00B205F7" w:rsidRDefault="00207EDD" w:rsidP="004A1AF4">
            <w:pPr>
              <w:widowControl w:val="0"/>
              <w:autoSpaceDE w:val="0"/>
              <w:autoSpaceDN w:val="0"/>
              <w:adjustRightInd w:val="0"/>
              <w:spacing w:after="0" w:line="240" w:lineRule="auto"/>
              <w:jc w:val="left"/>
              <w:rPr>
                <w:rFonts w:eastAsia="Calibri" w:cs="Times New Roman"/>
                <w:b/>
                <w:bCs/>
                <w:sz w:val="16"/>
                <w:szCs w:val="16"/>
              </w:rPr>
            </w:pPr>
            <w:r w:rsidRPr="00B205F7">
              <w:rPr>
                <w:rFonts w:eastAsia="Calibri" w:cs="Times New Roman"/>
                <w:b/>
                <w:bCs/>
                <w:sz w:val="16"/>
                <w:szCs w:val="16"/>
              </w:rPr>
              <w:t>Gender</w:t>
            </w:r>
          </w:p>
        </w:tc>
        <w:tc>
          <w:tcPr>
            <w:tcW w:w="1063" w:type="dxa"/>
            <w:tcBorders>
              <w:top w:val="single" w:sz="6" w:space="0" w:color="auto"/>
              <w:left w:val="single" w:sz="4" w:space="0" w:color="auto"/>
              <w:right w:val="nil"/>
            </w:tcBorders>
          </w:tcPr>
          <w:p w14:paraId="7C5C88F2"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p>
        </w:tc>
        <w:tc>
          <w:tcPr>
            <w:tcW w:w="1064" w:type="dxa"/>
            <w:tcBorders>
              <w:top w:val="single" w:sz="6" w:space="0" w:color="auto"/>
              <w:left w:val="nil"/>
              <w:right w:val="single" w:sz="4" w:space="0" w:color="auto"/>
            </w:tcBorders>
          </w:tcPr>
          <w:p w14:paraId="04FEA8F9"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p>
        </w:tc>
        <w:tc>
          <w:tcPr>
            <w:tcW w:w="1062" w:type="dxa"/>
            <w:tcBorders>
              <w:top w:val="single" w:sz="6" w:space="0" w:color="auto"/>
              <w:left w:val="single" w:sz="4" w:space="0" w:color="auto"/>
              <w:right w:val="nil"/>
            </w:tcBorders>
          </w:tcPr>
          <w:p w14:paraId="38A51214"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p>
        </w:tc>
        <w:tc>
          <w:tcPr>
            <w:tcW w:w="1064" w:type="dxa"/>
            <w:tcBorders>
              <w:top w:val="single" w:sz="6" w:space="0" w:color="auto"/>
              <w:left w:val="nil"/>
              <w:right w:val="single" w:sz="4" w:space="0" w:color="auto"/>
            </w:tcBorders>
          </w:tcPr>
          <w:p w14:paraId="2FB356E5"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p>
        </w:tc>
        <w:tc>
          <w:tcPr>
            <w:tcW w:w="1062" w:type="dxa"/>
            <w:tcBorders>
              <w:top w:val="single" w:sz="6" w:space="0" w:color="auto"/>
              <w:left w:val="single" w:sz="4" w:space="0" w:color="auto"/>
            </w:tcBorders>
          </w:tcPr>
          <w:p w14:paraId="0E194990"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p>
        </w:tc>
        <w:tc>
          <w:tcPr>
            <w:tcW w:w="1064" w:type="dxa"/>
            <w:tcBorders>
              <w:top w:val="single" w:sz="6" w:space="0" w:color="auto"/>
              <w:right w:val="single" w:sz="4" w:space="0" w:color="auto"/>
            </w:tcBorders>
          </w:tcPr>
          <w:p w14:paraId="7B27DFE4"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p>
        </w:tc>
        <w:tc>
          <w:tcPr>
            <w:tcW w:w="1559" w:type="dxa"/>
            <w:tcBorders>
              <w:top w:val="single" w:sz="6" w:space="0" w:color="auto"/>
              <w:left w:val="single" w:sz="4" w:space="0" w:color="auto"/>
              <w:right w:val="nil"/>
            </w:tcBorders>
          </w:tcPr>
          <w:p w14:paraId="43C53214" w14:textId="6FD1B164"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i/>
                <w:iCs/>
                <w:sz w:val="16"/>
                <w:szCs w:val="16"/>
                <w:lang w:eastAsia="de-DE"/>
              </w:rPr>
            </w:pPr>
            <w:r w:rsidRPr="00B205F7">
              <w:rPr>
                <w:rFonts w:eastAsia="Times New Roman" w:cs="Times New Roman"/>
                <w:i/>
                <w:iCs/>
                <w:sz w:val="16"/>
                <w:szCs w:val="16"/>
                <w:lang w:eastAsia="de-DE"/>
              </w:rPr>
              <w:t>C</w:t>
            </w:r>
            <w:r w:rsidR="003810A0" w:rsidRPr="00B205F7">
              <w:rPr>
                <w:rFonts w:eastAsia="Times New Roman" w:cs="Times New Roman"/>
                <w:i/>
                <w:iCs/>
                <w:sz w:val="16"/>
                <w:szCs w:val="16"/>
                <w:lang w:eastAsia="de-DE"/>
              </w:rPr>
              <w:t>ode</w:t>
            </w:r>
            <w:r w:rsidRPr="00B205F7">
              <w:rPr>
                <w:rFonts w:eastAsia="Times New Roman" w:cs="Times New Roman"/>
                <w:i/>
                <w:iCs/>
                <w:sz w:val="16"/>
                <w:szCs w:val="16"/>
                <w:lang w:eastAsia="de-DE"/>
              </w:rPr>
              <w:t>: 12411-0005</w:t>
            </w:r>
          </w:p>
        </w:tc>
      </w:tr>
      <w:tr w:rsidR="00B205F7" w:rsidRPr="00B205F7" w14:paraId="48A556ED" w14:textId="77777777" w:rsidTr="004A1AF4">
        <w:tc>
          <w:tcPr>
            <w:tcW w:w="1557" w:type="dxa"/>
            <w:tcBorders>
              <w:left w:val="nil"/>
              <w:right w:val="single" w:sz="4" w:space="0" w:color="auto"/>
            </w:tcBorders>
          </w:tcPr>
          <w:p w14:paraId="6176CF1F"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Female</w:t>
            </w:r>
          </w:p>
        </w:tc>
        <w:tc>
          <w:tcPr>
            <w:tcW w:w="1063" w:type="dxa"/>
            <w:tcBorders>
              <w:left w:val="single" w:sz="4" w:space="0" w:color="auto"/>
              <w:right w:val="nil"/>
            </w:tcBorders>
          </w:tcPr>
          <w:p w14:paraId="25F4B699"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46.10 %</w:t>
            </w:r>
          </w:p>
        </w:tc>
        <w:tc>
          <w:tcPr>
            <w:tcW w:w="1064" w:type="dxa"/>
            <w:tcBorders>
              <w:left w:val="nil"/>
              <w:right w:val="single" w:sz="4" w:space="0" w:color="auto"/>
            </w:tcBorders>
          </w:tcPr>
          <w:p w14:paraId="380DD95C"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47.13 %</w:t>
            </w:r>
          </w:p>
        </w:tc>
        <w:tc>
          <w:tcPr>
            <w:tcW w:w="1062" w:type="dxa"/>
            <w:tcBorders>
              <w:left w:val="single" w:sz="4" w:space="0" w:color="auto"/>
              <w:right w:val="nil"/>
            </w:tcBorders>
          </w:tcPr>
          <w:p w14:paraId="065866BB"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43.80 %</w:t>
            </w:r>
          </w:p>
        </w:tc>
        <w:tc>
          <w:tcPr>
            <w:tcW w:w="1064" w:type="dxa"/>
            <w:tcBorders>
              <w:left w:val="nil"/>
              <w:right w:val="single" w:sz="4" w:space="0" w:color="auto"/>
            </w:tcBorders>
          </w:tcPr>
          <w:p w14:paraId="0869D247"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41.21 %</w:t>
            </w:r>
          </w:p>
        </w:tc>
        <w:tc>
          <w:tcPr>
            <w:tcW w:w="1062" w:type="dxa"/>
            <w:tcBorders>
              <w:left w:val="single" w:sz="4" w:space="0" w:color="auto"/>
            </w:tcBorders>
          </w:tcPr>
          <w:p w14:paraId="5EB4A610"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49.02 %</w:t>
            </w:r>
          </w:p>
        </w:tc>
        <w:tc>
          <w:tcPr>
            <w:tcW w:w="1064" w:type="dxa"/>
            <w:tcBorders>
              <w:right w:val="single" w:sz="4" w:space="0" w:color="auto"/>
            </w:tcBorders>
          </w:tcPr>
          <w:p w14:paraId="53539D76"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49.13 %</w:t>
            </w:r>
          </w:p>
        </w:tc>
        <w:tc>
          <w:tcPr>
            <w:tcW w:w="1559" w:type="dxa"/>
            <w:tcBorders>
              <w:left w:val="single" w:sz="4" w:space="0" w:color="auto"/>
              <w:right w:val="nil"/>
            </w:tcBorders>
          </w:tcPr>
          <w:p w14:paraId="49CC960D"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50.66 %</w:t>
            </w:r>
          </w:p>
        </w:tc>
      </w:tr>
      <w:tr w:rsidR="00B205F7" w:rsidRPr="00B205F7" w14:paraId="605A4A56" w14:textId="77777777" w:rsidTr="004A1AF4">
        <w:tc>
          <w:tcPr>
            <w:tcW w:w="1557" w:type="dxa"/>
            <w:tcBorders>
              <w:left w:val="nil"/>
              <w:right w:val="single" w:sz="4" w:space="0" w:color="auto"/>
            </w:tcBorders>
          </w:tcPr>
          <w:p w14:paraId="0A0492A6"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Male</w:t>
            </w:r>
          </w:p>
        </w:tc>
        <w:tc>
          <w:tcPr>
            <w:tcW w:w="1063" w:type="dxa"/>
            <w:tcBorders>
              <w:left w:val="single" w:sz="4" w:space="0" w:color="auto"/>
              <w:right w:val="nil"/>
            </w:tcBorders>
          </w:tcPr>
          <w:p w14:paraId="6C7AA7E5"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53.90 %</w:t>
            </w:r>
          </w:p>
        </w:tc>
        <w:tc>
          <w:tcPr>
            <w:tcW w:w="1064" w:type="dxa"/>
            <w:tcBorders>
              <w:left w:val="nil"/>
              <w:right w:val="single" w:sz="4" w:space="0" w:color="auto"/>
            </w:tcBorders>
          </w:tcPr>
          <w:p w14:paraId="3887E1DF"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52.87 %</w:t>
            </w:r>
          </w:p>
        </w:tc>
        <w:tc>
          <w:tcPr>
            <w:tcW w:w="1062" w:type="dxa"/>
            <w:tcBorders>
              <w:left w:val="single" w:sz="4" w:space="0" w:color="auto"/>
              <w:right w:val="nil"/>
            </w:tcBorders>
          </w:tcPr>
          <w:p w14:paraId="4FF0EE38"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56.08 %</w:t>
            </w:r>
          </w:p>
        </w:tc>
        <w:tc>
          <w:tcPr>
            <w:tcW w:w="1064" w:type="dxa"/>
            <w:tcBorders>
              <w:left w:val="nil"/>
              <w:right w:val="single" w:sz="4" w:space="0" w:color="auto"/>
            </w:tcBorders>
          </w:tcPr>
          <w:p w14:paraId="68EFBBC0"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58.53 %</w:t>
            </w:r>
          </w:p>
        </w:tc>
        <w:tc>
          <w:tcPr>
            <w:tcW w:w="1062" w:type="dxa"/>
            <w:tcBorders>
              <w:left w:val="single" w:sz="4" w:space="0" w:color="auto"/>
            </w:tcBorders>
          </w:tcPr>
          <w:p w14:paraId="500293AF"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50.98 %</w:t>
            </w:r>
          </w:p>
        </w:tc>
        <w:tc>
          <w:tcPr>
            <w:tcW w:w="1064" w:type="dxa"/>
            <w:tcBorders>
              <w:right w:val="single" w:sz="4" w:space="0" w:color="auto"/>
            </w:tcBorders>
          </w:tcPr>
          <w:p w14:paraId="0DE87FBD"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50.87 %</w:t>
            </w:r>
          </w:p>
        </w:tc>
        <w:tc>
          <w:tcPr>
            <w:tcW w:w="1559" w:type="dxa"/>
            <w:tcBorders>
              <w:left w:val="single" w:sz="4" w:space="0" w:color="auto"/>
              <w:right w:val="nil"/>
            </w:tcBorders>
          </w:tcPr>
          <w:p w14:paraId="2B791D00"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49.34 %</w:t>
            </w:r>
          </w:p>
        </w:tc>
      </w:tr>
      <w:tr w:rsidR="00B205F7" w:rsidRPr="00B205F7" w14:paraId="294D4C7A" w14:textId="77777777" w:rsidTr="004A1AF4">
        <w:tc>
          <w:tcPr>
            <w:tcW w:w="1557" w:type="dxa"/>
            <w:tcBorders>
              <w:left w:val="nil"/>
              <w:bottom w:val="single" w:sz="4" w:space="0" w:color="auto"/>
              <w:right w:val="single" w:sz="4" w:space="0" w:color="auto"/>
            </w:tcBorders>
          </w:tcPr>
          <w:p w14:paraId="02E2AE12"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Non-binary</w:t>
            </w:r>
          </w:p>
        </w:tc>
        <w:tc>
          <w:tcPr>
            <w:tcW w:w="1063" w:type="dxa"/>
            <w:tcBorders>
              <w:left w:val="single" w:sz="4" w:space="0" w:color="auto"/>
              <w:bottom w:val="single" w:sz="4" w:space="0" w:color="auto"/>
              <w:right w:val="nil"/>
            </w:tcBorders>
          </w:tcPr>
          <w:p w14:paraId="4D3CA06F"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4" w:type="dxa"/>
            <w:tcBorders>
              <w:left w:val="nil"/>
              <w:bottom w:val="single" w:sz="4" w:space="0" w:color="auto"/>
              <w:right w:val="single" w:sz="4" w:space="0" w:color="auto"/>
            </w:tcBorders>
          </w:tcPr>
          <w:p w14:paraId="29E3AF80"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2" w:type="dxa"/>
            <w:tcBorders>
              <w:left w:val="single" w:sz="4" w:space="0" w:color="auto"/>
              <w:bottom w:val="single" w:sz="4" w:space="0" w:color="auto"/>
              <w:right w:val="nil"/>
            </w:tcBorders>
          </w:tcPr>
          <w:p w14:paraId="1ED07E92"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0.12 %</w:t>
            </w:r>
          </w:p>
        </w:tc>
        <w:tc>
          <w:tcPr>
            <w:tcW w:w="1064" w:type="dxa"/>
            <w:tcBorders>
              <w:left w:val="nil"/>
              <w:bottom w:val="single" w:sz="4" w:space="0" w:color="auto"/>
              <w:right w:val="single" w:sz="4" w:space="0" w:color="auto"/>
            </w:tcBorders>
          </w:tcPr>
          <w:p w14:paraId="3F945BF0"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0.26 %</w:t>
            </w:r>
          </w:p>
        </w:tc>
        <w:tc>
          <w:tcPr>
            <w:tcW w:w="1062" w:type="dxa"/>
            <w:tcBorders>
              <w:left w:val="single" w:sz="4" w:space="0" w:color="auto"/>
              <w:bottom w:val="single" w:sz="4" w:space="0" w:color="auto"/>
            </w:tcBorders>
          </w:tcPr>
          <w:p w14:paraId="3997E92B"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4" w:type="dxa"/>
            <w:tcBorders>
              <w:bottom w:val="single" w:sz="4" w:space="0" w:color="auto"/>
              <w:right w:val="single" w:sz="4" w:space="0" w:color="auto"/>
            </w:tcBorders>
          </w:tcPr>
          <w:p w14:paraId="13D8EE71"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559" w:type="dxa"/>
            <w:tcBorders>
              <w:left w:val="single" w:sz="4" w:space="0" w:color="auto"/>
              <w:bottom w:val="single" w:sz="4" w:space="0" w:color="auto"/>
              <w:right w:val="nil"/>
            </w:tcBorders>
          </w:tcPr>
          <w:p w14:paraId="04401409"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0.00 %</w:t>
            </w:r>
          </w:p>
        </w:tc>
      </w:tr>
      <w:tr w:rsidR="00B205F7" w:rsidRPr="00B205F7" w14:paraId="5354A2D7" w14:textId="77777777" w:rsidTr="004A1AF4">
        <w:tc>
          <w:tcPr>
            <w:tcW w:w="1557" w:type="dxa"/>
            <w:tcBorders>
              <w:top w:val="single" w:sz="4" w:space="0" w:color="auto"/>
              <w:left w:val="nil"/>
              <w:bottom w:val="nil"/>
              <w:right w:val="single" w:sz="4" w:space="0" w:color="auto"/>
            </w:tcBorders>
          </w:tcPr>
          <w:p w14:paraId="157BA86F" w14:textId="77777777" w:rsidR="00207EDD" w:rsidRPr="00B205F7" w:rsidRDefault="00207EDD" w:rsidP="004A1AF4">
            <w:pPr>
              <w:widowControl w:val="0"/>
              <w:autoSpaceDE w:val="0"/>
              <w:autoSpaceDN w:val="0"/>
              <w:adjustRightInd w:val="0"/>
              <w:spacing w:after="0" w:line="240" w:lineRule="auto"/>
              <w:jc w:val="left"/>
              <w:rPr>
                <w:rFonts w:eastAsia="Calibri" w:cs="Times New Roman"/>
                <w:b/>
                <w:bCs/>
                <w:sz w:val="16"/>
                <w:szCs w:val="16"/>
              </w:rPr>
            </w:pPr>
            <w:r w:rsidRPr="00B205F7">
              <w:rPr>
                <w:rFonts w:eastAsia="Calibri" w:cs="Times New Roman"/>
                <w:b/>
                <w:bCs/>
                <w:sz w:val="16"/>
                <w:szCs w:val="16"/>
              </w:rPr>
              <w:t>Age Category</w:t>
            </w:r>
          </w:p>
        </w:tc>
        <w:tc>
          <w:tcPr>
            <w:tcW w:w="1063" w:type="dxa"/>
            <w:tcBorders>
              <w:top w:val="single" w:sz="4" w:space="0" w:color="auto"/>
              <w:left w:val="single" w:sz="4" w:space="0" w:color="auto"/>
              <w:bottom w:val="nil"/>
              <w:right w:val="nil"/>
            </w:tcBorders>
          </w:tcPr>
          <w:p w14:paraId="43F96212"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p>
        </w:tc>
        <w:tc>
          <w:tcPr>
            <w:tcW w:w="1064" w:type="dxa"/>
            <w:tcBorders>
              <w:top w:val="single" w:sz="4" w:space="0" w:color="auto"/>
              <w:left w:val="nil"/>
              <w:bottom w:val="nil"/>
              <w:right w:val="single" w:sz="4" w:space="0" w:color="auto"/>
            </w:tcBorders>
          </w:tcPr>
          <w:p w14:paraId="51342BC6"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p>
        </w:tc>
        <w:tc>
          <w:tcPr>
            <w:tcW w:w="1062" w:type="dxa"/>
            <w:tcBorders>
              <w:top w:val="single" w:sz="4" w:space="0" w:color="auto"/>
              <w:left w:val="single" w:sz="4" w:space="0" w:color="auto"/>
              <w:bottom w:val="nil"/>
              <w:right w:val="nil"/>
            </w:tcBorders>
          </w:tcPr>
          <w:p w14:paraId="59801F99"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p>
        </w:tc>
        <w:tc>
          <w:tcPr>
            <w:tcW w:w="1064" w:type="dxa"/>
            <w:tcBorders>
              <w:top w:val="single" w:sz="4" w:space="0" w:color="auto"/>
              <w:left w:val="nil"/>
              <w:bottom w:val="nil"/>
              <w:right w:val="single" w:sz="4" w:space="0" w:color="auto"/>
            </w:tcBorders>
          </w:tcPr>
          <w:p w14:paraId="2349142A"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p>
        </w:tc>
        <w:tc>
          <w:tcPr>
            <w:tcW w:w="1062" w:type="dxa"/>
            <w:tcBorders>
              <w:top w:val="single" w:sz="4" w:space="0" w:color="auto"/>
              <w:left w:val="single" w:sz="4" w:space="0" w:color="auto"/>
              <w:bottom w:val="nil"/>
            </w:tcBorders>
          </w:tcPr>
          <w:p w14:paraId="45975218"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p>
        </w:tc>
        <w:tc>
          <w:tcPr>
            <w:tcW w:w="1064" w:type="dxa"/>
            <w:tcBorders>
              <w:top w:val="single" w:sz="4" w:space="0" w:color="auto"/>
              <w:bottom w:val="nil"/>
              <w:right w:val="single" w:sz="4" w:space="0" w:color="auto"/>
            </w:tcBorders>
          </w:tcPr>
          <w:p w14:paraId="59353D75"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p>
        </w:tc>
        <w:tc>
          <w:tcPr>
            <w:tcW w:w="1559" w:type="dxa"/>
            <w:tcBorders>
              <w:top w:val="single" w:sz="4" w:space="0" w:color="auto"/>
              <w:left w:val="single" w:sz="4" w:space="0" w:color="auto"/>
              <w:right w:val="nil"/>
            </w:tcBorders>
          </w:tcPr>
          <w:p w14:paraId="6A838A11" w14:textId="097E5884"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Times New Roman" w:cs="Times New Roman"/>
                <w:i/>
                <w:iCs/>
                <w:sz w:val="16"/>
                <w:szCs w:val="16"/>
                <w:lang w:eastAsia="de-DE"/>
              </w:rPr>
              <w:t>C</w:t>
            </w:r>
            <w:r w:rsidR="003810A0" w:rsidRPr="00B205F7">
              <w:rPr>
                <w:rFonts w:eastAsia="Times New Roman" w:cs="Times New Roman"/>
                <w:i/>
                <w:iCs/>
                <w:sz w:val="16"/>
                <w:szCs w:val="16"/>
                <w:lang w:eastAsia="de-DE"/>
              </w:rPr>
              <w:t>ode</w:t>
            </w:r>
            <w:r w:rsidRPr="00B205F7">
              <w:rPr>
                <w:rFonts w:eastAsia="Times New Roman" w:cs="Times New Roman"/>
                <w:i/>
                <w:iCs/>
                <w:sz w:val="16"/>
                <w:szCs w:val="16"/>
                <w:lang w:eastAsia="de-DE"/>
              </w:rPr>
              <w:t>: 12411-0005</w:t>
            </w:r>
          </w:p>
        </w:tc>
      </w:tr>
      <w:tr w:rsidR="00B205F7" w:rsidRPr="00B205F7" w14:paraId="372E13F6" w14:textId="77777777" w:rsidTr="004A1AF4">
        <w:tc>
          <w:tcPr>
            <w:tcW w:w="1557" w:type="dxa"/>
            <w:tcBorders>
              <w:top w:val="nil"/>
              <w:left w:val="nil"/>
              <w:bottom w:val="nil"/>
              <w:right w:val="single" w:sz="4" w:space="0" w:color="auto"/>
            </w:tcBorders>
          </w:tcPr>
          <w:p w14:paraId="70F7E4D3"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18-29 Years</w:t>
            </w:r>
          </w:p>
        </w:tc>
        <w:tc>
          <w:tcPr>
            <w:tcW w:w="1063" w:type="dxa"/>
            <w:tcBorders>
              <w:top w:val="nil"/>
              <w:left w:val="single" w:sz="4" w:space="0" w:color="auto"/>
              <w:bottom w:val="nil"/>
              <w:right w:val="nil"/>
            </w:tcBorders>
          </w:tcPr>
          <w:p w14:paraId="711260DF"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5.96 %</w:t>
            </w:r>
          </w:p>
        </w:tc>
        <w:tc>
          <w:tcPr>
            <w:tcW w:w="1064" w:type="dxa"/>
            <w:tcBorders>
              <w:top w:val="nil"/>
              <w:left w:val="nil"/>
              <w:bottom w:val="nil"/>
              <w:right w:val="single" w:sz="4" w:space="0" w:color="auto"/>
            </w:tcBorders>
          </w:tcPr>
          <w:p w14:paraId="691B2C57"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5.22 %</w:t>
            </w:r>
          </w:p>
        </w:tc>
        <w:tc>
          <w:tcPr>
            <w:tcW w:w="1062" w:type="dxa"/>
            <w:tcBorders>
              <w:top w:val="nil"/>
              <w:left w:val="single" w:sz="4" w:space="0" w:color="auto"/>
              <w:bottom w:val="nil"/>
              <w:right w:val="nil"/>
            </w:tcBorders>
          </w:tcPr>
          <w:p w14:paraId="52810402"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3.49 %</w:t>
            </w:r>
          </w:p>
        </w:tc>
        <w:tc>
          <w:tcPr>
            <w:tcW w:w="1064" w:type="dxa"/>
            <w:tcBorders>
              <w:top w:val="nil"/>
              <w:left w:val="nil"/>
              <w:bottom w:val="nil"/>
              <w:right w:val="single" w:sz="4" w:space="0" w:color="auto"/>
            </w:tcBorders>
          </w:tcPr>
          <w:p w14:paraId="3A83AAFA"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2.93 %</w:t>
            </w:r>
          </w:p>
        </w:tc>
        <w:tc>
          <w:tcPr>
            <w:tcW w:w="1062" w:type="dxa"/>
            <w:tcBorders>
              <w:top w:val="nil"/>
              <w:left w:val="single" w:sz="4" w:space="0" w:color="auto"/>
              <w:bottom w:val="nil"/>
            </w:tcBorders>
          </w:tcPr>
          <w:p w14:paraId="68430206"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18.32 %</w:t>
            </w:r>
          </w:p>
        </w:tc>
        <w:tc>
          <w:tcPr>
            <w:tcW w:w="1064" w:type="dxa"/>
            <w:tcBorders>
              <w:top w:val="nil"/>
              <w:bottom w:val="nil"/>
              <w:right w:val="single" w:sz="4" w:space="0" w:color="auto"/>
            </w:tcBorders>
          </w:tcPr>
          <w:p w14:paraId="6DB18BC6"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11.15 %</w:t>
            </w:r>
          </w:p>
        </w:tc>
        <w:tc>
          <w:tcPr>
            <w:tcW w:w="1559" w:type="dxa"/>
            <w:tcBorders>
              <w:left w:val="single" w:sz="4" w:space="0" w:color="auto"/>
              <w:right w:val="nil"/>
            </w:tcBorders>
          </w:tcPr>
          <w:p w14:paraId="4F4C24D6"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15.84 %</w:t>
            </w:r>
          </w:p>
        </w:tc>
      </w:tr>
      <w:tr w:rsidR="00B205F7" w:rsidRPr="00B205F7" w14:paraId="5F65EA19" w14:textId="77777777" w:rsidTr="004A1AF4">
        <w:tc>
          <w:tcPr>
            <w:tcW w:w="1557" w:type="dxa"/>
            <w:tcBorders>
              <w:top w:val="nil"/>
              <w:left w:val="nil"/>
              <w:bottom w:val="nil"/>
              <w:right w:val="single" w:sz="4" w:space="0" w:color="auto"/>
            </w:tcBorders>
          </w:tcPr>
          <w:p w14:paraId="7DC0A59F"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30-39 Years</w:t>
            </w:r>
          </w:p>
        </w:tc>
        <w:tc>
          <w:tcPr>
            <w:tcW w:w="1063" w:type="dxa"/>
            <w:tcBorders>
              <w:top w:val="nil"/>
              <w:left w:val="single" w:sz="4" w:space="0" w:color="auto"/>
              <w:bottom w:val="nil"/>
              <w:right w:val="nil"/>
            </w:tcBorders>
          </w:tcPr>
          <w:p w14:paraId="629EBC1F"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12.13 %</w:t>
            </w:r>
          </w:p>
        </w:tc>
        <w:tc>
          <w:tcPr>
            <w:tcW w:w="1064" w:type="dxa"/>
            <w:tcBorders>
              <w:top w:val="nil"/>
              <w:left w:val="nil"/>
              <w:bottom w:val="nil"/>
              <w:right w:val="single" w:sz="4" w:space="0" w:color="auto"/>
            </w:tcBorders>
          </w:tcPr>
          <w:p w14:paraId="7EA3D8BC"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10.70 %</w:t>
            </w:r>
          </w:p>
        </w:tc>
        <w:tc>
          <w:tcPr>
            <w:tcW w:w="1062" w:type="dxa"/>
            <w:tcBorders>
              <w:top w:val="nil"/>
              <w:left w:val="single" w:sz="4" w:space="0" w:color="auto"/>
              <w:bottom w:val="nil"/>
              <w:right w:val="nil"/>
            </w:tcBorders>
          </w:tcPr>
          <w:p w14:paraId="6EBE9E94"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10.57 %</w:t>
            </w:r>
          </w:p>
        </w:tc>
        <w:tc>
          <w:tcPr>
            <w:tcW w:w="1064" w:type="dxa"/>
            <w:tcBorders>
              <w:top w:val="nil"/>
              <w:left w:val="nil"/>
              <w:bottom w:val="nil"/>
              <w:right w:val="single" w:sz="4" w:space="0" w:color="auto"/>
            </w:tcBorders>
          </w:tcPr>
          <w:p w14:paraId="21D67E64"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8.97 %</w:t>
            </w:r>
          </w:p>
        </w:tc>
        <w:tc>
          <w:tcPr>
            <w:tcW w:w="1062" w:type="dxa"/>
            <w:tcBorders>
              <w:top w:val="nil"/>
              <w:left w:val="single" w:sz="4" w:space="0" w:color="auto"/>
              <w:bottom w:val="nil"/>
            </w:tcBorders>
          </w:tcPr>
          <w:p w14:paraId="3CBB8816"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19.25 %</w:t>
            </w:r>
          </w:p>
        </w:tc>
        <w:tc>
          <w:tcPr>
            <w:tcW w:w="1064" w:type="dxa"/>
            <w:tcBorders>
              <w:top w:val="nil"/>
              <w:bottom w:val="nil"/>
              <w:right w:val="single" w:sz="4" w:space="0" w:color="auto"/>
            </w:tcBorders>
          </w:tcPr>
          <w:p w14:paraId="016091F5"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17.42 %</w:t>
            </w:r>
          </w:p>
        </w:tc>
        <w:tc>
          <w:tcPr>
            <w:tcW w:w="1559" w:type="dxa"/>
            <w:tcBorders>
              <w:left w:val="single" w:sz="4" w:space="0" w:color="auto"/>
              <w:right w:val="nil"/>
            </w:tcBorders>
          </w:tcPr>
          <w:p w14:paraId="70CC0EEF"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15.70 %</w:t>
            </w:r>
          </w:p>
        </w:tc>
      </w:tr>
      <w:tr w:rsidR="00B205F7" w:rsidRPr="00B205F7" w14:paraId="78F0F630" w14:textId="77777777" w:rsidTr="004A1AF4">
        <w:tc>
          <w:tcPr>
            <w:tcW w:w="1557" w:type="dxa"/>
            <w:tcBorders>
              <w:top w:val="nil"/>
              <w:left w:val="nil"/>
              <w:bottom w:val="nil"/>
              <w:right w:val="single" w:sz="4" w:space="0" w:color="auto"/>
            </w:tcBorders>
          </w:tcPr>
          <w:p w14:paraId="63D2AF73"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40-49 Years</w:t>
            </w:r>
          </w:p>
        </w:tc>
        <w:tc>
          <w:tcPr>
            <w:tcW w:w="1063" w:type="dxa"/>
            <w:tcBorders>
              <w:top w:val="nil"/>
              <w:left w:val="single" w:sz="4" w:space="0" w:color="auto"/>
              <w:bottom w:val="nil"/>
              <w:right w:val="nil"/>
            </w:tcBorders>
          </w:tcPr>
          <w:p w14:paraId="24A1BDF9"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15.38 %</w:t>
            </w:r>
          </w:p>
        </w:tc>
        <w:tc>
          <w:tcPr>
            <w:tcW w:w="1064" w:type="dxa"/>
            <w:tcBorders>
              <w:top w:val="nil"/>
              <w:left w:val="nil"/>
              <w:bottom w:val="nil"/>
              <w:right w:val="single" w:sz="4" w:space="0" w:color="auto"/>
            </w:tcBorders>
          </w:tcPr>
          <w:p w14:paraId="6C01C236"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14.52 %</w:t>
            </w:r>
          </w:p>
        </w:tc>
        <w:tc>
          <w:tcPr>
            <w:tcW w:w="1062" w:type="dxa"/>
            <w:tcBorders>
              <w:top w:val="nil"/>
              <w:left w:val="single" w:sz="4" w:space="0" w:color="auto"/>
              <w:bottom w:val="nil"/>
              <w:right w:val="nil"/>
            </w:tcBorders>
          </w:tcPr>
          <w:p w14:paraId="1A8479C5"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14.37 %</w:t>
            </w:r>
          </w:p>
        </w:tc>
        <w:tc>
          <w:tcPr>
            <w:tcW w:w="1064" w:type="dxa"/>
            <w:tcBorders>
              <w:top w:val="nil"/>
              <w:left w:val="nil"/>
              <w:bottom w:val="nil"/>
              <w:right w:val="single" w:sz="4" w:space="0" w:color="auto"/>
            </w:tcBorders>
          </w:tcPr>
          <w:p w14:paraId="6740409F"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12.41 %</w:t>
            </w:r>
          </w:p>
        </w:tc>
        <w:tc>
          <w:tcPr>
            <w:tcW w:w="1062" w:type="dxa"/>
            <w:tcBorders>
              <w:top w:val="nil"/>
              <w:left w:val="single" w:sz="4" w:space="0" w:color="auto"/>
              <w:bottom w:val="nil"/>
            </w:tcBorders>
          </w:tcPr>
          <w:p w14:paraId="26FC0D99"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17.98 %</w:t>
            </w:r>
          </w:p>
        </w:tc>
        <w:tc>
          <w:tcPr>
            <w:tcW w:w="1064" w:type="dxa"/>
            <w:tcBorders>
              <w:top w:val="nil"/>
              <w:bottom w:val="nil"/>
              <w:right w:val="single" w:sz="4" w:space="0" w:color="auto"/>
            </w:tcBorders>
          </w:tcPr>
          <w:p w14:paraId="2EA26765"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18.12 %</w:t>
            </w:r>
          </w:p>
        </w:tc>
        <w:tc>
          <w:tcPr>
            <w:tcW w:w="1559" w:type="dxa"/>
            <w:tcBorders>
              <w:left w:val="single" w:sz="4" w:space="0" w:color="auto"/>
              <w:right w:val="nil"/>
            </w:tcBorders>
          </w:tcPr>
          <w:p w14:paraId="27656C1A"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14.41 %</w:t>
            </w:r>
          </w:p>
        </w:tc>
      </w:tr>
      <w:tr w:rsidR="00B205F7" w:rsidRPr="00B205F7" w14:paraId="52E2D2BA" w14:textId="77777777" w:rsidTr="004A1AF4">
        <w:tc>
          <w:tcPr>
            <w:tcW w:w="1557" w:type="dxa"/>
            <w:tcBorders>
              <w:top w:val="nil"/>
              <w:left w:val="nil"/>
              <w:right w:val="single" w:sz="4" w:space="0" w:color="auto"/>
            </w:tcBorders>
          </w:tcPr>
          <w:p w14:paraId="4F2179FC"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50-59 Years</w:t>
            </w:r>
          </w:p>
        </w:tc>
        <w:tc>
          <w:tcPr>
            <w:tcW w:w="1063" w:type="dxa"/>
            <w:tcBorders>
              <w:top w:val="nil"/>
              <w:left w:val="single" w:sz="4" w:space="0" w:color="auto"/>
              <w:right w:val="nil"/>
            </w:tcBorders>
          </w:tcPr>
          <w:p w14:paraId="52519DC6"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22.98 %</w:t>
            </w:r>
          </w:p>
        </w:tc>
        <w:tc>
          <w:tcPr>
            <w:tcW w:w="1064" w:type="dxa"/>
            <w:tcBorders>
              <w:top w:val="nil"/>
              <w:left w:val="nil"/>
              <w:right w:val="single" w:sz="4" w:space="0" w:color="auto"/>
            </w:tcBorders>
          </w:tcPr>
          <w:p w14:paraId="201E9DFB"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22.96 %</w:t>
            </w:r>
          </w:p>
        </w:tc>
        <w:tc>
          <w:tcPr>
            <w:tcW w:w="1062" w:type="dxa"/>
            <w:tcBorders>
              <w:top w:val="nil"/>
              <w:left w:val="single" w:sz="4" w:space="0" w:color="auto"/>
              <w:right w:val="nil"/>
            </w:tcBorders>
          </w:tcPr>
          <w:p w14:paraId="519F72FC"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22.28 %</w:t>
            </w:r>
          </w:p>
        </w:tc>
        <w:tc>
          <w:tcPr>
            <w:tcW w:w="1064" w:type="dxa"/>
            <w:tcBorders>
              <w:top w:val="nil"/>
              <w:left w:val="nil"/>
              <w:right w:val="single" w:sz="4" w:space="0" w:color="auto"/>
            </w:tcBorders>
          </w:tcPr>
          <w:p w14:paraId="6D0B0E5A"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23.36 %</w:t>
            </w:r>
          </w:p>
        </w:tc>
        <w:tc>
          <w:tcPr>
            <w:tcW w:w="1062" w:type="dxa"/>
            <w:tcBorders>
              <w:top w:val="nil"/>
              <w:left w:val="single" w:sz="4" w:space="0" w:color="auto"/>
            </w:tcBorders>
          </w:tcPr>
          <w:p w14:paraId="5C32869C"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24.94 %</w:t>
            </w:r>
          </w:p>
        </w:tc>
        <w:tc>
          <w:tcPr>
            <w:tcW w:w="1064" w:type="dxa"/>
            <w:tcBorders>
              <w:top w:val="nil"/>
              <w:right w:val="single" w:sz="4" w:space="0" w:color="auto"/>
            </w:tcBorders>
          </w:tcPr>
          <w:p w14:paraId="1962E883"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33.80 %</w:t>
            </w:r>
          </w:p>
        </w:tc>
        <w:tc>
          <w:tcPr>
            <w:tcW w:w="1559" w:type="dxa"/>
            <w:tcBorders>
              <w:left w:val="single" w:sz="4" w:space="0" w:color="auto"/>
              <w:right w:val="nil"/>
            </w:tcBorders>
          </w:tcPr>
          <w:p w14:paraId="027EBB44"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18.84 %</w:t>
            </w:r>
          </w:p>
        </w:tc>
      </w:tr>
      <w:tr w:rsidR="00B205F7" w:rsidRPr="00B205F7" w14:paraId="37B4669F" w14:textId="77777777" w:rsidTr="004A1AF4">
        <w:tc>
          <w:tcPr>
            <w:tcW w:w="1557" w:type="dxa"/>
            <w:tcBorders>
              <w:top w:val="nil"/>
              <w:left w:val="nil"/>
              <w:bottom w:val="single" w:sz="4" w:space="0" w:color="auto"/>
              <w:right w:val="single" w:sz="4" w:space="0" w:color="auto"/>
            </w:tcBorders>
          </w:tcPr>
          <w:p w14:paraId="62BB1E29"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60+ Years</w:t>
            </w:r>
          </w:p>
        </w:tc>
        <w:tc>
          <w:tcPr>
            <w:tcW w:w="1063" w:type="dxa"/>
            <w:tcBorders>
              <w:top w:val="nil"/>
              <w:left w:val="single" w:sz="4" w:space="0" w:color="auto"/>
              <w:bottom w:val="single" w:sz="4" w:space="0" w:color="auto"/>
              <w:right w:val="nil"/>
            </w:tcBorders>
          </w:tcPr>
          <w:p w14:paraId="3F80EDA6"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43.54 %</w:t>
            </w:r>
          </w:p>
        </w:tc>
        <w:tc>
          <w:tcPr>
            <w:tcW w:w="1064" w:type="dxa"/>
            <w:tcBorders>
              <w:top w:val="nil"/>
              <w:left w:val="nil"/>
              <w:bottom w:val="single" w:sz="4" w:space="0" w:color="auto"/>
              <w:right w:val="single" w:sz="4" w:space="0" w:color="auto"/>
            </w:tcBorders>
          </w:tcPr>
          <w:p w14:paraId="5029E294"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46.61 %</w:t>
            </w:r>
          </w:p>
        </w:tc>
        <w:tc>
          <w:tcPr>
            <w:tcW w:w="1062" w:type="dxa"/>
            <w:tcBorders>
              <w:top w:val="nil"/>
              <w:left w:val="single" w:sz="4" w:space="0" w:color="auto"/>
              <w:bottom w:val="single" w:sz="4" w:space="0" w:color="auto"/>
              <w:right w:val="nil"/>
            </w:tcBorders>
          </w:tcPr>
          <w:p w14:paraId="71E62978"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49.29 %</w:t>
            </w:r>
          </w:p>
        </w:tc>
        <w:tc>
          <w:tcPr>
            <w:tcW w:w="1064" w:type="dxa"/>
            <w:tcBorders>
              <w:top w:val="nil"/>
              <w:left w:val="nil"/>
              <w:bottom w:val="single" w:sz="4" w:space="0" w:color="auto"/>
              <w:right w:val="single" w:sz="4" w:space="0" w:color="auto"/>
            </w:tcBorders>
          </w:tcPr>
          <w:p w14:paraId="25D1DB67"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52.33 %</w:t>
            </w:r>
          </w:p>
        </w:tc>
        <w:tc>
          <w:tcPr>
            <w:tcW w:w="1062" w:type="dxa"/>
            <w:tcBorders>
              <w:top w:val="nil"/>
              <w:left w:val="single" w:sz="4" w:space="0" w:color="auto"/>
              <w:bottom w:val="single" w:sz="4" w:space="0" w:color="auto"/>
            </w:tcBorders>
          </w:tcPr>
          <w:p w14:paraId="7EDACD2A"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19.51 %</w:t>
            </w:r>
          </w:p>
        </w:tc>
        <w:tc>
          <w:tcPr>
            <w:tcW w:w="1064" w:type="dxa"/>
            <w:tcBorders>
              <w:top w:val="nil"/>
              <w:bottom w:val="single" w:sz="4" w:space="0" w:color="auto"/>
              <w:right w:val="single" w:sz="4" w:space="0" w:color="auto"/>
            </w:tcBorders>
          </w:tcPr>
          <w:p w14:paraId="2AFDC0CA"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19.51 %</w:t>
            </w:r>
          </w:p>
        </w:tc>
        <w:tc>
          <w:tcPr>
            <w:tcW w:w="1559" w:type="dxa"/>
            <w:tcBorders>
              <w:left w:val="single" w:sz="4" w:space="0" w:color="auto"/>
              <w:bottom w:val="single" w:sz="4" w:space="0" w:color="auto"/>
              <w:right w:val="nil"/>
            </w:tcBorders>
          </w:tcPr>
          <w:p w14:paraId="63D9DB06"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35.22 %</w:t>
            </w:r>
          </w:p>
        </w:tc>
      </w:tr>
      <w:tr w:rsidR="00B205F7" w:rsidRPr="00B205F7" w14:paraId="1DE5BEC8" w14:textId="77777777" w:rsidTr="004A1AF4">
        <w:tc>
          <w:tcPr>
            <w:tcW w:w="1557" w:type="dxa"/>
            <w:tcBorders>
              <w:top w:val="single" w:sz="4" w:space="0" w:color="auto"/>
              <w:left w:val="nil"/>
              <w:right w:val="single" w:sz="4" w:space="0" w:color="auto"/>
            </w:tcBorders>
          </w:tcPr>
          <w:p w14:paraId="1ED1BBC1" w14:textId="77777777" w:rsidR="00207EDD" w:rsidRPr="00B205F7" w:rsidRDefault="00207EDD" w:rsidP="004A1AF4">
            <w:pPr>
              <w:widowControl w:val="0"/>
              <w:autoSpaceDE w:val="0"/>
              <w:autoSpaceDN w:val="0"/>
              <w:adjustRightInd w:val="0"/>
              <w:spacing w:after="0" w:line="240" w:lineRule="auto"/>
              <w:jc w:val="left"/>
              <w:rPr>
                <w:rFonts w:eastAsia="Calibri" w:cs="Times New Roman"/>
                <w:b/>
                <w:bCs/>
                <w:sz w:val="16"/>
                <w:szCs w:val="16"/>
              </w:rPr>
            </w:pPr>
            <w:r w:rsidRPr="00B205F7">
              <w:rPr>
                <w:rFonts w:eastAsia="Calibri" w:cs="Times New Roman"/>
                <w:b/>
                <w:bCs/>
                <w:sz w:val="16"/>
                <w:szCs w:val="16"/>
              </w:rPr>
              <w:t>Income Category</w:t>
            </w:r>
          </w:p>
        </w:tc>
        <w:tc>
          <w:tcPr>
            <w:tcW w:w="1063" w:type="dxa"/>
            <w:tcBorders>
              <w:top w:val="single" w:sz="4" w:space="0" w:color="auto"/>
              <w:left w:val="single" w:sz="4" w:space="0" w:color="auto"/>
              <w:right w:val="nil"/>
            </w:tcBorders>
          </w:tcPr>
          <w:p w14:paraId="6F1C945B"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p>
        </w:tc>
        <w:tc>
          <w:tcPr>
            <w:tcW w:w="1064" w:type="dxa"/>
            <w:tcBorders>
              <w:top w:val="single" w:sz="4" w:space="0" w:color="auto"/>
              <w:left w:val="nil"/>
              <w:right w:val="single" w:sz="4" w:space="0" w:color="auto"/>
            </w:tcBorders>
          </w:tcPr>
          <w:p w14:paraId="36745E92"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p>
        </w:tc>
        <w:tc>
          <w:tcPr>
            <w:tcW w:w="1062" w:type="dxa"/>
            <w:tcBorders>
              <w:top w:val="single" w:sz="4" w:space="0" w:color="auto"/>
              <w:left w:val="single" w:sz="4" w:space="0" w:color="auto"/>
              <w:right w:val="nil"/>
            </w:tcBorders>
          </w:tcPr>
          <w:p w14:paraId="295CD617"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p>
        </w:tc>
        <w:tc>
          <w:tcPr>
            <w:tcW w:w="1064" w:type="dxa"/>
            <w:tcBorders>
              <w:top w:val="single" w:sz="4" w:space="0" w:color="auto"/>
              <w:left w:val="nil"/>
              <w:right w:val="single" w:sz="4" w:space="0" w:color="auto"/>
            </w:tcBorders>
          </w:tcPr>
          <w:p w14:paraId="698DFC08"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p>
        </w:tc>
        <w:tc>
          <w:tcPr>
            <w:tcW w:w="1062" w:type="dxa"/>
            <w:tcBorders>
              <w:top w:val="single" w:sz="4" w:space="0" w:color="auto"/>
              <w:left w:val="single" w:sz="4" w:space="0" w:color="auto"/>
            </w:tcBorders>
          </w:tcPr>
          <w:p w14:paraId="070AAA48"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p>
        </w:tc>
        <w:tc>
          <w:tcPr>
            <w:tcW w:w="1064" w:type="dxa"/>
            <w:tcBorders>
              <w:top w:val="single" w:sz="4" w:space="0" w:color="auto"/>
              <w:right w:val="single" w:sz="4" w:space="0" w:color="auto"/>
            </w:tcBorders>
          </w:tcPr>
          <w:p w14:paraId="3F334ACC"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p>
        </w:tc>
        <w:tc>
          <w:tcPr>
            <w:tcW w:w="1559" w:type="dxa"/>
            <w:tcBorders>
              <w:top w:val="single" w:sz="4" w:space="0" w:color="auto"/>
              <w:left w:val="single" w:sz="4" w:space="0" w:color="auto"/>
              <w:right w:val="nil"/>
            </w:tcBorders>
          </w:tcPr>
          <w:p w14:paraId="2DC94841" w14:textId="4F1687CF"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i/>
                <w:iCs/>
                <w:sz w:val="16"/>
                <w:szCs w:val="16"/>
                <w:lang w:eastAsia="de-DE"/>
              </w:rPr>
            </w:pPr>
            <w:r w:rsidRPr="00B205F7">
              <w:rPr>
                <w:rFonts w:eastAsia="Times New Roman" w:cs="Times New Roman"/>
                <w:i/>
                <w:iCs/>
                <w:sz w:val="16"/>
                <w:szCs w:val="16"/>
                <w:lang w:eastAsia="de-DE"/>
              </w:rPr>
              <w:t>C</w:t>
            </w:r>
            <w:r w:rsidR="003810A0" w:rsidRPr="00B205F7">
              <w:rPr>
                <w:rFonts w:eastAsia="Times New Roman" w:cs="Times New Roman"/>
                <w:i/>
                <w:iCs/>
                <w:sz w:val="16"/>
                <w:szCs w:val="16"/>
                <w:lang w:eastAsia="de-DE"/>
              </w:rPr>
              <w:t>ode</w:t>
            </w:r>
            <w:r w:rsidRPr="00B205F7">
              <w:rPr>
                <w:rFonts w:eastAsia="Times New Roman" w:cs="Times New Roman"/>
                <w:i/>
                <w:iCs/>
                <w:sz w:val="16"/>
                <w:szCs w:val="16"/>
                <w:lang w:eastAsia="de-DE"/>
              </w:rPr>
              <w:t>: 12211-0300</w:t>
            </w:r>
          </w:p>
        </w:tc>
      </w:tr>
      <w:tr w:rsidR="00B205F7" w:rsidRPr="00B205F7" w14:paraId="133B800A" w14:textId="77777777" w:rsidTr="004A1AF4">
        <w:tc>
          <w:tcPr>
            <w:tcW w:w="1557" w:type="dxa"/>
            <w:tcBorders>
              <w:left w:val="nil"/>
              <w:right w:val="single" w:sz="4" w:space="0" w:color="auto"/>
            </w:tcBorders>
          </w:tcPr>
          <w:p w14:paraId="11D4B7FB"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No response</w:t>
            </w:r>
          </w:p>
        </w:tc>
        <w:tc>
          <w:tcPr>
            <w:tcW w:w="1063" w:type="dxa"/>
            <w:tcBorders>
              <w:left w:val="single" w:sz="4" w:space="0" w:color="auto"/>
              <w:right w:val="nil"/>
            </w:tcBorders>
          </w:tcPr>
          <w:p w14:paraId="28A2C9F0"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11.35 %</w:t>
            </w:r>
          </w:p>
        </w:tc>
        <w:tc>
          <w:tcPr>
            <w:tcW w:w="1064" w:type="dxa"/>
            <w:tcBorders>
              <w:left w:val="nil"/>
              <w:right w:val="single" w:sz="4" w:space="0" w:color="auto"/>
            </w:tcBorders>
          </w:tcPr>
          <w:p w14:paraId="0829C70B"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10.87 %</w:t>
            </w:r>
          </w:p>
        </w:tc>
        <w:tc>
          <w:tcPr>
            <w:tcW w:w="1062" w:type="dxa"/>
            <w:tcBorders>
              <w:left w:val="single" w:sz="4" w:space="0" w:color="auto"/>
              <w:right w:val="nil"/>
            </w:tcBorders>
          </w:tcPr>
          <w:p w14:paraId="45C5B614"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10.26 %</w:t>
            </w:r>
          </w:p>
        </w:tc>
        <w:tc>
          <w:tcPr>
            <w:tcW w:w="1064" w:type="dxa"/>
            <w:tcBorders>
              <w:left w:val="nil"/>
              <w:right w:val="single" w:sz="4" w:space="0" w:color="auto"/>
            </w:tcBorders>
          </w:tcPr>
          <w:p w14:paraId="4CE7093D"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10.69 %</w:t>
            </w:r>
          </w:p>
        </w:tc>
        <w:tc>
          <w:tcPr>
            <w:tcW w:w="1062" w:type="dxa"/>
            <w:tcBorders>
              <w:left w:val="single" w:sz="4" w:space="0" w:color="auto"/>
            </w:tcBorders>
          </w:tcPr>
          <w:p w14:paraId="565A392F"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4" w:type="dxa"/>
            <w:tcBorders>
              <w:right w:val="single" w:sz="4" w:space="0" w:color="auto"/>
            </w:tcBorders>
          </w:tcPr>
          <w:p w14:paraId="5E50999D"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559" w:type="dxa"/>
            <w:tcBorders>
              <w:left w:val="single" w:sz="4" w:space="0" w:color="auto"/>
              <w:right w:val="nil"/>
            </w:tcBorders>
          </w:tcPr>
          <w:p w14:paraId="5521F832"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0.63%</w:t>
            </w:r>
          </w:p>
        </w:tc>
      </w:tr>
      <w:tr w:rsidR="00B205F7" w:rsidRPr="00B205F7" w14:paraId="5B414B0E" w14:textId="77777777" w:rsidTr="004A1AF4">
        <w:tc>
          <w:tcPr>
            <w:tcW w:w="1557" w:type="dxa"/>
            <w:tcBorders>
              <w:left w:val="nil"/>
              <w:right w:val="single" w:sz="4" w:space="0" w:color="auto"/>
            </w:tcBorders>
          </w:tcPr>
          <w:p w14:paraId="6CABCC5B"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Low</w:t>
            </w:r>
          </w:p>
        </w:tc>
        <w:tc>
          <w:tcPr>
            <w:tcW w:w="1063" w:type="dxa"/>
            <w:tcBorders>
              <w:left w:val="single" w:sz="4" w:space="0" w:color="auto"/>
              <w:right w:val="nil"/>
            </w:tcBorders>
          </w:tcPr>
          <w:p w14:paraId="15CBBF44"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4.48 %</w:t>
            </w:r>
          </w:p>
        </w:tc>
        <w:tc>
          <w:tcPr>
            <w:tcW w:w="1064" w:type="dxa"/>
            <w:tcBorders>
              <w:left w:val="nil"/>
              <w:right w:val="single" w:sz="4" w:space="0" w:color="auto"/>
            </w:tcBorders>
          </w:tcPr>
          <w:p w14:paraId="44753F16"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3.13 %</w:t>
            </w:r>
          </w:p>
        </w:tc>
        <w:tc>
          <w:tcPr>
            <w:tcW w:w="1062" w:type="dxa"/>
            <w:tcBorders>
              <w:left w:val="single" w:sz="4" w:space="0" w:color="auto"/>
              <w:right w:val="nil"/>
            </w:tcBorders>
          </w:tcPr>
          <w:p w14:paraId="61020F59"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5.18 %</w:t>
            </w:r>
          </w:p>
        </w:tc>
        <w:tc>
          <w:tcPr>
            <w:tcW w:w="1064" w:type="dxa"/>
            <w:tcBorders>
              <w:left w:val="nil"/>
              <w:right w:val="single" w:sz="4" w:space="0" w:color="auto"/>
            </w:tcBorders>
          </w:tcPr>
          <w:p w14:paraId="2713B9CD"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5.17 %</w:t>
            </w:r>
          </w:p>
        </w:tc>
        <w:tc>
          <w:tcPr>
            <w:tcW w:w="1062" w:type="dxa"/>
            <w:tcBorders>
              <w:left w:val="single" w:sz="4" w:space="0" w:color="auto"/>
            </w:tcBorders>
          </w:tcPr>
          <w:p w14:paraId="3ACBB99A"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13.49 %</w:t>
            </w:r>
          </w:p>
        </w:tc>
        <w:tc>
          <w:tcPr>
            <w:tcW w:w="1064" w:type="dxa"/>
            <w:tcBorders>
              <w:right w:val="single" w:sz="4" w:space="0" w:color="auto"/>
            </w:tcBorders>
          </w:tcPr>
          <w:p w14:paraId="349C1167"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13.94 %</w:t>
            </w:r>
          </w:p>
        </w:tc>
        <w:tc>
          <w:tcPr>
            <w:tcW w:w="1559" w:type="dxa"/>
            <w:tcBorders>
              <w:left w:val="single" w:sz="4" w:space="0" w:color="auto"/>
              <w:right w:val="nil"/>
            </w:tcBorders>
          </w:tcPr>
          <w:p w14:paraId="625468B1"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15.66%</w:t>
            </w:r>
          </w:p>
        </w:tc>
      </w:tr>
      <w:tr w:rsidR="00B205F7" w:rsidRPr="00B205F7" w14:paraId="4EE586EE" w14:textId="77777777" w:rsidTr="004A1AF4">
        <w:tc>
          <w:tcPr>
            <w:tcW w:w="1557" w:type="dxa"/>
            <w:tcBorders>
              <w:left w:val="nil"/>
              <w:right w:val="single" w:sz="4" w:space="0" w:color="auto"/>
            </w:tcBorders>
          </w:tcPr>
          <w:p w14:paraId="72E9427B"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Medium</w:t>
            </w:r>
          </w:p>
        </w:tc>
        <w:tc>
          <w:tcPr>
            <w:tcW w:w="1063" w:type="dxa"/>
            <w:tcBorders>
              <w:left w:val="single" w:sz="4" w:space="0" w:color="auto"/>
              <w:right w:val="nil"/>
            </w:tcBorders>
          </w:tcPr>
          <w:p w14:paraId="79A8662F"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26.66 %</w:t>
            </w:r>
          </w:p>
        </w:tc>
        <w:tc>
          <w:tcPr>
            <w:tcW w:w="1064" w:type="dxa"/>
            <w:tcBorders>
              <w:left w:val="nil"/>
              <w:right w:val="single" w:sz="4" w:space="0" w:color="auto"/>
            </w:tcBorders>
          </w:tcPr>
          <w:p w14:paraId="4C6522DE"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31.30 %</w:t>
            </w:r>
          </w:p>
        </w:tc>
        <w:tc>
          <w:tcPr>
            <w:tcW w:w="1062" w:type="dxa"/>
            <w:tcBorders>
              <w:left w:val="single" w:sz="4" w:space="0" w:color="auto"/>
              <w:right w:val="nil"/>
            </w:tcBorders>
          </w:tcPr>
          <w:p w14:paraId="5EF779FC"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26.31 %</w:t>
            </w:r>
          </w:p>
        </w:tc>
        <w:tc>
          <w:tcPr>
            <w:tcW w:w="1064" w:type="dxa"/>
            <w:tcBorders>
              <w:left w:val="nil"/>
              <w:right w:val="single" w:sz="4" w:space="0" w:color="auto"/>
            </w:tcBorders>
          </w:tcPr>
          <w:p w14:paraId="570FA27F"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28.53 %</w:t>
            </w:r>
          </w:p>
        </w:tc>
        <w:tc>
          <w:tcPr>
            <w:tcW w:w="1062" w:type="dxa"/>
            <w:tcBorders>
              <w:left w:val="single" w:sz="4" w:space="0" w:color="auto"/>
            </w:tcBorders>
          </w:tcPr>
          <w:p w14:paraId="0DD9B5D6"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36.05 %</w:t>
            </w:r>
          </w:p>
        </w:tc>
        <w:tc>
          <w:tcPr>
            <w:tcW w:w="1064" w:type="dxa"/>
            <w:tcBorders>
              <w:right w:val="single" w:sz="4" w:space="0" w:color="auto"/>
            </w:tcBorders>
          </w:tcPr>
          <w:p w14:paraId="74218218"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36.59 %</w:t>
            </w:r>
          </w:p>
        </w:tc>
        <w:tc>
          <w:tcPr>
            <w:tcW w:w="1559" w:type="dxa"/>
            <w:tcBorders>
              <w:left w:val="single" w:sz="4" w:space="0" w:color="auto"/>
              <w:right w:val="nil"/>
            </w:tcBorders>
          </w:tcPr>
          <w:p w14:paraId="4488CB21"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32.89%</w:t>
            </w:r>
          </w:p>
        </w:tc>
      </w:tr>
      <w:tr w:rsidR="00B205F7" w:rsidRPr="00B205F7" w14:paraId="6E60BF3B" w14:textId="77777777" w:rsidTr="004A1AF4">
        <w:tc>
          <w:tcPr>
            <w:tcW w:w="1557" w:type="dxa"/>
            <w:tcBorders>
              <w:left w:val="nil"/>
              <w:right w:val="single" w:sz="4" w:space="0" w:color="auto"/>
            </w:tcBorders>
          </w:tcPr>
          <w:p w14:paraId="56763F69"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High</w:t>
            </w:r>
          </w:p>
        </w:tc>
        <w:tc>
          <w:tcPr>
            <w:tcW w:w="1063" w:type="dxa"/>
            <w:tcBorders>
              <w:left w:val="single" w:sz="4" w:space="0" w:color="auto"/>
              <w:right w:val="nil"/>
            </w:tcBorders>
          </w:tcPr>
          <w:p w14:paraId="116B8F04"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29.19 %</w:t>
            </w:r>
          </w:p>
        </w:tc>
        <w:tc>
          <w:tcPr>
            <w:tcW w:w="1064" w:type="dxa"/>
            <w:tcBorders>
              <w:left w:val="nil"/>
              <w:right w:val="single" w:sz="4" w:space="0" w:color="auto"/>
            </w:tcBorders>
          </w:tcPr>
          <w:p w14:paraId="665A4732"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29.30 %</w:t>
            </w:r>
          </w:p>
        </w:tc>
        <w:tc>
          <w:tcPr>
            <w:tcW w:w="1062" w:type="dxa"/>
            <w:tcBorders>
              <w:left w:val="single" w:sz="4" w:space="0" w:color="auto"/>
              <w:right w:val="nil"/>
            </w:tcBorders>
          </w:tcPr>
          <w:p w14:paraId="306A3297"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29.96 %</w:t>
            </w:r>
          </w:p>
        </w:tc>
        <w:tc>
          <w:tcPr>
            <w:tcW w:w="1064" w:type="dxa"/>
            <w:tcBorders>
              <w:left w:val="nil"/>
              <w:right w:val="single" w:sz="4" w:space="0" w:color="auto"/>
            </w:tcBorders>
          </w:tcPr>
          <w:p w14:paraId="75239422"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28.10 %</w:t>
            </w:r>
          </w:p>
        </w:tc>
        <w:tc>
          <w:tcPr>
            <w:tcW w:w="1062" w:type="dxa"/>
            <w:tcBorders>
              <w:left w:val="single" w:sz="4" w:space="0" w:color="auto"/>
            </w:tcBorders>
          </w:tcPr>
          <w:p w14:paraId="70F6CEEA"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36.56 %</w:t>
            </w:r>
          </w:p>
        </w:tc>
        <w:tc>
          <w:tcPr>
            <w:tcW w:w="1064" w:type="dxa"/>
            <w:tcBorders>
              <w:right w:val="single" w:sz="4" w:space="0" w:color="auto"/>
            </w:tcBorders>
          </w:tcPr>
          <w:p w14:paraId="476CDCDF"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34.84 %</w:t>
            </w:r>
          </w:p>
        </w:tc>
        <w:tc>
          <w:tcPr>
            <w:tcW w:w="1559" w:type="dxa"/>
            <w:tcBorders>
              <w:left w:val="single" w:sz="4" w:space="0" w:color="auto"/>
              <w:right w:val="nil"/>
            </w:tcBorders>
          </w:tcPr>
          <w:p w14:paraId="36622636"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26.03%</w:t>
            </w:r>
          </w:p>
        </w:tc>
      </w:tr>
      <w:tr w:rsidR="00B205F7" w:rsidRPr="00B205F7" w14:paraId="434C904D" w14:textId="77777777" w:rsidTr="004A1AF4">
        <w:tc>
          <w:tcPr>
            <w:tcW w:w="1557" w:type="dxa"/>
            <w:tcBorders>
              <w:left w:val="nil"/>
              <w:bottom w:val="single" w:sz="4" w:space="0" w:color="auto"/>
              <w:right w:val="single" w:sz="4" w:space="0" w:color="auto"/>
            </w:tcBorders>
          </w:tcPr>
          <w:p w14:paraId="10951D91"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Very high</w:t>
            </w:r>
          </w:p>
        </w:tc>
        <w:tc>
          <w:tcPr>
            <w:tcW w:w="1063" w:type="dxa"/>
            <w:tcBorders>
              <w:left w:val="single" w:sz="4" w:space="0" w:color="auto"/>
              <w:bottom w:val="single" w:sz="4" w:space="0" w:color="auto"/>
              <w:right w:val="nil"/>
            </w:tcBorders>
          </w:tcPr>
          <w:p w14:paraId="439C0324"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28.32 %</w:t>
            </w:r>
          </w:p>
        </w:tc>
        <w:tc>
          <w:tcPr>
            <w:tcW w:w="1064" w:type="dxa"/>
            <w:tcBorders>
              <w:left w:val="nil"/>
              <w:bottom w:val="single" w:sz="4" w:space="0" w:color="auto"/>
              <w:right w:val="single" w:sz="4" w:space="0" w:color="auto"/>
            </w:tcBorders>
          </w:tcPr>
          <w:p w14:paraId="53315026"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25.39 %</w:t>
            </w:r>
          </w:p>
        </w:tc>
        <w:tc>
          <w:tcPr>
            <w:tcW w:w="1062" w:type="dxa"/>
            <w:tcBorders>
              <w:left w:val="single" w:sz="4" w:space="0" w:color="auto"/>
              <w:bottom w:val="single" w:sz="4" w:space="0" w:color="auto"/>
              <w:right w:val="nil"/>
            </w:tcBorders>
          </w:tcPr>
          <w:p w14:paraId="25DC9401"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28.29 %</w:t>
            </w:r>
          </w:p>
        </w:tc>
        <w:tc>
          <w:tcPr>
            <w:tcW w:w="1064" w:type="dxa"/>
            <w:tcBorders>
              <w:left w:val="nil"/>
              <w:bottom w:val="single" w:sz="4" w:space="0" w:color="auto"/>
              <w:right w:val="single" w:sz="4" w:space="0" w:color="auto"/>
            </w:tcBorders>
          </w:tcPr>
          <w:p w14:paraId="1A26A7CF"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27.50 %</w:t>
            </w:r>
          </w:p>
        </w:tc>
        <w:tc>
          <w:tcPr>
            <w:tcW w:w="1062" w:type="dxa"/>
            <w:tcBorders>
              <w:left w:val="single" w:sz="4" w:space="0" w:color="auto"/>
              <w:bottom w:val="single" w:sz="4" w:space="0" w:color="auto"/>
            </w:tcBorders>
          </w:tcPr>
          <w:p w14:paraId="58006193"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13.91 %</w:t>
            </w:r>
          </w:p>
        </w:tc>
        <w:tc>
          <w:tcPr>
            <w:tcW w:w="1064" w:type="dxa"/>
            <w:tcBorders>
              <w:bottom w:val="single" w:sz="4" w:space="0" w:color="auto"/>
              <w:right w:val="single" w:sz="4" w:space="0" w:color="auto"/>
            </w:tcBorders>
          </w:tcPr>
          <w:p w14:paraId="21AC3925"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14.63 %</w:t>
            </w:r>
          </w:p>
        </w:tc>
        <w:tc>
          <w:tcPr>
            <w:tcW w:w="1559" w:type="dxa"/>
            <w:tcBorders>
              <w:left w:val="single" w:sz="4" w:space="0" w:color="auto"/>
              <w:bottom w:val="single" w:sz="4" w:space="0" w:color="auto"/>
              <w:right w:val="nil"/>
            </w:tcBorders>
          </w:tcPr>
          <w:p w14:paraId="6718F3C4"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24.79%</w:t>
            </w:r>
          </w:p>
        </w:tc>
      </w:tr>
      <w:tr w:rsidR="00B205F7" w:rsidRPr="00B205F7" w14:paraId="4DB235AB" w14:textId="77777777" w:rsidTr="004A1AF4">
        <w:tc>
          <w:tcPr>
            <w:tcW w:w="1557" w:type="dxa"/>
            <w:tcBorders>
              <w:top w:val="single" w:sz="4" w:space="0" w:color="auto"/>
              <w:left w:val="nil"/>
              <w:right w:val="single" w:sz="4" w:space="0" w:color="auto"/>
            </w:tcBorders>
          </w:tcPr>
          <w:p w14:paraId="6B48BB9A" w14:textId="77777777" w:rsidR="00207EDD" w:rsidRPr="00B205F7" w:rsidRDefault="00207EDD" w:rsidP="004A1AF4">
            <w:pPr>
              <w:widowControl w:val="0"/>
              <w:autoSpaceDE w:val="0"/>
              <w:autoSpaceDN w:val="0"/>
              <w:adjustRightInd w:val="0"/>
              <w:spacing w:after="0" w:line="240" w:lineRule="auto"/>
              <w:jc w:val="left"/>
              <w:rPr>
                <w:rFonts w:eastAsia="Calibri" w:cs="Times New Roman"/>
                <w:b/>
                <w:bCs/>
                <w:sz w:val="16"/>
                <w:szCs w:val="16"/>
              </w:rPr>
            </w:pPr>
            <w:r w:rsidRPr="00B205F7">
              <w:rPr>
                <w:rFonts w:eastAsia="Calibri" w:cs="Times New Roman"/>
                <w:b/>
                <w:bCs/>
                <w:sz w:val="16"/>
                <w:szCs w:val="16"/>
              </w:rPr>
              <w:t>High Education</w:t>
            </w:r>
          </w:p>
        </w:tc>
        <w:tc>
          <w:tcPr>
            <w:tcW w:w="1063" w:type="dxa"/>
            <w:tcBorders>
              <w:top w:val="single" w:sz="4" w:space="0" w:color="auto"/>
              <w:left w:val="single" w:sz="4" w:space="0" w:color="auto"/>
              <w:right w:val="nil"/>
            </w:tcBorders>
          </w:tcPr>
          <w:p w14:paraId="6051F6C8"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p>
        </w:tc>
        <w:tc>
          <w:tcPr>
            <w:tcW w:w="1064" w:type="dxa"/>
            <w:tcBorders>
              <w:top w:val="single" w:sz="4" w:space="0" w:color="auto"/>
              <w:left w:val="nil"/>
              <w:right w:val="single" w:sz="4" w:space="0" w:color="auto"/>
            </w:tcBorders>
          </w:tcPr>
          <w:p w14:paraId="43754FF7"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p>
        </w:tc>
        <w:tc>
          <w:tcPr>
            <w:tcW w:w="1062" w:type="dxa"/>
            <w:tcBorders>
              <w:top w:val="single" w:sz="4" w:space="0" w:color="auto"/>
              <w:left w:val="single" w:sz="4" w:space="0" w:color="auto"/>
              <w:right w:val="nil"/>
            </w:tcBorders>
          </w:tcPr>
          <w:p w14:paraId="0689937F"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p>
        </w:tc>
        <w:tc>
          <w:tcPr>
            <w:tcW w:w="1064" w:type="dxa"/>
            <w:tcBorders>
              <w:top w:val="single" w:sz="4" w:space="0" w:color="auto"/>
              <w:left w:val="nil"/>
              <w:right w:val="single" w:sz="4" w:space="0" w:color="auto"/>
            </w:tcBorders>
          </w:tcPr>
          <w:p w14:paraId="66EC1DAA"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p>
        </w:tc>
        <w:tc>
          <w:tcPr>
            <w:tcW w:w="1062" w:type="dxa"/>
            <w:tcBorders>
              <w:top w:val="single" w:sz="4" w:space="0" w:color="auto"/>
              <w:left w:val="single" w:sz="4" w:space="0" w:color="auto"/>
            </w:tcBorders>
          </w:tcPr>
          <w:p w14:paraId="0B3AFB3F"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p>
        </w:tc>
        <w:tc>
          <w:tcPr>
            <w:tcW w:w="1064" w:type="dxa"/>
            <w:tcBorders>
              <w:top w:val="single" w:sz="4" w:space="0" w:color="auto"/>
              <w:right w:val="single" w:sz="4" w:space="0" w:color="auto"/>
            </w:tcBorders>
          </w:tcPr>
          <w:p w14:paraId="70C5565B"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p>
        </w:tc>
        <w:tc>
          <w:tcPr>
            <w:tcW w:w="1559" w:type="dxa"/>
            <w:tcBorders>
              <w:top w:val="single" w:sz="4" w:space="0" w:color="auto"/>
              <w:left w:val="single" w:sz="4" w:space="0" w:color="auto"/>
              <w:right w:val="nil"/>
            </w:tcBorders>
          </w:tcPr>
          <w:p w14:paraId="5D8EE348" w14:textId="2E64F175"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i/>
                <w:iCs/>
                <w:sz w:val="16"/>
                <w:szCs w:val="16"/>
                <w:lang w:eastAsia="de-DE"/>
              </w:rPr>
            </w:pPr>
            <w:r w:rsidRPr="00B205F7">
              <w:rPr>
                <w:rFonts w:eastAsia="Times New Roman" w:cs="Times New Roman"/>
                <w:i/>
                <w:iCs/>
                <w:sz w:val="16"/>
                <w:szCs w:val="16"/>
                <w:lang w:eastAsia="de-DE"/>
              </w:rPr>
              <w:t>C</w:t>
            </w:r>
            <w:r w:rsidR="003810A0" w:rsidRPr="00B205F7">
              <w:rPr>
                <w:rFonts w:eastAsia="Times New Roman" w:cs="Times New Roman"/>
                <w:i/>
                <w:iCs/>
                <w:sz w:val="16"/>
                <w:szCs w:val="16"/>
                <w:lang w:eastAsia="de-DE"/>
              </w:rPr>
              <w:t>ode</w:t>
            </w:r>
            <w:r w:rsidRPr="00B205F7">
              <w:rPr>
                <w:rFonts w:eastAsia="Times New Roman" w:cs="Times New Roman"/>
                <w:i/>
                <w:iCs/>
                <w:sz w:val="16"/>
                <w:szCs w:val="16"/>
                <w:lang w:eastAsia="de-DE"/>
              </w:rPr>
              <w:t>: 12211-0101</w:t>
            </w:r>
          </w:p>
        </w:tc>
      </w:tr>
      <w:tr w:rsidR="00B205F7" w:rsidRPr="00B205F7" w14:paraId="6AFA446E" w14:textId="77777777" w:rsidTr="004A1AF4">
        <w:tc>
          <w:tcPr>
            <w:tcW w:w="1557" w:type="dxa"/>
            <w:tcBorders>
              <w:left w:val="nil"/>
              <w:right w:val="single" w:sz="4" w:space="0" w:color="auto"/>
            </w:tcBorders>
          </w:tcPr>
          <w:p w14:paraId="48C1CC45"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No response</w:t>
            </w:r>
          </w:p>
        </w:tc>
        <w:tc>
          <w:tcPr>
            <w:tcW w:w="1063" w:type="dxa"/>
            <w:tcBorders>
              <w:left w:val="single" w:sz="4" w:space="0" w:color="auto"/>
              <w:right w:val="nil"/>
            </w:tcBorders>
          </w:tcPr>
          <w:p w14:paraId="4DC6432A"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2.63 %</w:t>
            </w:r>
          </w:p>
        </w:tc>
        <w:tc>
          <w:tcPr>
            <w:tcW w:w="1064" w:type="dxa"/>
            <w:tcBorders>
              <w:left w:val="nil"/>
              <w:right w:val="single" w:sz="4" w:space="0" w:color="auto"/>
            </w:tcBorders>
          </w:tcPr>
          <w:p w14:paraId="4A0B82C4"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2.61 %</w:t>
            </w:r>
          </w:p>
        </w:tc>
        <w:tc>
          <w:tcPr>
            <w:tcW w:w="1062" w:type="dxa"/>
            <w:tcBorders>
              <w:left w:val="single" w:sz="4" w:space="0" w:color="auto"/>
              <w:right w:val="nil"/>
            </w:tcBorders>
          </w:tcPr>
          <w:p w14:paraId="36A4713F"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2.31 %</w:t>
            </w:r>
          </w:p>
        </w:tc>
        <w:tc>
          <w:tcPr>
            <w:tcW w:w="1064" w:type="dxa"/>
            <w:tcBorders>
              <w:left w:val="nil"/>
              <w:right w:val="single" w:sz="4" w:space="0" w:color="auto"/>
            </w:tcBorders>
          </w:tcPr>
          <w:p w14:paraId="5D9941C5"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2.16 %</w:t>
            </w:r>
          </w:p>
        </w:tc>
        <w:tc>
          <w:tcPr>
            <w:tcW w:w="1062" w:type="dxa"/>
            <w:tcBorders>
              <w:left w:val="single" w:sz="4" w:space="0" w:color="auto"/>
            </w:tcBorders>
          </w:tcPr>
          <w:p w14:paraId="5B7D1222"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4" w:type="dxa"/>
            <w:tcBorders>
              <w:right w:val="single" w:sz="4" w:space="0" w:color="auto"/>
            </w:tcBorders>
          </w:tcPr>
          <w:p w14:paraId="682D8DF2"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559" w:type="dxa"/>
            <w:tcBorders>
              <w:left w:val="single" w:sz="4" w:space="0" w:color="auto"/>
              <w:right w:val="nil"/>
            </w:tcBorders>
          </w:tcPr>
          <w:p w14:paraId="36AB76D3"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0.16%</w:t>
            </w:r>
          </w:p>
        </w:tc>
      </w:tr>
      <w:tr w:rsidR="00B205F7" w:rsidRPr="00B205F7" w14:paraId="3AC38EA0" w14:textId="77777777" w:rsidTr="004A1AF4">
        <w:tc>
          <w:tcPr>
            <w:tcW w:w="1557" w:type="dxa"/>
            <w:tcBorders>
              <w:left w:val="nil"/>
              <w:right w:val="single" w:sz="4" w:space="0" w:color="auto"/>
            </w:tcBorders>
          </w:tcPr>
          <w:p w14:paraId="1E20309D"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Yes</w:t>
            </w:r>
          </w:p>
        </w:tc>
        <w:tc>
          <w:tcPr>
            <w:tcW w:w="1063" w:type="dxa"/>
            <w:tcBorders>
              <w:left w:val="single" w:sz="4" w:space="0" w:color="auto"/>
              <w:right w:val="nil"/>
            </w:tcBorders>
          </w:tcPr>
          <w:p w14:paraId="53F5CC3A"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27.09 %</w:t>
            </w:r>
          </w:p>
        </w:tc>
        <w:tc>
          <w:tcPr>
            <w:tcW w:w="1064" w:type="dxa"/>
            <w:tcBorders>
              <w:left w:val="nil"/>
              <w:right w:val="single" w:sz="4" w:space="0" w:color="auto"/>
            </w:tcBorders>
          </w:tcPr>
          <w:p w14:paraId="17A8BB11"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23.57 %</w:t>
            </w:r>
          </w:p>
        </w:tc>
        <w:tc>
          <w:tcPr>
            <w:tcW w:w="1062" w:type="dxa"/>
            <w:tcBorders>
              <w:left w:val="single" w:sz="4" w:space="0" w:color="auto"/>
              <w:right w:val="nil"/>
            </w:tcBorders>
          </w:tcPr>
          <w:p w14:paraId="3F1D4787"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38.70 %</w:t>
            </w:r>
          </w:p>
        </w:tc>
        <w:tc>
          <w:tcPr>
            <w:tcW w:w="1064" w:type="dxa"/>
            <w:tcBorders>
              <w:left w:val="nil"/>
              <w:right w:val="single" w:sz="4" w:space="0" w:color="auto"/>
            </w:tcBorders>
          </w:tcPr>
          <w:p w14:paraId="614DE367"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35.17 %</w:t>
            </w:r>
          </w:p>
        </w:tc>
        <w:tc>
          <w:tcPr>
            <w:tcW w:w="1062" w:type="dxa"/>
            <w:tcBorders>
              <w:left w:val="single" w:sz="4" w:space="0" w:color="auto"/>
            </w:tcBorders>
          </w:tcPr>
          <w:p w14:paraId="0419CCB3"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24.00 %</w:t>
            </w:r>
          </w:p>
        </w:tc>
        <w:tc>
          <w:tcPr>
            <w:tcW w:w="1064" w:type="dxa"/>
            <w:tcBorders>
              <w:right w:val="single" w:sz="4" w:space="0" w:color="auto"/>
            </w:tcBorders>
          </w:tcPr>
          <w:p w14:paraId="6CCEA02E"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17.42 %</w:t>
            </w:r>
          </w:p>
        </w:tc>
        <w:tc>
          <w:tcPr>
            <w:tcW w:w="1559" w:type="dxa"/>
            <w:tcBorders>
              <w:left w:val="single" w:sz="4" w:space="0" w:color="auto"/>
              <w:right w:val="nil"/>
            </w:tcBorders>
          </w:tcPr>
          <w:p w14:paraId="4DE3E48B"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19.48%</w:t>
            </w:r>
          </w:p>
        </w:tc>
      </w:tr>
      <w:tr w:rsidR="00B205F7" w:rsidRPr="00B205F7" w14:paraId="690DC6CA" w14:textId="77777777" w:rsidTr="004A1AF4">
        <w:tc>
          <w:tcPr>
            <w:tcW w:w="1557" w:type="dxa"/>
            <w:tcBorders>
              <w:left w:val="nil"/>
              <w:right w:val="single" w:sz="4" w:space="0" w:color="auto"/>
            </w:tcBorders>
          </w:tcPr>
          <w:p w14:paraId="7B4359B4"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No</w:t>
            </w:r>
          </w:p>
        </w:tc>
        <w:tc>
          <w:tcPr>
            <w:tcW w:w="1063" w:type="dxa"/>
            <w:tcBorders>
              <w:left w:val="single" w:sz="4" w:space="0" w:color="auto"/>
              <w:right w:val="nil"/>
            </w:tcBorders>
          </w:tcPr>
          <w:p w14:paraId="61D53677"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70.28 %</w:t>
            </w:r>
          </w:p>
        </w:tc>
        <w:tc>
          <w:tcPr>
            <w:tcW w:w="1064" w:type="dxa"/>
            <w:tcBorders>
              <w:left w:val="nil"/>
              <w:right w:val="single" w:sz="4" w:space="0" w:color="auto"/>
            </w:tcBorders>
          </w:tcPr>
          <w:p w14:paraId="4B97589C"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73.83 %</w:t>
            </w:r>
          </w:p>
        </w:tc>
        <w:tc>
          <w:tcPr>
            <w:tcW w:w="1062" w:type="dxa"/>
            <w:tcBorders>
              <w:left w:val="single" w:sz="4" w:space="0" w:color="auto"/>
              <w:right w:val="nil"/>
            </w:tcBorders>
          </w:tcPr>
          <w:p w14:paraId="082F294C"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58.99 %</w:t>
            </w:r>
          </w:p>
        </w:tc>
        <w:tc>
          <w:tcPr>
            <w:tcW w:w="1064" w:type="dxa"/>
            <w:tcBorders>
              <w:left w:val="nil"/>
              <w:right w:val="single" w:sz="4" w:space="0" w:color="auto"/>
            </w:tcBorders>
          </w:tcPr>
          <w:p w14:paraId="14500D2C"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62.67 %</w:t>
            </w:r>
          </w:p>
        </w:tc>
        <w:tc>
          <w:tcPr>
            <w:tcW w:w="1062" w:type="dxa"/>
            <w:tcBorders>
              <w:left w:val="single" w:sz="4" w:space="0" w:color="auto"/>
            </w:tcBorders>
          </w:tcPr>
          <w:p w14:paraId="5E160C2D"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76.00 %</w:t>
            </w:r>
          </w:p>
        </w:tc>
        <w:tc>
          <w:tcPr>
            <w:tcW w:w="1064" w:type="dxa"/>
            <w:tcBorders>
              <w:right w:val="single" w:sz="4" w:space="0" w:color="auto"/>
            </w:tcBorders>
          </w:tcPr>
          <w:p w14:paraId="0EDE0739"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82.58 %</w:t>
            </w:r>
          </w:p>
        </w:tc>
        <w:tc>
          <w:tcPr>
            <w:tcW w:w="1559" w:type="dxa"/>
            <w:tcBorders>
              <w:left w:val="single" w:sz="4" w:space="0" w:color="auto"/>
              <w:bottom w:val="single" w:sz="4" w:space="0" w:color="auto"/>
              <w:right w:val="nil"/>
            </w:tcBorders>
          </w:tcPr>
          <w:p w14:paraId="76C7C642"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80.36%</w:t>
            </w:r>
          </w:p>
        </w:tc>
      </w:tr>
      <w:tr w:rsidR="00B205F7" w:rsidRPr="00B205F7" w14:paraId="64FEC2AC" w14:textId="77777777" w:rsidTr="004A1AF4">
        <w:tc>
          <w:tcPr>
            <w:tcW w:w="1557" w:type="dxa"/>
            <w:tcBorders>
              <w:top w:val="single" w:sz="4" w:space="0" w:color="auto"/>
              <w:left w:val="nil"/>
              <w:right w:val="single" w:sz="4" w:space="0" w:color="auto"/>
            </w:tcBorders>
          </w:tcPr>
          <w:p w14:paraId="5090141D" w14:textId="77777777" w:rsidR="00207EDD" w:rsidRPr="00B205F7" w:rsidRDefault="00207EDD" w:rsidP="004A1AF4">
            <w:pPr>
              <w:widowControl w:val="0"/>
              <w:autoSpaceDE w:val="0"/>
              <w:autoSpaceDN w:val="0"/>
              <w:adjustRightInd w:val="0"/>
              <w:spacing w:after="0" w:line="240" w:lineRule="auto"/>
              <w:jc w:val="left"/>
              <w:rPr>
                <w:rFonts w:eastAsia="Calibri" w:cs="Times New Roman"/>
                <w:b/>
                <w:bCs/>
                <w:sz w:val="16"/>
                <w:szCs w:val="16"/>
              </w:rPr>
            </w:pPr>
            <w:r w:rsidRPr="00B205F7">
              <w:rPr>
                <w:rFonts w:eastAsia="Calibri" w:cs="Times New Roman"/>
                <w:b/>
                <w:bCs/>
                <w:sz w:val="16"/>
                <w:szCs w:val="16"/>
              </w:rPr>
              <w:t>Household Size</w:t>
            </w:r>
          </w:p>
        </w:tc>
        <w:tc>
          <w:tcPr>
            <w:tcW w:w="1063" w:type="dxa"/>
            <w:tcBorders>
              <w:top w:val="single" w:sz="4" w:space="0" w:color="auto"/>
              <w:left w:val="single" w:sz="4" w:space="0" w:color="auto"/>
              <w:right w:val="nil"/>
            </w:tcBorders>
          </w:tcPr>
          <w:p w14:paraId="4260897B"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p>
        </w:tc>
        <w:tc>
          <w:tcPr>
            <w:tcW w:w="1064" w:type="dxa"/>
            <w:tcBorders>
              <w:top w:val="single" w:sz="4" w:space="0" w:color="auto"/>
              <w:left w:val="nil"/>
              <w:right w:val="single" w:sz="4" w:space="0" w:color="auto"/>
            </w:tcBorders>
          </w:tcPr>
          <w:p w14:paraId="0C871192"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p>
        </w:tc>
        <w:tc>
          <w:tcPr>
            <w:tcW w:w="1062" w:type="dxa"/>
            <w:tcBorders>
              <w:top w:val="single" w:sz="4" w:space="0" w:color="auto"/>
              <w:left w:val="single" w:sz="4" w:space="0" w:color="auto"/>
              <w:right w:val="nil"/>
            </w:tcBorders>
          </w:tcPr>
          <w:p w14:paraId="34B9D85E"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p>
        </w:tc>
        <w:tc>
          <w:tcPr>
            <w:tcW w:w="1064" w:type="dxa"/>
            <w:tcBorders>
              <w:top w:val="single" w:sz="4" w:space="0" w:color="auto"/>
              <w:left w:val="nil"/>
              <w:right w:val="single" w:sz="4" w:space="0" w:color="auto"/>
            </w:tcBorders>
          </w:tcPr>
          <w:p w14:paraId="58AE6F2E"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p>
        </w:tc>
        <w:tc>
          <w:tcPr>
            <w:tcW w:w="1062" w:type="dxa"/>
            <w:tcBorders>
              <w:top w:val="single" w:sz="4" w:space="0" w:color="auto"/>
              <w:left w:val="single" w:sz="4" w:space="0" w:color="auto"/>
            </w:tcBorders>
          </w:tcPr>
          <w:p w14:paraId="36EC1A2B"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p>
        </w:tc>
        <w:tc>
          <w:tcPr>
            <w:tcW w:w="1064" w:type="dxa"/>
            <w:tcBorders>
              <w:top w:val="single" w:sz="4" w:space="0" w:color="auto"/>
              <w:right w:val="single" w:sz="4" w:space="0" w:color="auto"/>
            </w:tcBorders>
          </w:tcPr>
          <w:p w14:paraId="1AB4B106"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p>
        </w:tc>
        <w:tc>
          <w:tcPr>
            <w:tcW w:w="1559" w:type="dxa"/>
            <w:tcBorders>
              <w:top w:val="single" w:sz="4" w:space="0" w:color="auto"/>
              <w:left w:val="single" w:sz="4" w:space="0" w:color="auto"/>
              <w:right w:val="nil"/>
            </w:tcBorders>
          </w:tcPr>
          <w:p w14:paraId="20F7FF02" w14:textId="718FE680"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i/>
                <w:iCs/>
                <w:sz w:val="16"/>
                <w:szCs w:val="16"/>
                <w:lang w:eastAsia="de-DE"/>
              </w:rPr>
            </w:pPr>
            <w:r w:rsidRPr="00B205F7">
              <w:rPr>
                <w:rFonts w:eastAsia="Times New Roman" w:cs="Times New Roman"/>
                <w:i/>
                <w:iCs/>
                <w:sz w:val="16"/>
                <w:szCs w:val="16"/>
                <w:lang w:eastAsia="de-DE"/>
              </w:rPr>
              <w:t>C</w:t>
            </w:r>
            <w:r w:rsidR="003810A0" w:rsidRPr="00B205F7">
              <w:rPr>
                <w:rFonts w:eastAsia="Times New Roman" w:cs="Times New Roman"/>
                <w:i/>
                <w:iCs/>
                <w:sz w:val="16"/>
                <w:szCs w:val="16"/>
                <w:lang w:eastAsia="de-DE"/>
              </w:rPr>
              <w:t>ode</w:t>
            </w:r>
            <w:r w:rsidRPr="00B205F7">
              <w:rPr>
                <w:rFonts w:eastAsia="Times New Roman" w:cs="Times New Roman"/>
                <w:i/>
                <w:iCs/>
                <w:sz w:val="16"/>
                <w:szCs w:val="16"/>
                <w:lang w:eastAsia="de-DE"/>
              </w:rPr>
              <w:t>: 12211-0300</w:t>
            </w:r>
          </w:p>
        </w:tc>
      </w:tr>
      <w:tr w:rsidR="00B205F7" w:rsidRPr="00B205F7" w14:paraId="02325CBE" w14:textId="77777777" w:rsidTr="004A1AF4">
        <w:tc>
          <w:tcPr>
            <w:tcW w:w="1557" w:type="dxa"/>
            <w:tcBorders>
              <w:left w:val="nil"/>
              <w:right w:val="single" w:sz="4" w:space="0" w:color="auto"/>
            </w:tcBorders>
          </w:tcPr>
          <w:p w14:paraId="1C7F1D40"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No response</w:t>
            </w:r>
          </w:p>
        </w:tc>
        <w:tc>
          <w:tcPr>
            <w:tcW w:w="1063" w:type="dxa"/>
            <w:tcBorders>
              <w:left w:val="single" w:sz="4" w:space="0" w:color="auto"/>
              <w:right w:val="nil"/>
            </w:tcBorders>
          </w:tcPr>
          <w:p w14:paraId="5391CEC8"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0.47 %</w:t>
            </w:r>
          </w:p>
        </w:tc>
        <w:tc>
          <w:tcPr>
            <w:tcW w:w="1064" w:type="dxa"/>
            <w:tcBorders>
              <w:left w:val="nil"/>
              <w:right w:val="single" w:sz="4" w:space="0" w:color="auto"/>
            </w:tcBorders>
          </w:tcPr>
          <w:p w14:paraId="1BB6A0C8"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0.26 %</w:t>
            </w:r>
          </w:p>
        </w:tc>
        <w:tc>
          <w:tcPr>
            <w:tcW w:w="1062" w:type="dxa"/>
            <w:tcBorders>
              <w:left w:val="single" w:sz="4" w:space="0" w:color="auto"/>
              <w:right w:val="nil"/>
            </w:tcBorders>
          </w:tcPr>
          <w:p w14:paraId="4842CF21"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0.47 %</w:t>
            </w:r>
          </w:p>
        </w:tc>
        <w:tc>
          <w:tcPr>
            <w:tcW w:w="1064" w:type="dxa"/>
            <w:tcBorders>
              <w:left w:val="nil"/>
              <w:right w:val="single" w:sz="4" w:space="0" w:color="auto"/>
            </w:tcBorders>
          </w:tcPr>
          <w:p w14:paraId="461100DA"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0.43 %</w:t>
            </w:r>
          </w:p>
        </w:tc>
        <w:tc>
          <w:tcPr>
            <w:tcW w:w="1062" w:type="dxa"/>
            <w:tcBorders>
              <w:left w:val="single" w:sz="4" w:space="0" w:color="auto"/>
            </w:tcBorders>
          </w:tcPr>
          <w:p w14:paraId="155A7933"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4" w:type="dxa"/>
            <w:tcBorders>
              <w:right w:val="single" w:sz="4" w:space="0" w:color="auto"/>
            </w:tcBorders>
          </w:tcPr>
          <w:p w14:paraId="4AE85060"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559" w:type="dxa"/>
            <w:tcBorders>
              <w:left w:val="single" w:sz="4" w:space="0" w:color="auto"/>
              <w:right w:val="nil"/>
            </w:tcBorders>
          </w:tcPr>
          <w:p w14:paraId="4D604B37"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0.00 %</w:t>
            </w:r>
          </w:p>
        </w:tc>
      </w:tr>
      <w:tr w:rsidR="00B205F7" w:rsidRPr="00B205F7" w14:paraId="697BF230" w14:textId="77777777" w:rsidTr="004A1AF4">
        <w:tc>
          <w:tcPr>
            <w:tcW w:w="1557" w:type="dxa"/>
            <w:tcBorders>
              <w:left w:val="nil"/>
              <w:right w:val="single" w:sz="4" w:space="0" w:color="auto"/>
            </w:tcBorders>
          </w:tcPr>
          <w:p w14:paraId="611C9DBE"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1</w:t>
            </w:r>
          </w:p>
        </w:tc>
        <w:tc>
          <w:tcPr>
            <w:tcW w:w="1063" w:type="dxa"/>
            <w:tcBorders>
              <w:left w:val="single" w:sz="4" w:space="0" w:color="auto"/>
              <w:right w:val="nil"/>
            </w:tcBorders>
          </w:tcPr>
          <w:p w14:paraId="21DC6F20"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25.67 %</w:t>
            </w:r>
          </w:p>
        </w:tc>
        <w:tc>
          <w:tcPr>
            <w:tcW w:w="1064" w:type="dxa"/>
            <w:tcBorders>
              <w:left w:val="nil"/>
              <w:right w:val="single" w:sz="4" w:space="0" w:color="auto"/>
            </w:tcBorders>
          </w:tcPr>
          <w:p w14:paraId="209FD4BA"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25.91 %</w:t>
            </w:r>
          </w:p>
        </w:tc>
        <w:tc>
          <w:tcPr>
            <w:tcW w:w="1062" w:type="dxa"/>
            <w:tcBorders>
              <w:left w:val="single" w:sz="4" w:space="0" w:color="auto"/>
              <w:right w:val="nil"/>
            </w:tcBorders>
          </w:tcPr>
          <w:p w14:paraId="2EB09C98"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26.72 %</w:t>
            </w:r>
          </w:p>
        </w:tc>
        <w:tc>
          <w:tcPr>
            <w:tcW w:w="1064" w:type="dxa"/>
            <w:tcBorders>
              <w:left w:val="nil"/>
              <w:right w:val="single" w:sz="4" w:space="0" w:color="auto"/>
            </w:tcBorders>
          </w:tcPr>
          <w:p w14:paraId="48742F76"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27.50 %</w:t>
            </w:r>
          </w:p>
        </w:tc>
        <w:tc>
          <w:tcPr>
            <w:tcW w:w="1062" w:type="dxa"/>
            <w:tcBorders>
              <w:left w:val="single" w:sz="4" w:space="0" w:color="auto"/>
            </w:tcBorders>
          </w:tcPr>
          <w:p w14:paraId="2C4D9D35"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22.82 %</w:t>
            </w:r>
          </w:p>
        </w:tc>
        <w:tc>
          <w:tcPr>
            <w:tcW w:w="1064" w:type="dxa"/>
            <w:tcBorders>
              <w:right w:val="single" w:sz="4" w:space="0" w:color="auto"/>
            </w:tcBorders>
          </w:tcPr>
          <w:p w14:paraId="3894BDD7"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21.60 %</w:t>
            </w:r>
          </w:p>
        </w:tc>
        <w:tc>
          <w:tcPr>
            <w:tcW w:w="1559" w:type="dxa"/>
            <w:tcBorders>
              <w:left w:val="single" w:sz="4" w:space="0" w:color="auto"/>
              <w:right w:val="nil"/>
            </w:tcBorders>
          </w:tcPr>
          <w:p w14:paraId="3D43B4CD"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41.68%</w:t>
            </w:r>
          </w:p>
        </w:tc>
      </w:tr>
      <w:tr w:rsidR="00B205F7" w:rsidRPr="00B205F7" w14:paraId="371F0B76" w14:textId="77777777" w:rsidTr="004A1AF4">
        <w:tc>
          <w:tcPr>
            <w:tcW w:w="1557" w:type="dxa"/>
            <w:tcBorders>
              <w:left w:val="nil"/>
              <w:right w:val="single" w:sz="4" w:space="0" w:color="auto"/>
            </w:tcBorders>
          </w:tcPr>
          <w:p w14:paraId="530713D9"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2</w:t>
            </w:r>
          </w:p>
        </w:tc>
        <w:tc>
          <w:tcPr>
            <w:tcW w:w="1063" w:type="dxa"/>
            <w:tcBorders>
              <w:left w:val="single" w:sz="4" w:space="0" w:color="auto"/>
              <w:right w:val="nil"/>
            </w:tcBorders>
          </w:tcPr>
          <w:p w14:paraId="519141B3"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46.56 %</w:t>
            </w:r>
          </w:p>
        </w:tc>
        <w:tc>
          <w:tcPr>
            <w:tcW w:w="1064" w:type="dxa"/>
            <w:tcBorders>
              <w:left w:val="nil"/>
              <w:right w:val="single" w:sz="4" w:space="0" w:color="auto"/>
            </w:tcBorders>
          </w:tcPr>
          <w:p w14:paraId="4C925003"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46.26 %</w:t>
            </w:r>
          </w:p>
        </w:tc>
        <w:tc>
          <w:tcPr>
            <w:tcW w:w="1062" w:type="dxa"/>
            <w:tcBorders>
              <w:left w:val="single" w:sz="4" w:space="0" w:color="auto"/>
              <w:right w:val="nil"/>
            </w:tcBorders>
          </w:tcPr>
          <w:p w14:paraId="241450B8"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49.33 %</w:t>
            </w:r>
          </w:p>
        </w:tc>
        <w:tc>
          <w:tcPr>
            <w:tcW w:w="1064" w:type="dxa"/>
            <w:tcBorders>
              <w:left w:val="nil"/>
              <w:right w:val="single" w:sz="4" w:space="0" w:color="auto"/>
            </w:tcBorders>
          </w:tcPr>
          <w:p w14:paraId="3A695D37"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50.09 %</w:t>
            </w:r>
          </w:p>
        </w:tc>
        <w:tc>
          <w:tcPr>
            <w:tcW w:w="1062" w:type="dxa"/>
            <w:tcBorders>
              <w:left w:val="single" w:sz="4" w:space="0" w:color="auto"/>
            </w:tcBorders>
          </w:tcPr>
          <w:p w14:paraId="7729CD8F"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44.78 %</w:t>
            </w:r>
          </w:p>
        </w:tc>
        <w:tc>
          <w:tcPr>
            <w:tcW w:w="1064" w:type="dxa"/>
            <w:tcBorders>
              <w:right w:val="single" w:sz="4" w:space="0" w:color="auto"/>
            </w:tcBorders>
          </w:tcPr>
          <w:p w14:paraId="19BFEB33"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44.25 %</w:t>
            </w:r>
          </w:p>
        </w:tc>
        <w:tc>
          <w:tcPr>
            <w:tcW w:w="1559" w:type="dxa"/>
            <w:tcBorders>
              <w:left w:val="single" w:sz="4" w:space="0" w:color="auto"/>
              <w:right w:val="nil"/>
            </w:tcBorders>
          </w:tcPr>
          <w:p w14:paraId="72AECDEE"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33.47%</w:t>
            </w:r>
          </w:p>
        </w:tc>
      </w:tr>
      <w:tr w:rsidR="00B205F7" w:rsidRPr="00B205F7" w14:paraId="78FAB11F" w14:textId="77777777" w:rsidTr="004A1AF4">
        <w:tc>
          <w:tcPr>
            <w:tcW w:w="1557" w:type="dxa"/>
            <w:tcBorders>
              <w:left w:val="nil"/>
              <w:right w:val="single" w:sz="4" w:space="0" w:color="auto"/>
            </w:tcBorders>
          </w:tcPr>
          <w:p w14:paraId="3D078C34"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3</w:t>
            </w:r>
          </w:p>
        </w:tc>
        <w:tc>
          <w:tcPr>
            <w:tcW w:w="1063" w:type="dxa"/>
            <w:tcBorders>
              <w:left w:val="single" w:sz="4" w:space="0" w:color="auto"/>
              <w:right w:val="nil"/>
            </w:tcBorders>
          </w:tcPr>
          <w:p w14:paraId="659A74AA"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13.55 %</w:t>
            </w:r>
          </w:p>
        </w:tc>
        <w:tc>
          <w:tcPr>
            <w:tcW w:w="1064" w:type="dxa"/>
            <w:tcBorders>
              <w:left w:val="nil"/>
              <w:right w:val="single" w:sz="4" w:space="0" w:color="auto"/>
            </w:tcBorders>
          </w:tcPr>
          <w:p w14:paraId="717A8C6D"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12.43 %</w:t>
            </w:r>
          </w:p>
        </w:tc>
        <w:tc>
          <w:tcPr>
            <w:tcW w:w="1062" w:type="dxa"/>
            <w:tcBorders>
              <w:left w:val="single" w:sz="4" w:space="0" w:color="auto"/>
              <w:right w:val="nil"/>
            </w:tcBorders>
          </w:tcPr>
          <w:p w14:paraId="056A164E"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11.67 %</w:t>
            </w:r>
          </w:p>
        </w:tc>
        <w:tc>
          <w:tcPr>
            <w:tcW w:w="1064" w:type="dxa"/>
            <w:tcBorders>
              <w:left w:val="nil"/>
              <w:right w:val="single" w:sz="4" w:space="0" w:color="auto"/>
            </w:tcBorders>
          </w:tcPr>
          <w:p w14:paraId="51E6669B"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11.55 %</w:t>
            </w:r>
          </w:p>
        </w:tc>
        <w:tc>
          <w:tcPr>
            <w:tcW w:w="1062" w:type="dxa"/>
            <w:tcBorders>
              <w:left w:val="single" w:sz="4" w:space="0" w:color="auto"/>
            </w:tcBorders>
          </w:tcPr>
          <w:p w14:paraId="0EFB31F6"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17.39 %</w:t>
            </w:r>
          </w:p>
        </w:tc>
        <w:tc>
          <w:tcPr>
            <w:tcW w:w="1064" w:type="dxa"/>
            <w:tcBorders>
              <w:right w:val="single" w:sz="4" w:space="0" w:color="auto"/>
            </w:tcBorders>
          </w:tcPr>
          <w:p w14:paraId="55B86230"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20.56 %</w:t>
            </w:r>
          </w:p>
        </w:tc>
        <w:tc>
          <w:tcPr>
            <w:tcW w:w="1559" w:type="dxa"/>
            <w:tcBorders>
              <w:left w:val="single" w:sz="4" w:space="0" w:color="auto"/>
              <w:right w:val="nil"/>
            </w:tcBorders>
          </w:tcPr>
          <w:p w14:paraId="1D9BB1A4"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11.83%</w:t>
            </w:r>
          </w:p>
        </w:tc>
      </w:tr>
      <w:tr w:rsidR="00B205F7" w:rsidRPr="00B205F7" w14:paraId="7CBC31D0" w14:textId="77777777" w:rsidTr="004A1AF4">
        <w:tc>
          <w:tcPr>
            <w:tcW w:w="1557" w:type="dxa"/>
            <w:tcBorders>
              <w:left w:val="nil"/>
              <w:bottom w:val="single" w:sz="4" w:space="0" w:color="auto"/>
              <w:right w:val="single" w:sz="4" w:space="0" w:color="auto"/>
            </w:tcBorders>
          </w:tcPr>
          <w:p w14:paraId="4469FC94"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4+</w:t>
            </w:r>
          </w:p>
        </w:tc>
        <w:tc>
          <w:tcPr>
            <w:tcW w:w="1063" w:type="dxa"/>
            <w:tcBorders>
              <w:left w:val="single" w:sz="4" w:space="0" w:color="auto"/>
              <w:bottom w:val="single" w:sz="4" w:space="0" w:color="auto"/>
              <w:right w:val="nil"/>
            </w:tcBorders>
          </w:tcPr>
          <w:p w14:paraId="310B9F98"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13.75 %</w:t>
            </w:r>
          </w:p>
        </w:tc>
        <w:tc>
          <w:tcPr>
            <w:tcW w:w="1064" w:type="dxa"/>
            <w:tcBorders>
              <w:left w:val="nil"/>
              <w:bottom w:val="single" w:sz="4" w:space="0" w:color="auto"/>
              <w:right w:val="single" w:sz="4" w:space="0" w:color="auto"/>
            </w:tcBorders>
          </w:tcPr>
          <w:p w14:paraId="25F65E4A"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15.13 %</w:t>
            </w:r>
          </w:p>
        </w:tc>
        <w:tc>
          <w:tcPr>
            <w:tcW w:w="1062" w:type="dxa"/>
            <w:tcBorders>
              <w:left w:val="single" w:sz="4" w:space="0" w:color="auto"/>
              <w:bottom w:val="single" w:sz="4" w:space="0" w:color="auto"/>
              <w:right w:val="nil"/>
            </w:tcBorders>
          </w:tcPr>
          <w:p w14:paraId="778C0F13"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11.81 %</w:t>
            </w:r>
          </w:p>
        </w:tc>
        <w:tc>
          <w:tcPr>
            <w:tcW w:w="1064" w:type="dxa"/>
            <w:tcBorders>
              <w:left w:val="nil"/>
              <w:bottom w:val="single" w:sz="4" w:space="0" w:color="auto"/>
              <w:right w:val="single" w:sz="4" w:space="0" w:color="auto"/>
            </w:tcBorders>
          </w:tcPr>
          <w:p w14:paraId="532B5612"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10.43 %</w:t>
            </w:r>
          </w:p>
        </w:tc>
        <w:tc>
          <w:tcPr>
            <w:tcW w:w="1062" w:type="dxa"/>
            <w:tcBorders>
              <w:left w:val="single" w:sz="4" w:space="0" w:color="auto"/>
              <w:bottom w:val="single" w:sz="4" w:space="0" w:color="auto"/>
            </w:tcBorders>
          </w:tcPr>
          <w:p w14:paraId="4091C848"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15.01 %</w:t>
            </w:r>
          </w:p>
        </w:tc>
        <w:tc>
          <w:tcPr>
            <w:tcW w:w="1064" w:type="dxa"/>
            <w:tcBorders>
              <w:bottom w:val="single" w:sz="4" w:space="0" w:color="auto"/>
              <w:right w:val="single" w:sz="4" w:space="0" w:color="auto"/>
            </w:tcBorders>
          </w:tcPr>
          <w:p w14:paraId="33BD4088"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13.59 %</w:t>
            </w:r>
          </w:p>
        </w:tc>
        <w:tc>
          <w:tcPr>
            <w:tcW w:w="1559" w:type="dxa"/>
            <w:tcBorders>
              <w:left w:val="single" w:sz="4" w:space="0" w:color="auto"/>
              <w:bottom w:val="single" w:sz="4" w:space="0" w:color="auto"/>
              <w:right w:val="nil"/>
            </w:tcBorders>
          </w:tcPr>
          <w:p w14:paraId="7E617B18"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13.02%</w:t>
            </w:r>
          </w:p>
        </w:tc>
      </w:tr>
      <w:tr w:rsidR="00B205F7" w:rsidRPr="00B205F7" w14:paraId="47B61F41" w14:textId="77777777" w:rsidTr="004A1AF4">
        <w:tc>
          <w:tcPr>
            <w:tcW w:w="1557" w:type="dxa"/>
            <w:tcBorders>
              <w:left w:val="nil"/>
              <w:right w:val="single" w:sz="4" w:space="0" w:color="auto"/>
            </w:tcBorders>
          </w:tcPr>
          <w:p w14:paraId="5E260410" w14:textId="0CB4AD27" w:rsidR="00207EDD" w:rsidRPr="00B205F7" w:rsidRDefault="00207EDD" w:rsidP="004A1AF4">
            <w:pPr>
              <w:widowControl w:val="0"/>
              <w:autoSpaceDE w:val="0"/>
              <w:autoSpaceDN w:val="0"/>
              <w:adjustRightInd w:val="0"/>
              <w:spacing w:after="0" w:line="240" w:lineRule="auto"/>
              <w:jc w:val="left"/>
              <w:rPr>
                <w:rFonts w:eastAsia="Calibri" w:cs="Times New Roman"/>
                <w:sz w:val="16"/>
                <w:szCs w:val="16"/>
              </w:rPr>
            </w:pPr>
            <w:proofErr w:type="spellStart"/>
            <w:r w:rsidRPr="00B205F7">
              <w:rPr>
                <w:rFonts w:eastAsia="Calibri" w:cs="Times New Roman"/>
                <w:b/>
                <w:bCs/>
                <w:sz w:val="16"/>
                <w:szCs w:val="16"/>
              </w:rPr>
              <w:t>Location</w:t>
            </w:r>
            <w:r w:rsidR="00502280">
              <w:rPr>
                <w:rFonts w:eastAsia="Calibri" w:cs="Times New Roman"/>
                <w:b/>
                <w:bCs/>
                <w:sz w:val="16"/>
                <w:szCs w:val="16"/>
                <w:vertAlign w:val="superscript"/>
              </w:rPr>
              <w:t>A</w:t>
            </w:r>
            <w:proofErr w:type="spellEnd"/>
            <w:r w:rsidRPr="00B205F7">
              <w:rPr>
                <w:rFonts w:eastAsia="Calibri" w:cs="Times New Roman"/>
                <w:b/>
                <w:bCs/>
                <w:sz w:val="16"/>
                <w:szCs w:val="16"/>
              </w:rPr>
              <w:t xml:space="preserve"> </w:t>
            </w:r>
          </w:p>
        </w:tc>
        <w:tc>
          <w:tcPr>
            <w:tcW w:w="1063" w:type="dxa"/>
            <w:tcBorders>
              <w:left w:val="single" w:sz="4" w:space="0" w:color="auto"/>
              <w:right w:val="nil"/>
            </w:tcBorders>
          </w:tcPr>
          <w:p w14:paraId="7376D0A5"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p>
        </w:tc>
        <w:tc>
          <w:tcPr>
            <w:tcW w:w="1064" w:type="dxa"/>
            <w:tcBorders>
              <w:left w:val="nil"/>
              <w:right w:val="single" w:sz="4" w:space="0" w:color="auto"/>
            </w:tcBorders>
          </w:tcPr>
          <w:p w14:paraId="302F4D4B"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p>
        </w:tc>
        <w:tc>
          <w:tcPr>
            <w:tcW w:w="1062" w:type="dxa"/>
            <w:tcBorders>
              <w:left w:val="single" w:sz="4" w:space="0" w:color="auto"/>
              <w:right w:val="nil"/>
            </w:tcBorders>
          </w:tcPr>
          <w:p w14:paraId="21B4F9C2"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p>
        </w:tc>
        <w:tc>
          <w:tcPr>
            <w:tcW w:w="1064" w:type="dxa"/>
            <w:tcBorders>
              <w:left w:val="nil"/>
              <w:right w:val="single" w:sz="4" w:space="0" w:color="auto"/>
            </w:tcBorders>
          </w:tcPr>
          <w:p w14:paraId="36DE5434"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p>
        </w:tc>
        <w:tc>
          <w:tcPr>
            <w:tcW w:w="1062" w:type="dxa"/>
            <w:tcBorders>
              <w:left w:val="single" w:sz="4" w:space="0" w:color="auto"/>
            </w:tcBorders>
          </w:tcPr>
          <w:p w14:paraId="0A5128BC"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p>
        </w:tc>
        <w:tc>
          <w:tcPr>
            <w:tcW w:w="1064" w:type="dxa"/>
            <w:tcBorders>
              <w:right w:val="single" w:sz="4" w:space="0" w:color="auto"/>
            </w:tcBorders>
          </w:tcPr>
          <w:p w14:paraId="66945F9A"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p>
        </w:tc>
        <w:tc>
          <w:tcPr>
            <w:tcW w:w="1559" w:type="dxa"/>
            <w:tcBorders>
              <w:left w:val="single" w:sz="4" w:space="0" w:color="auto"/>
              <w:right w:val="nil"/>
            </w:tcBorders>
          </w:tcPr>
          <w:p w14:paraId="652496B2"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p>
        </w:tc>
      </w:tr>
      <w:tr w:rsidR="00B205F7" w:rsidRPr="00B205F7" w14:paraId="117A4564" w14:textId="77777777" w:rsidTr="004A1AF4">
        <w:tc>
          <w:tcPr>
            <w:tcW w:w="1557" w:type="dxa"/>
            <w:tcBorders>
              <w:left w:val="nil"/>
              <w:right w:val="single" w:sz="4" w:space="0" w:color="auto"/>
            </w:tcBorders>
          </w:tcPr>
          <w:p w14:paraId="30D9CC5E"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City</w:t>
            </w:r>
          </w:p>
        </w:tc>
        <w:tc>
          <w:tcPr>
            <w:tcW w:w="1063" w:type="dxa"/>
            <w:tcBorders>
              <w:left w:val="single" w:sz="4" w:space="0" w:color="auto"/>
            </w:tcBorders>
          </w:tcPr>
          <w:p w14:paraId="2E81FE21" w14:textId="1A38EBC8" w:rsidR="00207EDD" w:rsidRPr="00B205F7" w:rsidRDefault="000B35F2"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39.29</w:t>
            </w:r>
            <w:r w:rsidR="00D8707C" w:rsidRPr="00B205F7">
              <w:rPr>
                <w:rFonts w:eastAsia="Calibri" w:cs="Times New Roman"/>
                <w:sz w:val="16"/>
                <w:szCs w:val="16"/>
              </w:rPr>
              <w:t xml:space="preserve"> </w:t>
            </w:r>
            <w:r w:rsidRPr="00B205F7">
              <w:rPr>
                <w:rFonts w:eastAsia="Calibri" w:cs="Times New Roman"/>
                <w:sz w:val="16"/>
                <w:szCs w:val="16"/>
              </w:rPr>
              <w:t>%</w:t>
            </w:r>
          </w:p>
        </w:tc>
        <w:tc>
          <w:tcPr>
            <w:tcW w:w="1064" w:type="dxa"/>
            <w:tcBorders>
              <w:right w:val="single" w:sz="4" w:space="0" w:color="auto"/>
            </w:tcBorders>
          </w:tcPr>
          <w:p w14:paraId="4BFEF282" w14:textId="7C4A1571" w:rsidR="00207EDD" w:rsidRPr="00B205F7" w:rsidRDefault="000B35F2"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43.48</w:t>
            </w:r>
            <w:r w:rsidR="00D8707C" w:rsidRPr="00B205F7">
              <w:rPr>
                <w:rFonts w:eastAsia="Calibri" w:cs="Times New Roman"/>
                <w:sz w:val="16"/>
                <w:szCs w:val="16"/>
              </w:rPr>
              <w:t xml:space="preserve"> </w:t>
            </w:r>
            <w:r w:rsidRPr="00B205F7">
              <w:rPr>
                <w:rFonts w:eastAsia="Calibri" w:cs="Times New Roman"/>
                <w:sz w:val="16"/>
                <w:szCs w:val="16"/>
              </w:rPr>
              <w:t>%</w:t>
            </w:r>
          </w:p>
        </w:tc>
        <w:tc>
          <w:tcPr>
            <w:tcW w:w="1062" w:type="dxa"/>
            <w:tcBorders>
              <w:left w:val="single" w:sz="4" w:space="0" w:color="auto"/>
            </w:tcBorders>
          </w:tcPr>
          <w:p w14:paraId="0EAA39C0" w14:textId="6120E599" w:rsidR="00190535" w:rsidRPr="00B205F7" w:rsidRDefault="00190535" w:rsidP="00190535">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41.15 %</w:t>
            </w:r>
          </w:p>
        </w:tc>
        <w:tc>
          <w:tcPr>
            <w:tcW w:w="1064" w:type="dxa"/>
            <w:tcBorders>
              <w:right w:val="single" w:sz="4" w:space="0" w:color="auto"/>
            </w:tcBorders>
          </w:tcPr>
          <w:p w14:paraId="33762A08" w14:textId="2C78A8E9" w:rsidR="00190535" w:rsidRPr="00B205F7" w:rsidRDefault="00190535" w:rsidP="00190535">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42.59 %</w:t>
            </w:r>
          </w:p>
        </w:tc>
        <w:tc>
          <w:tcPr>
            <w:tcW w:w="1062" w:type="dxa"/>
            <w:tcBorders>
              <w:left w:val="single" w:sz="4" w:space="0" w:color="auto"/>
            </w:tcBorders>
          </w:tcPr>
          <w:p w14:paraId="57373FFC" w14:textId="1FCDBF91" w:rsidR="00207EDD" w:rsidRPr="00B205F7" w:rsidRDefault="007C5B70"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45.80 %</w:t>
            </w:r>
          </w:p>
        </w:tc>
        <w:tc>
          <w:tcPr>
            <w:tcW w:w="1064" w:type="dxa"/>
            <w:tcBorders>
              <w:right w:val="single" w:sz="4" w:space="0" w:color="auto"/>
            </w:tcBorders>
          </w:tcPr>
          <w:p w14:paraId="7D9E8088" w14:textId="56D89A27" w:rsidR="00207EDD" w:rsidRPr="00B205F7" w:rsidRDefault="007C5B70"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44.60 %</w:t>
            </w:r>
          </w:p>
        </w:tc>
        <w:tc>
          <w:tcPr>
            <w:tcW w:w="1559" w:type="dxa"/>
            <w:tcBorders>
              <w:left w:val="single" w:sz="4" w:space="0" w:color="auto"/>
              <w:right w:val="nil"/>
            </w:tcBorders>
          </w:tcPr>
          <w:p w14:paraId="44B5E761" w14:textId="631AA738" w:rsidR="00207EDD" w:rsidRPr="00B205F7" w:rsidRDefault="00544C49"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39.37</w:t>
            </w:r>
            <w:r w:rsidR="00D8707C" w:rsidRPr="00B205F7">
              <w:rPr>
                <w:rFonts w:eastAsia="Times New Roman" w:cs="Times New Roman"/>
                <w:sz w:val="16"/>
                <w:szCs w:val="16"/>
                <w:lang w:eastAsia="de-DE"/>
              </w:rPr>
              <w:t xml:space="preserve"> </w:t>
            </w:r>
            <w:r w:rsidRPr="00B205F7">
              <w:rPr>
                <w:rFonts w:eastAsia="Times New Roman" w:cs="Times New Roman"/>
                <w:sz w:val="16"/>
                <w:szCs w:val="16"/>
                <w:lang w:eastAsia="de-DE"/>
              </w:rPr>
              <w:t>%</w:t>
            </w:r>
          </w:p>
        </w:tc>
      </w:tr>
      <w:tr w:rsidR="00B205F7" w:rsidRPr="00B205F7" w14:paraId="0485F855" w14:textId="77777777" w:rsidTr="004A1AF4">
        <w:tc>
          <w:tcPr>
            <w:tcW w:w="1557" w:type="dxa"/>
            <w:tcBorders>
              <w:left w:val="nil"/>
              <w:bottom w:val="single" w:sz="4" w:space="0" w:color="auto"/>
              <w:right w:val="single" w:sz="4" w:space="0" w:color="auto"/>
            </w:tcBorders>
          </w:tcPr>
          <w:p w14:paraId="1AC4B5F1"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Suburb / Town</w:t>
            </w:r>
          </w:p>
          <w:p w14:paraId="0784A344"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Rural</w:t>
            </w:r>
          </w:p>
        </w:tc>
        <w:tc>
          <w:tcPr>
            <w:tcW w:w="1063" w:type="dxa"/>
            <w:tcBorders>
              <w:left w:val="single" w:sz="4" w:space="0" w:color="auto"/>
              <w:bottom w:val="single" w:sz="4" w:space="0" w:color="auto"/>
              <w:right w:val="nil"/>
            </w:tcBorders>
          </w:tcPr>
          <w:p w14:paraId="5D67B661" w14:textId="14BA0A89" w:rsidR="00207EDD" w:rsidRPr="00B205F7" w:rsidRDefault="000B35F2"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41.32</w:t>
            </w:r>
            <w:r w:rsidR="00D8707C" w:rsidRPr="00B205F7">
              <w:rPr>
                <w:rFonts w:eastAsia="Calibri" w:cs="Times New Roman"/>
                <w:sz w:val="16"/>
                <w:szCs w:val="16"/>
              </w:rPr>
              <w:t xml:space="preserve"> </w:t>
            </w:r>
            <w:r w:rsidRPr="00B205F7">
              <w:rPr>
                <w:rFonts w:eastAsia="Calibri" w:cs="Times New Roman"/>
                <w:sz w:val="16"/>
                <w:szCs w:val="16"/>
              </w:rPr>
              <w:t>%</w:t>
            </w:r>
          </w:p>
          <w:p w14:paraId="06780A79" w14:textId="4032EA0F" w:rsidR="000B35F2" w:rsidRPr="00B205F7" w:rsidRDefault="000B35F2"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19.38</w:t>
            </w:r>
            <w:r w:rsidR="00D8707C" w:rsidRPr="00B205F7">
              <w:rPr>
                <w:rFonts w:eastAsia="Calibri" w:cs="Times New Roman"/>
                <w:sz w:val="16"/>
                <w:szCs w:val="16"/>
              </w:rPr>
              <w:t xml:space="preserve"> </w:t>
            </w:r>
            <w:r w:rsidRPr="00B205F7">
              <w:rPr>
                <w:rFonts w:eastAsia="Calibri" w:cs="Times New Roman"/>
                <w:sz w:val="16"/>
                <w:szCs w:val="16"/>
              </w:rPr>
              <w:t>%</w:t>
            </w:r>
          </w:p>
        </w:tc>
        <w:tc>
          <w:tcPr>
            <w:tcW w:w="1064" w:type="dxa"/>
            <w:tcBorders>
              <w:left w:val="nil"/>
              <w:bottom w:val="single" w:sz="4" w:space="0" w:color="auto"/>
              <w:right w:val="single" w:sz="4" w:space="0" w:color="auto"/>
            </w:tcBorders>
          </w:tcPr>
          <w:p w14:paraId="4D5C1228" w14:textId="412581A4" w:rsidR="00207EDD" w:rsidRPr="00B205F7" w:rsidRDefault="000B35F2"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42.09</w:t>
            </w:r>
            <w:r w:rsidR="00D8707C" w:rsidRPr="00B205F7">
              <w:rPr>
                <w:rFonts w:eastAsia="Calibri" w:cs="Times New Roman"/>
                <w:sz w:val="16"/>
                <w:szCs w:val="16"/>
              </w:rPr>
              <w:t xml:space="preserve"> </w:t>
            </w:r>
            <w:r w:rsidRPr="00B205F7">
              <w:rPr>
                <w:rFonts w:eastAsia="Calibri" w:cs="Times New Roman"/>
                <w:sz w:val="16"/>
                <w:szCs w:val="16"/>
              </w:rPr>
              <w:t>%</w:t>
            </w:r>
          </w:p>
          <w:p w14:paraId="46368239" w14:textId="56EB5881" w:rsidR="000B35F2" w:rsidRPr="00B205F7" w:rsidRDefault="000B35F2"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14.43</w:t>
            </w:r>
            <w:r w:rsidR="00D8707C" w:rsidRPr="00B205F7">
              <w:rPr>
                <w:rFonts w:eastAsia="Calibri" w:cs="Times New Roman"/>
                <w:sz w:val="16"/>
                <w:szCs w:val="16"/>
              </w:rPr>
              <w:t xml:space="preserve"> </w:t>
            </w:r>
            <w:r w:rsidRPr="00B205F7">
              <w:rPr>
                <w:rFonts w:eastAsia="Calibri" w:cs="Times New Roman"/>
                <w:sz w:val="16"/>
                <w:szCs w:val="16"/>
              </w:rPr>
              <w:t>%</w:t>
            </w:r>
          </w:p>
        </w:tc>
        <w:tc>
          <w:tcPr>
            <w:tcW w:w="1062" w:type="dxa"/>
            <w:tcBorders>
              <w:left w:val="single" w:sz="4" w:space="0" w:color="auto"/>
              <w:bottom w:val="single" w:sz="4" w:space="0" w:color="auto"/>
              <w:right w:val="nil"/>
            </w:tcBorders>
          </w:tcPr>
          <w:p w14:paraId="30BB742E" w14:textId="77777777" w:rsidR="00207EDD" w:rsidRPr="00B205F7" w:rsidRDefault="00190535"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39.91 %</w:t>
            </w:r>
          </w:p>
          <w:p w14:paraId="342E9C60" w14:textId="2B710EEE" w:rsidR="00190535" w:rsidRPr="00B205F7" w:rsidRDefault="00190535"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18.93 %</w:t>
            </w:r>
          </w:p>
        </w:tc>
        <w:tc>
          <w:tcPr>
            <w:tcW w:w="1064" w:type="dxa"/>
            <w:tcBorders>
              <w:left w:val="nil"/>
              <w:bottom w:val="single" w:sz="4" w:space="0" w:color="auto"/>
              <w:right w:val="single" w:sz="4" w:space="0" w:color="auto"/>
            </w:tcBorders>
          </w:tcPr>
          <w:p w14:paraId="153ED44A" w14:textId="77777777" w:rsidR="00207EDD" w:rsidRPr="00B205F7" w:rsidRDefault="00190535"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43.79 %</w:t>
            </w:r>
          </w:p>
          <w:p w14:paraId="7B31D647" w14:textId="7464FD70" w:rsidR="00190535" w:rsidRPr="00B205F7" w:rsidRDefault="00190535"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13.62 %</w:t>
            </w:r>
          </w:p>
        </w:tc>
        <w:tc>
          <w:tcPr>
            <w:tcW w:w="1062" w:type="dxa"/>
            <w:tcBorders>
              <w:left w:val="single" w:sz="4" w:space="0" w:color="auto"/>
              <w:bottom w:val="single" w:sz="4" w:space="0" w:color="auto"/>
            </w:tcBorders>
          </w:tcPr>
          <w:p w14:paraId="62AF3AD9" w14:textId="77777777" w:rsidR="00207EDD" w:rsidRPr="00B205F7" w:rsidRDefault="007C5B70"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32.06 %</w:t>
            </w:r>
          </w:p>
          <w:p w14:paraId="41F665F7" w14:textId="1F6B8423" w:rsidR="007C5B70" w:rsidRPr="00B205F7" w:rsidRDefault="007C5B70"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22.14 %</w:t>
            </w:r>
          </w:p>
        </w:tc>
        <w:tc>
          <w:tcPr>
            <w:tcW w:w="1064" w:type="dxa"/>
            <w:tcBorders>
              <w:bottom w:val="single" w:sz="4" w:space="0" w:color="auto"/>
              <w:right w:val="single" w:sz="4" w:space="0" w:color="auto"/>
            </w:tcBorders>
          </w:tcPr>
          <w:p w14:paraId="330A9BCC" w14:textId="77777777" w:rsidR="00207EDD" w:rsidRPr="00B205F7" w:rsidRDefault="007C5B70"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40.07 %</w:t>
            </w:r>
          </w:p>
          <w:p w14:paraId="24B29E75" w14:textId="74B194FD" w:rsidR="007C5B70" w:rsidRPr="00B205F7" w:rsidRDefault="007C5B70"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15.33 %</w:t>
            </w:r>
          </w:p>
        </w:tc>
        <w:tc>
          <w:tcPr>
            <w:tcW w:w="1559" w:type="dxa"/>
            <w:tcBorders>
              <w:left w:val="single" w:sz="4" w:space="0" w:color="auto"/>
              <w:bottom w:val="single" w:sz="4" w:space="0" w:color="auto"/>
              <w:right w:val="nil"/>
            </w:tcBorders>
          </w:tcPr>
          <w:p w14:paraId="62E2B6B0" w14:textId="108E0A14" w:rsidR="00207EDD" w:rsidRPr="00B205F7" w:rsidRDefault="00544C49"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40.37</w:t>
            </w:r>
            <w:r w:rsidR="00D8707C" w:rsidRPr="00B205F7">
              <w:rPr>
                <w:rFonts w:eastAsia="Times New Roman" w:cs="Times New Roman"/>
                <w:sz w:val="16"/>
                <w:szCs w:val="16"/>
                <w:lang w:eastAsia="de-DE"/>
              </w:rPr>
              <w:t xml:space="preserve"> </w:t>
            </w:r>
            <w:r w:rsidRPr="00B205F7">
              <w:rPr>
                <w:rFonts w:eastAsia="Times New Roman" w:cs="Times New Roman"/>
                <w:sz w:val="16"/>
                <w:szCs w:val="16"/>
                <w:lang w:eastAsia="de-DE"/>
              </w:rPr>
              <w:t>%</w:t>
            </w:r>
          </w:p>
          <w:p w14:paraId="7375AD4A" w14:textId="342568F9" w:rsidR="00544C49" w:rsidRPr="00B205F7" w:rsidRDefault="00544C49"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20.27</w:t>
            </w:r>
            <w:r w:rsidR="00D8707C" w:rsidRPr="00B205F7">
              <w:rPr>
                <w:rFonts w:eastAsia="Times New Roman" w:cs="Times New Roman"/>
                <w:sz w:val="16"/>
                <w:szCs w:val="16"/>
                <w:lang w:eastAsia="de-DE"/>
              </w:rPr>
              <w:t xml:space="preserve"> </w:t>
            </w:r>
            <w:r w:rsidRPr="00B205F7">
              <w:rPr>
                <w:rFonts w:eastAsia="Times New Roman" w:cs="Times New Roman"/>
                <w:sz w:val="16"/>
                <w:szCs w:val="16"/>
                <w:lang w:eastAsia="de-DE"/>
              </w:rPr>
              <w:t>%</w:t>
            </w:r>
          </w:p>
        </w:tc>
      </w:tr>
      <w:tr w:rsidR="00B205F7" w:rsidRPr="00B205F7" w14:paraId="32526183" w14:textId="77777777" w:rsidTr="004A1AF4">
        <w:tc>
          <w:tcPr>
            <w:tcW w:w="1557" w:type="dxa"/>
            <w:tcBorders>
              <w:top w:val="single" w:sz="4" w:space="0" w:color="auto"/>
              <w:left w:val="nil"/>
              <w:right w:val="single" w:sz="4" w:space="0" w:color="auto"/>
            </w:tcBorders>
          </w:tcPr>
          <w:p w14:paraId="22947F84" w14:textId="77777777" w:rsidR="00207EDD" w:rsidRPr="00B205F7" w:rsidRDefault="00207EDD" w:rsidP="004A1AF4">
            <w:pPr>
              <w:widowControl w:val="0"/>
              <w:autoSpaceDE w:val="0"/>
              <w:autoSpaceDN w:val="0"/>
              <w:adjustRightInd w:val="0"/>
              <w:spacing w:after="0" w:line="240" w:lineRule="auto"/>
              <w:jc w:val="left"/>
              <w:rPr>
                <w:rFonts w:eastAsia="Calibri" w:cs="Times New Roman"/>
                <w:b/>
                <w:bCs/>
                <w:sz w:val="16"/>
                <w:szCs w:val="16"/>
              </w:rPr>
            </w:pPr>
            <w:r w:rsidRPr="00B205F7">
              <w:rPr>
                <w:rFonts w:eastAsia="Calibri" w:cs="Times New Roman"/>
                <w:b/>
                <w:bCs/>
                <w:sz w:val="16"/>
                <w:szCs w:val="16"/>
              </w:rPr>
              <w:t>East Germany</w:t>
            </w:r>
          </w:p>
        </w:tc>
        <w:tc>
          <w:tcPr>
            <w:tcW w:w="1063" w:type="dxa"/>
            <w:tcBorders>
              <w:top w:val="single" w:sz="4" w:space="0" w:color="auto"/>
              <w:left w:val="single" w:sz="4" w:space="0" w:color="auto"/>
              <w:right w:val="nil"/>
            </w:tcBorders>
          </w:tcPr>
          <w:p w14:paraId="35ECABFE"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p>
        </w:tc>
        <w:tc>
          <w:tcPr>
            <w:tcW w:w="1064" w:type="dxa"/>
            <w:tcBorders>
              <w:top w:val="single" w:sz="4" w:space="0" w:color="auto"/>
              <w:left w:val="nil"/>
              <w:right w:val="single" w:sz="4" w:space="0" w:color="auto"/>
            </w:tcBorders>
          </w:tcPr>
          <w:p w14:paraId="538EFC39"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p>
        </w:tc>
        <w:tc>
          <w:tcPr>
            <w:tcW w:w="1062" w:type="dxa"/>
            <w:tcBorders>
              <w:top w:val="single" w:sz="4" w:space="0" w:color="auto"/>
              <w:left w:val="single" w:sz="4" w:space="0" w:color="auto"/>
              <w:right w:val="nil"/>
            </w:tcBorders>
          </w:tcPr>
          <w:p w14:paraId="2F6F0574"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p>
        </w:tc>
        <w:tc>
          <w:tcPr>
            <w:tcW w:w="1064" w:type="dxa"/>
            <w:tcBorders>
              <w:top w:val="single" w:sz="4" w:space="0" w:color="auto"/>
              <w:left w:val="nil"/>
              <w:right w:val="single" w:sz="4" w:space="0" w:color="auto"/>
            </w:tcBorders>
          </w:tcPr>
          <w:p w14:paraId="5130F873"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p>
        </w:tc>
        <w:tc>
          <w:tcPr>
            <w:tcW w:w="1062" w:type="dxa"/>
            <w:tcBorders>
              <w:top w:val="single" w:sz="4" w:space="0" w:color="auto"/>
              <w:left w:val="single" w:sz="4" w:space="0" w:color="auto"/>
            </w:tcBorders>
          </w:tcPr>
          <w:p w14:paraId="5EB82E4A"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p>
        </w:tc>
        <w:tc>
          <w:tcPr>
            <w:tcW w:w="1064" w:type="dxa"/>
            <w:tcBorders>
              <w:top w:val="single" w:sz="4" w:space="0" w:color="auto"/>
              <w:right w:val="single" w:sz="4" w:space="0" w:color="auto"/>
            </w:tcBorders>
          </w:tcPr>
          <w:p w14:paraId="5AD4B6E8"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p>
        </w:tc>
        <w:tc>
          <w:tcPr>
            <w:tcW w:w="1559" w:type="dxa"/>
            <w:tcBorders>
              <w:top w:val="single" w:sz="4" w:space="0" w:color="auto"/>
              <w:left w:val="single" w:sz="4" w:space="0" w:color="auto"/>
              <w:right w:val="nil"/>
            </w:tcBorders>
          </w:tcPr>
          <w:p w14:paraId="2D79BCF2" w14:textId="406142B3"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i/>
                <w:iCs/>
                <w:sz w:val="16"/>
                <w:szCs w:val="16"/>
                <w:lang w:eastAsia="de-DE"/>
              </w:rPr>
            </w:pPr>
            <w:r w:rsidRPr="00B205F7">
              <w:rPr>
                <w:rFonts w:eastAsia="Times New Roman" w:cs="Times New Roman"/>
                <w:i/>
                <w:iCs/>
                <w:sz w:val="16"/>
                <w:szCs w:val="16"/>
                <w:lang w:eastAsia="de-DE"/>
              </w:rPr>
              <w:t>C</w:t>
            </w:r>
            <w:r w:rsidR="003810A0" w:rsidRPr="00B205F7">
              <w:rPr>
                <w:rFonts w:eastAsia="Times New Roman" w:cs="Times New Roman"/>
                <w:i/>
                <w:iCs/>
                <w:sz w:val="16"/>
                <w:szCs w:val="16"/>
                <w:lang w:eastAsia="de-DE"/>
              </w:rPr>
              <w:t>ode</w:t>
            </w:r>
            <w:r w:rsidRPr="00B205F7">
              <w:rPr>
                <w:rFonts w:eastAsia="Times New Roman" w:cs="Times New Roman"/>
                <w:i/>
                <w:iCs/>
                <w:sz w:val="16"/>
                <w:szCs w:val="16"/>
                <w:lang w:eastAsia="de-DE"/>
              </w:rPr>
              <w:t>: 12211-1001</w:t>
            </w:r>
          </w:p>
        </w:tc>
      </w:tr>
      <w:tr w:rsidR="00207EDD" w:rsidRPr="00C94AB4" w14:paraId="332D10CD" w14:textId="77777777" w:rsidTr="004A1AF4">
        <w:tc>
          <w:tcPr>
            <w:tcW w:w="1557" w:type="dxa"/>
            <w:tcBorders>
              <w:left w:val="nil"/>
              <w:right w:val="single" w:sz="4" w:space="0" w:color="auto"/>
            </w:tcBorders>
          </w:tcPr>
          <w:p w14:paraId="1D73B103" w14:textId="77777777" w:rsidR="00207EDD" w:rsidRPr="00C94AB4"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C94AB4">
              <w:rPr>
                <w:rFonts w:eastAsia="Calibri" w:cs="Times New Roman"/>
                <w:sz w:val="16"/>
                <w:szCs w:val="16"/>
              </w:rPr>
              <w:t>Yes</w:t>
            </w:r>
          </w:p>
        </w:tc>
        <w:tc>
          <w:tcPr>
            <w:tcW w:w="1063" w:type="dxa"/>
            <w:tcBorders>
              <w:left w:val="single" w:sz="4" w:space="0" w:color="auto"/>
              <w:right w:val="nil"/>
            </w:tcBorders>
          </w:tcPr>
          <w:p w14:paraId="7A5A926F" w14:textId="77777777" w:rsidR="00207EDD" w:rsidRPr="00C94AB4"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C94AB4">
              <w:rPr>
                <w:rFonts w:eastAsia="Calibri" w:cs="Times New Roman"/>
                <w:sz w:val="16"/>
                <w:szCs w:val="16"/>
              </w:rPr>
              <w:t>21.17 %</w:t>
            </w:r>
          </w:p>
        </w:tc>
        <w:tc>
          <w:tcPr>
            <w:tcW w:w="1064" w:type="dxa"/>
            <w:tcBorders>
              <w:left w:val="nil"/>
              <w:right w:val="single" w:sz="4" w:space="0" w:color="auto"/>
            </w:tcBorders>
          </w:tcPr>
          <w:p w14:paraId="7FB09E10" w14:textId="77777777" w:rsidR="00207EDD" w:rsidRPr="00C94AB4"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C94AB4">
              <w:rPr>
                <w:rFonts w:eastAsia="Calibri" w:cs="Times New Roman"/>
                <w:sz w:val="16"/>
                <w:szCs w:val="16"/>
              </w:rPr>
              <w:t>7.30 %</w:t>
            </w:r>
          </w:p>
        </w:tc>
        <w:tc>
          <w:tcPr>
            <w:tcW w:w="1062" w:type="dxa"/>
            <w:tcBorders>
              <w:left w:val="single" w:sz="4" w:space="0" w:color="auto"/>
              <w:right w:val="nil"/>
            </w:tcBorders>
          </w:tcPr>
          <w:p w14:paraId="35ACC1D3" w14:textId="77777777" w:rsidR="00207EDD" w:rsidRPr="00C94AB4"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C94AB4">
              <w:rPr>
                <w:rFonts w:eastAsia="Calibri" w:cs="Times New Roman"/>
                <w:sz w:val="16"/>
                <w:szCs w:val="16"/>
              </w:rPr>
              <w:t>23.83 %</w:t>
            </w:r>
          </w:p>
        </w:tc>
        <w:tc>
          <w:tcPr>
            <w:tcW w:w="1064" w:type="dxa"/>
            <w:tcBorders>
              <w:left w:val="nil"/>
              <w:right w:val="single" w:sz="4" w:space="0" w:color="auto"/>
            </w:tcBorders>
          </w:tcPr>
          <w:p w14:paraId="3F9498CA" w14:textId="77777777" w:rsidR="00207EDD" w:rsidRPr="00C94AB4"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C94AB4">
              <w:rPr>
                <w:rFonts w:eastAsia="Calibri" w:cs="Times New Roman"/>
                <w:sz w:val="16"/>
                <w:szCs w:val="16"/>
              </w:rPr>
              <w:t>14.31 %</w:t>
            </w:r>
          </w:p>
        </w:tc>
        <w:tc>
          <w:tcPr>
            <w:tcW w:w="1062" w:type="dxa"/>
            <w:tcBorders>
              <w:left w:val="single" w:sz="4" w:space="0" w:color="auto"/>
            </w:tcBorders>
          </w:tcPr>
          <w:p w14:paraId="42B64EC1" w14:textId="77777777" w:rsidR="00207EDD" w:rsidRPr="00C94AB4"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C94AB4">
              <w:rPr>
                <w:rFonts w:eastAsia="Calibri" w:cs="Times New Roman"/>
                <w:sz w:val="16"/>
                <w:szCs w:val="16"/>
              </w:rPr>
              <w:t>23.41 %</w:t>
            </w:r>
          </w:p>
        </w:tc>
        <w:tc>
          <w:tcPr>
            <w:tcW w:w="1064" w:type="dxa"/>
            <w:tcBorders>
              <w:right w:val="single" w:sz="4" w:space="0" w:color="auto"/>
            </w:tcBorders>
          </w:tcPr>
          <w:p w14:paraId="66F825FE" w14:textId="77777777" w:rsidR="00207EDD" w:rsidRPr="00C94AB4"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C94AB4">
              <w:rPr>
                <w:rFonts w:eastAsia="Calibri" w:cs="Times New Roman"/>
                <w:sz w:val="16"/>
                <w:szCs w:val="16"/>
              </w:rPr>
              <w:t>8.71 %</w:t>
            </w:r>
          </w:p>
        </w:tc>
        <w:tc>
          <w:tcPr>
            <w:tcW w:w="1559" w:type="dxa"/>
            <w:tcBorders>
              <w:left w:val="single" w:sz="4" w:space="0" w:color="auto"/>
              <w:right w:val="nil"/>
            </w:tcBorders>
          </w:tcPr>
          <w:p w14:paraId="58D65FFB" w14:textId="77777777" w:rsidR="00207EDD" w:rsidRPr="00C94AB4"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C94AB4">
              <w:rPr>
                <w:rFonts w:eastAsia="Times New Roman" w:cs="Times New Roman"/>
                <w:sz w:val="16"/>
                <w:szCs w:val="16"/>
                <w:lang w:eastAsia="de-DE"/>
              </w:rPr>
              <w:t>19.36 %</w:t>
            </w:r>
          </w:p>
        </w:tc>
      </w:tr>
      <w:tr w:rsidR="00207EDD" w:rsidRPr="00C94AB4" w14:paraId="0D4CCA22" w14:textId="77777777" w:rsidTr="004A1AF4">
        <w:trPr>
          <w:trHeight w:val="70"/>
        </w:trPr>
        <w:tc>
          <w:tcPr>
            <w:tcW w:w="1557" w:type="dxa"/>
            <w:tcBorders>
              <w:left w:val="nil"/>
              <w:bottom w:val="single" w:sz="6" w:space="0" w:color="auto"/>
              <w:right w:val="single" w:sz="4" w:space="0" w:color="auto"/>
            </w:tcBorders>
          </w:tcPr>
          <w:p w14:paraId="62EA6289" w14:textId="77777777" w:rsidR="00207EDD" w:rsidRPr="00C94AB4"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C94AB4">
              <w:rPr>
                <w:rFonts w:eastAsia="Calibri" w:cs="Times New Roman"/>
                <w:sz w:val="16"/>
                <w:szCs w:val="16"/>
              </w:rPr>
              <w:t>No</w:t>
            </w:r>
          </w:p>
        </w:tc>
        <w:tc>
          <w:tcPr>
            <w:tcW w:w="1063" w:type="dxa"/>
            <w:tcBorders>
              <w:left w:val="single" w:sz="4" w:space="0" w:color="auto"/>
              <w:bottom w:val="single" w:sz="6" w:space="0" w:color="auto"/>
              <w:right w:val="nil"/>
            </w:tcBorders>
          </w:tcPr>
          <w:p w14:paraId="54D30858" w14:textId="77777777" w:rsidR="00207EDD" w:rsidRPr="00C94AB4"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C94AB4">
              <w:rPr>
                <w:rFonts w:eastAsia="Calibri" w:cs="Times New Roman"/>
                <w:sz w:val="16"/>
                <w:szCs w:val="16"/>
              </w:rPr>
              <w:t>78.83 %</w:t>
            </w:r>
          </w:p>
        </w:tc>
        <w:tc>
          <w:tcPr>
            <w:tcW w:w="1064" w:type="dxa"/>
            <w:tcBorders>
              <w:left w:val="nil"/>
              <w:bottom w:val="single" w:sz="6" w:space="0" w:color="auto"/>
              <w:right w:val="single" w:sz="4" w:space="0" w:color="auto"/>
            </w:tcBorders>
          </w:tcPr>
          <w:p w14:paraId="3EF40B5C" w14:textId="77777777" w:rsidR="00207EDD" w:rsidRPr="00C94AB4"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C94AB4">
              <w:rPr>
                <w:rFonts w:eastAsia="Calibri" w:cs="Times New Roman"/>
                <w:sz w:val="16"/>
                <w:szCs w:val="16"/>
              </w:rPr>
              <w:t>92.70 %</w:t>
            </w:r>
          </w:p>
        </w:tc>
        <w:tc>
          <w:tcPr>
            <w:tcW w:w="1062" w:type="dxa"/>
            <w:tcBorders>
              <w:left w:val="single" w:sz="4" w:space="0" w:color="auto"/>
              <w:bottom w:val="single" w:sz="6" w:space="0" w:color="auto"/>
              <w:right w:val="nil"/>
            </w:tcBorders>
          </w:tcPr>
          <w:p w14:paraId="336497C6" w14:textId="77777777" w:rsidR="00207EDD" w:rsidRPr="00C94AB4"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C94AB4">
              <w:rPr>
                <w:rFonts w:eastAsia="Calibri" w:cs="Times New Roman"/>
                <w:sz w:val="16"/>
                <w:szCs w:val="16"/>
              </w:rPr>
              <w:t>76.17 %</w:t>
            </w:r>
          </w:p>
        </w:tc>
        <w:tc>
          <w:tcPr>
            <w:tcW w:w="1064" w:type="dxa"/>
            <w:tcBorders>
              <w:left w:val="nil"/>
              <w:bottom w:val="single" w:sz="6" w:space="0" w:color="auto"/>
              <w:right w:val="single" w:sz="4" w:space="0" w:color="auto"/>
            </w:tcBorders>
          </w:tcPr>
          <w:p w14:paraId="351F481E" w14:textId="77777777" w:rsidR="00207EDD" w:rsidRPr="00C94AB4"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C94AB4">
              <w:rPr>
                <w:rFonts w:eastAsia="Calibri" w:cs="Times New Roman"/>
                <w:sz w:val="16"/>
                <w:szCs w:val="16"/>
              </w:rPr>
              <w:t>85.69 %</w:t>
            </w:r>
          </w:p>
        </w:tc>
        <w:tc>
          <w:tcPr>
            <w:tcW w:w="1062" w:type="dxa"/>
            <w:tcBorders>
              <w:left w:val="single" w:sz="4" w:space="0" w:color="auto"/>
              <w:bottom w:val="single" w:sz="6" w:space="0" w:color="auto"/>
            </w:tcBorders>
          </w:tcPr>
          <w:p w14:paraId="0C1E81CA" w14:textId="77777777" w:rsidR="00207EDD" w:rsidRPr="00C94AB4"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C94AB4">
              <w:rPr>
                <w:rFonts w:eastAsia="Calibri" w:cs="Times New Roman"/>
                <w:sz w:val="16"/>
                <w:szCs w:val="16"/>
              </w:rPr>
              <w:t>76.59 %</w:t>
            </w:r>
          </w:p>
        </w:tc>
        <w:tc>
          <w:tcPr>
            <w:tcW w:w="1064" w:type="dxa"/>
            <w:tcBorders>
              <w:bottom w:val="single" w:sz="6" w:space="0" w:color="auto"/>
              <w:right w:val="single" w:sz="4" w:space="0" w:color="auto"/>
            </w:tcBorders>
          </w:tcPr>
          <w:p w14:paraId="0965E286" w14:textId="77777777" w:rsidR="00207EDD" w:rsidRPr="00C94AB4"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C94AB4">
              <w:rPr>
                <w:rFonts w:eastAsia="Calibri" w:cs="Times New Roman"/>
                <w:sz w:val="16"/>
                <w:szCs w:val="16"/>
              </w:rPr>
              <w:t>91.29 %</w:t>
            </w:r>
          </w:p>
        </w:tc>
        <w:tc>
          <w:tcPr>
            <w:tcW w:w="1559" w:type="dxa"/>
            <w:tcBorders>
              <w:left w:val="single" w:sz="4" w:space="0" w:color="auto"/>
              <w:bottom w:val="single" w:sz="6" w:space="0" w:color="auto"/>
              <w:right w:val="nil"/>
            </w:tcBorders>
          </w:tcPr>
          <w:p w14:paraId="24AFF4BD" w14:textId="77777777" w:rsidR="00207EDD" w:rsidRPr="00C94AB4"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C94AB4">
              <w:rPr>
                <w:rFonts w:eastAsia="Times New Roman" w:cs="Times New Roman"/>
                <w:sz w:val="16"/>
                <w:szCs w:val="16"/>
                <w:lang w:eastAsia="de-DE"/>
              </w:rPr>
              <w:t>80.64 %</w:t>
            </w:r>
          </w:p>
        </w:tc>
      </w:tr>
    </w:tbl>
    <w:p w14:paraId="479546DF" w14:textId="24FE7E40" w:rsidR="00022F46" w:rsidRPr="00B205F7" w:rsidRDefault="00207EDD" w:rsidP="003810A0">
      <w:pPr>
        <w:spacing w:after="0" w:line="240" w:lineRule="auto"/>
        <w:rPr>
          <w:rFonts w:cs="Times New Roman"/>
          <w:sz w:val="16"/>
          <w:szCs w:val="16"/>
        </w:rPr>
      </w:pPr>
      <w:r w:rsidRPr="00C94AB4">
        <w:rPr>
          <w:rFonts w:cs="Times New Roman"/>
          <w:sz w:val="16"/>
          <w:szCs w:val="16"/>
        </w:rPr>
        <w:t>Note: Maximum age in data</w:t>
      </w:r>
      <w:r>
        <w:rPr>
          <w:rFonts w:cs="Times New Roman"/>
          <w:sz w:val="16"/>
          <w:szCs w:val="16"/>
        </w:rPr>
        <w:t xml:space="preserve"> </w:t>
      </w:r>
      <w:r w:rsidRPr="00C94AB4">
        <w:rPr>
          <w:rFonts w:cs="Times New Roman"/>
          <w:sz w:val="16"/>
          <w:szCs w:val="16"/>
        </w:rPr>
        <w:t>set 3 was 69, consequently, the last age category is smaller compared to other data</w:t>
      </w:r>
      <w:r>
        <w:rPr>
          <w:rFonts w:cs="Times New Roman"/>
          <w:sz w:val="16"/>
          <w:szCs w:val="16"/>
        </w:rPr>
        <w:t xml:space="preserve"> </w:t>
      </w:r>
      <w:r w:rsidRPr="00C94AB4">
        <w:rPr>
          <w:rFonts w:cs="Times New Roman"/>
          <w:sz w:val="16"/>
          <w:szCs w:val="16"/>
        </w:rPr>
        <w:t xml:space="preserve">sets and thus, the shares of the other age categories are bigger, monthly net household income: </w:t>
      </w:r>
      <w:bookmarkStart w:id="0" w:name="_Hlk184228746"/>
      <w:r w:rsidRPr="00C94AB4">
        <w:rPr>
          <w:rFonts w:cs="Times New Roman"/>
          <w:sz w:val="16"/>
          <w:szCs w:val="16"/>
        </w:rPr>
        <w:t>low income = less than 1,200 EUR, medium income = less than 2,700 EUR, high income = less than 4,200 EUR, very high income = more than 4,200 EUR</w:t>
      </w:r>
      <w:bookmarkEnd w:id="0"/>
      <w:r w:rsidRPr="00C94AB4">
        <w:rPr>
          <w:rFonts w:cs="Times New Roman"/>
          <w:sz w:val="16"/>
          <w:szCs w:val="16"/>
        </w:rPr>
        <w:t>, the income categories for data</w:t>
      </w:r>
      <w:r>
        <w:rPr>
          <w:rFonts w:cs="Times New Roman"/>
          <w:sz w:val="16"/>
          <w:szCs w:val="16"/>
        </w:rPr>
        <w:t xml:space="preserve"> </w:t>
      </w:r>
      <w:r w:rsidRPr="00C94AB4">
        <w:rPr>
          <w:rFonts w:cs="Times New Roman"/>
          <w:sz w:val="16"/>
          <w:szCs w:val="16"/>
        </w:rPr>
        <w:t>set 3 are slightly higher (50 EUR for each category), monthly net household income for the German population: low income = less than 1,250 EUR, medium income = less than 2,500 EUR, high income = less than 4,000 EUR, very high income = more than 4,000 EUR. C</w:t>
      </w:r>
      <w:r w:rsidR="003810A0">
        <w:rPr>
          <w:rFonts w:cs="Times New Roman"/>
          <w:sz w:val="16"/>
          <w:szCs w:val="16"/>
        </w:rPr>
        <w:t>ode:</w:t>
      </w:r>
      <w:r w:rsidRPr="00C94AB4">
        <w:rPr>
          <w:rFonts w:cs="Times New Roman"/>
          <w:sz w:val="16"/>
          <w:szCs w:val="16"/>
        </w:rPr>
        <w:t xml:space="preserve"> Code for variable in </w:t>
      </w:r>
      <w:proofErr w:type="spellStart"/>
      <w:r w:rsidRPr="00B205F7">
        <w:rPr>
          <w:rFonts w:cs="Times New Roman"/>
          <w:sz w:val="16"/>
          <w:szCs w:val="16"/>
        </w:rPr>
        <w:t>microcensus</w:t>
      </w:r>
      <w:proofErr w:type="spellEnd"/>
      <w:r w:rsidR="00645B24" w:rsidRPr="00B205F7">
        <w:rPr>
          <w:rFonts w:cs="Times New Roman"/>
          <w:sz w:val="16"/>
          <w:szCs w:val="16"/>
        </w:rPr>
        <w:t xml:space="preserve">, used as source for </w:t>
      </w:r>
      <w:hyperlink r:id="rId12" w:history="1">
        <w:r w:rsidR="00645B24" w:rsidRPr="00645B24">
          <w:rPr>
            <w:rStyle w:val="Hyperlink"/>
            <w:rFonts w:cs="Times New Roman"/>
            <w:sz w:val="16"/>
            <w:szCs w:val="16"/>
          </w:rPr>
          <w:t>gender and age</w:t>
        </w:r>
      </w:hyperlink>
      <w:r w:rsidR="00645B24">
        <w:rPr>
          <w:rFonts w:cs="Times New Roman"/>
          <w:sz w:val="16"/>
          <w:szCs w:val="16"/>
        </w:rPr>
        <w:t xml:space="preserve">, </w:t>
      </w:r>
      <w:hyperlink r:id="rId13" w:history="1">
        <w:r w:rsidR="00645B24" w:rsidRPr="00645B24">
          <w:rPr>
            <w:rStyle w:val="Hyperlink"/>
            <w:rFonts w:cs="Times New Roman"/>
            <w:sz w:val="16"/>
            <w:szCs w:val="16"/>
          </w:rPr>
          <w:t>income and household sizes</w:t>
        </w:r>
      </w:hyperlink>
      <w:r w:rsidR="00645B24">
        <w:rPr>
          <w:rFonts w:cs="Times New Roman"/>
          <w:sz w:val="16"/>
          <w:szCs w:val="16"/>
        </w:rPr>
        <w:t xml:space="preserve">, </w:t>
      </w:r>
      <w:hyperlink r:id="rId14" w:history="1">
        <w:r w:rsidR="00645B24" w:rsidRPr="00645B24">
          <w:rPr>
            <w:rStyle w:val="Hyperlink"/>
            <w:rFonts w:cs="Times New Roman"/>
            <w:sz w:val="16"/>
            <w:szCs w:val="16"/>
          </w:rPr>
          <w:t>education</w:t>
        </w:r>
      </w:hyperlink>
      <w:r w:rsidR="00645B24">
        <w:rPr>
          <w:rFonts w:cs="Times New Roman"/>
          <w:sz w:val="16"/>
          <w:szCs w:val="16"/>
        </w:rPr>
        <w:t xml:space="preserve"> and </w:t>
      </w:r>
      <w:hyperlink r:id="rId15" w:history="1">
        <w:r w:rsidR="00645B24" w:rsidRPr="00645B24">
          <w:rPr>
            <w:rStyle w:val="Hyperlink"/>
            <w:rFonts w:cs="Times New Roman"/>
            <w:sz w:val="16"/>
            <w:szCs w:val="16"/>
          </w:rPr>
          <w:t>east/west location</w:t>
        </w:r>
      </w:hyperlink>
      <w:r w:rsidRPr="00C94AB4">
        <w:rPr>
          <w:rFonts w:cs="Times New Roman"/>
          <w:sz w:val="16"/>
          <w:szCs w:val="16"/>
        </w:rPr>
        <w:t>.</w:t>
      </w:r>
      <w:r w:rsidR="00022F46">
        <w:rPr>
          <w:rFonts w:cs="Times New Roman"/>
          <w:sz w:val="16"/>
          <w:szCs w:val="16"/>
        </w:rPr>
        <w:t xml:space="preserve"> </w:t>
      </w:r>
      <w:r w:rsidR="00502280">
        <w:rPr>
          <w:rFonts w:cs="Times New Roman"/>
          <w:sz w:val="16"/>
          <w:szCs w:val="16"/>
        </w:rPr>
        <w:t>A</w:t>
      </w:r>
      <w:r w:rsidR="003810A0" w:rsidRPr="00B205F7">
        <w:rPr>
          <w:rFonts w:cs="Times New Roman"/>
          <w:sz w:val="16"/>
          <w:szCs w:val="16"/>
        </w:rPr>
        <w:t>: Location was measured in th</w:t>
      </w:r>
      <w:r w:rsidR="009B1D51" w:rsidRPr="00B205F7">
        <w:rPr>
          <w:rFonts w:cs="Times New Roman"/>
          <w:sz w:val="16"/>
          <w:szCs w:val="16"/>
        </w:rPr>
        <w:t>re</w:t>
      </w:r>
      <w:r w:rsidR="003810A0" w:rsidRPr="00B205F7">
        <w:rPr>
          <w:rFonts w:cs="Times New Roman"/>
          <w:sz w:val="16"/>
          <w:szCs w:val="16"/>
        </w:rPr>
        <w:t xml:space="preserve">e categories </w:t>
      </w:r>
      <w:r w:rsidR="009B1D51" w:rsidRPr="00B205F7">
        <w:rPr>
          <w:rFonts w:cs="Times New Roman"/>
          <w:sz w:val="16"/>
          <w:szCs w:val="16"/>
        </w:rPr>
        <w:t xml:space="preserve">(city, town/suburb, rural) </w:t>
      </w:r>
      <w:r w:rsidR="003810A0" w:rsidRPr="00B205F7">
        <w:rPr>
          <w:rFonts w:cs="Times New Roman"/>
          <w:sz w:val="16"/>
          <w:szCs w:val="16"/>
        </w:rPr>
        <w:t xml:space="preserve">following a definition by </w:t>
      </w:r>
      <w:hyperlink r:id="rId16" w:history="1">
        <w:r w:rsidR="003810A0" w:rsidRPr="003810A0">
          <w:rPr>
            <w:rStyle w:val="Hyperlink"/>
            <w:rFonts w:cs="Times New Roman"/>
            <w:sz w:val="16"/>
            <w:szCs w:val="16"/>
          </w:rPr>
          <w:t>Eurostat</w:t>
        </w:r>
      </w:hyperlink>
      <w:r w:rsidR="009B1D51" w:rsidRPr="009B1D51">
        <w:rPr>
          <w:rFonts w:cs="Times New Roman"/>
          <w:color w:val="7030A0"/>
          <w:sz w:val="16"/>
          <w:szCs w:val="16"/>
        </w:rPr>
        <w:t xml:space="preserve">. </w:t>
      </w:r>
      <w:r w:rsidR="009B1D51" w:rsidRPr="00B205F7">
        <w:rPr>
          <w:rFonts w:cs="Times New Roman"/>
          <w:sz w:val="16"/>
          <w:szCs w:val="16"/>
        </w:rPr>
        <w:t xml:space="preserve">Reference data taken from the </w:t>
      </w:r>
      <w:hyperlink r:id="rId17" w:anchor="124272" w:history="1">
        <w:r w:rsidR="009B1D51" w:rsidRPr="009B1D51">
          <w:rPr>
            <w:rStyle w:val="Hyperlink"/>
            <w:rFonts w:cs="Times New Roman"/>
            <w:sz w:val="16"/>
            <w:szCs w:val="16"/>
          </w:rPr>
          <w:t>Federal Statistical Office of Germany</w:t>
        </w:r>
      </w:hyperlink>
      <w:r w:rsidR="009B1D51">
        <w:rPr>
          <w:rFonts w:cs="Times New Roman"/>
          <w:color w:val="7030A0"/>
          <w:sz w:val="16"/>
          <w:szCs w:val="16"/>
        </w:rPr>
        <w:t xml:space="preserve">. </w:t>
      </w:r>
      <w:r w:rsidR="009B1D51" w:rsidRPr="00B205F7">
        <w:rPr>
          <w:rFonts w:cs="Times New Roman"/>
          <w:sz w:val="16"/>
          <w:szCs w:val="16"/>
        </w:rPr>
        <w:t>The same source served to allocate participants from all three data</w:t>
      </w:r>
      <w:r w:rsidR="00784413" w:rsidRPr="00B205F7">
        <w:rPr>
          <w:rFonts w:cs="Times New Roman"/>
          <w:sz w:val="16"/>
          <w:szCs w:val="16"/>
        </w:rPr>
        <w:t xml:space="preserve"> </w:t>
      </w:r>
      <w:r w:rsidR="009B1D51" w:rsidRPr="00B205F7">
        <w:rPr>
          <w:rFonts w:cs="Times New Roman"/>
          <w:sz w:val="16"/>
          <w:szCs w:val="16"/>
        </w:rPr>
        <w:t>sets to each category according to their community identification number (“</w:t>
      </w:r>
      <w:proofErr w:type="spellStart"/>
      <w:r w:rsidR="009B1D51" w:rsidRPr="00B205F7">
        <w:rPr>
          <w:rFonts w:cs="Times New Roman"/>
          <w:sz w:val="16"/>
          <w:szCs w:val="16"/>
        </w:rPr>
        <w:t>Gemeindekennziffer</w:t>
      </w:r>
      <w:proofErr w:type="spellEnd"/>
      <w:r w:rsidR="009B1D51" w:rsidRPr="00B205F7">
        <w:rPr>
          <w:rFonts w:cs="Times New Roman"/>
          <w:sz w:val="16"/>
          <w:szCs w:val="16"/>
        </w:rPr>
        <w:t xml:space="preserve">”) (data sets 1 and 2) or according to their </w:t>
      </w:r>
      <w:r w:rsidR="00784413" w:rsidRPr="00B205F7">
        <w:rPr>
          <w:rFonts w:cs="Times New Roman"/>
          <w:sz w:val="16"/>
          <w:szCs w:val="16"/>
        </w:rPr>
        <w:t>postal</w:t>
      </w:r>
      <w:r w:rsidR="009B1D51" w:rsidRPr="00B205F7">
        <w:rPr>
          <w:rFonts w:cs="Times New Roman"/>
          <w:sz w:val="16"/>
          <w:szCs w:val="16"/>
        </w:rPr>
        <w:t xml:space="preserve"> code (“</w:t>
      </w:r>
      <w:proofErr w:type="spellStart"/>
      <w:r w:rsidR="009B1D51" w:rsidRPr="00B205F7">
        <w:rPr>
          <w:rFonts w:cs="Times New Roman"/>
          <w:sz w:val="16"/>
          <w:szCs w:val="16"/>
        </w:rPr>
        <w:t>Postleitzahl</w:t>
      </w:r>
      <w:proofErr w:type="spellEnd"/>
      <w:r w:rsidR="009B1D51" w:rsidRPr="00B205F7">
        <w:rPr>
          <w:rFonts w:cs="Times New Roman"/>
          <w:sz w:val="16"/>
          <w:szCs w:val="16"/>
        </w:rPr>
        <w:t>”) (data set 3).</w:t>
      </w:r>
    </w:p>
    <w:p w14:paraId="008684EA" w14:textId="6985BB9D" w:rsidR="00207EDD" w:rsidRPr="006073C5" w:rsidRDefault="00207EDD" w:rsidP="0004697F">
      <w:pPr>
        <w:spacing w:after="0" w:line="240" w:lineRule="auto"/>
        <w:jc w:val="left"/>
        <w:rPr>
          <w:rFonts w:cs="Times New Roman"/>
          <w:b/>
          <w:strike/>
          <w:color w:val="7030A0"/>
          <w:sz w:val="16"/>
          <w:szCs w:val="16"/>
        </w:rPr>
      </w:pPr>
      <w:r w:rsidRPr="006073C5">
        <w:rPr>
          <w:rFonts w:cs="Times New Roman"/>
          <w:color w:val="7030A0"/>
          <w:sz w:val="16"/>
          <w:szCs w:val="16"/>
        </w:rPr>
        <w:br/>
      </w:r>
    </w:p>
    <w:p w14:paraId="49E8117E" w14:textId="77777777" w:rsidR="00430107" w:rsidRPr="006073C5" w:rsidRDefault="00430107" w:rsidP="00430107">
      <w:pPr>
        <w:widowControl w:val="0"/>
        <w:autoSpaceDE w:val="0"/>
        <w:autoSpaceDN w:val="0"/>
        <w:adjustRightInd w:val="0"/>
        <w:spacing w:after="0" w:line="240" w:lineRule="auto"/>
        <w:rPr>
          <w:rFonts w:cs="Arial"/>
          <w:noProof/>
          <w:color w:val="000000"/>
          <w:sz w:val="28"/>
          <w:szCs w:val="20"/>
          <w:lang w:eastAsia="de-DE"/>
        </w:rPr>
      </w:pPr>
      <w:r w:rsidRPr="006073C5">
        <w:rPr>
          <w:rFonts w:cs="Arial"/>
          <w:noProof/>
          <w:color w:val="000000"/>
          <w:sz w:val="28"/>
          <w:szCs w:val="20"/>
          <w:lang w:eastAsia="de-DE"/>
        </w:rPr>
        <w:br w:type="page"/>
      </w:r>
    </w:p>
    <w:p w14:paraId="5466175F" w14:textId="7CA0F64E" w:rsidR="00207EDD" w:rsidRPr="00B205F7" w:rsidRDefault="00207EDD" w:rsidP="00207EDD">
      <w:pPr>
        <w:spacing w:after="160" w:line="259" w:lineRule="auto"/>
        <w:jc w:val="left"/>
        <w:rPr>
          <w:sz w:val="24"/>
          <w:szCs w:val="24"/>
        </w:rPr>
      </w:pPr>
      <w:r w:rsidRPr="17D1FF70">
        <w:rPr>
          <w:sz w:val="24"/>
          <w:szCs w:val="24"/>
        </w:rPr>
        <w:lastRenderedPageBreak/>
        <w:t>A</w:t>
      </w:r>
      <w:r w:rsidRPr="00B205F7">
        <w:rPr>
          <w:sz w:val="24"/>
          <w:szCs w:val="24"/>
        </w:rPr>
        <w:t xml:space="preserve">.2 Respondents’ socioeconomic characteristics across </w:t>
      </w:r>
      <w:r w:rsidR="00784413" w:rsidRPr="00B205F7">
        <w:rPr>
          <w:sz w:val="24"/>
          <w:szCs w:val="24"/>
        </w:rPr>
        <w:t xml:space="preserve">all </w:t>
      </w:r>
      <w:r w:rsidRPr="00B205F7">
        <w:rPr>
          <w:sz w:val="24"/>
          <w:szCs w:val="24"/>
        </w:rPr>
        <w:t>data sets and severe flood exposure</w:t>
      </w:r>
    </w:p>
    <w:tbl>
      <w:tblPr>
        <w:tblW w:w="9495" w:type="dxa"/>
        <w:tblInd w:w="144" w:type="dxa"/>
        <w:tblLayout w:type="fixed"/>
        <w:tblCellMar>
          <w:left w:w="144" w:type="dxa"/>
          <w:right w:w="144" w:type="dxa"/>
        </w:tblCellMar>
        <w:tblLook w:val="0000" w:firstRow="0" w:lastRow="0" w:firstColumn="0" w:lastColumn="0" w:noHBand="0" w:noVBand="0"/>
      </w:tblPr>
      <w:tblGrid>
        <w:gridCol w:w="1557"/>
        <w:gridCol w:w="1063"/>
        <w:gridCol w:w="1064"/>
        <w:gridCol w:w="1062"/>
        <w:gridCol w:w="1064"/>
        <w:gridCol w:w="1062"/>
        <w:gridCol w:w="1064"/>
        <w:gridCol w:w="1559"/>
      </w:tblGrid>
      <w:tr w:rsidR="000A322A" w:rsidRPr="00B205F7" w14:paraId="086A44FD" w14:textId="77777777" w:rsidTr="004A1AF4">
        <w:tc>
          <w:tcPr>
            <w:tcW w:w="1557" w:type="dxa"/>
            <w:tcBorders>
              <w:top w:val="single" w:sz="4" w:space="0" w:color="auto"/>
              <w:left w:val="nil"/>
              <w:bottom w:val="single" w:sz="6" w:space="0" w:color="auto"/>
              <w:right w:val="single" w:sz="4" w:space="0" w:color="auto"/>
            </w:tcBorders>
          </w:tcPr>
          <w:p w14:paraId="6B9B6C2E" w14:textId="77777777" w:rsidR="000A322A" w:rsidRPr="00B205F7" w:rsidRDefault="000A322A" w:rsidP="000A322A">
            <w:pPr>
              <w:widowControl w:val="0"/>
              <w:autoSpaceDE w:val="0"/>
              <w:autoSpaceDN w:val="0"/>
              <w:adjustRightInd w:val="0"/>
              <w:spacing w:after="79" w:line="240" w:lineRule="auto"/>
              <w:jc w:val="left"/>
              <w:rPr>
                <w:rFonts w:eastAsia="Calibri" w:cs="Times New Roman"/>
                <w:sz w:val="16"/>
                <w:szCs w:val="16"/>
              </w:rPr>
            </w:pPr>
          </w:p>
        </w:tc>
        <w:tc>
          <w:tcPr>
            <w:tcW w:w="2127" w:type="dxa"/>
            <w:gridSpan w:val="2"/>
            <w:tcBorders>
              <w:top w:val="single" w:sz="4" w:space="0" w:color="auto"/>
              <w:left w:val="nil"/>
              <w:bottom w:val="single" w:sz="6" w:space="0" w:color="auto"/>
              <w:right w:val="single" w:sz="4" w:space="0" w:color="auto"/>
            </w:tcBorders>
          </w:tcPr>
          <w:p w14:paraId="4492044A" w14:textId="2507641A" w:rsidR="000A322A" w:rsidRPr="00B205F7" w:rsidRDefault="000A322A" w:rsidP="000A322A">
            <w:pPr>
              <w:widowControl w:val="0"/>
              <w:autoSpaceDE w:val="0"/>
              <w:autoSpaceDN w:val="0"/>
              <w:adjustRightInd w:val="0"/>
              <w:spacing w:after="79" w:line="240" w:lineRule="auto"/>
              <w:jc w:val="center"/>
              <w:rPr>
                <w:rFonts w:eastAsia="Calibri" w:cs="Times New Roman"/>
                <w:b/>
                <w:bCs/>
                <w:sz w:val="16"/>
                <w:szCs w:val="16"/>
              </w:rPr>
            </w:pPr>
            <w:r w:rsidRPr="00B205F7">
              <w:rPr>
                <w:rFonts w:eastAsia="Calibri" w:cs="Times New Roman"/>
                <w:b/>
                <w:bCs/>
                <w:sz w:val="16"/>
                <w:szCs w:val="16"/>
              </w:rPr>
              <w:t>data set 1</w:t>
            </w:r>
            <w:r w:rsidRPr="00B205F7">
              <w:rPr>
                <w:rFonts w:eastAsia="Calibri" w:cs="Times New Roman"/>
                <w:b/>
                <w:bCs/>
                <w:sz w:val="16"/>
                <w:szCs w:val="16"/>
              </w:rPr>
              <w:br/>
              <w:t>(</w:t>
            </w:r>
            <w:r w:rsidRPr="000A322A">
              <w:rPr>
                <w:rFonts w:eastAsia="Calibri" w:cs="Times New Roman"/>
                <w:b/>
                <w:bCs/>
                <w:i/>
                <w:iCs/>
                <w:sz w:val="16"/>
                <w:szCs w:val="16"/>
              </w:rPr>
              <w:t>RWI Climate-Mobility Panel</w:t>
            </w:r>
            <w:r w:rsidRPr="00B205F7">
              <w:rPr>
                <w:rFonts w:eastAsia="Calibri" w:cs="Times New Roman"/>
                <w:b/>
                <w:bCs/>
                <w:sz w:val="16"/>
                <w:szCs w:val="16"/>
              </w:rPr>
              <w:t>)</w:t>
            </w:r>
          </w:p>
        </w:tc>
        <w:tc>
          <w:tcPr>
            <w:tcW w:w="2126" w:type="dxa"/>
            <w:gridSpan w:val="2"/>
            <w:tcBorders>
              <w:top w:val="single" w:sz="4" w:space="0" w:color="auto"/>
              <w:left w:val="single" w:sz="4" w:space="0" w:color="auto"/>
              <w:bottom w:val="single" w:sz="6" w:space="0" w:color="auto"/>
              <w:right w:val="single" w:sz="4" w:space="0" w:color="auto"/>
            </w:tcBorders>
          </w:tcPr>
          <w:p w14:paraId="30BB7429" w14:textId="0F345430" w:rsidR="000A322A" w:rsidRPr="00B205F7" w:rsidRDefault="000A322A" w:rsidP="000A322A">
            <w:pPr>
              <w:widowControl w:val="0"/>
              <w:autoSpaceDE w:val="0"/>
              <w:autoSpaceDN w:val="0"/>
              <w:adjustRightInd w:val="0"/>
              <w:spacing w:after="79" w:line="240" w:lineRule="auto"/>
              <w:jc w:val="center"/>
              <w:rPr>
                <w:rFonts w:eastAsia="Calibri" w:cs="Times New Roman"/>
                <w:b/>
                <w:bCs/>
                <w:sz w:val="16"/>
                <w:szCs w:val="16"/>
              </w:rPr>
            </w:pPr>
            <w:r w:rsidRPr="00B205F7">
              <w:rPr>
                <w:rFonts w:eastAsia="Calibri" w:cs="Times New Roman"/>
                <w:b/>
                <w:bCs/>
                <w:sz w:val="16"/>
                <w:szCs w:val="16"/>
              </w:rPr>
              <w:t>data set 2</w:t>
            </w:r>
            <w:r w:rsidRPr="00B205F7">
              <w:rPr>
                <w:rFonts w:eastAsia="Calibri" w:cs="Times New Roman"/>
                <w:b/>
                <w:bCs/>
                <w:sz w:val="16"/>
                <w:szCs w:val="16"/>
              </w:rPr>
              <w:br/>
              <w:t>(</w:t>
            </w:r>
            <w:r w:rsidRPr="000A322A">
              <w:rPr>
                <w:rFonts w:eastAsia="Calibri" w:cs="Times New Roman"/>
                <w:b/>
                <w:bCs/>
                <w:i/>
                <w:iCs/>
                <w:sz w:val="16"/>
                <w:szCs w:val="16"/>
              </w:rPr>
              <w:t>Socio-Ecological Panel</w:t>
            </w:r>
            <w:r w:rsidRPr="00B205F7">
              <w:rPr>
                <w:rFonts w:eastAsia="Calibri" w:cs="Times New Roman"/>
                <w:b/>
                <w:bCs/>
                <w:sz w:val="16"/>
                <w:szCs w:val="16"/>
              </w:rPr>
              <w:t>)</w:t>
            </w:r>
          </w:p>
        </w:tc>
        <w:tc>
          <w:tcPr>
            <w:tcW w:w="2126" w:type="dxa"/>
            <w:gridSpan w:val="2"/>
            <w:tcBorders>
              <w:top w:val="single" w:sz="4" w:space="0" w:color="auto"/>
              <w:left w:val="single" w:sz="4" w:space="0" w:color="auto"/>
              <w:bottom w:val="single" w:sz="6" w:space="0" w:color="auto"/>
              <w:right w:val="single" w:sz="4" w:space="0" w:color="auto"/>
            </w:tcBorders>
          </w:tcPr>
          <w:p w14:paraId="2264043D" w14:textId="240B02CB" w:rsidR="000A322A" w:rsidRPr="00B205F7" w:rsidRDefault="000A322A" w:rsidP="000A322A">
            <w:pPr>
              <w:widowControl w:val="0"/>
              <w:autoSpaceDE w:val="0"/>
              <w:autoSpaceDN w:val="0"/>
              <w:adjustRightInd w:val="0"/>
              <w:spacing w:after="79" w:line="240" w:lineRule="auto"/>
              <w:jc w:val="center"/>
              <w:rPr>
                <w:rFonts w:eastAsia="Times New Roman" w:cs="Times New Roman"/>
                <w:b/>
                <w:bCs/>
                <w:sz w:val="16"/>
                <w:szCs w:val="16"/>
                <w:lang w:eastAsia="de-DE"/>
              </w:rPr>
            </w:pPr>
            <w:r w:rsidRPr="00B205F7">
              <w:rPr>
                <w:rFonts w:eastAsia="Calibri" w:cs="Times New Roman"/>
                <w:b/>
                <w:bCs/>
                <w:sz w:val="16"/>
                <w:szCs w:val="16"/>
              </w:rPr>
              <w:t>data set 3</w:t>
            </w:r>
            <w:r w:rsidRPr="00B205F7">
              <w:rPr>
                <w:rFonts w:eastAsia="Calibri" w:cs="Times New Roman"/>
                <w:b/>
                <w:bCs/>
                <w:sz w:val="16"/>
                <w:szCs w:val="16"/>
              </w:rPr>
              <w:br/>
              <w:t>(</w:t>
            </w:r>
            <w:r w:rsidRPr="000A322A">
              <w:rPr>
                <w:rFonts w:eastAsia="Calibri" w:cs="Times New Roman"/>
                <w:b/>
                <w:bCs/>
                <w:i/>
                <w:iCs/>
                <w:sz w:val="16"/>
                <w:szCs w:val="16"/>
              </w:rPr>
              <w:t>NEWCOMERS</w:t>
            </w:r>
            <w:r w:rsidRPr="00B205F7">
              <w:rPr>
                <w:rFonts w:eastAsia="Calibri" w:cs="Times New Roman"/>
                <w:b/>
                <w:bCs/>
                <w:sz w:val="16"/>
                <w:szCs w:val="16"/>
              </w:rPr>
              <w:t>)</w:t>
            </w:r>
          </w:p>
        </w:tc>
        <w:tc>
          <w:tcPr>
            <w:tcW w:w="1559" w:type="dxa"/>
            <w:tcBorders>
              <w:top w:val="single" w:sz="4" w:space="0" w:color="auto"/>
              <w:left w:val="single" w:sz="4" w:space="0" w:color="auto"/>
              <w:bottom w:val="single" w:sz="6" w:space="0" w:color="auto"/>
              <w:right w:val="nil"/>
            </w:tcBorders>
          </w:tcPr>
          <w:p w14:paraId="72036C9A" w14:textId="77777777" w:rsidR="000A322A" w:rsidRPr="00B205F7" w:rsidRDefault="000A322A" w:rsidP="000A322A">
            <w:pPr>
              <w:widowControl w:val="0"/>
              <w:autoSpaceDE w:val="0"/>
              <w:autoSpaceDN w:val="0"/>
              <w:adjustRightInd w:val="0"/>
              <w:spacing w:after="79" w:line="240" w:lineRule="auto"/>
              <w:jc w:val="center"/>
              <w:rPr>
                <w:rFonts w:eastAsia="Times New Roman" w:cs="Times New Roman"/>
                <w:b/>
                <w:bCs/>
                <w:sz w:val="16"/>
                <w:szCs w:val="16"/>
                <w:lang w:eastAsia="de-DE"/>
              </w:rPr>
            </w:pPr>
            <w:r w:rsidRPr="00B205F7">
              <w:rPr>
                <w:rFonts w:eastAsia="Times New Roman" w:cs="Times New Roman"/>
                <w:b/>
                <w:bCs/>
                <w:sz w:val="16"/>
                <w:szCs w:val="16"/>
                <w:lang w:eastAsia="de-DE"/>
              </w:rPr>
              <w:t>German general</w:t>
            </w:r>
            <w:r w:rsidRPr="00B205F7">
              <w:rPr>
                <w:rFonts w:eastAsia="Times New Roman" w:cs="Times New Roman"/>
                <w:b/>
                <w:bCs/>
                <w:sz w:val="16"/>
                <w:szCs w:val="16"/>
                <w:lang w:eastAsia="de-DE"/>
              </w:rPr>
              <w:br/>
              <w:t>population</w:t>
            </w:r>
          </w:p>
        </w:tc>
      </w:tr>
      <w:tr w:rsidR="00B205F7" w:rsidRPr="00B205F7" w14:paraId="57E7F168" w14:textId="77777777" w:rsidTr="004A1AF4">
        <w:tc>
          <w:tcPr>
            <w:tcW w:w="1557" w:type="dxa"/>
            <w:tcBorders>
              <w:top w:val="nil"/>
              <w:left w:val="nil"/>
              <w:bottom w:val="single" w:sz="6" w:space="0" w:color="auto"/>
              <w:right w:val="single" w:sz="4" w:space="0" w:color="auto"/>
            </w:tcBorders>
          </w:tcPr>
          <w:p w14:paraId="6FE546E5" w14:textId="77777777" w:rsidR="00207EDD" w:rsidRPr="00B205F7" w:rsidRDefault="00207EDD" w:rsidP="004A1AF4">
            <w:pPr>
              <w:widowControl w:val="0"/>
              <w:autoSpaceDE w:val="0"/>
              <w:autoSpaceDN w:val="0"/>
              <w:adjustRightInd w:val="0"/>
              <w:spacing w:after="79" w:line="240" w:lineRule="auto"/>
              <w:jc w:val="left"/>
              <w:rPr>
                <w:rFonts w:eastAsia="Calibri" w:cs="Times New Roman"/>
                <w:sz w:val="16"/>
                <w:szCs w:val="16"/>
              </w:rPr>
            </w:pPr>
          </w:p>
        </w:tc>
        <w:tc>
          <w:tcPr>
            <w:tcW w:w="1063" w:type="dxa"/>
            <w:tcBorders>
              <w:top w:val="nil"/>
              <w:left w:val="single" w:sz="4" w:space="0" w:color="auto"/>
              <w:bottom w:val="single" w:sz="6" w:space="0" w:color="auto"/>
              <w:right w:val="nil"/>
            </w:tcBorders>
          </w:tcPr>
          <w:p w14:paraId="49DDA6BE"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 xml:space="preserve">Not severely </w:t>
            </w:r>
            <w:r w:rsidRPr="00B205F7">
              <w:rPr>
                <w:rFonts w:eastAsia="Calibri" w:cs="Times New Roman"/>
                <w:sz w:val="16"/>
                <w:szCs w:val="16"/>
              </w:rPr>
              <w:br/>
              <w:t>exposed</w:t>
            </w:r>
          </w:p>
          <w:p w14:paraId="5752A20F"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 = 6,083</w:t>
            </w:r>
            <w:r w:rsidRPr="00B205F7">
              <w:rPr>
                <w:rFonts w:eastAsia="Calibri" w:cs="Times New Roman"/>
                <w:sz w:val="16"/>
                <w:szCs w:val="16"/>
              </w:rPr>
              <w:br/>
              <w:t>(96.79 %)</w:t>
            </w:r>
          </w:p>
        </w:tc>
        <w:tc>
          <w:tcPr>
            <w:tcW w:w="1064" w:type="dxa"/>
            <w:tcBorders>
              <w:top w:val="nil"/>
              <w:left w:val="nil"/>
              <w:bottom w:val="single" w:sz="6" w:space="0" w:color="auto"/>
              <w:right w:val="single" w:sz="4" w:space="0" w:color="auto"/>
            </w:tcBorders>
          </w:tcPr>
          <w:p w14:paraId="18200DE4"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Severely exposed</w:t>
            </w:r>
            <w:r w:rsidRPr="00B205F7">
              <w:rPr>
                <w:rFonts w:eastAsia="Calibri" w:cs="Times New Roman"/>
                <w:sz w:val="16"/>
                <w:szCs w:val="16"/>
              </w:rPr>
              <w:br/>
            </w:r>
          </w:p>
          <w:p w14:paraId="20C1A1A5"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 = 202</w:t>
            </w:r>
            <w:r w:rsidRPr="00B205F7">
              <w:rPr>
                <w:rFonts w:eastAsia="Calibri" w:cs="Times New Roman"/>
                <w:sz w:val="16"/>
                <w:szCs w:val="16"/>
              </w:rPr>
              <w:br/>
              <w:t>(3.21 %)</w:t>
            </w:r>
          </w:p>
        </w:tc>
        <w:tc>
          <w:tcPr>
            <w:tcW w:w="1062" w:type="dxa"/>
            <w:tcBorders>
              <w:top w:val="nil"/>
              <w:left w:val="single" w:sz="4" w:space="0" w:color="auto"/>
              <w:bottom w:val="single" w:sz="6" w:space="0" w:color="auto"/>
              <w:right w:val="nil"/>
            </w:tcBorders>
          </w:tcPr>
          <w:p w14:paraId="3F630B29"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Not severely</w:t>
            </w:r>
            <w:r w:rsidRPr="00B205F7">
              <w:rPr>
                <w:rFonts w:eastAsia="Calibri" w:cs="Times New Roman"/>
                <w:sz w:val="16"/>
                <w:szCs w:val="16"/>
              </w:rPr>
              <w:br/>
              <w:t>exposed</w:t>
            </w:r>
          </w:p>
          <w:p w14:paraId="55B00407"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 = 5,815</w:t>
            </w:r>
            <w:r w:rsidRPr="00B205F7">
              <w:rPr>
                <w:rFonts w:eastAsia="Calibri" w:cs="Times New Roman"/>
                <w:sz w:val="16"/>
                <w:szCs w:val="16"/>
              </w:rPr>
              <w:br/>
              <w:t>(95.87 %)</w:t>
            </w:r>
          </w:p>
        </w:tc>
        <w:tc>
          <w:tcPr>
            <w:tcW w:w="1064" w:type="dxa"/>
            <w:tcBorders>
              <w:top w:val="nil"/>
              <w:left w:val="nil"/>
              <w:bottom w:val="single" w:sz="6" w:space="0" w:color="auto"/>
              <w:right w:val="single" w:sz="4" w:space="0" w:color="auto"/>
            </w:tcBorders>
          </w:tcPr>
          <w:p w14:paraId="5C975C1B"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Severely exposed</w:t>
            </w:r>
            <w:r w:rsidRPr="00B205F7">
              <w:rPr>
                <w:rFonts w:eastAsia="Calibri" w:cs="Times New Roman"/>
                <w:sz w:val="16"/>
                <w:szCs w:val="16"/>
              </w:rPr>
              <w:br/>
            </w:r>
          </w:p>
          <w:p w14:paraId="35B5504D"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 = 188</w:t>
            </w:r>
            <w:r w:rsidRPr="00B205F7">
              <w:rPr>
                <w:rFonts w:eastAsia="Calibri" w:cs="Times New Roman"/>
                <w:sz w:val="16"/>
                <w:szCs w:val="16"/>
              </w:rPr>
              <w:br/>
              <w:t>(3.13 %)</w:t>
            </w:r>
          </w:p>
        </w:tc>
        <w:tc>
          <w:tcPr>
            <w:tcW w:w="1062" w:type="dxa"/>
            <w:tcBorders>
              <w:top w:val="nil"/>
              <w:left w:val="single" w:sz="4" w:space="0" w:color="auto"/>
              <w:bottom w:val="single" w:sz="6" w:space="0" w:color="auto"/>
            </w:tcBorders>
          </w:tcPr>
          <w:p w14:paraId="07D6614F"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Not severely</w:t>
            </w:r>
            <w:r w:rsidRPr="00B205F7">
              <w:rPr>
                <w:rFonts w:eastAsia="Calibri" w:cs="Times New Roman"/>
                <w:sz w:val="16"/>
                <w:szCs w:val="16"/>
              </w:rPr>
              <w:br/>
              <w:t>exposed</w:t>
            </w:r>
          </w:p>
          <w:p w14:paraId="465FC42E"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 = 1,412</w:t>
            </w:r>
            <w:r w:rsidRPr="00B205F7">
              <w:rPr>
                <w:rFonts w:eastAsia="Calibri" w:cs="Times New Roman"/>
                <w:sz w:val="16"/>
                <w:szCs w:val="16"/>
              </w:rPr>
              <w:br/>
              <w:t>(96.32 %)</w:t>
            </w:r>
          </w:p>
        </w:tc>
        <w:tc>
          <w:tcPr>
            <w:tcW w:w="1064" w:type="dxa"/>
            <w:tcBorders>
              <w:top w:val="nil"/>
              <w:bottom w:val="single" w:sz="6" w:space="0" w:color="auto"/>
              <w:right w:val="single" w:sz="4" w:space="0" w:color="auto"/>
            </w:tcBorders>
          </w:tcPr>
          <w:p w14:paraId="62F5E031"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Severely exposed</w:t>
            </w:r>
          </w:p>
          <w:p w14:paraId="0DA69C95"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br/>
              <w:t>n = 54</w:t>
            </w:r>
            <w:r w:rsidRPr="00B205F7">
              <w:rPr>
                <w:rFonts w:eastAsia="Calibri" w:cs="Times New Roman"/>
                <w:sz w:val="16"/>
                <w:szCs w:val="16"/>
              </w:rPr>
              <w:br/>
              <w:t>(3.68 %)</w:t>
            </w:r>
          </w:p>
        </w:tc>
        <w:tc>
          <w:tcPr>
            <w:tcW w:w="1559" w:type="dxa"/>
            <w:tcBorders>
              <w:top w:val="nil"/>
              <w:left w:val="single" w:sz="4" w:space="0" w:color="auto"/>
              <w:bottom w:val="single" w:sz="6" w:space="0" w:color="auto"/>
              <w:right w:val="nil"/>
            </w:tcBorders>
          </w:tcPr>
          <w:p w14:paraId="4BD1BF5E" w14:textId="77777777" w:rsidR="00207EDD" w:rsidRPr="00B205F7" w:rsidRDefault="00207EDD" w:rsidP="004A1AF4">
            <w:pPr>
              <w:spacing w:after="0" w:line="240" w:lineRule="auto"/>
              <w:jc w:val="center"/>
              <w:textAlignment w:val="baseline"/>
              <w:rPr>
                <w:rFonts w:eastAsia="Times New Roman" w:cs="Times New Roman"/>
                <w:sz w:val="16"/>
                <w:szCs w:val="16"/>
                <w:lang w:eastAsia="de-DE"/>
              </w:rPr>
            </w:pPr>
            <w:r w:rsidRPr="00B205F7">
              <w:rPr>
                <w:rFonts w:eastAsia="Times New Roman" w:cs="Times New Roman"/>
                <w:sz w:val="16"/>
                <w:szCs w:val="16"/>
                <w:lang w:eastAsia="de-DE"/>
              </w:rPr>
              <w:t xml:space="preserve">taken from </w:t>
            </w:r>
            <w:proofErr w:type="spellStart"/>
            <w:r w:rsidRPr="00B205F7">
              <w:rPr>
                <w:rFonts w:eastAsia="Times New Roman" w:cs="Times New Roman"/>
                <w:i/>
                <w:iCs/>
                <w:sz w:val="16"/>
                <w:szCs w:val="16"/>
                <w:lang w:eastAsia="de-DE"/>
              </w:rPr>
              <w:t>Mikrozensus</w:t>
            </w:r>
            <w:proofErr w:type="spellEnd"/>
          </w:p>
          <w:p w14:paraId="48A75EAD" w14:textId="77777777" w:rsidR="00207EDD" w:rsidRPr="00B205F7" w:rsidRDefault="00207EDD" w:rsidP="004A1AF4">
            <w:pPr>
              <w:spacing w:after="0" w:line="240" w:lineRule="auto"/>
              <w:jc w:val="center"/>
              <w:textAlignment w:val="baseline"/>
              <w:rPr>
                <w:rFonts w:eastAsia="Times New Roman" w:cs="Times New Roman"/>
                <w:sz w:val="16"/>
                <w:szCs w:val="16"/>
                <w:lang w:eastAsia="de-DE"/>
              </w:rPr>
            </w:pPr>
            <w:r w:rsidRPr="00B205F7">
              <w:rPr>
                <w:rFonts w:eastAsia="Times New Roman" w:cs="Times New Roman"/>
                <w:sz w:val="16"/>
                <w:szCs w:val="16"/>
                <w:lang w:eastAsia="de-DE"/>
              </w:rPr>
              <w:t>values of December 2021</w:t>
            </w:r>
          </w:p>
        </w:tc>
      </w:tr>
      <w:tr w:rsidR="00B205F7" w:rsidRPr="00B205F7" w14:paraId="018CB891" w14:textId="77777777" w:rsidTr="004A1AF4">
        <w:tc>
          <w:tcPr>
            <w:tcW w:w="1557" w:type="dxa"/>
            <w:tcBorders>
              <w:top w:val="single" w:sz="6" w:space="0" w:color="auto"/>
              <w:left w:val="nil"/>
              <w:right w:val="single" w:sz="4" w:space="0" w:color="auto"/>
            </w:tcBorders>
          </w:tcPr>
          <w:p w14:paraId="78250575" w14:textId="77777777" w:rsidR="00207EDD" w:rsidRPr="00B205F7" w:rsidRDefault="00207EDD" w:rsidP="004A1AF4">
            <w:pPr>
              <w:widowControl w:val="0"/>
              <w:autoSpaceDE w:val="0"/>
              <w:autoSpaceDN w:val="0"/>
              <w:adjustRightInd w:val="0"/>
              <w:spacing w:after="0" w:line="240" w:lineRule="auto"/>
              <w:jc w:val="left"/>
              <w:rPr>
                <w:rFonts w:eastAsia="Calibri" w:cs="Times New Roman"/>
                <w:b/>
                <w:bCs/>
                <w:sz w:val="16"/>
                <w:szCs w:val="16"/>
              </w:rPr>
            </w:pPr>
            <w:r w:rsidRPr="00B205F7">
              <w:rPr>
                <w:rFonts w:eastAsia="Calibri" w:cs="Times New Roman"/>
                <w:b/>
                <w:bCs/>
                <w:sz w:val="16"/>
                <w:szCs w:val="16"/>
              </w:rPr>
              <w:t>Gender</w:t>
            </w:r>
          </w:p>
        </w:tc>
        <w:tc>
          <w:tcPr>
            <w:tcW w:w="1063" w:type="dxa"/>
            <w:tcBorders>
              <w:top w:val="single" w:sz="6" w:space="0" w:color="auto"/>
              <w:left w:val="single" w:sz="4" w:space="0" w:color="auto"/>
              <w:right w:val="nil"/>
            </w:tcBorders>
          </w:tcPr>
          <w:p w14:paraId="3F4F622C"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p>
        </w:tc>
        <w:tc>
          <w:tcPr>
            <w:tcW w:w="1064" w:type="dxa"/>
            <w:tcBorders>
              <w:top w:val="single" w:sz="6" w:space="0" w:color="auto"/>
              <w:left w:val="nil"/>
              <w:right w:val="single" w:sz="4" w:space="0" w:color="auto"/>
            </w:tcBorders>
          </w:tcPr>
          <w:p w14:paraId="637617CF"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p>
        </w:tc>
        <w:tc>
          <w:tcPr>
            <w:tcW w:w="1062" w:type="dxa"/>
            <w:tcBorders>
              <w:top w:val="single" w:sz="6" w:space="0" w:color="auto"/>
              <w:left w:val="single" w:sz="4" w:space="0" w:color="auto"/>
              <w:right w:val="nil"/>
            </w:tcBorders>
          </w:tcPr>
          <w:p w14:paraId="447C5AA2"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p>
        </w:tc>
        <w:tc>
          <w:tcPr>
            <w:tcW w:w="1064" w:type="dxa"/>
            <w:tcBorders>
              <w:top w:val="single" w:sz="6" w:space="0" w:color="auto"/>
              <w:left w:val="nil"/>
              <w:right w:val="single" w:sz="4" w:space="0" w:color="auto"/>
            </w:tcBorders>
          </w:tcPr>
          <w:p w14:paraId="71ADCB0C"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p>
        </w:tc>
        <w:tc>
          <w:tcPr>
            <w:tcW w:w="1062" w:type="dxa"/>
            <w:tcBorders>
              <w:top w:val="single" w:sz="6" w:space="0" w:color="auto"/>
              <w:left w:val="single" w:sz="4" w:space="0" w:color="auto"/>
            </w:tcBorders>
          </w:tcPr>
          <w:p w14:paraId="33536F2A"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p>
        </w:tc>
        <w:tc>
          <w:tcPr>
            <w:tcW w:w="1064" w:type="dxa"/>
            <w:tcBorders>
              <w:top w:val="single" w:sz="6" w:space="0" w:color="auto"/>
              <w:right w:val="single" w:sz="4" w:space="0" w:color="auto"/>
            </w:tcBorders>
          </w:tcPr>
          <w:p w14:paraId="22DC7600"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p>
        </w:tc>
        <w:tc>
          <w:tcPr>
            <w:tcW w:w="1559" w:type="dxa"/>
            <w:tcBorders>
              <w:top w:val="single" w:sz="6" w:space="0" w:color="auto"/>
              <w:left w:val="single" w:sz="4" w:space="0" w:color="auto"/>
              <w:right w:val="nil"/>
            </w:tcBorders>
          </w:tcPr>
          <w:p w14:paraId="7EA7AC5F" w14:textId="388AA3E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i/>
                <w:iCs/>
                <w:sz w:val="16"/>
                <w:szCs w:val="16"/>
                <w:lang w:eastAsia="de-DE"/>
              </w:rPr>
            </w:pPr>
            <w:r w:rsidRPr="00B205F7">
              <w:rPr>
                <w:rFonts w:eastAsia="Times New Roman" w:cs="Times New Roman"/>
                <w:i/>
                <w:iCs/>
                <w:sz w:val="16"/>
                <w:szCs w:val="16"/>
                <w:lang w:eastAsia="de-DE"/>
              </w:rPr>
              <w:t>C</w:t>
            </w:r>
            <w:r w:rsidR="003810A0" w:rsidRPr="00B205F7">
              <w:rPr>
                <w:rFonts w:eastAsia="Times New Roman" w:cs="Times New Roman"/>
                <w:i/>
                <w:iCs/>
                <w:sz w:val="16"/>
                <w:szCs w:val="16"/>
                <w:lang w:eastAsia="de-DE"/>
              </w:rPr>
              <w:t>ode</w:t>
            </w:r>
            <w:r w:rsidRPr="00B205F7">
              <w:rPr>
                <w:rFonts w:eastAsia="Times New Roman" w:cs="Times New Roman"/>
                <w:i/>
                <w:iCs/>
                <w:sz w:val="16"/>
                <w:szCs w:val="16"/>
                <w:lang w:eastAsia="de-DE"/>
              </w:rPr>
              <w:t>: 12411-0005</w:t>
            </w:r>
          </w:p>
        </w:tc>
      </w:tr>
      <w:tr w:rsidR="00B205F7" w:rsidRPr="00B205F7" w14:paraId="3FCE16F3" w14:textId="77777777" w:rsidTr="004A1AF4">
        <w:tc>
          <w:tcPr>
            <w:tcW w:w="1557" w:type="dxa"/>
            <w:tcBorders>
              <w:left w:val="nil"/>
              <w:right w:val="single" w:sz="4" w:space="0" w:color="auto"/>
            </w:tcBorders>
          </w:tcPr>
          <w:p w14:paraId="0E91567D"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Female</w:t>
            </w:r>
          </w:p>
        </w:tc>
        <w:tc>
          <w:tcPr>
            <w:tcW w:w="1063" w:type="dxa"/>
            <w:tcBorders>
              <w:left w:val="single" w:sz="4" w:space="0" w:color="auto"/>
              <w:right w:val="nil"/>
            </w:tcBorders>
          </w:tcPr>
          <w:p w14:paraId="78AFBBA5"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46.33 %</w:t>
            </w:r>
          </w:p>
        </w:tc>
        <w:tc>
          <w:tcPr>
            <w:tcW w:w="1064" w:type="dxa"/>
            <w:tcBorders>
              <w:left w:val="nil"/>
              <w:right w:val="single" w:sz="4" w:space="0" w:color="auto"/>
            </w:tcBorders>
          </w:tcPr>
          <w:p w14:paraId="08BEA42A"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45.05 %</w:t>
            </w:r>
          </w:p>
        </w:tc>
        <w:tc>
          <w:tcPr>
            <w:tcW w:w="1062" w:type="dxa"/>
            <w:tcBorders>
              <w:left w:val="single" w:sz="4" w:space="0" w:color="auto"/>
              <w:right w:val="nil"/>
            </w:tcBorders>
          </w:tcPr>
          <w:p w14:paraId="14AC9AD4"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43.47 %</w:t>
            </w:r>
          </w:p>
        </w:tc>
        <w:tc>
          <w:tcPr>
            <w:tcW w:w="1064" w:type="dxa"/>
            <w:tcBorders>
              <w:left w:val="nil"/>
              <w:right w:val="single" w:sz="4" w:space="0" w:color="auto"/>
            </w:tcBorders>
          </w:tcPr>
          <w:p w14:paraId="3CBC7A01"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37.77 %</w:t>
            </w:r>
          </w:p>
        </w:tc>
        <w:tc>
          <w:tcPr>
            <w:tcW w:w="1062" w:type="dxa"/>
            <w:tcBorders>
              <w:left w:val="single" w:sz="4" w:space="0" w:color="auto"/>
            </w:tcBorders>
          </w:tcPr>
          <w:p w14:paraId="25A13AAD"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48.80 %</w:t>
            </w:r>
          </w:p>
        </w:tc>
        <w:tc>
          <w:tcPr>
            <w:tcW w:w="1064" w:type="dxa"/>
            <w:tcBorders>
              <w:right w:val="single" w:sz="4" w:space="0" w:color="auto"/>
            </w:tcBorders>
          </w:tcPr>
          <w:p w14:paraId="3554CF2C"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55.56 %</w:t>
            </w:r>
          </w:p>
        </w:tc>
        <w:tc>
          <w:tcPr>
            <w:tcW w:w="1559" w:type="dxa"/>
            <w:tcBorders>
              <w:left w:val="single" w:sz="4" w:space="0" w:color="auto"/>
              <w:right w:val="nil"/>
            </w:tcBorders>
          </w:tcPr>
          <w:p w14:paraId="119C9A09"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50.66 %</w:t>
            </w:r>
          </w:p>
        </w:tc>
      </w:tr>
      <w:tr w:rsidR="00B205F7" w:rsidRPr="00B205F7" w14:paraId="34236067" w14:textId="77777777" w:rsidTr="004A1AF4">
        <w:tc>
          <w:tcPr>
            <w:tcW w:w="1557" w:type="dxa"/>
            <w:tcBorders>
              <w:left w:val="nil"/>
              <w:right w:val="single" w:sz="4" w:space="0" w:color="auto"/>
            </w:tcBorders>
          </w:tcPr>
          <w:p w14:paraId="60532D49"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Male</w:t>
            </w:r>
          </w:p>
        </w:tc>
        <w:tc>
          <w:tcPr>
            <w:tcW w:w="1063" w:type="dxa"/>
            <w:tcBorders>
              <w:left w:val="single" w:sz="4" w:space="0" w:color="auto"/>
              <w:right w:val="nil"/>
            </w:tcBorders>
          </w:tcPr>
          <w:p w14:paraId="71FD2E85"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53.67 %</w:t>
            </w:r>
          </w:p>
        </w:tc>
        <w:tc>
          <w:tcPr>
            <w:tcW w:w="1064" w:type="dxa"/>
            <w:tcBorders>
              <w:left w:val="nil"/>
              <w:right w:val="single" w:sz="4" w:space="0" w:color="auto"/>
            </w:tcBorders>
          </w:tcPr>
          <w:p w14:paraId="18EE9ED4"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54.95 %</w:t>
            </w:r>
          </w:p>
        </w:tc>
        <w:tc>
          <w:tcPr>
            <w:tcW w:w="1062" w:type="dxa"/>
            <w:tcBorders>
              <w:left w:val="single" w:sz="4" w:space="0" w:color="auto"/>
              <w:right w:val="nil"/>
            </w:tcBorders>
          </w:tcPr>
          <w:p w14:paraId="154FDDE5"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56.39 %</w:t>
            </w:r>
          </w:p>
        </w:tc>
        <w:tc>
          <w:tcPr>
            <w:tcW w:w="1064" w:type="dxa"/>
            <w:tcBorders>
              <w:left w:val="nil"/>
              <w:right w:val="single" w:sz="4" w:space="0" w:color="auto"/>
            </w:tcBorders>
          </w:tcPr>
          <w:p w14:paraId="34005A7B"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61.70 %</w:t>
            </w:r>
          </w:p>
        </w:tc>
        <w:tc>
          <w:tcPr>
            <w:tcW w:w="1062" w:type="dxa"/>
            <w:tcBorders>
              <w:left w:val="single" w:sz="4" w:space="0" w:color="auto"/>
            </w:tcBorders>
          </w:tcPr>
          <w:p w14:paraId="0C9BF4AF"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51.20 %</w:t>
            </w:r>
          </w:p>
        </w:tc>
        <w:tc>
          <w:tcPr>
            <w:tcW w:w="1064" w:type="dxa"/>
            <w:tcBorders>
              <w:right w:val="single" w:sz="4" w:space="0" w:color="auto"/>
            </w:tcBorders>
          </w:tcPr>
          <w:p w14:paraId="56068270"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44.44 %</w:t>
            </w:r>
          </w:p>
        </w:tc>
        <w:tc>
          <w:tcPr>
            <w:tcW w:w="1559" w:type="dxa"/>
            <w:tcBorders>
              <w:left w:val="single" w:sz="4" w:space="0" w:color="auto"/>
              <w:right w:val="nil"/>
            </w:tcBorders>
          </w:tcPr>
          <w:p w14:paraId="52C6EA9D"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49.34 %</w:t>
            </w:r>
          </w:p>
        </w:tc>
      </w:tr>
      <w:tr w:rsidR="00B205F7" w:rsidRPr="00B205F7" w14:paraId="4E65405D" w14:textId="77777777" w:rsidTr="004A1AF4">
        <w:tc>
          <w:tcPr>
            <w:tcW w:w="1557" w:type="dxa"/>
            <w:tcBorders>
              <w:left w:val="nil"/>
              <w:bottom w:val="single" w:sz="4" w:space="0" w:color="auto"/>
              <w:right w:val="single" w:sz="4" w:space="0" w:color="auto"/>
            </w:tcBorders>
          </w:tcPr>
          <w:p w14:paraId="4C362150"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Non-binary</w:t>
            </w:r>
          </w:p>
        </w:tc>
        <w:tc>
          <w:tcPr>
            <w:tcW w:w="1063" w:type="dxa"/>
            <w:tcBorders>
              <w:left w:val="single" w:sz="4" w:space="0" w:color="auto"/>
              <w:bottom w:val="single" w:sz="4" w:space="0" w:color="auto"/>
              <w:right w:val="nil"/>
            </w:tcBorders>
          </w:tcPr>
          <w:p w14:paraId="53A8E85B"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4" w:type="dxa"/>
            <w:tcBorders>
              <w:left w:val="nil"/>
              <w:bottom w:val="single" w:sz="4" w:space="0" w:color="auto"/>
              <w:right w:val="single" w:sz="4" w:space="0" w:color="auto"/>
            </w:tcBorders>
          </w:tcPr>
          <w:p w14:paraId="11E6D349"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2" w:type="dxa"/>
            <w:tcBorders>
              <w:left w:val="single" w:sz="4" w:space="0" w:color="auto"/>
              <w:bottom w:val="single" w:sz="4" w:space="0" w:color="auto"/>
              <w:right w:val="nil"/>
            </w:tcBorders>
          </w:tcPr>
          <w:p w14:paraId="5F446465"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0.14 %</w:t>
            </w:r>
          </w:p>
        </w:tc>
        <w:tc>
          <w:tcPr>
            <w:tcW w:w="1064" w:type="dxa"/>
            <w:tcBorders>
              <w:left w:val="nil"/>
              <w:bottom w:val="single" w:sz="4" w:space="0" w:color="auto"/>
              <w:right w:val="single" w:sz="4" w:space="0" w:color="auto"/>
            </w:tcBorders>
          </w:tcPr>
          <w:p w14:paraId="5DCC5E77"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0.53 %</w:t>
            </w:r>
          </w:p>
        </w:tc>
        <w:tc>
          <w:tcPr>
            <w:tcW w:w="1062" w:type="dxa"/>
            <w:tcBorders>
              <w:left w:val="single" w:sz="4" w:space="0" w:color="auto"/>
              <w:bottom w:val="single" w:sz="4" w:space="0" w:color="auto"/>
            </w:tcBorders>
          </w:tcPr>
          <w:p w14:paraId="0450EB07"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4" w:type="dxa"/>
            <w:tcBorders>
              <w:bottom w:val="single" w:sz="4" w:space="0" w:color="auto"/>
              <w:right w:val="single" w:sz="4" w:space="0" w:color="auto"/>
            </w:tcBorders>
          </w:tcPr>
          <w:p w14:paraId="2F551F52"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559" w:type="dxa"/>
            <w:tcBorders>
              <w:left w:val="single" w:sz="4" w:space="0" w:color="auto"/>
              <w:bottom w:val="single" w:sz="4" w:space="0" w:color="auto"/>
              <w:right w:val="nil"/>
            </w:tcBorders>
          </w:tcPr>
          <w:p w14:paraId="6F9F53F8"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0.00 %</w:t>
            </w:r>
          </w:p>
        </w:tc>
      </w:tr>
      <w:tr w:rsidR="00B205F7" w:rsidRPr="00B205F7" w14:paraId="43E3AB43" w14:textId="77777777" w:rsidTr="004A1AF4">
        <w:tc>
          <w:tcPr>
            <w:tcW w:w="1557" w:type="dxa"/>
            <w:tcBorders>
              <w:top w:val="single" w:sz="4" w:space="0" w:color="auto"/>
              <w:left w:val="nil"/>
              <w:bottom w:val="nil"/>
              <w:right w:val="single" w:sz="4" w:space="0" w:color="auto"/>
            </w:tcBorders>
          </w:tcPr>
          <w:p w14:paraId="1D62FF96" w14:textId="77777777" w:rsidR="00207EDD" w:rsidRPr="00B205F7" w:rsidRDefault="00207EDD" w:rsidP="004A1AF4">
            <w:pPr>
              <w:widowControl w:val="0"/>
              <w:autoSpaceDE w:val="0"/>
              <w:autoSpaceDN w:val="0"/>
              <w:adjustRightInd w:val="0"/>
              <w:spacing w:after="0" w:line="240" w:lineRule="auto"/>
              <w:jc w:val="left"/>
              <w:rPr>
                <w:rFonts w:eastAsia="Calibri" w:cs="Times New Roman"/>
                <w:b/>
                <w:bCs/>
                <w:sz w:val="16"/>
                <w:szCs w:val="16"/>
              </w:rPr>
            </w:pPr>
            <w:r w:rsidRPr="00B205F7">
              <w:rPr>
                <w:rFonts w:eastAsia="Calibri" w:cs="Times New Roman"/>
                <w:b/>
                <w:bCs/>
                <w:sz w:val="16"/>
                <w:szCs w:val="16"/>
              </w:rPr>
              <w:t>Age Category</w:t>
            </w:r>
          </w:p>
        </w:tc>
        <w:tc>
          <w:tcPr>
            <w:tcW w:w="1063" w:type="dxa"/>
            <w:tcBorders>
              <w:top w:val="single" w:sz="4" w:space="0" w:color="auto"/>
              <w:left w:val="single" w:sz="4" w:space="0" w:color="auto"/>
              <w:bottom w:val="nil"/>
              <w:right w:val="nil"/>
            </w:tcBorders>
          </w:tcPr>
          <w:p w14:paraId="79F3E220"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left w:val="nil"/>
              <w:bottom w:val="nil"/>
              <w:right w:val="single" w:sz="4" w:space="0" w:color="auto"/>
            </w:tcBorders>
          </w:tcPr>
          <w:p w14:paraId="1C36CE27"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highlight w:val="cyan"/>
              </w:rPr>
            </w:pPr>
          </w:p>
        </w:tc>
        <w:tc>
          <w:tcPr>
            <w:tcW w:w="1062" w:type="dxa"/>
            <w:tcBorders>
              <w:top w:val="single" w:sz="4" w:space="0" w:color="auto"/>
              <w:left w:val="single" w:sz="4" w:space="0" w:color="auto"/>
              <w:bottom w:val="nil"/>
              <w:right w:val="nil"/>
            </w:tcBorders>
          </w:tcPr>
          <w:p w14:paraId="7D8F70A0"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left w:val="nil"/>
              <w:bottom w:val="nil"/>
              <w:right w:val="single" w:sz="4" w:space="0" w:color="auto"/>
            </w:tcBorders>
          </w:tcPr>
          <w:p w14:paraId="02E0AEC1"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highlight w:val="cyan"/>
              </w:rPr>
            </w:pPr>
          </w:p>
        </w:tc>
        <w:tc>
          <w:tcPr>
            <w:tcW w:w="1062" w:type="dxa"/>
            <w:tcBorders>
              <w:top w:val="single" w:sz="4" w:space="0" w:color="auto"/>
              <w:left w:val="single" w:sz="4" w:space="0" w:color="auto"/>
              <w:bottom w:val="nil"/>
            </w:tcBorders>
          </w:tcPr>
          <w:p w14:paraId="009CC2B6"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bottom w:val="nil"/>
              <w:right w:val="single" w:sz="4" w:space="0" w:color="auto"/>
            </w:tcBorders>
          </w:tcPr>
          <w:p w14:paraId="18E6741F"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highlight w:val="cyan"/>
              </w:rPr>
            </w:pPr>
          </w:p>
        </w:tc>
        <w:tc>
          <w:tcPr>
            <w:tcW w:w="1559" w:type="dxa"/>
            <w:tcBorders>
              <w:top w:val="single" w:sz="4" w:space="0" w:color="auto"/>
              <w:left w:val="single" w:sz="4" w:space="0" w:color="auto"/>
              <w:right w:val="nil"/>
            </w:tcBorders>
          </w:tcPr>
          <w:p w14:paraId="5C0195FB" w14:textId="39BEA1DF"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Times New Roman" w:cs="Times New Roman"/>
                <w:i/>
                <w:iCs/>
                <w:sz w:val="16"/>
                <w:szCs w:val="16"/>
                <w:lang w:eastAsia="de-DE"/>
              </w:rPr>
              <w:t>C</w:t>
            </w:r>
            <w:r w:rsidR="003810A0" w:rsidRPr="00B205F7">
              <w:rPr>
                <w:rFonts w:eastAsia="Times New Roman" w:cs="Times New Roman"/>
                <w:i/>
                <w:iCs/>
                <w:sz w:val="16"/>
                <w:szCs w:val="16"/>
                <w:lang w:eastAsia="de-DE"/>
              </w:rPr>
              <w:t>ode</w:t>
            </w:r>
            <w:r w:rsidRPr="00B205F7">
              <w:rPr>
                <w:rFonts w:eastAsia="Times New Roman" w:cs="Times New Roman"/>
                <w:i/>
                <w:iCs/>
                <w:sz w:val="16"/>
                <w:szCs w:val="16"/>
                <w:lang w:eastAsia="de-DE"/>
              </w:rPr>
              <w:t>: 12411-0005</w:t>
            </w:r>
          </w:p>
        </w:tc>
      </w:tr>
      <w:tr w:rsidR="00B205F7" w:rsidRPr="00B205F7" w14:paraId="360DAC1E" w14:textId="77777777" w:rsidTr="004A1AF4">
        <w:tc>
          <w:tcPr>
            <w:tcW w:w="1557" w:type="dxa"/>
            <w:tcBorders>
              <w:top w:val="nil"/>
              <w:left w:val="nil"/>
              <w:bottom w:val="nil"/>
              <w:right w:val="single" w:sz="4" w:space="0" w:color="auto"/>
            </w:tcBorders>
          </w:tcPr>
          <w:p w14:paraId="102DF6AB"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18-29 Years</w:t>
            </w:r>
          </w:p>
        </w:tc>
        <w:tc>
          <w:tcPr>
            <w:tcW w:w="1063" w:type="dxa"/>
            <w:tcBorders>
              <w:top w:val="nil"/>
              <w:left w:val="single" w:sz="4" w:space="0" w:color="auto"/>
              <w:bottom w:val="nil"/>
              <w:right w:val="nil"/>
            </w:tcBorders>
          </w:tcPr>
          <w:p w14:paraId="4E5CC2FB"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5.80 %</w:t>
            </w:r>
          </w:p>
        </w:tc>
        <w:tc>
          <w:tcPr>
            <w:tcW w:w="1064" w:type="dxa"/>
            <w:tcBorders>
              <w:top w:val="nil"/>
              <w:left w:val="nil"/>
              <w:bottom w:val="nil"/>
              <w:right w:val="single" w:sz="4" w:space="0" w:color="auto"/>
            </w:tcBorders>
          </w:tcPr>
          <w:p w14:paraId="57B0EE40"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6.44 %</w:t>
            </w:r>
          </w:p>
        </w:tc>
        <w:tc>
          <w:tcPr>
            <w:tcW w:w="1062" w:type="dxa"/>
            <w:tcBorders>
              <w:top w:val="nil"/>
              <w:left w:val="single" w:sz="4" w:space="0" w:color="auto"/>
              <w:bottom w:val="nil"/>
              <w:right w:val="nil"/>
            </w:tcBorders>
          </w:tcPr>
          <w:p w14:paraId="39B0E9A3"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3.37 %</w:t>
            </w:r>
          </w:p>
        </w:tc>
        <w:tc>
          <w:tcPr>
            <w:tcW w:w="1064" w:type="dxa"/>
            <w:tcBorders>
              <w:top w:val="nil"/>
              <w:left w:val="nil"/>
              <w:bottom w:val="nil"/>
              <w:right w:val="single" w:sz="4" w:space="0" w:color="auto"/>
            </w:tcBorders>
          </w:tcPr>
          <w:p w14:paraId="52FFEAA1"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3.72 %</w:t>
            </w:r>
          </w:p>
        </w:tc>
        <w:tc>
          <w:tcPr>
            <w:tcW w:w="1062" w:type="dxa"/>
            <w:tcBorders>
              <w:top w:val="nil"/>
              <w:left w:val="single" w:sz="4" w:space="0" w:color="auto"/>
              <w:bottom w:val="nil"/>
            </w:tcBorders>
          </w:tcPr>
          <w:p w14:paraId="3ED90937"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17.14 %</w:t>
            </w:r>
          </w:p>
        </w:tc>
        <w:tc>
          <w:tcPr>
            <w:tcW w:w="1064" w:type="dxa"/>
            <w:tcBorders>
              <w:top w:val="nil"/>
              <w:bottom w:val="nil"/>
              <w:right w:val="single" w:sz="4" w:space="0" w:color="auto"/>
            </w:tcBorders>
          </w:tcPr>
          <w:p w14:paraId="27435DF2"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11.11 %</w:t>
            </w:r>
          </w:p>
        </w:tc>
        <w:tc>
          <w:tcPr>
            <w:tcW w:w="1559" w:type="dxa"/>
            <w:tcBorders>
              <w:left w:val="single" w:sz="4" w:space="0" w:color="auto"/>
              <w:right w:val="nil"/>
            </w:tcBorders>
          </w:tcPr>
          <w:p w14:paraId="5E77D405"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15.84 %</w:t>
            </w:r>
          </w:p>
        </w:tc>
      </w:tr>
      <w:tr w:rsidR="00B205F7" w:rsidRPr="00B205F7" w14:paraId="1D4D3777" w14:textId="77777777" w:rsidTr="004A1AF4">
        <w:tc>
          <w:tcPr>
            <w:tcW w:w="1557" w:type="dxa"/>
            <w:tcBorders>
              <w:top w:val="nil"/>
              <w:left w:val="nil"/>
              <w:bottom w:val="nil"/>
              <w:right w:val="single" w:sz="4" w:space="0" w:color="auto"/>
            </w:tcBorders>
          </w:tcPr>
          <w:p w14:paraId="4590CEBE"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30-39 Years</w:t>
            </w:r>
          </w:p>
        </w:tc>
        <w:tc>
          <w:tcPr>
            <w:tcW w:w="1063" w:type="dxa"/>
            <w:tcBorders>
              <w:top w:val="nil"/>
              <w:left w:val="single" w:sz="4" w:space="0" w:color="auto"/>
              <w:bottom w:val="nil"/>
              <w:right w:val="nil"/>
            </w:tcBorders>
          </w:tcPr>
          <w:p w14:paraId="5F5832AD"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11.92 %</w:t>
            </w:r>
          </w:p>
        </w:tc>
        <w:tc>
          <w:tcPr>
            <w:tcW w:w="1064" w:type="dxa"/>
            <w:tcBorders>
              <w:top w:val="nil"/>
              <w:left w:val="nil"/>
              <w:bottom w:val="nil"/>
              <w:right w:val="single" w:sz="4" w:space="0" w:color="auto"/>
            </w:tcBorders>
          </w:tcPr>
          <w:p w14:paraId="559D0704"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10.40 %</w:t>
            </w:r>
          </w:p>
        </w:tc>
        <w:tc>
          <w:tcPr>
            <w:tcW w:w="1062" w:type="dxa"/>
            <w:tcBorders>
              <w:top w:val="nil"/>
              <w:left w:val="single" w:sz="4" w:space="0" w:color="auto"/>
              <w:bottom w:val="nil"/>
              <w:right w:val="nil"/>
            </w:tcBorders>
          </w:tcPr>
          <w:p w14:paraId="0422FB13"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10.21 %</w:t>
            </w:r>
          </w:p>
        </w:tc>
        <w:tc>
          <w:tcPr>
            <w:tcW w:w="1064" w:type="dxa"/>
            <w:tcBorders>
              <w:top w:val="nil"/>
              <w:left w:val="nil"/>
              <w:bottom w:val="nil"/>
              <w:right w:val="single" w:sz="4" w:space="0" w:color="auto"/>
            </w:tcBorders>
          </w:tcPr>
          <w:p w14:paraId="4D06BA7A"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11.70 %</w:t>
            </w:r>
          </w:p>
        </w:tc>
        <w:tc>
          <w:tcPr>
            <w:tcW w:w="1062" w:type="dxa"/>
            <w:tcBorders>
              <w:top w:val="nil"/>
              <w:left w:val="single" w:sz="4" w:space="0" w:color="auto"/>
              <w:bottom w:val="nil"/>
            </w:tcBorders>
          </w:tcPr>
          <w:p w14:paraId="162CCB77"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19.26 %</w:t>
            </w:r>
          </w:p>
        </w:tc>
        <w:tc>
          <w:tcPr>
            <w:tcW w:w="1064" w:type="dxa"/>
            <w:tcBorders>
              <w:top w:val="nil"/>
              <w:bottom w:val="nil"/>
              <w:right w:val="single" w:sz="4" w:space="0" w:color="auto"/>
            </w:tcBorders>
          </w:tcPr>
          <w:p w14:paraId="4F865258"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9.26 %</w:t>
            </w:r>
          </w:p>
        </w:tc>
        <w:tc>
          <w:tcPr>
            <w:tcW w:w="1559" w:type="dxa"/>
            <w:tcBorders>
              <w:left w:val="single" w:sz="4" w:space="0" w:color="auto"/>
              <w:right w:val="nil"/>
            </w:tcBorders>
          </w:tcPr>
          <w:p w14:paraId="6F11EA0F"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15.70 %</w:t>
            </w:r>
          </w:p>
        </w:tc>
      </w:tr>
      <w:tr w:rsidR="00B205F7" w:rsidRPr="00B205F7" w14:paraId="25D7D05D" w14:textId="77777777" w:rsidTr="004A1AF4">
        <w:tc>
          <w:tcPr>
            <w:tcW w:w="1557" w:type="dxa"/>
            <w:tcBorders>
              <w:top w:val="nil"/>
              <w:left w:val="nil"/>
              <w:bottom w:val="nil"/>
              <w:right w:val="single" w:sz="4" w:space="0" w:color="auto"/>
            </w:tcBorders>
          </w:tcPr>
          <w:p w14:paraId="36558701"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40-49 Years</w:t>
            </w:r>
          </w:p>
        </w:tc>
        <w:tc>
          <w:tcPr>
            <w:tcW w:w="1063" w:type="dxa"/>
            <w:tcBorders>
              <w:top w:val="nil"/>
              <w:left w:val="single" w:sz="4" w:space="0" w:color="auto"/>
              <w:bottom w:val="nil"/>
              <w:right w:val="nil"/>
            </w:tcBorders>
          </w:tcPr>
          <w:p w14:paraId="0A2902BD"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15.32 %</w:t>
            </w:r>
          </w:p>
        </w:tc>
        <w:tc>
          <w:tcPr>
            <w:tcW w:w="1064" w:type="dxa"/>
            <w:tcBorders>
              <w:top w:val="nil"/>
              <w:left w:val="nil"/>
              <w:bottom w:val="nil"/>
              <w:right w:val="single" w:sz="4" w:space="0" w:color="auto"/>
            </w:tcBorders>
          </w:tcPr>
          <w:p w14:paraId="625ACA2D"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12.38 %</w:t>
            </w:r>
          </w:p>
        </w:tc>
        <w:tc>
          <w:tcPr>
            <w:tcW w:w="1062" w:type="dxa"/>
            <w:tcBorders>
              <w:top w:val="nil"/>
              <w:left w:val="single" w:sz="4" w:space="0" w:color="auto"/>
              <w:bottom w:val="nil"/>
              <w:right w:val="nil"/>
            </w:tcBorders>
          </w:tcPr>
          <w:p w14:paraId="500AFF0E"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14.07 %</w:t>
            </w:r>
          </w:p>
        </w:tc>
        <w:tc>
          <w:tcPr>
            <w:tcW w:w="1064" w:type="dxa"/>
            <w:tcBorders>
              <w:top w:val="nil"/>
              <w:left w:val="nil"/>
              <w:bottom w:val="nil"/>
              <w:right w:val="single" w:sz="4" w:space="0" w:color="auto"/>
            </w:tcBorders>
          </w:tcPr>
          <w:p w14:paraId="50E7ACB4"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11.70 %</w:t>
            </w:r>
          </w:p>
        </w:tc>
        <w:tc>
          <w:tcPr>
            <w:tcW w:w="1062" w:type="dxa"/>
            <w:tcBorders>
              <w:top w:val="nil"/>
              <w:left w:val="single" w:sz="4" w:space="0" w:color="auto"/>
              <w:bottom w:val="nil"/>
            </w:tcBorders>
          </w:tcPr>
          <w:p w14:paraId="62D94F74"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17.99 %</w:t>
            </w:r>
          </w:p>
        </w:tc>
        <w:tc>
          <w:tcPr>
            <w:tcW w:w="1064" w:type="dxa"/>
            <w:tcBorders>
              <w:top w:val="nil"/>
              <w:bottom w:val="nil"/>
              <w:right w:val="single" w:sz="4" w:space="0" w:color="auto"/>
            </w:tcBorders>
          </w:tcPr>
          <w:p w14:paraId="45C9FBB8"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18.52 %</w:t>
            </w:r>
          </w:p>
        </w:tc>
        <w:tc>
          <w:tcPr>
            <w:tcW w:w="1559" w:type="dxa"/>
            <w:tcBorders>
              <w:left w:val="single" w:sz="4" w:space="0" w:color="auto"/>
              <w:right w:val="nil"/>
            </w:tcBorders>
          </w:tcPr>
          <w:p w14:paraId="70CA8EDE"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14.41 %</w:t>
            </w:r>
          </w:p>
        </w:tc>
      </w:tr>
      <w:tr w:rsidR="00B205F7" w:rsidRPr="00B205F7" w14:paraId="550F6E74" w14:textId="77777777" w:rsidTr="004A1AF4">
        <w:tc>
          <w:tcPr>
            <w:tcW w:w="1557" w:type="dxa"/>
            <w:tcBorders>
              <w:top w:val="nil"/>
              <w:left w:val="nil"/>
              <w:right w:val="single" w:sz="4" w:space="0" w:color="auto"/>
            </w:tcBorders>
          </w:tcPr>
          <w:p w14:paraId="6361410C"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50-59 Years</w:t>
            </w:r>
          </w:p>
        </w:tc>
        <w:tc>
          <w:tcPr>
            <w:tcW w:w="1063" w:type="dxa"/>
            <w:tcBorders>
              <w:top w:val="nil"/>
              <w:left w:val="single" w:sz="4" w:space="0" w:color="auto"/>
              <w:right w:val="nil"/>
            </w:tcBorders>
          </w:tcPr>
          <w:p w14:paraId="25094B38"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22.90 %</w:t>
            </w:r>
          </w:p>
        </w:tc>
        <w:tc>
          <w:tcPr>
            <w:tcW w:w="1064" w:type="dxa"/>
            <w:tcBorders>
              <w:top w:val="nil"/>
              <w:left w:val="nil"/>
              <w:right w:val="single" w:sz="4" w:space="0" w:color="auto"/>
            </w:tcBorders>
          </w:tcPr>
          <w:p w14:paraId="70975F5C"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25.25 %</w:t>
            </w:r>
          </w:p>
        </w:tc>
        <w:tc>
          <w:tcPr>
            <w:tcW w:w="1062" w:type="dxa"/>
            <w:tcBorders>
              <w:top w:val="nil"/>
              <w:left w:val="single" w:sz="4" w:space="0" w:color="auto"/>
              <w:right w:val="nil"/>
            </w:tcBorders>
          </w:tcPr>
          <w:p w14:paraId="7A323937"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22.32 %</w:t>
            </w:r>
          </w:p>
        </w:tc>
        <w:tc>
          <w:tcPr>
            <w:tcW w:w="1064" w:type="dxa"/>
            <w:tcBorders>
              <w:top w:val="nil"/>
              <w:left w:val="nil"/>
              <w:right w:val="single" w:sz="4" w:space="0" w:color="auto"/>
            </w:tcBorders>
          </w:tcPr>
          <w:p w14:paraId="73C9E94A"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27.66 %</w:t>
            </w:r>
          </w:p>
        </w:tc>
        <w:tc>
          <w:tcPr>
            <w:tcW w:w="1062" w:type="dxa"/>
            <w:tcBorders>
              <w:top w:val="nil"/>
              <w:left w:val="single" w:sz="4" w:space="0" w:color="auto"/>
            </w:tcBorders>
          </w:tcPr>
          <w:p w14:paraId="2407B4E5"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26.13 %</w:t>
            </w:r>
          </w:p>
        </w:tc>
        <w:tc>
          <w:tcPr>
            <w:tcW w:w="1064" w:type="dxa"/>
            <w:tcBorders>
              <w:top w:val="nil"/>
              <w:right w:val="single" w:sz="4" w:space="0" w:color="auto"/>
            </w:tcBorders>
          </w:tcPr>
          <w:p w14:paraId="56B37627"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40.74 %</w:t>
            </w:r>
          </w:p>
        </w:tc>
        <w:tc>
          <w:tcPr>
            <w:tcW w:w="1559" w:type="dxa"/>
            <w:tcBorders>
              <w:left w:val="single" w:sz="4" w:space="0" w:color="auto"/>
              <w:right w:val="nil"/>
            </w:tcBorders>
          </w:tcPr>
          <w:p w14:paraId="3DC8A284"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18.84 %</w:t>
            </w:r>
          </w:p>
        </w:tc>
      </w:tr>
      <w:tr w:rsidR="00B205F7" w:rsidRPr="00B205F7" w14:paraId="5653222C" w14:textId="77777777" w:rsidTr="004A1AF4">
        <w:tc>
          <w:tcPr>
            <w:tcW w:w="1557" w:type="dxa"/>
            <w:tcBorders>
              <w:top w:val="nil"/>
              <w:left w:val="nil"/>
              <w:bottom w:val="single" w:sz="4" w:space="0" w:color="auto"/>
              <w:right w:val="single" w:sz="4" w:space="0" w:color="auto"/>
            </w:tcBorders>
          </w:tcPr>
          <w:p w14:paraId="4C0D4370"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60+ Years</w:t>
            </w:r>
          </w:p>
        </w:tc>
        <w:tc>
          <w:tcPr>
            <w:tcW w:w="1063" w:type="dxa"/>
            <w:tcBorders>
              <w:top w:val="nil"/>
              <w:left w:val="single" w:sz="4" w:space="0" w:color="auto"/>
              <w:bottom w:val="single" w:sz="4" w:space="0" w:color="auto"/>
              <w:right w:val="nil"/>
            </w:tcBorders>
          </w:tcPr>
          <w:p w14:paraId="33E0FDB9"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44.06 %</w:t>
            </w:r>
          </w:p>
        </w:tc>
        <w:tc>
          <w:tcPr>
            <w:tcW w:w="1064" w:type="dxa"/>
            <w:tcBorders>
              <w:top w:val="nil"/>
              <w:left w:val="nil"/>
              <w:bottom w:val="single" w:sz="4" w:space="0" w:color="auto"/>
              <w:right w:val="single" w:sz="4" w:space="0" w:color="auto"/>
            </w:tcBorders>
          </w:tcPr>
          <w:p w14:paraId="59727A79"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45.54 %</w:t>
            </w:r>
          </w:p>
        </w:tc>
        <w:tc>
          <w:tcPr>
            <w:tcW w:w="1062" w:type="dxa"/>
            <w:tcBorders>
              <w:top w:val="nil"/>
              <w:left w:val="single" w:sz="4" w:space="0" w:color="auto"/>
              <w:bottom w:val="single" w:sz="4" w:space="0" w:color="auto"/>
              <w:right w:val="nil"/>
            </w:tcBorders>
          </w:tcPr>
          <w:p w14:paraId="17D14CC0"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50.03 %</w:t>
            </w:r>
          </w:p>
        </w:tc>
        <w:tc>
          <w:tcPr>
            <w:tcW w:w="1064" w:type="dxa"/>
            <w:tcBorders>
              <w:top w:val="nil"/>
              <w:left w:val="nil"/>
              <w:bottom w:val="single" w:sz="4" w:space="0" w:color="auto"/>
              <w:right w:val="single" w:sz="4" w:space="0" w:color="auto"/>
            </w:tcBorders>
          </w:tcPr>
          <w:p w14:paraId="537A1E97"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45.21 %</w:t>
            </w:r>
          </w:p>
        </w:tc>
        <w:tc>
          <w:tcPr>
            <w:tcW w:w="1062" w:type="dxa"/>
            <w:tcBorders>
              <w:top w:val="nil"/>
              <w:left w:val="single" w:sz="4" w:space="0" w:color="auto"/>
              <w:bottom w:val="single" w:sz="4" w:space="0" w:color="auto"/>
            </w:tcBorders>
          </w:tcPr>
          <w:p w14:paraId="0EF47394"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19.48 %</w:t>
            </w:r>
          </w:p>
        </w:tc>
        <w:tc>
          <w:tcPr>
            <w:tcW w:w="1064" w:type="dxa"/>
            <w:tcBorders>
              <w:top w:val="nil"/>
              <w:bottom w:val="single" w:sz="4" w:space="0" w:color="auto"/>
              <w:right w:val="single" w:sz="4" w:space="0" w:color="auto"/>
            </w:tcBorders>
          </w:tcPr>
          <w:p w14:paraId="5302BDBF"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20.37 %</w:t>
            </w:r>
          </w:p>
        </w:tc>
        <w:tc>
          <w:tcPr>
            <w:tcW w:w="1559" w:type="dxa"/>
            <w:tcBorders>
              <w:left w:val="single" w:sz="4" w:space="0" w:color="auto"/>
              <w:bottom w:val="single" w:sz="4" w:space="0" w:color="auto"/>
              <w:right w:val="nil"/>
            </w:tcBorders>
          </w:tcPr>
          <w:p w14:paraId="2B361F15"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35.22 %</w:t>
            </w:r>
          </w:p>
        </w:tc>
      </w:tr>
      <w:tr w:rsidR="00B205F7" w:rsidRPr="00B205F7" w14:paraId="5257C85E" w14:textId="77777777" w:rsidTr="004A1AF4">
        <w:tc>
          <w:tcPr>
            <w:tcW w:w="1557" w:type="dxa"/>
            <w:tcBorders>
              <w:top w:val="single" w:sz="4" w:space="0" w:color="auto"/>
              <w:left w:val="nil"/>
              <w:right w:val="single" w:sz="4" w:space="0" w:color="auto"/>
            </w:tcBorders>
          </w:tcPr>
          <w:p w14:paraId="4E52DF01" w14:textId="77777777" w:rsidR="00207EDD" w:rsidRPr="00B205F7" w:rsidRDefault="00207EDD" w:rsidP="004A1AF4">
            <w:pPr>
              <w:widowControl w:val="0"/>
              <w:autoSpaceDE w:val="0"/>
              <w:autoSpaceDN w:val="0"/>
              <w:adjustRightInd w:val="0"/>
              <w:spacing w:after="0" w:line="240" w:lineRule="auto"/>
              <w:jc w:val="left"/>
              <w:rPr>
                <w:rFonts w:eastAsia="Calibri" w:cs="Times New Roman"/>
                <w:b/>
                <w:bCs/>
                <w:sz w:val="16"/>
                <w:szCs w:val="16"/>
              </w:rPr>
            </w:pPr>
            <w:r w:rsidRPr="00B205F7">
              <w:rPr>
                <w:rFonts w:eastAsia="Calibri" w:cs="Times New Roman"/>
                <w:b/>
                <w:bCs/>
                <w:sz w:val="16"/>
                <w:szCs w:val="16"/>
              </w:rPr>
              <w:t>Income Category</w:t>
            </w:r>
          </w:p>
        </w:tc>
        <w:tc>
          <w:tcPr>
            <w:tcW w:w="1063" w:type="dxa"/>
            <w:tcBorders>
              <w:top w:val="single" w:sz="4" w:space="0" w:color="auto"/>
              <w:left w:val="single" w:sz="4" w:space="0" w:color="auto"/>
              <w:right w:val="nil"/>
            </w:tcBorders>
          </w:tcPr>
          <w:p w14:paraId="5C420E37"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left w:val="nil"/>
              <w:right w:val="single" w:sz="4" w:space="0" w:color="auto"/>
            </w:tcBorders>
          </w:tcPr>
          <w:p w14:paraId="6D28408D"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highlight w:val="cyan"/>
              </w:rPr>
            </w:pPr>
          </w:p>
        </w:tc>
        <w:tc>
          <w:tcPr>
            <w:tcW w:w="1062" w:type="dxa"/>
            <w:tcBorders>
              <w:top w:val="single" w:sz="4" w:space="0" w:color="auto"/>
              <w:left w:val="single" w:sz="4" w:space="0" w:color="auto"/>
              <w:right w:val="nil"/>
            </w:tcBorders>
          </w:tcPr>
          <w:p w14:paraId="3C4142A1"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left w:val="nil"/>
              <w:right w:val="single" w:sz="4" w:space="0" w:color="auto"/>
            </w:tcBorders>
          </w:tcPr>
          <w:p w14:paraId="2EA5F96C"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highlight w:val="cyan"/>
              </w:rPr>
            </w:pPr>
          </w:p>
        </w:tc>
        <w:tc>
          <w:tcPr>
            <w:tcW w:w="1062" w:type="dxa"/>
            <w:tcBorders>
              <w:top w:val="single" w:sz="4" w:space="0" w:color="auto"/>
              <w:left w:val="single" w:sz="4" w:space="0" w:color="auto"/>
            </w:tcBorders>
          </w:tcPr>
          <w:p w14:paraId="305E8365"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right w:val="single" w:sz="4" w:space="0" w:color="auto"/>
            </w:tcBorders>
          </w:tcPr>
          <w:p w14:paraId="34E38765"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highlight w:val="cyan"/>
              </w:rPr>
            </w:pPr>
          </w:p>
        </w:tc>
        <w:tc>
          <w:tcPr>
            <w:tcW w:w="1559" w:type="dxa"/>
            <w:tcBorders>
              <w:top w:val="single" w:sz="4" w:space="0" w:color="auto"/>
              <w:left w:val="single" w:sz="4" w:space="0" w:color="auto"/>
              <w:right w:val="nil"/>
            </w:tcBorders>
          </w:tcPr>
          <w:p w14:paraId="17CDEF08" w14:textId="6154B064"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i/>
                <w:iCs/>
                <w:sz w:val="16"/>
                <w:szCs w:val="16"/>
                <w:lang w:eastAsia="de-DE"/>
              </w:rPr>
            </w:pPr>
            <w:r w:rsidRPr="00B205F7">
              <w:rPr>
                <w:rFonts w:eastAsia="Times New Roman" w:cs="Times New Roman"/>
                <w:i/>
                <w:iCs/>
                <w:sz w:val="16"/>
                <w:szCs w:val="16"/>
                <w:lang w:eastAsia="de-DE"/>
              </w:rPr>
              <w:t>C</w:t>
            </w:r>
            <w:r w:rsidR="003810A0" w:rsidRPr="00B205F7">
              <w:rPr>
                <w:rFonts w:eastAsia="Times New Roman" w:cs="Times New Roman"/>
                <w:i/>
                <w:iCs/>
                <w:sz w:val="16"/>
                <w:szCs w:val="16"/>
                <w:lang w:eastAsia="de-DE"/>
              </w:rPr>
              <w:t>ode</w:t>
            </w:r>
            <w:r w:rsidRPr="00B205F7">
              <w:rPr>
                <w:rFonts w:eastAsia="Times New Roman" w:cs="Times New Roman"/>
                <w:i/>
                <w:iCs/>
                <w:sz w:val="16"/>
                <w:szCs w:val="16"/>
                <w:lang w:eastAsia="de-DE"/>
              </w:rPr>
              <w:t>: 12211-0300</w:t>
            </w:r>
          </w:p>
        </w:tc>
      </w:tr>
      <w:tr w:rsidR="00B205F7" w:rsidRPr="00B205F7" w14:paraId="32A173C3" w14:textId="77777777" w:rsidTr="004A1AF4">
        <w:tc>
          <w:tcPr>
            <w:tcW w:w="1557" w:type="dxa"/>
            <w:tcBorders>
              <w:left w:val="nil"/>
              <w:right w:val="single" w:sz="4" w:space="0" w:color="auto"/>
            </w:tcBorders>
          </w:tcPr>
          <w:p w14:paraId="0CAE9C69"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No response</w:t>
            </w:r>
          </w:p>
        </w:tc>
        <w:tc>
          <w:tcPr>
            <w:tcW w:w="1063" w:type="dxa"/>
            <w:tcBorders>
              <w:left w:val="single" w:sz="4" w:space="0" w:color="auto"/>
              <w:right w:val="nil"/>
            </w:tcBorders>
          </w:tcPr>
          <w:p w14:paraId="21B32EF4"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11.28 %</w:t>
            </w:r>
          </w:p>
        </w:tc>
        <w:tc>
          <w:tcPr>
            <w:tcW w:w="1064" w:type="dxa"/>
            <w:tcBorders>
              <w:left w:val="nil"/>
              <w:right w:val="single" w:sz="4" w:space="0" w:color="auto"/>
            </w:tcBorders>
          </w:tcPr>
          <w:p w14:paraId="721D1311"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10.89 %</w:t>
            </w:r>
          </w:p>
        </w:tc>
        <w:tc>
          <w:tcPr>
            <w:tcW w:w="1062" w:type="dxa"/>
            <w:tcBorders>
              <w:left w:val="single" w:sz="4" w:space="0" w:color="auto"/>
              <w:right w:val="nil"/>
            </w:tcBorders>
          </w:tcPr>
          <w:p w14:paraId="60715781"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10.28 %</w:t>
            </w:r>
          </w:p>
        </w:tc>
        <w:tc>
          <w:tcPr>
            <w:tcW w:w="1064" w:type="dxa"/>
            <w:tcBorders>
              <w:left w:val="nil"/>
              <w:right w:val="single" w:sz="4" w:space="0" w:color="auto"/>
            </w:tcBorders>
          </w:tcPr>
          <w:p w14:paraId="7736D217"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12.23 %</w:t>
            </w:r>
          </w:p>
        </w:tc>
        <w:tc>
          <w:tcPr>
            <w:tcW w:w="1062" w:type="dxa"/>
            <w:tcBorders>
              <w:left w:val="single" w:sz="4" w:space="0" w:color="auto"/>
            </w:tcBorders>
          </w:tcPr>
          <w:p w14:paraId="0D26C195"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4" w:type="dxa"/>
            <w:tcBorders>
              <w:right w:val="single" w:sz="4" w:space="0" w:color="auto"/>
            </w:tcBorders>
          </w:tcPr>
          <w:p w14:paraId="22DD231C"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559" w:type="dxa"/>
            <w:tcBorders>
              <w:left w:val="single" w:sz="4" w:space="0" w:color="auto"/>
              <w:right w:val="nil"/>
            </w:tcBorders>
          </w:tcPr>
          <w:p w14:paraId="1898A292"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0.63 %</w:t>
            </w:r>
          </w:p>
        </w:tc>
      </w:tr>
      <w:tr w:rsidR="00B205F7" w:rsidRPr="00B205F7" w14:paraId="58D09778" w14:textId="77777777" w:rsidTr="004A1AF4">
        <w:tc>
          <w:tcPr>
            <w:tcW w:w="1557" w:type="dxa"/>
            <w:tcBorders>
              <w:left w:val="nil"/>
              <w:right w:val="single" w:sz="4" w:space="0" w:color="auto"/>
            </w:tcBorders>
          </w:tcPr>
          <w:p w14:paraId="76E2C692"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Low</w:t>
            </w:r>
          </w:p>
        </w:tc>
        <w:tc>
          <w:tcPr>
            <w:tcW w:w="1063" w:type="dxa"/>
            <w:tcBorders>
              <w:left w:val="single" w:sz="4" w:space="0" w:color="auto"/>
              <w:right w:val="nil"/>
            </w:tcBorders>
          </w:tcPr>
          <w:p w14:paraId="74E8BADC"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4.32 %</w:t>
            </w:r>
          </w:p>
        </w:tc>
        <w:tc>
          <w:tcPr>
            <w:tcW w:w="1064" w:type="dxa"/>
            <w:tcBorders>
              <w:left w:val="nil"/>
              <w:right w:val="single" w:sz="4" w:space="0" w:color="auto"/>
            </w:tcBorders>
          </w:tcPr>
          <w:p w14:paraId="1F557273"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1.49 %</w:t>
            </w:r>
          </w:p>
        </w:tc>
        <w:tc>
          <w:tcPr>
            <w:tcW w:w="1062" w:type="dxa"/>
            <w:tcBorders>
              <w:left w:val="single" w:sz="4" w:space="0" w:color="auto"/>
              <w:right w:val="nil"/>
            </w:tcBorders>
          </w:tcPr>
          <w:p w14:paraId="2C14683E"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5.14 %</w:t>
            </w:r>
          </w:p>
        </w:tc>
        <w:tc>
          <w:tcPr>
            <w:tcW w:w="1064" w:type="dxa"/>
            <w:tcBorders>
              <w:left w:val="nil"/>
              <w:right w:val="single" w:sz="4" w:space="0" w:color="auto"/>
            </w:tcBorders>
          </w:tcPr>
          <w:p w14:paraId="25EFCA6C"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6.38 %</w:t>
            </w:r>
          </w:p>
        </w:tc>
        <w:tc>
          <w:tcPr>
            <w:tcW w:w="1062" w:type="dxa"/>
            <w:tcBorders>
              <w:left w:val="single" w:sz="4" w:space="0" w:color="auto"/>
            </w:tcBorders>
          </w:tcPr>
          <w:p w14:paraId="7B35580A"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13.60 %</w:t>
            </w:r>
          </w:p>
        </w:tc>
        <w:tc>
          <w:tcPr>
            <w:tcW w:w="1064" w:type="dxa"/>
            <w:tcBorders>
              <w:right w:val="single" w:sz="4" w:space="0" w:color="auto"/>
            </w:tcBorders>
          </w:tcPr>
          <w:p w14:paraId="487F6A6C"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12.96 %</w:t>
            </w:r>
          </w:p>
        </w:tc>
        <w:tc>
          <w:tcPr>
            <w:tcW w:w="1559" w:type="dxa"/>
            <w:tcBorders>
              <w:left w:val="single" w:sz="4" w:space="0" w:color="auto"/>
              <w:right w:val="nil"/>
            </w:tcBorders>
          </w:tcPr>
          <w:p w14:paraId="5B229590"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15.66 %</w:t>
            </w:r>
          </w:p>
        </w:tc>
      </w:tr>
      <w:tr w:rsidR="00B205F7" w:rsidRPr="00B205F7" w14:paraId="68944E65" w14:textId="77777777" w:rsidTr="004A1AF4">
        <w:tc>
          <w:tcPr>
            <w:tcW w:w="1557" w:type="dxa"/>
            <w:tcBorders>
              <w:left w:val="nil"/>
              <w:right w:val="single" w:sz="4" w:space="0" w:color="auto"/>
            </w:tcBorders>
          </w:tcPr>
          <w:p w14:paraId="554FAE7C"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Medium</w:t>
            </w:r>
          </w:p>
        </w:tc>
        <w:tc>
          <w:tcPr>
            <w:tcW w:w="1063" w:type="dxa"/>
            <w:tcBorders>
              <w:left w:val="single" w:sz="4" w:space="0" w:color="auto"/>
              <w:right w:val="nil"/>
            </w:tcBorders>
          </w:tcPr>
          <w:p w14:paraId="6CE5A75B"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27.49 %</w:t>
            </w:r>
          </w:p>
        </w:tc>
        <w:tc>
          <w:tcPr>
            <w:tcW w:w="1064" w:type="dxa"/>
            <w:tcBorders>
              <w:left w:val="nil"/>
              <w:right w:val="single" w:sz="4" w:space="0" w:color="auto"/>
            </w:tcBorders>
          </w:tcPr>
          <w:p w14:paraId="415245DF"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28.22 %</w:t>
            </w:r>
          </w:p>
        </w:tc>
        <w:tc>
          <w:tcPr>
            <w:tcW w:w="1062" w:type="dxa"/>
            <w:tcBorders>
              <w:left w:val="single" w:sz="4" w:space="0" w:color="auto"/>
              <w:right w:val="nil"/>
            </w:tcBorders>
          </w:tcPr>
          <w:p w14:paraId="0C4F4093"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26.78 %</w:t>
            </w:r>
          </w:p>
        </w:tc>
        <w:tc>
          <w:tcPr>
            <w:tcW w:w="1064" w:type="dxa"/>
            <w:tcBorders>
              <w:left w:val="nil"/>
              <w:right w:val="single" w:sz="4" w:space="0" w:color="auto"/>
            </w:tcBorders>
          </w:tcPr>
          <w:p w14:paraId="576D0298"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25.53 %</w:t>
            </w:r>
          </w:p>
        </w:tc>
        <w:tc>
          <w:tcPr>
            <w:tcW w:w="1062" w:type="dxa"/>
            <w:tcBorders>
              <w:left w:val="single" w:sz="4" w:space="0" w:color="auto"/>
            </w:tcBorders>
          </w:tcPr>
          <w:p w14:paraId="0C096E18"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36.26 %</w:t>
            </w:r>
          </w:p>
        </w:tc>
        <w:tc>
          <w:tcPr>
            <w:tcW w:w="1064" w:type="dxa"/>
            <w:tcBorders>
              <w:right w:val="single" w:sz="4" w:space="0" w:color="auto"/>
            </w:tcBorders>
          </w:tcPr>
          <w:p w14:paraId="60D13F45"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33.33 %</w:t>
            </w:r>
          </w:p>
        </w:tc>
        <w:tc>
          <w:tcPr>
            <w:tcW w:w="1559" w:type="dxa"/>
            <w:tcBorders>
              <w:left w:val="single" w:sz="4" w:space="0" w:color="auto"/>
              <w:right w:val="nil"/>
            </w:tcBorders>
          </w:tcPr>
          <w:p w14:paraId="56752EE1"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32.89 %</w:t>
            </w:r>
          </w:p>
        </w:tc>
      </w:tr>
      <w:tr w:rsidR="00B205F7" w:rsidRPr="00B205F7" w14:paraId="3E82D734" w14:textId="77777777" w:rsidTr="004A1AF4">
        <w:tc>
          <w:tcPr>
            <w:tcW w:w="1557" w:type="dxa"/>
            <w:tcBorders>
              <w:left w:val="nil"/>
              <w:right w:val="single" w:sz="4" w:space="0" w:color="auto"/>
            </w:tcBorders>
          </w:tcPr>
          <w:p w14:paraId="1C905EAC"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High</w:t>
            </w:r>
          </w:p>
        </w:tc>
        <w:tc>
          <w:tcPr>
            <w:tcW w:w="1063" w:type="dxa"/>
            <w:tcBorders>
              <w:left w:val="single" w:sz="4" w:space="0" w:color="auto"/>
              <w:right w:val="nil"/>
            </w:tcBorders>
          </w:tcPr>
          <w:p w14:paraId="698CA820"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29.05 %</w:t>
            </w:r>
          </w:p>
        </w:tc>
        <w:tc>
          <w:tcPr>
            <w:tcW w:w="1064" w:type="dxa"/>
            <w:tcBorders>
              <w:left w:val="nil"/>
              <w:right w:val="single" w:sz="4" w:space="0" w:color="auto"/>
            </w:tcBorders>
          </w:tcPr>
          <w:p w14:paraId="541AC3F1"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34.16 %</w:t>
            </w:r>
          </w:p>
        </w:tc>
        <w:tc>
          <w:tcPr>
            <w:tcW w:w="1062" w:type="dxa"/>
            <w:tcBorders>
              <w:left w:val="single" w:sz="4" w:space="0" w:color="auto"/>
              <w:right w:val="nil"/>
            </w:tcBorders>
          </w:tcPr>
          <w:p w14:paraId="21DBD91B"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29.84 %</w:t>
            </w:r>
          </w:p>
        </w:tc>
        <w:tc>
          <w:tcPr>
            <w:tcW w:w="1064" w:type="dxa"/>
            <w:tcBorders>
              <w:left w:val="nil"/>
              <w:right w:val="single" w:sz="4" w:space="0" w:color="auto"/>
            </w:tcBorders>
          </w:tcPr>
          <w:p w14:paraId="0A24B183"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22.34 %</w:t>
            </w:r>
          </w:p>
        </w:tc>
        <w:tc>
          <w:tcPr>
            <w:tcW w:w="1062" w:type="dxa"/>
            <w:tcBorders>
              <w:left w:val="single" w:sz="4" w:space="0" w:color="auto"/>
            </w:tcBorders>
          </w:tcPr>
          <w:p w14:paraId="3CBA93C1"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36.19 %</w:t>
            </w:r>
          </w:p>
        </w:tc>
        <w:tc>
          <w:tcPr>
            <w:tcW w:w="1064" w:type="dxa"/>
            <w:tcBorders>
              <w:right w:val="single" w:sz="4" w:space="0" w:color="auto"/>
            </w:tcBorders>
          </w:tcPr>
          <w:p w14:paraId="5CC3308C"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37.04 %</w:t>
            </w:r>
          </w:p>
        </w:tc>
        <w:tc>
          <w:tcPr>
            <w:tcW w:w="1559" w:type="dxa"/>
            <w:tcBorders>
              <w:left w:val="single" w:sz="4" w:space="0" w:color="auto"/>
              <w:right w:val="nil"/>
            </w:tcBorders>
          </w:tcPr>
          <w:p w14:paraId="472A581B"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26.03 %</w:t>
            </w:r>
          </w:p>
        </w:tc>
      </w:tr>
      <w:tr w:rsidR="00B205F7" w:rsidRPr="00B205F7" w14:paraId="146A6DD9" w14:textId="77777777" w:rsidTr="004A1AF4">
        <w:tc>
          <w:tcPr>
            <w:tcW w:w="1557" w:type="dxa"/>
            <w:tcBorders>
              <w:left w:val="nil"/>
              <w:bottom w:val="single" w:sz="4" w:space="0" w:color="auto"/>
              <w:right w:val="single" w:sz="4" w:space="0" w:color="auto"/>
            </w:tcBorders>
          </w:tcPr>
          <w:p w14:paraId="3C86C619"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Very high</w:t>
            </w:r>
          </w:p>
        </w:tc>
        <w:tc>
          <w:tcPr>
            <w:tcW w:w="1063" w:type="dxa"/>
            <w:tcBorders>
              <w:left w:val="single" w:sz="4" w:space="0" w:color="auto"/>
              <w:bottom w:val="single" w:sz="4" w:space="0" w:color="auto"/>
              <w:right w:val="nil"/>
            </w:tcBorders>
          </w:tcPr>
          <w:p w14:paraId="196A8F9E"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27.86 %</w:t>
            </w:r>
          </w:p>
        </w:tc>
        <w:tc>
          <w:tcPr>
            <w:tcW w:w="1064" w:type="dxa"/>
            <w:tcBorders>
              <w:left w:val="nil"/>
              <w:bottom w:val="single" w:sz="4" w:space="0" w:color="auto"/>
              <w:right w:val="single" w:sz="4" w:space="0" w:color="auto"/>
            </w:tcBorders>
          </w:tcPr>
          <w:p w14:paraId="28144E68"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25.25 %</w:t>
            </w:r>
          </w:p>
        </w:tc>
        <w:tc>
          <w:tcPr>
            <w:tcW w:w="1062" w:type="dxa"/>
            <w:tcBorders>
              <w:left w:val="single" w:sz="4" w:space="0" w:color="auto"/>
              <w:bottom w:val="single" w:sz="4" w:space="0" w:color="auto"/>
              <w:right w:val="nil"/>
            </w:tcBorders>
          </w:tcPr>
          <w:p w14:paraId="2E10B37D"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27.96 %</w:t>
            </w:r>
          </w:p>
        </w:tc>
        <w:tc>
          <w:tcPr>
            <w:tcW w:w="1064" w:type="dxa"/>
            <w:tcBorders>
              <w:left w:val="nil"/>
              <w:bottom w:val="single" w:sz="4" w:space="0" w:color="auto"/>
              <w:right w:val="single" w:sz="4" w:space="0" w:color="auto"/>
            </w:tcBorders>
          </w:tcPr>
          <w:p w14:paraId="51C295BB"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33.51 %</w:t>
            </w:r>
          </w:p>
        </w:tc>
        <w:tc>
          <w:tcPr>
            <w:tcW w:w="1062" w:type="dxa"/>
            <w:tcBorders>
              <w:left w:val="single" w:sz="4" w:space="0" w:color="auto"/>
              <w:bottom w:val="single" w:sz="4" w:space="0" w:color="auto"/>
            </w:tcBorders>
          </w:tcPr>
          <w:p w14:paraId="30F7002D"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13.95 %</w:t>
            </w:r>
          </w:p>
        </w:tc>
        <w:tc>
          <w:tcPr>
            <w:tcW w:w="1064" w:type="dxa"/>
            <w:tcBorders>
              <w:bottom w:val="single" w:sz="4" w:space="0" w:color="auto"/>
              <w:right w:val="single" w:sz="4" w:space="0" w:color="auto"/>
            </w:tcBorders>
          </w:tcPr>
          <w:p w14:paraId="0ECE7EA4"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16.67 %</w:t>
            </w:r>
          </w:p>
        </w:tc>
        <w:tc>
          <w:tcPr>
            <w:tcW w:w="1559" w:type="dxa"/>
            <w:tcBorders>
              <w:left w:val="single" w:sz="4" w:space="0" w:color="auto"/>
              <w:bottom w:val="single" w:sz="4" w:space="0" w:color="auto"/>
              <w:right w:val="nil"/>
            </w:tcBorders>
          </w:tcPr>
          <w:p w14:paraId="22DD0736"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24.79 %</w:t>
            </w:r>
          </w:p>
        </w:tc>
      </w:tr>
      <w:tr w:rsidR="00B205F7" w:rsidRPr="00B205F7" w14:paraId="4D5CD119" w14:textId="77777777" w:rsidTr="004A1AF4">
        <w:tc>
          <w:tcPr>
            <w:tcW w:w="1557" w:type="dxa"/>
            <w:tcBorders>
              <w:top w:val="single" w:sz="4" w:space="0" w:color="auto"/>
              <w:left w:val="nil"/>
              <w:right w:val="single" w:sz="4" w:space="0" w:color="auto"/>
            </w:tcBorders>
          </w:tcPr>
          <w:p w14:paraId="5204DF65" w14:textId="77777777" w:rsidR="00207EDD" w:rsidRPr="00B205F7" w:rsidRDefault="00207EDD" w:rsidP="004A1AF4">
            <w:pPr>
              <w:widowControl w:val="0"/>
              <w:autoSpaceDE w:val="0"/>
              <w:autoSpaceDN w:val="0"/>
              <w:adjustRightInd w:val="0"/>
              <w:spacing w:after="0" w:line="240" w:lineRule="auto"/>
              <w:jc w:val="left"/>
              <w:rPr>
                <w:rFonts w:eastAsia="Calibri" w:cs="Times New Roman"/>
                <w:b/>
                <w:bCs/>
                <w:sz w:val="16"/>
                <w:szCs w:val="16"/>
              </w:rPr>
            </w:pPr>
            <w:r w:rsidRPr="00B205F7">
              <w:rPr>
                <w:rFonts w:eastAsia="Calibri" w:cs="Times New Roman"/>
                <w:b/>
                <w:bCs/>
                <w:sz w:val="16"/>
                <w:szCs w:val="16"/>
              </w:rPr>
              <w:t>High Education</w:t>
            </w:r>
          </w:p>
        </w:tc>
        <w:tc>
          <w:tcPr>
            <w:tcW w:w="1063" w:type="dxa"/>
            <w:tcBorders>
              <w:top w:val="single" w:sz="4" w:space="0" w:color="auto"/>
              <w:left w:val="single" w:sz="4" w:space="0" w:color="auto"/>
              <w:right w:val="nil"/>
            </w:tcBorders>
          </w:tcPr>
          <w:p w14:paraId="1FFAFD0F"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left w:val="nil"/>
              <w:right w:val="single" w:sz="4" w:space="0" w:color="auto"/>
            </w:tcBorders>
          </w:tcPr>
          <w:p w14:paraId="7ACAFA58"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highlight w:val="cyan"/>
              </w:rPr>
            </w:pPr>
          </w:p>
        </w:tc>
        <w:tc>
          <w:tcPr>
            <w:tcW w:w="1062" w:type="dxa"/>
            <w:tcBorders>
              <w:top w:val="single" w:sz="4" w:space="0" w:color="auto"/>
              <w:left w:val="single" w:sz="4" w:space="0" w:color="auto"/>
              <w:right w:val="nil"/>
            </w:tcBorders>
          </w:tcPr>
          <w:p w14:paraId="57F2F043"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left w:val="nil"/>
              <w:right w:val="single" w:sz="4" w:space="0" w:color="auto"/>
            </w:tcBorders>
          </w:tcPr>
          <w:p w14:paraId="1DF82291"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highlight w:val="cyan"/>
              </w:rPr>
            </w:pPr>
          </w:p>
        </w:tc>
        <w:tc>
          <w:tcPr>
            <w:tcW w:w="1062" w:type="dxa"/>
            <w:tcBorders>
              <w:top w:val="single" w:sz="4" w:space="0" w:color="auto"/>
              <w:left w:val="single" w:sz="4" w:space="0" w:color="auto"/>
            </w:tcBorders>
          </w:tcPr>
          <w:p w14:paraId="5352E18D"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p>
        </w:tc>
        <w:tc>
          <w:tcPr>
            <w:tcW w:w="1064" w:type="dxa"/>
            <w:tcBorders>
              <w:top w:val="single" w:sz="4" w:space="0" w:color="auto"/>
              <w:right w:val="single" w:sz="4" w:space="0" w:color="auto"/>
            </w:tcBorders>
          </w:tcPr>
          <w:p w14:paraId="2DA3C600"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p>
        </w:tc>
        <w:tc>
          <w:tcPr>
            <w:tcW w:w="1559" w:type="dxa"/>
            <w:tcBorders>
              <w:top w:val="single" w:sz="4" w:space="0" w:color="auto"/>
              <w:left w:val="single" w:sz="4" w:space="0" w:color="auto"/>
              <w:right w:val="nil"/>
            </w:tcBorders>
          </w:tcPr>
          <w:p w14:paraId="7EEFB76D" w14:textId="08FFD801"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i/>
                <w:iCs/>
                <w:sz w:val="16"/>
                <w:szCs w:val="16"/>
                <w:lang w:eastAsia="de-DE"/>
              </w:rPr>
            </w:pPr>
            <w:r w:rsidRPr="00B205F7">
              <w:rPr>
                <w:rFonts w:eastAsia="Times New Roman" w:cs="Times New Roman"/>
                <w:i/>
                <w:iCs/>
                <w:sz w:val="16"/>
                <w:szCs w:val="16"/>
                <w:lang w:eastAsia="de-DE"/>
              </w:rPr>
              <w:t>C</w:t>
            </w:r>
            <w:r w:rsidR="003810A0" w:rsidRPr="00B205F7">
              <w:rPr>
                <w:rFonts w:eastAsia="Times New Roman" w:cs="Times New Roman"/>
                <w:i/>
                <w:iCs/>
                <w:sz w:val="16"/>
                <w:szCs w:val="16"/>
                <w:lang w:eastAsia="de-DE"/>
              </w:rPr>
              <w:t>ode</w:t>
            </w:r>
            <w:r w:rsidRPr="00B205F7">
              <w:rPr>
                <w:rFonts w:eastAsia="Times New Roman" w:cs="Times New Roman"/>
                <w:i/>
                <w:iCs/>
                <w:sz w:val="16"/>
                <w:szCs w:val="16"/>
                <w:lang w:eastAsia="de-DE"/>
              </w:rPr>
              <w:t>: 12211-0101</w:t>
            </w:r>
          </w:p>
        </w:tc>
      </w:tr>
      <w:tr w:rsidR="00B205F7" w:rsidRPr="00B205F7" w14:paraId="693AE8FC" w14:textId="77777777" w:rsidTr="004A1AF4">
        <w:tc>
          <w:tcPr>
            <w:tcW w:w="1557" w:type="dxa"/>
            <w:tcBorders>
              <w:left w:val="nil"/>
              <w:right w:val="single" w:sz="4" w:space="0" w:color="auto"/>
            </w:tcBorders>
          </w:tcPr>
          <w:p w14:paraId="7CCE99B3"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No response</w:t>
            </w:r>
          </w:p>
        </w:tc>
        <w:tc>
          <w:tcPr>
            <w:tcW w:w="1063" w:type="dxa"/>
            <w:tcBorders>
              <w:left w:val="single" w:sz="4" w:space="0" w:color="auto"/>
              <w:right w:val="nil"/>
            </w:tcBorders>
          </w:tcPr>
          <w:p w14:paraId="1CEB5E44"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2.63 %</w:t>
            </w:r>
          </w:p>
        </w:tc>
        <w:tc>
          <w:tcPr>
            <w:tcW w:w="1064" w:type="dxa"/>
            <w:tcBorders>
              <w:left w:val="nil"/>
              <w:right w:val="single" w:sz="4" w:space="0" w:color="auto"/>
            </w:tcBorders>
          </w:tcPr>
          <w:p w14:paraId="0C8C2276"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2.48 %</w:t>
            </w:r>
          </w:p>
        </w:tc>
        <w:tc>
          <w:tcPr>
            <w:tcW w:w="1062" w:type="dxa"/>
            <w:tcBorders>
              <w:left w:val="single" w:sz="4" w:space="0" w:color="auto"/>
              <w:right w:val="nil"/>
            </w:tcBorders>
          </w:tcPr>
          <w:p w14:paraId="7712AE7A"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2.20 %</w:t>
            </w:r>
          </w:p>
        </w:tc>
        <w:tc>
          <w:tcPr>
            <w:tcW w:w="1064" w:type="dxa"/>
            <w:tcBorders>
              <w:left w:val="nil"/>
              <w:right w:val="single" w:sz="4" w:space="0" w:color="auto"/>
            </w:tcBorders>
          </w:tcPr>
          <w:p w14:paraId="22BC8591"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4.79 %</w:t>
            </w:r>
          </w:p>
        </w:tc>
        <w:tc>
          <w:tcPr>
            <w:tcW w:w="1062" w:type="dxa"/>
            <w:tcBorders>
              <w:left w:val="single" w:sz="4" w:space="0" w:color="auto"/>
            </w:tcBorders>
          </w:tcPr>
          <w:p w14:paraId="355CE045"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4" w:type="dxa"/>
            <w:tcBorders>
              <w:right w:val="single" w:sz="4" w:space="0" w:color="auto"/>
            </w:tcBorders>
          </w:tcPr>
          <w:p w14:paraId="471493AD"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559" w:type="dxa"/>
            <w:tcBorders>
              <w:left w:val="single" w:sz="4" w:space="0" w:color="auto"/>
              <w:right w:val="nil"/>
            </w:tcBorders>
          </w:tcPr>
          <w:p w14:paraId="7B72412A"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0.16 %</w:t>
            </w:r>
          </w:p>
        </w:tc>
      </w:tr>
      <w:tr w:rsidR="00B205F7" w:rsidRPr="00B205F7" w14:paraId="51364937" w14:textId="77777777" w:rsidTr="004A1AF4">
        <w:tc>
          <w:tcPr>
            <w:tcW w:w="1557" w:type="dxa"/>
            <w:tcBorders>
              <w:left w:val="nil"/>
              <w:right w:val="single" w:sz="4" w:space="0" w:color="auto"/>
            </w:tcBorders>
          </w:tcPr>
          <w:p w14:paraId="1408E7C9"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Yes</w:t>
            </w:r>
          </w:p>
        </w:tc>
        <w:tc>
          <w:tcPr>
            <w:tcW w:w="1063" w:type="dxa"/>
            <w:tcBorders>
              <w:left w:val="single" w:sz="4" w:space="0" w:color="auto"/>
              <w:right w:val="nil"/>
            </w:tcBorders>
          </w:tcPr>
          <w:p w14:paraId="34B0D480"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26.60 %</w:t>
            </w:r>
          </w:p>
        </w:tc>
        <w:tc>
          <w:tcPr>
            <w:tcW w:w="1064" w:type="dxa"/>
            <w:tcBorders>
              <w:left w:val="nil"/>
              <w:right w:val="single" w:sz="4" w:space="0" w:color="auto"/>
            </w:tcBorders>
          </w:tcPr>
          <w:p w14:paraId="7ED4FB1A"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21.78 %</w:t>
            </w:r>
          </w:p>
        </w:tc>
        <w:tc>
          <w:tcPr>
            <w:tcW w:w="1062" w:type="dxa"/>
            <w:tcBorders>
              <w:left w:val="single" w:sz="4" w:space="0" w:color="auto"/>
              <w:right w:val="nil"/>
            </w:tcBorders>
          </w:tcPr>
          <w:p w14:paraId="4BB21506"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38.14 %</w:t>
            </w:r>
          </w:p>
        </w:tc>
        <w:tc>
          <w:tcPr>
            <w:tcW w:w="1064" w:type="dxa"/>
            <w:tcBorders>
              <w:left w:val="nil"/>
              <w:right w:val="single" w:sz="4" w:space="0" w:color="auto"/>
            </w:tcBorders>
          </w:tcPr>
          <w:p w14:paraId="09DD5555"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34.04 %</w:t>
            </w:r>
          </w:p>
        </w:tc>
        <w:tc>
          <w:tcPr>
            <w:tcW w:w="1062" w:type="dxa"/>
            <w:tcBorders>
              <w:left w:val="single" w:sz="4" w:space="0" w:color="auto"/>
            </w:tcBorders>
          </w:tcPr>
          <w:p w14:paraId="0B1F62AB"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22.88 %</w:t>
            </w:r>
          </w:p>
        </w:tc>
        <w:tc>
          <w:tcPr>
            <w:tcW w:w="1064" w:type="dxa"/>
            <w:tcBorders>
              <w:right w:val="single" w:sz="4" w:space="0" w:color="auto"/>
            </w:tcBorders>
          </w:tcPr>
          <w:p w14:paraId="4E18E3DB"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18.52 %</w:t>
            </w:r>
          </w:p>
        </w:tc>
        <w:tc>
          <w:tcPr>
            <w:tcW w:w="1559" w:type="dxa"/>
            <w:tcBorders>
              <w:left w:val="single" w:sz="4" w:space="0" w:color="auto"/>
              <w:right w:val="nil"/>
            </w:tcBorders>
          </w:tcPr>
          <w:p w14:paraId="2BEA2911"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19.48 %</w:t>
            </w:r>
          </w:p>
        </w:tc>
      </w:tr>
      <w:tr w:rsidR="00B205F7" w:rsidRPr="00B205F7" w14:paraId="15BC2A39" w14:textId="77777777" w:rsidTr="004A1AF4">
        <w:tc>
          <w:tcPr>
            <w:tcW w:w="1557" w:type="dxa"/>
            <w:tcBorders>
              <w:left w:val="nil"/>
              <w:right w:val="single" w:sz="4" w:space="0" w:color="auto"/>
            </w:tcBorders>
          </w:tcPr>
          <w:p w14:paraId="2AA3AD3B"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No</w:t>
            </w:r>
          </w:p>
        </w:tc>
        <w:tc>
          <w:tcPr>
            <w:tcW w:w="1063" w:type="dxa"/>
            <w:tcBorders>
              <w:left w:val="single" w:sz="4" w:space="0" w:color="auto"/>
              <w:right w:val="nil"/>
            </w:tcBorders>
          </w:tcPr>
          <w:p w14:paraId="643979A3"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70.77 %</w:t>
            </w:r>
          </w:p>
        </w:tc>
        <w:tc>
          <w:tcPr>
            <w:tcW w:w="1064" w:type="dxa"/>
            <w:tcBorders>
              <w:left w:val="nil"/>
              <w:right w:val="single" w:sz="4" w:space="0" w:color="auto"/>
            </w:tcBorders>
          </w:tcPr>
          <w:p w14:paraId="0BFC4DD1"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75.74 %</w:t>
            </w:r>
          </w:p>
        </w:tc>
        <w:tc>
          <w:tcPr>
            <w:tcW w:w="1062" w:type="dxa"/>
            <w:tcBorders>
              <w:left w:val="single" w:sz="4" w:space="0" w:color="auto"/>
              <w:right w:val="nil"/>
            </w:tcBorders>
          </w:tcPr>
          <w:p w14:paraId="6941F81B"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59.66 %</w:t>
            </w:r>
          </w:p>
        </w:tc>
        <w:tc>
          <w:tcPr>
            <w:tcW w:w="1064" w:type="dxa"/>
            <w:tcBorders>
              <w:left w:val="nil"/>
              <w:right w:val="single" w:sz="4" w:space="0" w:color="auto"/>
            </w:tcBorders>
          </w:tcPr>
          <w:p w14:paraId="22D811F5"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61.17 %</w:t>
            </w:r>
          </w:p>
        </w:tc>
        <w:tc>
          <w:tcPr>
            <w:tcW w:w="1062" w:type="dxa"/>
            <w:tcBorders>
              <w:left w:val="single" w:sz="4" w:space="0" w:color="auto"/>
            </w:tcBorders>
          </w:tcPr>
          <w:p w14:paraId="563597EE"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77.12 %</w:t>
            </w:r>
          </w:p>
        </w:tc>
        <w:tc>
          <w:tcPr>
            <w:tcW w:w="1064" w:type="dxa"/>
            <w:tcBorders>
              <w:right w:val="single" w:sz="4" w:space="0" w:color="auto"/>
            </w:tcBorders>
          </w:tcPr>
          <w:p w14:paraId="61125A94"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81.48 %</w:t>
            </w:r>
          </w:p>
        </w:tc>
        <w:tc>
          <w:tcPr>
            <w:tcW w:w="1559" w:type="dxa"/>
            <w:tcBorders>
              <w:left w:val="single" w:sz="4" w:space="0" w:color="auto"/>
              <w:bottom w:val="single" w:sz="4" w:space="0" w:color="auto"/>
              <w:right w:val="nil"/>
            </w:tcBorders>
          </w:tcPr>
          <w:p w14:paraId="1829C6CB"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80.36 %</w:t>
            </w:r>
          </w:p>
        </w:tc>
      </w:tr>
      <w:tr w:rsidR="00B205F7" w:rsidRPr="00B205F7" w14:paraId="650DA39F" w14:textId="77777777" w:rsidTr="004A1AF4">
        <w:tc>
          <w:tcPr>
            <w:tcW w:w="1557" w:type="dxa"/>
            <w:tcBorders>
              <w:top w:val="single" w:sz="4" w:space="0" w:color="auto"/>
              <w:left w:val="nil"/>
              <w:right w:val="single" w:sz="4" w:space="0" w:color="auto"/>
            </w:tcBorders>
          </w:tcPr>
          <w:p w14:paraId="212A6FF4" w14:textId="77777777" w:rsidR="00207EDD" w:rsidRPr="00B205F7" w:rsidRDefault="00207EDD" w:rsidP="004A1AF4">
            <w:pPr>
              <w:widowControl w:val="0"/>
              <w:autoSpaceDE w:val="0"/>
              <w:autoSpaceDN w:val="0"/>
              <w:adjustRightInd w:val="0"/>
              <w:spacing w:after="0" w:line="240" w:lineRule="auto"/>
              <w:jc w:val="left"/>
              <w:rPr>
                <w:rFonts w:eastAsia="Calibri" w:cs="Times New Roman"/>
                <w:b/>
                <w:bCs/>
                <w:sz w:val="16"/>
                <w:szCs w:val="16"/>
              </w:rPr>
            </w:pPr>
            <w:r w:rsidRPr="00B205F7">
              <w:rPr>
                <w:rFonts w:eastAsia="Calibri" w:cs="Times New Roman"/>
                <w:b/>
                <w:bCs/>
                <w:sz w:val="16"/>
                <w:szCs w:val="16"/>
              </w:rPr>
              <w:t>Household Size</w:t>
            </w:r>
          </w:p>
        </w:tc>
        <w:tc>
          <w:tcPr>
            <w:tcW w:w="1063" w:type="dxa"/>
            <w:tcBorders>
              <w:top w:val="single" w:sz="4" w:space="0" w:color="auto"/>
              <w:left w:val="single" w:sz="4" w:space="0" w:color="auto"/>
              <w:right w:val="nil"/>
            </w:tcBorders>
          </w:tcPr>
          <w:p w14:paraId="741599A9"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left w:val="nil"/>
              <w:right w:val="single" w:sz="4" w:space="0" w:color="auto"/>
            </w:tcBorders>
          </w:tcPr>
          <w:p w14:paraId="7BB4E72B"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highlight w:val="cyan"/>
              </w:rPr>
            </w:pPr>
          </w:p>
        </w:tc>
        <w:tc>
          <w:tcPr>
            <w:tcW w:w="1062" w:type="dxa"/>
            <w:tcBorders>
              <w:top w:val="single" w:sz="4" w:space="0" w:color="auto"/>
              <w:left w:val="single" w:sz="4" w:space="0" w:color="auto"/>
              <w:right w:val="nil"/>
            </w:tcBorders>
          </w:tcPr>
          <w:p w14:paraId="661569B6"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left w:val="nil"/>
              <w:right w:val="single" w:sz="4" w:space="0" w:color="auto"/>
            </w:tcBorders>
          </w:tcPr>
          <w:p w14:paraId="5E854627"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highlight w:val="cyan"/>
              </w:rPr>
            </w:pPr>
          </w:p>
        </w:tc>
        <w:tc>
          <w:tcPr>
            <w:tcW w:w="1062" w:type="dxa"/>
            <w:tcBorders>
              <w:top w:val="single" w:sz="4" w:space="0" w:color="auto"/>
              <w:left w:val="single" w:sz="4" w:space="0" w:color="auto"/>
            </w:tcBorders>
          </w:tcPr>
          <w:p w14:paraId="39E13A9B"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right w:val="single" w:sz="4" w:space="0" w:color="auto"/>
            </w:tcBorders>
          </w:tcPr>
          <w:p w14:paraId="1092307E"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highlight w:val="cyan"/>
              </w:rPr>
            </w:pPr>
          </w:p>
        </w:tc>
        <w:tc>
          <w:tcPr>
            <w:tcW w:w="1559" w:type="dxa"/>
            <w:tcBorders>
              <w:top w:val="single" w:sz="4" w:space="0" w:color="auto"/>
              <w:left w:val="single" w:sz="4" w:space="0" w:color="auto"/>
              <w:right w:val="nil"/>
            </w:tcBorders>
          </w:tcPr>
          <w:p w14:paraId="535AFFA1" w14:textId="7280559C"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i/>
                <w:iCs/>
                <w:sz w:val="16"/>
                <w:szCs w:val="16"/>
                <w:lang w:eastAsia="de-DE"/>
              </w:rPr>
            </w:pPr>
            <w:r w:rsidRPr="00B205F7">
              <w:rPr>
                <w:rFonts w:eastAsia="Times New Roman" w:cs="Times New Roman"/>
                <w:i/>
                <w:iCs/>
                <w:sz w:val="16"/>
                <w:szCs w:val="16"/>
                <w:lang w:eastAsia="de-DE"/>
              </w:rPr>
              <w:t>C</w:t>
            </w:r>
            <w:r w:rsidR="003810A0" w:rsidRPr="00B205F7">
              <w:rPr>
                <w:rFonts w:eastAsia="Times New Roman" w:cs="Times New Roman"/>
                <w:i/>
                <w:iCs/>
                <w:sz w:val="16"/>
                <w:szCs w:val="16"/>
                <w:lang w:eastAsia="de-DE"/>
              </w:rPr>
              <w:t>ode</w:t>
            </w:r>
            <w:r w:rsidRPr="00B205F7">
              <w:rPr>
                <w:rFonts w:eastAsia="Times New Roman" w:cs="Times New Roman"/>
                <w:i/>
                <w:iCs/>
                <w:sz w:val="16"/>
                <w:szCs w:val="16"/>
                <w:lang w:eastAsia="de-DE"/>
              </w:rPr>
              <w:t>: 12211-0300</w:t>
            </w:r>
          </w:p>
        </w:tc>
      </w:tr>
      <w:tr w:rsidR="00B205F7" w:rsidRPr="00B205F7" w14:paraId="49C828EC" w14:textId="77777777" w:rsidTr="004A1AF4">
        <w:tc>
          <w:tcPr>
            <w:tcW w:w="1557" w:type="dxa"/>
            <w:tcBorders>
              <w:left w:val="nil"/>
              <w:right w:val="single" w:sz="4" w:space="0" w:color="auto"/>
            </w:tcBorders>
          </w:tcPr>
          <w:p w14:paraId="574AE653"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No response</w:t>
            </w:r>
          </w:p>
        </w:tc>
        <w:tc>
          <w:tcPr>
            <w:tcW w:w="1063" w:type="dxa"/>
            <w:tcBorders>
              <w:left w:val="single" w:sz="4" w:space="0" w:color="auto"/>
              <w:right w:val="nil"/>
            </w:tcBorders>
          </w:tcPr>
          <w:p w14:paraId="6F72D6A4"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0.44 %</w:t>
            </w:r>
          </w:p>
        </w:tc>
        <w:tc>
          <w:tcPr>
            <w:tcW w:w="1064" w:type="dxa"/>
            <w:tcBorders>
              <w:left w:val="nil"/>
              <w:right w:val="single" w:sz="4" w:space="0" w:color="auto"/>
            </w:tcBorders>
          </w:tcPr>
          <w:p w14:paraId="23A13F46"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2" w:type="dxa"/>
            <w:tcBorders>
              <w:left w:val="single" w:sz="4" w:space="0" w:color="auto"/>
              <w:right w:val="nil"/>
            </w:tcBorders>
          </w:tcPr>
          <w:p w14:paraId="7C053745"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0.48 %</w:t>
            </w:r>
          </w:p>
        </w:tc>
        <w:tc>
          <w:tcPr>
            <w:tcW w:w="1064" w:type="dxa"/>
            <w:tcBorders>
              <w:left w:val="nil"/>
              <w:right w:val="single" w:sz="4" w:space="0" w:color="auto"/>
            </w:tcBorders>
          </w:tcPr>
          <w:p w14:paraId="6F263FE9"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2" w:type="dxa"/>
            <w:tcBorders>
              <w:left w:val="single" w:sz="4" w:space="0" w:color="auto"/>
            </w:tcBorders>
          </w:tcPr>
          <w:p w14:paraId="296EB293"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4" w:type="dxa"/>
            <w:tcBorders>
              <w:right w:val="single" w:sz="4" w:space="0" w:color="auto"/>
            </w:tcBorders>
          </w:tcPr>
          <w:p w14:paraId="16C57EA8"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559" w:type="dxa"/>
            <w:tcBorders>
              <w:left w:val="single" w:sz="4" w:space="0" w:color="auto"/>
              <w:right w:val="nil"/>
            </w:tcBorders>
          </w:tcPr>
          <w:p w14:paraId="3198B0EC"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0.00 %</w:t>
            </w:r>
          </w:p>
        </w:tc>
      </w:tr>
      <w:tr w:rsidR="00B205F7" w:rsidRPr="00B205F7" w14:paraId="1CA4B9E7" w14:textId="77777777" w:rsidTr="004A1AF4">
        <w:tc>
          <w:tcPr>
            <w:tcW w:w="1557" w:type="dxa"/>
            <w:tcBorders>
              <w:left w:val="nil"/>
              <w:right w:val="single" w:sz="4" w:space="0" w:color="auto"/>
            </w:tcBorders>
          </w:tcPr>
          <w:p w14:paraId="1ED6C1C0"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1</w:t>
            </w:r>
          </w:p>
        </w:tc>
        <w:tc>
          <w:tcPr>
            <w:tcW w:w="1063" w:type="dxa"/>
            <w:tcBorders>
              <w:left w:val="single" w:sz="4" w:space="0" w:color="auto"/>
              <w:right w:val="nil"/>
            </w:tcBorders>
          </w:tcPr>
          <w:p w14:paraId="2FD39853"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25.84 %</w:t>
            </w:r>
          </w:p>
        </w:tc>
        <w:tc>
          <w:tcPr>
            <w:tcW w:w="1064" w:type="dxa"/>
            <w:tcBorders>
              <w:left w:val="nil"/>
              <w:right w:val="single" w:sz="4" w:space="0" w:color="auto"/>
            </w:tcBorders>
          </w:tcPr>
          <w:p w14:paraId="63877D1F"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21.78 %</w:t>
            </w:r>
          </w:p>
        </w:tc>
        <w:tc>
          <w:tcPr>
            <w:tcW w:w="1062" w:type="dxa"/>
            <w:tcBorders>
              <w:left w:val="single" w:sz="4" w:space="0" w:color="auto"/>
              <w:right w:val="nil"/>
            </w:tcBorders>
          </w:tcPr>
          <w:p w14:paraId="5FD7E75A"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26.98 %</w:t>
            </w:r>
          </w:p>
        </w:tc>
        <w:tc>
          <w:tcPr>
            <w:tcW w:w="1064" w:type="dxa"/>
            <w:tcBorders>
              <w:left w:val="nil"/>
              <w:right w:val="single" w:sz="4" w:space="0" w:color="auto"/>
            </w:tcBorders>
          </w:tcPr>
          <w:p w14:paraId="78D34068"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23.40 %</w:t>
            </w:r>
          </w:p>
        </w:tc>
        <w:tc>
          <w:tcPr>
            <w:tcW w:w="1062" w:type="dxa"/>
            <w:tcBorders>
              <w:left w:val="single" w:sz="4" w:space="0" w:color="auto"/>
            </w:tcBorders>
          </w:tcPr>
          <w:p w14:paraId="5B5AD861"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22.38 %</w:t>
            </w:r>
          </w:p>
        </w:tc>
        <w:tc>
          <w:tcPr>
            <w:tcW w:w="1064" w:type="dxa"/>
            <w:tcBorders>
              <w:right w:val="single" w:sz="4" w:space="0" w:color="auto"/>
            </w:tcBorders>
          </w:tcPr>
          <w:p w14:paraId="472BF228"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27.78 %</w:t>
            </w:r>
          </w:p>
        </w:tc>
        <w:tc>
          <w:tcPr>
            <w:tcW w:w="1559" w:type="dxa"/>
            <w:tcBorders>
              <w:left w:val="single" w:sz="4" w:space="0" w:color="auto"/>
              <w:right w:val="nil"/>
            </w:tcBorders>
          </w:tcPr>
          <w:p w14:paraId="7BF5B81A"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41.68 %</w:t>
            </w:r>
          </w:p>
        </w:tc>
      </w:tr>
      <w:tr w:rsidR="00B205F7" w:rsidRPr="00B205F7" w14:paraId="787C237E" w14:textId="77777777" w:rsidTr="004A1AF4">
        <w:tc>
          <w:tcPr>
            <w:tcW w:w="1557" w:type="dxa"/>
            <w:tcBorders>
              <w:left w:val="nil"/>
              <w:right w:val="single" w:sz="4" w:space="0" w:color="auto"/>
            </w:tcBorders>
          </w:tcPr>
          <w:p w14:paraId="767CA184"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2</w:t>
            </w:r>
          </w:p>
        </w:tc>
        <w:tc>
          <w:tcPr>
            <w:tcW w:w="1063" w:type="dxa"/>
            <w:tcBorders>
              <w:left w:val="single" w:sz="4" w:space="0" w:color="auto"/>
              <w:right w:val="nil"/>
            </w:tcBorders>
          </w:tcPr>
          <w:p w14:paraId="264D338D"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46.52 %</w:t>
            </w:r>
          </w:p>
        </w:tc>
        <w:tc>
          <w:tcPr>
            <w:tcW w:w="1064" w:type="dxa"/>
            <w:tcBorders>
              <w:left w:val="nil"/>
              <w:right w:val="single" w:sz="4" w:space="0" w:color="auto"/>
            </w:tcBorders>
          </w:tcPr>
          <w:p w14:paraId="7ABF5F97"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46.04 %</w:t>
            </w:r>
          </w:p>
        </w:tc>
        <w:tc>
          <w:tcPr>
            <w:tcW w:w="1062" w:type="dxa"/>
            <w:tcBorders>
              <w:left w:val="single" w:sz="4" w:space="0" w:color="auto"/>
              <w:right w:val="nil"/>
            </w:tcBorders>
          </w:tcPr>
          <w:p w14:paraId="1AC32CFA"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49.58 %</w:t>
            </w:r>
          </w:p>
        </w:tc>
        <w:tc>
          <w:tcPr>
            <w:tcW w:w="1064" w:type="dxa"/>
            <w:tcBorders>
              <w:left w:val="nil"/>
              <w:right w:val="single" w:sz="4" w:space="0" w:color="auto"/>
            </w:tcBorders>
          </w:tcPr>
          <w:p w14:paraId="4CA135E1"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46.28 %</w:t>
            </w:r>
          </w:p>
        </w:tc>
        <w:tc>
          <w:tcPr>
            <w:tcW w:w="1062" w:type="dxa"/>
            <w:tcBorders>
              <w:left w:val="single" w:sz="4" w:space="0" w:color="auto"/>
            </w:tcBorders>
          </w:tcPr>
          <w:p w14:paraId="5F9CE861"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45.04 %</w:t>
            </w:r>
          </w:p>
        </w:tc>
        <w:tc>
          <w:tcPr>
            <w:tcW w:w="1064" w:type="dxa"/>
            <w:tcBorders>
              <w:right w:val="single" w:sz="4" w:space="0" w:color="auto"/>
            </w:tcBorders>
          </w:tcPr>
          <w:p w14:paraId="218BC3CE"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35.19 %</w:t>
            </w:r>
          </w:p>
        </w:tc>
        <w:tc>
          <w:tcPr>
            <w:tcW w:w="1559" w:type="dxa"/>
            <w:tcBorders>
              <w:left w:val="single" w:sz="4" w:space="0" w:color="auto"/>
              <w:right w:val="nil"/>
            </w:tcBorders>
          </w:tcPr>
          <w:p w14:paraId="09E38543"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33.47 %</w:t>
            </w:r>
          </w:p>
        </w:tc>
      </w:tr>
      <w:tr w:rsidR="00B205F7" w:rsidRPr="00B205F7" w14:paraId="335075CA" w14:textId="77777777" w:rsidTr="004A1AF4">
        <w:tc>
          <w:tcPr>
            <w:tcW w:w="1557" w:type="dxa"/>
            <w:tcBorders>
              <w:left w:val="nil"/>
              <w:right w:val="single" w:sz="4" w:space="0" w:color="auto"/>
            </w:tcBorders>
          </w:tcPr>
          <w:p w14:paraId="4D6A95E7"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3</w:t>
            </w:r>
          </w:p>
        </w:tc>
        <w:tc>
          <w:tcPr>
            <w:tcW w:w="1063" w:type="dxa"/>
            <w:tcBorders>
              <w:left w:val="single" w:sz="4" w:space="0" w:color="auto"/>
              <w:right w:val="nil"/>
            </w:tcBorders>
          </w:tcPr>
          <w:p w14:paraId="0D05A5F3"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13.30 %</w:t>
            </w:r>
          </w:p>
        </w:tc>
        <w:tc>
          <w:tcPr>
            <w:tcW w:w="1064" w:type="dxa"/>
            <w:tcBorders>
              <w:left w:val="nil"/>
              <w:right w:val="single" w:sz="4" w:space="0" w:color="auto"/>
            </w:tcBorders>
          </w:tcPr>
          <w:p w14:paraId="2CBC0563"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14.85 %</w:t>
            </w:r>
          </w:p>
        </w:tc>
        <w:tc>
          <w:tcPr>
            <w:tcW w:w="1062" w:type="dxa"/>
            <w:tcBorders>
              <w:left w:val="single" w:sz="4" w:space="0" w:color="auto"/>
              <w:right w:val="nil"/>
            </w:tcBorders>
          </w:tcPr>
          <w:p w14:paraId="442783F3"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11.57 %</w:t>
            </w:r>
          </w:p>
        </w:tc>
        <w:tc>
          <w:tcPr>
            <w:tcW w:w="1064" w:type="dxa"/>
            <w:tcBorders>
              <w:left w:val="nil"/>
              <w:right w:val="single" w:sz="4" w:space="0" w:color="auto"/>
            </w:tcBorders>
          </w:tcPr>
          <w:p w14:paraId="3AFDEB14"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13.83 %</w:t>
            </w:r>
          </w:p>
        </w:tc>
        <w:tc>
          <w:tcPr>
            <w:tcW w:w="1062" w:type="dxa"/>
            <w:tcBorders>
              <w:left w:val="single" w:sz="4" w:space="0" w:color="auto"/>
            </w:tcBorders>
          </w:tcPr>
          <w:p w14:paraId="3A302406"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17.63 %</w:t>
            </w:r>
          </w:p>
        </w:tc>
        <w:tc>
          <w:tcPr>
            <w:tcW w:w="1064" w:type="dxa"/>
            <w:tcBorders>
              <w:right w:val="single" w:sz="4" w:space="0" w:color="auto"/>
            </w:tcBorders>
          </w:tcPr>
          <w:p w14:paraId="63E2D823"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27.78 %</w:t>
            </w:r>
          </w:p>
        </w:tc>
        <w:tc>
          <w:tcPr>
            <w:tcW w:w="1559" w:type="dxa"/>
            <w:tcBorders>
              <w:left w:val="single" w:sz="4" w:space="0" w:color="auto"/>
              <w:right w:val="nil"/>
            </w:tcBorders>
          </w:tcPr>
          <w:p w14:paraId="108AAE61"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11.83 %</w:t>
            </w:r>
          </w:p>
        </w:tc>
      </w:tr>
      <w:tr w:rsidR="00B205F7" w:rsidRPr="00B205F7" w14:paraId="5160934E" w14:textId="77777777" w:rsidTr="004A1AF4">
        <w:tc>
          <w:tcPr>
            <w:tcW w:w="1557" w:type="dxa"/>
            <w:tcBorders>
              <w:left w:val="nil"/>
              <w:bottom w:val="single" w:sz="4" w:space="0" w:color="auto"/>
              <w:right w:val="single" w:sz="4" w:space="0" w:color="auto"/>
            </w:tcBorders>
          </w:tcPr>
          <w:p w14:paraId="30C382DA"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4+</w:t>
            </w:r>
          </w:p>
        </w:tc>
        <w:tc>
          <w:tcPr>
            <w:tcW w:w="1063" w:type="dxa"/>
            <w:tcBorders>
              <w:left w:val="single" w:sz="4" w:space="0" w:color="auto"/>
              <w:bottom w:val="single" w:sz="4" w:space="0" w:color="auto"/>
              <w:right w:val="nil"/>
            </w:tcBorders>
          </w:tcPr>
          <w:p w14:paraId="577FAF13"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13.89 %</w:t>
            </w:r>
          </w:p>
        </w:tc>
        <w:tc>
          <w:tcPr>
            <w:tcW w:w="1064" w:type="dxa"/>
            <w:tcBorders>
              <w:left w:val="nil"/>
              <w:bottom w:val="single" w:sz="4" w:space="0" w:color="auto"/>
              <w:right w:val="single" w:sz="4" w:space="0" w:color="auto"/>
            </w:tcBorders>
          </w:tcPr>
          <w:p w14:paraId="586C497D"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17.33 %</w:t>
            </w:r>
          </w:p>
        </w:tc>
        <w:tc>
          <w:tcPr>
            <w:tcW w:w="1062" w:type="dxa"/>
            <w:tcBorders>
              <w:left w:val="single" w:sz="4" w:space="0" w:color="auto"/>
              <w:bottom w:val="single" w:sz="4" w:space="0" w:color="auto"/>
              <w:right w:val="nil"/>
            </w:tcBorders>
          </w:tcPr>
          <w:p w14:paraId="4D4C153A"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11.38 %</w:t>
            </w:r>
          </w:p>
        </w:tc>
        <w:tc>
          <w:tcPr>
            <w:tcW w:w="1064" w:type="dxa"/>
            <w:tcBorders>
              <w:left w:val="nil"/>
              <w:bottom w:val="single" w:sz="4" w:space="0" w:color="auto"/>
              <w:right w:val="single" w:sz="4" w:space="0" w:color="auto"/>
            </w:tcBorders>
          </w:tcPr>
          <w:p w14:paraId="7AD74395"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16.49 %</w:t>
            </w:r>
          </w:p>
        </w:tc>
        <w:tc>
          <w:tcPr>
            <w:tcW w:w="1062" w:type="dxa"/>
            <w:tcBorders>
              <w:left w:val="single" w:sz="4" w:space="0" w:color="auto"/>
              <w:bottom w:val="single" w:sz="4" w:space="0" w:color="auto"/>
            </w:tcBorders>
          </w:tcPr>
          <w:p w14:paraId="2F48B273"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14.94 %</w:t>
            </w:r>
          </w:p>
        </w:tc>
        <w:tc>
          <w:tcPr>
            <w:tcW w:w="1064" w:type="dxa"/>
            <w:tcBorders>
              <w:bottom w:val="single" w:sz="4" w:space="0" w:color="auto"/>
              <w:right w:val="single" w:sz="4" w:space="0" w:color="auto"/>
            </w:tcBorders>
          </w:tcPr>
          <w:p w14:paraId="12F2C16B"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9.26 %</w:t>
            </w:r>
          </w:p>
        </w:tc>
        <w:tc>
          <w:tcPr>
            <w:tcW w:w="1559" w:type="dxa"/>
            <w:tcBorders>
              <w:left w:val="single" w:sz="4" w:space="0" w:color="auto"/>
              <w:bottom w:val="single" w:sz="4" w:space="0" w:color="auto"/>
              <w:right w:val="nil"/>
            </w:tcBorders>
          </w:tcPr>
          <w:p w14:paraId="05F2DEF8"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13.02 %</w:t>
            </w:r>
          </w:p>
        </w:tc>
      </w:tr>
      <w:tr w:rsidR="00B205F7" w:rsidRPr="00B205F7" w14:paraId="747E714B" w14:textId="77777777" w:rsidTr="004A1AF4">
        <w:tc>
          <w:tcPr>
            <w:tcW w:w="1557" w:type="dxa"/>
            <w:tcBorders>
              <w:left w:val="nil"/>
              <w:right w:val="single" w:sz="4" w:space="0" w:color="auto"/>
            </w:tcBorders>
          </w:tcPr>
          <w:p w14:paraId="648AEBAC" w14:textId="33A6EF23" w:rsidR="008B5E5F" w:rsidRPr="00B205F7" w:rsidRDefault="008B5E5F" w:rsidP="008B5E5F">
            <w:pPr>
              <w:widowControl w:val="0"/>
              <w:autoSpaceDE w:val="0"/>
              <w:autoSpaceDN w:val="0"/>
              <w:adjustRightInd w:val="0"/>
              <w:spacing w:after="0" w:line="240" w:lineRule="auto"/>
              <w:jc w:val="left"/>
              <w:rPr>
                <w:rFonts w:eastAsia="Calibri" w:cs="Times New Roman"/>
                <w:sz w:val="16"/>
                <w:szCs w:val="16"/>
              </w:rPr>
            </w:pPr>
            <w:proofErr w:type="spellStart"/>
            <w:r w:rsidRPr="00B205F7">
              <w:rPr>
                <w:rFonts w:eastAsia="Calibri" w:cs="Times New Roman"/>
                <w:b/>
                <w:bCs/>
                <w:sz w:val="16"/>
                <w:szCs w:val="16"/>
              </w:rPr>
              <w:t>Location</w:t>
            </w:r>
            <w:r w:rsidR="00502280">
              <w:rPr>
                <w:rFonts w:eastAsia="Calibri" w:cs="Times New Roman"/>
                <w:b/>
                <w:bCs/>
                <w:sz w:val="16"/>
                <w:szCs w:val="16"/>
                <w:vertAlign w:val="superscript"/>
              </w:rPr>
              <w:t>A</w:t>
            </w:r>
            <w:proofErr w:type="spellEnd"/>
          </w:p>
        </w:tc>
        <w:tc>
          <w:tcPr>
            <w:tcW w:w="1063" w:type="dxa"/>
            <w:tcBorders>
              <w:left w:val="single" w:sz="4" w:space="0" w:color="auto"/>
              <w:right w:val="nil"/>
            </w:tcBorders>
          </w:tcPr>
          <w:p w14:paraId="40801BA6" w14:textId="77777777" w:rsidR="008B5E5F" w:rsidRPr="00B205F7" w:rsidRDefault="008B5E5F" w:rsidP="008B5E5F">
            <w:pPr>
              <w:widowControl w:val="0"/>
              <w:tabs>
                <w:tab w:val="decimal" w:pos="1016"/>
              </w:tabs>
              <w:autoSpaceDE w:val="0"/>
              <w:autoSpaceDN w:val="0"/>
              <w:adjustRightInd w:val="0"/>
              <w:spacing w:after="0" w:line="240" w:lineRule="auto"/>
              <w:jc w:val="center"/>
              <w:rPr>
                <w:rFonts w:eastAsia="Calibri" w:cs="Times New Roman"/>
                <w:sz w:val="16"/>
                <w:szCs w:val="16"/>
                <w:highlight w:val="cyan"/>
              </w:rPr>
            </w:pPr>
          </w:p>
        </w:tc>
        <w:tc>
          <w:tcPr>
            <w:tcW w:w="1064" w:type="dxa"/>
            <w:tcBorders>
              <w:left w:val="nil"/>
              <w:right w:val="single" w:sz="4" w:space="0" w:color="auto"/>
            </w:tcBorders>
          </w:tcPr>
          <w:p w14:paraId="0DB173F1" w14:textId="77777777" w:rsidR="008B5E5F" w:rsidRPr="00B205F7" w:rsidRDefault="008B5E5F" w:rsidP="008B5E5F">
            <w:pPr>
              <w:widowControl w:val="0"/>
              <w:tabs>
                <w:tab w:val="decimal" w:pos="743"/>
              </w:tabs>
              <w:autoSpaceDE w:val="0"/>
              <w:autoSpaceDN w:val="0"/>
              <w:adjustRightInd w:val="0"/>
              <w:spacing w:after="0" w:line="240" w:lineRule="auto"/>
              <w:jc w:val="center"/>
              <w:rPr>
                <w:rFonts w:eastAsia="Calibri" w:cs="Times New Roman"/>
                <w:sz w:val="16"/>
                <w:szCs w:val="16"/>
                <w:highlight w:val="cyan"/>
              </w:rPr>
            </w:pPr>
          </w:p>
        </w:tc>
        <w:tc>
          <w:tcPr>
            <w:tcW w:w="1062" w:type="dxa"/>
            <w:tcBorders>
              <w:left w:val="single" w:sz="4" w:space="0" w:color="auto"/>
              <w:right w:val="nil"/>
            </w:tcBorders>
          </w:tcPr>
          <w:p w14:paraId="6BB9A6B6" w14:textId="77777777" w:rsidR="008B5E5F" w:rsidRPr="00B205F7" w:rsidRDefault="008B5E5F" w:rsidP="008B5E5F">
            <w:pPr>
              <w:widowControl w:val="0"/>
              <w:tabs>
                <w:tab w:val="decimal" w:pos="401"/>
              </w:tabs>
              <w:autoSpaceDE w:val="0"/>
              <w:autoSpaceDN w:val="0"/>
              <w:adjustRightInd w:val="0"/>
              <w:spacing w:after="0" w:line="240" w:lineRule="auto"/>
              <w:jc w:val="center"/>
              <w:rPr>
                <w:rFonts w:eastAsia="Calibri" w:cs="Times New Roman"/>
                <w:sz w:val="16"/>
                <w:szCs w:val="16"/>
                <w:highlight w:val="cyan"/>
              </w:rPr>
            </w:pPr>
          </w:p>
        </w:tc>
        <w:tc>
          <w:tcPr>
            <w:tcW w:w="1064" w:type="dxa"/>
            <w:tcBorders>
              <w:left w:val="nil"/>
              <w:right w:val="single" w:sz="4" w:space="0" w:color="auto"/>
            </w:tcBorders>
          </w:tcPr>
          <w:p w14:paraId="4C3D7CDE" w14:textId="77777777" w:rsidR="008B5E5F" w:rsidRPr="00B205F7" w:rsidRDefault="008B5E5F" w:rsidP="008B5E5F">
            <w:pPr>
              <w:widowControl w:val="0"/>
              <w:tabs>
                <w:tab w:val="decimal" w:pos="401"/>
              </w:tabs>
              <w:autoSpaceDE w:val="0"/>
              <w:autoSpaceDN w:val="0"/>
              <w:adjustRightInd w:val="0"/>
              <w:spacing w:after="0" w:line="240" w:lineRule="auto"/>
              <w:jc w:val="center"/>
              <w:rPr>
                <w:rFonts w:eastAsia="Calibri" w:cs="Times New Roman"/>
                <w:sz w:val="16"/>
                <w:szCs w:val="16"/>
                <w:highlight w:val="cyan"/>
              </w:rPr>
            </w:pPr>
          </w:p>
        </w:tc>
        <w:tc>
          <w:tcPr>
            <w:tcW w:w="1062" w:type="dxa"/>
            <w:tcBorders>
              <w:left w:val="single" w:sz="4" w:space="0" w:color="auto"/>
            </w:tcBorders>
          </w:tcPr>
          <w:p w14:paraId="6DEC2816" w14:textId="77777777" w:rsidR="008B5E5F" w:rsidRPr="00B205F7" w:rsidRDefault="008B5E5F" w:rsidP="008B5E5F">
            <w:pPr>
              <w:widowControl w:val="0"/>
              <w:tabs>
                <w:tab w:val="decimal" w:pos="538"/>
              </w:tabs>
              <w:autoSpaceDE w:val="0"/>
              <w:autoSpaceDN w:val="0"/>
              <w:adjustRightInd w:val="0"/>
              <w:spacing w:after="0" w:line="240" w:lineRule="auto"/>
              <w:jc w:val="center"/>
              <w:rPr>
                <w:rFonts w:eastAsia="Calibri" w:cs="Times New Roman"/>
                <w:sz w:val="16"/>
                <w:szCs w:val="16"/>
                <w:highlight w:val="cyan"/>
              </w:rPr>
            </w:pPr>
          </w:p>
        </w:tc>
        <w:tc>
          <w:tcPr>
            <w:tcW w:w="1064" w:type="dxa"/>
            <w:tcBorders>
              <w:right w:val="single" w:sz="4" w:space="0" w:color="auto"/>
            </w:tcBorders>
          </w:tcPr>
          <w:p w14:paraId="17CAD339" w14:textId="77777777" w:rsidR="008B5E5F" w:rsidRPr="00B205F7" w:rsidRDefault="008B5E5F" w:rsidP="008B5E5F">
            <w:pPr>
              <w:widowControl w:val="0"/>
              <w:tabs>
                <w:tab w:val="decimal" w:pos="538"/>
              </w:tabs>
              <w:autoSpaceDE w:val="0"/>
              <w:autoSpaceDN w:val="0"/>
              <w:adjustRightInd w:val="0"/>
              <w:spacing w:after="0" w:line="240" w:lineRule="auto"/>
              <w:jc w:val="center"/>
              <w:rPr>
                <w:rFonts w:eastAsia="Calibri" w:cs="Times New Roman"/>
                <w:sz w:val="16"/>
                <w:szCs w:val="16"/>
                <w:highlight w:val="cyan"/>
              </w:rPr>
            </w:pPr>
          </w:p>
        </w:tc>
        <w:tc>
          <w:tcPr>
            <w:tcW w:w="1559" w:type="dxa"/>
            <w:tcBorders>
              <w:left w:val="single" w:sz="4" w:space="0" w:color="auto"/>
              <w:right w:val="nil"/>
            </w:tcBorders>
          </w:tcPr>
          <w:p w14:paraId="5B15F5AA" w14:textId="77777777" w:rsidR="008B5E5F" w:rsidRPr="00B205F7" w:rsidRDefault="008B5E5F" w:rsidP="008B5E5F">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p>
        </w:tc>
      </w:tr>
      <w:tr w:rsidR="00B205F7" w:rsidRPr="00B205F7" w14:paraId="29421264" w14:textId="77777777" w:rsidTr="004A1AF4">
        <w:tc>
          <w:tcPr>
            <w:tcW w:w="1557" w:type="dxa"/>
            <w:tcBorders>
              <w:left w:val="nil"/>
              <w:right w:val="single" w:sz="4" w:space="0" w:color="auto"/>
            </w:tcBorders>
          </w:tcPr>
          <w:p w14:paraId="31CD31B9" w14:textId="77777777" w:rsidR="008B5E5F" w:rsidRPr="00B205F7" w:rsidRDefault="008B5E5F" w:rsidP="008B5E5F">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City</w:t>
            </w:r>
          </w:p>
        </w:tc>
        <w:tc>
          <w:tcPr>
            <w:tcW w:w="1063" w:type="dxa"/>
            <w:tcBorders>
              <w:left w:val="single" w:sz="4" w:space="0" w:color="auto"/>
            </w:tcBorders>
          </w:tcPr>
          <w:p w14:paraId="27F95A34" w14:textId="76993A3D" w:rsidR="008B5E5F" w:rsidRPr="00B205F7" w:rsidRDefault="008B5E5F" w:rsidP="008B5E5F">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40.72 %</w:t>
            </w:r>
          </w:p>
        </w:tc>
        <w:tc>
          <w:tcPr>
            <w:tcW w:w="1064" w:type="dxa"/>
            <w:tcBorders>
              <w:right w:val="single" w:sz="4" w:space="0" w:color="auto"/>
            </w:tcBorders>
          </w:tcPr>
          <w:p w14:paraId="2406481F" w14:textId="3C271D55" w:rsidR="008B5E5F" w:rsidRPr="00B205F7" w:rsidRDefault="008B5E5F" w:rsidP="008B5E5F">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20.30 %</w:t>
            </w:r>
          </w:p>
        </w:tc>
        <w:tc>
          <w:tcPr>
            <w:tcW w:w="1062" w:type="dxa"/>
            <w:tcBorders>
              <w:left w:val="single" w:sz="4" w:space="0" w:color="auto"/>
            </w:tcBorders>
          </w:tcPr>
          <w:p w14:paraId="20098ED4" w14:textId="4017DF7E" w:rsidR="008B5E5F" w:rsidRPr="00B205F7" w:rsidRDefault="008B5E5F" w:rsidP="008B5E5F">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42.17 %</w:t>
            </w:r>
          </w:p>
        </w:tc>
        <w:tc>
          <w:tcPr>
            <w:tcW w:w="1064" w:type="dxa"/>
            <w:tcBorders>
              <w:right w:val="single" w:sz="4" w:space="0" w:color="auto"/>
            </w:tcBorders>
          </w:tcPr>
          <w:p w14:paraId="29B90C05" w14:textId="686F1FF5" w:rsidR="008B5E5F" w:rsidRPr="00B205F7" w:rsidRDefault="008B5E5F" w:rsidP="008B5E5F">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18.62 %</w:t>
            </w:r>
          </w:p>
        </w:tc>
        <w:tc>
          <w:tcPr>
            <w:tcW w:w="1062" w:type="dxa"/>
            <w:tcBorders>
              <w:left w:val="single" w:sz="4" w:space="0" w:color="auto"/>
            </w:tcBorders>
          </w:tcPr>
          <w:p w14:paraId="3B0EEDB7" w14:textId="67FE0943" w:rsidR="008B5E5F" w:rsidRPr="00B205F7" w:rsidRDefault="008B5E5F" w:rsidP="008B5E5F">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46.81 %</w:t>
            </w:r>
          </w:p>
        </w:tc>
        <w:tc>
          <w:tcPr>
            <w:tcW w:w="1064" w:type="dxa"/>
            <w:tcBorders>
              <w:right w:val="single" w:sz="4" w:space="0" w:color="auto"/>
            </w:tcBorders>
          </w:tcPr>
          <w:p w14:paraId="46C24D69" w14:textId="5344B5F2" w:rsidR="008B5E5F" w:rsidRPr="00B205F7" w:rsidRDefault="008B5E5F" w:rsidP="008B5E5F">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12.96 %</w:t>
            </w:r>
          </w:p>
        </w:tc>
        <w:tc>
          <w:tcPr>
            <w:tcW w:w="1559" w:type="dxa"/>
            <w:tcBorders>
              <w:left w:val="single" w:sz="4" w:space="0" w:color="auto"/>
              <w:right w:val="nil"/>
            </w:tcBorders>
          </w:tcPr>
          <w:p w14:paraId="27209D5F" w14:textId="6E4F31A1" w:rsidR="008B5E5F" w:rsidRPr="00B205F7" w:rsidRDefault="008B5E5F" w:rsidP="008B5E5F">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39.37 %</w:t>
            </w:r>
          </w:p>
        </w:tc>
      </w:tr>
      <w:tr w:rsidR="00B205F7" w:rsidRPr="00B205F7" w14:paraId="08E2519A" w14:textId="77777777" w:rsidTr="004A1AF4">
        <w:tc>
          <w:tcPr>
            <w:tcW w:w="1557" w:type="dxa"/>
            <w:tcBorders>
              <w:left w:val="nil"/>
              <w:bottom w:val="single" w:sz="4" w:space="0" w:color="auto"/>
              <w:right w:val="single" w:sz="4" w:space="0" w:color="auto"/>
            </w:tcBorders>
          </w:tcPr>
          <w:p w14:paraId="66C847BD" w14:textId="77777777" w:rsidR="008B5E5F" w:rsidRPr="00B205F7" w:rsidRDefault="008B5E5F" w:rsidP="008B5E5F">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Suburb / Town</w:t>
            </w:r>
          </w:p>
          <w:p w14:paraId="2C750D74" w14:textId="77777777" w:rsidR="008B5E5F" w:rsidRPr="00B205F7" w:rsidRDefault="008B5E5F" w:rsidP="008B5E5F">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Rural</w:t>
            </w:r>
          </w:p>
        </w:tc>
        <w:tc>
          <w:tcPr>
            <w:tcW w:w="1063" w:type="dxa"/>
            <w:tcBorders>
              <w:left w:val="single" w:sz="4" w:space="0" w:color="auto"/>
              <w:bottom w:val="single" w:sz="4" w:space="0" w:color="auto"/>
              <w:right w:val="nil"/>
            </w:tcBorders>
          </w:tcPr>
          <w:p w14:paraId="2191F548" w14:textId="3D1A7C80" w:rsidR="008B5E5F" w:rsidRPr="00B205F7" w:rsidRDefault="008B5E5F" w:rsidP="008B5E5F">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41.03 %</w:t>
            </w:r>
            <w:r w:rsidRPr="00B205F7">
              <w:rPr>
                <w:rFonts w:eastAsia="Calibri" w:cs="Times New Roman"/>
                <w:sz w:val="16"/>
                <w:szCs w:val="16"/>
              </w:rPr>
              <w:br/>
              <w:t>18.25 %</w:t>
            </w:r>
          </w:p>
        </w:tc>
        <w:tc>
          <w:tcPr>
            <w:tcW w:w="1064" w:type="dxa"/>
            <w:tcBorders>
              <w:left w:val="nil"/>
              <w:bottom w:val="single" w:sz="4" w:space="0" w:color="auto"/>
              <w:right w:val="single" w:sz="4" w:space="0" w:color="auto"/>
            </w:tcBorders>
          </w:tcPr>
          <w:p w14:paraId="777B9256" w14:textId="7B72630F" w:rsidR="008B5E5F" w:rsidRPr="00B205F7" w:rsidRDefault="008B5E5F" w:rsidP="008B5E5F">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54.46 %</w:t>
            </w:r>
            <w:r w:rsidRPr="00B205F7">
              <w:rPr>
                <w:rFonts w:eastAsia="Calibri" w:cs="Times New Roman"/>
                <w:sz w:val="16"/>
                <w:szCs w:val="16"/>
              </w:rPr>
              <w:br/>
              <w:t>25.25 %</w:t>
            </w:r>
          </w:p>
        </w:tc>
        <w:tc>
          <w:tcPr>
            <w:tcW w:w="1062" w:type="dxa"/>
            <w:tcBorders>
              <w:left w:val="single" w:sz="4" w:space="0" w:color="auto"/>
              <w:bottom w:val="single" w:sz="4" w:space="0" w:color="auto"/>
              <w:right w:val="nil"/>
            </w:tcBorders>
          </w:tcPr>
          <w:p w14:paraId="78E1B507" w14:textId="303CC98D" w:rsidR="008B5E5F" w:rsidRPr="00B205F7" w:rsidRDefault="008B5E5F" w:rsidP="008B5E5F">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39.98 %</w:t>
            </w:r>
          </w:p>
          <w:p w14:paraId="5AA9DC82" w14:textId="6B14997B" w:rsidR="008B5E5F" w:rsidRPr="00B205F7" w:rsidRDefault="008B5E5F" w:rsidP="008B5E5F">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17.85 %</w:t>
            </w:r>
          </w:p>
        </w:tc>
        <w:tc>
          <w:tcPr>
            <w:tcW w:w="1064" w:type="dxa"/>
            <w:tcBorders>
              <w:left w:val="nil"/>
              <w:bottom w:val="single" w:sz="4" w:space="0" w:color="auto"/>
              <w:right w:val="single" w:sz="4" w:space="0" w:color="auto"/>
            </w:tcBorders>
          </w:tcPr>
          <w:p w14:paraId="33A0C341" w14:textId="77777777" w:rsidR="008B5E5F" w:rsidRPr="00B205F7" w:rsidRDefault="008B5E5F" w:rsidP="008B5E5F">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61.70 %</w:t>
            </w:r>
          </w:p>
          <w:p w14:paraId="417D5D64" w14:textId="6C512328" w:rsidR="008B5E5F" w:rsidRPr="00B205F7" w:rsidRDefault="008B5E5F" w:rsidP="008B5E5F">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19.68 %</w:t>
            </w:r>
          </w:p>
        </w:tc>
        <w:tc>
          <w:tcPr>
            <w:tcW w:w="1062" w:type="dxa"/>
            <w:tcBorders>
              <w:left w:val="single" w:sz="4" w:space="0" w:color="auto"/>
              <w:bottom w:val="single" w:sz="4" w:space="0" w:color="auto"/>
            </w:tcBorders>
          </w:tcPr>
          <w:p w14:paraId="7EDFAFBA" w14:textId="77777777" w:rsidR="008B5E5F" w:rsidRPr="00B205F7" w:rsidRDefault="008B5E5F" w:rsidP="008B5E5F">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32.15 %</w:t>
            </w:r>
          </w:p>
          <w:p w14:paraId="017489F7" w14:textId="5FF7B821" w:rsidR="008B5E5F" w:rsidRPr="00B205F7" w:rsidRDefault="008B5E5F" w:rsidP="008B5E5F">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21.03 %</w:t>
            </w:r>
          </w:p>
        </w:tc>
        <w:tc>
          <w:tcPr>
            <w:tcW w:w="1064" w:type="dxa"/>
            <w:tcBorders>
              <w:bottom w:val="single" w:sz="4" w:space="0" w:color="auto"/>
              <w:right w:val="single" w:sz="4" w:space="0" w:color="auto"/>
            </w:tcBorders>
          </w:tcPr>
          <w:p w14:paraId="6812494B" w14:textId="77777777" w:rsidR="008B5E5F" w:rsidRPr="00B205F7" w:rsidRDefault="008B5E5F" w:rsidP="008B5E5F">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72.22 %</w:t>
            </w:r>
          </w:p>
          <w:p w14:paraId="6EDD8AE4" w14:textId="777C5F83" w:rsidR="008B5E5F" w:rsidRPr="00B205F7" w:rsidRDefault="008B5E5F" w:rsidP="008B5E5F">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14.81 %</w:t>
            </w:r>
          </w:p>
        </w:tc>
        <w:tc>
          <w:tcPr>
            <w:tcW w:w="1559" w:type="dxa"/>
            <w:tcBorders>
              <w:left w:val="single" w:sz="4" w:space="0" w:color="auto"/>
              <w:bottom w:val="single" w:sz="4" w:space="0" w:color="auto"/>
              <w:right w:val="nil"/>
            </w:tcBorders>
          </w:tcPr>
          <w:p w14:paraId="05BA22B6" w14:textId="6F2FDF01" w:rsidR="008B5E5F" w:rsidRPr="00B205F7" w:rsidRDefault="008B5E5F" w:rsidP="008B5E5F">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40.37 %</w:t>
            </w:r>
          </w:p>
          <w:p w14:paraId="44263594" w14:textId="1A8B0A66" w:rsidR="008B5E5F" w:rsidRPr="00B205F7" w:rsidRDefault="008B5E5F" w:rsidP="008B5E5F">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20.27 %</w:t>
            </w:r>
          </w:p>
        </w:tc>
      </w:tr>
      <w:tr w:rsidR="00B205F7" w:rsidRPr="00B205F7" w14:paraId="4309B9C4" w14:textId="77777777" w:rsidTr="004A1AF4">
        <w:tc>
          <w:tcPr>
            <w:tcW w:w="1557" w:type="dxa"/>
            <w:tcBorders>
              <w:top w:val="single" w:sz="4" w:space="0" w:color="auto"/>
              <w:left w:val="nil"/>
              <w:right w:val="single" w:sz="4" w:space="0" w:color="auto"/>
            </w:tcBorders>
          </w:tcPr>
          <w:p w14:paraId="6D612475" w14:textId="77777777" w:rsidR="008B5E5F" w:rsidRPr="00B205F7" w:rsidRDefault="008B5E5F" w:rsidP="008B5E5F">
            <w:pPr>
              <w:widowControl w:val="0"/>
              <w:autoSpaceDE w:val="0"/>
              <w:autoSpaceDN w:val="0"/>
              <w:adjustRightInd w:val="0"/>
              <w:spacing w:after="0" w:line="240" w:lineRule="auto"/>
              <w:jc w:val="left"/>
              <w:rPr>
                <w:rFonts w:eastAsia="Calibri" w:cs="Times New Roman"/>
                <w:b/>
                <w:bCs/>
                <w:sz w:val="16"/>
                <w:szCs w:val="16"/>
              </w:rPr>
            </w:pPr>
            <w:r w:rsidRPr="00B205F7">
              <w:rPr>
                <w:rFonts w:eastAsia="Calibri" w:cs="Times New Roman"/>
                <w:b/>
                <w:bCs/>
                <w:sz w:val="16"/>
                <w:szCs w:val="16"/>
              </w:rPr>
              <w:t>East Germany</w:t>
            </w:r>
          </w:p>
        </w:tc>
        <w:tc>
          <w:tcPr>
            <w:tcW w:w="1063" w:type="dxa"/>
            <w:tcBorders>
              <w:top w:val="single" w:sz="4" w:space="0" w:color="auto"/>
              <w:left w:val="single" w:sz="4" w:space="0" w:color="auto"/>
              <w:right w:val="nil"/>
            </w:tcBorders>
          </w:tcPr>
          <w:p w14:paraId="42C0A074" w14:textId="77777777" w:rsidR="008B5E5F" w:rsidRPr="00B205F7" w:rsidRDefault="008B5E5F" w:rsidP="008B5E5F">
            <w:pPr>
              <w:widowControl w:val="0"/>
              <w:tabs>
                <w:tab w:val="decimal" w:pos="1016"/>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left w:val="nil"/>
              <w:right w:val="single" w:sz="4" w:space="0" w:color="auto"/>
            </w:tcBorders>
          </w:tcPr>
          <w:p w14:paraId="72D85708" w14:textId="77777777" w:rsidR="008B5E5F" w:rsidRPr="00B205F7" w:rsidRDefault="008B5E5F" w:rsidP="008B5E5F">
            <w:pPr>
              <w:widowControl w:val="0"/>
              <w:tabs>
                <w:tab w:val="decimal" w:pos="743"/>
              </w:tabs>
              <w:autoSpaceDE w:val="0"/>
              <w:autoSpaceDN w:val="0"/>
              <w:adjustRightInd w:val="0"/>
              <w:spacing w:after="0" w:line="240" w:lineRule="auto"/>
              <w:jc w:val="center"/>
              <w:rPr>
                <w:rFonts w:eastAsia="Calibri" w:cs="Times New Roman"/>
                <w:sz w:val="16"/>
                <w:szCs w:val="16"/>
                <w:highlight w:val="cyan"/>
              </w:rPr>
            </w:pPr>
          </w:p>
        </w:tc>
        <w:tc>
          <w:tcPr>
            <w:tcW w:w="1062" w:type="dxa"/>
            <w:tcBorders>
              <w:top w:val="single" w:sz="4" w:space="0" w:color="auto"/>
              <w:left w:val="single" w:sz="4" w:space="0" w:color="auto"/>
              <w:right w:val="nil"/>
            </w:tcBorders>
          </w:tcPr>
          <w:p w14:paraId="708FC663" w14:textId="77777777" w:rsidR="008B5E5F" w:rsidRPr="00B205F7" w:rsidRDefault="008B5E5F" w:rsidP="008B5E5F">
            <w:pPr>
              <w:widowControl w:val="0"/>
              <w:tabs>
                <w:tab w:val="decimal" w:pos="401"/>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left w:val="nil"/>
              <w:right w:val="single" w:sz="4" w:space="0" w:color="auto"/>
            </w:tcBorders>
          </w:tcPr>
          <w:p w14:paraId="56BAC72A" w14:textId="77777777" w:rsidR="008B5E5F" w:rsidRPr="00B205F7" w:rsidRDefault="008B5E5F" w:rsidP="008B5E5F">
            <w:pPr>
              <w:widowControl w:val="0"/>
              <w:tabs>
                <w:tab w:val="decimal" w:pos="401"/>
              </w:tabs>
              <w:autoSpaceDE w:val="0"/>
              <w:autoSpaceDN w:val="0"/>
              <w:adjustRightInd w:val="0"/>
              <w:spacing w:after="0" w:line="240" w:lineRule="auto"/>
              <w:jc w:val="center"/>
              <w:rPr>
                <w:rFonts w:eastAsia="Calibri" w:cs="Times New Roman"/>
                <w:sz w:val="16"/>
                <w:szCs w:val="16"/>
                <w:highlight w:val="cyan"/>
              </w:rPr>
            </w:pPr>
          </w:p>
        </w:tc>
        <w:tc>
          <w:tcPr>
            <w:tcW w:w="1062" w:type="dxa"/>
            <w:tcBorders>
              <w:top w:val="single" w:sz="4" w:space="0" w:color="auto"/>
              <w:left w:val="single" w:sz="4" w:space="0" w:color="auto"/>
            </w:tcBorders>
          </w:tcPr>
          <w:p w14:paraId="56777232" w14:textId="77777777" w:rsidR="008B5E5F" w:rsidRPr="00B205F7" w:rsidRDefault="008B5E5F" w:rsidP="008B5E5F">
            <w:pPr>
              <w:widowControl w:val="0"/>
              <w:tabs>
                <w:tab w:val="decimal" w:pos="538"/>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right w:val="single" w:sz="4" w:space="0" w:color="auto"/>
            </w:tcBorders>
          </w:tcPr>
          <w:p w14:paraId="3F64BD22" w14:textId="77777777" w:rsidR="008B5E5F" w:rsidRPr="00B205F7" w:rsidRDefault="008B5E5F" w:rsidP="008B5E5F">
            <w:pPr>
              <w:widowControl w:val="0"/>
              <w:tabs>
                <w:tab w:val="decimal" w:pos="538"/>
              </w:tabs>
              <w:autoSpaceDE w:val="0"/>
              <w:autoSpaceDN w:val="0"/>
              <w:adjustRightInd w:val="0"/>
              <w:spacing w:after="0" w:line="240" w:lineRule="auto"/>
              <w:jc w:val="center"/>
              <w:rPr>
                <w:rFonts w:eastAsia="Calibri" w:cs="Times New Roman"/>
                <w:sz w:val="16"/>
                <w:szCs w:val="16"/>
                <w:highlight w:val="cyan"/>
              </w:rPr>
            </w:pPr>
          </w:p>
        </w:tc>
        <w:tc>
          <w:tcPr>
            <w:tcW w:w="1559" w:type="dxa"/>
            <w:tcBorders>
              <w:top w:val="single" w:sz="4" w:space="0" w:color="auto"/>
              <w:left w:val="single" w:sz="4" w:space="0" w:color="auto"/>
              <w:right w:val="nil"/>
            </w:tcBorders>
          </w:tcPr>
          <w:p w14:paraId="16B89A72" w14:textId="5A0E5283" w:rsidR="008B5E5F" w:rsidRPr="00B205F7" w:rsidRDefault="008B5E5F" w:rsidP="008B5E5F">
            <w:pPr>
              <w:widowControl w:val="0"/>
              <w:tabs>
                <w:tab w:val="decimal" w:pos="538"/>
              </w:tabs>
              <w:autoSpaceDE w:val="0"/>
              <w:autoSpaceDN w:val="0"/>
              <w:adjustRightInd w:val="0"/>
              <w:spacing w:after="0" w:line="240" w:lineRule="auto"/>
              <w:jc w:val="center"/>
              <w:rPr>
                <w:rFonts w:eastAsia="Times New Roman" w:cs="Times New Roman"/>
                <w:i/>
                <w:iCs/>
                <w:sz w:val="16"/>
                <w:szCs w:val="16"/>
                <w:lang w:eastAsia="de-DE"/>
              </w:rPr>
            </w:pPr>
            <w:r w:rsidRPr="00B205F7">
              <w:rPr>
                <w:rFonts w:eastAsia="Times New Roman" w:cs="Times New Roman"/>
                <w:i/>
                <w:iCs/>
                <w:sz w:val="16"/>
                <w:szCs w:val="16"/>
                <w:lang w:eastAsia="de-DE"/>
              </w:rPr>
              <w:t>Code: 12211-1001</w:t>
            </w:r>
          </w:p>
        </w:tc>
      </w:tr>
      <w:tr w:rsidR="00B205F7" w:rsidRPr="00B205F7" w14:paraId="0DC0FAE0" w14:textId="77777777" w:rsidTr="004A1AF4">
        <w:tc>
          <w:tcPr>
            <w:tcW w:w="1557" w:type="dxa"/>
            <w:tcBorders>
              <w:left w:val="nil"/>
              <w:right w:val="single" w:sz="4" w:space="0" w:color="auto"/>
            </w:tcBorders>
          </w:tcPr>
          <w:p w14:paraId="67287070" w14:textId="77777777" w:rsidR="008B5E5F" w:rsidRPr="00B205F7" w:rsidRDefault="008B5E5F" w:rsidP="008B5E5F">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Yes</w:t>
            </w:r>
          </w:p>
        </w:tc>
        <w:tc>
          <w:tcPr>
            <w:tcW w:w="1063" w:type="dxa"/>
            <w:tcBorders>
              <w:left w:val="single" w:sz="4" w:space="0" w:color="auto"/>
              <w:right w:val="nil"/>
            </w:tcBorders>
          </w:tcPr>
          <w:p w14:paraId="156E6988" w14:textId="77777777" w:rsidR="008B5E5F" w:rsidRPr="00B205F7" w:rsidRDefault="008B5E5F" w:rsidP="008B5E5F">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19.25 %</w:t>
            </w:r>
          </w:p>
        </w:tc>
        <w:tc>
          <w:tcPr>
            <w:tcW w:w="1064" w:type="dxa"/>
            <w:tcBorders>
              <w:left w:val="nil"/>
              <w:right w:val="single" w:sz="4" w:space="0" w:color="auto"/>
            </w:tcBorders>
          </w:tcPr>
          <w:p w14:paraId="47D34F03" w14:textId="77777777" w:rsidR="008B5E5F" w:rsidRPr="00B205F7" w:rsidRDefault="008B5E5F" w:rsidP="008B5E5F">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2" w:type="dxa"/>
            <w:tcBorders>
              <w:left w:val="single" w:sz="4" w:space="0" w:color="auto"/>
              <w:right w:val="nil"/>
            </w:tcBorders>
          </w:tcPr>
          <w:p w14:paraId="108B004F" w14:textId="77777777" w:rsidR="008B5E5F" w:rsidRPr="00B205F7" w:rsidRDefault="008B5E5F" w:rsidP="008B5E5F">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22.70 %</w:t>
            </w:r>
          </w:p>
        </w:tc>
        <w:tc>
          <w:tcPr>
            <w:tcW w:w="1064" w:type="dxa"/>
            <w:tcBorders>
              <w:left w:val="nil"/>
              <w:right w:val="single" w:sz="4" w:space="0" w:color="auto"/>
            </w:tcBorders>
          </w:tcPr>
          <w:p w14:paraId="3F977E7D" w14:textId="77777777" w:rsidR="008B5E5F" w:rsidRPr="00B205F7" w:rsidRDefault="008B5E5F" w:rsidP="008B5E5F">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00.00 %</w:t>
            </w:r>
          </w:p>
        </w:tc>
        <w:tc>
          <w:tcPr>
            <w:tcW w:w="1062" w:type="dxa"/>
            <w:tcBorders>
              <w:left w:val="single" w:sz="4" w:space="0" w:color="auto"/>
            </w:tcBorders>
          </w:tcPr>
          <w:p w14:paraId="31DC4632" w14:textId="77777777" w:rsidR="008B5E5F" w:rsidRPr="00B205F7" w:rsidRDefault="008B5E5F" w:rsidP="008B5E5F">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21.23 %</w:t>
            </w:r>
          </w:p>
        </w:tc>
        <w:tc>
          <w:tcPr>
            <w:tcW w:w="1064" w:type="dxa"/>
            <w:tcBorders>
              <w:right w:val="single" w:sz="4" w:space="0" w:color="auto"/>
            </w:tcBorders>
          </w:tcPr>
          <w:p w14:paraId="6A7DBC43" w14:textId="77777777" w:rsidR="008B5E5F" w:rsidRPr="00B205F7" w:rsidRDefault="008B5E5F" w:rsidP="008B5E5F">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559" w:type="dxa"/>
            <w:tcBorders>
              <w:left w:val="single" w:sz="4" w:space="0" w:color="auto"/>
              <w:right w:val="nil"/>
            </w:tcBorders>
          </w:tcPr>
          <w:p w14:paraId="74AC36D8" w14:textId="77777777" w:rsidR="008B5E5F" w:rsidRPr="00B205F7" w:rsidRDefault="008B5E5F" w:rsidP="008B5E5F">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19.36 %</w:t>
            </w:r>
          </w:p>
        </w:tc>
      </w:tr>
      <w:tr w:rsidR="00B205F7" w:rsidRPr="00B205F7" w14:paraId="51184924" w14:textId="77777777" w:rsidTr="004A1AF4">
        <w:trPr>
          <w:trHeight w:val="70"/>
        </w:trPr>
        <w:tc>
          <w:tcPr>
            <w:tcW w:w="1557" w:type="dxa"/>
            <w:tcBorders>
              <w:left w:val="nil"/>
              <w:bottom w:val="single" w:sz="6" w:space="0" w:color="auto"/>
              <w:right w:val="single" w:sz="4" w:space="0" w:color="auto"/>
            </w:tcBorders>
          </w:tcPr>
          <w:p w14:paraId="3F652756" w14:textId="77777777" w:rsidR="008B5E5F" w:rsidRPr="00B205F7" w:rsidRDefault="008B5E5F" w:rsidP="008B5E5F">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No</w:t>
            </w:r>
          </w:p>
        </w:tc>
        <w:tc>
          <w:tcPr>
            <w:tcW w:w="1063" w:type="dxa"/>
            <w:tcBorders>
              <w:left w:val="single" w:sz="4" w:space="0" w:color="auto"/>
              <w:bottom w:val="single" w:sz="6" w:space="0" w:color="auto"/>
              <w:right w:val="nil"/>
            </w:tcBorders>
          </w:tcPr>
          <w:p w14:paraId="26A2DE6B" w14:textId="77777777" w:rsidR="008B5E5F" w:rsidRPr="00B205F7" w:rsidRDefault="008B5E5F" w:rsidP="008B5E5F">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80.75 %</w:t>
            </w:r>
          </w:p>
        </w:tc>
        <w:tc>
          <w:tcPr>
            <w:tcW w:w="1064" w:type="dxa"/>
            <w:tcBorders>
              <w:left w:val="nil"/>
              <w:bottom w:val="single" w:sz="6" w:space="0" w:color="auto"/>
              <w:right w:val="single" w:sz="4" w:space="0" w:color="auto"/>
            </w:tcBorders>
          </w:tcPr>
          <w:p w14:paraId="513B6FFC" w14:textId="77777777" w:rsidR="008B5E5F" w:rsidRPr="00B205F7" w:rsidRDefault="008B5E5F" w:rsidP="008B5E5F">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100.00 %</w:t>
            </w:r>
          </w:p>
        </w:tc>
        <w:tc>
          <w:tcPr>
            <w:tcW w:w="1062" w:type="dxa"/>
            <w:tcBorders>
              <w:left w:val="single" w:sz="4" w:space="0" w:color="auto"/>
              <w:bottom w:val="single" w:sz="6" w:space="0" w:color="auto"/>
              <w:right w:val="nil"/>
            </w:tcBorders>
          </w:tcPr>
          <w:p w14:paraId="7043EA77" w14:textId="77777777" w:rsidR="008B5E5F" w:rsidRPr="00B205F7" w:rsidRDefault="008B5E5F" w:rsidP="008B5E5F">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77.30 %</w:t>
            </w:r>
          </w:p>
        </w:tc>
        <w:tc>
          <w:tcPr>
            <w:tcW w:w="1064" w:type="dxa"/>
            <w:tcBorders>
              <w:left w:val="nil"/>
              <w:bottom w:val="single" w:sz="6" w:space="0" w:color="auto"/>
              <w:right w:val="single" w:sz="4" w:space="0" w:color="auto"/>
            </w:tcBorders>
          </w:tcPr>
          <w:p w14:paraId="7886C1DA" w14:textId="77777777" w:rsidR="008B5E5F" w:rsidRPr="00B205F7" w:rsidRDefault="008B5E5F" w:rsidP="008B5E5F">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100.00 %</w:t>
            </w:r>
          </w:p>
        </w:tc>
        <w:tc>
          <w:tcPr>
            <w:tcW w:w="1062" w:type="dxa"/>
            <w:tcBorders>
              <w:left w:val="single" w:sz="4" w:space="0" w:color="auto"/>
              <w:bottom w:val="single" w:sz="6" w:space="0" w:color="auto"/>
            </w:tcBorders>
          </w:tcPr>
          <w:p w14:paraId="64C7B451" w14:textId="77777777" w:rsidR="008B5E5F" w:rsidRPr="00B205F7" w:rsidRDefault="008B5E5F" w:rsidP="008B5E5F">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78.68 %</w:t>
            </w:r>
          </w:p>
        </w:tc>
        <w:tc>
          <w:tcPr>
            <w:tcW w:w="1064" w:type="dxa"/>
            <w:tcBorders>
              <w:bottom w:val="single" w:sz="6" w:space="0" w:color="auto"/>
              <w:right w:val="single" w:sz="4" w:space="0" w:color="auto"/>
            </w:tcBorders>
          </w:tcPr>
          <w:p w14:paraId="5C5D6576" w14:textId="77777777" w:rsidR="008B5E5F" w:rsidRPr="00B205F7" w:rsidRDefault="008B5E5F" w:rsidP="008B5E5F">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100.00 %</w:t>
            </w:r>
          </w:p>
        </w:tc>
        <w:tc>
          <w:tcPr>
            <w:tcW w:w="1559" w:type="dxa"/>
            <w:tcBorders>
              <w:left w:val="single" w:sz="4" w:space="0" w:color="auto"/>
              <w:bottom w:val="single" w:sz="6" w:space="0" w:color="auto"/>
              <w:right w:val="nil"/>
            </w:tcBorders>
          </w:tcPr>
          <w:p w14:paraId="060A3823" w14:textId="77777777" w:rsidR="008B5E5F" w:rsidRPr="00B205F7" w:rsidRDefault="008B5E5F" w:rsidP="008B5E5F">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80.64 %</w:t>
            </w:r>
          </w:p>
        </w:tc>
      </w:tr>
    </w:tbl>
    <w:p w14:paraId="271A1C1D" w14:textId="3D7EBB9F" w:rsidR="009B1D51" w:rsidRPr="00B205F7" w:rsidRDefault="009B1D51" w:rsidP="009B1D51">
      <w:pPr>
        <w:spacing w:after="0" w:line="240" w:lineRule="auto"/>
        <w:rPr>
          <w:rFonts w:cs="Times New Roman"/>
          <w:sz w:val="16"/>
          <w:szCs w:val="16"/>
        </w:rPr>
      </w:pPr>
      <w:r w:rsidRPr="00B205F7">
        <w:rPr>
          <w:rFonts w:cs="Times New Roman"/>
          <w:sz w:val="16"/>
          <w:szCs w:val="16"/>
        </w:rPr>
        <w:t xml:space="preserve">Note: Maximum age in data set 3 was 69, consequently, the last age category is smaller compared to other data </w:t>
      </w:r>
      <w:r w:rsidRPr="00C94AB4">
        <w:rPr>
          <w:rFonts w:cs="Times New Roman"/>
          <w:sz w:val="16"/>
          <w:szCs w:val="16"/>
        </w:rPr>
        <w:t>sets and thus, the shares of the other age categories are bigger, monthly net household income: low income = less than 1,200 EUR, medium income = less than 2,700 EUR, high income = less than 4,200 EUR, very high income = more than 4,200 EUR, the income categories for data</w:t>
      </w:r>
      <w:r>
        <w:rPr>
          <w:rFonts w:cs="Times New Roman"/>
          <w:sz w:val="16"/>
          <w:szCs w:val="16"/>
        </w:rPr>
        <w:t xml:space="preserve"> </w:t>
      </w:r>
      <w:r w:rsidRPr="00C94AB4">
        <w:rPr>
          <w:rFonts w:cs="Times New Roman"/>
          <w:sz w:val="16"/>
          <w:szCs w:val="16"/>
        </w:rPr>
        <w:t>set 3 are slightly higher (50 EUR for each category), monthly net household income for the German population: low income = less than 1,250 EUR, medium income = less than 2,500 EUR, high income = less than 4,000 EUR, very high income = more than 4,000 EUR. C</w:t>
      </w:r>
      <w:r>
        <w:rPr>
          <w:rFonts w:cs="Times New Roman"/>
          <w:sz w:val="16"/>
          <w:szCs w:val="16"/>
        </w:rPr>
        <w:t>ode:</w:t>
      </w:r>
      <w:r w:rsidRPr="00C94AB4">
        <w:rPr>
          <w:rFonts w:cs="Times New Roman"/>
          <w:sz w:val="16"/>
          <w:szCs w:val="16"/>
        </w:rPr>
        <w:t xml:space="preserve"> Code for variable in </w:t>
      </w:r>
      <w:proofErr w:type="spellStart"/>
      <w:r w:rsidRPr="00B205F7">
        <w:rPr>
          <w:rFonts w:cs="Times New Roman"/>
          <w:sz w:val="16"/>
          <w:szCs w:val="16"/>
        </w:rPr>
        <w:t>microcensus</w:t>
      </w:r>
      <w:proofErr w:type="spellEnd"/>
      <w:r w:rsidR="00645B24" w:rsidRPr="00B205F7">
        <w:rPr>
          <w:rFonts w:cs="Times New Roman"/>
          <w:sz w:val="16"/>
          <w:szCs w:val="16"/>
        </w:rPr>
        <w:t xml:space="preserve">, used as source for </w:t>
      </w:r>
      <w:hyperlink r:id="rId18" w:history="1">
        <w:r w:rsidR="00645B24" w:rsidRPr="00645B24">
          <w:rPr>
            <w:rStyle w:val="Hyperlink"/>
            <w:rFonts w:cs="Times New Roman"/>
            <w:sz w:val="16"/>
            <w:szCs w:val="16"/>
          </w:rPr>
          <w:t>gender and age</w:t>
        </w:r>
      </w:hyperlink>
      <w:r w:rsidR="00645B24">
        <w:rPr>
          <w:rFonts w:cs="Times New Roman"/>
          <w:sz w:val="16"/>
          <w:szCs w:val="16"/>
        </w:rPr>
        <w:t xml:space="preserve">, </w:t>
      </w:r>
      <w:hyperlink r:id="rId19" w:history="1">
        <w:r w:rsidR="00645B24" w:rsidRPr="00645B24">
          <w:rPr>
            <w:rStyle w:val="Hyperlink"/>
            <w:rFonts w:cs="Times New Roman"/>
            <w:sz w:val="16"/>
            <w:szCs w:val="16"/>
          </w:rPr>
          <w:t>income and household sizes</w:t>
        </w:r>
      </w:hyperlink>
      <w:r w:rsidR="00645B24">
        <w:rPr>
          <w:rFonts w:cs="Times New Roman"/>
          <w:sz w:val="16"/>
          <w:szCs w:val="16"/>
        </w:rPr>
        <w:t xml:space="preserve">, </w:t>
      </w:r>
      <w:hyperlink r:id="rId20" w:history="1">
        <w:r w:rsidR="00645B24" w:rsidRPr="00645B24">
          <w:rPr>
            <w:rStyle w:val="Hyperlink"/>
            <w:rFonts w:cs="Times New Roman"/>
            <w:sz w:val="16"/>
            <w:szCs w:val="16"/>
          </w:rPr>
          <w:t>education</w:t>
        </w:r>
      </w:hyperlink>
      <w:r w:rsidR="00645B24">
        <w:rPr>
          <w:rFonts w:cs="Times New Roman"/>
          <w:sz w:val="16"/>
          <w:szCs w:val="16"/>
        </w:rPr>
        <w:t xml:space="preserve"> and </w:t>
      </w:r>
      <w:hyperlink r:id="rId21" w:history="1">
        <w:r w:rsidR="00645B24" w:rsidRPr="00645B24">
          <w:rPr>
            <w:rStyle w:val="Hyperlink"/>
            <w:rFonts w:cs="Times New Roman"/>
            <w:sz w:val="16"/>
            <w:szCs w:val="16"/>
          </w:rPr>
          <w:t>east/west location</w:t>
        </w:r>
      </w:hyperlink>
      <w:r w:rsidRPr="00C94AB4">
        <w:rPr>
          <w:rFonts w:cs="Times New Roman"/>
          <w:sz w:val="16"/>
          <w:szCs w:val="16"/>
        </w:rPr>
        <w:t>.</w:t>
      </w:r>
      <w:r>
        <w:rPr>
          <w:rFonts w:cs="Times New Roman"/>
          <w:sz w:val="16"/>
          <w:szCs w:val="16"/>
        </w:rPr>
        <w:t xml:space="preserve"> </w:t>
      </w:r>
      <w:r w:rsidR="00502280">
        <w:rPr>
          <w:rFonts w:cs="Times New Roman"/>
          <w:sz w:val="16"/>
          <w:szCs w:val="16"/>
        </w:rPr>
        <w:t>A</w:t>
      </w:r>
      <w:r w:rsidRPr="00B205F7">
        <w:rPr>
          <w:rFonts w:cs="Times New Roman"/>
          <w:sz w:val="16"/>
          <w:szCs w:val="16"/>
        </w:rPr>
        <w:t xml:space="preserve">: Location was measured in three categories (city, town/suburb, rural) following a definition by </w:t>
      </w:r>
      <w:hyperlink r:id="rId22" w:history="1">
        <w:r w:rsidRPr="003810A0">
          <w:rPr>
            <w:rStyle w:val="Hyperlink"/>
            <w:rFonts w:cs="Times New Roman"/>
            <w:sz w:val="16"/>
            <w:szCs w:val="16"/>
          </w:rPr>
          <w:t>Eurostat</w:t>
        </w:r>
      </w:hyperlink>
      <w:r w:rsidRPr="00B205F7">
        <w:rPr>
          <w:rFonts w:cs="Times New Roman"/>
          <w:sz w:val="16"/>
          <w:szCs w:val="16"/>
        </w:rPr>
        <w:t xml:space="preserve">. Reference data taken from the </w:t>
      </w:r>
      <w:hyperlink r:id="rId23" w:anchor="124272" w:history="1">
        <w:r w:rsidRPr="009B1D51">
          <w:rPr>
            <w:rStyle w:val="Hyperlink"/>
            <w:rFonts w:cs="Times New Roman"/>
            <w:sz w:val="16"/>
            <w:szCs w:val="16"/>
          </w:rPr>
          <w:t>Federal Statistical Office of Germany</w:t>
        </w:r>
      </w:hyperlink>
      <w:r>
        <w:rPr>
          <w:rFonts w:cs="Times New Roman"/>
          <w:color w:val="7030A0"/>
          <w:sz w:val="16"/>
          <w:szCs w:val="16"/>
        </w:rPr>
        <w:t xml:space="preserve">. </w:t>
      </w:r>
      <w:r w:rsidRPr="00B205F7">
        <w:rPr>
          <w:rFonts w:cs="Times New Roman"/>
          <w:sz w:val="16"/>
          <w:szCs w:val="16"/>
        </w:rPr>
        <w:t>The same source served to allocate participants from all three data</w:t>
      </w:r>
      <w:r w:rsidR="00784413" w:rsidRPr="00B205F7">
        <w:rPr>
          <w:rFonts w:cs="Times New Roman"/>
          <w:sz w:val="16"/>
          <w:szCs w:val="16"/>
        </w:rPr>
        <w:t xml:space="preserve"> </w:t>
      </w:r>
      <w:r w:rsidRPr="00B205F7">
        <w:rPr>
          <w:rFonts w:cs="Times New Roman"/>
          <w:sz w:val="16"/>
          <w:szCs w:val="16"/>
        </w:rPr>
        <w:t>sets to each category according to their community identification number (“</w:t>
      </w:r>
      <w:proofErr w:type="spellStart"/>
      <w:r w:rsidRPr="00B205F7">
        <w:rPr>
          <w:rFonts w:cs="Times New Roman"/>
          <w:sz w:val="16"/>
          <w:szCs w:val="16"/>
        </w:rPr>
        <w:t>Gemeindekennziffer</w:t>
      </w:r>
      <w:proofErr w:type="spellEnd"/>
      <w:r w:rsidRPr="00B205F7">
        <w:rPr>
          <w:rFonts w:cs="Times New Roman"/>
          <w:sz w:val="16"/>
          <w:szCs w:val="16"/>
        </w:rPr>
        <w:t xml:space="preserve">”) (data sets 1 and 2) or according to their </w:t>
      </w:r>
      <w:r w:rsidR="00784413" w:rsidRPr="00B205F7">
        <w:rPr>
          <w:rFonts w:cs="Times New Roman"/>
          <w:sz w:val="16"/>
          <w:szCs w:val="16"/>
        </w:rPr>
        <w:t xml:space="preserve">postal </w:t>
      </w:r>
      <w:r w:rsidRPr="00B205F7">
        <w:rPr>
          <w:rFonts w:cs="Times New Roman"/>
          <w:sz w:val="16"/>
          <w:szCs w:val="16"/>
        </w:rPr>
        <w:t>code (“</w:t>
      </w:r>
      <w:proofErr w:type="spellStart"/>
      <w:r w:rsidRPr="00B205F7">
        <w:rPr>
          <w:rFonts w:cs="Times New Roman"/>
          <w:sz w:val="16"/>
          <w:szCs w:val="16"/>
        </w:rPr>
        <w:t>Postleitzahl</w:t>
      </w:r>
      <w:proofErr w:type="spellEnd"/>
      <w:r w:rsidRPr="00B205F7">
        <w:rPr>
          <w:rFonts w:cs="Times New Roman"/>
          <w:sz w:val="16"/>
          <w:szCs w:val="16"/>
        </w:rPr>
        <w:t>”) (data set 3).</w:t>
      </w:r>
    </w:p>
    <w:p w14:paraId="5A87177B" w14:textId="77777777" w:rsidR="005535C4" w:rsidRPr="00C94AB4" w:rsidRDefault="005535C4" w:rsidP="005535C4">
      <w:pPr>
        <w:widowControl w:val="0"/>
        <w:autoSpaceDE w:val="0"/>
        <w:autoSpaceDN w:val="0"/>
        <w:adjustRightInd w:val="0"/>
        <w:spacing w:after="0" w:line="240" w:lineRule="auto"/>
        <w:rPr>
          <w:rFonts w:cs="Times New Roman"/>
          <w:sz w:val="24"/>
          <w:szCs w:val="24"/>
        </w:rPr>
      </w:pPr>
    </w:p>
    <w:p w14:paraId="3D99A614" w14:textId="77777777" w:rsidR="005535C4" w:rsidRDefault="005535C4" w:rsidP="00430107">
      <w:pPr>
        <w:widowControl w:val="0"/>
        <w:autoSpaceDE w:val="0"/>
        <w:autoSpaceDN w:val="0"/>
        <w:adjustRightInd w:val="0"/>
        <w:spacing w:after="0" w:line="240" w:lineRule="auto"/>
        <w:rPr>
          <w:rFonts w:cs="Arial"/>
          <w:noProof/>
          <w:color w:val="000000"/>
          <w:sz w:val="28"/>
          <w:szCs w:val="20"/>
          <w:lang w:eastAsia="de-DE"/>
        </w:rPr>
      </w:pPr>
    </w:p>
    <w:p w14:paraId="14D80ABB" w14:textId="3F206F57" w:rsidR="005535C4" w:rsidRDefault="005535C4">
      <w:pPr>
        <w:spacing w:after="160" w:line="259" w:lineRule="auto"/>
        <w:jc w:val="left"/>
        <w:rPr>
          <w:rFonts w:cs="Arial"/>
          <w:noProof/>
          <w:color w:val="000000"/>
          <w:sz w:val="28"/>
          <w:szCs w:val="20"/>
          <w:lang w:eastAsia="de-DE"/>
        </w:rPr>
      </w:pPr>
      <w:r>
        <w:rPr>
          <w:rFonts w:cs="Arial"/>
          <w:noProof/>
          <w:color w:val="000000"/>
          <w:sz w:val="28"/>
          <w:szCs w:val="20"/>
          <w:lang w:eastAsia="de-DE"/>
        </w:rPr>
        <w:br w:type="page"/>
      </w:r>
    </w:p>
    <w:p w14:paraId="6B66F1A2" w14:textId="77777777" w:rsidR="00207EDD" w:rsidRPr="00B205F7" w:rsidRDefault="00207EDD" w:rsidP="00207EDD">
      <w:pPr>
        <w:spacing w:after="160" w:line="259" w:lineRule="auto"/>
        <w:jc w:val="left"/>
        <w:rPr>
          <w:sz w:val="24"/>
          <w:szCs w:val="24"/>
        </w:rPr>
      </w:pPr>
      <w:r w:rsidRPr="17D1FF70">
        <w:rPr>
          <w:sz w:val="24"/>
          <w:szCs w:val="24"/>
        </w:rPr>
        <w:lastRenderedPageBreak/>
        <w:t>A</w:t>
      </w:r>
      <w:r w:rsidRPr="005535C4">
        <w:rPr>
          <w:color w:val="7030A0"/>
          <w:sz w:val="24"/>
          <w:szCs w:val="24"/>
        </w:rPr>
        <w:t>.</w:t>
      </w:r>
      <w:r w:rsidRPr="00B205F7">
        <w:rPr>
          <w:sz w:val="24"/>
          <w:szCs w:val="24"/>
        </w:rPr>
        <w:t>3 Respondents’ socioeconomic characteristics across self-reported affectedness (data set 1)</w:t>
      </w:r>
    </w:p>
    <w:tbl>
      <w:tblPr>
        <w:tblW w:w="9495" w:type="dxa"/>
        <w:tblInd w:w="144" w:type="dxa"/>
        <w:tblLayout w:type="fixed"/>
        <w:tblCellMar>
          <w:left w:w="144" w:type="dxa"/>
          <w:right w:w="144" w:type="dxa"/>
        </w:tblCellMar>
        <w:tblLook w:val="0000" w:firstRow="0" w:lastRow="0" w:firstColumn="0" w:lastColumn="0" w:noHBand="0" w:noVBand="0"/>
      </w:tblPr>
      <w:tblGrid>
        <w:gridCol w:w="1557"/>
        <w:gridCol w:w="1063"/>
        <w:gridCol w:w="1064"/>
        <w:gridCol w:w="1062"/>
        <w:gridCol w:w="1064"/>
        <w:gridCol w:w="1062"/>
        <w:gridCol w:w="1064"/>
        <w:gridCol w:w="1559"/>
      </w:tblGrid>
      <w:tr w:rsidR="00B205F7" w:rsidRPr="00B205F7" w14:paraId="268F9426" w14:textId="77777777" w:rsidTr="004A1AF4">
        <w:tc>
          <w:tcPr>
            <w:tcW w:w="1557" w:type="dxa"/>
            <w:tcBorders>
              <w:top w:val="single" w:sz="4" w:space="0" w:color="auto"/>
              <w:left w:val="nil"/>
              <w:bottom w:val="single" w:sz="8" w:space="0" w:color="auto"/>
              <w:right w:val="single" w:sz="4" w:space="0" w:color="auto"/>
            </w:tcBorders>
          </w:tcPr>
          <w:p w14:paraId="6750CB96" w14:textId="77777777" w:rsidR="00207EDD" w:rsidRPr="00B205F7" w:rsidRDefault="00207EDD" w:rsidP="004A1AF4">
            <w:pPr>
              <w:widowControl w:val="0"/>
              <w:autoSpaceDE w:val="0"/>
              <w:autoSpaceDN w:val="0"/>
              <w:adjustRightInd w:val="0"/>
              <w:spacing w:after="79" w:line="240" w:lineRule="auto"/>
              <w:jc w:val="left"/>
              <w:rPr>
                <w:rFonts w:eastAsia="Calibri" w:cs="Times New Roman"/>
                <w:sz w:val="16"/>
                <w:szCs w:val="16"/>
              </w:rPr>
            </w:pPr>
          </w:p>
        </w:tc>
        <w:tc>
          <w:tcPr>
            <w:tcW w:w="2127" w:type="dxa"/>
            <w:gridSpan w:val="2"/>
            <w:tcBorders>
              <w:top w:val="single" w:sz="4" w:space="0" w:color="auto"/>
              <w:left w:val="nil"/>
              <w:bottom w:val="single" w:sz="8" w:space="0" w:color="auto"/>
              <w:right w:val="single" w:sz="4" w:space="0" w:color="auto"/>
            </w:tcBorders>
          </w:tcPr>
          <w:p w14:paraId="219F1D86" w14:textId="4D870E02" w:rsidR="00207EDD" w:rsidRPr="00B205F7" w:rsidRDefault="00207EDD" w:rsidP="004A1AF4">
            <w:pPr>
              <w:widowControl w:val="0"/>
              <w:autoSpaceDE w:val="0"/>
              <w:autoSpaceDN w:val="0"/>
              <w:adjustRightInd w:val="0"/>
              <w:spacing w:after="79" w:line="240" w:lineRule="auto"/>
              <w:jc w:val="center"/>
              <w:rPr>
                <w:rFonts w:eastAsia="Calibri" w:cs="Times New Roman"/>
                <w:b/>
                <w:bCs/>
                <w:sz w:val="16"/>
                <w:szCs w:val="16"/>
              </w:rPr>
            </w:pPr>
            <w:r w:rsidRPr="00B205F7">
              <w:rPr>
                <w:rFonts w:eastAsia="Calibri" w:cs="Times New Roman"/>
                <w:b/>
                <w:bCs/>
                <w:sz w:val="16"/>
                <w:szCs w:val="16"/>
              </w:rPr>
              <w:t>data set 1: All</w:t>
            </w:r>
            <w:r w:rsidRPr="00B205F7">
              <w:rPr>
                <w:rFonts w:eastAsia="Calibri" w:cs="Times New Roman"/>
                <w:b/>
                <w:bCs/>
                <w:sz w:val="16"/>
                <w:szCs w:val="16"/>
              </w:rPr>
              <w:br/>
            </w:r>
            <w:r w:rsidR="000A322A" w:rsidRPr="00B205F7">
              <w:rPr>
                <w:rFonts w:eastAsia="Calibri" w:cs="Times New Roman"/>
                <w:b/>
                <w:bCs/>
                <w:sz w:val="16"/>
                <w:szCs w:val="16"/>
              </w:rPr>
              <w:t>(</w:t>
            </w:r>
            <w:r w:rsidR="000A322A" w:rsidRPr="000A322A">
              <w:rPr>
                <w:rFonts w:eastAsia="Calibri" w:cs="Times New Roman"/>
                <w:b/>
                <w:bCs/>
                <w:i/>
                <w:iCs/>
                <w:sz w:val="16"/>
                <w:szCs w:val="16"/>
              </w:rPr>
              <w:t>RWI Climate-Mobility Panel</w:t>
            </w:r>
            <w:r w:rsidR="000A322A" w:rsidRPr="00B205F7">
              <w:rPr>
                <w:rFonts w:eastAsia="Calibri" w:cs="Times New Roman"/>
                <w:b/>
                <w:bCs/>
                <w:sz w:val="16"/>
                <w:szCs w:val="16"/>
              </w:rPr>
              <w:t>)</w:t>
            </w:r>
          </w:p>
        </w:tc>
        <w:tc>
          <w:tcPr>
            <w:tcW w:w="2126" w:type="dxa"/>
            <w:gridSpan w:val="2"/>
            <w:tcBorders>
              <w:top w:val="single" w:sz="4" w:space="0" w:color="auto"/>
              <w:left w:val="single" w:sz="4" w:space="0" w:color="auto"/>
              <w:bottom w:val="single" w:sz="8" w:space="0" w:color="auto"/>
              <w:right w:val="single" w:sz="4" w:space="0" w:color="auto"/>
            </w:tcBorders>
          </w:tcPr>
          <w:p w14:paraId="703C63F6" w14:textId="0C8601CF" w:rsidR="00207EDD" w:rsidRPr="00B205F7" w:rsidRDefault="00207EDD" w:rsidP="004A1AF4">
            <w:pPr>
              <w:widowControl w:val="0"/>
              <w:autoSpaceDE w:val="0"/>
              <w:autoSpaceDN w:val="0"/>
              <w:adjustRightInd w:val="0"/>
              <w:spacing w:after="79" w:line="240" w:lineRule="auto"/>
              <w:jc w:val="center"/>
              <w:rPr>
                <w:rFonts w:eastAsia="Calibri" w:cs="Times New Roman"/>
                <w:b/>
                <w:bCs/>
                <w:sz w:val="16"/>
                <w:szCs w:val="16"/>
              </w:rPr>
            </w:pPr>
            <w:r w:rsidRPr="00B205F7">
              <w:rPr>
                <w:rFonts w:eastAsia="Calibri" w:cs="Times New Roman"/>
                <w:b/>
                <w:bCs/>
                <w:sz w:val="16"/>
                <w:szCs w:val="16"/>
              </w:rPr>
              <w:t>data set 1: Affected only</w:t>
            </w:r>
            <w:r w:rsidRPr="00B205F7">
              <w:rPr>
                <w:rFonts w:eastAsia="Calibri" w:cs="Times New Roman"/>
                <w:b/>
                <w:bCs/>
                <w:sz w:val="16"/>
                <w:szCs w:val="16"/>
              </w:rPr>
              <w:br/>
            </w:r>
            <w:r w:rsidR="000A322A" w:rsidRPr="00B205F7">
              <w:rPr>
                <w:rFonts w:eastAsia="Calibri" w:cs="Times New Roman"/>
                <w:b/>
                <w:bCs/>
                <w:sz w:val="16"/>
                <w:szCs w:val="16"/>
              </w:rPr>
              <w:t>(</w:t>
            </w:r>
            <w:r w:rsidR="000A322A" w:rsidRPr="000A322A">
              <w:rPr>
                <w:rFonts w:eastAsia="Calibri" w:cs="Times New Roman"/>
                <w:b/>
                <w:bCs/>
                <w:i/>
                <w:iCs/>
                <w:sz w:val="16"/>
                <w:szCs w:val="16"/>
              </w:rPr>
              <w:t>RWI Climate-Mobility Panel</w:t>
            </w:r>
            <w:r w:rsidR="000A322A" w:rsidRPr="00B205F7">
              <w:rPr>
                <w:rFonts w:eastAsia="Calibri" w:cs="Times New Roman"/>
                <w:b/>
                <w:bCs/>
                <w:sz w:val="16"/>
                <w:szCs w:val="16"/>
              </w:rPr>
              <w:t>)</w:t>
            </w:r>
          </w:p>
        </w:tc>
        <w:tc>
          <w:tcPr>
            <w:tcW w:w="2126" w:type="dxa"/>
            <w:gridSpan w:val="2"/>
            <w:tcBorders>
              <w:top w:val="single" w:sz="4" w:space="0" w:color="auto"/>
              <w:left w:val="single" w:sz="4" w:space="0" w:color="auto"/>
              <w:bottom w:val="single" w:sz="8" w:space="0" w:color="auto"/>
              <w:right w:val="single" w:sz="4" w:space="0" w:color="auto"/>
            </w:tcBorders>
          </w:tcPr>
          <w:p w14:paraId="57D3BCBE" w14:textId="2B2580AF" w:rsidR="00207EDD" w:rsidRPr="00B205F7" w:rsidRDefault="00207EDD" w:rsidP="004A1AF4">
            <w:pPr>
              <w:widowControl w:val="0"/>
              <w:autoSpaceDE w:val="0"/>
              <w:autoSpaceDN w:val="0"/>
              <w:adjustRightInd w:val="0"/>
              <w:spacing w:after="79" w:line="240" w:lineRule="auto"/>
              <w:jc w:val="center"/>
              <w:rPr>
                <w:rFonts w:eastAsia="Times New Roman" w:cs="Times New Roman"/>
                <w:b/>
                <w:bCs/>
                <w:sz w:val="16"/>
                <w:szCs w:val="16"/>
                <w:lang w:eastAsia="de-DE"/>
              </w:rPr>
            </w:pPr>
            <w:r w:rsidRPr="00B205F7">
              <w:rPr>
                <w:rFonts w:eastAsia="Calibri" w:cs="Times New Roman"/>
                <w:b/>
                <w:bCs/>
                <w:sz w:val="16"/>
                <w:szCs w:val="16"/>
              </w:rPr>
              <w:t>data set 1: Damage only</w:t>
            </w:r>
            <w:r w:rsidRPr="00B205F7">
              <w:rPr>
                <w:rFonts w:eastAsia="Calibri" w:cs="Times New Roman"/>
                <w:b/>
                <w:bCs/>
                <w:sz w:val="16"/>
                <w:szCs w:val="16"/>
              </w:rPr>
              <w:br/>
            </w:r>
            <w:r w:rsidR="000A322A" w:rsidRPr="00B205F7">
              <w:rPr>
                <w:rFonts w:eastAsia="Calibri" w:cs="Times New Roman"/>
                <w:b/>
                <w:bCs/>
                <w:sz w:val="16"/>
                <w:szCs w:val="16"/>
              </w:rPr>
              <w:t>(</w:t>
            </w:r>
            <w:r w:rsidR="000A322A" w:rsidRPr="000A322A">
              <w:rPr>
                <w:rFonts w:eastAsia="Calibri" w:cs="Times New Roman"/>
                <w:b/>
                <w:bCs/>
                <w:i/>
                <w:iCs/>
                <w:sz w:val="16"/>
                <w:szCs w:val="16"/>
              </w:rPr>
              <w:t>RWI Climate-Mobility Panel</w:t>
            </w:r>
            <w:r w:rsidR="000A322A" w:rsidRPr="00B205F7">
              <w:rPr>
                <w:rFonts w:eastAsia="Calibri" w:cs="Times New Roman"/>
                <w:b/>
                <w:bCs/>
                <w:sz w:val="16"/>
                <w:szCs w:val="16"/>
              </w:rPr>
              <w:t>)</w:t>
            </w:r>
          </w:p>
        </w:tc>
        <w:tc>
          <w:tcPr>
            <w:tcW w:w="1559" w:type="dxa"/>
            <w:tcBorders>
              <w:top w:val="single" w:sz="4" w:space="0" w:color="auto"/>
              <w:left w:val="single" w:sz="4" w:space="0" w:color="auto"/>
              <w:bottom w:val="single" w:sz="8" w:space="0" w:color="auto"/>
              <w:right w:val="nil"/>
            </w:tcBorders>
          </w:tcPr>
          <w:p w14:paraId="70FC9FE9" w14:textId="77777777" w:rsidR="00207EDD" w:rsidRPr="00B205F7" w:rsidRDefault="00207EDD" w:rsidP="004A1AF4">
            <w:pPr>
              <w:widowControl w:val="0"/>
              <w:autoSpaceDE w:val="0"/>
              <w:autoSpaceDN w:val="0"/>
              <w:adjustRightInd w:val="0"/>
              <w:spacing w:after="79" w:line="240" w:lineRule="auto"/>
              <w:jc w:val="center"/>
              <w:rPr>
                <w:rFonts w:eastAsia="Times New Roman" w:cs="Times New Roman"/>
                <w:b/>
                <w:bCs/>
                <w:sz w:val="16"/>
                <w:szCs w:val="16"/>
                <w:lang w:eastAsia="de-DE"/>
              </w:rPr>
            </w:pPr>
            <w:r w:rsidRPr="00B205F7">
              <w:rPr>
                <w:rFonts w:eastAsia="Times New Roman" w:cs="Times New Roman"/>
                <w:b/>
                <w:bCs/>
                <w:sz w:val="16"/>
                <w:szCs w:val="16"/>
                <w:lang w:eastAsia="de-DE"/>
              </w:rPr>
              <w:t>German general</w:t>
            </w:r>
            <w:r w:rsidRPr="00B205F7">
              <w:rPr>
                <w:rFonts w:eastAsia="Times New Roman" w:cs="Times New Roman"/>
                <w:b/>
                <w:bCs/>
                <w:sz w:val="16"/>
                <w:szCs w:val="16"/>
                <w:lang w:eastAsia="de-DE"/>
              </w:rPr>
              <w:br/>
              <w:t>population</w:t>
            </w:r>
          </w:p>
        </w:tc>
      </w:tr>
      <w:tr w:rsidR="00B205F7" w:rsidRPr="00B205F7" w14:paraId="77C1C392" w14:textId="77777777" w:rsidTr="004A1AF4">
        <w:tc>
          <w:tcPr>
            <w:tcW w:w="1557" w:type="dxa"/>
            <w:tcBorders>
              <w:top w:val="single" w:sz="8" w:space="0" w:color="auto"/>
              <w:left w:val="nil"/>
              <w:right w:val="single" w:sz="4" w:space="0" w:color="auto"/>
            </w:tcBorders>
          </w:tcPr>
          <w:p w14:paraId="6D333BDC" w14:textId="77777777" w:rsidR="00207EDD" w:rsidRPr="00B205F7" w:rsidRDefault="00207EDD" w:rsidP="004A1AF4">
            <w:pPr>
              <w:widowControl w:val="0"/>
              <w:autoSpaceDE w:val="0"/>
              <w:autoSpaceDN w:val="0"/>
              <w:adjustRightInd w:val="0"/>
              <w:spacing w:after="79" w:line="240" w:lineRule="auto"/>
              <w:jc w:val="left"/>
              <w:rPr>
                <w:rFonts w:eastAsia="Calibri" w:cs="Times New Roman"/>
                <w:sz w:val="16"/>
                <w:szCs w:val="16"/>
              </w:rPr>
            </w:pPr>
          </w:p>
        </w:tc>
        <w:tc>
          <w:tcPr>
            <w:tcW w:w="1063" w:type="dxa"/>
            <w:tcBorders>
              <w:top w:val="single" w:sz="8" w:space="0" w:color="auto"/>
              <w:left w:val="single" w:sz="4" w:space="0" w:color="auto"/>
              <w:right w:val="nil"/>
            </w:tcBorders>
          </w:tcPr>
          <w:p w14:paraId="618C60C1"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Not</w:t>
            </w:r>
            <w:r w:rsidRPr="00B205F7">
              <w:rPr>
                <w:rFonts w:eastAsia="Calibri" w:cs="Times New Roman"/>
                <w:sz w:val="16"/>
                <w:szCs w:val="16"/>
              </w:rPr>
              <w:br/>
              <w:t>affected</w:t>
            </w:r>
          </w:p>
        </w:tc>
        <w:tc>
          <w:tcPr>
            <w:tcW w:w="1064" w:type="dxa"/>
            <w:tcBorders>
              <w:top w:val="single" w:sz="8" w:space="0" w:color="auto"/>
              <w:left w:val="nil"/>
              <w:right w:val="single" w:sz="4" w:space="0" w:color="auto"/>
            </w:tcBorders>
          </w:tcPr>
          <w:p w14:paraId="6168B370"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Place of Residence Affected</w:t>
            </w:r>
          </w:p>
        </w:tc>
        <w:tc>
          <w:tcPr>
            <w:tcW w:w="1062" w:type="dxa"/>
            <w:tcBorders>
              <w:top w:val="single" w:sz="8" w:space="0" w:color="auto"/>
              <w:left w:val="single" w:sz="4" w:space="0" w:color="auto"/>
              <w:right w:val="nil"/>
            </w:tcBorders>
          </w:tcPr>
          <w:p w14:paraId="08B8BC0A"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No</w:t>
            </w:r>
            <w:r w:rsidRPr="00B205F7">
              <w:rPr>
                <w:rFonts w:eastAsia="Calibri" w:cs="Times New Roman"/>
                <w:sz w:val="16"/>
                <w:szCs w:val="16"/>
              </w:rPr>
              <w:br/>
              <w:t>damage</w:t>
            </w:r>
          </w:p>
        </w:tc>
        <w:tc>
          <w:tcPr>
            <w:tcW w:w="1064" w:type="dxa"/>
            <w:tcBorders>
              <w:top w:val="single" w:sz="8" w:space="0" w:color="auto"/>
              <w:left w:val="nil"/>
              <w:right w:val="single" w:sz="4" w:space="0" w:color="auto"/>
            </w:tcBorders>
          </w:tcPr>
          <w:p w14:paraId="321271C6"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Damage</w:t>
            </w:r>
            <w:r w:rsidRPr="00B205F7">
              <w:rPr>
                <w:rFonts w:eastAsia="Calibri" w:cs="Times New Roman"/>
                <w:sz w:val="16"/>
                <w:szCs w:val="16"/>
              </w:rPr>
              <w:br/>
            </w:r>
          </w:p>
        </w:tc>
        <w:tc>
          <w:tcPr>
            <w:tcW w:w="1062" w:type="dxa"/>
            <w:tcBorders>
              <w:top w:val="single" w:sz="8" w:space="0" w:color="auto"/>
              <w:left w:val="single" w:sz="4" w:space="0" w:color="auto"/>
            </w:tcBorders>
          </w:tcPr>
          <w:p w14:paraId="08A37DDE"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No aid received</w:t>
            </w:r>
          </w:p>
        </w:tc>
        <w:tc>
          <w:tcPr>
            <w:tcW w:w="1064" w:type="dxa"/>
            <w:tcBorders>
              <w:top w:val="single" w:sz="8" w:space="0" w:color="auto"/>
              <w:right w:val="single" w:sz="4" w:space="0" w:color="auto"/>
            </w:tcBorders>
          </w:tcPr>
          <w:p w14:paraId="03206553"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Aid received</w:t>
            </w:r>
          </w:p>
        </w:tc>
        <w:tc>
          <w:tcPr>
            <w:tcW w:w="1559" w:type="dxa"/>
            <w:tcBorders>
              <w:top w:val="single" w:sz="8" w:space="0" w:color="auto"/>
              <w:left w:val="single" w:sz="4" w:space="0" w:color="auto"/>
              <w:right w:val="nil"/>
            </w:tcBorders>
          </w:tcPr>
          <w:p w14:paraId="0CDBD30F" w14:textId="77777777" w:rsidR="00207EDD" w:rsidRPr="00B205F7" w:rsidRDefault="00207EDD" w:rsidP="004A1AF4">
            <w:pPr>
              <w:spacing w:after="0" w:line="240" w:lineRule="auto"/>
              <w:jc w:val="center"/>
              <w:textAlignment w:val="baseline"/>
              <w:rPr>
                <w:rFonts w:eastAsia="Times New Roman" w:cs="Times New Roman"/>
                <w:sz w:val="16"/>
                <w:szCs w:val="16"/>
                <w:lang w:eastAsia="de-DE"/>
              </w:rPr>
            </w:pPr>
            <w:r w:rsidRPr="00B205F7">
              <w:rPr>
                <w:rFonts w:eastAsia="Times New Roman" w:cs="Times New Roman"/>
                <w:sz w:val="16"/>
                <w:szCs w:val="16"/>
                <w:lang w:eastAsia="de-DE"/>
              </w:rPr>
              <w:t xml:space="preserve">taken from </w:t>
            </w:r>
            <w:proofErr w:type="spellStart"/>
            <w:r w:rsidRPr="00B205F7">
              <w:rPr>
                <w:rFonts w:eastAsia="Times New Roman" w:cs="Times New Roman"/>
                <w:i/>
                <w:iCs/>
                <w:sz w:val="16"/>
                <w:szCs w:val="16"/>
                <w:lang w:eastAsia="de-DE"/>
              </w:rPr>
              <w:t>Mikrozensus</w:t>
            </w:r>
            <w:proofErr w:type="spellEnd"/>
          </w:p>
          <w:p w14:paraId="683C98E0" w14:textId="77777777" w:rsidR="00207EDD" w:rsidRPr="00B205F7" w:rsidRDefault="00207EDD" w:rsidP="004A1AF4">
            <w:pPr>
              <w:spacing w:after="0" w:line="240" w:lineRule="auto"/>
              <w:jc w:val="center"/>
              <w:textAlignment w:val="baseline"/>
              <w:rPr>
                <w:rFonts w:eastAsia="Times New Roman" w:cs="Times New Roman"/>
                <w:sz w:val="16"/>
                <w:szCs w:val="16"/>
                <w:lang w:eastAsia="de-DE"/>
              </w:rPr>
            </w:pPr>
            <w:r w:rsidRPr="00B205F7">
              <w:rPr>
                <w:rFonts w:eastAsia="Times New Roman" w:cs="Times New Roman"/>
                <w:sz w:val="16"/>
                <w:szCs w:val="16"/>
                <w:lang w:eastAsia="de-DE"/>
              </w:rPr>
              <w:t>values of December 2021</w:t>
            </w:r>
          </w:p>
        </w:tc>
      </w:tr>
      <w:tr w:rsidR="00B205F7" w:rsidRPr="00B205F7" w14:paraId="079AC606" w14:textId="77777777" w:rsidTr="004A1AF4">
        <w:tc>
          <w:tcPr>
            <w:tcW w:w="1557" w:type="dxa"/>
            <w:tcBorders>
              <w:left w:val="nil"/>
              <w:bottom w:val="single" w:sz="6" w:space="0" w:color="auto"/>
              <w:right w:val="single" w:sz="4" w:space="0" w:color="auto"/>
            </w:tcBorders>
          </w:tcPr>
          <w:p w14:paraId="5F78B2C5" w14:textId="77777777" w:rsidR="00207EDD" w:rsidRPr="00B205F7" w:rsidRDefault="00207EDD" w:rsidP="004A1AF4">
            <w:pPr>
              <w:widowControl w:val="0"/>
              <w:autoSpaceDE w:val="0"/>
              <w:autoSpaceDN w:val="0"/>
              <w:adjustRightInd w:val="0"/>
              <w:spacing w:after="79" w:line="240" w:lineRule="auto"/>
              <w:jc w:val="left"/>
              <w:rPr>
                <w:rFonts w:eastAsia="Calibri" w:cs="Times New Roman"/>
                <w:sz w:val="16"/>
                <w:szCs w:val="16"/>
              </w:rPr>
            </w:pPr>
          </w:p>
        </w:tc>
        <w:tc>
          <w:tcPr>
            <w:tcW w:w="1063" w:type="dxa"/>
            <w:tcBorders>
              <w:left w:val="single" w:sz="4" w:space="0" w:color="auto"/>
              <w:bottom w:val="single" w:sz="6" w:space="0" w:color="auto"/>
              <w:right w:val="nil"/>
            </w:tcBorders>
          </w:tcPr>
          <w:p w14:paraId="346F1DC9"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 = 6,043</w:t>
            </w:r>
            <w:r w:rsidRPr="00B205F7">
              <w:rPr>
                <w:rFonts w:eastAsia="Calibri" w:cs="Times New Roman"/>
                <w:sz w:val="16"/>
                <w:szCs w:val="16"/>
              </w:rPr>
              <w:br/>
              <w:t>(96.52 %)</w:t>
            </w:r>
          </w:p>
        </w:tc>
        <w:tc>
          <w:tcPr>
            <w:tcW w:w="1064" w:type="dxa"/>
            <w:tcBorders>
              <w:left w:val="nil"/>
              <w:bottom w:val="single" w:sz="6" w:space="0" w:color="auto"/>
              <w:right w:val="single" w:sz="4" w:space="0" w:color="auto"/>
            </w:tcBorders>
          </w:tcPr>
          <w:p w14:paraId="25D68947"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 = 218</w:t>
            </w:r>
            <w:r w:rsidRPr="00B205F7">
              <w:rPr>
                <w:rFonts w:eastAsia="Calibri" w:cs="Times New Roman"/>
                <w:sz w:val="16"/>
                <w:szCs w:val="16"/>
              </w:rPr>
              <w:br/>
              <w:t>(3.48 %)</w:t>
            </w:r>
          </w:p>
        </w:tc>
        <w:tc>
          <w:tcPr>
            <w:tcW w:w="1062" w:type="dxa"/>
            <w:tcBorders>
              <w:left w:val="single" w:sz="4" w:space="0" w:color="auto"/>
              <w:bottom w:val="single" w:sz="6" w:space="0" w:color="auto"/>
              <w:right w:val="nil"/>
            </w:tcBorders>
          </w:tcPr>
          <w:p w14:paraId="325D39CB"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 = 148</w:t>
            </w:r>
            <w:r w:rsidRPr="00B205F7">
              <w:rPr>
                <w:rFonts w:eastAsia="Calibri" w:cs="Times New Roman"/>
                <w:sz w:val="16"/>
                <w:szCs w:val="16"/>
              </w:rPr>
              <w:br/>
              <w:t>(76.89 %)</w:t>
            </w:r>
          </w:p>
        </w:tc>
        <w:tc>
          <w:tcPr>
            <w:tcW w:w="1064" w:type="dxa"/>
            <w:tcBorders>
              <w:left w:val="nil"/>
              <w:bottom w:val="single" w:sz="6" w:space="0" w:color="auto"/>
              <w:right w:val="single" w:sz="4" w:space="0" w:color="auto"/>
            </w:tcBorders>
          </w:tcPr>
          <w:p w14:paraId="3D7EE1C9"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 = 70</w:t>
            </w:r>
            <w:r w:rsidRPr="00B205F7">
              <w:rPr>
                <w:rFonts w:eastAsia="Calibri" w:cs="Times New Roman"/>
                <w:sz w:val="16"/>
                <w:szCs w:val="16"/>
              </w:rPr>
              <w:br/>
              <w:t>(32.11 %)</w:t>
            </w:r>
          </w:p>
        </w:tc>
        <w:tc>
          <w:tcPr>
            <w:tcW w:w="1062" w:type="dxa"/>
            <w:tcBorders>
              <w:left w:val="single" w:sz="4" w:space="0" w:color="auto"/>
              <w:bottom w:val="single" w:sz="6" w:space="0" w:color="auto"/>
            </w:tcBorders>
          </w:tcPr>
          <w:p w14:paraId="47A8A8F9"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 = 30</w:t>
            </w:r>
            <w:r w:rsidRPr="00B205F7">
              <w:rPr>
                <w:rFonts w:eastAsia="Calibri" w:cs="Times New Roman"/>
                <w:sz w:val="16"/>
                <w:szCs w:val="16"/>
              </w:rPr>
              <w:br/>
              <w:t>(42.86 %)</w:t>
            </w:r>
          </w:p>
        </w:tc>
        <w:tc>
          <w:tcPr>
            <w:tcW w:w="1064" w:type="dxa"/>
            <w:tcBorders>
              <w:bottom w:val="single" w:sz="6" w:space="0" w:color="auto"/>
              <w:right w:val="single" w:sz="4" w:space="0" w:color="auto"/>
            </w:tcBorders>
          </w:tcPr>
          <w:p w14:paraId="2C6720D7" w14:textId="77777777" w:rsidR="00207EDD" w:rsidRPr="00B205F7" w:rsidRDefault="00207EDD" w:rsidP="004A1AF4">
            <w:pPr>
              <w:widowControl w:val="0"/>
              <w:autoSpaceDE w:val="0"/>
              <w:autoSpaceDN w:val="0"/>
              <w:adjustRightInd w:val="0"/>
              <w:spacing w:after="79" w:line="240" w:lineRule="auto"/>
              <w:jc w:val="center"/>
              <w:rPr>
                <w:rFonts w:eastAsia="Calibri" w:cs="Times New Roman"/>
                <w:sz w:val="16"/>
                <w:szCs w:val="16"/>
              </w:rPr>
            </w:pPr>
            <w:r w:rsidRPr="00B205F7">
              <w:rPr>
                <w:rFonts w:eastAsia="Calibri" w:cs="Times New Roman"/>
                <w:sz w:val="16"/>
                <w:szCs w:val="16"/>
              </w:rPr>
              <w:t>n = 40</w:t>
            </w:r>
            <w:r w:rsidRPr="00B205F7">
              <w:rPr>
                <w:rFonts w:eastAsia="Calibri" w:cs="Times New Roman"/>
                <w:sz w:val="16"/>
                <w:szCs w:val="16"/>
              </w:rPr>
              <w:br/>
              <w:t>(57.14 %)</w:t>
            </w:r>
          </w:p>
        </w:tc>
        <w:tc>
          <w:tcPr>
            <w:tcW w:w="1559" w:type="dxa"/>
            <w:tcBorders>
              <w:left w:val="single" w:sz="4" w:space="0" w:color="auto"/>
              <w:bottom w:val="single" w:sz="6" w:space="0" w:color="auto"/>
              <w:right w:val="nil"/>
            </w:tcBorders>
          </w:tcPr>
          <w:p w14:paraId="0B639D6B" w14:textId="77777777" w:rsidR="00207EDD" w:rsidRPr="00B205F7" w:rsidRDefault="00207EDD" w:rsidP="004A1AF4">
            <w:pPr>
              <w:spacing w:after="0" w:line="240" w:lineRule="auto"/>
              <w:jc w:val="center"/>
              <w:textAlignment w:val="baseline"/>
              <w:rPr>
                <w:rFonts w:eastAsia="Times New Roman" w:cs="Times New Roman"/>
                <w:sz w:val="16"/>
                <w:szCs w:val="16"/>
                <w:lang w:eastAsia="de-DE"/>
              </w:rPr>
            </w:pPr>
          </w:p>
        </w:tc>
      </w:tr>
      <w:tr w:rsidR="00B205F7" w:rsidRPr="00B205F7" w14:paraId="2390FC52" w14:textId="77777777" w:rsidTr="004A1AF4">
        <w:tc>
          <w:tcPr>
            <w:tcW w:w="1557" w:type="dxa"/>
            <w:tcBorders>
              <w:top w:val="single" w:sz="6" w:space="0" w:color="auto"/>
              <w:left w:val="nil"/>
              <w:right w:val="single" w:sz="4" w:space="0" w:color="auto"/>
            </w:tcBorders>
          </w:tcPr>
          <w:p w14:paraId="57AB97D7" w14:textId="77777777" w:rsidR="00207EDD" w:rsidRPr="00B205F7" w:rsidRDefault="00207EDD" w:rsidP="004A1AF4">
            <w:pPr>
              <w:widowControl w:val="0"/>
              <w:autoSpaceDE w:val="0"/>
              <w:autoSpaceDN w:val="0"/>
              <w:adjustRightInd w:val="0"/>
              <w:spacing w:after="0" w:line="240" w:lineRule="auto"/>
              <w:jc w:val="left"/>
              <w:rPr>
                <w:rFonts w:eastAsia="Calibri" w:cs="Times New Roman"/>
                <w:b/>
                <w:bCs/>
                <w:sz w:val="16"/>
                <w:szCs w:val="16"/>
              </w:rPr>
            </w:pPr>
            <w:r w:rsidRPr="00B205F7">
              <w:rPr>
                <w:rFonts w:eastAsia="Calibri" w:cs="Times New Roman"/>
                <w:b/>
                <w:bCs/>
                <w:sz w:val="16"/>
                <w:szCs w:val="16"/>
              </w:rPr>
              <w:t>Gender</w:t>
            </w:r>
          </w:p>
        </w:tc>
        <w:tc>
          <w:tcPr>
            <w:tcW w:w="1063" w:type="dxa"/>
            <w:tcBorders>
              <w:top w:val="single" w:sz="6" w:space="0" w:color="auto"/>
              <w:left w:val="single" w:sz="4" w:space="0" w:color="auto"/>
              <w:right w:val="nil"/>
            </w:tcBorders>
          </w:tcPr>
          <w:p w14:paraId="6CECEDC4"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p>
        </w:tc>
        <w:tc>
          <w:tcPr>
            <w:tcW w:w="1064" w:type="dxa"/>
            <w:tcBorders>
              <w:top w:val="single" w:sz="6" w:space="0" w:color="auto"/>
              <w:left w:val="nil"/>
              <w:right w:val="single" w:sz="4" w:space="0" w:color="auto"/>
            </w:tcBorders>
          </w:tcPr>
          <w:p w14:paraId="586A702A"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p>
        </w:tc>
        <w:tc>
          <w:tcPr>
            <w:tcW w:w="1062" w:type="dxa"/>
            <w:tcBorders>
              <w:top w:val="single" w:sz="6" w:space="0" w:color="auto"/>
              <w:left w:val="single" w:sz="4" w:space="0" w:color="auto"/>
              <w:right w:val="nil"/>
            </w:tcBorders>
          </w:tcPr>
          <w:p w14:paraId="065DCDC2"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p>
        </w:tc>
        <w:tc>
          <w:tcPr>
            <w:tcW w:w="1064" w:type="dxa"/>
            <w:tcBorders>
              <w:top w:val="single" w:sz="6" w:space="0" w:color="auto"/>
              <w:left w:val="nil"/>
              <w:right w:val="single" w:sz="4" w:space="0" w:color="auto"/>
            </w:tcBorders>
          </w:tcPr>
          <w:p w14:paraId="57AB3E6D"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p>
        </w:tc>
        <w:tc>
          <w:tcPr>
            <w:tcW w:w="1062" w:type="dxa"/>
            <w:tcBorders>
              <w:top w:val="single" w:sz="6" w:space="0" w:color="auto"/>
              <w:left w:val="single" w:sz="4" w:space="0" w:color="auto"/>
            </w:tcBorders>
          </w:tcPr>
          <w:p w14:paraId="5F86C937"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p>
        </w:tc>
        <w:tc>
          <w:tcPr>
            <w:tcW w:w="1064" w:type="dxa"/>
            <w:tcBorders>
              <w:top w:val="single" w:sz="6" w:space="0" w:color="auto"/>
              <w:right w:val="single" w:sz="4" w:space="0" w:color="auto"/>
            </w:tcBorders>
          </w:tcPr>
          <w:p w14:paraId="50E23937"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p>
        </w:tc>
        <w:tc>
          <w:tcPr>
            <w:tcW w:w="1559" w:type="dxa"/>
            <w:tcBorders>
              <w:top w:val="single" w:sz="6" w:space="0" w:color="auto"/>
              <w:left w:val="single" w:sz="4" w:space="0" w:color="auto"/>
              <w:right w:val="nil"/>
            </w:tcBorders>
          </w:tcPr>
          <w:p w14:paraId="11B9E4F3" w14:textId="6E489EC6"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i/>
                <w:iCs/>
                <w:sz w:val="16"/>
                <w:szCs w:val="16"/>
                <w:lang w:eastAsia="de-DE"/>
              </w:rPr>
            </w:pPr>
            <w:r w:rsidRPr="00B205F7">
              <w:rPr>
                <w:rFonts w:eastAsia="Times New Roman" w:cs="Times New Roman"/>
                <w:i/>
                <w:iCs/>
                <w:sz w:val="16"/>
                <w:szCs w:val="16"/>
                <w:lang w:eastAsia="de-DE"/>
              </w:rPr>
              <w:t>C</w:t>
            </w:r>
            <w:r w:rsidR="003810A0" w:rsidRPr="00B205F7">
              <w:rPr>
                <w:rFonts w:eastAsia="Times New Roman" w:cs="Times New Roman"/>
                <w:i/>
                <w:iCs/>
                <w:sz w:val="16"/>
                <w:szCs w:val="16"/>
                <w:lang w:eastAsia="de-DE"/>
              </w:rPr>
              <w:t>ode</w:t>
            </w:r>
            <w:r w:rsidRPr="00B205F7">
              <w:rPr>
                <w:rFonts w:eastAsia="Times New Roman" w:cs="Times New Roman"/>
                <w:i/>
                <w:iCs/>
                <w:sz w:val="16"/>
                <w:szCs w:val="16"/>
                <w:lang w:eastAsia="de-DE"/>
              </w:rPr>
              <w:t>: 12411-0005</w:t>
            </w:r>
          </w:p>
        </w:tc>
      </w:tr>
      <w:tr w:rsidR="00B205F7" w:rsidRPr="00B205F7" w14:paraId="65166ABA" w14:textId="77777777" w:rsidTr="004A1AF4">
        <w:tc>
          <w:tcPr>
            <w:tcW w:w="1557" w:type="dxa"/>
            <w:tcBorders>
              <w:left w:val="nil"/>
              <w:right w:val="single" w:sz="4" w:space="0" w:color="auto"/>
            </w:tcBorders>
          </w:tcPr>
          <w:p w14:paraId="0C2C988E"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Female</w:t>
            </w:r>
          </w:p>
        </w:tc>
        <w:tc>
          <w:tcPr>
            <w:tcW w:w="1063" w:type="dxa"/>
            <w:tcBorders>
              <w:left w:val="single" w:sz="4" w:space="0" w:color="auto"/>
              <w:right w:val="nil"/>
            </w:tcBorders>
          </w:tcPr>
          <w:p w14:paraId="25E52CFF"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46.02 %</w:t>
            </w:r>
          </w:p>
        </w:tc>
        <w:tc>
          <w:tcPr>
            <w:tcW w:w="1064" w:type="dxa"/>
            <w:tcBorders>
              <w:left w:val="nil"/>
              <w:right w:val="single" w:sz="4" w:space="0" w:color="auto"/>
            </w:tcBorders>
          </w:tcPr>
          <w:p w14:paraId="63FBE8F5"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54.13 %</w:t>
            </w:r>
          </w:p>
        </w:tc>
        <w:tc>
          <w:tcPr>
            <w:tcW w:w="1062" w:type="dxa"/>
            <w:tcBorders>
              <w:left w:val="single" w:sz="4" w:space="0" w:color="auto"/>
              <w:right w:val="nil"/>
            </w:tcBorders>
          </w:tcPr>
          <w:p w14:paraId="5224F34B"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59.46 %</w:t>
            </w:r>
          </w:p>
        </w:tc>
        <w:tc>
          <w:tcPr>
            <w:tcW w:w="1064" w:type="dxa"/>
            <w:tcBorders>
              <w:left w:val="nil"/>
              <w:right w:val="single" w:sz="4" w:space="0" w:color="auto"/>
            </w:tcBorders>
          </w:tcPr>
          <w:p w14:paraId="6E965A7C"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42.86 %</w:t>
            </w:r>
          </w:p>
        </w:tc>
        <w:tc>
          <w:tcPr>
            <w:tcW w:w="1062" w:type="dxa"/>
            <w:tcBorders>
              <w:left w:val="single" w:sz="4" w:space="0" w:color="auto"/>
            </w:tcBorders>
          </w:tcPr>
          <w:p w14:paraId="191A49E0"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33.33 %</w:t>
            </w:r>
          </w:p>
        </w:tc>
        <w:tc>
          <w:tcPr>
            <w:tcW w:w="1064" w:type="dxa"/>
            <w:tcBorders>
              <w:right w:val="single" w:sz="4" w:space="0" w:color="auto"/>
            </w:tcBorders>
          </w:tcPr>
          <w:p w14:paraId="2090CF8C"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50.00 %</w:t>
            </w:r>
          </w:p>
        </w:tc>
        <w:tc>
          <w:tcPr>
            <w:tcW w:w="1559" w:type="dxa"/>
            <w:tcBorders>
              <w:left w:val="single" w:sz="4" w:space="0" w:color="auto"/>
              <w:right w:val="nil"/>
            </w:tcBorders>
          </w:tcPr>
          <w:p w14:paraId="6E76F809"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50.66 %</w:t>
            </w:r>
          </w:p>
        </w:tc>
      </w:tr>
      <w:tr w:rsidR="00B205F7" w:rsidRPr="00B205F7" w14:paraId="467D97C5" w14:textId="77777777" w:rsidTr="004A1AF4">
        <w:tc>
          <w:tcPr>
            <w:tcW w:w="1557" w:type="dxa"/>
            <w:tcBorders>
              <w:left w:val="nil"/>
              <w:right w:val="single" w:sz="4" w:space="0" w:color="auto"/>
            </w:tcBorders>
          </w:tcPr>
          <w:p w14:paraId="28094C58"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Male</w:t>
            </w:r>
          </w:p>
        </w:tc>
        <w:tc>
          <w:tcPr>
            <w:tcW w:w="1063" w:type="dxa"/>
            <w:tcBorders>
              <w:left w:val="single" w:sz="4" w:space="0" w:color="auto"/>
              <w:right w:val="nil"/>
            </w:tcBorders>
          </w:tcPr>
          <w:p w14:paraId="07C29F98"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53.98 %</w:t>
            </w:r>
          </w:p>
        </w:tc>
        <w:tc>
          <w:tcPr>
            <w:tcW w:w="1064" w:type="dxa"/>
            <w:tcBorders>
              <w:left w:val="nil"/>
              <w:right w:val="single" w:sz="4" w:space="0" w:color="auto"/>
            </w:tcBorders>
          </w:tcPr>
          <w:p w14:paraId="5071329B"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45.87 %</w:t>
            </w:r>
          </w:p>
        </w:tc>
        <w:tc>
          <w:tcPr>
            <w:tcW w:w="1062" w:type="dxa"/>
            <w:tcBorders>
              <w:left w:val="single" w:sz="4" w:space="0" w:color="auto"/>
              <w:right w:val="nil"/>
            </w:tcBorders>
          </w:tcPr>
          <w:p w14:paraId="21AF3A7A"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40.54 %</w:t>
            </w:r>
          </w:p>
        </w:tc>
        <w:tc>
          <w:tcPr>
            <w:tcW w:w="1064" w:type="dxa"/>
            <w:tcBorders>
              <w:left w:val="nil"/>
              <w:right w:val="single" w:sz="4" w:space="0" w:color="auto"/>
            </w:tcBorders>
          </w:tcPr>
          <w:p w14:paraId="5A632FD0"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57.14 %</w:t>
            </w:r>
          </w:p>
        </w:tc>
        <w:tc>
          <w:tcPr>
            <w:tcW w:w="1062" w:type="dxa"/>
            <w:tcBorders>
              <w:left w:val="single" w:sz="4" w:space="0" w:color="auto"/>
            </w:tcBorders>
          </w:tcPr>
          <w:p w14:paraId="2A2E2212"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66.67 %</w:t>
            </w:r>
          </w:p>
        </w:tc>
        <w:tc>
          <w:tcPr>
            <w:tcW w:w="1064" w:type="dxa"/>
            <w:tcBorders>
              <w:right w:val="single" w:sz="4" w:space="0" w:color="auto"/>
            </w:tcBorders>
          </w:tcPr>
          <w:p w14:paraId="46DDC868"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50.00 %</w:t>
            </w:r>
          </w:p>
        </w:tc>
        <w:tc>
          <w:tcPr>
            <w:tcW w:w="1559" w:type="dxa"/>
            <w:tcBorders>
              <w:left w:val="single" w:sz="4" w:space="0" w:color="auto"/>
              <w:right w:val="nil"/>
            </w:tcBorders>
          </w:tcPr>
          <w:p w14:paraId="455E1CA4"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49.34 %</w:t>
            </w:r>
          </w:p>
        </w:tc>
      </w:tr>
      <w:tr w:rsidR="00B205F7" w:rsidRPr="00B205F7" w14:paraId="234BB947" w14:textId="77777777" w:rsidTr="004A1AF4">
        <w:tc>
          <w:tcPr>
            <w:tcW w:w="1557" w:type="dxa"/>
            <w:tcBorders>
              <w:left w:val="nil"/>
              <w:bottom w:val="single" w:sz="4" w:space="0" w:color="auto"/>
              <w:right w:val="single" w:sz="4" w:space="0" w:color="auto"/>
            </w:tcBorders>
          </w:tcPr>
          <w:p w14:paraId="5B343263"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Non-binary</w:t>
            </w:r>
          </w:p>
        </w:tc>
        <w:tc>
          <w:tcPr>
            <w:tcW w:w="1063" w:type="dxa"/>
            <w:tcBorders>
              <w:left w:val="single" w:sz="4" w:space="0" w:color="auto"/>
              <w:bottom w:val="single" w:sz="4" w:space="0" w:color="auto"/>
              <w:right w:val="nil"/>
            </w:tcBorders>
          </w:tcPr>
          <w:p w14:paraId="7C7DE74A"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4" w:type="dxa"/>
            <w:tcBorders>
              <w:left w:val="nil"/>
              <w:bottom w:val="single" w:sz="4" w:space="0" w:color="auto"/>
              <w:right w:val="single" w:sz="4" w:space="0" w:color="auto"/>
            </w:tcBorders>
          </w:tcPr>
          <w:p w14:paraId="051EEE3C"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2" w:type="dxa"/>
            <w:tcBorders>
              <w:left w:val="single" w:sz="4" w:space="0" w:color="auto"/>
              <w:bottom w:val="single" w:sz="4" w:space="0" w:color="auto"/>
              <w:right w:val="nil"/>
            </w:tcBorders>
          </w:tcPr>
          <w:p w14:paraId="0EA61A17"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4" w:type="dxa"/>
            <w:tcBorders>
              <w:left w:val="nil"/>
              <w:bottom w:val="single" w:sz="4" w:space="0" w:color="auto"/>
              <w:right w:val="single" w:sz="4" w:space="0" w:color="auto"/>
            </w:tcBorders>
          </w:tcPr>
          <w:p w14:paraId="154390DE"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2" w:type="dxa"/>
            <w:tcBorders>
              <w:left w:val="single" w:sz="4" w:space="0" w:color="auto"/>
              <w:bottom w:val="single" w:sz="4" w:space="0" w:color="auto"/>
            </w:tcBorders>
          </w:tcPr>
          <w:p w14:paraId="5C194414"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4" w:type="dxa"/>
            <w:tcBorders>
              <w:bottom w:val="single" w:sz="4" w:space="0" w:color="auto"/>
              <w:right w:val="single" w:sz="4" w:space="0" w:color="auto"/>
            </w:tcBorders>
          </w:tcPr>
          <w:p w14:paraId="50558C48"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559" w:type="dxa"/>
            <w:tcBorders>
              <w:left w:val="single" w:sz="4" w:space="0" w:color="auto"/>
              <w:bottom w:val="single" w:sz="4" w:space="0" w:color="auto"/>
              <w:right w:val="nil"/>
            </w:tcBorders>
          </w:tcPr>
          <w:p w14:paraId="7CF377E6"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0.00 %</w:t>
            </w:r>
          </w:p>
        </w:tc>
      </w:tr>
      <w:tr w:rsidR="00B205F7" w:rsidRPr="00B205F7" w14:paraId="2E7CF63B" w14:textId="77777777" w:rsidTr="004A1AF4">
        <w:tc>
          <w:tcPr>
            <w:tcW w:w="1557" w:type="dxa"/>
            <w:tcBorders>
              <w:top w:val="single" w:sz="4" w:space="0" w:color="auto"/>
              <w:left w:val="nil"/>
              <w:bottom w:val="nil"/>
              <w:right w:val="single" w:sz="4" w:space="0" w:color="auto"/>
            </w:tcBorders>
          </w:tcPr>
          <w:p w14:paraId="2B0FA30C" w14:textId="77777777" w:rsidR="00207EDD" w:rsidRPr="00B205F7" w:rsidRDefault="00207EDD" w:rsidP="004A1AF4">
            <w:pPr>
              <w:widowControl w:val="0"/>
              <w:autoSpaceDE w:val="0"/>
              <w:autoSpaceDN w:val="0"/>
              <w:adjustRightInd w:val="0"/>
              <w:spacing w:after="0" w:line="240" w:lineRule="auto"/>
              <w:jc w:val="left"/>
              <w:rPr>
                <w:rFonts w:eastAsia="Calibri" w:cs="Times New Roman"/>
                <w:b/>
                <w:bCs/>
                <w:sz w:val="16"/>
                <w:szCs w:val="16"/>
              </w:rPr>
            </w:pPr>
            <w:r w:rsidRPr="00B205F7">
              <w:rPr>
                <w:rFonts w:eastAsia="Calibri" w:cs="Times New Roman"/>
                <w:b/>
                <w:bCs/>
                <w:sz w:val="16"/>
                <w:szCs w:val="16"/>
              </w:rPr>
              <w:t>Age Category</w:t>
            </w:r>
          </w:p>
        </w:tc>
        <w:tc>
          <w:tcPr>
            <w:tcW w:w="1063" w:type="dxa"/>
            <w:tcBorders>
              <w:top w:val="single" w:sz="4" w:space="0" w:color="auto"/>
              <w:left w:val="single" w:sz="4" w:space="0" w:color="auto"/>
              <w:bottom w:val="nil"/>
              <w:right w:val="nil"/>
            </w:tcBorders>
          </w:tcPr>
          <w:p w14:paraId="11EEDD6D"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left w:val="nil"/>
              <w:bottom w:val="nil"/>
              <w:right w:val="single" w:sz="4" w:space="0" w:color="auto"/>
            </w:tcBorders>
          </w:tcPr>
          <w:p w14:paraId="13B15ED0"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highlight w:val="cyan"/>
              </w:rPr>
            </w:pPr>
          </w:p>
        </w:tc>
        <w:tc>
          <w:tcPr>
            <w:tcW w:w="1062" w:type="dxa"/>
            <w:tcBorders>
              <w:top w:val="single" w:sz="4" w:space="0" w:color="auto"/>
              <w:left w:val="single" w:sz="4" w:space="0" w:color="auto"/>
              <w:bottom w:val="nil"/>
              <w:right w:val="nil"/>
            </w:tcBorders>
          </w:tcPr>
          <w:p w14:paraId="168F1E97"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left w:val="nil"/>
              <w:bottom w:val="nil"/>
              <w:right w:val="single" w:sz="4" w:space="0" w:color="auto"/>
            </w:tcBorders>
          </w:tcPr>
          <w:p w14:paraId="0B955635"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highlight w:val="cyan"/>
              </w:rPr>
            </w:pPr>
          </w:p>
        </w:tc>
        <w:tc>
          <w:tcPr>
            <w:tcW w:w="1062" w:type="dxa"/>
            <w:tcBorders>
              <w:top w:val="single" w:sz="4" w:space="0" w:color="auto"/>
              <w:left w:val="single" w:sz="4" w:space="0" w:color="auto"/>
              <w:bottom w:val="nil"/>
            </w:tcBorders>
          </w:tcPr>
          <w:p w14:paraId="7B18F070"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bottom w:val="nil"/>
              <w:right w:val="single" w:sz="4" w:space="0" w:color="auto"/>
            </w:tcBorders>
          </w:tcPr>
          <w:p w14:paraId="06CCF9F1"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highlight w:val="cyan"/>
              </w:rPr>
            </w:pPr>
          </w:p>
        </w:tc>
        <w:tc>
          <w:tcPr>
            <w:tcW w:w="1559" w:type="dxa"/>
            <w:tcBorders>
              <w:top w:val="single" w:sz="4" w:space="0" w:color="auto"/>
              <w:left w:val="single" w:sz="4" w:space="0" w:color="auto"/>
              <w:right w:val="nil"/>
            </w:tcBorders>
          </w:tcPr>
          <w:p w14:paraId="009D52C5" w14:textId="72FFF249"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Times New Roman" w:cs="Times New Roman"/>
                <w:i/>
                <w:iCs/>
                <w:sz w:val="16"/>
                <w:szCs w:val="16"/>
                <w:lang w:eastAsia="de-DE"/>
              </w:rPr>
              <w:t>C</w:t>
            </w:r>
            <w:r w:rsidR="003810A0" w:rsidRPr="00B205F7">
              <w:rPr>
                <w:rFonts w:eastAsia="Times New Roman" w:cs="Times New Roman"/>
                <w:i/>
                <w:iCs/>
                <w:sz w:val="16"/>
                <w:szCs w:val="16"/>
                <w:lang w:eastAsia="de-DE"/>
              </w:rPr>
              <w:t>ode</w:t>
            </w:r>
            <w:r w:rsidRPr="00B205F7">
              <w:rPr>
                <w:rFonts w:eastAsia="Times New Roman" w:cs="Times New Roman"/>
                <w:i/>
                <w:iCs/>
                <w:sz w:val="16"/>
                <w:szCs w:val="16"/>
                <w:lang w:eastAsia="de-DE"/>
              </w:rPr>
              <w:t>: 12411-0005</w:t>
            </w:r>
          </w:p>
        </w:tc>
      </w:tr>
      <w:tr w:rsidR="00B205F7" w:rsidRPr="00B205F7" w14:paraId="770074DC" w14:textId="77777777" w:rsidTr="004A1AF4">
        <w:tc>
          <w:tcPr>
            <w:tcW w:w="1557" w:type="dxa"/>
            <w:tcBorders>
              <w:top w:val="nil"/>
              <w:left w:val="nil"/>
              <w:bottom w:val="nil"/>
              <w:right w:val="single" w:sz="4" w:space="0" w:color="auto"/>
            </w:tcBorders>
          </w:tcPr>
          <w:p w14:paraId="0AFF04CA"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18-29 Years</w:t>
            </w:r>
          </w:p>
        </w:tc>
        <w:tc>
          <w:tcPr>
            <w:tcW w:w="1063" w:type="dxa"/>
            <w:tcBorders>
              <w:top w:val="nil"/>
              <w:left w:val="single" w:sz="4" w:space="0" w:color="auto"/>
              <w:bottom w:val="nil"/>
              <w:right w:val="nil"/>
            </w:tcBorders>
          </w:tcPr>
          <w:p w14:paraId="74675FB5"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5.78 %</w:t>
            </w:r>
          </w:p>
        </w:tc>
        <w:tc>
          <w:tcPr>
            <w:tcW w:w="1064" w:type="dxa"/>
            <w:tcBorders>
              <w:top w:val="nil"/>
              <w:left w:val="nil"/>
              <w:bottom w:val="nil"/>
              <w:right w:val="single" w:sz="4" w:space="0" w:color="auto"/>
            </w:tcBorders>
          </w:tcPr>
          <w:p w14:paraId="3CCF8C4A"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6.88 %</w:t>
            </w:r>
          </w:p>
        </w:tc>
        <w:tc>
          <w:tcPr>
            <w:tcW w:w="1062" w:type="dxa"/>
            <w:tcBorders>
              <w:top w:val="nil"/>
              <w:left w:val="single" w:sz="4" w:space="0" w:color="auto"/>
              <w:bottom w:val="nil"/>
              <w:right w:val="nil"/>
            </w:tcBorders>
          </w:tcPr>
          <w:p w14:paraId="0145D9EA"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6.76 %</w:t>
            </w:r>
          </w:p>
        </w:tc>
        <w:tc>
          <w:tcPr>
            <w:tcW w:w="1064" w:type="dxa"/>
            <w:tcBorders>
              <w:top w:val="nil"/>
              <w:left w:val="nil"/>
              <w:bottom w:val="nil"/>
              <w:right w:val="single" w:sz="4" w:space="0" w:color="auto"/>
            </w:tcBorders>
          </w:tcPr>
          <w:p w14:paraId="6FC5901D"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7.14 %</w:t>
            </w:r>
          </w:p>
        </w:tc>
        <w:tc>
          <w:tcPr>
            <w:tcW w:w="1062" w:type="dxa"/>
            <w:tcBorders>
              <w:top w:val="nil"/>
              <w:left w:val="single" w:sz="4" w:space="0" w:color="auto"/>
              <w:bottom w:val="nil"/>
            </w:tcBorders>
          </w:tcPr>
          <w:p w14:paraId="0936ABE4"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10.00 %</w:t>
            </w:r>
          </w:p>
        </w:tc>
        <w:tc>
          <w:tcPr>
            <w:tcW w:w="1064" w:type="dxa"/>
            <w:tcBorders>
              <w:top w:val="nil"/>
              <w:bottom w:val="nil"/>
              <w:right w:val="single" w:sz="4" w:space="0" w:color="auto"/>
            </w:tcBorders>
          </w:tcPr>
          <w:p w14:paraId="116CF284"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5.00 %</w:t>
            </w:r>
          </w:p>
        </w:tc>
        <w:tc>
          <w:tcPr>
            <w:tcW w:w="1559" w:type="dxa"/>
            <w:tcBorders>
              <w:left w:val="single" w:sz="4" w:space="0" w:color="auto"/>
              <w:right w:val="nil"/>
            </w:tcBorders>
          </w:tcPr>
          <w:p w14:paraId="1BA07DA2"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15.84 %</w:t>
            </w:r>
          </w:p>
        </w:tc>
      </w:tr>
      <w:tr w:rsidR="00B205F7" w:rsidRPr="00B205F7" w14:paraId="42CD9C03" w14:textId="77777777" w:rsidTr="004A1AF4">
        <w:tc>
          <w:tcPr>
            <w:tcW w:w="1557" w:type="dxa"/>
            <w:tcBorders>
              <w:top w:val="nil"/>
              <w:left w:val="nil"/>
              <w:bottom w:val="nil"/>
              <w:right w:val="single" w:sz="4" w:space="0" w:color="auto"/>
            </w:tcBorders>
          </w:tcPr>
          <w:p w14:paraId="679000EC"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30-39 Years</w:t>
            </w:r>
          </w:p>
        </w:tc>
        <w:tc>
          <w:tcPr>
            <w:tcW w:w="1063" w:type="dxa"/>
            <w:tcBorders>
              <w:top w:val="nil"/>
              <w:left w:val="single" w:sz="4" w:space="0" w:color="auto"/>
              <w:bottom w:val="nil"/>
              <w:right w:val="nil"/>
            </w:tcBorders>
          </w:tcPr>
          <w:p w14:paraId="1A80583F"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11.86 %</w:t>
            </w:r>
          </w:p>
        </w:tc>
        <w:tc>
          <w:tcPr>
            <w:tcW w:w="1064" w:type="dxa"/>
            <w:tcBorders>
              <w:top w:val="nil"/>
              <w:left w:val="nil"/>
              <w:bottom w:val="nil"/>
              <w:right w:val="single" w:sz="4" w:space="0" w:color="auto"/>
            </w:tcBorders>
          </w:tcPr>
          <w:p w14:paraId="48C61BB0"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11.93 %</w:t>
            </w:r>
          </w:p>
        </w:tc>
        <w:tc>
          <w:tcPr>
            <w:tcW w:w="1062" w:type="dxa"/>
            <w:tcBorders>
              <w:top w:val="nil"/>
              <w:left w:val="single" w:sz="4" w:space="0" w:color="auto"/>
              <w:bottom w:val="nil"/>
              <w:right w:val="nil"/>
            </w:tcBorders>
          </w:tcPr>
          <w:p w14:paraId="73210E9E"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11.49 %</w:t>
            </w:r>
          </w:p>
        </w:tc>
        <w:tc>
          <w:tcPr>
            <w:tcW w:w="1064" w:type="dxa"/>
            <w:tcBorders>
              <w:top w:val="nil"/>
              <w:left w:val="nil"/>
              <w:bottom w:val="nil"/>
              <w:right w:val="single" w:sz="4" w:space="0" w:color="auto"/>
            </w:tcBorders>
          </w:tcPr>
          <w:p w14:paraId="563AC1E0"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12.86 %</w:t>
            </w:r>
          </w:p>
        </w:tc>
        <w:tc>
          <w:tcPr>
            <w:tcW w:w="1062" w:type="dxa"/>
            <w:tcBorders>
              <w:top w:val="nil"/>
              <w:left w:val="single" w:sz="4" w:space="0" w:color="auto"/>
              <w:bottom w:val="nil"/>
            </w:tcBorders>
          </w:tcPr>
          <w:p w14:paraId="272C9F98"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10.00 %</w:t>
            </w:r>
          </w:p>
        </w:tc>
        <w:tc>
          <w:tcPr>
            <w:tcW w:w="1064" w:type="dxa"/>
            <w:tcBorders>
              <w:top w:val="nil"/>
              <w:bottom w:val="nil"/>
              <w:right w:val="single" w:sz="4" w:space="0" w:color="auto"/>
            </w:tcBorders>
          </w:tcPr>
          <w:p w14:paraId="75F34F4D"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15.00 %</w:t>
            </w:r>
          </w:p>
        </w:tc>
        <w:tc>
          <w:tcPr>
            <w:tcW w:w="1559" w:type="dxa"/>
            <w:tcBorders>
              <w:left w:val="single" w:sz="4" w:space="0" w:color="auto"/>
              <w:right w:val="nil"/>
            </w:tcBorders>
          </w:tcPr>
          <w:p w14:paraId="123628F3"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15.70 %</w:t>
            </w:r>
          </w:p>
        </w:tc>
      </w:tr>
      <w:tr w:rsidR="00B205F7" w:rsidRPr="00B205F7" w14:paraId="1A600630" w14:textId="77777777" w:rsidTr="004A1AF4">
        <w:tc>
          <w:tcPr>
            <w:tcW w:w="1557" w:type="dxa"/>
            <w:tcBorders>
              <w:top w:val="nil"/>
              <w:left w:val="nil"/>
              <w:bottom w:val="nil"/>
              <w:right w:val="single" w:sz="4" w:space="0" w:color="auto"/>
            </w:tcBorders>
          </w:tcPr>
          <w:p w14:paraId="64E6FF98"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40-49 Years</w:t>
            </w:r>
          </w:p>
        </w:tc>
        <w:tc>
          <w:tcPr>
            <w:tcW w:w="1063" w:type="dxa"/>
            <w:tcBorders>
              <w:top w:val="nil"/>
              <w:left w:val="single" w:sz="4" w:space="0" w:color="auto"/>
              <w:bottom w:val="nil"/>
              <w:right w:val="nil"/>
            </w:tcBorders>
          </w:tcPr>
          <w:p w14:paraId="0CE868A0"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15.27 %</w:t>
            </w:r>
          </w:p>
        </w:tc>
        <w:tc>
          <w:tcPr>
            <w:tcW w:w="1064" w:type="dxa"/>
            <w:tcBorders>
              <w:top w:val="nil"/>
              <w:left w:val="nil"/>
              <w:bottom w:val="nil"/>
              <w:right w:val="single" w:sz="4" w:space="0" w:color="auto"/>
            </w:tcBorders>
          </w:tcPr>
          <w:p w14:paraId="4B028602"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14.22 %</w:t>
            </w:r>
          </w:p>
        </w:tc>
        <w:tc>
          <w:tcPr>
            <w:tcW w:w="1062" w:type="dxa"/>
            <w:tcBorders>
              <w:top w:val="nil"/>
              <w:left w:val="single" w:sz="4" w:space="0" w:color="auto"/>
              <w:bottom w:val="nil"/>
              <w:right w:val="nil"/>
            </w:tcBorders>
          </w:tcPr>
          <w:p w14:paraId="3ADBEA4C"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13.51 %</w:t>
            </w:r>
          </w:p>
        </w:tc>
        <w:tc>
          <w:tcPr>
            <w:tcW w:w="1064" w:type="dxa"/>
            <w:tcBorders>
              <w:top w:val="nil"/>
              <w:left w:val="nil"/>
              <w:bottom w:val="nil"/>
              <w:right w:val="single" w:sz="4" w:space="0" w:color="auto"/>
            </w:tcBorders>
          </w:tcPr>
          <w:p w14:paraId="21B82AD8"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15.71 %</w:t>
            </w:r>
          </w:p>
        </w:tc>
        <w:tc>
          <w:tcPr>
            <w:tcW w:w="1062" w:type="dxa"/>
            <w:tcBorders>
              <w:top w:val="nil"/>
              <w:left w:val="single" w:sz="4" w:space="0" w:color="auto"/>
              <w:bottom w:val="nil"/>
            </w:tcBorders>
          </w:tcPr>
          <w:p w14:paraId="31507404"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30.00 %</w:t>
            </w:r>
          </w:p>
        </w:tc>
        <w:tc>
          <w:tcPr>
            <w:tcW w:w="1064" w:type="dxa"/>
            <w:tcBorders>
              <w:top w:val="nil"/>
              <w:bottom w:val="nil"/>
              <w:right w:val="single" w:sz="4" w:space="0" w:color="auto"/>
            </w:tcBorders>
          </w:tcPr>
          <w:p w14:paraId="767F853B"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5.00 %</w:t>
            </w:r>
          </w:p>
        </w:tc>
        <w:tc>
          <w:tcPr>
            <w:tcW w:w="1559" w:type="dxa"/>
            <w:tcBorders>
              <w:left w:val="single" w:sz="4" w:space="0" w:color="auto"/>
              <w:right w:val="nil"/>
            </w:tcBorders>
          </w:tcPr>
          <w:p w14:paraId="15272917"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14.41 %</w:t>
            </w:r>
          </w:p>
        </w:tc>
      </w:tr>
      <w:tr w:rsidR="00B205F7" w:rsidRPr="00B205F7" w14:paraId="3785BBEA" w14:textId="77777777" w:rsidTr="004A1AF4">
        <w:tc>
          <w:tcPr>
            <w:tcW w:w="1557" w:type="dxa"/>
            <w:tcBorders>
              <w:top w:val="nil"/>
              <w:left w:val="nil"/>
              <w:right w:val="single" w:sz="4" w:space="0" w:color="auto"/>
            </w:tcBorders>
          </w:tcPr>
          <w:p w14:paraId="70DA2711"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50-59 Years</w:t>
            </w:r>
          </w:p>
        </w:tc>
        <w:tc>
          <w:tcPr>
            <w:tcW w:w="1063" w:type="dxa"/>
            <w:tcBorders>
              <w:top w:val="nil"/>
              <w:left w:val="single" w:sz="4" w:space="0" w:color="auto"/>
              <w:right w:val="nil"/>
            </w:tcBorders>
          </w:tcPr>
          <w:p w14:paraId="7C19A9E3"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23.13 %</w:t>
            </w:r>
          </w:p>
        </w:tc>
        <w:tc>
          <w:tcPr>
            <w:tcW w:w="1064" w:type="dxa"/>
            <w:tcBorders>
              <w:top w:val="nil"/>
              <w:left w:val="nil"/>
              <w:right w:val="single" w:sz="4" w:space="0" w:color="auto"/>
            </w:tcBorders>
          </w:tcPr>
          <w:p w14:paraId="7F976D43"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16.51 %</w:t>
            </w:r>
          </w:p>
        </w:tc>
        <w:tc>
          <w:tcPr>
            <w:tcW w:w="1062" w:type="dxa"/>
            <w:tcBorders>
              <w:top w:val="nil"/>
              <w:left w:val="single" w:sz="4" w:space="0" w:color="auto"/>
              <w:right w:val="nil"/>
            </w:tcBorders>
          </w:tcPr>
          <w:p w14:paraId="6F4790A8"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13.51 %</w:t>
            </w:r>
          </w:p>
        </w:tc>
        <w:tc>
          <w:tcPr>
            <w:tcW w:w="1064" w:type="dxa"/>
            <w:tcBorders>
              <w:top w:val="nil"/>
              <w:left w:val="nil"/>
              <w:right w:val="single" w:sz="4" w:space="0" w:color="auto"/>
            </w:tcBorders>
          </w:tcPr>
          <w:p w14:paraId="27857DD6"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22.86 %</w:t>
            </w:r>
          </w:p>
        </w:tc>
        <w:tc>
          <w:tcPr>
            <w:tcW w:w="1062" w:type="dxa"/>
            <w:tcBorders>
              <w:top w:val="nil"/>
              <w:left w:val="single" w:sz="4" w:space="0" w:color="auto"/>
            </w:tcBorders>
          </w:tcPr>
          <w:p w14:paraId="47393782"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13.66 %</w:t>
            </w:r>
          </w:p>
        </w:tc>
        <w:tc>
          <w:tcPr>
            <w:tcW w:w="1064" w:type="dxa"/>
            <w:tcBorders>
              <w:top w:val="nil"/>
              <w:right w:val="single" w:sz="4" w:space="0" w:color="auto"/>
            </w:tcBorders>
          </w:tcPr>
          <w:p w14:paraId="79135BFA"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30.00 %</w:t>
            </w:r>
          </w:p>
        </w:tc>
        <w:tc>
          <w:tcPr>
            <w:tcW w:w="1559" w:type="dxa"/>
            <w:tcBorders>
              <w:left w:val="single" w:sz="4" w:space="0" w:color="auto"/>
              <w:right w:val="nil"/>
            </w:tcBorders>
          </w:tcPr>
          <w:p w14:paraId="76BC7948"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18.84 %</w:t>
            </w:r>
          </w:p>
        </w:tc>
      </w:tr>
      <w:tr w:rsidR="00B205F7" w:rsidRPr="00B205F7" w14:paraId="4B8A3953" w14:textId="77777777" w:rsidTr="004A1AF4">
        <w:tc>
          <w:tcPr>
            <w:tcW w:w="1557" w:type="dxa"/>
            <w:tcBorders>
              <w:top w:val="nil"/>
              <w:left w:val="nil"/>
              <w:bottom w:val="single" w:sz="4" w:space="0" w:color="auto"/>
              <w:right w:val="single" w:sz="4" w:space="0" w:color="auto"/>
            </w:tcBorders>
          </w:tcPr>
          <w:p w14:paraId="2086C41F"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60+ Years</w:t>
            </w:r>
          </w:p>
        </w:tc>
        <w:tc>
          <w:tcPr>
            <w:tcW w:w="1063" w:type="dxa"/>
            <w:tcBorders>
              <w:top w:val="nil"/>
              <w:left w:val="single" w:sz="4" w:space="0" w:color="auto"/>
              <w:bottom w:val="single" w:sz="4" w:space="0" w:color="auto"/>
              <w:right w:val="nil"/>
            </w:tcBorders>
          </w:tcPr>
          <w:p w14:paraId="6D1E9102"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43.95 %</w:t>
            </w:r>
          </w:p>
        </w:tc>
        <w:tc>
          <w:tcPr>
            <w:tcW w:w="1064" w:type="dxa"/>
            <w:tcBorders>
              <w:top w:val="nil"/>
              <w:left w:val="nil"/>
              <w:bottom w:val="single" w:sz="4" w:space="0" w:color="auto"/>
              <w:right w:val="single" w:sz="4" w:space="0" w:color="auto"/>
            </w:tcBorders>
          </w:tcPr>
          <w:p w14:paraId="48ADD8F6"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50.46 %</w:t>
            </w:r>
          </w:p>
        </w:tc>
        <w:tc>
          <w:tcPr>
            <w:tcW w:w="1062" w:type="dxa"/>
            <w:tcBorders>
              <w:top w:val="nil"/>
              <w:left w:val="single" w:sz="4" w:space="0" w:color="auto"/>
              <w:bottom w:val="single" w:sz="4" w:space="0" w:color="auto"/>
              <w:right w:val="nil"/>
            </w:tcBorders>
          </w:tcPr>
          <w:p w14:paraId="50692A1C"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54.73 %</w:t>
            </w:r>
          </w:p>
        </w:tc>
        <w:tc>
          <w:tcPr>
            <w:tcW w:w="1064" w:type="dxa"/>
            <w:tcBorders>
              <w:top w:val="nil"/>
              <w:left w:val="nil"/>
              <w:bottom w:val="single" w:sz="4" w:space="0" w:color="auto"/>
              <w:right w:val="single" w:sz="4" w:space="0" w:color="auto"/>
            </w:tcBorders>
          </w:tcPr>
          <w:p w14:paraId="6D815EB8"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41.43 %</w:t>
            </w:r>
          </w:p>
        </w:tc>
        <w:tc>
          <w:tcPr>
            <w:tcW w:w="1062" w:type="dxa"/>
            <w:tcBorders>
              <w:top w:val="nil"/>
              <w:left w:val="single" w:sz="4" w:space="0" w:color="auto"/>
              <w:bottom w:val="single" w:sz="4" w:space="0" w:color="auto"/>
            </w:tcBorders>
          </w:tcPr>
          <w:p w14:paraId="171B9DED"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36.67 %</w:t>
            </w:r>
          </w:p>
        </w:tc>
        <w:tc>
          <w:tcPr>
            <w:tcW w:w="1064" w:type="dxa"/>
            <w:tcBorders>
              <w:top w:val="nil"/>
              <w:bottom w:val="single" w:sz="4" w:space="0" w:color="auto"/>
              <w:right w:val="single" w:sz="4" w:space="0" w:color="auto"/>
            </w:tcBorders>
          </w:tcPr>
          <w:p w14:paraId="198641ED"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45.00 %</w:t>
            </w:r>
          </w:p>
        </w:tc>
        <w:tc>
          <w:tcPr>
            <w:tcW w:w="1559" w:type="dxa"/>
            <w:tcBorders>
              <w:left w:val="single" w:sz="4" w:space="0" w:color="auto"/>
              <w:bottom w:val="single" w:sz="4" w:space="0" w:color="auto"/>
              <w:right w:val="nil"/>
            </w:tcBorders>
          </w:tcPr>
          <w:p w14:paraId="4E9BD6BF"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35.22 %</w:t>
            </w:r>
          </w:p>
        </w:tc>
      </w:tr>
      <w:tr w:rsidR="00B205F7" w:rsidRPr="00B205F7" w14:paraId="30B48333" w14:textId="77777777" w:rsidTr="004A1AF4">
        <w:tc>
          <w:tcPr>
            <w:tcW w:w="1557" w:type="dxa"/>
            <w:tcBorders>
              <w:top w:val="single" w:sz="4" w:space="0" w:color="auto"/>
              <w:left w:val="nil"/>
              <w:right w:val="single" w:sz="4" w:space="0" w:color="auto"/>
            </w:tcBorders>
          </w:tcPr>
          <w:p w14:paraId="10C5FA20" w14:textId="77777777" w:rsidR="00207EDD" w:rsidRPr="00B205F7" w:rsidRDefault="00207EDD" w:rsidP="004A1AF4">
            <w:pPr>
              <w:widowControl w:val="0"/>
              <w:autoSpaceDE w:val="0"/>
              <w:autoSpaceDN w:val="0"/>
              <w:adjustRightInd w:val="0"/>
              <w:spacing w:after="0" w:line="240" w:lineRule="auto"/>
              <w:jc w:val="left"/>
              <w:rPr>
                <w:rFonts w:eastAsia="Calibri" w:cs="Times New Roman"/>
                <w:b/>
                <w:bCs/>
                <w:sz w:val="16"/>
                <w:szCs w:val="16"/>
              </w:rPr>
            </w:pPr>
            <w:r w:rsidRPr="00B205F7">
              <w:rPr>
                <w:rFonts w:eastAsia="Calibri" w:cs="Times New Roman"/>
                <w:b/>
                <w:bCs/>
                <w:sz w:val="16"/>
                <w:szCs w:val="16"/>
              </w:rPr>
              <w:t>Income Category</w:t>
            </w:r>
          </w:p>
        </w:tc>
        <w:tc>
          <w:tcPr>
            <w:tcW w:w="1063" w:type="dxa"/>
            <w:tcBorders>
              <w:top w:val="single" w:sz="4" w:space="0" w:color="auto"/>
              <w:left w:val="single" w:sz="4" w:space="0" w:color="auto"/>
              <w:right w:val="nil"/>
            </w:tcBorders>
          </w:tcPr>
          <w:p w14:paraId="1619505B"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left w:val="nil"/>
              <w:right w:val="single" w:sz="4" w:space="0" w:color="auto"/>
            </w:tcBorders>
          </w:tcPr>
          <w:p w14:paraId="642C6569"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highlight w:val="cyan"/>
              </w:rPr>
            </w:pPr>
          </w:p>
        </w:tc>
        <w:tc>
          <w:tcPr>
            <w:tcW w:w="1062" w:type="dxa"/>
            <w:tcBorders>
              <w:top w:val="single" w:sz="4" w:space="0" w:color="auto"/>
              <w:left w:val="single" w:sz="4" w:space="0" w:color="auto"/>
              <w:right w:val="nil"/>
            </w:tcBorders>
          </w:tcPr>
          <w:p w14:paraId="163B4962"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left w:val="nil"/>
              <w:right w:val="single" w:sz="4" w:space="0" w:color="auto"/>
            </w:tcBorders>
          </w:tcPr>
          <w:p w14:paraId="7B7AFF14"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highlight w:val="cyan"/>
              </w:rPr>
            </w:pPr>
          </w:p>
        </w:tc>
        <w:tc>
          <w:tcPr>
            <w:tcW w:w="1062" w:type="dxa"/>
            <w:tcBorders>
              <w:top w:val="single" w:sz="4" w:space="0" w:color="auto"/>
              <w:left w:val="single" w:sz="4" w:space="0" w:color="auto"/>
            </w:tcBorders>
          </w:tcPr>
          <w:p w14:paraId="3898913C"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p>
        </w:tc>
        <w:tc>
          <w:tcPr>
            <w:tcW w:w="1064" w:type="dxa"/>
            <w:tcBorders>
              <w:top w:val="single" w:sz="4" w:space="0" w:color="auto"/>
              <w:right w:val="single" w:sz="4" w:space="0" w:color="auto"/>
            </w:tcBorders>
          </w:tcPr>
          <w:p w14:paraId="50088516"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p>
        </w:tc>
        <w:tc>
          <w:tcPr>
            <w:tcW w:w="1559" w:type="dxa"/>
            <w:tcBorders>
              <w:top w:val="single" w:sz="4" w:space="0" w:color="auto"/>
              <w:left w:val="single" w:sz="4" w:space="0" w:color="auto"/>
              <w:right w:val="nil"/>
            </w:tcBorders>
          </w:tcPr>
          <w:p w14:paraId="71E6721C" w14:textId="5FFECB23"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i/>
                <w:iCs/>
                <w:sz w:val="16"/>
                <w:szCs w:val="16"/>
                <w:lang w:eastAsia="de-DE"/>
              </w:rPr>
            </w:pPr>
            <w:r w:rsidRPr="00B205F7">
              <w:rPr>
                <w:rFonts w:eastAsia="Times New Roman" w:cs="Times New Roman"/>
                <w:i/>
                <w:iCs/>
                <w:sz w:val="16"/>
                <w:szCs w:val="16"/>
                <w:lang w:eastAsia="de-DE"/>
              </w:rPr>
              <w:t>C</w:t>
            </w:r>
            <w:r w:rsidR="003810A0" w:rsidRPr="00B205F7">
              <w:rPr>
                <w:rFonts w:eastAsia="Times New Roman" w:cs="Times New Roman"/>
                <w:i/>
                <w:iCs/>
                <w:sz w:val="16"/>
                <w:szCs w:val="16"/>
                <w:lang w:eastAsia="de-DE"/>
              </w:rPr>
              <w:t>ode</w:t>
            </w:r>
            <w:r w:rsidRPr="00B205F7">
              <w:rPr>
                <w:rFonts w:eastAsia="Times New Roman" w:cs="Times New Roman"/>
                <w:i/>
                <w:iCs/>
                <w:sz w:val="16"/>
                <w:szCs w:val="16"/>
                <w:lang w:eastAsia="de-DE"/>
              </w:rPr>
              <w:t>: 12211-0300</w:t>
            </w:r>
          </w:p>
        </w:tc>
      </w:tr>
      <w:tr w:rsidR="00B205F7" w:rsidRPr="00B205F7" w14:paraId="1B28359D" w14:textId="77777777" w:rsidTr="004A1AF4">
        <w:tc>
          <w:tcPr>
            <w:tcW w:w="1557" w:type="dxa"/>
            <w:tcBorders>
              <w:left w:val="nil"/>
              <w:right w:val="single" w:sz="4" w:space="0" w:color="auto"/>
            </w:tcBorders>
          </w:tcPr>
          <w:p w14:paraId="181A0C14"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No response</w:t>
            </w:r>
          </w:p>
        </w:tc>
        <w:tc>
          <w:tcPr>
            <w:tcW w:w="1063" w:type="dxa"/>
            <w:tcBorders>
              <w:left w:val="single" w:sz="4" w:space="0" w:color="auto"/>
              <w:right w:val="nil"/>
            </w:tcBorders>
          </w:tcPr>
          <w:p w14:paraId="3A4E18DB"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10.99 %</w:t>
            </w:r>
          </w:p>
        </w:tc>
        <w:tc>
          <w:tcPr>
            <w:tcW w:w="1064" w:type="dxa"/>
            <w:tcBorders>
              <w:left w:val="nil"/>
              <w:right w:val="single" w:sz="4" w:space="0" w:color="auto"/>
            </w:tcBorders>
          </w:tcPr>
          <w:p w14:paraId="611C6F3C"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11.93 %</w:t>
            </w:r>
          </w:p>
        </w:tc>
        <w:tc>
          <w:tcPr>
            <w:tcW w:w="1062" w:type="dxa"/>
            <w:tcBorders>
              <w:left w:val="single" w:sz="4" w:space="0" w:color="auto"/>
              <w:right w:val="nil"/>
            </w:tcBorders>
          </w:tcPr>
          <w:p w14:paraId="1AE43D4C"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11.49 %</w:t>
            </w:r>
          </w:p>
        </w:tc>
        <w:tc>
          <w:tcPr>
            <w:tcW w:w="1064" w:type="dxa"/>
            <w:tcBorders>
              <w:left w:val="nil"/>
              <w:right w:val="single" w:sz="4" w:space="0" w:color="auto"/>
            </w:tcBorders>
          </w:tcPr>
          <w:p w14:paraId="411040AF"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12.86 %</w:t>
            </w:r>
          </w:p>
        </w:tc>
        <w:tc>
          <w:tcPr>
            <w:tcW w:w="1062" w:type="dxa"/>
            <w:tcBorders>
              <w:left w:val="single" w:sz="4" w:space="0" w:color="auto"/>
            </w:tcBorders>
          </w:tcPr>
          <w:p w14:paraId="278E5CA2"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6.67 %</w:t>
            </w:r>
          </w:p>
        </w:tc>
        <w:tc>
          <w:tcPr>
            <w:tcW w:w="1064" w:type="dxa"/>
            <w:tcBorders>
              <w:right w:val="single" w:sz="4" w:space="0" w:color="auto"/>
            </w:tcBorders>
          </w:tcPr>
          <w:p w14:paraId="1B846B46"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17.50 %</w:t>
            </w:r>
          </w:p>
        </w:tc>
        <w:tc>
          <w:tcPr>
            <w:tcW w:w="1559" w:type="dxa"/>
            <w:tcBorders>
              <w:left w:val="single" w:sz="4" w:space="0" w:color="auto"/>
              <w:right w:val="nil"/>
            </w:tcBorders>
          </w:tcPr>
          <w:p w14:paraId="42142DA7"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0.63 %</w:t>
            </w:r>
          </w:p>
        </w:tc>
      </w:tr>
      <w:tr w:rsidR="00B205F7" w:rsidRPr="00B205F7" w14:paraId="116FB076" w14:textId="77777777" w:rsidTr="004A1AF4">
        <w:tc>
          <w:tcPr>
            <w:tcW w:w="1557" w:type="dxa"/>
            <w:tcBorders>
              <w:left w:val="nil"/>
              <w:right w:val="single" w:sz="4" w:space="0" w:color="auto"/>
            </w:tcBorders>
          </w:tcPr>
          <w:p w14:paraId="709D889F"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Low</w:t>
            </w:r>
          </w:p>
        </w:tc>
        <w:tc>
          <w:tcPr>
            <w:tcW w:w="1063" w:type="dxa"/>
            <w:tcBorders>
              <w:left w:val="single" w:sz="4" w:space="0" w:color="auto"/>
              <w:right w:val="nil"/>
            </w:tcBorders>
          </w:tcPr>
          <w:p w14:paraId="668F2BA1"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4.29 %</w:t>
            </w:r>
          </w:p>
        </w:tc>
        <w:tc>
          <w:tcPr>
            <w:tcW w:w="1064" w:type="dxa"/>
            <w:tcBorders>
              <w:left w:val="nil"/>
              <w:right w:val="single" w:sz="4" w:space="0" w:color="auto"/>
            </w:tcBorders>
          </w:tcPr>
          <w:p w14:paraId="1D89A0AC"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2.75 %</w:t>
            </w:r>
          </w:p>
        </w:tc>
        <w:tc>
          <w:tcPr>
            <w:tcW w:w="1062" w:type="dxa"/>
            <w:tcBorders>
              <w:left w:val="single" w:sz="4" w:space="0" w:color="auto"/>
              <w:right w:val="nil"/>
            </w:tcBorders>
          </w:tcPr>
          <w:p w14:paraId="43E5B083"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2.03 %</w:t>
            </w:r>
          </w:p>
        </w:tc>
        <w:tc>
          <w:tcPr>
            <w:tcW w:w="1064" w:type="dxa"/>
            <w:tcBorders>
              <w:left w:val="nil"/>
              <w:right w:val="single" w:sz="4" w:space="0" w:color="auto"/>
            </w:tcBorders>
          </w:tcPr>
          <w:p w14:paraId="5DB17D1C"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4.29 %</w:t>
            </w:r>
          </w:p>
        </w:tc>
        <w:tc>
          <w:tcPr>
            <w:tcW w:w="1062" w:type="dxa"/>
            <w:tcBorders>
              <w:left w:val="single" w:sz="4" w:space="0" w:color="auto"/>
            </w:tcBorders>
          </w:tcPr>
          <w:p w14:paraId="7D198E1C"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3.33 %</w:t>
            </w:r>
          </w:p>
        </w:tc>
        <w:tc>
          <w:tcPr>
            <w:tcW w:w="1064" w:type="dxa"/>
            <w:tcBorders>
              <w:right w:val="single" w:sz="4" w:space="0" w:color="auto"/>
            </w:tcBorders>
          </w:tcPr>
          <w:p w14:paraId="586DBA70"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5.00 %</w:t>
            </w:r>
          </w:p>
        </w:tc>
        <w:tc>
          <w:tcPr>
            <w:tcW w:w="1559" w:type="dxa"/>
            <w:tcBorders>
              <w:left w:val="single" w:sz="4" w:space="0" w:color="auto"/>
              <w:right w:val="nil"/>
            </w:tcBorders>
          </w:tcPr>
          <w:p w14:paraId="049634AE"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15.66 %</w:t>
            </w:r>
          </w:p>
        </w:tc>
      </w:tr>
      <w:tr w:rsidR="00B205F7" w:rsidRPr="00B205F7" w14:paraId="085939E4" w14:textId="77777777" w:rsidTr="004A1AF4">
        <w:tc>
          <w:tcPr>
            <w:tcW w:w="1557" w:type="dxa"/>
            <w:tcBorders>
              <w:left w:val="nil"/>
              <w:right w:val="single" w:sz="4" w:space="0" w:color="auto"/>
            </w:tcBorders>
          </w:tcPr>
          <w:p w14:paraId="04D149A8"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Medium</w:t>
            </w:r>
          </w:p>
        </w:tc>
        <w:tc>
          <w:tcPr>
            <w:tcW w:w="1063" w:type="dxa"/>
            <w:tcBorders>
              <w:left w:val="single" w:sz="4" w:space="0" w:color="auto"/>
              <w:right w:val="nil"/>
            </w:tcBorders>
          </w:tcPr>
          <w:p w14:paraId="6C035AA4"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27.49 %</w:t>
            </w:r>
          </w:p>
        </w:tc>
        <w:tc>
          <w:tcPr>
            <w:tcW w:w="1064" w:type="dxa"/>
            <w:tcBorders>
              <w:left w:val="nil"/>
              <w:right w:val="single" w:sz="4" w:space="0" w:color="auto"/>
            </w:tcBorders>
          </w:tcPr>
          <w:p w14:paraId="57B930A6"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30.28 %</w:t>
            </w:r>
          </w:p>
        </w:tc>
        <w:tc>
          <w:tcPr>
            <w:tcW w:w="1062" w:type="dxa"/>
            <w:tcBorders>
              <w:left w:val="single" w:sz="4" w:space="0" w:color="auto"/>
              <w:right w:val="nil"/>
            </w:tcBorders>
          </w:tcPr>
          <w:p w14:paraId="768C3FDF"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32.43 %</w:t>
            </w:r>
          </w:p>
        </w:tc>
        <w:tc>
          <w:tcPr>
            <w:tcW w:w="1064" w:type="dxa"/>
            <w:tcBorders>
              <w:left w:val="nil"/>
              <w:right w:val="single" w:sz="4" w:space="0" w:color="auto"/>
            </w:tcBorders>
          </w:tcPr>
          <w:p w14:paraId="7D7B399B"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25.71 %</w:t>
            </w:r>
          </w:p>
        </w:tc>
        <w:tc>
          <w:tcPr>
            <w:tcW w:w="1062" w:type="dxa"/>
            <w:tcBorders>
              <w:left w:val="single" w:sz="4" w:space="0" w:color="auto"/>
            </w:tcBorders>
          </w:tcPr>
          <w:p w14:paraId="7B5DE937"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30.00 %</w:t>
            </w:r>
          </w:p>
        </w:tc>
        <w:tc>
          <w:tcPr>
            <w:tcW w:w="1064" w:type="dxa"/>
            <w:tcBorders>
              <w:right w:val="single" w:sz="4" w:space="0" w:color="auto"/>
            </w:tcBorders>
          </w:tcPr>
          <w:p w14:paraId="5CC8D133"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22.50 %</w:t>
            </w:r>
          </w:p>
        </w:tc>
        <w:tc>
          <w:tcPr>
            <w:tcW w:w="1559" w:type="dxa"/>
            <w:tcBorders>
              <w:left w:val="single" w:sz="4" w:space="0" w:color="auto"/>
              <w:right w:val="nil"/>
            </w:tcBorders>
          </w:tcPr>
          <w:p w14:paraId="1F0E72DD"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32.89 %</w:t>
            </w:r>
          </w:p>
        </w:tc>
      </w:tr>
      <w:tr w:rsidR="00B205F7" w:rsidRPr="00B205F7" w14:paraId="0B565302" w14:textId="77777777" w:rsidTr="004A1AF4">
        <w:tc>
          <w:tcPr>
            <w:tcW w:w="1557" w:type="dxa"/>
            <w:tcBorders>
              <w:left w:val="nil"/>
              <w:right w:val="single" w:sz="4" w:space="0" w:color="auto"/>
            </w:tcBorders>
          </w:tcPr>
          <w:p w14:paraId="620E9CBE"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High</w:t>
            </w:r>
          </w:p>
        </w:tc>
        <w:tc>
          <w:tcPr>
            <w:tcW w:w="1063" w:type="dxa"/>
            <w:tcBorders>
              <w:left w:val="single" w:sz="4" w:space="0" w:color="auto"/>
              <w:right w:val="nil"/>
            </w:tcBorders>
          </w:tcPr>
          <w:p w14:paraId="65A018B6"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29.39 %</w:t>
            </w:r>
          </w:p>
        </w:tc>
        <w:tc>
          <w:tcPr>
            <w:tcW w:w="1064" w:type="dxa"/>
            <w:tcBorders>
              <w:left w:val="nil"/>
              <w:right w:val="single" w:sz="4" w:space="0" w:color="auto"/>
            </w:tcBorders>
          </w:tcPr>
          <w:p w14:paraId="49E0E957"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26.15 %</w:t>
            </w:r>
          </w:p>
        </w:tc>
        <w:tc>
          <w:tcPr>
            <w:tcW w:w="1062" w:type="dxa"/>
            <w:tcBorders>
              <w:left w:val="single" w:sz="4" w:space="0" w:color="auto"/>
              <w:right w:val="nil"/>
            </w:tcBorders>
          </w:tcPr>
          <w:p w14:paraId="546485AC"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22.30 %</w:t>
            </w:r>
          </w:p>
        </w:tc>
        <w:tc>
          <w:tcPr>
            <w:tcW w:w="1064" w:type="dxa"/>
            <w:tcBorders>
              <w:left w:val="nil"/>
              <w:right w:val="single" w:sz="4" w:space="0" w:color="auto"/>
            </w:tcBorders>
          </w:tcPr>
          <w:p w14:paraId="2F68F3DF"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34.29 %</w:t>
            </w:r>
          </w:p>
        </w:tc>
        <w:tc>
          <w:tcPr>
            <w:tcW w:w="1062" w:type="dxa"/>
            <w:tcBorders>
              <w:left w:val="single" w:sz="4" w:space="0" w:color="auto"/>
            </w:tcBorders>
          </w:tcPr>
          <w:p w14:paraId="68608A6D"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30.00 %</w:t>
            </w:r>
          </w:p>
        </w:tc>
        <w:tc>
          <w:tcPr>
            <w:tcW w:w="1064" w:type="dxa"/>
            <w:tcBorders>
              <w:right w:val="single" w:sz="4" w:space="0" w:color="auto"/>
            </w:tcBorders>
          </w:tcPr>
          <w:p w14:paraId="5AAB5E53"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37.50 %</w:t>
            </w:r>
          </w:p>
        </w:tc>
        <w:tc>
          <w:tcPr>
            <w:tcW w:w="1559" w:type="dxa"/>
            <w:tcBorders>
              <w:left w:val="single" w:sz="4" w:space="0" w:color="auto"/>
              <w:right w:val="nil"/>
            </w:tcBorders>
          </w:tcPr>
          <w:p w14:paraId="7B4E711D"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26.03 %</w:t>
            </w:r>
          </w:p>
        </w:tc>
      </w:tr>
      <w:tr w:rsidR="00B205F7" w:rsidRPr="00B205F7" w14:paraId="2BA59B21" w14:textId="77777777" w:rsidTr="004A1AF4">
        <w:tc>
          <w:tcPr>
            <w:tcW w:w="1557" w:type="dxa"/>
            <w:tcBorders>
              <w:left w:val="nil"/>
              <w:bottom w:val="single" w:sz="4" w:space="0" w:color="auto"/>
              <w:right w:val="single" w:sz="4" w:space="0" w:color="auto"/>
            </w:tcBorders>
          </w:tcPr>
          <w:p w14:paraId="09BB35BE"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Very high</w:t>
            </w:r>
          </w:p>
        </w:tc>
        <w:tc>
          <w:tcPr>
            <w:tcW w:w="1063" w:type="dxa"/>
            <w:tcBorders>
              <w:left w:val="single" w:sz="4" w:space="0" w:color="auto"/>
              <w:bottom w:val="single" w:sz="4" w:space="0" w:color="auto"/>
              <w:right w:val="nil"/>
            </w:tcBorders>
          </w:tcPr>
          <w:p w14:paraId="6E096E79"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27.85 %</w:t>
            </w:r>
          </w:p>
        </w:tc>
        <w:tc>
          <w:tcPr>
            <w:tcW w:w="1064" w:type="dxa"/>
            <w:tcBorders>
              <w:left w:val="nil"/>
              <w:bottom w:val="single" w:sz="4" w:space="0" w:color="auto"/>
              <w:right w:val="single" w:sz="4" w:space="0" w:color="auto"/>
            </w:tcBorders>
          </w:tcPr>
          <w:p w14:paraId="7ADFF77D"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28.90 %</w:t>
            </w:r>
          </w:p>
        </w:tc>
        <w:tc>
          <w:tcPr>
            <w:tcW w:w="1062" w:type="dxa"/>
            <w:tcBorders>
              <w:left w:val="single" w:sz="4" w:space="0" w:color="auto"/>
              <w:bottom w:val="single" w:sz="4" w:space="0" w:color="auto"/>
              <w:right w:val="nil"/>
            </w:tcBorders>
          </w:tcPr>
          <w:p w14:paraId="7D266706"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31.76 %</w:t>
            </w:r>
          </w:p>
        </w:tc>
        <w:tc>
          <w:tcPr>
            <w:tcW w:w="1064" w:type="dxa"/>
            <w:tcBorders>
              <w:left w:val="nil"/>
              <w:bottom w:val="single" w:sz="4" w:space="0" w:color="auto"/>
              <w:right w:val="single" w:sz="4" w:space="0" w:color="auto"/>
            </w:tcBorders>
          </w:tcPr>
          <w:p w14:paraId="454B51AF"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22.86 %</w:t>
            </w:r>
          </w:p>
        </w:tc>
        <w:tc>
          <w:tcPr>
            <w:tcW w:w="1062" w:type="dxa"/>
            <w:tcBorders>
              <w:left w:val="single" w:sz="4" w:space="0" w:color="auto"/>
              <w:bottom w:val="single" w:sz="4" w:space="0" w:color="auto"/>
            </w:tcBorders>
          </w:tcPr>
          <w:p w14:paraId="75896DD4"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30.00 %</w:t>
            </w:r>
          </w:p>
        </w:tc>
        <w:tc>
          <w:tcPr>
            <w:tcW w:w="1064" w:type="dxa"/>
            <w:tcBorders>
              <w:bottom w:val="single" w:sz="4" w:space="0" w:color="auto"/>
              <w:right w:val="single" w:sz="4" w:space="0" w:color="auto"/>
            </w:tcBorders>
          </w:tcPr>
          <w:p w14:paraId="34475441"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17.50 %</w:t>
            </w:r>
          </w:p>
        </w:tc>
        <w:tc>
          <w:tcPr>
            <w:tcW w:w="1559" w:type="dxa"/>
            <w:tcBorders>
              <w:left w:val="single" w:sz="4" w:space="0" w:color="auto"/>
              <w:bottom w:val="single" w:sz="4" w:space="0" w:color="auto"/>
              <w:right w:val="nil"/>
            </w:tcBorders>
          </w:tcPr>
          <w:p w14:paraId="2F780D5E"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24.79 %</w:t>
            </w:r>
          </w:p>
        </w:tc>
      </w:tr>
      <w:tr w:rsidR="00B205F7" w:rsidRPr="00B205F7" w14:paraId="496C9C76" w14:textId="77777777" w:rsidTr="004A1AF4">
        <w:tc>
          <w:tcPr>
            <w:tcW w:w="1557" w:type="dxa"/>
            <w:tcBorders>
              <w:top w:val="single" w:sz="4" w:space="0" w:color="auto"/>
              <w:left w:val="nil"/>
              <w:right w:val="single" w:sz="4" w:space="0" w:color="auto"/>
            </w:tcBorders>
          </w:tcPr>
          <w:p w14:paraId="0B3CFB83" w14:textId="77777777" w:rsidR="00207EDD" w:rsidRPr="00B205F7" w:rsidRDefault="00207EDD" w:rsidP="004A1AF4">
            <w:pPr>
              <w:widowControl w:val="0"/>
              <w:autoSpaceDE w:val="0"/>
              <w:autoSpaceDN w:val="0"/>
              <w:adjustRightInd w:val="0"/>
              <w:spacing w:after="0" w:line="240" w:lineRule="auto"/>
              <w:jc w:val="left"/>
              <w:rPr>
                <w:rFonts w:eastAsia="Calibri" w:cs="Times New Roman"/>
                <w:b/>
                <w:bCs/>
                <w:sz w:val="16"/>
                <w:szCs w:val="16"/>
              </w:rPr>
            </w:pPr>
            <w:r w:rsidRPr="00B205F7">
              <w:rPr>
                <w:rFonts w:eastAsia="Calibri" w:cs="Times New Roman"/>
                <w:b/>
                <w:bCs/>
                <w:sz w:val="16"/>
                <w:szCs w:val="16"/>
              </w:rPr>
              <w:t>High Education</w:t>
            </w:r>
          </w:p>
        </w:tc>
        <w:tc>
          <w:tcPr>
            <w:tcW w:w="1063" w:type="dxa"/>
            <w:tcBorders>
              <w:top w:val="single" w:sz="4" w:space="0" w:color="auto"/>
              <w:left w:val="single" w:sz="4" w:space="0" w:color="auto"/>
              <w:right w:val="nil"/>
            </w:tcBorders>
          </w:tcPr>
          <w:p w14:paraId="3D897EBF"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left w:val="nil"/>
              <w:right w:val="single" w:sz="4" w:space="0" w:color="auto"/>
            </w:tcBorders>
          </w:tcPr>
          <w:p w14:paraId="5ED03B07"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highlight w:val="cyan"/>
              </w:rPr>
            </w:pPr>
          </w:p>
        </w:tc>
        <w:tc>
          <w:tcPr>
            <w:tcW w:w="1062" w:type="dxa"/>
            <w:tcBorders>
              <w:top w:val="single" w:sz="4" w:space="0" w:color="auto"/>
              <w:left w:val="single" w:sz="4" w:space="0" w:color="auto"/>
              <w:right w:val="nil"/>
            </w:tcBorders>
          </w:tcPr>
          <w:p w14:paraId="75756CFB"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left w:val="nil"/>
              <w:right w:val="single" w:sz="4" w:space="0" w:color="auto"/>
            </w:tcBorders>
          </w:tcPr>
          <w:p w14:paraId="34E2D989"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highlight w:val="cyan"/>
              </w:rPr>
            </w:pPr>
          </w:p>
        </w:tc>
        <w:tc>
          <w:tcPr>
            <w:tcW w:w="1062" w:type="dxa"/>
            <w:tcBorders>
              <w:top w:val="single" w:sz="4" w:space="0" w:color="auto"/>
              <w:left w:val="single" w:sz="4" w:space="0" w:color="auto"/>
            </w:tcBorders>
          </w:tcPr>
          <w:p w14:paraId="7DC03C73"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right w:val="single" w:sz="4" w:space="0" w:color="auto"/>
            </w:tcBorders>
          </w:tcPr>
          <w:p w14:paraId="52DC0641"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highlight w:val="cyan"/>
              </w:rPr>
            </w:pPr>
          </w:p>
        </w:tc>
        <w:tc>
          <w:tcPr>
            <w:tcW w:w="1559" w:type="dxa"/>
            <w:tcBorders>
              <w:top w:val="single" w:sz="4" w:space="0" w:color="auto"/>
              <w:left w:val="single" w:sz="4" w:space="0" w:color="auto"/>
              <w:right w:val="nil"/>
            </w:tcBorders>
          </w:tcPr>
          <w:p w14:paraId="5DE8DCD4" w14:textId="4CC3D7DA"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i/>
                <w:iCs/>
                <w:sz w:val="16"/>
                <w:szCs w:val="16"/>
                <w:lang w:eastAsia="de-DE"/>
              </w:rPr>
            </w:pPr>
            <w:r w:rsidRPr="00B205F7">
              <w:rPr>
                <w:rFonts w:eastAsia="Times New Roman" w:cs="Times New Roman"/>
                <w:i/>
                <w:iCs/>
                <w:sz w:val="16"/>
                <w:szCs w:val="16"/>
                <w:lang w:eastAsia="de-DE"/>
              </w:rPr>
              <w:t>C</w:t>
            </w:r>
            <w:r w:rsidR="003810A0" w:rsidRPr="00B205F7">
              <w:rPr>
                <w:rFonts w:eastAsia="Times New Roman" w:cs="Times New Roman"/>
                <w:i/>
                <w:iCs/>
                <w:sz w:val="16"/>
                <w:szCs w:val="16"/>
                <w:lang w:eastAsia="de-DE"/>
              </w:rPr>
              <w:t>ode</w:t>
            </w:r>
            <w:r w:rsidRPr="00B205F7">
              <w:rPr>
                <w:rFonts w:eastAsia="Times New Roman" w:cs="Times New Roman"/>
                <w:i/>
                <w:iCs/>
                <w:sz w:val="16"/>
                <w:szCs w:val="16"/>
                <w:lang w:eastAsia="de-DE"/>
              </w:rPr>
              <w:t>: 12211-0101</w:t>
            </w:r>
          </w:p>
        </w:tc>
      </w:tr>
      <w:tr w:rsidR="00B205F7" w:rsidRPr="00B205F7" w14:paraId="43FDDD55" w14:textId="77777777" w:rsidTr="004A1AF4">
        <w:tc>
          <w:tcPr>
            <w:tcW w:w="1557" w:type="dxa"/>
            <w:tcBorders>
              <w:left w:val="nil"/>
              <w:right w:val="single" w:sz="4" w:space="0" w:color="auto"/>
            </w:tcBorders>
          </w:tcPr>
          <w:p w14:paraId="66BB46D6"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No response</w:t>
            </w:r>
          </w:p>
        </w:tc>
        <w:tc>
          <w:tcPr>
            <w:tcW w:w="1063" w:type="dxa"/>
            <w:tcBorders>
              <w:left w:val="single" w:sz="4" w:space="0" w:color="auto"/>
              <w:right w:val="nil"/>
            </w:tcBorders>
          </w:tcPr>
          <w:p w14:paraId="39997621"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2.35 %</w:t>
            </w:r>
          </w:p>
        </w:tc>
        <w:tc>
          <w:tcPr>
            <w:tcW w:w="1064" w:type="dxa"/>
            <w:tcBorders>
              <w:left w:val="nil"/>
              <w:right w:val="single" w:sz="4" w:space="0" w:color="auto"/>
            </w:tcBorders>
          </w:tcPr>
          <w:p w14:paraId="4F55A987"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2.75 %</w:t>
            </w:r>
          </w:p>
        </w:tc>
        <w:tc>
          <w:tcPr>
            <w:tcW w:w="1062" w:type="dxa"/>
            <w:tcBorders>
              <w:left w:val="single" w:sz="4" w:space="0" w:color="auto"/>
              <w:right w:val="nil"/>
            </w:tcBorders>
          </w:tcPr>
          <w:p w14:paraId="24557C35"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2.03 %</w:t>
            </w:r>
          </w:p>
        </w:tc>
        <w:tc>
          <w:tcPr>
            <w:tcW w:w="1064" w:type="dxa"/>
            <w:tcBorders>
              <w:left w:val="nil"/>
              <w:right w:val="single" w:sz="4" w:space="0" w:color="auto"/>
            </w:tcBorders>
          </w:tcPr>
          <w:p w14:paraId="7E8AC0C3"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4.29 %</w:t>
            </w:r>
          </w:p>
        </w:tc>
        <w:tc>
          <w:tcPr>
            <w:tcW w:w="1062" w:type="dxa"/>
            <w:tcBorders>
              <w:left w:val="single" w:sz="4" w:space="0" w:color="auto"/>
            </w:tcBorders>
          </w:tcPr>
          <w:p w14:paraId="2C11EBEE"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6.67 %</w:t>
            </w:r>
          </w:p>
        </w:tc>
        <w:tc>
          <w:tcPr>
            <w:tcW w:w="1064" w:type="dxa"/>
            <w:tcBorders>
              <w:right w:val="single" w:sz="4" w:space="0" w:color="auto"/>
            </w:tcBorders>
          </w:tcPr>
          <w:p w14:paraId="4694E34D"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2.50 %</w:t>
            </w:r>
          </w:p>
        </w:tc>
        <w:tc>
          <w:tcPr>
            <w:tcW w:w="1559" w:type="dxa"/>
            <w:tcBorders>
              <w:left w:val="single" w:sz="4" w:space="0" w:color="auto"/>
              <w:right w:val="nil"/>
            </w:tcBorders>
          </w:tcPr>
          <w:p w14:paraId="58E0D2A5"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0.16 %</w:t>
            </w:r>
          </w:p>
        </w:tc>
      </w:tr>
      <w:tr w:rsidR="00B205F7" w:rsidRPr="00B205F7" w14:paraId="7752607B" w14:textId="77777777" w:rsidTr="004A1AF4">
        <w:tc>
          <w:tcPr>
            <w:tcW w:w="1557" w:type="dxa"/>
            <w:tcBorders>
              <w:left w:val="nil"/>
              <w:right w:val="single" w:sz="4" w:space="0" w:color="auto"/>
            </w:tcBorders>
          </w:tcPr>
          <w:p w14:paraId="7D20D41A"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Yes</w:t>
            </w:r>
          </w:p>
        </w:tc>
        <w:tc>
          <w:tcPr>
            <w:tcW w:w="1063" w:type="dxa"/>
            <w:tcBorders>
              <w:left w:val="single" w:sz="4" w:space="0" w:color="auto"/>
              <w:right w:val="nil"/>
            </w:tcBorders>
          </w:tcPr>
          <w:p w14:paraId="6F75DB8F"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26.66 %</w:t>
            </w:r>
          </w:p>
        </w:tc>
        <w:tc>
          <w:tcPr>
            <w:tcW w:w="1064" w:type="dxa"/>
            <w:tcBorders>
              <w:left w:val="nil"/>
              <w:right w:val="single" w:sz="4" w:space="0" w:color="auto"/>
            </w:tcBorders>
          </w:tcPr>
          <w:p w14:paraId="1774EF5E"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23.39 %</w:t>
            </w:r>
          </w:p>
        </w:tc>
        <w:tc>
          <w:tcPr>
            <w:tcW w:w="1062" w:type="dxa"/>
            <w:tcBorders>
              <w:left w:val="single" w:sz="4" w:space="0" w:color="auto"/>
              <w:right w:val="nil"/>
            </w:tcBorders>
          </w:tcPr>
          <w:p w14:paraId="7C0FAAB5"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26.35 %</w:t>
            </w:r>
          </w:p>
        </w:tc>
        <w:tc>
          <w:tcPr>
            <w:tcW w:w="1064" w:type="dxa"/>
            <w:tcBorders>
              <w:left w:val="nil"/>
              <w:right w:val="single" w:sz="4" w:space="0" w:color="auto"/>
            </w:tcBorders>
          </w:tcPr>
          <w:p w14:paraId="0014DF7D"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17.14 %</w:t>
            </w:r>
          </w:p>
        </w:tc>
        <w:tc>
          <w:tcPr>
            <w:tcW w:w="1062" w:type="dxa"/>
            <w:tcBorders>
              <w:left w:val="single" w:sz="4" w:space="0" w:color="auto"/>
            </w:tcBorders>
          </w:tcPr>
          <w:p w14:paraId="3BCE6A18"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20.00 %</w:t>
            </w:r>
          </w:p>
        </w:tc>
        <w:tc>
          <w:tcPr>
            <w:tcW w:w="1064" w:type="dxa"/>
            <w:tcBorders>
              <w:right w:val="single" w:sz="4" w:space="0" w:color="auto"/>
            </w:tcBorders>
          </w:tcPr>
          <w:p w14:paraId="78C8F096"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15.00 %</w:t>
            </w:r>
          </w:p>
        </w:tc>
        <w:tc>
          <w:tcPr>
            <w:tcW w:w="1559" w:type="dxa"/>
            <w:tcBorders>
              <w:left w:val="single" w:sz="4" w:space="0" w:color="auto"/>
              <w:right w:val="nil"/>
            </w:tcBorders>
          </w:tcPr>
          <w:p w14:paraId="4FC2981D"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19.48 %</w:t>
            </w:r>
          </w:p>
        </w:tc>
      </w:tr>
      <w:tr w:rsidR="00B205F7" w:rsidRPr="00B205F7" w14:paraId="336F30B8" w14:textId="77777777" w:rsidTr="004A1AF4">
        <w:tc>
          <w:tcPr>
            <w:tcW w:w="1557" w:type="dxa"/>
            <w:tcBorders>
              <w:left w:val="nil"/>
              <w:right w:val="single" w:sz="4" w:space="0" w:color="auto"/>
            </w:tcBorders>
          </w:tcPr>
          <w:p w14:paraId="2E4C479F"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No</w:t>
            </w:r>
          </w:p>
        </w:tc>
        <w:tc>
          <w:tcPr>
            <w:tcW w:w="1063" w:type="dxa"/>
            <w:tcBorders>
              <w:left w:val="single" w:sz="4" w:space="0" w:color="auto"/>
              <w:right w:val="nil"/>
            </w:tcBorders>
          </w:tcPr>
          <w:p w14:paraId="3F6458D5"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70.99 %</w:t>
            </w:r>
          </w:p>
        </w:tc>
        <w:tc>
          <w:tcPr>
            <w:tcW w:w="1064" w:type="dxa"/>
            <w:tcBorders>
              <w:left w:val="nil"/>
              <w:right w:val="single" w:sz="4" w:space="0" w:color="auto"/>
            </w:tcBorders>
          </w:tcPr>
          <w:p w14:paraId="07B0B475"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73.85 %</w:t>
            </w:r>
          </w:p>
        </w:tc>
        <w:tc>
          <w:tcPr>
            <w:tcW w:w="1062" w:type="dxa"/>
            <w:tcBorders>
              <w:left w:val="single" w:sz="4" w:space="0" w:color="auto"/>
              <w:right w:val="nil"/>
            </w:tcBorders>
          </w:tcPr>
          <w:p w14:paraId="21078E26"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71.62 %</w:t>
            </w:r>
          </w:p>
        </w:tc>
        <w:tc>
          <w:tcPr>
            <w:tcW w:w="1064" w:type="dxa"/>
            <w:tcBorders>
              <w:left w:val="nil"/>
              <w:right w:val="single" w:sz="4" w:space="0" w:color="auto"/>
            </w:tcBorders>
          </w:tcPr>
          <w:p w14:paraId="39E510A3"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78.57 %</w:t>
            </w:r>
          </w:p>
        </w:tc>
        <w:tc>
          <w:tcPr>
            <w:tcW w:w="1062" w:type="dxa"/>
            <w:tcBorders>
              <w:left w:val="single" w:sz="4" w:space="0" w:color="auto"/>
            </w:tcBorders>
          </w:tcPr>
          <w:p w14:paraId="23BC05F9"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73.33 %</w:t>
            </w:r>
          </w:p>
        </w:tc>
        <w:tc>
          <w:tcPr>
            <w:tcW w:w="1064" w:type="dxa"/>
            <w:tcBorders>
              <w:right w:val="single" w:sz="4" w:space="0" w:color="auto"/>
            </w:tcBorders>
          </w:tcPr>
          <w:p w14:paraId="7F3DE33E"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82.50 %</w:t>
            </w:r>
          </w:p>
        </w:tc>
        <w:tc>
          <w:tcPr>
            <w:tcW w:w="1559" w:type="dxa"/>
            <w:tcBorders>
              <w:left w:val="single" w:sz="4" w:space="0" w:color="auto"/>
              <w:bottom w:val="single" w:sz="4" w:space="0" w:color="auto"/>
              <w:right w:val="nil"/>
            </w:tcBorders>
          </w:tcPr>
          <w:p w14:paraId="0443ADCC"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80.36 %</w:t>
            </w:r>
          </w:p>
        </w:tc>
      </w:tr>
      <w:tr w:rsidR="00B205F7" w:rsidRPr="00B205F7" w14:paraId="46C6CD37" w14:textId="77777777" w:rsidTr="004A1AF4">
        <w:tc>
          <w:tcPr>
            <w:tcW w:w="1557" w:type="dxa"/>
            <w:tcBorders>
              <w:top w:val="single" w:sz="4" w:space="0" w:color="auto"/>
              <w:left w:val="nil"/>
              <w:right w:val="single" w:sz="4" w:space="0" w:color="auto"/>
            </w:tcBorders>
          </w:tcPr>
          <w:p w14:paraId="4BACD2DE" w14:textId="77777777" w:rsidR="00207EDD" w:rsidRPr="00B205F7" w:rsidRDefault="00207EDD" w:rsidP="004A1AF4">
            <w:pPr>
              <w:widowControl w:val="0"/>
              <w:autoSpaceDE w:val="0"/>
              <w:autoSpaceDN w:val="0"/>
              <w:adjustRightInd w:val="0"/>
              <w:spacing w:after="0" w:line="240" w:lineRule="auto"/>
              <w:jc w:val="left"/>
              <w:rPr>
                <w:rFonts w:eastAsia="Calibri" w:cs="Times New Roman"/>
                <w:b/>
                <w:bCs/>
                <w:sz w:val="16"/>
                <w:szCs w:val="16"/>
              </w:rPr>
            </w:pPr>
            <w:r w:rsidRPr="00B205F7">
              <w:rPr>
                <w:rFonts w:eastAsia="Calibri" w:cs="Times New Roman"/>
                <w:b/>
                <w:bCs/>
                <w:sz w:val="16"/>
                <w:szCs w:val="16"/>
              </w:rPr>
              <w:t>Household Size</w:t>
            </w:r>
          </w:p>
        </w:tc>
        <w:tc>
          <w:tcPr>
            <w:tcW w:w="1063" w:type="dxa"/>
            <w:tcBorders>
              <w:top w:val="single" w:sz="4" w:space="0" w:color="auto"/>
              <w:left w:val="single" w:sz="4" w:space="0" w:color="auto"/>
              <w:right w:val="nil"/>
            </w:tcBorders>
          </w:tcPr>
          <w:p w14:paraId="40226830"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left w:val="nil"/>
              <w:right w:val="single" w:sz="4" w:space="0" w:color="auto"/>
            </w:tcBorders>
          </w:tcPr>
          <w:p w14:paraId="0303D59A"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highlight w:val="cyan"/>
              </w:rPr>
            </w:pPr>
          </w:p>
        </w:tc>
        <w:tc>
          <w:tcPr>
            <w:tcW w:w="1062" w:type="dxa"/>
            <w:tcBorders>
              <w:top w:val="single" w:sz="4" w:space="0" w:color="auto"/>
              <w:left w:val="single" w:sz="4" w:space="0" w:color="auto"/>
              <w:right w:val="nil"/>
            </w:tcBorders>
          </w:tcPr>
          <w:p w14:paraId="45263875"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left w:val="nil"/>
              <w:right w:val="single" w:sz="4" w:space="0" w:color="auto"/>
            </w:tcBorders>
          </w:tcPr>
          <w:p w14:paraId="6650AD3B"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highlight w:val="cyan"/>
              </w:rPr>
            </w:pPr>
          </w:p>
        </w:tc>
        <w:tc>
          <w:tcPr>
            <w:tcW w:w="1062" w:type="dxa"/>
            <w:tcBorders>
              <w:top w:val="single" w:sz="4" w:space="0" w:color="auto"/>
              <w:left w:val="single" w:sz="4" w:space="0" w:color="auto"/>
            </w:tcBorders>
          </w:tcPr>
          <w:p w14:paraId="4012A147"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right w:val="single" w:sz="4" w:space="0" w:color="auto"/>
            </w:tcBorders>
          </w:tcPr>
          <w:p w14:paraId="25C1E967"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highlight w:val="cyan"/>
              </w:rPr>
            </w:pPr>
          </w:p>
        </w:tc>
        <w:tc>
          <w:tcPr>
            <w:tcW w:w="1559" w:type="dxa"/>
            <w:tcBorders>
              <w:top w:val="single" w:sz="4" w:space="0" w:color="auto"/>
              <w:left w:val="single" w:sz="4" w:space="0" w:color="auto"/>
              <w:right w:val="nil"/>
            </w:tcBorders>
          </w:tcPr>
          <w:p w14:paraId="1B23C845" w14:textId="103CB3BE"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i/>
                <w:iCs/>
                <w:sz w:val="16"/>
                <w:szCs w:val="16"/>
                <w:lang w:eastAsia="de-DE"/>
              </w:rPr>
            </w:pPr>
            <w:r w:rsidRPr="00B205F7">
              <w:rPr>
                <w:rFonts w:eastAsia="Times New Roman" w:cs="Times New Roman"/>
                <w:i/>
                <w:iCs/>
                <w:sz w:val="16"/>
                <w:szCs w:val="16"/>
                <w:lang w:eastAsia="de-DE"/>
              </w:rPr>
              <w:t>C</w:t>
            </w:r>
            <w:r w:rsidR="003810A0" w:rsidRPr="00B205F7">
              <w:rPr>
                <w:rFonts w:eastAsia="Times New Roman" w:cs="Times New Roman"/>
                <w:i/>
                <w:iCs/>
                <w:sz w:val="16"/>
                <w:szCs w:val="16"/>
                <w:lang w:eastAsia="de-DE"/>
              </w:rPr>
              <w:t>ode</w:t>
            </w:r>
            <w:r w:rsidRPr="00B205F7">
              <w:rPr>
                <w:rFonts w:eastAsia="Times New Roman" w:cs="Times New Roman"/>
                <w:i/>
                <w:iCs/>
                <w:sz w:val="16"/>
                <w:szCs w:val="16"/>
                <w:lang w:eastAsia="de-DE"/>
              </w:rPr>
              <w:t>: 12211-0300</w:t>
            </w:r>
          </w:p>
        </w:tc>
      </w:tr>
      <w:tr w:rsidR="00B205F7" w:rsidRPr="00B205F7" w14:paraId="1C0763CC" w14:textId="77777777" w:rsidTr="004A1AF4">
        <w:tc>
          <w:tcPr>
            <w:tcW w:w="1557" w:type="dxa"/>
            <w:tcBorders>
              <w:left w:val="nil"/>
              <w:right w:val="single" w:sz="4" w:space="0" w:color="auto"/>
            </w:tcBorders>
          </w:tcPr>
          <w:p w14:paraId="53BBA221"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No response</w:t>
            </w:r>
          </w:p>
        </w:tc>
        <w:tc>
          <w:tcPr>
            <w:tcW w:w="1063" w:type="dxa"/>
            <w:tcBorders>
              <w:left w:val="single" w:sz="4" w:space="0" w:color="auto"/>
              <w:right w:val="nil"/>
            </w:tcBorders>
          </w:tcPr>
          <w:p w14:paraId="60479C16"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0.41 %</w:t>
            </w:r>
          </w:p>
        </w:tc>
        <w:tc>
          <w:tcPr>
            <w:tcW w:w="1064" w:type="dxa"/>
            <w:tcBorders>
              <w:left w:val="nil"/>
              <w:right w:val="single" w:sz="4" w:space="0" w:color="auto"/>
            </w:tcBorders>
          </w:tcPr>
          <w:p w14:paraId="363BD880"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2" w:type="dxa"/>
            <w:tcBorders>
              <w:left w:val="single" w:sz="4" w:space="0" w:color="auto"/>
              <w:right w:val="nil"/>
            </w:tcBorders>
          </w:tcPr>
          <w:p w14:paraId="30ED7E8B"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4" w:type="dxa"/>
            <w:tcBorders>
              <w:left w:val="nil"/>
              <w:right w:val="single" w:sz="4" w:space="0" w:color="auto"/>
            </w:tcBorders>
          </w:tcPr>
          <w:p w14:paraId="221C5E62"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2" w:type="dxa"/>
            <w:tcBorders>
              <w:left w:val="single" w:sz="4" w:space="0" w:color="auto"/>
            </w:tcBorders>
          </w:tcPr>
          <w:p w14:paraId="355D9ECF"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064" w:type="dxa"/>
            <w:tcBorders>
              <w:right w:val="single" w:sz="4" w:space="0" w:color="auto"/>
            </w:tcBorders>
          </w:tcPr>
          <w:p w14:paraId="63A2306E"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0.00 %</w:t>
            </w:r>
          </w:p>
        </w:tc>
        <w:tc>
          <w:tcPr>
            <w:tcW w:w="1559" w:type="dxa"/>
            <w:tcBorders>
              <w:left w:val="single" w:sz="4" w:space="0" w:color="auto"/>
              <w:right w:val="nil"/>
            </w:tcBorders>
          </w:tcPr>
          <w:p w14:paraId="6028E5DE"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0.00 %</w:t>
            </w:r>
          </w:p>
        </w:tc>
      </w:tr>
      <w:tr w:rsidR="00B205F7" w:rsidRPr="00B205F7" w14:paraId="14F0804A" w14:textId="77777777" w:rsidTr="004A1AF4">
        <w:tc>
          <w:tcPr>
            <w:tcW w:w="1557" w:type="dxa"/>
            <w:tcBorders>
              <w:left w:val="nil"/>
              <w:right w:val="single" w:sz="4" w:space="0" w:color="auto"/>
            </w:tcBorders>
          </w:tcPr>
          <w:p w14:paraId="628C3D08"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1</w:t>
            </w:r>
          </w:p>
        </w:tc>
        <w:tc>
          <w:tcPr>
            <w:tcW w:w="1063" w:type="dxa"/>
            <w:tcBorders>
              <w:left w:val="single" w:sz="4" w:space="0" w:color="auto"/>
              <w:right w:val="nil"/>
            </w:tcBorders>
          </w:tcPr>
          <w:p w14:paraId="390E5764"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25.75 %</w:t>
            </w:r>
          </w:p>
        </w:tc>
        <w:tc>
          <w:tcPr>
            <w:tcW w:w="1064" w:type="dxa"/>
            <w:tcBorders>
              <w:left w:val="nil"/>
              <w:right w:val="single" w:sz="4" w:space="0" w:color="auto"/>
            </w:tcBorders>
          </w:tcPr>
          <w:p w14:paraId="763B57FD"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24.31 %</w:t>
            </w:r>
          </w:p>
        </w:tc>
        <w:tc>
          <w:tcPr>
            <w:tcW w:w="1062" w:type="dxa"/>
            <w:tcBorders>
              <w:left w:val="single" w:sz="4" w:space="0" w:color="auto"/>
              <w:right w:val="nil"/>
            </w:tcBorders>
          </w:tcPr>
          <w:p w14:paraId="5DAB7BBF"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28.38 %</w:t>
            </w:r>
          </w:p>
        </w:tc>
        <w:tc>
          <w:tcPr>
            <w:tcW w:w="1064" w:type="dxa"/>
            <w:tcBorders>
              <w:left w:val="nil"/>
              <w:right w:val="single" w:sz="4" w:space="0" w:color="auto"/>
            </w:tcBorders>
          </w:tcPr>
          <w:p w14:paraId="16B72B87"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15.71 %</w:t>
            </w:r>
          </w:p>
        </w:tc>
        <w:tc>
          <w:tcPr>
            <w:tcW w:w="1062" w:type="dxa"/>
            <w:tcBorders>
              <w:left w:val="single" w:sz="4" w:space="0" w:color="auto"/>
            </w:tcBorders>
          </w:tcPr>
          <w:p w14:paraId="0C0D850E"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10.00 %</w:t>
            </w:r>
          </w:p>
        </w:tc>
        <w:tc>
          <w:tcPr>
            <w:tcW w:w="1064" w:type="dxa"/>
            <w:tcBorders>
              <w:right w:val="single" w:sz="4" w:space="0" w:color="auto"/>
            </w:tcBorders>
          </w:tcPr>
          <w:p w14:paraId="7DB62799"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20.00 %</w:t>
            </w:r>
          </w:p>
        </w:tc>
        <w:tc>
          <w:tcPr>
            <w:tcW w:w="1559" w:type="dxa"/>
            <w:tcBorders>
              <w:left w:val="single" w:sz="4" w:space="0" w:color="auto"/>
              <w:right w:val="nil"/>
            </w:tcBorders>
          </w:tcPr>
          <w:p w14:paraId="501A1DA7"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41.68 %</w:t>
            </w:r>
          </w:p>
        </w:tc>
      </w:tr>
      <w:tr w:rsidR="00B205F7" w:rsidRPr="00B205F7" w14:paraId="4C1EE41F" w14:textId="77777777" w:rsidTr="004A1AF4">
        <w:tc>
          <w:tcPr>
            <w:tcW w:w="1557" w:type="dxa"/>
            <w:tcBorders>
              <w:left w:val="nil"/>
              <w:right w:val="single" w:sz="4" w:space="0" w:color="auto"/>
            </w:tcBorders>
          </w:tcPr>
          <w:p w14:paraId="69764A95"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2</w:t>
            </w:r>
          </w:p>
        </w:tc>
        <w:tc>
          <w:tcPr>
            <w:tcW w:w="1063" w:type="dxa"/>
            <w:tcBorders>
              <w:left w:val="single" w:sz="4" w:space="0" w:color="auto"/>
              <w:right w:val="nil"/>
            </w:tcBorders>
          </w:tcPr>
          <w:p w14:paraId="7A181CB4"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46.52 %</w:t>
            </w:r>
          </w:p>
        </w:tc>
        <w:tc>
          <w:tcPr>
            <w:tcW w:w="1064" w:type="dxa"/>
            <w:tcBorders>
              <w:left w:val="nil"/>
              <w:right w:val="single" w:sz="4" w:space="0" w:color="auto"/>
            </w:tcBorders>
          </w:tcPr>
          <w:p w14:paraId="0A1218C9"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46.33 %</w:t>
            </w:r>
          </w:p>
        </w:tc>
        <w:tc>
          <w:tcPr>
            <w:tcW w:w="1062" w:type="dxa"/>
            <w:tcBorders>
              <w:left w:val="single" w:sz="4" w:space="0" w:color="auto"/>
              <w:right w:val="nil"/>
            </w:tcBorders>
          </w:tcPr>
          <w:p w14:paraId="734D8001"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41.89 %</w:t>
            </w:r>
          </w:p>
        </w:tc>
        <w:tc>
          <w:tcPr>
            <w:tcW w:w="1064" w:type="dxa"/>
            <w:tcBorders>
              <w:left w:val="nil"/>
              <w:right w:val="single" w:sz="4" w:space="0" w:color="auto"/>
            </w:tcBorders>
          </w:tcPr>
          <w:p w14:paraId="7F348DE9"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55.71 %</w:t>
            </w:r>
          </w:p>
        </w:tc>
        <w:tc>
          <w:tcPr>
            <w:tcW w:w="1062" w:type="dxa"/>
            <w:tcBorders>
              <w:left w:val="single" w:sz="4" w:space="0" w:color="auto"/>
            </w:tcBorders>
          </w:tcPr>
          <w:p w14:paraId="1E35250C"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53.33 %</w:t>
            </w:r>
          </w:p>
        </w:tc>
        <w:tc>
          <w:tcPr>
            <w:tcW w:w="1064" w:type="dxa"/>
            <w:tcBorders>
              <w:right w:val="single" w:sz="4" w:space="0" w:color="auto"/>
            </w:tcBorders>
          </w:tcPr>
          <w:p w14:paraId="77DB0B82"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57.50 %</w:t>
            </w:r>
          </w:p>
        </w:tc>
        <w:tc>
          <w:tcPr>
            <w:tcW w:w="1559" w:type="dxa"/>
            <w:tcBorders>
              <w:left w:val="single" w:sz="4" w:space="0" w:color="auto"/>
              <w:right w:val="nil"/>
            </w:tcBorders>
          </w:tcPr>
          <w:p w14:paraId="29556560"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33.47 %</w:t>
            </w:r>
          </w:p>
        </w:tc>
      </w:tr>
      <w:tr w:rsidR="00B205F7" w:rsidRPr="00B205F7" w14:paraId="0793D22F" w14:textId="77777777" w:rsidTr="004A1AF4">
        <w:tc>
          <w:tcPr>
            <w:tcW w:w="1557" w:type="dxa"/>
            <w:tcBorders>
              <w:left w:val="nil"/>
              <w:right w:val="single" w:sz="4" w:space="0" w:color="auto"/>
            </w:tcBorders>
          </w:tcPr>
          <w:p w14:paraId="582267B4"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3</w:t>
            </w:r>
          </w:p>
        </w:tc>
        <w:tc>
          <w:tcPr>
            <w:tcW w:w="1063" w:type="dxa"/>
            <w:tcBorders>
              <w:left w:val="single" w:sz="4" w:space="0" w:color="auto"/>
              <w:right w:val="nil"/>
            </w:tcBorders>
          </w:tcPr>
          <w:p w14:paraId="3AF15A8E"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13.39 %</w:t>
            </w:r>
          </w:p>
        </w:tc>
        <w:tc>
          <w:tcPr>
            <w:tcW w:w="1064" w:type="dxa"/>
            <w:tcBorders>
              <w:left w:val="nil"/>
              <w:right w:val="single" w:sz="4" w:space="0" w:color="auto"/>
            </w:tcBorders>
          </w:tcPr>
          <w:p w14:paraId="582BBE38"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13.30 %</w:t>
            </w:r>
          </w:p>
        </w:tc>
        <w:tc>
          <w:tcPr>
            <w:tcW w:w="1062" w:type="dxa"/>
            <w:tcBorders>
              <w:left w:val="single" w:sz="4" w:space="0" w:color="auto"/>
              <w:right w:val="nil"/>
            </w:tcBorders>
          </w:tcPr>
          <w:p w14:paraId="212D52DF"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13.51 %</w:t>
            </w:r>
          </w:p>
        </w:tc>
        <w:tc>
          <w:tcPr>
            <w:tcW w:w="1064" w:type="dxa"/>
            <w:tcBorders>
              <w:left w:val="nil"/>
              <w:right w:val="single" w:sz="4" w:space="0" w:color="auto"/>
            </w:tcBorders>
          </w:tcPr>
          <w:p w14:paraId="62D0F765"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12.86 %</w:t>
            </w:r>
          </w:p>
        </w:tc>
        <w:tc>
          <w:tcPr>
            <w:tcW w:w="1062" w:type="dxa"/>
            <w:tcBorders>
              <w:left w:val="single" w:sz="4" w:space="0" w:color="auto"/>
            </w:tcBorders>
          </w:tcPr>
          <w:p w14:paraId="05AFDB5A"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16.67 %</w:t>
            </w:r>
          </w:p>
        </w:tc>
        <w:tc>
          <w:tcPr>
            <w:tcW w:w="1064" w:type="dxa"/>
            <w:tcBorders>
              <w:right w:val="single" w:sz="4" w:space="0" w:color="auto"/>
            </w:tcBorders>
          </w:tcPr>
          <w:p w14:paraId="467EB043"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10.00 %</w:t>
            </w:r>
          </w:p>
        </w:tc>
        <w:tc>
          <w:tcPr>
            <w:tcW w:w="1559" w:type="dxa"/>
            <w:tcBorders>
              <w:left w:val="single" w:sz="4" w:space="0" w:color="auto"/>
              <w:right w:val="nil"/>
            </w:tcBorders>
          </w:tcPr>
          <w:p w14:paraId="053CC665"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11.83 %</w:t>
            </w:r>
          </w:p>
        </w:tc>
      </w:tr>
      <w:tr w:rsidR="00B205F7" w:rsidRPr="00B205F7" w14:paraId="70660292" w14:textId="77777777" w:rsidTr="004A1AF4">
        <w:tc>
          <w:tcPr>
            <w:tcW w:w="1557" w:type="dxa"/>
            <w:tcBorders>
              <w:left w:val="nil"/>
              <w:bottom w:val="single" w:sz="4" w:space="0" w:color="auto"/>
              <w:right w:val="single" w:sz="4" w:space="0" w:color="auto"/>
            </w:tcBorders>
          </w:tcPr>
          <w:p w14:paraId="4CF2FF1C" w14:textId="77777777" w:rsidR="00207EDD" w:rsidRPr="00B205F7" w:rsidRDefault="00207EDD" w:rsidP="004A1AF4">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4+</w:t>
            </w:r>
          </w:p>
        </w:tc>
        <w:tc>
          <w:tcPr>
            <w:tcW w:w="1063" w:type="dxa"/>
            <w:tcBorders>
              <w:left w:val="single" w:sz="4" w:space="0" w:color="auto"/>
              <w:bottom w:val="single" w:sz="4" w:space="0" w:color="auto"/>
              <w:right w:val="nil"/>
            </w:tcBorders>
          </w:tcPr>
          <w:p w14:paraId="2131AB31"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13.93 %</w:t>
            </w:r>
          </w:p>
        </w:tc>
        <w:tc>
          <w:tcPr>
            <w:tcW w:w="1064" w:type="dxa"/>
            <w:tcBorders>
              <w:left w:val="nil"/>
              <w:bottom w:val="single" w:sz="4" w:space="0" w:color="auto"/>
              <w:right w:val="single" w:sz="4" w:space="0" w:color="auto"/>
            </w:tcBorders>
          </w:tcPr>
          <w:p w14:paraId="09813E5C"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16.06 %</w:t>
            </w:r>
          </w:p>
        </w:tc>
        <w:tc>
          <w:tcPr>
            <w:tcW w:w="1062" w:type="dxa"/>
            <w:tcBorders>
              <w:left w:val="single" w:sz="4" w:space="0" w:color="auto"/>
              <w:bottom w:val="single" w:sz="4" w:space="0" w:color="auto"/>
              <w:right w:val="nil"/>
            </w:tcBorders>
          </w:tcPr>
          <w:p w14:paraId="3E4214CE"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16.22 %</w:t>
            </w:r>
          </w:p>
        </w:tc>
        <w:tc>
          <w:tcPr>
            <w:tcW w:w="1064" w:type="dxa"/>
            <w:tcBorders>
              <w:left w:val="nil"/>
              <w:bottom w:val="single" w:sz="4" w:space="0" w:color="auto"/>
              <w:right w:val="single" w:sz="4" w:space="0" w:color="auto"/>
            </w:tcBorders>
          </w:tcPr>
          <w:p w14:paraId="08250452"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15.71 %</w:t>
            </w:r>
          </w:p>
        </w:tc>
        <w:tc>
          <w:tcPr>
            <w:tcW w:w="1062" w:type="dxa"/>
            <w:tcBorders>
              <w:left w:val="single" w:sz="4" w:space="0" w:color="auto"/>
              <w:bottom w:val="single" w:sz="4" w:space="0" w:color="auto"/>
            </w:tcBorders>
          </w:tcPr>
          <w:p w14:paraId="0F237D55"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20.00 %</w:t>
            </w:r>
          </w:p>
        </w:tc>
        <w:tc>
          <w:tcPr>
            <w:tcW w:w="1064" w:type="dxa"/>
            <w:tcBorders>
              <w:bottom w:val="single" w:sz="4" w:space="0" w:color="auto"/>
              <w:right w:val="single" w:sz="4" w:space="0" w:color="auto"/>
            </w:tcBorders>
          </w:tcPr>
          <w:p w14:paraId="5F8BDA8D"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12.50 %</w:t>
            </w:r>
          </w:p>
        </w:tc>
        <w:tc>
          <w:tcPr>
            <w:tcW w:w="1559" w:type="dxa"/>
            <w:tcBorders>
              <w:left w:val="single" w:sz="4" w:space="0" w:color="auto"/>
              <w:bottom w:val="single" w:sz="4" w:space="0" w:color="auto"/>
              <w:right w:val="nil"/>
            </w:tcBorders>
          </w:tcPr>
          <w:p w14:paraId="134C47AA"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13.02 %</w:t>
            </w:r>
          </w:p>
        </w:tc>
      </w:tr>
      <w:tr w:rsidR="00B205F7" w:rsidRPr="00B205F7" w14:paraId="541E7C1D" w14:textId="77777777" w:rsidTr="004A1AF4">
        <w:tc>
          <w:tcPr>
            <w:tcW w:w="1557" w:type="dxa"/>
            <w:tcBorders>
              <w:top w:val="single" w:sz="4" w:space="0" w:color="auto"/>
              <w:left w:val="nil"/>
              <w:right w:val="single" w:sz="4" w:space="0" w:color="auto"/>
            </w:tcBorders>
          </w:tcPr>
          <w:p w14:paraId="6BB73F3F" w14:textId="4572A01A" w:rsidR="00207EDD" w:rsidRPr="00B205F7" w:rsidRDefault="00207EDD" w:rsidP="004A1AF4">
            <w:pPr>
              <w:widowControl w:val="0"/>
              <w:autoSpaceDE w:val="0"/>
              <w:autoSpaceDN w:val="0"/>
              <w:adjustRightInd w:val="0"/>
              <w:spacing w:after="0" w:line="240" w:lineRule="auto"/>
              <w:jc w:val="left"/>
              <w:rPr>
                <w:rFonts w:eastAsia="Calibri" w:cs="Times New Roman"/>
                <w:sz w:val="16"/>
                <w:szCs w:val="16"/>
              </w:rPr>
            </w:pPr>
            <w:proofErr w:type="spellStart"/>
            <w:r w:rsidRPr="00B205F7">
              <w:rPr>
                <w:rFonts w:eastAsia="Calibri" w:cs="Times New Roman"/>
                <w:b/>
                <w:bCs/>
                <w:sz w:val="16"/>
                <w:szCs w:val="16"/>
              </w:rPr>
              <w:t>Location</w:t>
            </w:r>
            <w:r w:rsidR="00502280">
              <w:rPr>
                <w:rFonts w:eastAsia="Calibri" w:cs="Times New Roman"/>
                <w:b/>
                <w:bCs/>
                <w:sz w:val="16"/>
                <w:szCs w:val="16"/>
                <w:vertAlign w:val="superscript"/>
              </w:rPr>
              <w:t>A</w:t>
            </w:r>
            <w:proofErr w:type="spellEnd"/>
            <w:r w:rsidRPr="00B205F7">
              <w:rPr>
                <w:rFonts w:eastAsia="Calibri" w:cs="Times New Roman"/>
                <w:b/>
                <w:bCs/>
                <w:sz w:val="16"/>
                <w:szCs w:val="16"/>
              </w:rPr>
              <w:t xml:space="preserve"> </w:t>
            </w:r>
          </w:p>
        </w:tc>
        <w:tc>
          <w:tcPr>
            <w:tcW w:w="1063" w:type="dxa"/>
            <w:tcBorders>
              <w:top w:val="single" w:sz="4" w:space="0" w:color="auto"/>
              <w:left w:val="single" w:sz="4" w:space="0" w:color="auto"/>
              <w:right w:val="nil"/>
            </w:tcBorders>
          </w:tcPr>
          <w:p w14:paraId="700240AE" w14:textId="77777777" w:rsidR="00207EDD" w:rsidRPr="00B205F7" w:rsidRDefault="00207EDD" w:rsidP="004A1AF4">
            <w:pPr>
              <w:widowControl w:val="0"/>
              <w:tabs>
                <w:tab w:val="decimal" w:pos="1016"/>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left w:val="nil"/>
              <w:right w:val="single" w:sz="4" w:space="0" w:color="auto"/>
            </w:tcBorders>
          </w:tcPr>
          <w:p w14:paraId="21784986" w14:textId="77777777" w:rsidR="00207EDD" w:rsidRPr="00B205F7" w:rsidRDefault="00207EDD" w:rsidP="004A1AF4">
            <w:pPr>
              <w:widowControl w:val="0"/>
              <w:tabs>
                <w:tab w:val="decimal" w:pos="743"/>
              </w:tabs>
              <w:autoSpaceDE w:val="0"/>
              <w:autoSpaceDN w:val="0"/>
              <w:adjustRightInd w:val="0"/>
              <w:spacing w:after="0" w:line="240" w:lineRule="auto"/>
              <w:jc w:val="center"/>
              <w:rPr>
                <w:rFonts w:eastAsia="Calibri" w:cs="Times New Roman"/>
                <w:sz w:val="16"/>
                <w:szCs w:val="16"/>
                <w:highlight w:val="cyan"/>
              </w:rPr>
            </w:pPr>
          </w:p>
        </w:tc>
        <w:tc>
          <w:tcPr>
            <w:tcW w:w="1062" w:type="dxa"/>
            <w:tcBorders>
              <w:top w:val="single" w:sz="4" w:space="0" w:color="auto"/>
              <w:left w:val="single" w:sz="4" w:space="0" w:color="auto"/>
              <w:right w:val="nil"/>
            </w:tcBorders>
          </w:tcPr>
          <w:p w14:paraId="1EA96C54" w14:textId="77777777" w:rsidR="00207EDD" w:rsidRPr="00B205F7" w:rsidRDefault="00207EDD" w:rsidP="004A1AF4">
            <w:pPr>
              <w:widowControl w:val="0"/>
              <w:tabs>
                <w:tab w:val="decimal" w:pos="401"/>
              </w:tabs>
              <w:autoSpaceDE w:val="0"/>
              <w:autoSpaceDN w:val="0"/>
              <w:adjustRightInd w:val="0"/>
              <w:spacing w:after="0" w:line="240" w:lineRule="auto"/>
              <w:jc w:val="center"/>
              <w:rPr>
                <w:rFonts w:eastAsia="Calibri" w:cs="Times New Roman"/>
                <w:sz w:val="16"/>
                <w:szCs w:val="16"/>
              </w:rPr>
            </w:pPr>
          </w:p>
        </w:tc>
        <w:tc>
          <w:tcPr>
            <w:tcW w:w="1064" w:type="dxa"/>
            <w:tcBorders>
              <w:top w:val="single" w:sz="4" w:space="0" w:color="auto"/>
              <w:left w:val="nil"/>
              <w:right w:val="single" w:sz="4" w:space="0" w:color="auto"/>
            </w:tcBorders>
          </w:tcPr>
          <w:p w14:paraId="64AD9367" w14:textId="77777777" w:rsidR="00207EDD" w:rsidRPr="00B205F7" w:rsidRDefault="00207EDD" w:rsidP="004A1AF4">
            <w:pPr>
              <w:widowControl w:val="0"/>
              <w:tabs>
                <w:tab w:val="decimal" w:pos="401"/>
              </w:tabs>
              <w:autoSpaceDE w:val="0"/>
              <w:autoSpaceDN w:val="0"/>
              <w:adjustRightInd w:val="0"/>
              <w:spacing w:after="0" w:line="240" w:lineRule="auto"/>
              <w:rPr>
                <w:rFonts w:eastAsia="Calibri" w:cs="Times New Roman"/>
                <w:sz w:val="16"/>
                <w:szCs w:val="16"/>
              </w:rPr>
            </w:pPr>
          </w:p>
        </w:tc>
        <w:tc>
          <w:tcPr>
            <w:tcW w:w="1062" w:type="dxa"/>
            <w:tcBorders>
              <w:top w:val="single" w:sz="4" w:space="0" w:color="auto"/>
              <w:left w:val="single" w:sz="4" w:space="0" w:color="auto"/>
            </w:tcBorders>
          </w:tcPr>
          <w:p w14:paraId="71FCBBCB"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right w:val="single" w:sz="4" w:space="0" w:color="auto"/>
            </w:tcBorders>
          </w:tcPr>
          <w:p w14:paraId="07BD51BC"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Calibri" w:cs="Times New Roman"/>
                <w:sz w:val="16"/>
                <w:szCs w:val="16"/>
                <w:highlight w:val="cyan"/>
              </w:rPr>
            </w:pPr>
          </w:p>
        </w:tc>
        <w:tc>
          <w:tcPr>
            <w:tcW w:w="1559" w:type="dxa"/>
            <w:tcBorders>
              <w:top w:val="single" w:sz="4" w:space="0" w:color="auto"/>
              <w:left w:val="single" w:sz="4" w:space="0" w:color="auto"/>
              <w:right w:val="nil"/>
            </w:tcBorders>
          </w:tcPr>
          <w:p w14:paraId="04F55DDC" w14:textId="77777777" w:rsidR="00207EDD" w:rsidRPr="00B205F7" w:rsidRDefault="00207EDD" w:rsidP="004A1AF4">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p>
        </w:tc>
      </w:tr>
      <w:tr w:rsidR="00B205F7" w:rsidRPr="00B205F7" w14:paraId="466AFF73" w14:textId="77777777" w:rsidTr="004A1AF4">
        <w:tc>
          <w:tcPr>
            <w:tcW w:w="1557" w:type="dxa"/>
            <w:tcBorders>
              <w:left w:val="nil"/>
              <w:right w:val="single" w:sz="4" w:space="0" w:color="auto"/>
            </w:tcBorders>
          </w:tcPr>
          <w:p w14:paraId="308C5168" w14:textId="77777777" w:rsidR="00544C49" w:rsidRPr="00B205F7" w:rsidRDefault="00544C49" w:rsidP="00544C49">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City</w:t>
            </w:r>
          </w:p>
        </w:tc>
        <w:tc>
          <w:tcPr>
            <w:tcW w:w="1063" w:type="dxa"/>
            <w:tcBorders>
              <w:left w:val="single" w:sz="4" w:space="0" w:color="auto"/>
            </w:tcBorders>
          </w:tcPr>
          <w:p w14:paraId="121BD9B4" w14:textId="21D66B2F" w:rsidR="00544C49" w:rsidRPr="00B205F7" w:rsidRDefault="00D8707C" w:rsidP="00544C49">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39.83 %</w:t>
            </w:r>
          </w:p>
        </w:tc>
        <w:tc>
          <w:tcPr>
            <w:tcW w:w="1064" w:type="dxa"/>
            <w:tcBorders>
              <w:right w:val="single" w:sz="4" w:space="0" w:color="auto"/>
            </w:tcBorders>
          </w:tcPr>
          <w:p w14:paraId="517B767A" w14:textId="0FFE489E" w:rsidR="00544C49" w:rsidRPr="00B205F7" w:rsidRDefault="00D8707C" w:rsidP="00544C49">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46.79 %</w:t>
            </w:r>
          </w:p>
        </w:tc>
        <w:tc>
          <w:tcPr>
            <w:tcW w:w="1062" w:type="dxa"/>
            <w:tcBorders>
              <w:left w:val="single" w:sz="4" w:space="0" w:color="auto"/>
            </w:tcBorders>
          </w:tcPr>
          <w:p w14:paraId="087D06FB" w14:textId="65260C11" w:rsidR="00544C49" w:rsidRPr="00B205F7" w:rsidRDefault="00D8707C" w:rsidP="00544C49">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 xml:space="preserve">49.32 </w:t>
            </w:r>
            <w:r w:rsidR="00544C49" w:rsidRPr="00B205F7">
              <w:rPr>
                <w:rFonts w:eastAsia="Calibri" w:cs="Times New Roman"/>
                <w:sz w:val="16"/>
                <w:szCs w:val="16"/>
              </w:rPr>
              <w:t>%</w:t>
            </w:r>
          </w:p>
        </w:tc>
        <w:tc>
          <w:tcPr>
            <w:tcW w:w="1064" w:type="dxa"/>
            <w:tcBorders>
              <w:right w:val="single" w:sz="4" w:space="0" w:color="auto"/>
            </w:tcBorders>
          </w:tcPr>
          <w:p w14:paraId="3F818ACC" w14:textId="7E745C4C" w:rsidR="00544C49" w:rsidRPr="00B205F7" w:rsidRDefault="00D8707C" w:rsidP="00544C49">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 xml:space="preserve">41.23 </w:t>
            </w:r>
            <w:r w:rsidR="00544C49" w:rsidRPr="00B205F7">
              <w:rPr>
                <w:rFonts w:eastAsia="Calibri" w:cs="Times New Roman"/>
                <w:sz w:val="16"/>
                <w:szCs w:val="16"/>
              </w:rPr>
              <w:t>%</w:t>
            </w:r>
          </w:p>
        </w:tc>
        <w:tc>
          <w:tcPr>
            <w:tcW w:w="1062" w:type="dxa"/>
            <w:tcBorders>
              <w:left w:val="single" w:sz="4" w:space="0" w:color="auto"/>
            </w:tcBorders>
          </w:tcPr>
          <w:p w14:paraId="67B6961D" w14:textId="155CFE32" w:rsidR="00544C49" w:rsidRPr="00B205F7" w:rsidRDefault="00AB3A92" w:rsidP="00544C49">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46.66 %</w:t>
            </w:r>
          </w:p>
        </w:tc>
        <w:tc>
          <w:tcPr>
            <w:tcW w:w="1064" w:type="dxa"/>
            <w:tcBorders>
              <w:right w:val="single" w:sz="4" w:space="0" w:color="auto"/>
            </w:tcBorders>
          </w:tcPr>
          <w:p w14:paraId="62A9C6DA" w14:textId="6314CEDD" w:rsidR="00544C49" w:rsidRPr="00B205F7" w:rsidRDefault="00AB3A92" w:rsidP="00544C49">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 xml:space="preserve">37.50 </w:t>
            </w:r>
            <w:r w:rsidR="00544C49" w:rsidRPr="00B205F7">
              <w:rPr>
                <w:rFonts w:eastAsia="Calibri" w:cs="Times New Roman"/>
                <w:sz w:val="16"/>
                <w:szCs w:val="16"/>
              </w:rPr>
              <w:t>%</w:t>
            </w:r>
          </w:p>
        </w:tc>
        <w:tc>
          <w:tcPr>
            <w:tcW w:w="1559" w:type="dxa"/>
            <w:tcBorders>
              <w:left w:val="single" w:sz="4" w:space="0" w:color="auto"/>
              <w:right w:val="nil"/>
            </w:tcBorders>
          </w:tcPr>
          <w:p w14:paraId="263E7DC0" w14:textId="1DAF243B" w:rsidR="00544C49" w:rsidRPr="00B205F7" w:rsidRDefault="00544C49" w:rsidP="00544C49">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39.37</w:t>
            </w:r>
            <w:r w:rsidR="00D8707C" w:rsidRPr="00B205F7">
              <w:rPr>
                <w:rFonts w:eastAsia="Times New Roman" w:cs="Times New Roman"/>
                <w:sz w:val="16"/>
                <w:szCs w:val="16"/>
                <w:lang w:eastAsia="de-DE"/>
              </w:rPr>
              <w:t xml:space="preserve"> </w:t>
            </w:r>
            <w:r w:rsidRPr="00B205F7">
              <w:rPr>
                <w:rFonts w:eastAsia="Times New Roman" w:cs="Times New Roman"/>
                <w:sz w:val="16"/>
                <w:szCs w:val="16"/>
                <w:lang w:eastAsia="de-DE"/>
              </w:rPr>
              <w:t>%</w:t>
            </w:r>
          </w:p>
        </w:tc>
      </w:tr>
      <w:tr w:rsidR="00B205F7" w:rsidRPr="00B205F7" w14:paraId="75E2F688" w14:textId="77777777" w:rsidTr="004A1AF4">
        <w:tc>
          <w:tcPr>
            <w:tcW w:w="1557" w:type="dxa"/>
            <w:tcBorders>
              <w:left w:val="nil"/>
              <w:bottom w:val="single" w:sz="4" w:space="0" w:color="auto"/>
              <w:right w:val="single" w:sz="4" w:space="0" w:color="auto"/>
            </w:tcBorders>
          </w:tcPr>
          <w:p w14:paraId="11D6AA4F" w14:textId="77777777" w:rsidR="00544C49" w:rsidRPr="00B205F7" w:rsidRDefault="00544C49" w:rsidP="00544C49">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Suburb / Town</w:t>
            </w:r>
          </w:p>
          <w:p w14:paraId="73504FC5" w14:textId="77777777" w:rsidR="00544C49" w:rsidRPr="00B205F7" w:rsidRDefault="00544C49" w:rsidP="00544C49">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Rural</w:t>
            </w:r>
          </w:p>
        </w:tc>
        <w:tc>
          <w:tcPr>
            <w:tcW w:w="1063" w:type="dxa"/>
            <w:tcBorders>
              <w:left w:val="single" w:sz="4" w:space="0" w:color="auto"/>
              <w:bottom w:val="single" w:sz="4" w:space="0" w:color="auto"/>
              <w:right w:val="nil"/>
            </w:tcBorders>
          </w:tcPr>
          <w:p w14:paraId="46CF6353" w14:textId="77777777" w:rsidR="00544C49" w:rsidRPr="00B205F7" w:rsidRDefault="00D8707C" w:rsidP="00544C49">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41.47 %</w:t>
            </w:r>
          </w:p>
          <w:p w14:paraId="6B1125CF" w14:textId="7D170149" w:rsidR="00D8707C" w:rsidRPr="00B205F7" w:rsidRDefault="00D8707C" w:rsidP="00544C49">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18.70 %</w:t>
            </w:r>
          </w:p>
        </w:tc>
        <w:tc>
          <w:tcPr>
            <w:tcW w:w="1064" w:type="dxa"/>
            <w:tcBorders>
              <w:left w:val="nil"/>
              <w:bottom w:val="single" w:sz="4" w:space="0" w:color="auto"/>
              <w:right w:val="single" w:sz="4" w:space="0" w:color="auto"/>
            </w:tcBorders>
          </w:tcPr>
          <w:p w14:paraId="39A611A0" w14:textId="267E6E0B" w:rsidR="00544C49" w:rsidRPr="00B205F7" w:rsidRDefault="00D8707C" w:rsidP="00544C49">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40.37 %</w:t>
            </w:r>
          </w:p>
          <w:p w14:paraId="0BE4701C" w14:textId="5B505863" w:rsidR="00D8707C" w:rsidRPr="00B205F7" w:rsidRDefault="00D8707C" w:rsidP="00544C49">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12.84 %</w:t>
            </w:r>
          </w:p>
        </w:tc>
        <w:tc>
          <w:tcPr>
            <w:tcW w:w="1062" w:type="dxa"/>
            <w:tcBorders>
              <w:left w:val="single" w:sz="4" w:space="0" w:color="auto"/>
              <w:bottom w:val="single" w:sz="4" w:space="0" w:color="auto"/>
              <w:right w:val="nil"/>
            </w:tcBorders>
          </w:tcPr>
          <w:p w14:paraId="48209C03" w14:textId="77777777" w:rsidR="00544C49" w:rsidRPr="00B205F7" w:rsidRDefault="00D8707C" w:rsidP="00544C49">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 xml:space="preserve">37.84 </w:t>
            </w:r>
            <w:r w:rsidR="00544C49" w:rsidRPr="00B205F7">
              <w:rPr>
                <w:rFonts w:eastAsia="Calibri" w:cs="Times New Roman"/>
                <w:sz w:val="16"/>
                <w:szCs w:val="16"/>
              </w:rPr>
              <w:t>%</w:t>
            </w:r>
          </w:p>
          <w:p w14:paraId="55ADAA07" w14:textId="0980B433" w:rsidR="00D8707C" w:rsidRPr="00B205F7" w:rsidRDefault="00D8707C" w:rsidP="00544C49">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12.84 %</w:t>
            </w:r>
          </w:p>
        </w:tc>
        <w:tc>
          <w:tcPr>
            <w:tcW w:w="1064" w:type="dxa"/>
            <w:tcBorders>
              <w:left w:val="nil"/>
              <w:bottom w:val="single" w:sz="4" w:space="0" w:color="auto"/>
              <w:right w:val="single" w:sz="4" w:space="0" w:color="auto"/>
            </w:tcBorders>
          </w:tcPr>
          <w:p w14:paraId="40884980" w14:textId="77777777" w:rsidR="00544C49" w:rsidRPr="00B205F7" w:rsidRDefault="00D8707C" w:rsidP="00544C49">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 xml:space="preserve">45.71 </w:t>
            </w:r>
            <w:r w:rsidR="00544C49" w:rsidRPr="00B205F7">
              <w:rPr>
                <w:rFonts w:eastAsia="Calibri" w:cs="Times New Roman"/>
                <w:sz w:val="16"/>
                <w:szCs w:val="16"/>
              </w:rPr>
              <w:t>%</w:t>
            </w:r>
          </w:p>
          <w:p w14:paraId="0260AFCE" w14:textId="74E59CCE" w:rsidR="00D8707C" w:rsidRPr="00B205F7" w:rsidRDefault="00D8707C" w:rsidP="00544C49">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12.86 %</w:t>
            </w:r>
          </w:p>
        </w:tc>
        <w:tc>
          <w:tcPr>
            <w:tcW w:w="1062" w:type="dxa"/>
            <w:tcBorders>
              <w:left w:val="single" w:sz="4" w:space="0" w:color="auto"/>
              <w:bottom w:val="single" w:sz="4" w:space="0" w:color="auto"/>
            </w:tcBorders>
          </w:tcPr>
          <w:p w14:paraId="1F21265F" w14:textId="77777777" w:rsidR="00544C49" w:rsidRPr="00B205F7" w:rsidRDefault="00AB3A92" w:rsidP="00544C49">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 xml:space="preserve">36.66 </w:t>
            </w:r>
            <w:r w:rsidR="00544C49" w:rsidRPr="00B205F7">
              <w:rPr>
                <w:rFonts w:eastAsia="Calibri" w:cs="Times New Roman"/>
                <w:sz w:val="16"/>
                <w:szCs w:val="16"/>
              </w:rPr>
              <w:t>%</w:t>
            </w:r>
          </w:p>
          <w:p w14:paraId="52451C78" w14:textId="6BE07264" w:rsidR="00AB3A92" w:rsidRPr="00B205F7" w:rsidRDefault="00AB3A92" w:rsidP="00544C49">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16.66 %</w:t>
            </w:r>
          </w:p>
        </w:tc>
        <w:tc>
          <w:tcPr>
            <w:tcW w:w="1064" w:type="dxa"/>
            <w:tcBorders>
              <w:bottom w:val="single" w:sz="4" w:space="0" w:color="auto"/>
              <w:right w:val="single" w:sz="4" w:space="0" w:color="auto"/>
            </w:tcBorders>
          </w:tcPr>
          <w:p w14:paraId="581584D9" w14:textId="77777777" w:rsidR="00544C49" w:rsidRPr="00B205F7" w:rsidRDefault="00AB3A92" w:rsidP="00544C49">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 xml:space="preserve">52.50 </w:t>
            </w:r>
            <w:r w:rsidR="00544C49" w:rsidRPr="00B205F7">
              <w:rPr>
                <w:rFonts w:eastAsia="Calibri" w:cs="Times New Roman"/>
                <w:sz w:val="16"/>
                <w:szCs w:val="16"/>
              </w:rPr>
              <w:t>%</w:t>
            </w:r>
          </w:p>
          <w:p w14:paraId="40620EFF" w14:textId="72A62E38" w:rsidR="00AB3A92" w:rsidRPr="00B205F7" w:rsidRDefault="00AB3A92" w:rsidP="00544C49">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10.00 %</w:t>
            </w:r>
          </w:p>
        </w:tc>
        <w:tc>
          <w:tcPr>
            <w:tcW w:w="1559" w:type="dxa"/>
            <w:tcBorders>
              <w:left w:val="single" w:sz="4" w:space="0" w:color="auto"/>
              <w:bottom w:val="single" w:sz="4" w:space="0" w:color="auto"/>
              <w:right w:val="nil"/>
            </w:tcBorders>
          </w:tcPr>
          <w:p w14:paraId="75B96066" w14:textId="630DBD54" w:rsidR="00544C49" w:rsidRPr="00B205F7" w:rsidRDefault="00544C49" w:rsidP="00544C49">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40.37</w:t>
            </w:r>
            <w:r w:rsidR="00D8707C" w:rsidRPr="00B205F7">
              <w:rPr>
                <w:rFonts w:eastAsia="Times New Roman" w:cs="Times New Roman"/>
                <w:sz w:val="16"/>
                <w:szCs w:val="16"/>
                <w:lang w:eastAsia="de-DE"/>
              </w:rPr>
              <w:t xml:space="preserve"> </w:t>
            </w:r>
            <w:r w:rsidRPr="00B205F7">
              <w:rPr>
                <w:rFonts w:eastAsia="Times New Roman" w:cs="Times New Roman"/>
                <w:sz w:val="16"/>
                <w:szCs w:val="16"/>
                <w:lang w:eastAsia="de-DE"/>
              </w:rPr>
              <w:t>%</w:t>
            </w:r>
          </w:p>
          <w:p w14:paraId="0CE63098" w14:textId="21252DD0" w:rsidR="00544C49" w:rsidRPr="00B205F7" w:rsidRDefault="00544C49" w:rsidP="00544C49">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20.27</w:t>
            </w:r>
            <w:r w:rsidR="00D8707C" w:rsidRPr="00B205F7">
              <w:rPr>
                <w:rFonts w:eastAsia="Times New Roman" w:cs="Times New Roman"/>
                <w:sz w:val="16"/>
                <w:szCs w:val="16"/>
                <w:lang w:eastAsia="de-DE"/>
              </w:rPr>
              <w:t xml:space="preserve"> </w:t>
            </w:r>
            <w:r w:rsidRPr="00B205F7">
              <w:rPr>
                <w:rFonts w:eastAsia="Times New Roman" w:cs="Times New Roman"/>
                <w:sz w:val="16"/>
                <w:szCs w:val="16"/>
                <w:lang w:eastAsia="de-DE"/>
              </w:rPr>
              <w:t>%</w:t>
            </w:r>
          </w:p>
        </w:tc>
      </w:tr>
      <w:tr w:rsidR="00B205F7" w:rsidRPr="00B205F7" w14:paraId="5812D0B4" w14:textId="77777777" w:rsidTr="004A1AF4">
        <w:tc>
          <w:tcPr>
            <w:tcW w:w="1557" w:type="dxa"/>
            <w:tcBorders>
              <w:top w:val="single" w:sz="4" w:space="0" w:color="auto"/>
              <w:left w:val="nil"/>
              <w:right w:val="single" w:sz="4" w:space="0" w:color="auto"/>
            </w:tcBorders>
          </w:tcPr>
          <w:p w14:paraId="1F18ABE8" w14:textId="77777777" w:rsidR="00544C49" w:rsidRPr="00B205F7" w:rsidRDefault="00544C49" w:rsidP="00544C49">
            <w:pPr>
              <w:widowControl w:val="0"/>
              <w:autoSpaceDE w:val="0"/>
              <w:autoSpaceDN w:val="0"/>
              <w:adjustRightInd w:val="0"/>
              <w:spacing w:after="0" w:line="240" w:lineRule="auto"/>
              <w:jc w:val="left"/>
              <w:rPr>
                <w:rFonts w:eastAsia="Calibri" w:cs="Times New Roman"/>
                <w:b/>
                <w:bCs/>
                <w:sz w:val="16"/>
                <w:szCs w:val="16"/>
              </w:rPr>
            </w:pPr>
            <w:r w:rsidRPr="00B205F7">
              <w:rPr>
                <w:rFonts w:eastAsia="Calibri" w:cs="Times New Roman"/>
                <w:b/>
                <w:bCs/>
                <w:sz w:val="16"/>
                <w:szCs w:val="16"/>
              </w:rPr>
              <w:t>East Germany</w:t>
            </w:r>
          </w:p>
        </w:tc>
        <w:tc>
          <w:tcPr>
            <w:tcW w:w="1063" w:type="dxa"/>
            <w:tcBorders>
              <w:top w:val="single" w:sz="4" w:space="0" w:color="auto"/>
              <w:left w:val="single" w:sz="4" w:space="0" w:color="auto"/>
              <w:right w:val="nil"/>
            </w:tcBorders>
          </w:tcPr>
          <w:p w14:paraId="1087975C" w14:textId="77777777" w:rsidR="00544C49" w:rsidRPr="00B205F7" w:rsidRDefault="00544C49" w:rsidP="00544C49">
            <w:pPr>
              <w:widowControl w:val="0"/>
              <w:tabs>
                <w:tab w:val="decimal" w:pos="1016"/>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left w:val="nil"/>
              <w:right w:val="single" w:sz="4" w:space="0" w:color="auto"/>
            </w:tcBorders>
          </w:tcPr>
          <w:p w14:paraId="3CC6611D" w14:textId="77777777" w:rsidR="00544C49" w:rsidRPr="00B205F7" w:rsidRDefault="00544C49" w:rsidP="00544C49">
            <w:pPr>
              <w:widowControl w:val="0"/>
              <w:tabs>
                <w:tab w:val="decimal" w:pos="743"/>
              </w:tabs>
              <w:autoSpaceDE w:val="0"/>
              <w:autoSpaceDN w:val="0"/>
              <w:adjustRightInd w:val="0"/>
              <w:spacing w:after="0" w:line="240" w:lineRule="auto"/>
              <w:jc w:val="center"/>
              <w:rPr>
                <w:rFonts w:eastAsia="Calibri" w:cs="Times New Roman"/>
                <w:sz w:val="16"/>
                <w:szCs w:val="16"/>
                <w:highlight w:val="cyan"/>
              </w:rPr>
            </w:pPr>
          </w:p>
        </w:tc>
        <w:tc>
          <w:tcPr>
            <w:tcW w:w="1062" w:type="dxa"/>
            <w:tcBorders>
              <w:top w:val="single" w:sz="4" w:space="0" w:color="auto"/>
              <w:left w:val="single" w:sz="4" w:space="0" w:color="auto"/>
              <w:right w:val="nil"/>
            </w:tcBorders>
          </w:tcPr>
          <w:p w14:paraId="21887452" w14:textId="77777777" w:rsidR="00544C49" w:rsidRPr="00B205F7" w:rsidRDefault="00544C49" w:rsidP="00544C49">
            <w:pPr>
              <w:widowControl w:val="0"/>
              <w:tabs>
                <w:tab w:val="decimal" w:pos="401"/>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left w:val="nil"/>
              <w:right w:val="single" w:sz="4" w:space="0" w:color="auto"/>
            </w:tcBorders>
          </w:tcPr>
          <w:p w14:paraId="0AE33F04" w14:textId="77777777" w:rsidR="00544C49" w:rsidRPr="00B205F7" w:rsidRDefault="00544C49" w:rsidP="00544C49">
            <w:pPr>
              <w:widowControl w:val="0"/>
              <w:tabs>
                <w:tab w:val="decimal" w:pos="401"/>
              </w:tabs>
              <w:autoSpaceDE w:val="0"/>
              <w:autoSpaceDN w:val="0"/>
              <w:adjustRightInd w:val="0"/>
              <w:spacing w:after="0" w:line="240" w:lineRule="auto"/>
              <w:jc w:val="center"/>
              <w:rPr>
                <w:rFonts w:eastAsia="Calibri" w:cs="Times New Roman"/>
                <w:sz w:val="16"/>
                <w:szCs w:val="16"/>
                <w:highlight w:val="cyan"/>
              </w:rPr>
            </w:pPr>
          </w:p>
        </w:tc>
        <w:tc>
          <w:tcPr>
            <w:tcW w:w="1062" w:type="dxa"/>
            <w:tcBorders>
              <w:top w:val="single" w:sz="4" w:space="0" w:color="auto"/>
              <w:left w:val="single" w:sz="4" w:space="0" w:color="auto"/>
            </w:tcBorders>
          </w:tcPr>
          <w:p w14:paraId="4AF52C08" w14:textId="77777777" w:rsidR="00544C49" w:rsidRPr="00B205F7" w:rsidRDefault="00544C49" w:rsidP="00544C49">
            <w:pPr>
              <w:widowControl w:val="0"/>
              <w:tabs>
                <w:tab w:val="decimal" w:pos="538"/>
              </w:tabs>
              <w:autoSpaceDE w:val="0"/>
              <w:autoSpaceDN w:val="0"/>
              <w:adjustRightInd w:val="0"/>
              <w:spacing w:after="0" w:line="240" w:lineRule="auto"/>
              <w:jc w:val="center"/>
              <w:rPr>
                <w:rFonts w:eastAsia="Calibri" w:cs="Times New Roman"/>
                <w:sz w:val="16"/>
                <w:szCs w:val="16"/>
                <w:highlight w:val="cyan"/>
              </w:rPr>
            </w:pPr>
          </w:p>
        </w:tc>
        <w:tc>
          <w:tcPr>
            <w:tcW w:w="1064" w:type="dxa"/>
            <w:tcBorders>
              <w:top w:val="single" w:sz="4" w:space="0" w:color="auto"/>
              <w:right w:val="single" w:sz="4" w:space="0" w:color="auto"/>
            </w:tcBorders>
          </w:tcPr>
          <w:p w14:paraId="3AA715DC" w14:textId="77777777" w:rsidR="00544C49" w:rsidRPr="00B205F7" w:rsidRDefault="00544C49" w:rsidP="00544C49">
            <w:pPr>
              <w:widowControl w:val="0"/>
              <w:tabs>
                <w:tab w:val="decimal" w:pos="538"/>
              </w:tabs>
              <w:autoSpaceDE w:val="0"/>
              <w:autoSpaceDN w:val="0"/>
              <w:adjustRightInd w:val="0"/>
              <w:spacing w:after="0" w:line="240" w:lineRule="auto"/>
              <w:jc w:val="center"/>
              <w:rPr>
                <w:rFonts w:eastAsia="Calibri" w:cs="Times New Roman"/>
                <w:sz w:val="16"/>
                <w:szCs w:val="16"/>
                <w:highlight w:val="cyan"/>
              </w:rPr>
            </w:pPr>
          </w:p>
        </w:tc>
        <w:tc>
          <w:tcPr>
            <w:tcW w:w="1559" w:type="dxa"/>
            <w:tcBorders>
              <w:top w:val="single" w:sz="4" w:space="0" w:color="auto"/>
              <w:left w:val="single" w:sz="4" w:space="0" w:color="auto"/>
              <w:right w:val="nil"/>
            </w:tcBorders>
          </w:tcPr>
          <w:p w14:paraId="36FE626D" w14:textId="03C848EF" w:rsidR="00544C49" w:rsidRPr="00B205F7" w:rsidRDefault="00544C49" w:rsidP="00544C49">
            <w:pPr>
              <w:widowControl w:val="0"/>
              <w:tabs>
                <w:tab w:val="decimal" w:pos="538"/>
              </w:tabs>
              <w:autoSpaceDE w:val="0"/>
              <w:autoSpaceDN w:val="0"/>
              <w:adjustRightInd w:val="0"/>
              <w:spacing w:after="0" w:line="240" w:lineRule="auto"/>
              <w:jc w:val="center"/>
              <w:rPr>
                <w:rFonts w:eastAsia="Times New Roman" w:cs="Times New Roman"/>
                <w:i/>
                <w:iCs/>
                <w:sz w:val="16"/>
                <w:szCs w:val="16"/>
                <w:lang w:eastAsia="de-DE"/>
              </w:rPr>
            </w:pPr>
            <w:r w:rsidRPr="00B205F7">
              <w:rPr>
                <w:rFonts w:eastAsia="Times New Roman" w:cs="Times New Roman"/>
                <w:i/>
                <w:iCs/>
                <w:sz w:val="16"/>
                <w:szCs w:val="16"/>
                <w:lang w:eastAsia="de-DE"/>
              </w:rPr>
              <w:t>Code: 12211-1001</w:t>
            </w:r>
          </w:p>
        </w:tc>
      </w:tr>
      <w:tr w:rsidR="00B205F7" w:rsidRPr="00B205F7" w14:paraId="0A9064BA" w14:textId="77777777" w:rsidTr="004A1AF4">
        <w:tc>
          <w:tcPr>
            <w:tcW w:w="1557" w:type="dxa"/>
            <w:tcBorders>
              <w:left w:val="nil"/>
              <w:right w:val="single" w:sz="4" w:space="0" w:color="auto"/>
            </w:tcBorders>
          </w:tcPr>
          <w:p w14:paraId="64DD72D0" w14:textId="77777777" w:rsidR="00544C49" w:rsidRPr="00B205F7" w:rsidRDefault="00544C49" w:rsidP="00544C49">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Yes</w:t>
            </w:r>
          </w:p>
        </w:tc>
        <w:tc>
          <w:tcPr>
            <w:tcW w:w="1063" w:type="dxa"/>
            <w:tcBorders>
              <w:left w:val="single" w:sz="4" w:space="0" w:color="auto"/>
              <w:right w:val="nil"/>
            </w:tcBorders>
          </w:tcPr>
          <w:p w14:paraId="1E8A8535" w14:textId="77777777" w:rsidR="00544C49" w:rsidRPr="00B205F7" w:rsidRDefault="00544C49" w:rsidP="00544C49">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19.00 %</w:t>
            </w:r>
          </w:p>
        </w:tc>
        <w:tc>
          <w:tcPr>
            <w:tcW w:w="1064" w:type="dxa"/>
            <w:tcBorders>
              <w:left w:val="nil"/>
              <w:right w:val="single" w:sz="4" w:space="0" w:color="auto"/>
            </w:tcBorders>
          </w:tcPr>
          <w:p w14:paraId="43250E75" w14:textId="77777777" w:rsidR="00544C49" w:rsidRPr="00B205F7" w:rsidRDefault="00544C49" w:rsidP="00544C49">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8.26 %</w:t>
            </w:r>
          </w:p>
        </w:tc>
        <w:tc>
          <w:tcPr>
            <w:tcW w:w="1062" w:type="dxa"/>
            <w:tcBorders>
              <w:left w:val="single" w:sz="4" w:space="0" w:color="auto"/>
              <w:right w:val="nil"/>
            </w:tcBorders>
          </w:tcPr>
          <w:p w14:paraId="7FA86DED" w14:textId="77777777" w:rsidR="00544C49" w:rsidRPr="00B205F7" w:rsidRDefault="00544C49" w:rsidP="00544C49">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6.76 %</w:t>
            </w:r>
          </w:p>
        </w:tc>
        <w:tc>
          <w:tcPr>
            <w:tcW w:w="1064" w:type="dxa"/>
            <w:tcBorders>
              <w:left w:val="nil"/>
              <w:right w:val="single" w:sz="4" w:space="0" w:color="auto"/>
            </w:tcBorders>
          </w:tcPr>
          <w:p w14:paraId="7B8E0B9D" w14:textId="77777777" w:rsidR="00544C49" w:rsidRPr="00B205F7" w:rsidRDefault="00544C49" w:rsidP="00544C49">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11.43 %</w:t>
            </w:r>
          </w:p>
        </w:tc>
        <w:tc>
          <w:tcPr>
            <w:tcW w:w="1062" w:type="dxa"/>
            <w:tcBorders>
              <w:left w:val="single" w:sz="4" w:space="0" w:color="auto"/>
            </w:tcBorders>
          </w:tcPr>
          <w:p w14:paraId="1360833E" w14:textId="77777777" w:rsidR="00544C49" w:rsidRPr="00B205F7" w:rsidRDefault="00544C49" w:rsidP="00544C49">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10.00 %</w:t>
            </w:r>
          </w:p>
        </w:tc>
        <w:tc>
          <w:tcPr>
            <w:tcW w:w="1064" w:type="dxa"/>
            <w:tcBorders>
              <w:right w:val="single" w:sz="4" w:space="0" w:color="auto"/>
            </w:tcBorders>
          </w:tcPr>
          <w:p w14:paraId="7897A914" w14:textId="77777777" w:rsidR="00544C49" w:rsidRPr="00B205F7" w:rsidRDefault="00544C49" w:rsidP="00544C49">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12.50 %</w:t>
            </w:r>
          </w:p>
        </w:tc>
        <w:tc>
          <w:tcPr>
            <w:tcW w:w="1559" w:type="dxa"/>
            <w:tcBorders>
              <w:left w:val="single" w:sz="4" w:space="0" w:color="auto"/>
              <w:right w:val="nil"/>
            </w:tcBorders>
          </w:tcPr>
          <w:p w14:paraId="6D3E5003" w14:textId="77777777" w:rsidR="00544C49" w:rsidRPr="00B205F7" w:rsidRDefault="00544C49" w:rsidP="00544C49">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19.36 %</w:t>
            </w:r>
          </w:p>
        </w:tc>
      </w:tr>
      <w:tr w:rsidR="00B205F7" w:rsidRPr="00B205F7" w14:paraId="2E913F09" w14:textId="77777777" w:rsidTr="004A1AF4">
        <w:trPr>
          <w:trHeight w:val="70"/>
        </w:trPr>
        <w:tc>
          <w:tcPr>
            <w:tcW w:w="1557" w:type="dxa"/>
            <w:tcBorders>
              <w:left w:val="nil"/>
              <w:bottom w:val="single" w:sz="6" w:space="0" w:color="auto"/>
              <w:right w:val="single" w:sz="4" w:space="0" w:color="auto"/>
            </w:tcBorders>
          </w:tcPr>
          <w:p w14:paraId="6074DAC2" w14:textId="77777777" w:rsidR="00544C49" w:rsidRPr="00B205F7" w:rsidRDefault="00544C49" w:rsidP="00544C49">
            <w:pPr>
              <w:widowControl w:val="0"/>
              <w:autoSpaceDE w:val="0"/>
              <w:autoSpaceDN w:val="0"/>
              <w:adjustRightInd w:val="0"/>
              <w:spacing w:after="0" w:line="240" w:lineRule="auto"/>
              <w:ind w:left="142"/>
              <w:jc w:val="left"/>
              <w:rPr>
                <w:rFonts w:eastAsia="Calibri" w:cs="Times New Roman"/>
                <w:sz w:val="16"/>
                <w:szCs w:val="16"/>
              </w:rPr>
            </w:pPr>
            <w:r w:rsidRPr="00B205F7">
              <w:rPr>
                <w:rFonts w:eastAsia="Calibri" w:cs="Times New Roman"/>
                <w:sz w:val="16"/>
                <w:szCs w:val="16"/>
              </w:rPr>
              <w:t>No</w:t>
            </w:r>
          </w:p>
        </w:tc>
        <w:tc>
          <w:tcPr>
            <w:tcW w:w="1063" w:type="dxa"/>
            <w:tcBorders>
              <w:left w:val="single" w:sz="4" w:space="0" w:color="auto"/>
              <w:bottom w:val="single" w:sz="6" w:space="0" w:color="auto"/>
              <w:right w:val="nil"/>
            </w:tcBorders>
          </w:tcPr>
          <w:p w14:paraId="7DF91E3D" w14:textId="77777777" w:rsidR="00544C49" w:rsidRPr="00B205F7" w:rsidRDefault="00544C49" w:rsidP="00544C49">
            <w:pPr>
              <w:widowControl w:val="0"/>
              <w:tabs>
                <w:tab w:val="decimal" w:pos="1016"/>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81.00 %</w:t>
            </w:r>
          </w:p>
        </w:tc>
        <w:tc>
          <w:tcPr>
            <w:tcW w:w="1064" w:type="dxa"/>
            <w:tcBorders>
              <w:left w:val="nil"/>
              <w:bottom w:val="single" w:sz="6" w:space="0" w:color="auto"/>
              <w:right w:val="single" w:sz="4" w:space="0" w:color="auto"/>
            </w:tcBorders>
          </w:tcPr>
          <w:p w14:paraId="5909FB3A" w14:textId="77777777" w:rsidR="00544C49" w:rsidRPr="00B205F7" w:rsidRDefault="00544C49" w:rsidP="00544C49">
            <w:pPr>
              <w:widowControl w:val="0"/>
              <w:tabs>
                <w:tab w:val="decimal" w:pos="743"/>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91.74 %</w:t>
            </w:r>
          </w:p>
        </w:tc>
        <w:tc>
          <w:tcPr>
            <w:tcW w:w="1062" w:type="dxa"/>
            <w:tcBorders>
              <w:left w:val="single" w:sz="4" w:space="0" w:color="auto"/>
              <w:bottom w:val="single" w:sz="6" w:space="0" w:color="auto"/>
              <w:right w:val="nil"/>
            </w:tcBorders>
          </w:tcPr>
          <w:p w14:paraId="6EF7BDA7" w14:textId="77777777" w:rsidR="00544C49" w:rsidRPr="00B205F7" w:rsidRDefault="00544C49" w:rsidP="00544C49">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93.24 %</w:t>
            </w:r>
          </w:p>
        </w:tc>
        <w:tc>
          <w:tcPr>
            <w:tcW w:w="1064" w:type="dxa"/>
            <w:tcBorders>
              <w:left w:val="nil"/>
              <w:bottom w:val="single" w:sz="6" w:space="0" w:color="auto"/>
              <w:right w:val="single" w:sz="4" w:space="0" w:color="auto"/>
            </w:tcBorders>
          </w:tcPr>
          <w:p w14:paraId="3133AADA" w14:textId="77777777" w:rsidR="00544C49" w:rsidRPr="00B205F7" w:rsidRDefault="00544C49" w:rsidP="00544C49">
            <w:pPr>
              <w:widowControl w:val="0"/>
              <w:tabs>
                <w:tab w:val="decimal" w:pos="401"/>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88.57 %</w:t>
            </w:r>
          </w:p>
        </w:tc>
        <w:tc>
          <w:tcPr>
            <w:tcW w:w="1062" w:type="dxa"/>
            <w:tcBorders>
              <w:left w:val="single" w:sz="4" w:space="0" w:color="auto"/>
              <w:bottom w:val="single" w:sz="6" w:space="0" w:color="auto"/>
            </w:tcBorders>
          </w:tcPr>
          <w:p w14:paraId="262E385A" w14:textId="77777777" w:rsidR="00544C49" w:rsidRPr="00B205F7" w:rsidRDefault="00544C49" w:rsidP="00544C49">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90.00 %</w:t>
            </w:r>
          </w:p>
        </w:tc>
        <w:tc>
          <w:tcPr>
            <w:tcW w:w="1064" w:type="dxa"/>
            <w:tcBorders>
              <w:bottom w:val="single" w:sz="6" w:space="0" w:color="auto"/>
              <w:right w:val="single" w:sz="4" w:space="0" w:color="auto"/>
            </w:tcBorders>
          </w:tcPr>
          <w:p w14:paraId="56348F4A" w14:textId="77777777" w:rsidR="00544C49" w:rsidRPr="00B205F7" w:rsidRDefault="00544C49" w:rsidP="00544C49">
            <w:pPr>
              <w:widowControl w:val="0"/>
              <w:tabs>
                <w:tab w:val="decimal" w:pos="538"/>
              </w:tabs>
              <w:autoSpaceDE w:val="0"/>
              <w:autoSpaceDN w:val="0"/>
              <w:adjustRightInd w:val="0"/>
              <w:spacing w:after="0" w:line="240" w:lineRule="auto"/>
              <w:jc w:val="center"/>
              <w:rPr>
                <w:rFonts w:eastAsia="Calibri" w:cs="Times New Roman"/>
                <w:sz w:val="16"/>
                <w:szCs w:val="16"/>
              </w:rPr>
            </w:pPr>
            <w:r w:rsidRPr="00B205F7">
              <w:rPr>
                <w:rFonts w:eastAsia="Calibri" w:cs="Times New Roman"/>
                <w:sz w:val="16"/>
                <w:szCs w:val="16"/>
              </w:rPr>
              <w:t>87.50 %</w:t>
            </w:r>
          </w:p>
        </w:tc>
        <w:tc>
          <w:tcPr>
            <w:tcW w:w="1559" w:type="dxa"/>
            <w:tcBorders>
              <w:left w:val="single" w:sz="4" w:space="0" w:color="auto"/>
              <w:bottom w:val="single" w:sz="6" w:space="0" w:color="auto"/>
              <w:right w:val="nil"/>
            </w:tcBorders>
          </w:tcPr>
          <w:p w14:paraId="3969E55F" w14:textId="77777777" w:rsidR="00544C49" w:rsidRPr="00B205F7" w:rsidRDefault="00544C49" w:rsidP="00544C49">
            <w:pPr>
              <w:widowControl w:val="0"/>
              <w:tabs>
                <w:tab w:val="decimal" w:pos="538"/>
              </w:tabs>
              <w:autoSpaceDE w:val="0"/>
              <w:autoSpaceDN w:val="0"/>
              <w:adjustRightInd w:val="0"/>
              <w:spacing w:after="0" w:line="240" w:lineRule="auto"/>
              <w:jc w:val="center"/>
              <w:rPr>
                <w:rFonts w:eastAsia="Times New Roman" w:cs="Times New Roman"/>
                <w:sz w:val="16"/>
                <w:szCs w:val="16"/>
                <w:lang w:eastAsia="de-DE"/>
              </w:rPr>
            </w:pPr>
            <w:r w:rsidRPr="00B205F7">
              <w:rPr>
                <w:rFonts w:eastAsia="Times New Roman" w:cs="Times New Roman"/>
                <w:sz w:val="16"/>
                <w:szCs w:val="16"/>
                <w:lang w:eastAsia="de-DE"/>
              </w:rPr>
              <w:t>80.64 %</w:t>
            </w:r>
          </w:p>
        </w:tc>
      </w:tr>
    </w:tbl>
    <w:p w14:paraId="2FB542BA" w14:textId="73C383E5" w:rsidR="009B1D51" w:rsidRPr="00B205F7" w:rsidRDefault="009B1D51" w:rsidP="009B1D51">
      <w:pPr>
        <w:spacing w:after="0" w:line="240" w:lineRule="auto"/>
        <w:rPr>
          <w:rFonts w:cs="Times New Roman"/>
          <w:sz w:val="16"/>
          <w:szCs w:val="16"/>
        </w:rPr>
      </w:pPr>
      <w:r w:rsidRPr="00B205F7">
        <w:rPr>
          <w:rFonts w:cs="Times New Roman"/>
          <w:sz w:val="16"/>
          <w:szCs w:val="16"/>
        </w:rPr>
        <w:t xml:space="preserve">Note: Maximum age in data set 3 was 69, consequently, the last age category is smaller compared to other data sets and thus, the shares of the </w:t>
      </w:r>
      <w:r w:rsidRPr="00C94AB4">
        <w:rPr>
          <w:rFonts w:cs="Times New Roman"/>
          <w:sz w:val="16"/>
          <w:szCs w:val="16"/>
        </w:rPr>
        <w:t>other age categories are bigger, monthly net household income: low income = less than 1,200 EUR, medium income = less than 2,700 EUR, high income = less than 4,200 EUR, very high income = more than 4,200 EUR, the income categories for data</w:t>
      </w:r>
      <w:r>
        <w:rPr>
          <w:rFonts w:cs="Times New Roman"/>
          <w:sz w:val="16"/>
          <w:szCs w:val="16"/>
        </w:rPr>
        <w:t xml:space="preserve"> </w:t>
      </w:r>
      <w:r w:rsidRPr="00C94AB4">
        <w:rPr>
          <w:rFonts w:cs="Times New Roman"/>
          <w:sz w:val="16"/>
          <w:szCs w:val="16"/>
        </w:rPr>
        <w:t>set 3</w:t>
      </w:r>
      <w:r w:rsidR="00C636F3">
        <w:rPr>
          <w:rFonts w:cs="Times New Roman"/>
          <w:sz w:val="16"/>
          <w:szCs w:val="16"/>
        </w:rPr>
        <w:t>,</w:t>
      </w:r>
      <w:r w:rsidRPr="00C94AB4">
        <w:rPr>
          <w:rFonts w:cs="Times New Roman"/>
          <w:sz w:val="16"/>
          <w:szCs w:val="16"/>
        </w:rPr>
        <w:t xml:space="preserve"> are slightly higher (50 EUR for each category), monthly net household income for the German population: low income = less than 1,250 EUR, medium income = less than 2,500 EUR, high income = less than 4,000 EUR, very high income = more than 4,000 EUR. C</w:t>
      </w:r>
      <w:r>
        <w:rPr>
          <w:rFonts w:cs="Times New Roman"/>
          <w:sz w:val="16"/>
          <w:szCs w:val="16"/>
        </w:rPr>
        <w:t>ode:</w:t>
      </w:r>
      <w:r w:rsidRPr="00C94AB4">
        <w:rPr>
          <w:rFonts w:cs="Times New Roman"/>
          <w:sz w:val="16"/>
          <w:szCs w:val="16"/>
        </w:rPr>
        <w:t xml:space="preserve"> Code for variable in </w:t>
      </w:r>
      <w:proofErr w:type="spellStart"/>
      <w:r w:rsidRPr="00B205F7">
        <w:rPr>
          <w:rFonts w:cs="Times New Roman"/>
          <w:sz w:val="16"/>
          <w:szCs w:val="16"/>
        </w:rPr>
        <w:t>microcensus</w:t>
      </w:r>
      <w:proofErr w:type="spellEnd"/>
      <w:r w:rsidR="00645B24" w:rsidRPr="00B205F7">
        <w:rPr>
          <w:rFonts w:cs="Times New Roman"/>
          <w:sz w:val="16"/>
          <w:szCs w:val="16"/>
        </w:rPr>
        <w:t xml:space="preserve">, used as source for </w:t>
      </w:r>
      <w:hyperlink r:id="rId24" w:history="1">
        <w:r w:rsidR="00645B24" w:rsidRPr="00645B24">
          <w:rPr>
            <w:rStyle w:val="Hyperlink"/>
            <w:rFonts w:cs="Times New Roman"/>
            <w:sz w:val="16"/>
            <w:szCs w:val="16"/>
          </w:rPr>
          <w:t>gender and age</w:t>
        </w:r>
      </w:hyperlink>
      <w:r w:rsidR="00645B24">
        <w:rPr>
          <w:rFonts w:cs="Times New Roman"/>
          <w:sz w:val="16"/>
          <w:szCs w:val="16"/>
        </w:rPr>
        <w:t xml:space="preserve">, </w:t>
      </w:r>
      <w:hyperlink r:id="rId25" w:history="1">
        <w:r w:rsidR="00645B24" w:rsidRPr="00645B24">
          <w:rPr>
            <w:rStyle w:val="Hyperlink"/>
            <w:rFonts w:cs="Times New Roman"/>
            <w:sz w:val="16"/>
            <w:szCs w:val="16"/>
          </w:rPr>
          <w:t>income and household sizes</w:t>
        </w:r>
      </w:hyperlink>
      <w:r w:rsidR="00645B24">
        <w:rPr>
          <w:rFonts w:cs="Times New Roman"/>
          <w:sz w:val="16"/>
          <w:szCs w:val="16"/>
        </w:rPr>
        <w:t xml:space="preserve">, </w:t>
      </w:r>
      <w:hyperlink r:id="rId26" w:history="1">
        <w:r w:rsidR="00645B24" w:rsidRPr="00645B24">
          <w:rPr>
            <w:rStyle w:val="Hyperlink"/>
            <w:rFonts w:cs="Times New Roman"/>
            <w:sz w:val="16"/>
            <w:szCs w:val="16"/>
          </w:rPr>
          <w:t>education</w:t>
        </w:r>
      </w:hyperlink>
      <w:r w:rsidR="00645B24">
        <w:rPr>
          <w:rFonts w:cs="Times New Roman"/>
          <w:sz w:val="16"/>
          <w:szCs w:val="16"/>
        </w:rPr>
        <w:t xml:space="preserve"> and </w:t>
      </w:r>
      <w:hyperlink r:id="rId27" w:history="1">
        <w:r w:rsidR="00645B24" w:rsidRPr="00645B24">
          <w:rPr>
            <w:rStyle w:val="Hyperlink"/>
            <w:rFonts w:cs="Times New Roman"/>
            <w:sz w:val="16"/>
            <w:szCs w:val="16"/>
          </w:rPr>
          <w:t>east/west location</w:t>
        </w:r>
      </w:hyperlink>
      <w:r w:rsidRPr="00C94AB4">
        <w:rPr>
          <w:rFonts w:cs="Times New Roman"/>
          <w:sz w:val="16"/>
          <w:szCs w:val="16"/>
        </w:rPr>
        <w:t>.</w:t>
      </w:r>
      <w:r>
        <w:rPr>
          <w:rFonts w:cs="Times New Roman"/>
          <w:sz w:val="16"/>
          <w:szCs w:val="16"/>
        </w:rPr>
        <w:t xml:space="preserve"> </w:t>
      </w:r>
      <w:r w:rsidR="00502280">
        <w:rPr>
          <w:rFonts w:cs="Times New Roman"/>
          <w:sz w:val="16"/>
          <w:szCs w:val="16"/>
        </w:rPr>
        <w:t>A</w:t>
      </w:r>
      <w:r w:rsidRPr="00B205F7">
        <w:rPr>
          <w:rFonts w:cs="Times New Roman"/>
          <w:sz w:val="16"/>
          <w:szCs w:val="16"/>
        </w:rPr>
        <w:t xml:space="preserve">: Location was measured in three categories (city, town/suburb, rural) following a definition by </w:t>
      </w:r>
      <w:hyperlink r:id="rId28" w:history="1">
        <w:r w:rsidRPr="003810A0">
          <w:rPr>
            <w:rStyle w:val="Hyperlink"/>
            <w:rFonts w:cs="Times New Roman"/>
            <w:sz w:val="16"/>
            <w:szCs w:val="16"/>
          </w:rPr>
          <w:t>Eurostat</w:t>
        </w:r>
      </w:hyperlink>
      <w:r w:rsidRPr="009B1D51">
        <w:rPr>
          <w:rFonts w:cs="Times New Roman"/>
          <w:color w:val="7030A0"/>
          <w:sz w:val="16"/>
          <w:szCs w:val="16"/>
        </w:rPr>
        <w:t xml:space="preserve">. </w:t>
      </w:r>
      <w:r w:rsidRPr="00B205F7">
        <w:rPr>
          <w:rFonts w:cs="Times New Roman"/>
          <w:sz w:val="16"/>
          <w:szCs w:val="16"/>
        </w:rPr>
        <w:t xml:space="preserve">Reference data taken from the </w:t>
      </w:r>
      <w:hyperlink r:id="rId29" w:anchor="124272" w:history="1">
        <w:r w:rsidRPr="009B1D51">
          <w:rPr>
            <w:rStyle w:val="Hyperlink"/>
            <w:rFonts w:cs="Times New Roman"/>
            <w:sz w:val="16"/>
            <w:szCs w:val="16"/>
          </w:rPr>
          <w:t>Federal Statistical Office of Germany</w:t>
        </w:r>
      </w:hyperlink>
      <w:r w:rsidRPr="00B205F7">
        <w:rPr>
          <w:rFonts w:cs="Times New Roman"/>
          <w:sz w:val="16"/>
          <w:szCs w:val="16"/>
        </w:rPr>
        <w:t>.</w:t>
      </w:r>
      <w:r>
        <w:rPr>
          <w:rFonts w:cs="Times New Roman"/>
          <w:color w:val="7030A0"/>
          <w:sz w:val="16"/>
          <w:szCs w:val="16"/>
        </w:rPr>
        <w:t xml:space="preserve"> </w:t>
      </w:r>
      <w:r w:rsidRPr="00B205F7">
        <w:rPr>
          <w:rFonts w:cs="Times New Roman"/>
          <w:sz w:val="16"/>
          <w:szCs w:val="16"/>
        </w:rPr>
        <w:t>The same source served to allocate participants from all three data</w:t>
      </w:r>
      <w:r w:rsidR="00784413" w:rsidRPr="00B205F7">
        <w:rPr>
          <w:rFonts w:cs="Times New Roman"/>
          <w:sz w:val="16"/>
          <w:szCs w:val="16"/>
        </w:rPr>
        <w:t xml:space="preserve"> </w:t>
      </w:r>
      <w:r w:rsidRPr="00B205F7">
        <w:rPr>
          <w:rFonts w:cs="Times New Roman"/>
          <w:sz w:val="16"/>
          <w:szCs w:val="16"/>
        </w:rPr>
        <w:t>sets to each category according to their community identification number (“</w:t>
      </w:r>
      <w:proofErr w:type="spellStart"/>
      <w:r w:rsidRPr="00B205F7">
        <w:rPr>
          <w:rFonts w:cs="Times New Roman"/>
          <w:sz w:val="16"/>
          <w:szCs w:val="16"/>
        </w:rPr>
        <w:t>Gemeindekennziffer</w:t>
      </w:r>
      <w:proofErr w:type="spellEnd"/>
      <w:r w:rsidRPr="00B205F7">
        <w:rPr>
          <w:rFonts w:cs="Times New Roman"/>
          <w:sz w:val="16"/>
          <w:szCs w:val="16"/>
        </w:rPr>
        <w:t>”).</w:t>
      </w:r>
    </w:p>
    <w:p w14:paraId="57D929DA" w14:textId="77777777" w:rsidR="00207EDD" w:rsidRPr="005535C4" w:rsidRDefault="00207EDD" w:rsidP="00207EDD">
      <w:pPr>
        <w:spacing w:after="0" w:line="240" w:lineRule="auto"/>
        <w:jc w:val="left"/>
        <w:rPr>
          <w:rFonts w:cs="Times New Roman"/>
          <w:color w:val="7030A0"/>
          <w:sz w:val="16"/>
          <w:szCs w:val="16"/>
        </w:rPr>
      </w:pPr>
    </w:p>
    <w:p w14:paraId="7FACCAE5" w14:textId="77777777" w:rsidR="004B550E" w:rsidRDefault="004B550E" w:rsidP="004B550E">
      <w:pPr>
        <w:widowControl w:val="0"/>
        <w:autoSpaceDE w:val="0"/>
        <w:autoSpaceDN w:val="0"/>
        <w:adjustRightInd w:val="0"/>
        <w:spacing w:after="0" w:line="240" w:lineRule="auto"/>
        <w:rPr>
          <w:rFonts w:cs="Arial"/>
          <w:noProof/>
          <w:color w:val="000000"/>
          <w:sz w:val="28"/>
          <w:szCs w:val="20"/>
          <w:lang w:eastAsia="de-DE"/>
        </w:rPr>
      </w:pPr>
    </w:p>
    <w:p w14:paraId="22F09EB7" w14:textId="77777777" w:rsidR="004B550E" w:rsidRDefault="004B550E" w:rsidP="004B550E">
      <w:pPr>
        <w:spacing w:after="160" w:line="259" w:lineRule="auto"/>
        <w:jc w:val="left"/>
        <w:rPr>
          <w:rFonts w:cs="Arial"/>
          <w:noProof/>
          <w:color w:val="000000"/>
          <w:sz w:val="28"/>
          <w:szCs w:val="20"/>
          <w:lang w:eastAsia="de-DE"/>
        </w:rPr>
      </w:pPr>
      <w:r>
        <w:rPr>
          <w:rFonts w:cs="Arial"/>
          <w:noProof/>
          <w:color w:val="000000"/>
          <w:sz w:val="28"/>
          <w:szCs w:val="20"/>
          <w:lang w:eastAsia="de-DE"/>
        </w:rPr>
        <w:br w:type="page"/>
      </w:r>
    </w:p>
    <w:p w14:paraId="5977D443" w14:textId="11357397" w:rsidR="00B21526" w:rsidRPr="00B205F7" w:rsidRDefault="00B21526" w:rsidP="00B21526">
      <w:pPr>
        <w:spacing w:after="160" w:line="259" w:lineRule="auto"/>
        <w:jc w:val="left"/>
        <w:rPr>
          <w:sz w:val="24"/>
          <w:szCs w:val="24"/>
        </w:rPr>
      </w:pPr>
      <w:r w:rsidRPr="005F4F2B">
        <w:rPr>
          <w:sz w:val="24"/>
          <w:szCs w:val="24"/>
        </w:rPr>
        <w:lastRenderedPageBreak/>
        <w:t xml:space="preserve">B.1 </w:t>
      </w:r>
      <w:r w:rsidRPr="00B205F7">
        <w:rPr>
          <w:sz w:val="24"/>
          <w:szCs w:val="24"/>
        </w:rPr>
        <w:t xml:space="preserve">Power analysis for environmental attitudes </w:t>
      </w:r>
    </w:p>
    <w:tbl>
      <w:tblPr>
        <w:tblW w:w="9410" w:type="dxa"/>
        <w:tblCellMar>
          <w:left w:w="0" w:type="dxa"/>
          <w:right w:w="0" w:type="dxa"/>
        </w:tblCellMar>
        <w:tblLook w:val="04A0" w:firstRow="1" w:lastRow="0" w:firstColumn="1" w:lastColumn="0" w:noHBand="0" w:noVBand="1"/>
      </w:tblPr>
      <w:tblGrid>
        <w:gridCol w:w="1984"/>
        <w:gridCol w:w="1247"/>
        <w:gridCol w:w="1134"/>
        <w:gridCol w:w="1134"/>
        <w:gridCol w:w="1134"/>
        <w:gridCol w:w="737"/>
        <w:gridCol w:w="1020"/>
        <w:gridCol w:w="1020"/>
      </w:tblGrid>
      <w:tr w:rsidR="00B205F7" w:rsidRPr="00B205F7" w14:paraId="2511389C" w14:textId="5698416A" w:rsidTr="000F1BD3">
        <w:trPr>
          <w:trHeight w:val="283"/>
        </w:trPr>
        <w:tc>
          <w:tcPr>
            <w:tcW w:w="1984" w:type="dxa"/>
            <w:tcBorders>
              <w:bottom w:val="single" w:sz="4" w:space="0" w:color="auto"/>
            </w:tcBorders>
            <w:tcMar>
              <w:top w:w="15" w:type="dxa"/>
              <w:left w:w="83" w:type="dxa"/>
              <w:bottom w:w="0" w:type="dxa"/>
              <w:right w:w="83" w:type="dxa"/>
            </w:tcMar>
            <w:vAlign w:val="center"/>
            <w:hideMark/>
          </w:tcPr>
          <w:p w14:paraId="5911ECDD" w14:textId="77777777" w:rsidR="000F5552" w:rsidRPr="00B205F7" w:rsidRDefault="000F5552" w:rsidP="000F1BD3">
            <w:pPr>
              <w:spacing w:after="0" w:line="240" w:lineRule="auto"/>
              <w:jc w:val="left"/>
              <w:rPr>
                <w:rFonts w:cs="Times New Roman"/>
                <w:b/>
                <w:bCs/>
                <w:sz w:val="16"/>
                <w:szCs w:val="16"/>
              </w:rPr>
            </w:pPr>
            <w:r w:rsidRPr="00B205F7">
              <w:rPr>
                <w:rFonts w:cs="Times New Roman"/>
                <w:b/>
                <w:bCs/>
                <w:sz w:val="16"/>
                <w:szCs w:val="16"/>
              </w:rPr>
              <w:t xml:space="preserve">Dependent </w:t>
            </w:r>
            <w:r w:rsidRPr="00B205F7">
              <w:rPr>
                <w:rFonts w:cs="Times New Roman"/>
                <w:b/>
                <w:bCs/>
                <w:sz w:val="16"/>
                <w:szCs w:val="16"/>
              </w:rPr>
              <w:br/>
              <w:t>Variables</w:t>
            </w:r>
          </w:p>
          <w:p w14:paraId="2DB2E8E3" w14:textId="2CB28E82" w:rsidR="000F5552" w:rsidRPr="00B205F7" w:rsidRDefault="000F5552" w:rsidP="000F1BD3">
            <w:pPr>
              <w:spacing w:after="0" w:line="240" w:lineRule="auto"/>
              <w:jc w:val="left"/>
              <w:rPr>
                <w:rFonts w:cs="Times New Roman"/>
                <w:b/>
                <w:bCs/>
                <w:sz w:val="16"/>
                <w:szCs w:val="16"/>
              </w:rPr>
            </w:pPr>
          </w:p>
        </w:tc>
        <w:tc>
          <w:tcPr>
            <w:tcW w:w="1247" w:type="dxa"/>
            <w:tcBorders>
              <w:bottom w:val="single" w:sz="4" w:space="0" w:color="auto"/>
            </w:tcBorders>
            <w:tcMar>
              <w:top w:w="15" w:type="dxa"/>
              <w:left w:w="83" w:type="dxa"/>
              <w:bottom w:w="0" w:type="dxa"/>
              <w:right w:w="83" w:type="dxa"/>
            </w:tcMar>
            <w:vAlign w:val="center"/>
            <w:hideMark/>
          </w:tcPr>
          <w:p w14:paraId="439D105A" w14:textId="77777777" w:rsidR="000F5552" w:rsidRPr="00B205F7" w:rsidRDefault="000F5552" w:rsidP="000F1BD3">
            <w:pPr>
              <w:spacing w:after="0" w:line="240" w:lineRule="auto"/>
              <w:jc w:val="center"/>
              <w:rPr>
                <w:rFonts w:cs="Times New Roman"/>
                <w:b/>
                <w:bCs/>
                <w:sz w:val="16"/>
                <w:szCs w:val="16"/>
              </w:rPr>
            </w:pPr>
            <w:r w:rsidRPr="00B205F7">
              <w:rPr>
                <w:rFonts w:cs="Times New Roman"/>
                <w:b/>
                <w:bCs/>
                <w:sz w:val="16"/>
                <w:szCs w:val="16"/>
              </w:rPr>
              <w:t>Response options</w:t>
            </w:r>
          </w:p>
        </w:tc>
        <w:tc>
          <w:tcPr>
            <w:tcW w:w="1134" w:type="dxa"/>
            <w:tcBorders>
              <w:bottom w:val="single" w:sz="4" w:space="0" w:color="auto"/>
            </w:tcBorders>
            <w:tcMar>
              <w:top w:w="15" w:type="dxa"/>
              <w:left w:w="83" w:type="dxa"/>
              <w:bottom w:w="0" w:type="dxa"/>
              <w:right w:w="83" w:type="dxa"/>
            </w:tcMar>
            <w:vAlign w:val="center"/>
          </w:tcPr>
          <w:p w14:paraId="7B8915E6" w14:textId="77777777" w:rsidR="000F5552" w:rsidRPr="00B205F7" w:rsidRDefault="000F5552" w:rsidP="000F1BD3">
            <w:pPr>
              <w:spacing w:after="0" w:line="240" w:lineRule="auto"/>
              <w:jc w:val="center"/>
              <w:rPr>
                <w:rFonts w:cs="Times New Roman"/>
                <w:b/>
                <w:bCs/>
                <w:sz w:val="16"/>
                <w:szCs w:val="16"/>
              </w:rPr>
            </w:pPr>
            <w:r w:rsidRPr="00B205F7">
              <w:rPr>
                <w:rFonts w:cs="Times New Roman"/>
                <w:b/>
                <w:bCs/>
                <w:sz w:val="16"/>
                <w:szCs w:val="16"/>
              </w:rPr>
              <w:t>Given sample size</w:t>
            </w:r>
          </w:p>
        </w:tc>
        <w:tc>
          <w:tcPr>
            <w:tcW w:w="1134" w:type="dxa"/>
            <w:tcBorders>
              <w:bottom w:val="single" w:sz="4" w:space="0" w:color="auto"/>
            </w:tcBorders>
            <w:tcMar>
              <w:top w:w="15" w:type="dxa"/>
              <w:left w:w="83" w:type="dxa"/>
              <w:bottom w:w="0" w:type="dxa"/>
              <w:right w:w="83" w:type="dxa"/>
            </w:tcMar>
            <w:vAlign w:val="center"/>
            <w:hideMark/>
          </w:tcPr>
          <w:p w14:paraId="551A0427" w14:textId="54D559A5" w:rsidR="000F5552" w:rsidRPr="00B205F7" w:rsidRDefault="000F5552" w:rsidP="000F1BD3">
            <w:pPr>
              <w:spacing w:after="0" w:line="240" w:lineRule="auto"/>
              <w:jc w:val="center"/>
              <w:rPr>
                <w:rFonts w:cs="Times New Roman"/>
                <w:b/>
                <w:bCs/>
                <w:sz w:val="16"/>
                <w:szCs w:val="16"/>
              </w:rPr>
            </w:pPr>
            <w:r w:rsidRPr="00B205F7">
              <w:rPr>
                <w:rFonts w:cs="Times New Roman"/>
                <w:b/>
                <w:bCs/>
                <w:sz w:val="16"/>
                <w:szCs w:val="16"/>
              </w:rPr>
              <w:t>Standard deviation / proportion in given sample</w:t>
            </w:r>
          </w:p>
        </w:tc>
        <w:tc>
          <w:tcPr>
            <w:tcW w:w="1134" w:type="dxa"/>
            <w:tcBorders>
              <w:bottom w:val="single" w:sz="4" w:space="0" w:color="auto"/>
            </w:tcBorders>
            <w:tcMar>
              <w:top w:w="15" w:type="dxa"/>
              <w:left w:w="83" w:type="dxa"/>
              <w:bottom w:w="0" w:type="dxa"/>
              <w:right w:w="83" w:type="dxa"/>
            </w:tcMar>
            <w:vAlign w:val="center"/>
            <w:hideMark/>
          </w:tcPr>
          <w:p w14:paraId="621E1FB6" w14:textId="77777777" w:rsidR="000F5552" w:rsidRPr="00B205F7" w:rsidRDefault="000F5552" w:rsidP="000F1BD3">
            <w:pPr>
              <w:spacing w:after="0" w:line="240" w:lineRule="auto"/>
              <w:jc w:val="center"/>
              <w:rPr>
                <w:rFonts w:cs="Times New Roman"/>
                <w:b/>
                <w:bCs/>
                <w:sz w:val="16"/>
                <w:szCs w:val="16"/>
              </w:rPr>
            </w:pPr>
            <w:r w:rsidRPr="00B205F7">
              <w:rPr>
                <w:rFonts w:cs="Times New Roman"/>
                <w:b/>
                <w:bCs/>
                <w:sz w:val="16"/>
                <w:szCs w:val="16"/>
              </w:rPr>
              <w:t>MDE for given std. dev.</w:t>
            </w:r>
          </w:p>
        </w:tc>
        <w:tc>
          <w:tcPr>
            <w:tcW w:w="737" w:type="dxa"/>
            <w:tcBorders>
              <w:bottom w:val="single" w:sz="4" w:space="0" w:color="auto"/>
            </w:tcBorders>
            <w:vAlign w:val="center"/>
          </w:tcPr>
          <w:p w14:paraId="33AAEF21" w14:textId="54BB977F" w:rsidR="000F5552" w:rsidRPr="00B205F7" w:rsidRDefault="000F5552" w:rsidP="000F1BD3">
            <w:pPr>
              <w:spacing w:after="0" w:line="240" w:lineRule="auto"/>
              <w:jc w:val="center"/>
              <w:rPr>
                <w:rFonts w:cs="Times New Roman"/>
                <w:b/>
                <w:bCs/>
                <w:sz w:val="16"/>
                <w:szCs w:val="16"/>
              </w:rPr>
            </w:pPr>
            <w:r w:rsidRPr="00B205F7">
              <w:rPr>
                <w:rFonts w:cs="Times New Roman"/>
                <w:b/>
                <w:bCs/>
                <w:sz w:val="16"/>
                <w:szCs w:val="16"/>
              </w:rPr>
              <w:t xml:space="preserve">Design </w:t>
            </w:r>
            <w:r w:rsidRPr="00B205F7">
              <w:rPr>
                <w:rFonts w:cs="Times New Roman"/>
                <w:b/>
                <w:bCs/>
                <w:sz w:val="16"/>
                <w:szCs w:val="16"/>
              </w:rPr>
              <w:br/>
              <w:t>effect</w:t>
            </w:r>
          </w:p>
        </w:tc>
        <w:tc>
          <w:tcPr>
            <w:tcW w:w="1020" w:type="dxa"/>
            <w:tcBorders>
              <w:bottom w:val="single" w:sz="4" w:space="0" w:color="auto"/>
            </w:tcBorders>
            <w:vAlign w:val="center"/>
          </w:tcPr>
          <w:p w14:paraId="1EADAFA9" w14:textId="0DB043A4" w:rsidR="000F5552" w:rsidRPr="00B205F7" w:rsidRDefault="000F5552" w:rsidP="000F1BD3">
            <w:pPr>
              <w:spacing w:after="0" w:line="240" w:lineRule="auto"/>
              <w:jc w:val="center"/>
              <w:rPr>
                <w:rFonts w:cs="Times New Roman"/>
                <w:b/>
                <w:bCs/>
                <w:sz w:val="16"/>
                <w:szCs w:val="16"/>
              </w:rPr>
            </w:pPr>
            <w:r w:rsidRPr="00B205F7">
              <w:rPr>
                <w:rFonts w:cs="Times New Roman"/>
                <w:b/>
                <w:bCs/>
                <w:sz w:val="16"/>
                <w:szCs w:val="16"/>
              </w:rPr>
              <w:t>MDE adjusted for clustering</w:t>
            </w:r>
          </w:p>
        </w:tc>
        <w:tc>
          <w:tcPr>
            <w:tcW w:w="1020" w:type="dxa"/>
            <w:tcBorders>
              <w:bottom w:val="single" w:sz="4" w:space="0" w:color="auto"/>
            </w:tcBorders>
            <w:vAlign w:val="center"/>
          </w:tcPr>
          <w:p w14:paraId="2A126E8E" w14:textId="3E1FA70C" w:rsidR="000F5552" w:rsidRPr="00B205F7" w:rsidRDefault="000F5552" w:rsidP="000F1BD3">
            <w:pPr>
              <w:spacing w:after="0" w:line="240" w:lineRule="auto"/>
              <w:jc w:val="center"/>
              <w:rPr>
                <w:rFonts w:cs="Times New Roman"/>
                <w:b/>
                <w:bCs/>
                <w:sz w:val="16"/>
                <w:szCs w:val="16"/>
              </w:rPr>
            </w:pPr>
            <w:r w:rsidRPr="00B205F7">
              <w:rPr>
                <w:rFonts w:cs="Times New Roman"/>
                <w:b/>
                <w:bCs/>
                <w:sz w:val="16"/>
                <w:szCs w:val="16"/>
              </w:rPr>
              <w:t>MDE adjusted for clustering and MHT</w:t>
            </w:r>
          </w:p>
        </w:tc>
      </w:tr>
      <w:tr w:rsidR="00B205F7" w:rsidRPr="00B205F7" w14:paraId="490D0BD2" w14:textId="2027F868" w:rsidTr="000F1BD3">
        <w:trPr>
          <w:trHeight w:val="283"/>
        </w:trPr>
        <w:tc>
          <w:tcPr>
            <w:tcW w:w="1984" w:type="dxa"/>
            <w:tcBorders>
              <w:bottom w:val="single" w:sz="4" w:space="0" w:color="auto"/>
            </w:tcBorders>
            <w:tcMar>
              <w:top w:w="15" w:type="dxa"/>
              <w:left w:w="83" w:type="dxa"/>
              <w:bottom w:w="0" w:type="dxa"/>
              <w:right w:w="83" w:type="dxa"/>
            </w:tcMar>
            <w:vAlign w:val="center"/>
          </w:tcPr>
          <w:p w14:paraId="4EDE17A5" w14:textId="4503674F" w:rsidR="000F5552" w:rsidRPr="00B205F7" w:rsidRDefault="000F5552" w:rsidP="00E92DAE">
            <w:pPr>
              <w:spacing w:after="0" w:line="240" w:lineRule="auto"/>
              <w:jc w:val="left"/>
              <w:rPr>
                <w:rFonts w:cs="Times New Roman"/>
                <w:b/>
                <w:bCs/>
                <w:sz w:val="16"/>
                <w:szCs w:val="16"/>
              </w:rPr>
            </w:pPr>
            <w:r w:rsidRPr="00B205F7">
              <w:rPr>
                <w:rFonts w:cs="Times New Roman"/>
                <w:b/>
                <w:bCs/>
                <w:sz w:val="16"/>
                <w:szCs w:val="16"/>
              </w:rPr>
              <w:t>data set 1</w:t>
            </w:r>
          </w:p>
        </w:tc>
        <w:tc>
          <w:tcPr>
            <w:tcW w:w="1247" w:type="dxa"/>
            <w:tcBorders>
              <w:bottom w:val="single" w:sz="4" w:space="0" w:color="auto"/>
            </w:tcBorders>
            <w:tcMar>
              <w:top w:w="15" w:type="dxa"/>
              <w:left w:w="83" w:type="dxa"/>
              <w:bottom w:w="0" w:type="dxa"/>
              <w:right w:w="83" w:type="dxa"/>
            </w:tcMar>
            <w:vAlign w:val="center"/>
          </w:tcPr>
          <w:p w14:paraId="393E070F" w14:textId="77777777" w:rsidR="000F5552" w:rsidRPr="00B205F7" w:rsidRDefault="000F5552" w:rsidP="00E92DAE">
            <w:pPr>
              <w:spacing w:after="0" w:line="240" w:lineRule="auto"/>
              <w:jc w:val="center"/>
              <w:rPr>
                <w:rFonts w:cs="Times New Roman"/>
                <w:b/>
                <w:bCs/>
                <w:sz w:val="16"/>
                <w:szCs w:val="16"/>
              </w:rPr>
            </w:pPr>
          </w:p>
        </w:tc>
        <w:tc>
          <w:tcPr>
            <w:tcW w:w="1134" w:type="dxa"/>
            <w:tcBorders>
              <w:bottom w:val="single" w:sz="4" w:space="0" w:color="auto"/>
            </w:tcBorders>
            <w:tcMar>
              <w:top w:w="15" w:type="dxa"/>
              <w:left w:w="83" w:type="dxa"/>
              <w:bottom w:w="0" w:type="dxa"/>
              <w:right w:w="83" w:type="dxa"/>
            </w:tcMar>
            <w:vAlign w:val="center"/>
          </w:tcPr>
          <w:p w14:paraId="1BA1966E" w14:textId="77777777" w:rsidR="000F5552" w:rsidRPr="00B205F7" w:rsidRDefault="000F5552" w:rsidP="00E92DAE">
            <w:pPr>
              <w:spacing w:after="0" w:line="240" w:lineRule="auto"/>
              <w:jc w:val="center"/>
              <w:rPr>
                <w:rFonts w:cs="Times New Roman"/>
                <w:b/>
                <w:bCs/>
                <w:sz w:val="16"/>
                <w:szCs w:val="16"/>
              </w:rPr>
            </w:pPr>
            <w:r w:rsidRPr="00B205F7">
              <w:rPr>
                <w:rFonts w:cs="Times New Roman"/>
                <w:b/>
                <w:bCs/>
                <w:sz w:val="16"/>
                <w:szCs w:val="16"/>
              </w:rPr>
              <w:t>5,135 / 1,150</w:t>
            </w:r>
          </w:p>
        </w:tc>
        <w:tc>
          <w:tcPr>
            <w:tcW w:w="1134" w:type="dxa"/>
            <w:tcBorders>
              <w:bottom w:val="single" w:sz="4" w:space="0" w:color="auto"/>
            </w:tcBorders>
            <w:tcMar>
              <w:top w:w="15" w:type="dxa"/>
              <w:left w:w="83" w:type="dxa"/>
              <w:bottom w:w="0" w:type="dxa"/>
              <w:right w:w="83" w:type="dxa"/>
            </w:tcMar>
            <w:vAlign w:val="center"/>
          </w:tcPr>
          <w:p w14:paraId="2114B47B" w14:textId="77777777" w:rsidR="000F5552" w:rsidRPr="00B205F7" w:rsidRDefault="000F5552" w:rsidP="00E92DAE">
            <w:pPr>
              <w:spacing w:after="0" w:line="240" w:lineRule="auto"/>
              <w:jc w:val="center"/>
              <w:rPr>
                <w:rFonts w:cs="Times New Roman"/>
                <w:b/>
                <w:bCs/>
                <w:sz w:val="16"/>
                <w:szCs w:val="16"/>
              </w:rPr>
            </w:pPr>
          </w:p>
        </w:tc>
        <w:tc>
          <w:tcPr>
            <w:tcW w:w="1134" w:type="dxa"/>
            <w:tcBorders>
              <w:bottom w:val="single" w:sz="4" w:space="0" w:color="auto"/>
            </w:tcBorders>
            <w:vAlign w:val="center"/>
          </w:tcPr>
          <w:p w14:paraId="325CA734" w14:textId="77777777" w:rsidR="000F5552" w:rsidRPr="00B205F7" w:rsidRDefault="000F5552" w:rsidP="00E92DAE">
            <w:pPr>
              <w:spacing w:after="0" w:line="240" w:lineRule="auto"/>
              <w:jc w:val="center"/>
              <w:rPr>
                <w:rFonts w:cs="Times New Roman"/>
                <w:b/>
                <w:bCs/>
                <w:sz w:val="16"/>
                <w:szCs w:val="16"/>
              </w:rPr>
            </w:pPr>
          </w:p>
        </w:tc>
        <w:tc>
          <w:tcPr>
            <w:tcW w:w="737" w:type="dxa"/>
            <w:tcBorders>
              <w:bottom w:val="single" w:sz="4" w:space="0" w:color="auto"/>
            </w:tcBorders>
            <w:vAlign w:val="center"/>
          </w:tcPr>
          <w:p w14:paraId="25F5C4A7" w14:textId="77777777" w:rsidR="000F5552" w:rsidRPr="00B205F7" w:rsidRDefault="000F5552" w:rsidP="000F5552">
            <w:pPr>
              <w:spacing w:after="0" w:line="240" w:lineRule="auto"/>
              <w:jc w:val="center"/>
              <w:rPr>
                <w:rFonts w:cs="Times New Roman"/>
                <w:b/>
                <w:bCs/>
                <w:sz w:val="16"/>
                <w:szCs w:val="16"/>
              </w:rPr>
            </w:pPr>
          </w:p>
        </w:tc>
        <w:tc>
          <w:tcPr>
            <w:tcW w:w="1020" w:type="dxa"/>
            <w:tcBorders>
              <w:bottom w:val="single" w:sz="4" w:space="0" w:color="auto"/>
            </w:tcBorders>
            <w:vAlign w:val="center"/>
          </w:tcPr>
          <w:p w14:paraId="01005455" w14:textId="3FA487AD" w:rsidR="000F5552" w:rsidRPr="00B205F7" w:rsidRDefault="000F5552" w:rsidP="00365CC7">
            <w:pPr>
              <w:spacing w:after="0" w:line="240" w:lineRule="auto"/>
              <w:jc w:val="center"/>
              <w:rPr>
                <w:rFonts w:cs="Times New Roman"/>
                <w:b/>
                <w:bCs/>
                <w:sz w:val="16"/>
                <w:szCs w:val="16"/>
              </w:rPr>
            </w:pPr>
          </w:p>
        </w:tc>
        <w:tc>
          <w:tcPr>
            <w:tcW w:w="1020" w:type="dxa"/>
            <w:tcBorders>
              <w:bottom w:val="single" w:sz="4" w:space="0" w:color="auto"/>
            </w:tcBorders>
            <w:vAlign w:val="center"/>
          </w:tcPr>
          <w:p w14:paraId="387177D0" w14:textId="77777777" w:rsidR="000F5552" w:rsidRPr="00B205F7" w:rsidRDefault="000F5552" w:rsidP="00365CC7">
            <w:pPr>
              <w:spacing w:after="0" w:line="240" w:lineRule="auto"/>
              <w:jc w:val="center"/>
              <w:rPr>
                <w:rFonts w:cs="Times New Roman"/>
                <w:b/>
                <w:bCs/>
                <w:sz w:val="16"/>
                <w:szCs w:val="16"/>
              </w:rPr>
            </w:pPr>
          </w:p>
        </w:tc>
      </w:tr>
      <w:tr w:rsidR="00B205F7" w:rsidRPr="00B205F7" w14:paraId="749E0757" w14:textId="740E2BB8" w:rsidTr="000F1BD3">
        <w:trPr>
          <w:trHeight w:val="283"/>
        </w:trPr>
        <w:tc>
          <w:tcPr>
            <w:tcW w:w="1984" w:type="dxa"/>
            <w:tcBorders>
              <w:top w:val="single" w:sz="4" w:space="0" w:color="auto"/>
              <w:bottom w:val="single" w:sz="4" w:space="0" w:color="auto"/>
            </w:tcBorders>
            <w:tcMar>
              <w:top w:w="15" w:type="dxa"/>
              <w:left w:w="83" w:type="dxa"/>
              <w:bottom w:w="0" w:type="dxa"/>
              <w:right w:w="83" w:type="dxa"/>
            </w:tcMar>
            <w:vAlign w:val="center"/>
            <w:hideMark/>
          </w:tcPr>
          <w:p w14:paraId="148B56E7" w14:textId="77777777" w:rsidR="000F5552" w:rsidRPr="00B205F7" w:rsidRDefault="000F5552" w:rsidP="00B97968">
            <w:pPr>
              <w:spacing w:after="0" w:line="240" w:lineRule="auto"/>
              <w:jc w:val="left"/>
              <w:rPr>
                <w:rFonts w:cs="Times New Roman"/>
                <w:sz w:val="16"/>
                <w:szCs w:val="16"/>
              </w:rPr>
            </w:pPr>
            <w:r w:rsidRPr="00B205F7">
              <w:rPr>
                <w:rFonts w:cs="Times New Roman"/>
                <w:sz w:val="16"/>
                <w:szCs w:val="16"/>
              </w:rPr>
              <w:t>Impact of climate change</w:t>
            </w:r>
          </w:p>
        </w:tc>
        <w:tc>
          <w:tcPr>
            <w:tcW w:w="1247" w:type="dxa"/>
            <w:tcBorders>
              <w:top w:val="single" w:sz="4" w:space="0" w:color="auto"/>
              <w:bottom w:val="single" w:sz="4" w:space="0" w:color="auto"/>
            </w:tcBorders>
            <w:tcMar>
              <w:top w:w="15" w:type="dxa"/>
              <w:left w:w="83" w:type="dxa"/>
              <w:bottom w:w="0" w:type="dxa"/>
              <w:right w:w="83" w:type="dxa"/>
            </w:tcMar>
            <w:vAlign w:val="center"/>
            <w:hideMark/>
          </w:tcPr>
          <w:p w14:paraId="409186B4" w14:textId="64248953" w:rsidR="000F5552" w:rsidRPr="00B205F7" w:rsidRDefault="000F5552" w:rsidP="00F35F7A">
            <w:pPr>
              <w:spacing w:after="0" w:line="240" w:lineRule="auto"/>
              <w:jc w:val="center"/>
              <w:rPr>
                <w:rFonts w:cs="Times New Roman"/>
                <w:sz w:val="16"/>
                <w:szCs w:val="16"/>
              </w:rPr>
            </w:pPr>
            <w:r w:rsidRPr="00B205F7">
              <w:rPr>
                <w:rFonts w:cs="Times New Roman"/>
                <w:sz w:val="16"/>
                <w:szCs w:val="16"/>
              </w:rPr>
              <w:t>Five-point scale</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29E9765E" w14:textId="77777777" w:rsidR="000F5552" w:rsidRPr="00B205F7" w:rsidRDefault="000F5552" w:rsidP="00E92DAE">
            <w:pPr>
              <w:spacing w:after="0" w:line="240" w:lineRule="auto"/>
              <w:jc w:val="center"/>
              <w:rPr>
                <w:rFonts w:cs="Times New Roman"/>
                <w:sz w:val="16"/>
                <w:szCs w:val="16"/>
              </w:rPr>
            </w:pPr>
            <w:r w:rsidRPr="00B205F7">
              <w:rPr>
                <w:rFonts w:cs="Times New Roman"/>
                <w:sz w:val="16"/>
                <w:szCs w:val="16"/>
              </w:rPr>
              <w:t>4,966 / 1,110</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7C6EB8DB" w14:textId="77777777" w:rsidR="000F5552" w:rsidRPr="00B205F7" w:rsidRDefault="000F5552" w:rsidP="00E92DAE">
            <w:pPr>
              <w:spacing w:after="0" w:line="240" w:lineRule="auto"/>
              <w:jc w:val="center"/>
              <w:rPr>
                <w:rFonts w:cs="Times New Roman"/>
                <w:sz w:val="16"/>
                <w:szCs w:val="16"/>
              </w:rPr>
            </w:pPr>
            <w:r w:rsidRPr="00B205F7">
              <w:rPr>
                <w:rFonts w:cs="Times New Roman"/>
                <w:sz w:val="16"/>
                <w:szCs w:val="16"/>
              </w:rPr>
              <w:t>0.704</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3EB6990D" w14:textId="77777777" w:rsidR="000F5552" w:rsidRPr="00B205F7" w:rsidRDefault="000F5552" w:rsidP="00E92DAE">
            <w:pPr>
              <w:spacing w:after="0" w:line="240" w:lineRule="auto"/>
              <w:jc w:val="center"/>
              <w:rPr>
                <w:rFonts w:cs="Times New Roman"/>
                <w:sz w:val="16"/>
                <w:szCs w:val="16"/>
              </w:rPr>
            </w:pPr>
            <w:r w:rsidRPr="00B205F7">
              <w:rPr>
                <w:rFonts w:cs="Times New Roman"/>
                <w:sz w:val="16"/>
                <w:szCs w:val="16"/>
              </w:rPr>
              <w:t>0.058</w:t>
            </w:r>
          </w:p>
        </w:tc>
        <w:tc>
          <w:tcPr>
            <w:tcW w:w="737" w:type="dxa"/>
            <w:tcBorders>
              <w:top w:val="single" w:sz="4" w:space="0" w:color="auto"/>
              <w:bottom w:val="single" w:sz="4" w:space="0" w:color="auto"/>
            </w:tcBorders>
            <w:vAlign w:val="center"/>
          </w:tcPr>
          <w:p w14:paraId="0E192717" w14:textId="1E194225" w:rsidR="000F5552" w:rsidRPr="00B205F7" w:rsidRDefault="000F5552" w:rsidP="000F5552">
            <w:pPr>
              <w:spacing w:after="0" w:line="240" w:lineRule="auto"/>
              <w:jc w:val="center"/>
              <w:rPr>
                <w:rFonts w:cs="Times New Roman"/>
                <w:sz w:val="16"/>
                <w:szCs w:val="16"/>
              </w:rPr>
            </w:pPr>
            <w:r w:rsidRPr="00B205F7">
              <w:rPr>
                <w:rFonts w:cs="Times New Roman"/>
                <w:sz w:val="16"/>
                <w:szCs w:val="16"/>
              </w:rPr>
              <w:t>1.06</w:t>
            </w:r>
          </w:p>
        </w:tc>
        <w:tc>
          <w:tcPr>
            <w:tcW w:w="1020" w:type="dxa"/>
            <w:tcBorders>
              <w:top w:val="single" w:sz="4" w:space="0" w:color="auto"/>
              <w:bottom w:val="single" w:sz="4" w:space="0" w:color="auto"/>
            </w:tcBorders>
            <w:vAlign w:val="center"/>
          </w:tcPr>
          <w:p w14:paraId="6AF692FC" w14:textId="6085F51C" w:rsidR="000F5552" w:rsidRPr="00B205F7" w:rsidRDefault="000F5552" w:rsidP="00365CC7">
            <w:pPr>
              <w:spacing w:after="0" w:line="240" w:lineRule="auto"/>
              <w:jc w:val="center"/>
              <w:rPr>
                <w:rFonts w:cs="Times New Roman"/>
                <w:sz w:val="16"/>
                <w:szCs w:val="16"/>
              </w:rPr>
            </w:pPr>
            <w:r w:rsidRPr="00B205F7">
              <w:rPr>
                <w:rFonts w:cs="Times New Roman"/>
                <w:sz w:val="16"/>
                <w:szCs w:val="16"/>
              </w:rPr>
              <w:t>0.060</w:t>
            </w:r>
          </w:p>
        </w:tc>
        <w:tc>
          <w:tcPr>
            <w:tcW w:w="1020" w:type="dxa"/>
            <w:tcBorders>
              <w:top w:val="single" w:sz="4" w:space="0" w:color="auto"/>
              <w:bottom w:val="single" w:sz="4" w:space="0" w:color="auto"/>
            </w:tcBorders>
            <w:vAlign w:val="center"/>
          </w:tcPr>
          <w:p w14:paraId="5EB024C8" w14:textId="63DF6ED1" w:rsidR="000F5552" w:rsidRPr="00B205F7" w:rsidRDefault="000F5552" w:rsidP="00365CC7">
            <w:pPr>
              <w:spacing w:after="0" w:line="240" w:lineRule="auto"/>
              <w:jc w:val="center"/>
              <w:rPr>
                <w:rFonts w:cs="Times New Roman"/>
                <w:sz w:val="16"/>
                <w:szCs w:val="16"/>
              </w:rPr>
            </w:pPr>
            <w:r w:rsidRPr="00B205F7">
              <w:rPr>
                <w:rFonts w:cs="Times New Roman"/>
                <w:sz w:val="16"/>
                <w:szCs w:val="16"/>
              </w:rPr>
              <w:t>0.0</w:t>
            </w:r>
            <w:r w:rsidR="00490603" w:rsidRPr="00B205F7">
              <w:rPr>
                <w:rFonts w:cs="Times New Roman"/>
                <w:sz w:val="16"/>
                <w:szCs w:val="16"/>
              </w:rPr>
              <w:t>8</w:t>
            </w:r>
            <w:r w:rsidR="004618F0" w:rsidRPr="00B205F7">
              <w:rPr>
                <w:rFonts w:cs="Times New Roman"/>
                <w:sz w:val="16"/>
                <w:szCs w:val="16"/>
              </w:rPr>
              <w:t>0</w:t>
            </w:r>
          </w:p>
        </w:tc>
      </w:tr>
      <w:tr w:rsidR="00B205F7" w:rsidRPr="00B205F7" w14:paraId="7B774AAD" w14:textId="267FFF13" w:rsidTr="000F1BD3">
        <w:trPr>
          <w:trHeight w:val="283"/>
        </w:trPr>
        <w:tc>
          <w:tcPr>
            <w:tcW w:w="1984" w:type="dxa"/>
            <w:tcBorders>
              <w:top w:val="single" w:sz="4" w:space="0" w:color="auto"/>
              <w:bottom w:val="single" w:sz="4" w:space="0" w:color="auto"/>
            </w:tcBorders>
            <w:tcMar>
              <w:top w:w="15" w:type="dxa"/>
              <w:left w:w="83" w:type="dxa"/>
              <w:bottom w:w="0" w:type="dxa"/>
              <w:right w:w="83" w:type="dxa"/>
            </w:tcMar>
            <w:vAlign w:val="center"/>
          </w:tcPr>
          <w:p w14:paraId="6D8C805A" w14:textId="50575AD2" w:rsidR="000F5552" w:rsidRPr="00B205F7" w:rsidRDefault="000F5552" w:rsidP="00B97968">
            <w:pPr>
              <w:spacing w:after="0" w:line="240" w:lineRule="auto"/>
              <w:jc w:val="left"/>
              <w:rPr>
                <w:rFonts w:cs="Times New Roman"/>
                <w:b/>
                <w:bCs/>
                <w:sz w:val="16"/>
                <w:szCs w:val="16"/>
              </w:rPr>
            </w:pPr>
            <w:r w:rsidRPr="00B205F7">
              <w:rPr>
                <w:rFonts w:cs="Times New Roman"/>
                <w:b/>
                <w:bCs/>
                <w:sz w:val="16"/>
                <w:szCs w:val="16"/>
              </w:rPr>
              <w:t>data set 2</w:t>
            </w:r>
          </w:p>
        </w:tc>
        <w:tc>
          <w:tcPr>
            <w:tcW w:w="1247" w:type="dxa"/>
            <w:tcBorders>
              <w:top w:val="single" w:sz="4" w:space="0" w:color="auto"/>
              <w:bottom w:val="single" w:sz="4" w:space="0" w:color="auto"/>
            </w:tcBorders>
            <w:tcMar>
              <w:top w:w="15" w:type="dxa"/>
              <w:left w:w="83" w:type="dxa"/>
              <w:bottom w:w="0" w:type="dxa"/>
              <w:right w:w="83" w:type="dxa"/>
            </w:tcMar>
            <w:vAlign w:val="center"/>
          </w:tcPr>
          <w:p w14:paraId="4224DE54" w14:textId="77777777" w:rsidR="000F5552" w:rsidRPr="00B205F7" w:rsidRDefault="000F5552" w:rsidP="00F35F7A">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1B720A12" w14:textId="77777777" w:rsidR="000F5552" w:rsidRPr="00B205F7" w:rsidRDefault="000F5552" w:rsidP="00E92DAE">
            <w:pPr>
              <w:spacing w:after="0" w:line="240" w:lineRule="auto"/>
              <w:jc w:val="center"/>
              <w:rPr>
                <w:rFonts w:cs="Times New Roman"/>
                <w:b/>
                <w:bCs/>
                <w:sz w:val="16"/>
                <w:szCs w:val="16"/>
              </w:rPr>
            </w:pPr>
            <w:r w:rsidRPr="00B205F7">
              <w:rPr>
                <w:rFonts w:cs="Times New Roman"/>
                <w:b/>
                <w:bCs/>
                <w:sz w:val="16"/>
                <w:szCs w:val="16"/>
              </w:rPr>
              <w:t>4,842 / 1,160</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00F907F2" w14:textId="77777777" w:rsidR="000F5552" w:rsidRPr="00B205F7" w:rsidRDefault="000F5552" w:rsidP="00E92DAE">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6CB27340" w14:textId="77777777" w:rsidR="000F5552" w:rsidRPr="00B205F7" w:rsidRDefault="000F5552" w:rsidP="00E92DAE">
            <w:pPr>
              <w:spacing w:after="0" w:line="240" w:lineRule="auto"/>
              <w:jc w:val="center"/>
              <w:rPr>
                <w:rFonts w:cs="Times New Roman"/>
                <w:b/>
                <w:bCs/>
                <w:sz w:val="16"/>
                <w:szCs w:val="16"/>
              </w:rPr>
            </w:pPr>
          </w:p>
        </w:tc>
        <w:tc>
          <w:tcPr>
            <w:tcW w:w="737" w:type="dxa"/>
            <w:tcBorders>
              <w:top w:val="single" w:sz="4" w:space="0" w:color="auto"/>
              <w:bottom w:val="single" w:sz="4" w:space="0" w:color="auto"/>
            </w:tcBorders>
            <w:vAlign w:val="center"/>
          </w:tcPr>
          <w:p w14:paraId="120FED2F" w14:textId="77777777" w:rsidR="000F5552" w:rsidRPr="00B205F7" w:rsidRDefault="000F5552" w:rsidP="000F5552">
            <w:pPr>
              <w:spacing w:after="0" w:line="240" w:lineRule="auto"/>
              <w:jc w:val="center"/>
              <w:rPr>
                <w:rFonts w:cs="Times New Roman"/>
                <w:b/>
                <w:bCs/>
                <w:sz w:val="16"/>
                <w:szCs w:val="16"/>
              </w:rPr>
            </w:pPr>
          </w:p>
        </w:tc>
        <w:tc>
          <w:tcPr>
            <w:tcW w:w="1020" w:type="dxa"/>
            <w:tcBorders>
              <w:top w:val="single" w:sz="4" w:space="0" w:color="auto"/>
              <w:bottom w:val="single" w:sz="4" w:space="0" w:color="auto"/>
            </w:tcBorders>
            <w:vAlign w:val="center"/>
          </w:tcPr>
          <w:p w14:paraId="73BA8E65" w14:textId="75FD50C1" w:rsidR="000F5552" w:rsidRPr="00B205F7" w:rsidRDefault="000F5552" w:rsidP="00365CC7">
            <w:pPr>
              <w:spacing w:after="0" w:line="240" w:lineRule="auto"/>
              <w:jc w:val="center"/>
              <w:rPr>
                <w:rFonts w:cs="Times New Roman"/>
                <w:b/>
                <w:bCs/>
                <w:sz w:val="16"/>
                <w:szCs w:val="16"/>
              </w:rPr>
            </w:pPr>
          </w:p>
        </w:tc>
        <w:tc>
          <w:tcPr>
            <w:tcW w:w="1020" w:type="dxa"/>
            <w:tcBorders>
              <w:top w:val="single" w:sz="4" w:space="0" w:color="auto"/>
              <w:bottom w:val="single" w:sz="4" w:space="0" w:color="auto"/>
            </w:tcBorders>
            <w:vAlign w:val="center"/>
          </w:tcPr>
          <w:p w14:paraId="17693D64" w14:textId="77777777" w:rsidR="000F5552" w:rsidRPr="00B205F7" w:rsidRDefault="000F5552" w:rsidP="00365CC7">
            <w:pPr>
              <w:spacing w:after="0" w:line="240" w:lineRule="auto"/>
              <w:jc w:val="center"/>
              <w:rPr>
                <w:rFonts w:cs="Times New Roman"/>
                <w:b/>
                <w:bCs/>
                <w:sz w:val="16"/>
                <w:szCs w:val="16"/>
              </w:rPr>
            </w:pPr>
          </w:p>
        </w:tc>
      </w:tr>
      <w:tr w:rsidR="00B205F7" w:rsidRPr="00B205F7" w14:paraId="22119DD3" w14:textId="3B64F5BA" w:rsidTr="000F1BD3">
        <w:trPr>
          <w:trHeight w:val="283"/>
        </w:trPr>
        <w:tc>
          <w:tcPr>
            <w:tcW w:w="1984" w:type="dxa"/>
            <w:tcBorders>
              <w:top w:val="single" w:sz="4" w:space="0" w:color="auto"/>
            </w:tcBorders>
            <w:tcMar>
              <w:top w:w="15" w:type="dxa"/>
              <w:left w:w="83" w:type="dxa"/>
              <w:bottom w:w="0" w:type="dxa"/>
              <w:right w:w="83" w:type="dxa"/>
            </w:tcMar>
            <w:vAlign w:val="center"/>
          </w:tcPr>
          <w:p w14:paraId="2A78C0F7" w14:textId="01F49134" w:rsidR="000F5552" w:rsidRPr="00B205F7" w:rsidRDefault="000F5552" w:rsidP="00B97968">
            <w:pPr>
              <w:spacing w:after="0" w:line="240" w:lineRule="auto"/>
              <w:jc w:val="left"/>
              <w:rPr>
                <w:rFonts w:cs="Times New Roman"/>
                <w:sz w:val="16"/>
                <w:szCs w:val="16"/>
              </w:rPr>
            </w:pPr>
            <w:r w:rsidRPr="00B205F7">
              <w:rPr>
                <w:rFonts w:cs="Times New Roman"/>
                <w:sz w:val="16"/>
                <w:szCs w:val="16"/>
              </w:rPr>
              <w:t xml:space="preserve">Existence of climate </w:t>
            </w:r>
            <w:proofErr w:type="spellStart"/>
            <w:r w:rsidRPr="00B205F7">
              <w:rPr>
                <w:rFonts w:cs="Times New Roman"/>
                <w:sz w:val="16"/>
                <w:szCs w:val="16"/>
              </w:rPr>
              <w:t>change</w:t>
            </w:r>
            <w:r w:rsidRPr="00B205F7">
              <w:rPr>
                <w:rFonts w:cs="Times New Roman"/>
                <w:sz w:val="16"/>
                <w:szCs w:val="16"/>
                <w:vertAlign w:val="superscript"/>
              </w:rPr>
              <w:t>C</w:t>
            </w:r>
            <w:proofErr w:type="spellEnd"/>
          </w:p>
        </w:tc>
        <w:tc>
          <w:tcPr>
            <w:tcW w:w="1247" w:type="dxa"/>
            <w:tcBorders>
              <w:top w:val="single" w:sz="4" w:space="0" w:color="auto"/>
            </w:tcBorders>
            <w:tcMar>
              <w:top w:w="15" w:type="dxa"/>
              <w:left w:w="83" w:type="dxa"/>
              <w:bottom w:w="0" w:type="dxa"/>
              <w:right w:w="83" w:type="dxa"/>
            </w:tcMar>
            <w:vAlign w:val="center"/>
          </w:tcPr>
          <w:p w14:paraId="758F8FC8" w14:textId="77777777" w:rsidR="000F5552" w:rsidRPr="00B205F7" w:rsidRDefault="000F5552" w:rsidP="00F35F7A">
            <w:pPr>
              <w:spacing w:after="0" w:line="240" w:lineRule="auto"/>
              <w:jc w:val="center"/>
              <w:rPr>
                <w:rFonts w:cs="Times New Roman"/>
                <w:sz w:val="16"/>
                <w:szCs w:val="16"/>
              </w:rPr>
            </w:pPr>
            <w:r w:rsidRPr="00B205F7">
              <w:rPr>
                <w:rFonts w:cs="Times New Roman"/>
                <w:sz w:val="16"/>
                <w:szCs w:val="16"/>
              </w:rPr>
              <w:t>Yes/No</w:t>
            </w:r>
          </w:p>
        </w:tc>
        <w:tc>
          <w:tcPr>
            <w:tcW w:w="1134" w:type="dxa"/>
            <w:tcBorders>
              <w:top w:val="single" w:sz="4" w:space="0" w:color="auto"/>
            </w:tcBorders>
            <w:tcMar>
              <w:top w:w="15" w:type="dxa"/>
              <w:left w:w="83" w:type="dxa"/>
              <w:bottom w:w="0" w:type="dxa"/>
              <w:right w:w="83" w:type="dxa"/>
            </w:tcMar>
            <w:vAlign w:val="center"/>
          </w:tcPr>
          <w:p w14:paraId="1F8BD382" w14:textId="698DF9DD" w:rsidR="000F5552" w:rsidRPr="00B205F7" w:rsidRDefault="000F5552" w:rsidP="00E92DAE">
            <w:pPr>
              <w:spacing w:after="0" w:line="240" w:lineRule="auto"/>
              <w:jc w:val="center"/>
              <w:rPr>
                <w:rFonts w:cs="Times New Roman"/>
                <w:sz w:val="16"/>
                <w:szCs w:val="16"/>
              </w:rPr>
            </w:pPr>
            <w:r w:rsidRPr="00B205F7">
              <w:rPr>
                <w:rFonts w:cs="Times New Roman"/>
                <w:sz w:val="16"/>
                <w:szCs w:val="16"/>
              </w:rPr>
              <w:t>4,781 / 1,146</w:t>
            </w:r>
          </w:p>
        </w:tc>
        <w:tc>
          <w:tcPr>
            <w:tcW w:w="1134" w:type="dxa"/>
            <w:tcBorders>
              <w:top w:val="single" w:sz="4" w:space="0" w:color="auto"/>
            </w:tcBorders>
            <w:tcMar>
              <w:top w:w="15" w:type="dxa"/>
              <w:left w:w="83" w:type="dxa"/>
              <w:bottom w:w="0" w:type="dxa"/>
              <w:right w:w="83" w:type="dxa"/>
            </w:tcMar>
            <w:vAlign w:val="center"/>
          </w:tcPr>
          <w:p w14:paraId="523DF2C6" w14:textId="49D9A62D" w:rsidR="000F5552" w:rsidRPr="00B205F7" w:rsidRDefault="000F5552" w:rsidP="00E92DAE">
            <w:pPr>
              <w:spacing w:after="0" w:line="240" w:lineRule="auto"/>
              <w:jc w:val="center"/>
              <w:rPr>
                <w:rFonts w:cs="Times New Roman"/>
                <w:sz w:val="16"/>
                <w:szCs w:val="16"/>
              </w:rPr>
            </w:pPr>
            <w:r w:rsidRPr="00B205F7">
              <w:rPr>
                <w:rFonts w:cs="Times New Roman"/>
                <w:sz w:val="16"/>
                <w:szCs w:val="16"/>
              </w:rPr>
              <w:t>0.927</w:t>
            </w:r>
          </w:p>
        </w:tc>
        <w:tc>
          <w:tcPr>
            <w:tcW w:w="1134" w:type="dxa"/>
            <w:tcBorders>
              <w:top w:val="single" w:sz="4" w:space="0" w:color="auto"/>
            </w:tcBorders>
            <w:tcMar>
              <w:top w:w="15" w:type="dxa"/>
              <w:left w:w="83" w:type="dxa"/>
              <w:bottom w:w="0" w:type="dxa"/>
              <w:right w:w="83" w:type="dxa"/>
            </w:tcMar>
            <w:vAlign w:val="center"/>
          </w:tcPr>
          <w:p w14:paraId="2D9779E3" w14:textId="51C7BBA8" w:rsidR="000F5552" w:rsidRPr="00B205F7" w:rsidRDefault="000F5552" w:rsidP="00E92DAE">
            <w:pPr>
              <w:spacing w:after="0" w:line="240" w:lineRule="auto"/>
              <w:jc w:val="center"/>
              <w:rPr>
                <w:rFonts w:cs="Times New Roman"/>
                <w:sz w:val="16"/>
                <w:szCs w:val="16"/>
              </w:rPr>
            </w:pPr>
            <w:r w:rsidRPr="00B205F7">
              <w:rPr>
                <w:rFonts w:cs="Times New Roman"/>
                <w:sz w:val="16"/>
                <w:szCs w:val="16"/>
              </w:rPr>
              <w:t>0.021</w:t>
            </w:r>
          </w:p>
        </w:tc>
        <w:tc>
          <w:tcPr>
            <w:tcW w:w="737" w:type="dxa"/>
            <w:tcBorders>
              <w:top w:val="single" w:sz="4" w:space="0" w:color="auto"/>
            </w:tcBorders>
            <w:vAlign w:val="center"/>
          </w:tcPr>
          <w:p w14:paraId="238BC76E" w14:textId="0D8C60D7" w:rsidR="000F5552" w:rsidRPr="00B205F7" w:rsidRDefault="000F5552" w:rsidP="000F5552">
            <w:pPr>
              <w:spacing w:after="0" w:line="240" w:lineRule="auto"/>
              <w:jc w:val="center"/>
              <w:rPr>
                <w:rFonts w:cs="Times New Roman"/>
                <w:sz w:val="16"/>
                <w:szCs w:val="16"/>
              </w:rPr>
            </w:pPr>
            <w:r w:rsidRPr="00B205F7">
              <w:rPr>
                <w:rFonts w:cs="Times New Roman"/>
                <w:sz w:val="16"/>
                <w:szCs w:val="16"/>
              </w:rPr>
              <w:t>1.13</w:t>
            </w:r>
          </w:p>
        </w:tc>
        <w:tc>
          <w:tcPr>
            <w:tcW w:w="1020" w:type="dxa"/>
            <w:tcBorders>
              <w:top w:val="single" w:sz="4" w:space="0" w:color="auto"/>
            </w:tcBorders>
            <w:vAlign w:val="center"/>
          </w:tcPr>
          <w:p w14:paraId="27FA4699" w14:textId="080ADB4D" w:rsidR="000F5552" w:rsidRPr="00B205F7" w:rsidRDefault="000F5552" w:rsidP="00365CC7">
            <w:pPr>
              <w:spacing w:after="0" w:line="240" w:lineRule="auto"/>
              <w:jc w:val="center"/>
              <w:rPr>
                <w:rFonts w:cs="Times New Roman"/>
                <w:sz w:val="16"/>
                <w:szCs w:val="16"/>
              </w:rPr>
            </w:pPr>
            <w:r w:rsidRPr="00B205F7">
              <w:rPr>
                <w:rFonts w:cs="Times New Roman"/>
                <w:sz w:val="16"/>
                <w:szCs w:val="16"/>
              </w:rPr>
              <w:t>0.023</w:t>
            </w:r>
          </w:p>
        </w:tc>
        <w:tc>
          <w:tcPr>
            <w:tcW w:w="1020" w:type="dxa"/>
            <w:tcBorders>
              <w:top w:val="single" w:sz="4" w:space="0" w:color="auto"/>
            </w:tcBorders>
            <w:vAlign w:val="center"/>
          </w:tcPr>
          <w:p w14:paraId="2B33B697" w14:textId="2646FB8F" w:rsidR="000F5552" w:rsidRPr="00B205F7" w:rsidRDefault="000F5552" w:rsidP="00365CC7">
            <w:pPr>
              <w:spacing w:after="0" w:line="240" w:lineRule="auto"/>
              <w:jc w:val="center"/>
              <w:rPr>
                <w:rFonts w:cs="Times New Roman"/>
                <w:sz w:val="16"/>
                <w:szCs w:val="16"/>
              </w:rPr>
            </w:pPr>
            <w:r w:rsidRPr="00B205F7">
              <w:rPr>
                <w:rFonts w:cs="Times New Roman"/>
                <w:sz w:val="16"/>
                <w:szCs w:val="16"/>
              </w:rPr>
              <w:t>0.03</w:t>
            </w:r>
            <w:r w:rsidR="00800F2C" w:rsidRPr="00B205F7">
              <w:rPr>
                <w:rFonts w:cs="Times New Roman"/>
                <w:sz w:val="16"/>
                <w:szCs w:val="16"/>
              </w:rPr>
              <w:t>0</w:t>
            </w:r>
          </w:p>
        </w:tc>
      </w:tr>
      <w:tr w:rsidR="00B205F7" w:rsidRPr="00B205F7" w14:paraId="0A81CB87" w14:textId="79F08669" w:rsidTr="000F1BD3">
        <w:trPr>
          <w:trHeight w:val="283"/>
        </w:trPr>
        <w:tc>
          <w:tcPr>
            <w:tcW w:w="1984" w:type="dxa"/>
            <w:tcMar>
              <w:top w:w="15" w:type="dxa"/>
              <w:left w:w="83" w:type="dxa"/>
              <w:bottom w:w="0" w:type="dxa"/>
              <w:right w:w="83" w:type="dxa"/>
            </w:tcMar>
            <w:vAlign w:val="center"/>
            <w:hideMark/>
          </w:tcPr>
          <w:p w14:paraId="18E06459" w14:textId="465FC812" w:rsidR="000F5552" w:rsidRPr="00B205F7" w:rsidRDefault="000F5552" w:rsidP="00B97968">
            <w:pPr>
              <w:spacing w:after="0" w:line="240" w:lineRule="auto"/>
              <w:jc w:val="left"/>
              <w:rPr>
                <w:rFonts w:cs="Times New Roman"/>
                <w:sz w:val="16"/>
                <w:szCs w:val="16"/>
              </w:rPr>
            </w:pPr>
            <w:r w:rsidRPr="00B205F7">
              <w:rPr>
                <w:rFonts w:cs="Times New Roman"/>
                <w:sz w:val="16"/>
                <w:szCs w:val="16"/>
              </w:rPr>
              <w:t xml:space="preserve">Climate change </w:t>
            </w:r>
            <w:proofErr w:type="spellStart"/>
            <w:r w:rsidRPr="00B205F7">
              <w:rPr>
                <w:rFonts w:cs="Times New Roman"/>
                <w:sz w:val="16"/>
                <w:szCs w:val="16"/>
              </w:rPr>
              <w:t>manmade</w:t>
            </w:r>
            <w:r w:rsidRPr="00B205F7">
              <w:rPr>
                <w:rFonts w:cs="Times New Roman"/>
                <w:sz w:val="16"/>
                <w:szCs w:val="16"/>
                <w:vertAlign w:val="superscript"/>
              </w:rPr>
              <w:t>C</w:t>
            </w:r>
            <w:proofErr w:type="spellEnd"/>
          </w:p>
        </w:tc>
        <w:tc>
          <w:tcPr>
            <w:tcW w:w="1247" w:type="dxa"/>
            <w:tcMar>
              <w:top w:w="15" w:type="dxa"/>
              <w:left w:w="83" w:type="dxa"/>
              <w:bottom w:w="0" w:type="dxa"/>
              <w:right w:w="83" w:type="dxa"/>
            </w:tcMar>
            <w:vAlign w:val="center"/>
            <w:hideMark/>
          </w:tcPr>
          <w:p w14:paraId="737662C0" w14:textId="77777777" w:rsidR="000F5552" w:rsidRPr="00B205F7" w:rsidRDefault="000F5552" w:rsidP="00F35F7A">
            <w:pPr>
              <w:spacing w:after="0" w:line="240" w:lineRule="auto"/>
              <w:jc w:val="center"/>
              <w:rPr>
                <w:rFonts w:cs="Times New Roman"/>
                <w:sz w:val="16"/>
                <w:szCs w:val="16"/>
              </w:rPr>
            </w:pPr>
            <w:r w:rsidRPr="00B205F7">
              <w:rPr>
                <w:rFonts w:cs="Times New Roman"/>
                <w:sz w:val="16"/>
                <w:szCs w:val="16"/>
              </w:rPr>
              <w:t>Yes/No</w:t>
            </w:r>
          </w:p>
        </w:tc>
        <w:tc>
          <w:tcPr>
            <w:tcW w:w="1134" w:type="dxa"/>
            <w:tcMar>
              <w:top w:w="15" w:type="dxa"/>
              <w:left w:w="83" w:type="dxa"/>
              <w:bottom w:w="0" w:type="dxa"/>
              <w:right w:w="83" w:type="dxa"/>
            </w:tcMar>
            <w:vAlign w:val="center"/>
          </w:tcPr>
          <w:p w14:paraId="1FB75756" w14:textId="7248F1FD" w:rsidR="000F5552" w:rsidRPr="00B205F7" w:rsidRDefault="000F5552" w:rsidP="00E92DAE">
            <w:pPr>
              <w:spacing w:after="0" w:line="240" w:lineRule="auto"/>
              <w:jc w:val="center"/>
              <w:rPr>
                <w:rFonts w:cs="Times New Roman"/>
                <w:sz w:val="16"/>
                <w:szCs w:val="16"/>
              </w:rPr>
            </w:pPr>
            <w:r w:rsidRPr="00B205F7">
              <w:rPr>
                <w:rFonts w:cs="Times New Roman"/>
                <w:sz w:val="16"/>
                <w:szCs w:val="16"/>
              </w:rPr>
              <w:t>4,764 / 1,141</w:t>
            </w:r>
          </w:p>
        </w:tc>
        <w:tc>
          <w:tcPr>
            <w:tcW w:w="1134" w:type="dxa"/>
            <w:tcMar>
              <w:top w:w="15" w:type="dxa"/>
              <w:left w:w="83" w:type="dxa"/>
              <w:bottom w:w="0" w:type="dxa"/>
              <w:right w:w="83" w:type="dxa"/>
            </w:tcMar>
            <w:vAlign w:val="center"/>
          </w:tcPr>
          <w:p w14:paraId="579E542F" w14:textId="7B77C1D6" w:rsidR="000F5552" w:rsidRPr="00B205F7" w:rsidRDefault="000F5552" w:rsidP="00E92DAE">
            <w:pPr>
              <w:spacing w:after="0" w:line="240" w:lineRule="auto"/>
              <w:jc w:val="center"/>
              <w:rPr>
                <w:rFonts w:cs="Times New Roman"/>
                <w:sz w:val="16"/>
                <w:szCs w:val="16"/>
              </w:rPr>
            </w:pPr>
            <w:r w:rsidRPr="00B205F7">
              <w:rPr>
                <w:rFonts w:cs="Times New Roman"/>
                <w:sz w:val="16"/>
                <w:szCs w:val="16"/>
              </w:rPr>
              <w:t>0.881</w:t>
            </w:r>
          </w:p>
        </w:tc>
        <w:tc>
          <w:tcPr>
            <w:tcW w:w="1134" w:type="dxa"/>
            <w:tcMar>
              <w:top w:w="15" w:type="dxa"/>
              <w:left w:w="83" w:type="dxa"/>
              <w:bottom w:w="0" w:type="dxa"/>
              <w:right w:w="83" w:type="dxa"/>
            </w:tcMar>
            <w:vAlign w:val="center"/>
          </w:tcPr>
          <w:p w14:paraId="70107606" w14:textId="7BD40902" w:rsidR="000F5552" w:rsidRPr="00B205F7" w:rsidRDefault="000F5552" w:rsidP="00E92DAE">
            <w:pPr>
              <w:spacing w:after="0" w:line="240" w:lineRule="auto"/>
              <w:jc w:val="center"/>
              <w:rPr>
                <w:rFonts w:cs="Times New Roman"/>
                <w:sz w:val="16"/>
                <w:szCs w:val="16"/>
              </w:rPr>
            </w:pPr>
            <w:r w:rsidRPr="00B205F7">
              <w:rPr>
                <w:rFonts w:cs="Times New Roman"/>
                <w:sz w:val="16"/>
                <w:szCs w:val="16"/>
              </w:rPr>
              <w:t>0.027</w:t>
            </w:r>
          </w:p>
        </w:tc>
        <w:tc>
          <w:tcPr>
            <w:tcW w:w="737" w:type="dxa"/>
            <w:vAlign w:val="center"/>
          </w:tcPr>
          <w:p w14:paraId="60E8437E" w14:textId="30C81E4E" w:rsidR="000F5552" w:rsidRPr="00B205F7" w:rsidRDefault="000F5552" w:rsidP="000F5552">
            <w:pPr>
              <w:spacing w:after="0" w:line="240" w:lineRule="auto"/>
              <w:jc w:val="center"/>
              <w:rPr>
                <w:rFonts w:cs="Times New Roman"/>
                <w:sz w:val="16"/>
                <w:szCs w:val="16"/>
              </w:rPr>
            </w:pPr>
            <w:r w:rsidRPr="00B205F7">
              <w:rPr>
                <w:rFonts w:cs="Times New Roman"/>
                <w:sz w:val="16"/>
                <w:szCs w:val="16"/>
              </w:rPr>
              <w:t>1.18</w:t>
            </w:r>
          </w:p>
        </w:tc>
        <w:tc>
          <w:tcPr>
            <w:tcW w:w="1020" w:type="dxa"/>
            <w:vAlign w:val="center"/>
          </w:tcPr>
          <w:p w14:paraId="2742FF86" w14:textId="0E99ABDF" w:rsidR="000F5552" w:rsidRPr="00B205F7" w:rsidRDefault="000F5552" w:rsidP="00365CC7">
            <w:pPr>
              <w:spacing w:after="0" w:line="240" w:lineRule="auto"/>
              <w:jc w:val="center"/>
              <w:rPr>
                <w:rFonts w:cs="Times New Roman"/>
                <w:sz w:val="16"/>
                <w:szCs w:val="16"/>
              </w:rPr>
            </w:pPr>
            <w:r w:rsidRPr="00B205F7">
              <w:rPr>
                <w:rFonts w:cs="Times New Roman"/>
                <w:sz w:val="16"/>
                <w:szCs w:val="16"/>
              </w:rPr>
              <w:t>0.0</w:t>
            </w:r>
            <w:r w:rsidR="00800F2C" w:rsidRPr="00B205F7">
              <w:rPr>
                <w:rFonts w:cs="Times New Roman"/>
                <w:sz w:val="16"/>
                <w:szCs w:val="16"/>
              </w:rPr>
              <w:t>28</w:t>
            </w:r>
          </w:p>
        </w:tc>
        <w:tc>
          <w:tcPr>
            <w:tcW w:w="1020" w:type="dxa"/>
            <w:vAlign w:val="center"/>
          </w:tcPr>
          <w:p w14:paraId="1B6155E5" w14:textId="785C5D8B" w:rsidR="000F5552" w:rsidRPr="00B205F7" w:rsidRDefault="000F5552" w:rsidP="00365CC7">
            <w:pPr>
              <w:spacing w:after="0" w:line="240" w:lineRule="auto"/>
              <w:jc w:val="center"/>
              <w:rPr>
                <w:rFonts w:cs="Times New Roman"/>
                <w:sz w:val="16"/>
                <w:szCs w:val="16"/>
              </w:rPr>
            </w:pPr>
            <w:r w:rsidRPr="00B205F7">
              <w:rPr>
                <w:rFonts w:cs="Times New Roman"/>
                <w:sz w:val="16"/>
                <w:szCs w:val="16"/>
              </w:rPr>
              <w:t>0.0</w:t>
            </w:r>
            <w:r w:rsidR="00800F2C" w:rsidRPr="00B205F7">
              <w:rPr>
                <w:rFonts w:cs="Times New Roman"/>
                <w:sz w:val="16"/>
                <w:szCs w:val="16"/>
              </w:rPr>
              <w:t>39</w:t>
            </w:r>
          </w:p>
        </w:tc>
      </w:tr>
      <w:tr w:rsidR="00B205F7" w:rsidRPr="00B205F7" w14:paraId="311ADE2B" w14:textId="0028ED77" w:rsidTr="000F1BD3">
        <w:trPr>
          <w:trHeight w:val="283"/>
        </w:trPr>
        <w:tc>
          <w:tcPr>
            <w:tcW w:w="1984" w:type="dxa"/>
            <w:tcMar>
              <w:top w:w="15" w:type="dxa"/>
              <w:left w:w="83" w:type="dxa"/>
              <w:bottom w:w="0" w:type="dxa"/>
              <w:right w:w="83" w:type="dxa"/>
            </w:tcMar>
            <w:vAlign w:val="center"/>
            <w:hideMark/>
          </w:tcPr>
          <w:p w14:paraId="3069BF34" w14:textId="77777777" w:rsidR="000F5552" w:rsidRPr="00B205F7" w:rsidRDefault="000F5552" w:rsidP="00B97968">
            <w:pPr>
              <w:spacing w:after="0" w:line="240" w:lineRule="auto"/>
              <w:jc w:val="left"/>
              <w:rPr>
                <w:rFonts w:cs="Times New Roman"/>
                <w:sz w:val="16"/>
                <w:szCs w:val="16"/>
              </w:rPr>
            </w:pPr>
            <w:r w:rsidRPr="00B205F7">
              <w:rPr>
                <w:rFonts w:cs="Times New Roman"/>
                <w:sz w:val="16"/>
                <w:szCs w:val="16"/>
              </w:rPr>
              <w:t>Dangers of climate change</w:t>
            </w:r>
          </w:p>
        </w:tc>
        <w:tc>
          <w:tcPr>
            <w:tcW w:w="1247" w:type="dxa"/>
            <w:tcMar>
              <w:top w:w="15" w:type="dxa"/>
              <w:left w:w="83" w:type="dxa"/>
              <w:bottom w:w="0" w:type="dxa"/>
              <w:right w:w="83" w:type="dxa"/>
            </w:tcMar>
            <w:vAlign w:val="center"/>
            <w:hideMark/>
          </w:tcPr>
          <w:p w14:paraId="63D8FA77" w14:textId="02FA6669" w:rsidR="000F5552" w:rsidRPr="00B205F7" w:rsidRDefault="000F5552" w:rsidP="00F35F7A">
            <w:pPr>
              <w:spacing w:after="0" w:line="240" w:lineRule="auto"/>
              <w:jc w:val="center"/>
              <w:rPr>
                <w:rFonts w:cs="Times New Roman"/>
                <w:sz w:val="16"/>
                <w:szCs w:val="16"/>
              </w:rPr>
            </w:pPr>
            <w:r w:rsidRPr="00B205F7">
              <w:rPr>
                <w:rFonts w:cs="Times New Roman"/>
                <w:sz w:val="16"/>
                <w:szCs w:val="16"/>
              </w:rPr>
              <w:t>Four-point scale</w:t>
            </w:r>
          </w:p>
        </w:tc>
        <w:tc>
          <w:tcPr>
            <w:tcW w:w="1134" w:type="dxa"/>
            <w:tcMar>
              <w:top w:w="15" w:type="dxa"/>
              <w:left w:w="83" w:type="dxa"/>
              <w:bottom w:w="0" w:type="dxa"/>
              <w:right w:w="83" w:type="dxa"/>
            </w:tcMar>
            <w:vAlign w:val="center"/>
          </w:tcPr>
          <w:p w14:paraId="160D9980" w14:textId="5873538C" w:rsidR="000F5552" w:rsidRPr="00B205F7" w:rsidRDefault="000F5552" w:rsidP="00E92DAE">
            <w:pPr>
              <w:spacing w:after="0" w:line="240" w:lineRule="auto"/>
              <w:jc w:val="center"/>
              <w:rPr>
                <w:rFonts w:cs="Times New Roman"/>
                <w:sz w:val="16"/>
                <w:szCs w:val="16"/>
              </w:rPr>
            </w:pPr>
            <w:r w:rsidRPr="00B205F7">
              <w:rPr>
                <w:rFonts w:cs="Times New Roman"/>
                <w:sz w:val="16"/>
                <w:szCs w:val="16"/>
              </w:rPr>
              <w:t>4,427 / 1,056</w:t>
            </w:r>
          </w:p>
        </w:tc>
        <w:tc>
          <w:tcPr>
            <w:tcW w:w="1134" w:type="dxa"/>
            <w:tcMar>
              <w:top w:w="15" w:type="dxa"/>
              <w:left w:w="83" w:type="dxa"/>
              <w:bottom w:w="0" w:type="dxa"/>
              <w:right w:w="83" w:type="dxa"/>
            </w:tcMar>
            <w:vAlign w:val="center"/>
          </w:tcPr>
          <w:p w14:paraId="22C6770E" w14:textId="390C346A" w:rsidR="000F5552" w:rsidRPr="00B205F7" w:rsidRDefault="000F5552" w:rsidP="00E92DAE">
            <w:pPr>
              <w:spacing w:after="0" w:line="240" w:lineRule="auto"/>
              <w:jc w:val="center"/>
              <w:rPr>
                <w:rFonts w:cs="Times New Roman"/>
                <w:sz w:val="16"/>
                <w:szCs w:val="16"/>
              </w:rPr>
            </w:pPr>
            <w:r w:rsidRPr="00B205F7">
              <w:rPr>
                <w:rFonts w:cs="Times New Roman"/>
                <w:sz w:val="16"/>
                <w:szCs w:val="16"/>
              </w:rPr>
              <w:t>0.667</w:t>
            </w:r>
          </w:p>
        </w:tc>
        <w:tc>
          <w:tcPr>
            <w:tcW w:w="1134" w:type="dxa"/>
            <w:tcMar>
              <w:top w:w="15" w:type="dxa"/>
              <w:left w:w="83" w:type="dxa"/>
              <w:bottom w:w="0" w:type="dxa"/>
              <w:right w:w="83" w:type="dxa"/>
            </w:tcMar>
            <w:vAlign w:val="center"/>
          </w:tcPr>
          <w:p w14:paraId="32D2065D" w14:textId="0185AD8B" w:rsidR="000F5552" w:rsidRPr="00B205F7" w:rsidRDefault="000F5552" w:rsidP="00E92DAE">
            <w:pPr>
              <w:spacing w:after="0" w:line="240" w:lineRule="auto"/>
              <w:jc w:val="center"/>
              <w:rPr>
                <w:rFonts w:cs="Times New Roman"/>
                <w:sz w:val="16"/>
                <w:szCs w:val="16"/>
              </w:rPr>
            </w:pPr>
            <w:r w:rsidRPr="00B205F7">
              <w:rPr>
                <w:rFonts w:cs="Times New Roman"/>
                <w:sz w:val="16"/>
                <w:szCs w:val="16"/>
              </w:rPr>
              <w:t>0.057</w:t>
            </w:r>
          </w:p>
        </w:tc>
        <w:tc>
          <w:tcPr>
            <w:tcW w:w="737" w:type="dxa"/>
            <w:vAlign w:val="center"/>
          </w:tcPr>
          <w:p w14:paraId="38801FDD" w14:textId="71833265" w:rsidR="000F5552" w:rsidRPr="00B205F7" w:rsidRDefault="000F5552" w:rsidP="000F5552">
            <w:pPr>
              <w:spacing w:after="0" w:line="240" w:lineRule="auto"/>
              <w:jc w:val="center"/>
              <w:rPr>
                <w:rFonts w:cs="Times New Roman"/>
                <w:sz w:val="16"/>
                <w:szCs w:val="16"/>
              </w:rPr>
            </w:pPr>
            <w:r w:rsidRPr="00B205F7">
              <w:rPr>
                <w:rFonts w:cs="Times New Roman"/>
                <w:sz w:val="16"/>
                <w:szCs w:val="16"/>
              </w:rPr>
              <w:t>1.16</w:t>
            </w:r>
          </w:p>
        </w:tc>
        <w:tc>
          <w:tcPr>
            <w:tcW w:w="1020" w:type="dxa"/>
            <w:vAlign w:val="center"/>
          </w:tcPr>
          <w:p w14:paraId="61E9E846" w14:textId="51AAFC8C" w:rsidR="000F5552" w:rsidRPr="00B205F7" w:rsidRDefault="000F5552" w:rsidP="00365CC7">
            <w:pPr>
              <w:spacing w:after="0" w:line="240" w:lineRule="auto"/>
              <w:jc w:val="center"/>
              <w:rPr>
                <w:rFonts w:cs="Times New Roman"/>
                <w:sz w:val="16"/>
                <w:szCs w:val="16"/>
              </w:rPr>
            </w:pPr>
            <w:r w:rsidRPr="00B205F7">
              <w:rPr>
                <w:rFonts w:cs="Times New Roman"/>
                <w:sz w:val="16"/>
                <w:szCs w:val="16"/>
              </w:rPr>
              <w:t>0.06</w:t>
            </w:r>
            <w:r w:rsidR="00800F2C" w:rsidRPr="00B205F7">
              <w:rPr>
                <w:rFonts w:cs="Times New Roman"/>
                <w:sz w:val="16"/>
                <w:szCs w:val="16"/>
              </w:rPr>
              <w:t>1</w:t>
            </w:r>
          </w:p>
        </w:tc>
        <w:tc>
          <w:tcPr>
            <w:tcW w:w="1020" w:type="dxa"/>
            <w:vAlign w:val="center"/>
          </w:tcPr>
          <w:p w14:paraId="3D2A9558" w14:textId="740B01F2" w:rsidR="000F5552" w:rsidRPr="00B205F7" w:rsidRDefault="000F5552" w:rsidP="00365CC7">
            <w:pPr>
              <w:spacing w:after="0" w:line="240" w:lineRule="auto"/>
              <w:jc w:val="center"/>
              <w:rPr>
                <w:rFonts w:cs="Times New Roman"/>
                <w:sz w:val="16"/>
                <w:szCs w:val="16"/>
              </w:rPr>
            </w:pPr>
            <w:r w:rsidRPr="00B205F7">
              <w:rPr>
                <w:rFonts w:cs="Times New Roman"/>
                <w:sz w:val="16"/>
                <w:szCs w:val="16"/>
              </w:rPr>
              <w:t>0.0</w:t>
            </w:r>
            <w:r w:rsidR="00800F2C" w:rsidRPr="00B205F7">
              <w:rPr>
                <w:rFonts w:cs="Times New Roman"/>
                <w:sz w:val="16"/>
                <w:szCs w:val="16"/>
              </w:rPr>
              <w:t>82</w:t>
            </w:r>
          </w:p>
        </w:tc>
      </w:tr>
      <w:tr w:rsidR="00B205F7" w:rsidRPr="00B205F7" w14:paraId="21468CC9" w14:textId="25B023C5" w:rsidTr="000F1BD3">
        <w:trPr>
          <w:trHeight w:val="283"/>
        </w:trPr>
        <w:tc>
          <w:tcPr>
            <w:tcW w:w="1984" w:type="dxa"/>
            <w:tcMar>
              <w:top w:w="15" w:type="dxa"/>
              <w:left w:w="83" w:type="dxa"/>
              <w:bottom w:w="0" w:type="dxa"/>
              <w:right w:w="83" w:type="dxa"/>
            </w:tcMar>
            <w:vAlign w:val="center"/>
            <w:hideMark/>
          </w:tcPr>
          <w:p w14:paraId="6EC9F55B" w14:textId="77777777" w:rsidR="000F5552" w:rsidRPr="00B205F7" w:rsidRDefault="000F5552" w:rsidP="00B97968">
            <w:pPr>
              <w:spacing w:after="0" w:line="240" w:lineRule="auto"/>
              <w:jc w:val="left"/>
              <w:rPr>
                <w:rFonts w:cs="Times New Roman"/>
                <w:sz w:val="16"/>
                <w:szCs w:val="16"/>
              </w:rPr>
            </w:pPr>
            <w:r w:rsidRPr="00B205F7">
              <w:rPr>
                <w:rFonts w:cs="Times New Roman"/>
                <w:sz w:val="16"/>
                <w:szCs w:val="16"/>
              </w:rPr>
              <w:t>Importance of climate policy</w:t>
            </w:r>
          </w:p>
        </w:tc>
        <w:tc>
          <w:tcPr>
            <w:tcW w:w="1247" w:type="dxa"/>
            <w:tcMar>
              <w:top w:w="15" w:type="dxa"/>
              <w:left w:w="83" w:type="dxa"/>
              <w:bottom w:w="0" w:type="dxa"/>
              <w:right w:w="83" w:type="dxa"/>
            </w:tcMar>
            <w:vAlign w:val="center"/>
            <w:hideMark/>
          </w:tcPr>
          <w:p w14:paraId="54D686D0" w14:textId="5B378483" w:rsidR="000F5552" w:rsidRPr="00B205F7" w:rsidRDefault="000F5552" w:rsidP="00F35F7A">
            <w:pPr>
              <w:spacing w:after="0" w:line="240" w:lineRule="auto"/>
              <w:jc w:val="center"/>
              <w:rPr>
                <w:rFonts w:cs="Times New Roman"/>
                <w:sz w:val="16"/>
                <w:szCs w:val="16"/>
              </w:rPr>
            </w:pPr>
            <w:r w:rsidRPr="00B205F7">
              <w:rPr>
                <w:rFonts w:cs="Times New Roman"/>
                <w:sz w:val="16"/>
                <w:szCs w:val="16"/>
              </w:rPr>
              <w:t>Four-point scale</w:t>
            </w:r>
          </w:p>
        </w:tc>
        <w:tc>
          <w:tcPr>
            <w:tcW w:w="1134" w:type="dxa"/>
            <w:tcMar>
              <w:top w:w="15" w:type="dxa"/>
              <w:left w:w="83" w:type="dxa"/>
              <w:bottom w:w="0" w:type="dxa"/>
              <w:right w:w="83" w:type="dxa"/>
            </w:tcMar>
            <w:vAlign w:val="center"/>
          </w:tcPr>
          <w:p w14:paraId="44FEC2FD" w14:textId="58357100" w:rsidR="000F5552" w:rsidRPr="00B205F7" w:rsidRDefault="000F5552" w:rsidP="00E92DAE">
            <w:pPr>
              <w:spacing w:after="0" w:line="240" w:lineRule="auto"/>
              <w:jc w:val="center"/>
              <w:rPr>
                <w:rFonts w:cs="Times New Roman"/>
                <w:sz w:val="16"/>
                <w:szCs w:val="16"/>
              </w:rPr>
            </w:pPr>
            <w:r w:rsidRPr="00B205F7">
              <w:rPr>
                <w:rFonts w:cs="Times New Roman"/>
                <w:sz w:val="16"/>
                <w:szCs w:val="16"/>
              </w:rPr>
              <w:t>4,823 / 1,153</w:t>
            </w:r>
          </w:p>
        </w:tc>
        <w:tc>
          <w:tcPr>
            <w:tcW w:w="1134" w:type="dxa"/>
            <w:tcMar>
              <w:top w:w="15" w:type="dxa"/>
              <w:left w:w="83" w:type="dxa"/>
              <w:bottom w:w="0" w:type="dxa"/>
              <w:right w:w="83" w:type="dxa"/>
            </w:tcMar>
            <w:vAlign w:val="center"/>
          </w:tcPr>
          <w:p w14:paraId="7C8B2D30" w14:textId="54D03274" w:rsidR="000F5552" w:rsidRPr="00B205F7" w:rsidRDefault="000F5552" w:rsidP="00E92DAE">
            <w:pPr>
              <w:spacing w:after="0" w:line="240" w:lineRule="auto"/>
              <w:jc w:val="center"/>
              <w:rPr>
                <w:rFonts w:cs="Times New Roman"/>
                <w:sz w:val="16"/>
                <w:szCs w:val="16"/>
              </w:rPr>
            </w:pPr>
            <w:r w:rsidRPr="00B205F7">
              <w:rPr>
                <w:rFonts w:cs="Times New Roman"/>
                <w:sz w:val="16"/>
                <w:szCs w:val="16"/>
              </w:rPr>
              <w:t>0.735</w:t>
            </w:r>
          </w:p>
        </w:tc>
        <w:tc>
          <w:tcPr>
            <w:tcW w:w="1134" w:type="dxa"/>
            <w:tcMar>
              <w:top w:w="15" w:type="dxa"/>
              <w:left w:w="83" w:type="dxa"/>
              <w:bottom w:w="0" w:type="dxa"/>
              <w:right w:w="83" w:type="dxa"/>
            </w:tcMar>
            <w:vAlign w:val="center"/>
          </w:tcPr>
          <w:p w14:paraId="02517D02" w14:textId="4073571F" w:rsidR="000F5552" w:rsidRPr="00B205F7" w:rsidRDefault="000F5552" w:rsidP="00E92DAE">
            <w:pPr>
              <w:spacing w:after="0" w:line="240" w:lineRule="auto"/>
              <w:jc w:val="center"/>
              <w:rPr>
                <w:rFonts w:cs="Times New Roman"/>
                <w:sz w:val="16"/>
                <w:szCs w:val="16"/>
              </w:rPr>
            </w:pPr>
            <w:r w:rsidRPr="00B205F7">
              <w:rPr>
                <w:rFonts w:cs="Times New Roman"/>
                <w:sz w:val="16"/>
                <w:szCs w:val="16"/>
              </w:rPr>
              <w:t>0.060</w:t>
            </w:r>
          </w:p>
        </w:tc>
        <w:tc>
          <w:tcPr>
            <w:tcW w:w="737" w:type="dxa"/>
            <w:vAlign w:val="center"/>
          </w:tcPr>
          <w:p w14:paraId="5FE82520" w14:textId="5CED0461" w:rsidR="000F5552" w:rsidRPr="00B205F7" w:rsidRDefault="000F5552" w:rsidP="000F5552">
            <w:pPr>
              <w:spacing w:after="0" w:line="240" w:lineRule="auto"/>
              <w:jc w:val="center"/>
              <w:rPr>
                <w:rFonts w:cs="Times New Roman"/>
                <w:sz w:val="16"/>
                <w:szCs w:val="16"/>
              </w:rPr>
            </w:pPr>
            <w:r w:rsidRPr="00B205F7">
              <w:rPr>
                <w:rFonts w:cs="Times New Roman"/>
                <w:sz w:val="16"/>
                <w:szCs w:val="16"/>
              </w:rPr>
              <w:t>1.32</w:t>
            </w:r>
          </w:p>
        </w:tc>
        <w:tc>
          <w:tcPr>
            <w:tcW w:w="1020" w:type="dxa"/>
            <w:vAlign w:val="center"/>
          </w:tcPr>
          <w:p w14:paraId="162DE06B" w14:textId="72B8A62E" w:rsidR="000F5552" w:rsidRPr="00B205F7" w:rsidRDefault="000F5552" w:rsidP="00365CC7">
            <w:pPr>
              <w:spacing w:after="0" w:line="240" w:lineRule="auto"/>
              <w:jc w:val="center"/>
              <w:rPr>
                <w:rFonts w:cs="Times New Roman"/>
                <w:sz w:val="16"/>
                <w:szCs w:val="16"/>
              </w:rPr>
            </w:pPr>
            <w:r w:rsidRPr="00B205F7">
              <w:rPr>
                <w:rFonts w:cs="Times New Roman"/>
                <w:sz w:val="16"/>
                <w:szCs w:val="16"/>
              </w:rPr>
              <w:t>0.0</w:t>
            </w:r>
            <w:r w:rsidR="00800F2C" w:rsidRPr="00B205F7">
              <w:rPr>
                <w:rFonts w:cs="Times New Roman"/>
                <w:sz w:val="16"/>
                <w:szCs w:val="16"/>
              </w:rPr>
              <w:t>69</w:t>
            </w:r>
          </w:p>
        </w:tc>
        <w:tc>
          <w:tcPr>
            <w:tcW w:w="1020" w:type="dxa"/>
            <w:vAlign w:val="center"/>
          </w:tcPr>
          <w:p w14:paraId="7158F369" w14:textId="470561FB" w:rsidR="000F5552" w:rsidRPr="00B205F7" w:rsidRDefault="000F5552" w:rsidP="00365CC7">
            <w:pPr>
              <w:spacing w:after="0" w:line="240" w:lineRule="auto"/>
              <w:jc w:val="center"/>
              <w:rPr>
                <w:rFonts w:cs="Times New Roman"/>
                <w:sz w:val="16"/>
                <w:szCs w:val="16"/>
              </w:rPr>
            </w:pPr>
            <w:r w:rsidRPr="00B205F7">
              <w:rPr>
                <w:rFonts w:cs="Times New Roman"/>
                <w:sz w:val="16"/>
                <w:szCs w:val="16"/>
              </w:rPr>
              <w:t>0.</w:t>
            </w:r>
            <w:r w:rsidR="00800F2C" w:rsidRPr="00B205F7">
              <w:rPr>
                <w:rFonts w:cs="Times New Roman"/>
                <w:sz w:val="16"/>
                <w:szCs w:val="16"/>
              </w:rPr>
              <w:t>092</w:t>
            </w:r>
          </w:p>
        </w:tc>
      </w:tr>
      <w:tr w:rsidR="00B205F7" w:rsidRPr="00B205F7" w14:paraId="6A35C549" w14:textId="7C7F01D8" w:rsidTr="000F1BD3">
        <w:trPr>
          <w:trHeight w:val="283"/>
        </w:trPr>
        <w:tc>
          <w:tcPr>
            <w:tcW w:w="1984" w:type="dxa"/>
            <w:tcBorders>
              <w:bottom w:val="single" w:sz="4" w:space="0" w:color="auto"/>
            </w:tcBorders>
            <w:tcMar>
              <w:top w:w="15" w:type="dxa"/>
              <w:left w:w="83" w:type="dxa"/>
              <w:bottom w:w="0" w:type="dxa"/>
              <w:right w:w="83" w:type="dxa"/>
            </w:tcMar>
            <w:vAlign w:val="center"/>
            <w:hideMark/>
          </w:tcPr>
          <w:p w14:paraId="2A93C9F5" w14:textId="501C79E9" w:rsidR="000F5552" w:rsidRPr="00B205F7" w:rsidRDefault="000F5552" w:rsidP="00B97968">
            <w:pPr>
              <w:spacing w:after="0" w:line="240" w:lineRule="auto"/>
              <w:jc w:val="left"/>
              <w:rPr>
                <w:rFonts w:cs="Times New Roman"/>
                <w:sz w:val="16"/>
                <w:szCs w:val="16"/>
              </w:rPr>
            </w:pPr>
            <w:r w:rsidRPr="00B205F7">
              <w:rPr>
                <w:rFonts w:cs="Times New Roman"/>
                <w:sz w:val="16"/>
                <w:szCs w:val="16"/>
              </w:rPr>
              <w:t xml:space="preserve">Relative </w:t>
            </w:r>
            <w:proofErr w:type="spellStart"/>
            <w:r w:rsidRPr="00B205F7">
              <w:rPr>
                <w:rFonts w:cs="Times New Roman"/>
                <w:sz w:val="16"/>
                <w:szCs w:val="16"/>
              </w:rPr>
              <w:t>importance</w:t>
            </w:r>
            <w:r w:rsidRPr="00B205F7">
              <w:rPr>
                <w:rFonts w:cs="Times New Roman"/>
                <w:sz w:val="16"/>
                <w:szCs w:val="16"/>
                <w:vertAlign w:val="superscript"/>
              </w:rPr>
              <w:t>C</w:t>
            </w:r>
            <w:proofErr w:type="spellEnd"/>
          </w:p>
        </w:tc>
        <w:tc>
          <w:tcPr>
            <w:tcW w:w="1247" w:type="dxa"/>
            <w:tcBorders>
              <w:bottom w:val="single" w:sz="4" w:space="0" w:color="auto"/>
            </w:tcBorders>
            <w:tcMar>
              <w:top w:w="15" w:type="dxa"/>
              <w:left w:w="83" w:type="dxa"/>
              <w:bottom w:w="0" w:type="dxa"/>
              <w:right w:w="83" w:type="dxa"/>
            </w:tcMar>
            <w:vAlign w:val="center"/>
            <w:hideMark/>
          </w:tcPr>
          <w:p w14:paraId="02B7906A" w14:textId="77777777" w:rsidR="000F5552" w:rsidRPr="00B205F7" w:rsidRDefault="000F5552" w:rsidP="00F35F7A">
            <w:pPr>
              <w:spacing w:after="0" w:line="240" w:lineRule="auto"/>
              <w:jc w:val="center"/>
              <w:rPr>
                <w:rFonts w:cs="Times New Roman"/>
                <w:sz w:val="16"/>
                <w:szCs w:val="16"/>
              </w:rPr>
            </w:pPr>
            <w:r w:rsidRPr="00B205F7">
              <w:rPr>
                <w:rFonts w:cs="Times New Roman"/>
                <w:sz w:val="16"/>
                <w:szCs w:val="16"/>
              </w:rPr>
              <w:t>Yes/No</w:t>
            </w:r>
          </w:p>
        </w:tc>
        <w:tc>
          <w:tcPr>
            <w:tcW w:w="1134" w:type="dxa"/>
            <w:tcBorders>
              <w:bottom w:val="single" w:sz="4" w:space="0" w:color="auto"/>
            </w:tcBorders>
            <w:tcMar>
              <w:top w:w="15" w:type="dxa"/>
              <w:left w:w="83" w:type="dxa"/>
              <w:bottom w:w="0" w:type="dxa"/>
              <w:right w:w="83" w:type="dxa"/>
            </w:tcMar>
            <w:vAlign w:val="center"/>
          </w:tcPr>
          <w:p w14:paraId="572BEA84" w14:textId="394296F4" w:rsidR="000F5552" w:rsidRPr="00B205F7" w:rsidRDefault="000F5552" w:rsidP="00E92DAE">
            <w:pPr>
              <w:spacing w:after="0" w:line="240" w:lineRule="auto"/>
              <w:jc w:val="center"/>
              <w:rPr>
                <w:rFonts w:cs="Times New Roman"/>
                <w:sz w:val="16"/>
                <w:szCs w:val="16"/>
              </w:rPr>
            </w:pPr>
            <w:r w:rsidRPr="00B205F7">
              <w:rPr>
                <w:rFonts w:cs="Times New Roman"/>
                <w:sz w:val="16"/>
                <w:szCs w:val="16"/>
              </w:rPr>
              <w:t>4,843 / 1,160</w:t>
            </w:r>
          </w:p>
        </w:tc>
        <w:tc>
          <w:tcPr>
            <w:tcW w:w="1134" w:type="dxa"/>
            <w:tcBorders>
              <w:bottom w:val="single" w:sz="4" w:space="0" w:color="auto"/>
            </w:tcBorders>
            <w:tcMar>
              <w:top w:w="15" w:type="dxa"/>
              <w:left w:w="83" w:type="dxa"/>
              <w:bottom w:w="0" w:type="dxa"/>
              <w:right w:w="83" w:type="dxa"/>
            </w:tcMar>
            <w:vAlign w:val="center"/>
          </w:tcPr>
          <w:p w14:paraId="4AD0AE66" w14:textId="0EA9F1DE" w:rsidR="000F5552" w:rsidRPr="00B205F7" w:rsidRDefault="000F5552" w:rsidP="00E92DAE">
            <w:pPr>
              <w:spacing w:after="0" w:line="240" w:lineRule="auto"/>
              <w:jc w:val="center"/>
              <w:rPr>
                <w:rFonts w:cs="Times New Roman"/>
                <w:sz w:val="16"/>
                <w:szCs w:val="16"/>
              </w:rPr>
            </w:pPr>
            <w:r w:rsidRPr="00B205F7">
              <w:rPr>
                <w:rFonts w:cs="Times New Roman"/>
                <w:sz w:val="16"/>
                <w:szCs w:val="16"/>
              </w:rPr>
              <w:t>0.444</w:t>
            </w:r>
          </w:p>
        </w:tc>
        <w:tc>
          <w:tcPr>
            <w:tcW w:w="1134" w:type="dxa"/>
            <w:tcBorders>
              <w:bottom w:val="single" w:sz="4" w:space="0" w:color="auto"/>
            </w:tcBorders>
            <w:tcMar>
              <w:top w:w="15" w:type="dxa"/>
              <w:left w:w="83" w:type="dxa"/>
              <w:bottom w:w="0" w:type="dxa"/>
              <w:right w:w="83" w:type="dxa"/>
            </w:tcMar>
            <w:vAlign w:val="center"/>
          </w:tcPr>
          <w:p w14:paraId="42BF4916" w14:textId="372EC31F" w:rsidR="000F5552" w:rsidRPr="00B205F7" w:rsidRDefault="000F5552" w:rsidP="00E92DAE">
            <w:pPr>
              <w:spacing w:after="0" w:line="240" w:lineRule="auto"/>
              <w:jc w:val="center"/>
              <w:rPr>
                <w:rFonts w:cs="Times New Roman"/>
                <w:sz w:val="16"/>
                <w:szCs w:val="16"/>
              </w:rPr>
            </w:pPr>
            <w:r w:rsidRPr="00B205F7">
              <w:rPr>
                <w:rFonts w:cs="Times New Roman"/>
                <w:sz w:val="16"/>
                <w:szCs w:val="16"/>
              </w:rPr>
              <w:t>0.040</w:t>
            </w:r>
          </w:p>
        </w:tc>
        <w:tc>
          <w:tcPr>
            <w:tcW w:w="737" w:type="dxa"/>
            <w:tcBorders>
              <w:bottom w:val="single" w:sz="4" w:space="0" w:color="auto"/>
            </w:tcBorders>
            <w:vAlign w:val="center"/>
          </w:tcPr>
          <w:p w14:paraId="5E223C4B" w14:textId="4E9C29C6" w:rsidR="000F5552" w:rsidRPr="00B205F7" w:rsidRDefault="000F5552" w:rsidP="000F5552">
            <w:pPr>
              <w:spacing w:after="0" w:line="240" w:lineRule="auto"/>
              <w:jc w:val="center"/>
              <w:rPr>
                <w:rFonts w:cs="Times New Roman"/>
                <w:sz w:val="16"/>
                <w:szCs w:val="16"/>
              </w:rPr>
            </w:pPr>
            <w:r w:rsidRPr="00B205F7">
              <w:rPr>
                <w:rFonts w:cs="Times New Roman"/>
                <w:sz w:val="16"/>
                <w:szCs w:val="16"/>
              </w:rPr>
              <w:t>1.23</w:t>
            </w:r>
          </w:p>
        </w:tc>
        <w:tc>
          <w:tcPr>
            <w:tcW w:w="1020" w:type="dxa"/>
            <w:tcBorders>
              <w:bottom w:val="single" w:sz="4" w:space="0" w:color="auto"/>
            </w:tcBorders>
            <w:vAlign w:val="center"/>
          </w:tcPr>
          <w:p w14:paraId="20DA33E0" w14:textId="13E3475D" w:rsidR="000F5552" w:rsidRPr="00B205F7" w:rsidRDefault="000F5552" w:rsidP="00365CC7">
            <w:pPr>
              <w:spacing w:after="0" w:line="240" w:lineRule="auto"/>
              <w:jc w:val="center"/>
              <w:rPr>
                <w:rFonts w:cs="Times New Roman"/>
                <w:sz w:val="16"/>
                <w:szCs w:val="16"/>
              </w:rPr>
            </w:pPr>
            <w:r w:rsidRPr="00B205F7">
              <w:rPr>
                <w:rFonts w:cs="Times New Roman"/>
                <w:sz w:val="16"/>
                <w:szCs w:val="16"/>
              </w:rPr>
              <w:t>0.04</w:t>
            </w:r>
            <w:r w:rsidR="00800F2C" w:rsidRPr="00B205F7">
              <w:rPr>
                <w:rFonts w:cs="Times New Roman"/>
                <w:sz w:val="16"/>
                <w:szCs w:val="16"/>
              </w:rPr>
              <w:t>4</w:t>
            </w:r>
          </w:p>
        </w:tc>
        <w:tc>
          <w:tcPr>
            <w:tcW w:w="1020" w:type="dxa"/>
            <w:tcBorders>
              <w:bottom w:val="single" w:sz="4" w:space="0" w:color="auto"/>
            </w:tcBorders>
            <w:vAlign w:val="center"/>
          </w:tcPr>
          <w:p w14:paraId="2F76C1AB" w14:textId="0E59C3E4" w:rsidR="000F5552" w:rsidRPr="00B205F7" w:rsidRDefault="000F5552" w:rsidP="00365CC7">
            <w:pPr>
              <w:spacing w:after="0" w:line="240" w:lineRule="auto"/>
              <w:jc w:val="center"/>
              <w:rPr>
                <w:rFonts w:cs="Times New Roman"/>
                <w:sz w:val="16"/>
                <w:szCs w:val="16"/>
              </w:rPr>
            </w:pPr>
            <w:r w:rsidRPr="00B205F7">
              <w:rPr>
                <w:rFonts w:cs="Times New Roman"/>
                <w:sz w:val="16"/>
                <w:szCs w:val="16"/>
              </w:rPr>
              <w:t>0.0</w:t>
            </w:r>
            <w:r w:rsidR="00800F2C" w:rsidRPr="00B205F7">
              <w:rPr>
                <w:rFonts w:cs="Times New Roman"/>
                <w:sz w:val="16"/>
                <w:szCs w:val="16"/>
              </w:rPr>
              <w:t>59</w:t>
            </w:r>
          </w:p>
        </w:tc>
      </w:tr>
      <w:tr w:rsidR="00B205F7" w:rsidRPr="00B205F7" w14:paraId="65C89581" w14:textId="79F07CE2" w:rsidTr="000F1BD3">
        <w:trPr>
          <w:trHeight w:val="283"/>
        </w:trPr>
        <w:tc>
          <w:tcPr>
            <w:tcW w:w="1984" w:type="dxa"/>
            <w:tcBorders>
              <w:top w:val="single" w:sz="4" w:space="0" w:color="auto"/>
              <w:bottom w:val="single" w:sz="4" w:space="0" w:color="auto"/>
            </w:tcBorders>
            <w:tcMar>
              <w:top w:w="15" w:type="dxa"/>
              <w:left w:w="83" w:type="dxa"/>
              <w:bottom w:w="0" w:type="dxa"/>
              <w:right w:w="83" w:type="dxa"/>
            </w:tcMar>
            <w:vAlign w:val="center"/>
          </w:tcPr>
          <w:p w14:paraId="2BDE81CC" w14:textId="437B3916" w:rsidR="000F5552" w:rsidRPr="00B205F7" w:rsidRDefault="000F5552" w:rsidP="00B97968">
            <w:pPr>
              <w:spacing w:after="0" w:line="240" w:lineRule="auto"/>
              <w:jc w:val="left"/>
              <w:rPr>
                <w:rFonts w:cs="Times New Roman"/>
                <w:b/>
                <w:bCs/>
                <w:sz w:val="16"/>
                <w:szCs w:val="16"/>
              </w:rPr>
            </w:pPr>
            <w:r w:rsidRPr="00B205F7">
              <w:rPr>
                <w:rFonts w:cs="Times New Roman"/>
                <w:b/>
                <w:bCs/>
                <w:sz w:val="16"/>
                <w:szCs w:val="16"/>
              </w:rPr>
              <w:t>data set 3</w:t>
            </w:r>
          </w:p>
        </w:tc>
        <w:tc>
          <w:tcPr>
            <w:tcW w:w="1247" w:type="dxa"/>
            <w:tcBorders>
              <w:top w:val="single" w:sz="4" w:space="0" w:color="auto"/>
              <w:bottom w:val="single" w:sz="4" w:space="0" w:color="auto"/>
            </w:tcBorders>
            <w:tcMar>
              <w:top w:w="15" w:type="dxa"/>
              <w:left w:w="83" w:type="dxa"/>
              <w:bottom w:w="0" w:type="dxa"/>
              <w:right w:w="83" w:type="dxa"/>
            </w:tcMar>
            <w:vAlign w:val="center"/>
          </w:tcPr>
          <w:p w14:paraId="122647C1" w14:textId="77777777" w:rsidR="000F5552" w:rsidRPr="00B205F7" w:rsidRDefault="000F5552" w:rsidP="00F35F7A">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619B6604" w14:textId="77777777" w:rsidR="000F5552" w:rsidRPr="00B205F7" w:rsidRDefault="000F5552" w:rsidP="00E92DAE">
            <w:pPr>
              <w:spacing w:after="0" w:line="240" w:lineRule="auto"/>
              <w:jc w:val="center"/>
              <w:rPr>
                <w:rFonts w:cs="Times New Roman"/>
                <w:b/>
                <w:bCs/>
                <w:sz w:val="16"/>
                <w:szCs w:val="16"/>
              </w:rPr>
            </w:pPr>
            <w:r w:rsidRPr="00B205F7">
              <w:rPr>
                <w:rFonts w:cs="Times New Roman"/>
                <w:b/>
                <w:bCs/>
                <w:sz w:val="16"/>
                <w:szCs w:val="16"/>
              </w:rPr>
              <w:t>1,179 / 287</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21A59C6B" w14:textId="77777777" w:rsidR="000F5552" w:rsidRPr="00B205F7" w:rsidRDefault="000F5552" w:rsidP="00E92DAE">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696E7D1A" w14:textId="77777777" w:rsidR="000F5552" w:rsidRPr="00B205F7" w:rsidRDefault="000F5552" w:rsidP="00E92DAE">
            <w:pPr>
              <w:spacing w:after="0" w:line="240" w:lineRule="auto"/>
              <w:jc w:val="center"/>
              <w:rPr>
                <w:rFonts w:cs="Times New Roman"/>
                <w:b/>
                <w:bCs/>
                <w:sz w:val="16"/>
                <w:szCs w:val="16"/>
              </w:rPr>
            </w:pPr>
          </w:p>
        </w:tc>
        <w:tc>
          <w:tcPr>
            <w:tcW w:w="737" w:type="dxa"/>
            <w:tcBorders>
              <w:top w:val="single" w:sz="4" w:space="0" w:color="auto"/>
              <w:bottom w:val="single" w:sz="4" w:space="0" w:color="auto"/>
            </w:tcBorders>
            <w:vAlign w:val="center"/>
          </w:tcPr>
          <w:p w14:paraId="7AE30397" w14:textId="77777777" w:rsidR="000F5552" w:rsidRPr="00B205F7" w:rsidRDefault="000F5552" w:rsidP="000F5552">
            <w:pPr>
              <w:spacing w:after="0" w:line="240" w:lineRule="auto"/>
              <w:jc w:val="center"/>
              <w:rPr>
                <w:rFonts w:cs="Times New Roman"/>
                <w:b/>
                <w:bCs/>
                <w:sz w:val="16"/>
                <w:szCs w:val="16"/>
              </w:rPr>
            </w:pPr>
          </w:p>
        </w:tc>
        <w:tc>
          <w:tcPr>
            <w:tcW w:w="1020" w:type="dxa"/>
            <w:tcBorders>
              <w:top w:val="single" w:sz="4" w:space="0" w:color="auto"/>
              <w:bottom w:val="single" w:sz="4" w:space="0" w:color="auto"/>
            </w:tcBorders>
            <w:vAlign w:val="center"/>
          </w:tcPr>
          <w:p w14:paraId="4E208169" w14:textId="626FECF9" w:rsidR="000F5552" w:rsidRPr="00B205F7" w:rsidRDefault="000F5552" w:rsidP="00365CC7">
            <w:pPr>
              <w:spacing w:after="0" w:line="240" w:lineRule="auto"/>
              <w:jc w:val="center"/>
              <w:rPr>
                <w:rFonts w:cs="Times New Roman"/>
                <w:b/>
                <w:bCs/>
                <w:sz w:val="16"/>
                <w:szCs w:val="16"/>
              </w:rPr>
            </w:pPr>
          </w:p>
        </w:tc>
        <w:tc>
          <w:tcPr>
            <w:tcW w:w="1020" w:type="dxa"/>
            <w:tcBorders>
              <w:top w:val="single" w:sz="4" w:space="0" w:color="auto"/>
              <w:bottom w:val="single" w:sz="4" w:space="0" w:color="auto"/>
            </w:tcBorders>
            <w:vAlign w:val="center"/>
          </w:tcPr>
          <w:p w14:paraId="19F3DA0C" w14:textId="77777777" w:rsidR="000F5552" w:rsidRPr="00B205F7" w:rsidRDefault="000F5552" w:rsidP="00365CC7">
            <w:pPr>
              <w:spacing w:after="0" w:line="240" w:lineRule="auto"/>
              <w:jc w:val="center"/>
              <w:rPr>
                <w:rFonts w:cs="Times New Roman"/>
                <w:b/>
                <w:bCs/>
                <w:sz w:val="16"/>
                <w:szCs w:val="16"/>
              </w:rPr>
            </w:pPr>
          </w:p>
        </w:tc>
      </w:tr>
      <w:tr w:rsidR="00B205F7" w:rsidRPr="00B205F7" w14:paraId="0A95804E" w14:textId="3B00C039" w:rsidTr="000F1BD3">
        <w:trPr>
          <w:trHeight w:val="283"/>
        </w:trPr>
        <w:tc>
          <w:tcPr>
            <w:tcW w:w="1984" w:type="dxa"/>
            <w:tcBorders>
              <w:top w:val="single" w:sz="4" w:space="0" w:color="auto"/>
            </w:tcBorders>
            <w:tcMar>
              <w:top w:w="15" w:type="dxa"/>
              <w:left w:w="83" w:type="dxa"/>
              <w:bottom w:w="0" w:type="dxa"/>
              <w:right w:w="83" w:type="dxa"/>
            </w:tcMar>
            <w:vAlign w:val="center"/>
          </w:tcPr>
          <w:p w14:paraId="5B1C5792" w14:textId="440B29B0" w:rsidR="000F5552" w:rsidRPr="00B205F7" w:rsidRDefault="000F5552" w:rsidP="00B97968">
            <w:pPr>
              <w:spacing w:after="0" w:line="240" w:lineRule="auto"/>
              <w:jc w:val="left"/>
              <w:rPr>
                <w:rFonts w:cs="Times New Roman"/>
                <w:sz w:val="16"/>
                <w:szCs w:val="16"/>
              </w:rPr>
            </w:pPr>
            <w:r w:rsidRPr="00B205F7">
              <w:rPr>
                <w:rFonts w:cs="Times New Roman"/>
                <w:sz w:val="16"/>
                <w:szCs w:val="16"/>
              </w:rPr>
              <w:t>Seriousness of climate change</w:t>
            </w:r>
          </w:p>
        </w:tc>
        <w:tc>
          <w:tcPr>
            <w:tcW w:w="1247" w:type="dxa"/>
            <w:tcBorders>
              <w:top w:val="single" w:sz="4" w:space="0" w:color="auto"/>
            </w:tcBorders>
            <w:tcMar>
              <w:top w:w="15" w:type="dxa"/>
              <w:left w:w="83" w:type="dxa"/>
              <w:bottom w:w="0" w:type="dxa"/>
              <w:right w:w="83" w:type="dxa"/>
            </w:tcMar>
            <w:vAlign w:val="center"/>
          </w:tcPr>
          <w:p w14:paraId="6958507B" w14:textId="0FC2C486" w:rsidR="000F5552" w:rsidRPr="00B205F7" w:rsidRDefault="000F5552" w:rsidP="00F35F7A">
            <w:pPr>
              <w:spacing w:after="0" w:line="240" w:lineRule="auto"/>
              <w:jc w:val="center"/>
              <w:rPr>
                <w:rFonts w:cs="Times New Roman"/>
                <w:sz w:val="16"/>
                <w:szCs w:val="16"/>
              </w:rPr>
            </w:pPr>
            <w:r w:rsidRPr="00B205F7">
              <w:rPr>
                <w:rFonts w:cs="Times New Roman"/>
                <w:sz w:val="16"/>
                <w:szCs w:val="16"/>
              </w:rPr>
              <w:t>Ten-point scale</w:t>
            </w:r>
          </w:p>
        </w:tc>
        <w:tc>
          <w:tcPr>
            <w:tcW w:w="1134" w:type="dxa"/>
            <w:tcBorders>
              <w:top w:val="single" w:sz="4" w:space="0" w:color="auto"/>
            </w:tcBorders>
            <w:tcMar>
              <w:top w:w="15" w:type="dxa"/>
              <w:left w:w="83" w:type="dxa"/>
              <w:bottom w:w="0" w:type="dxa"/>
              <w:right w:w="83" w:type="dxa"/>
            </w:tcMar>
            <w:vAlign w:val="center"/>
          </w:tcPr>
          <w:p w14:paraId="7C1473B8" w14:textId="61752CE0" w:rsidR="000F5552" w:rsidRPr="00B205F7" w:rsidRDefault="000F5552" w:rsidP="00E92DAE">
            <w:pPr>
              <w:spacing w:after="0" w:line="240" w:lineRule="auto"/>
              <w:jc w:val="center"/>
              <w:rPr>
                <w:rFonts w:cs="Times New Roman"/>
                <w:sz w:val="16"/>
                <w:szCs w:val="16"/>
              </w:rPr>
            </w:pPr>
            <w:r w:rsidRPr="00B205F7">
              <w:rPr>
                <w:rFonts w:cs="Times New Roman"/>
                <w:sz w:val="16"/>
                <w:szCs w:val="16"/>
              </w:rPr>
              <w:t>1,179 / 287</w:t>
            </w:r>
          </w:p>
        </w:tc>
        <w:tc>
          <w:tcPr>
            <w:tcW w:w="1134" w:type="dxa"/>
            <w:tcBorders>
              <w:top w:val="single" w:sz="4" w:space="0" w:color="auto"/>
            </w:tcBorders>
            <w:tcMar>
              <w:top w:w="15" w:type="dxa"/>
              <w:left w:w="83" w:type="dxa"/>
              <w:bottom w:w="0" w:type="dxa"/>
              <w:right w:w="83" w:type="dxa"/>
            </w:tcMar>
            <w:vAlign w:val="center"/>
          </w:tcPr>
          <w:p w14:paraId="37A84F68" w14:textId="7E8BC388" w:rsidR="000F5552" w:rsidRPr="00B205F7" w:rsidRDefault="000F5552" w:rsidP="00E92DAE">
            <w:pPr>
              <w:spacing w:after="0" w:line="240" w:lineRule="auto"/>
              <w:jc w:val="center"/>
              <w:rPr>
                <w:rFonts w:cs="Times New Roman"/>
                <w:sz w:val="16"/>
                <w:szCs w:val="16"/>
              </w:rPr>
            </w:pPr>
            <w:r w:rsidRPr="00B205F7">
              <w:rPr>
                <w:rFonts w:cs="Times New Roman"/>
                <w:sz w:val="16"/>
                <w:szCs w:val="16"/>
              </w:rPr>
              <w:t>2.410</w:t>
            </w:r>
          </w:p>
        </w:tc>
        <w:tc>
          <w:tcPr>
            <w:tcW w:w="1134" w:type="dxa"/>
            <w:tcBorders>
              <w:top w:val="single" w:sz="4" w:space="0" w:color="auto"/>
            </w:tcBorders>
            <w:tcMar>
              <w:top w:w="15" w:type="dxa"/>
              <w:left w:w="83" w:type="dxa"/>
              <w:bottom w:w="0" w:type="dxa"/>
              <w:right w:w="83" w:type="dxa"/>
            </w:tcMar>
            <w:vAlign w:val="center"/>
          </w:tcPr>
          <w:p w14:paraId="4EFB2278" w14:textId="542CA8BE" w:rsidR="000F5552" w:rsidRPr="00B205F7" w:rsidRDefault="000F5552" w:rsidP="00E92DAE">
            <w:pPr>
              <w:spacing w:after="0" w:line="240" w:lineRule="auto"/>
              <w:jc w:val="center"/>
              <w:rPr>
                <w:rFonts w:cs="Times New Roman"/>
                <w:sz w:val="16"/>
                <w:szCs w:val="16"/>
              </w:rPr>
            </w:pPr>
            <w:r w:rsidRPr="00B205F7">
              <w:rPr>
                <w:rFonts w:cs="Times New Roman"/>
                <w:sz w:val="16"/>
                <w:szCs w:val="16"/>
              </w:rPr>
              <w:t>0.393</w:t>
            </w:r>
          </w:p>
        </w:tc>
        <w:tc>
          <w:tcPr>
            <w:tcW w:w="737" w:type="dxa"/>
            <w:tcBorders>
              <w:top w:val="single" w:sz="4" w:space="0" w:color="auto"/>
            </w:tcBorders>
            <w:vAlign w:val="center"/>
          </w:tcPr>
          <w:p w14:paraId="124135DF" w14:textId="731D84D2" w:rsidR="000F5552" w:rsidRPr="00B205F7" w:rsidRDefault="000F5552" w:rsidP="000F5552">
            <w:pPr>
              <w:spacing w:after="0" w:line="240" w:lineRule="auto"/>
              <w:jc w:val="center"/>
              <w:rPr>
                <w:rFonts w:cs="Times New Roman"/>
                <w:sz w:val="16"/>
                <w:szCs w:val="16"/>
              </w:rPr>
            </w:pPr>
            <w:r w:rsidRPr="00B205F7">
              <w:rPr>
                <w:rFonts w:cs="Times New Roman"/>
                <w:sz w:val="16"/>
                <w:szCs w:val="16"/>
              </w:rPr>
              <w:t>1.05</w:t>
            </w:r>
          </w:p>
        </w:tc>
        <w:tc>
          <w:tcPr>
            <w:tcW w:w="1020" w:type="dxa"/>
            <w:tcBorders>
              <w:top w:val="single" w:sz="4" w:space="0" w:color="auto"/>
            </w:tcBorders>
            <w:vAlign w:val="center"/>
          </w:tcPr>
          <w:p w14:paraId="4AF8E240" w14:textId="7595ADBD" w:rsidR="000F5552" w:rsidRPr="00B205F7" w:rsidRDefault="000F5552" w:rsidP="00365CC7">
            <w:pPr>
              <w:spacing w:after="0" w:line="240" w:lineRule="auto"/>
              <w:jc w:val="center"/>
              <w:rPr>
                <w:rFonts w:cs="Times New Roman"/>
                <w:sz w:val="16"/>
                <w:szCs w:val="16"/>
              </w:rPr>
            </w:pPr>
            <w:r w:rsidRPr="00B205F7">
              <w:rPr>
                <w:rFonts w:cs="Times New Roman"/>
                <w:sz w:val="16"/>
                <w:szCs w:val="16"/>
              </w:rPr>
              <w:t>0.40</w:t>
            </w:r>
            <w:r w:rsidR="00800F2C" w:rsidRPr="00B205F7">
              <w:rPr>
                <w:rFonts w:cs="Times New Roman"/>
                <w:sz w:val="16"/>
                <w:szCs w:val="16"/>
              </w:rPr>
              <w:t>3</w:t>
            </w:r>
          </w:p>
        </w:tc>
        <w:tc>
          <w:tcPr>
            <w:tcW w:w="1020" w:type="dxa"/>
            <w:tcBorders>
              <w:top w:val="single" w:sz="4" w:space="0" w:color="auto"/>
            </w:tcBorders>
            <w:vAlign w:val="center"/>
          </w:tcPr>
          <w:p w14:paraId="26DB1796" w14:textId="7743CB1A" w:rsidR="000F5552" w:rsidRPr="00B205F7" w:rsidRDefault="000F5552" w:rsidP="00365CC7">
            <w:pPr>
              <w:spacing w:after="0" w:line="240" w:lineRule="auto"/>
              <w:jc w:val="center"/>
              <w:rPr>
                <w:rFonts w:cs="Times New Roman"/>
                <w:sz w:val="16"/>
                <w:szCs w:val="16"/>
              </w:rPr>
            </w:pPr>
            <w:r w:rsidRPr="00B205F7">
              <w:rPr>
                <w:rFonts w:cs="Times New Roman"/>
                <w:sz w:val="16"/>
                <w:szCs w:val="16"/>
              </w:rPr>
              <w:t>0.</w:t>
            </w:r>
            <w:r w:rsidR="00800F2C" w:rsidRPr="00B205F7">
              <w:rPr>
                <w:rFonts w:cs="Times New Roman"/>
                <w:sz w:val="16"/>
                <w:szCs w:val="16"/>
              </w:rPr>
              <w:t>539</w:t>
            </w:r>
          </w:p>
        </w:tc>
      </w:tr>
      <w:tr w:rsidR="00B205F7" w:rsidRPr="00B205F7" w14:paraId="0E018EC6" w14:textId="3E2496E8" w:rsidTr="000F1BD3">
        <w:trPr>
          <w:trHeight w:val="283"/>
        </w:trPr>
        <w:tc>
          <w:tcPr>
            <w:tcW w:w="1984" w:type="dxa"/>
            <w:tcBorders>
              <w:bottom w:val="single" w:sz="4" w:space="0" w:color="auto"/>
            </w:tcBorders>
            <w:tcMar>
              <w:top w:w="15" w:type="dxa"/>
              <w:left w:w="83" w:type="dxa"/>
              <w:bottom w:w="0" w:type="dxa"/>
              <w:right w:w="83" w:type="dxa"/>
            </w:tcMar>
            <w:vAlign w:val="center"/>
          </w:tcPr>
          <w:p w14:paraId="2467DCC5" w14:textId="77777777" w:rsidR="000F5552" w:rsidRPr="00B205F7" w:rsidRDefault="000F5552" w:rsidP="00B97968">
            <w:pPr>
              <w:spacing w:after="0" w:line="240" w:lineRule="auto"/>
              <w:jc w:val="left"/>
              <w:rPr>
                <w:rFonts w:cs="Times New Roman"/>
                <w:sz w:val="16"/>
                <w:szCs w:val="16"/>
              </w:rPr>
            </w:pPr>
            <w:r w:rsidRPr="00B205F7">
              <w:rPr>
                <w:rFonts w:cs="Times New Roman"/>
                <w:sz w:val="16"/>
                <w:szCs w:val="16"/>
              </w:rPr>
              <w:t>Importance of protecting the environment</w:t>
            </w:r>
          </w:p>
        </w:tc>
        <w:tc>
          <w:tcPr>
            <w:tcW w:w="1247" w:type="dxa"/>
            <w:tcBorders>
              <w:bottom w:val="single" w:sz="4" w:space="0" w:color="auto"/>
            </w:tcBorders>
            <w:tcMar>
              <w:top w:w="15" w:type="dxa"/>
              <w:left w:w="83" w:type="dxa"/>
              <w:bottom w:w="0" w:type="dxa"/>
              <w:right w:w="83" w:type="dxa"/>
            </w:tcMar>
            <w:vAlign w:val="center"/>
          </w:tcPr>
          <w:p w14:paraId="3F8D4064" w14:textId="7BE38289" w:rsidR="000F5552" w:rsidRPr="00B205F7" w:rsidRDefault="000F5552" w:rsidP="00F35F7A">
            <w:pPr>
              <w:spacing w:after="0" w:line="240" w:lineRule="auto"/>
              <w:jc w:val="center"/>
              <w:rPr>
                <w:rFonts w:cs="Times New Roman"/>
                <w:sz w:val="16"/>
                <w:szCs w:val="16"/>
              </w:rPr>
            </w:pPr>
            <w:r w:rsidRPr="00B205F7">
              <w:rPr>
                <w:rFonts w:cs="Times New Roman"/>
                <w:sz w:val="16"/>
                <w:szCs w:val="16"/>
              </w:rPr>
              <w:t>Four-point scale</w:t>
            </w:r>
          </w:p>
        </w:tc>
        <w:tc>
          <w:tcPr>
            <w:tcW w:w="1134" w:type="dxa"/>
            <w:tcBorders>
              <w:bottom w:val="single" w:sz="4" w:space="0" w:color="auto"/>
            </w:tcBorders>
            <w:tcMar>
              <w:top w:w="15" w:type="dxa"/>
              <w:left w:w="83" w:type="dxa"/>
              <w:bottom w:w="0" w:type="dxa"/>
              <w:right w:w="83" w:type="dxa"/>
            </w:tcMar>
            <w:vAlign w:val="center"/>
          </w:tcPr>
          <w:p w14:paraId="28EC1977" w14:textId="55D3FB50" w:rsidR="000F5552" w:rsidRPr="00B205F7" w:rsidRDefault="000F5552" w:rsidP="00E92DAE">
            <w:pPr>
              <w:spacing w:after="0" w:line="240" w:lineRule="auto"/>
              <w:jc w:val="center"/>
              <w:rPr>
                <w:rFonts w:cs="Times New Roman"/>
                <w:sz w:val="16"/>
                <w:szCs w:val="16"/>
              </w:rPr>
            </w:pPr>
            <w:r w:rsidRPr="00B205F7">
              <w:rPr>
                <w:rFonts w:cs="Times New Roman"/>
                <w:sz w:val="16"/>
                <w:szCs w:val="16"/>
              </w:rPr>
              <w:t>1,179 / 287</w:t>
            </w:r>
          </w:p>
        </w:tc>
        <w:tc>
          <w:tcPr>
            <w:tcW w:w="1134" w:type="dxa"/>
            <w:tcBorders>
              <w:bottom w:val="single" w:sz="4" w:space="0" w:color="auto"/>
            </w:tcBorders>
            <w:tcMar>
              <w:top w:w="15" w:type="dxa"/>
              <w:left w:w="83" w:type="dxa"/>
              <w:bottom w:w="0" w:type="dxa"/>
              <w:right w:w="83" w:type="dxa"/>
            </w:tcMar>
            <w:vAlign w:val="center"/>
          </w:tcPr>
          <w:p w14:paraId="0499BB9B" w14:textId="27FAA57F" w:rsidR="000F5552" w:rsidRPr="00B205F7" w:rsidRDefault="000F5552" w:rsidP="00E92DAE">
            <w:pPr>
              <w:spacing w:after="0" w:line="240" w:lineRule="auto"/>
              <w:jc w:val="center"/>
              <w:rPr>
                <w:rFonts w:cs="Times New Roman"/>
                <w:sz w:val="16"/>
                <w:szCs w:val="16"/>
              </w:rPr>
            </w:pPr>
            <w:r w:rsidRPr="00B205F7">
              <w:rPr>
                <w:rFonts w:cs="Times New Roman"/>
                <w:sz w:val="16"/>
                <w:szCs w:val="16"/>
              </w:rPr>
              <w:t>0.663</w:t>
            </w:r>
          </w:p>
        </w:tc>
        <w:tc>
          <w:tcPr>
            <w:tcW w:w="1134" w:type="dxa"/>
            <w:tcBorders>
              <w:bottom w:val="single" w:sz="4" w:space="0" w:color="auto"/>
            </w:tcBorders>
            <w:tcMar>
              <w:top w:w="15" w:type="dxa"/>
              <w:left w:w="83" w:type="dxa"/>
              <w:bottom w:w="0" w:type="dxa"/>
              <w:right w:w="83" w:type="dxa"/>
            </w:tcMar>
            <w:vAlign w:val="center"/>
          </w:tcPr>
          <w:p w14:paraId="18BEE6D4" w14:textId="2B798F2E" w:rsidR="000F5552" w:rsidRPr="00B205F7" w:rsidRDefault="000F5552" w:rsidP="00E92DAE">
            <w:pPr>
              <w:spacing w:after="0" w:line="240" w:lineRule="auto"/>
              <w:jc w:val="center"/>
              <w:rPr>
                <w:rFonts w:cs="Times New Roman"/>
                <w:sz w:val="16"/>
                <w:szCs w:val="16"/>
              </w:rPr>
            </w:pPr>
            <w:r w:rsidRPr="00B205F7">
              <w:rPr>
                <w:rFonts w:cs="Times New Roman"/>
                <w:sz w:val="16"/>
                <w:szCs w:val="16"/>
              </w:rPr>
              <w:t>0.108</w:t>
            </w:r>
          </w:p>
        </w:tc>
        <w:tc>
          <w:tcPr>
            <w:tcW w:w="737" w:type="dxa"/>
            <w:tcBorders>
              <w:bottom w:val="single" w:sz="4" w:space="0" w:color="auto"/>
            </w:tcBorders>
            <w:vAlign w:val="center"/>
          </w:tcPr>
          <w:p w14:paraId="5BAD21C8" w14:textId="08D3BEF8" w:rsidR="000F5552" w:rsidRPr="00B205F7" w:rsidRDefault="000F5552" w:rsidP="000F5552">
            <w:pPr>
              <w:spacing w:after="0" w:line="240" w:lineRule="auto"/>
              <w:jc w:val="center"/>
              <w:rPr>
                <w:rFonts w:cs="Times New Roman"/>
                <w:sz w:val="16"/>
                <w:szCs w:val="16"/>
              </w:rPr>
            </w:pPr>
            <w:r w:rsidRPr="00B205F7">
              <w:rPr>
                <w:rFonts w:cs="Times New Roman"/>
                <w:sz w:val="16"/>
                <w:szCs w:val="16"/>
              </w:rPr>
              <w:t>1.00</w:t>
            </w:r>
          </w:p>
        </w:tc>
        <w:tc>
          <w:tcPr>
            <w:tcW w:w="1020" w:type="dxa"/>
            <w:tcBorders>
              <w:bottom w:val="single" w:sz="4" w:space="0" w:color="auto"/>
            </w:tcBorders>
            <w:vAlign w:val="center"/>
          </w:tcPr>
          <w:p w14:paraId="00D387F2" w14:textId="0E2C15FC" w:rsidR="000F5552" w:rsidRPr="00B205F7" w:rsidRDefault="000F5552" w:rsidP="00365CC7">
            <w:pPr>
              <w:spacing w:after="0" w:line="240" w:lineRule="auto"/>
              <w:jc w:val="center"/>
              <w:rPr>
                <w:rFonts w:cs="Times New Roman"/>
                <w:sz w:val="16"/>
                <w:szCs w:val="16"/>
              </w:rPr>
            </w:pPr>
            <w:r w:rsidRPr="00B205F7">
              <w:rPr>
                <w:rFonts w:cs="Times New Roman"/>
                <w:sz w:val="16"/>
                <w:szCs w:val="16"/>
              </w:rPr>
              <w:t>0.108</w:t>
            </w:r>
          </w:p>
        </w:tc>
        <w:tc>
          <w:tcPr>
            <w:tcW w:w="1020" w:type="dxa"/>
            <w:tcBorders>
              <w:bottom w:val="single" w:sz="4" w:space="0" w:color="auto"/>
            </w:tcBorders>
            <w:vAlign w:val="center"/>
          </w:tcPr>
          <w:p w14:paraId="1CBE0BB7" w14:textId="44E07D04" w:rsidR="000F5552" w:rsidRPr="00B205F7" w:rsidRDefault="000F5552" w:rsidP="00365CC7">
            <w:pPr>
              <w:spacing w:after="0" w:line="240" w:lineRule="auto"/>
              <w:jc w:val="center"/>
              <w:rPr>
                <w:rFonts w:cs="Times New Roman"/>
                <w:sz w:val="16"/>
                <w:szCs w:val="16"/>
              </w:rPr>
            </w:pPr>
            <w:r w:rsidRPr="00B205F7">
              <w:rPr>
                <w:rFonts w:cs="Times New Roman"/>
                <w:sz w:val="16"/>
                <w:szCs w:val="16"/>
              </w:rPr>
              <w:t>0.1</w:t>
            </w:r>
            <w:r w:rsidR="00800F2C" w:rsidRPr="00B205F7">
              <w:rPr>
                <w:rFonts w:cs="Times New Roman"/>
                <w:sz w:val="16"/>
                <w:szCs w:val="16"/>
              </w:rPr>
              <w:t>44</w:t>
            </w:r>
          </w:p>
        </w:tc>
      </w:tr>
    </w:tbl>
    <w:p w14:paraId="21A4883A" w14:textId="287860BB" w:rsidR="00C83D62" w:rsidRPr="00B205F7" w:rsidRDefault="00E64336" w:rsidP="00E64336">
      <w:pPr>
        <w:spacing w:after="0" w:line="259" w:lineRule="auto"/>
        <w:rPr>
          <w:rFonts w:eastAsia="Calibri" w:cs="Times New Roman"/>
          <w:sz w:val="16"/>
          <w:szCs w:val="16"/>
        </w:rPr>
      </w:pPr>
      <w:r w:rsidRPr="00B205F7">
        <w:rPr>
          <w:rFonts w:eastAsia="Calibri" w:cs="Times New Roman"/>
          <w:sz w:val="16"/>
          <w:szCs w:val="16"/>
        </w:rPr>
        <w:t>Minimal Detectable Effect Sizes (</w:t>
      </w:r>
      <w:r w:rsidR="00C83D62" w:rsidRPr="00B205F7">
        <w:rPr>
          <w:rFonts w:eastAsia="Calibri" w:cs="Times New Roman"/>
          <w:sz w:val="16"/>
          <w:szCs w:val="16"/>
        </w:rPr>
        <w:t>MDEs</w:t>
      </w:r>
      <w:r w:rsidRPr="00B205F7">
        <w:rPr>
          <w:rFonts w:eastAsia="Calibri" w:cs="Times New Roman"/>
          <w:sz w:val="16"/>
          <w:szCs w:val="16"/>
        </w:rPr>
        <w:t>)</w:t>
      </w:r>
      <w:r w:rsidR="00C83D62" w:rsidRPr="00B205F7">
        <w:rPr>
          <w:rFonts w:eastAsia="Calibri" w:cs="Times New Roman"/>
          <w:sz w:val="16"/>
          <w:szCs w:val="16"/>
        </w:rPr>
        <w:t xml:space="preserve"> are calculated for significance levels of 10% (α = 0.10) and 80% power (1-β= 0.80). </w:t>
      </w:r>
      <w:r w:rsidR="00C83D62" w:rsidRPr="00B205F7">
        <w:rPr>
          <w:rFonts w:cs="Times New Roman"/>
          <w:sz w:val="16"/>
          <w:szCs w:val="16"/>
        </w:rPr>
        <w:t>C = variable is dichotomous. MDE adjusted for clustering is calculated by recomputing the minimum detectable effect using an effective sample size, obtained by dividing the original sample size by the design effect.</w:t>
      </w:r>
      <w:r w:rsidR="00A702CA" w:rsidRPr="00B205F7">
        <w:rPr>
          <w:rFonts w:cs="Times New Roman"/>
          <w:sz w:val="16"/>
          <w:szCs w:val="16"/>
        </w:rPr>
        <w:t xml:space="preserve"> Design effects are calculated in tables C</w:t>
      </w:r>
      <w:r w:rsidR="00784413" w:rsidRPr="00B205F7">
        <w:rPr>
          <w:rFonts w:cs="Times New Roman"/>
          <w:sz w:val="16"/>
          <w:szCs w:val="16"/>
        </w:rPr>
        <w:t>.</w:t>
      </w:r>
      <w:r w:rsidR="00A702CA" w:rsidRPr="00B205F7">
        <w:rPr>
          <w:rFonts w:cs="Times New Roman"/>
          <w:sz w:val="16"/>
          <w:szCs w:val="16"/>
        </w:rPr>
        <w:t>1-</w:t>
      </w:r>
      <w:r w:rsidR="00784413" w:rsidRPr="00B205F7">
        <w:rPr>
          <w:rFonts w:cs="Times New Roman"/>
          <w:sz w:val="16"/>
          <w:szCs w:val="16"/>
        </w:rPr>
        <w:t>C.</w:t>
      </w:r>
      <w:r w:rsidR="00A702CA" w:rsidRPr="00B205F7">
        <w:rPr>
          <w:rFonts w:cs="Times New Roman"/>
          <w:sz w:val="16"/>
          <w:szCs w:val="16"/>
        </w:rPr>
        <w:t>4.</w:t>
      </w:r>
      <w:r w:rsidR="00C83D62" w:rsidRPr="00B205F7">
        <w:rPr>
          <w:rFonts w:cs="Times New Roman"/>
          <w:sz w:val="16"/>
          <w:szCs w:val="16"/>
        </w:rPr>
        <w:t xml:space="preserve"> MDE adjusted for both clustering and multiple comparisons</w:t>
      </w:r>
      <w:r w:rsidR="00670DB6" w:rsidRPr="00B205F7">
        <w:rPr>
          <w:rFonts w:cs="Times New Roman"/>
          <w:sz w:val="16"/>
          <w:szCs w:val="16"/>
        </w:rPr>
        <w:t xml:space="preserve"> (MHT)</w:t>
      </w:r>
      <w:r w:rsidR="00C83D62" w:rsidRPr="00B205F7">
        <w:rPr>
          <w:rFonts w:cs="Times New Roman"/>
          <w:sz w:val="16"/>
          <w:szCs w:val="16"/>
        </w:rPr>
        <w:t xml:space="preserve"> further accounts for testing multiple hypotheses in this block (8 hypotheses</w:t>
      </w:r>
      <w:r w:rsidR="00E93483" w:rsidRPr="00B205F7">
        <w:rPr>
          <w:rFonts w:cs="Times New Roman"/>
          <w:sz w:val="16"/>
          <w:szCs w:val="16"/>
        </w:rPr>
        <w:t>). For simplicity, adjustments for multiple comparisons are performed using the Bonferroni method, which reduces the target significance level by dividing it by the number of tests. This approach is considered a very conservative form of multiple hypothesis testing. A key advantage of Bonferroni correction, compared with other approaches, is that it is not sequential and does therefore not require ex-post information on p-values of results.</w:t>
      </w:r>
    </w:p>
    <w:p w14:paraId="429AD6D5" w14:textId="70D19B3D" w:rsidR="00F4520B" w:rsidRPr="00B205F7" w:rsidRDefault="00F4520B">
      <w:pPr>
        <w:spacing w:after="160" w:line="259" w:lineRule="auto"/>
        <w:jc w:val="left"/>
        <w:rPr>
          <w:rFonts w:cs="Arial"/>
          <w:noProof/>
          <w:sz w:val="28"/>
          <w:szCs w:val="20"/>
          <w:lang w:eastAsia="de-DE"/>
        </w:rPr>
      </w:pPr>
    </w:p>
    <w:p w14:paraId="72F9BA9A" w14:textId="1C16C67B" w:rsidR="009821D5" w:rsidRPr="00B205F7" w:rsidRDefault="4538896D" w:rsidP="009821D5">
      <w:pPr>
        <w:spacing w:after="160" w:line="259" w:lineRule="auto"/>
        <w:jc w:val="left"/>
        <w:rPr>
          <w:sz w:val="24"/>
          <w:szCs w:val="24"/>
        </w:rPr>
      </w:pPr>
      <w:r w:rsidRPr="00B205F7">
        <w:rPr>
          <w:sz w:val="24"/>
          <w:szCs w:val="24"/>
        </w:rPr>
        <w:t>B.2 Power analysis for environmental behavior</w:t>
      </w:r>
    </w:p>
    <w:tbl>
      <w:tblPr>
        <w:tblW w:w="9524" w:type="dxa"/>
        <w:tblCellMar>
          <w:left w:w="0" w:type="dxa"/>
          <w:right w:w="0" w:type="dxa"/>
        </w:tblCellMar>
        <w:tblLook w:val="04A0" w:firstRow="1" w:lastRow="0" w:firstColumn="1" w:lastColumn="0" w:noHBand="0" w:noVBand="1"/>
      </w:tblPr>
      <w:tblGrid>
        <w:gridCol w:w="1984"/>
        <w:gridCol w:w="1361"/>
        <w:gridCol w:w="1134"/>
        <w:gridCol w:w="1134"/>
        <w:gridCol w:w="1134"/>
        <w:gridCol w:w="737"/>
        <w:gridCol w:w="1020"/>
        <w:gridCol w:w="1020"/>
      </w:tblGrid>
      <w:tr w:rsidR="00B205F7" w:rsidRPr="00B205F7" w14:paraId="19CCDDBE" w14:textId="099B98FB" w:rsidTr="00262C0C">
        <w:trPr>
          <w:trHeight w:val="340"/>
        </w:trPr>
        <w:tc>
          <w:tcPr>
            <w:tcW w:w="1984" w:type="dxa"/>
            <w:tcBorders>
              <w:bottom w:val="single" w:sz="4" w:space="0" w:color="auto"/>
            </w:tcBorders>
            <w:tcMar>
              <w:top w:w="15" w:type="dxa"/>
              <w:left w:w="83" w:type="dxa"/>
              <w:bottom w:w="0" w:type="dxa"/>
              <w:right w:w="83" w:type="dxa"/>
            </w:tcMar>
            <w:vAlign w:val="center"/>
            <w:hideMark/>
          </w:tcPr>
          <w:p w14:paraId="11AEF006" w14:textId="77777777" w:rsidR="000F1BD3" w:rsidRPr="00B205F7" w:rsidRDefault="000F1BD3" w:rsidP="000F1BD3">
            <w:pPr>
              <w:spacing w:after="0" w:line="240" w:lineRule="auto"/>
              <w:jc w:val="left"/>
              <w:rPr>
                <w:rFonts w:cs="Times New Roman"/>
                <w:b/>
                <w:bCs/>
                <w:sz w:val="16"/>
                <w:szCs w:val="16"/>
              </w:rPr>
            </w:pPr>
            <w:r w:rsidRPr="00B205F7">
              <w:rPr>
                <w:rFonts w:cs="Times New Roman"/>
                <w:b/>
                <w:bCs/>
                <w:sz w:val="16"/>
                <w:szCs w:val="16"/>
              </w:rPr>
              <w:t xml:space="preserve">Dependent </w:t>
            </w:r>
            <w:r w:rsidRPr="00B205F7">
              <w:rPr>
                <w:rFonts w:cs="Times New Roman"/>
                <w:b/>
                <w:bCs/>
                <w:sz w:val="16"/>
                <w:szCs w:val="16"/>
              </w:rPr>
              <w:br/>
              <w:t>Variables</w:t>
            </w:r>
          </w:p>
          <w:p w14:paraId="07232FB0" w14:textId="5E3E28C5" w:rsidR="000F1BD3" w:rsidRPr="00B205F7" w:rsidRDefault="000F1BD3" w:rsidP="000F1BD3">
            <w:pPr>
              <w:spacing w:after="0" w:line="240" w:lineRule="auto"/>
              <w:jc w:val="left"/>
              <w:rPr>
                <w:rFonts w:cs="Times New Roman"/>
                <w:b/>
                <w:bCs/>
                <w:sz w:val="16"/>
                <w:szCs w:val="16"/>
              </w:rPr>
            </w:pPr>
          </w:p>
        </w:tc>
        <w:tc>
          <w:tcPr>
            <w:tcW w:w="1361" w:type="dxa"/>
            <w:tcBorders>
              <w:bottom w:val="single" w:sz="4" w:space="0" w:color="auto"/>
            </w:tcBorders>
            <w:tcMar>
              <w:top w:w="15" w:type="dxa"/>
              <w:left w:w="83" w:type="dxa"/>
              <w:bottom w:w="0" w:type="dxa"/>
              <w:right w:w="83" w:type="dxa"/>
            </w:tcMar>
            <w:vAlign w:val="center"/>
            <w:hideMark/>
          </w:tcPr>
          <w:p w14:paraId="6BE937B8" w14:textId="77777777" w:rsidR="000F1BD3" w:rsidRPr="00B205F7" w:rsidRDefault="000F1BD3" w:rsidP="000F1BD3">
            <w:pPr>
              <w:spacing w:after="0" w:line="240" w:lineRule="auto"/>
              <w:jc w:val="center"/>
              <w:rPr>
                <w:rFonts w:cs="Times New Roman"/>
                <w:b/>
                <w:bCs/>
                <w:sz w:val="16"/>
                <w:szCs w:val="16"/>
              </w:rPr>
            </w:pPr>
            <w:r w:rsidRPr="00B205F7">
              <w:rPr>
                <w:rFonts w:cs="Times New Roman"/>
                <w:b/>
                <w:bCs/>
                <w:sz w:val="16"/>
                <w:szCs w:val="16"/>
              </w:rPr>
              <w:t>Response options</w:t>
            </w:r>
          </w:p>
        </w:tc>
        <w:tc>
          <w:tcPr>
            <w:tcW w:w="1134" w:type="dxa"/>
            <w:tcBorders>
              <w:bottom w:val="single" w:sz="4" w:space="0" w:color="auto"/>
            </w:tcBorders>
            <w:tcMar>
              <w:top w:w="15" w:type="dxa"/>
              <w:left w:w="83" w:type="dxa"/>
              <w:bottom w:w="0" w:type="dxa"/>
              <w:right w:w="83" w:type="dxa"/>
            </w:tcMar>
            <w:vAlign w:val="center"/>
          </w:tcPr>
          <w:p w14:paraId="6D0B844E" w14:textId="77777777" w:rsidR="000F1BD3" w:rsidRPr="00B205F7" w:rsidRDefault="000F1BD3" w:rsidP="000F1BD3">
            <w:pPr>
              <w:spacing w:after="0" w:line="240" w:lineRule="auto"/>
              <w:jc w:val="center"/>
              <w:rPr>
                <w:rFonts w:cs="Times New Roman"/>
                <w:b/>
                <w:bCs/>
                <w:sz w:val="16"/>
                <w:szCs w:val="16"/>
              </w:rPr>
            </w:pPr>
            <w:r w:rsidRPr="00B205F7">
              <w:rPr>
                <w:rFonts w:cs="Times New Roman"/>
                <w:b/>
                <w:bCs/>
                <w:sz w:val="16"/>
                <w:szCs w:val="16"/>
              </w:rPr>
              <w:t>Given sample size</w:t>
            </w:r>
          </w:p>
        </w:tc>
        <w:tc>
          <w:tcPr>
            <w:tcW w:w="1134" w:type="dxa"/>
            <w:tcBorders>
              <w:bottom w:val="single" w:sz="4" w:space="0" w:color="auto"/>
            </w:tcBorders>
            <w:tcMar>
              <w:top w:w="15" w:type="dxa"/>
              <w:left w:w="83" w:type="dxa"/>
              <w:bottom w:w="0" w:type="dxa"/>
              <w:right w:w="83" w:type="dxa"/>
            </w:tcMar>
            <w:vAlign w:val="center"/>
            <w:hideMark/>
          </w:tcPr>
          <w:p w14:paraId="6DDF84EB" w14:textId="3F996EE4" w:rsidR="000F1BD3" w:rsidRPr="00B205F7" w:rsidRDefault="000F1BD3" w:rsidP="000F1BD3">
            <w:pPr>
              <w:spacing w:after="0" w:line="240" w:lineRule="auto"/>
              <w:jc w:val="center"/>
              <w:rPr>
                <w:rFonts w:cs="Times New Roman"/>
                <w:b/>
                <w:bCs/>
                <w:sz w:val="16"/>
                <w:szCs w:val="16"/>
              </w:rPr>
            </w:pPr>
            <w:r w:rsidRPr="00B205F7">
              <w:rPr>
                <w:rFonts w:cs="Times New Roman"/>
                <w:b/>
                <w:bCs/>
                <w:sz w:val="16"/>
                <w:szCs w:val="16"/>
              </w:rPr>
              <w:t>Standard deviation / proportion in given sample</w:t>
            </w:r>
          </w:p>
        </w:tc>
        <w:tc>
          <w:tcPr>
            <w:tcW w:w="1134" w:type="dxa"/>
            <w:tcBorders>
              <w:bottom w:val="single" w:sz="4" w:space="0" w:color="auto"/>
            </w:tcBorders>
            <w:tcMar>
              <w:top w:w="15" w:type="dxa"/>
              <w:left w:w="83" w:type="dxa"/>
              <w:bottom w:w="0" w:type="dxa"/>
              <w:right w:w="83" w:type="dxa"/>
            </w:tcMar>
            <w:vAlign w:val="center"/>
            <w:hideMark/>
          </w:tcPr>
          <w:p w14:paraId="32FB0A75" w14:textId="77777777" w:rsidR="000F1BD3" w:rsidRPr="00B205F7" w:rsidRDefault="000F1BD3" w:rsidP="000F1BD3">
            <w:pPr>
              <w:spacing w:after="0" w:line="240" w:lineRule="auto"/>
              <w:jc w:val="center"/>
              <w:rPr>
                <w:rFonts w:cs="Times New Roman"/>
                <w:b/>
                <w:bCs/>
                <w:sz w:val="16"/>
                <w:szCs w:val="16"/>
              </w:rPr>
            </w:pPr>
            <w:r w:rsidRPr="00B205F7">
              <w:rPr>
                <w:rFonts w:cs="Times New Roman"/>
                <w:b/>
                <w:bCs/>
                <w:sz w:val="16"/>
                <w:szCs w:val="16"/>
              </w:rPr>
              <w:t>MDE for given std. dev.</w:t>
            </w:r>
          </w:p>
        </w:tc>
        <w:tc>
          <w:tcPr>
            <w:tcW w:w="737" w:type="dxa"/>
            <w:tcBorders>
              <w:bottom w:val="single" w:sz="4" w:space="0" w:color="auto"/>
            </w:tcBorders>
            <w:vAlign w:val="center"/>
          </w:tcPr>
          <w:p w14:paraId="15042152" w14:textId="6592DA8E" w:rsidR="000F1BD3" w:rsidRPr="00B205F7" w:rsidRDefault="000F1BD3" w:rsidP="000F1BD3">
            <w:pPr>
              <w:spacing w:after="0" w:line="240" w:lineRule="auto"/>
              <w:jc w:val="center"/>
              <w:rPr>
                <w:rFonts w:cs="Times New Roman"/>
                <w:b/>
                <w:bCs/>
                <w:sz w:val="16"/>
                <w:szCs w:val="16"/>
              </w:rPr>
            </w:pPr>
            <w:r w:rsidRPr="00B205F7">
              <w:rPr>
                <w:rFonts w:cs="Times New Roman"/>
                <w:b/>
                <w:bCs/>
                <w:sz w:val="16"/>
                <w:szCs w:val="16"/>
              </w:rPr>
              <w:t xml:space="preserve">Design </w:t>
            </w:r>
            <w:r w:rsidRPr="00B205F7">
              <w:rPr>
                <w:rFonts w:cs="Times New Roman"/>
                <w:b/>
                <w:bCs/>
                <w:sz w:val="16"/>
                <w:szCs w:val="16"/>
              </w:rPr>
              <w:br/>
              <w:t>effect</w:t>
            </w:r>
          </w:p>
        </w:tc>
        <w:tc>
          <w:tcPr>
            <w:tcW w:w="1020" w:type="dxa"/>
            <w:tcBorders>
              <w:bottom w:val="single" w:sz="4" w:space="0" w:color="auto"/>
            </w:tcBorders>
            <w:vAlign w:val="center"/>
          </w:tcPr>
          <w:p w14:paraId="75E55EDB" w14:textId="4DD766FB" w:rsidR="000F1BD3" w:rsidRPr="00B205F7" w:rsidRDefault="000F1BD3" w:rsidP="00262C0C">
            <w:pPr>
              <w:spacing w:after="0" w:line="240" w:lineRule="auto"/>
              <w:jc w:val="center"/>
              <w:rPr>
                <w:rFonts w:cs="Times New Roman"/>
                <w:b/>
                <w:bCs/>
                <w:sz w:val="16"/>
                <w:szCs w:val="16"/>
              </w:rPr>
            </w:pPr>
            <w:r w:rsidRPr="00B205F7">
              <w:rPr>
                <w:rFonts w:cs="Times New Roman"/>
                <w:b/>
                <w:bCs/>
                <w:sz w:val="16"/>
                <w:szCs w:val="16"/>
              </w:rPr>
              <w:t>MDE adjusted for clustering</w:t>
            </w:r>
          </w:p>
        </w:tc>
        <w:tc>
          <w:tcPr>
            <w:tcW w:w="1020" w:type="dxa"/>
            <w:tcBorders>
              <w:bottom w:val="single" w:sz="4" w:space="0" w:color="auto"/>
            </w:tcBorders>
            <w:vAlign w:val="center"/>
          </w:tcPr>
          <w:p w14:paraId="31488956" w14:textId="5B968C84" w:rsidR="000F1BD3" w:rsidRPr="00B205F7" w:rsidRDefault="000F1BD3" w:rsidP="00262C0C">
            <w:pPr>
              <w:spacing w:after="0" w:line="240" w:lineRule="auto"/>
              <w:jc w:val="center"/>
              <w:rPr>
                <w:rFonts w:cs="Times New Roman"/>
                <w:b/>
                <w:bCs/>
                <w:sz w:val="16"/>
                <w:szCs w:val="16"/>
              </w:rPr>
            </w:pPr>
            <w:r w:rsidRPr="00B205F7">
              <w:rPr>
                <w:rFonts w:cs="Times New Roman"/>
                <w:b/>
                <w:bCs/>
                <w:sz w:val="16"/>
                <w:szCs w:val="16"/>
              </w:rPr>
              <w:t>MDE adjusted for clustering and MHT</w:t>
            </w:r>
          </w:p>
        </w:tc>
      </w:tr>
      <w:tr w:rsidR="00B205F7" w:rsidRPr="00B205F7" w14:paraId="510D15C8" w14:textId="46C96BE7" w:rsidTr="00262C0C">
        <w:trPr>
          <w:trHeight w:val="340"/>
        </w:trPr>
        <w:tc>
          <w:tcPr>
            <w:tcW w:w="1984" w:type="dxa"/>
            <w:tcBorders>
              <w:bottom w:val="single" w:sz="4" w:space="0" w:color="auto"/>
            </w:tcBorders>
            <w:tcMar>
              <w:top w:w="15" w:type="dxa"/>
              <w:left w:w="83" w:type="dxa"/>
              <w:bottom w:w="0" w:type="dxa"/>
              <w:right w:w="83" w:type="dxa"/>
            </w:tcMar>
            <w:vAlign w:val="center"/>
          </w:tcPr>
          <w:p w14:paraId="44834D7C" w14:textId="2C286CC8" w:rsidR="000F1BD3" w:rsidRPr="00B205F7" w:rsidRDefault="000F1BD3" w:rsidP="0005227D">
            <w:pPr>
              <w:spacing w:after="0" w:line="240" w:lineRule="auto"/>
              <w:jc w:val="left"/>
              <w:rPr>
                <w:rFonts w:cs="Times New Roman"/>
                <w:b/>
                <w:bCs/>
                <w:sz w:val="16"/>
                <w:szCs w:val="16"/>
              </w:rPr>
            </w:pPr>
            <w:r w:rsidRPr="00B205F7">
              <w:rPr>
                <w:rFonts w:cs="Times New Roman"/>
                <w:b/>
                <w:bCs/>
                <w:sz w:val="16"/>
                <w:szCs w:val="16"/>
              </w:rPr>
              <w:t>data set 1</w:t>
            </w:r>
          </w:p>
        </w:tc>
        <w:tc>
          <w:tcPr>
            <w:tcW w:w="1361" w:type="dxa"/>
            <w:tcBorders>
              <w:bottom w:val="single" w:sz="4" w:space="0" w:color="auto"/>
            </w:tcBorders>
            <w:tcMar>
              <w:top w:w="15" w:type="dxa"/>
              <w:left w:w="83" w:type="dxa"/>
              <w:bottom w:w="0" w:type="dxa"/>
              <w:right w:w="83" w:type="dxa"/>
            </w:tcMar>
            <w:vAlign w:val="center"/>
          </w:tcPr>
          <w:p w14:paraId="7C405D18" w14:textId="77777777" w:rsidR="000F1BD3" w:rsidRPr="00B205F7" w:rsidRDefault="000F1BD3" w:rsidP="0005227D">
            <w:pPr>
              <w:spacing w:after="0" w:line="240" w:lineRule="auto"/>
              <w:jc w:val="center"/>
              <w:rPr>
                <w:rFonts w:cs="Times New Roman"/>
                <w:b/>
                <w:bCs/>
                <w:sz w:val="16"/>
                <w:szCs w:val="16"/>
              </w:rPr>
            </w:pPr>
          </w:p>
        </w:tc>
        <w:tc>
          <w:tcPr>
            <w:tcW w:w="1134" w:type="dxa"/>
            <w:tcBorders>
              <w:bottom w:val="single" w:sz="4" w:space="0" w:color="auto"/>
            </w:tcBorders>
            <w:tcMar>
              <w:top w:w="15" w:type="dxa"/>
              <w:left w:w="83" w:type="dxa"/>
              <w:bottom w:w="0" w:type="dxa"/>
              <w:right w:w="83" w:type="dxa"/>
            </w:tcMar>
            <w:vAlign w:val="center"/>
          </w:tcPr>
          <w:p w14:paraId="4C4053C2" w14:textId="77777777" w:rsidR="000F1BD3" w:rsidRPr="00B205F7" w:rsidRDefault="000F1BD3" w:rsidP="0005227D">
            <w:pPr>
              <w:spacing w:after="0" w:line="240" w:lineRule="auto"/>
              <w:jc w:val="center"/>
              <w:rPr>
                <w:rFonts w:cs="Times New Roman"/>
                <w:b/>
                <w:bCs/>
                <w:sz w:val="16"/>
                <w:szCs w:val="16"/>
              </w:rPr>
            </w:pPr>
            <w:r w:rsidRPr="00B205F7">
              <w:rPr>
                <w:rFonts w:cs="Times New Roman"/>
                <w:b/>
                <w:bCs/>
                <w:sz w:val="16"/>
                <w:szCs w:val="16"/>
              </w:rPr>
              <w:t>5,135 / 1,150</w:t>
            </w:r>
          </w:p>
        </w:tc>
        <w:tc>
          <w:tcPr>
            <w:tcW w:w="1134" w:type="dxa"/>
            <w:tcBorders>
              <w:bottom w:val="single" w:sz="4" w:space="0" w:color="auto"/>
            </w:tcBorders>
            <w:tcMar>
              <w:top w:w="15" w:type="dxa"/>
              <w:left w:w="83" w:type="dxa"/>
              <w:bottom w:w="0" w:type="dxa"/>
              <w:right w:w="83" w:type="dxa"/>
            </w:tcMar>
          </w:tcPr>
          <w:p w14:paraId="5ADA24FF" w14:textId="77777777" w:rsidR="000F1BD3" w:rsidRPr="00B205F7" w:rsidRDefault="000F1BD3" w:rsidP="004015A7">
            <w:pPr>
              <w:spacing w:after="0" w:line="240" w:lineRule="auto"/>
              <w:jc w:val="center"/>
              <w:rPr>
                <w:rFonts w:cs="Times New Roman"/>
                <w:b/>
                <w:bCs/>
                <w:sz w:val="16"/>
                <w:szCs w:val="16"/>
              </w:rPr>
            </w:pPr>
          </w:p>
        </w:tc>
        <w:tc>
          <w:tcPr>
            <w:tcW w:w="1134" w:type="dxa"/>
            <w:tcBorders>
              <w:bottom w:val="single" w:sz="4" w:space="0" w:color="auto"/>
            </w:tcBorders>
          </w:tcPr>
          <w:p w14:paraId="7DCA3D93" w14:textId="77777777" w:rsidR="000F1BD3" w:rsidRPr="00B205F7" w:rsidRDefault="000F1BD3" w:rsidP="004015A7">
            <w:pPr>
              <w:spacing w:after="0" w:line="240" w:lineRule="auto"/>
              <w:jc w:val="center"/>
              <w:rPr>
                <w:rFonts w:cs="Times New Roman"/>
                <w:b/>
                <w:bCs/>
                <w:sz w:val="16"/>
                <w:szCs w:val="16"/>
              </w:rPr>
            </w:pPr>
          </w:p>
        </w:tc>
        <w:tc>
          <w:tcPr>
            <w:tcW w:w="737" w:type="dxa"/>
            <w:tcBorders>
              <w:bottom w:val="single" w:sz="4" w:space="0" w:color="auto"/>
            </w:tcBorders>
          </w:tcPr>
          <w:p w14:paraId="534E4025" w14:textId="77777777" w:rsidR="000F1BD3" w:rsidRPr="00B205F7" w:rsidRDefault="000F1BD3" w:rsidP="004015A7">
            <w:pPr>
              <w:spacing w:after="0" w:line="240" w:lineRule="auto"/>
              <w:jc w:val="center"/>
              <w:rPr>
                <w:rFonts w:cs="Times New Roman"/>
                <w:b/>
                <w:bCs/>
                <w:sz w:val="16"/>
                <w:szCs w:val="16"/>
              </w:rPr>
            </w:pPr>
          </w:p>
        </w:tc>
        <w:tc>
          <w:tcPr>
            <w:tcW w:w="1020" w:type="dxa"/>
            <w:tcBorders>
              <w:bottom w:val="single" w:sz="4" w:space="0" w:color="auto"/>
            </w:tcBorders>
            <w:vAlign w:val="center"/>
          </w:tcPr>
          <w:p w14:paraId="4F94398E" w14:textId="77777777" w:rsidR="000F1BD3" w:rsidRPr="00B205F7" w:rsidRDefault="000F1BD3" w:rsidP="00262C0C">
            <w:pPr>
              <w:spacing w:after="0" w:line="240" w:lineRule="auto"/>
              <w:jc w:val="center"/>
              <w:rPr>
                <w:rFonts w:cs="Times New Roman"/>
                <w:b/>
                <w:bCs/>
                <w:sz w:val="16"/>
                <w:szCs w:val="16"/>
              </w:rPr>
            </w:pPr>
          </w:p>
        </w:tc>
        <w:tc>
          <w:tcPr>
            <w:tcW w:w="1020" w:type="dxa"/>
            <w:tcBorders>
              <w:bottom w:val="single" w:sz="4" w:space="0" w:color="auto"/>
            </w:tcBorders>
            <w:vAlign w:val="center"/>
          </w:tcPr>
          <w:p w14:paraId="383D5795" w14:textId="77777777" w:rsidR="000F1BD3" w:rsidRPr="00B205F7" w:rsidRDefault="000F1BD3" w:rsidP="00262C0C">
            <w:pPr>
              <w:spacing w:after="0" w:line="240" w:lineRule="auto"/>
              <w:jc w:val="center"/>
              <w:rPr>
                <w:rFonts w:cs="Times New Roman"/>
                <w:b/>
                <w:bCs/>
                <w:sz w:val="16"/>
                <w:szCs w:val="16"/>
              </w:rPr>
            </w:pPr>
          </w:p>
        </w:tc>
      </w:tr>
      <w:tr w:rsidR="00B205F7" w:rsidRPr="00B205F7" w14:paraId="4625A309" w14:textId="2455C0BA" w:rsidTr="00262C0C">
        <w:trPr>
          <w:trHeight w:val="340"/>
        </w:trPr>
        <w:tc>
          <w:tcPr>
            <w:tcW w:w="1984" w:type="dxa"/>
            <w:tcBorders>
              <w:top w:val="single" w:sz="4" w:space="0" w:color="auto"/>
            </w:tcBorders>
            <w:tcMar>
              <w:top w:w="15" w:type="dxa"/>
              <w:left w:w="83" w:type="dxa"/>
              <w:bottom w:w="0" w:type="dxa"/>
              <w:right w:w="83" w:type="dxa"/>
            </w:tcMar>
            <w:vAlign w:val="center"/>
            <w:hideMark/>
          </w:tcPr>
          <w:p w14:paraId="7E096ACD" w14:textId="59CB9903" w:rsidR="00262C0C" w:rsidRPr="00B205F7" w:rsidRDefault="00262C0C" w:rsidP="00262C0C">
            <w:pPr>
              <w:spacing w:after="0" w:line="240" w:lineRule="auto"/>
              <w:jc w:val="left"/>
              <w:rPr>
                <w:rFonts w:cs="Times New Roman"/>
                <w:sz w:val="16"/>
                <w:szCs w:val="16"/>
              </w:rPr>
            </w:pPr>
            <w:r w:rsidRPr="00B205F7">
              <w:rPr>
                <w:rFonts w:cs="Times New Roman"/>
                <w:sz w:val="16"/>
                <w:szCs w:val="16"/>
              </w:rPr>
              <w:t>Environmentally friendly behavior</w:t>
            </w:r>
          </w:p>
        </w:tc>
        <w:tc>
          <w:tcPr>
            <w:tcW w:w="1361" w:type="dxa"/>
            <w:tcBorders>
              <w:top w:val="single" w:sz="4" w:space="0" w:color="auto"/>
            </w:tcBorders>
            <w:tcMar>
              <w:top w:w="15" w:type="dxa"/>
              <w:left w:w="83" w:type="dxa"/>
              <w:bottom w:w="0" w:type="dxa"/>
              <w:right w:w="83" w:type="dxa"/>
            </w:tcMar>
            <w:vAlign w:val="center"/>
            <w:hideMark/>
          </w:tcPr>
          <w:p w14:paraId="4A532FCF" w14:textId="24040F04" w:rsidR="00262C0C" w:rsidRPr="00B205F7" w:rsidRDefault="00262C0C" w:rsidP="00262C0C">
            <w:pPr>
              <w:spacing w:after="0" w:line="240" w:lineRule="auto"/>
              <w:jc w:val="center"/>
              <w:rPr>
                <w:rFonts w:cs="Times New Roman"/>
                <w:sz w:val="16"/>
                <w:szCs w:val="16"/>
              </w:rPr>
            </w:pPr>
            <w:r w:rsidRPr="00B205F7">
              <w:rPr>
                <w:rFonts w:cs="Times New Roman"/>
                <w:sz w:val="16"/>
                <w:szCs w:val="16"/>
              </w:rPr>
              <w:t>Five-point scale</w:t>
            </w:r>
          </w:p>
        </w:tc>
        <w:tc>
          <w:tcPr>
            <w:tcW w:w="1134" w:type="dxa"/>
            <w:tcBorders>
              <w:top w:val="single" w:sz="4" w:space="0" w:color="auto"/>
            </w:tcBorders>
            <w:tcMar>
              <w:top w:w="15" w:type="dxa"/>
              <w:left w:w="83" w:type="dxa"/>
              <w:bottom w:w="0" w:type="dxa"/>
              <w:right w:w="83" w:type="dxa"/>
            </w:tcMar>
            <w:vAlign w:val="center"/>
          </w:tcPr>
          <w:p w14:paraId="745E036B" w14:textId="1DBA0871" w:rsidR="00262C0C" w:rsidRPr="00B205F7" w:rsidRDefault="00262C0C" w:rsidP="00262C0C">
            <w:pPr>
              <w:spacing w:after="0" w:line="240" w:lineRule="auto"/>
              <w:jc w:val="center"/>
              <w:rPr>
                <w:rFonts w:cs="Times New Roman"/>
                <w:sz w:val="16"/>
                <w:szCs w:val="16"/>
              </w:rPr>
            </w:pPr>
            <w:r w:rsidRPr="00B205F7">
              <w:rPr>
                <w:rFonts w:cs="Times New Roman"/>
                <w:sz w:val="16"/>
                <w:szCs w:val="16"/>
              </w:rPr>
              <w:t>5,082 / 1,140</w:t>
            </w:r>
          </w:p>
        </w:tc>
        <w:tc>
          <w:tcPr>
            <w:tcW w:w="1134" w:type="dxa"/>
            <w:tcBorders>
              <w:top w:val="single" w:sz="4" w:space="0" w:color="auto"/>
            </w:tcBorders>
            <w:tcMar>
              <w:top w:w="15" w:type="dxa"/>
              <w:left w:w="83" w:type="dxa"/>
              <w:bottom w:w="0" w:type="dxa"/>
              <w:right w:w="83" w:type="dxa"/>
            </w:tcMar>
            <w:vAlign w:val="center"/>
          </w:tcPr>
          <w:p w14:paraId="55B61D4D" w14:textId="1544FB10" w:rsidR="00262C0C" w:rsidRPr="00B205F7" w:rsidRDefault="00262C0C" w:rsidP="00262C0C">
            <w:pPr>
              <w:spacing w:after="0" w:line="240" w:lineRule="auto"/>
              <w:jc w:val="center"/>
              <w:rPr>
                <w:rFonts w:cs="Times New Roman"/>
                <w:sz w:val="16"/>
                <w:szCs w:val="16"/>
              </w:rPr>
            </w:pPr>
            <w:r w:rsidRPr="00B205F7">
              <w:rPr>
                <w:rFonts w:cs="Times New Roman"/>
                <w:sz w:val="16"/>
                <w:szCs w:val="16"/>
              </w:rPr>
              <w:t>0.779</w:t>
            </w:r>
          </w:p>
        </w:tc>
        <w:tc>
          <w:tcPr>
            <w:tcW w:w="1134" w:type="dxa"/>
            <w:tcBorders>
              <w:top w:val="single" w:sz="4" w:space="0" w:color="auto"/>
            </w:tcBorders>
            <w:tcMar>
              <w:top w:w="15" w:type="dxa"/>
              <w:left w:w="83" w:type="dxa"/>
              <w:bottom w:w="0" w:type="dxa"/>
              <w:right w:w="83" w:type="dxa"/>
            </w:tcMar>
            <w:vAlign w:val="center"/>
          </w:tcPr>
          <w:p w14:paraId="468EEF82" w14:textId="61E5B0A7" w:rsidR="00262C0C" w:rsidRPr="00B205F7" w:rsidRDefault="00262C0C" w:rsidP="00262C0C">
            <w:pPr>
              <w:spacing w:after="0" w:line="240" w:lineRule="auto"/>
              <w:jc w:val="center"/>
              <w:rPr>
                <w:rFonts w:cs="Times New Roman"/>
                <w:sz w:val="16"/>
                <w:szCs w:val="16"/>
              </w:rPr>
            </w:pPr>
            <w:r w:rsidRPr="00B205F7">
              <w:rPr>
                <w:rFonts w:cs="Times New Roman"/>
                <w:sz w:val="16"/>
                <w:szCs w:val="16"/>
              </w:rPr>
              <w:t>0.063</w:t>
            </w:r>
          </w:p>
        </w:tc>
        <w:tc>
          <w:tcPr>
            <w:tcW w:w="737" w:type="dxa"/>
            <w:tcBorders>
              <w:top w:val="single" w:sz="4" w:space="0" w:color="auto"/>
            </w:tcBorders>
            <w:vAlign w:val="center"/>
          </w:tcPr>
          <w:p w14:paraId="1818BC7B" w14:textId="79B805B1" w:rsidR="00262C0C" w:rsidRPr="00B205F7" w:rsidRDefault="00262C0C" w:rsidP="00262C0C">
            <w:pPr>
              <w:spacing w:after="0" w:line="240" w:lineRule="auto"/>
              <w:jc w:val="center"/>
              <w:rPr>
                <w:rFonts w:cs="Times New Roman"/>
                <w:sz w:val="16"/>
                <w:szCs w:val="16"/>
              </w:rPr>
            </w:pPr>
            <w:r w:rsidRPr="00B205F7">
              <w:rPr>
                <w:rFonts w:cs="Times New Roman"/>
                <w:sz w:val="16"/>
                <w:szCs w:val="16"/>
              </w:rPr>
              <w:t>1.08</w:t>
            </w:r>
          </w:p>
        </w:tc>
        <w:tc>
          <w:tcPr>
            <w:tcW w:w="1020" w:type="dxa"/>
            <w:tcBorders>
              <w:top w:val="single" w:sz="4" w:space="0" w:color="auto"/>
            </w:tcBorders>
            <w:vAlign w:val="center"/>
          </w:tcPr>
          <w:p w14:paraId="7B8DBAD9" w14:textId="56555117" w:rsidR="00262C0C" w:rsidRPr="00B205F7" w:rsidRDefault="00262C0C" w:rsidP="00262C0C">
            <w:pPr>
              <w:spacing w:after="0" w:line="240" w:lineRule="auto"/>
              <w:jc w:val="center"/>
              <w:rPr>
                <w:rFonts w:cs="Times New Roman"/>
                <w:sz w:val="16"/>
                <w:szCs w:val="16"/>
              </w:rPr>
            </w:pPr>
            <w:r w:rsidRPr="00B205F7">
              <w:rPr>
                <w:rFonts w:cs="Times New Roman"/>
                <w:sz w:val="16"/>
                <w:szCs w:val="16"/>
              </w:rPr>
              <w:t>0.06</w:t>
            </w:r>
            <w:r w:rsidR="00490603" w:rsidRPr="00B205F7">
              <w:rPr>
                <w:rFonts w:cs="Times New Roman"/>
                <w:sz w:val="16"/>
                <w:szCs w:val="16"/>
              </w:rPr>
              <w:t>6</w:t>
            </w:r>
          </w:p>
        </w:tc>
        <w:tc>
          <w:tcPr>
            <w:tcW w:w="1020" w:type="dxa"/>
            <w:tcBorders>
              <w:top w:val="single" w:sz="4" w:space="0" w:color="auto"/>
            </w:tcBorders>
            <w:vAlign w:val="center"/>
          </w:tcPr>
          <w:p w14:paraId="08CF71FF" w14:textId="632D78BE" w:rsidR="00262C0C" w:rsidRPr="00B205F7" w:rsidRDefault="00262C0C" w:rsidP="00262C0C">
            <w:pPr>
              <w:spacing w:after="0" w:line="240" w:lineRule="auto"/>
              <w:jc w:val="center"/>
              <w:rPr>
                <w:rFonts w:cs="Times New Roman"/>
                <w:sz w:val="16"/>
                <w:szCs w:val="16"/>
              </w:rPr>
            </w:pPr>
            <w:r w:rsidRPr="00B205F7">
              <w:rPr>
                <w:rFonts w:cs="Times New Roman"/>
                <w:sz w:val="16"/>
                <w:szCs w:val="16"/>
              </w:rPr>
              <w:t>0.0</w:t>
            </w:r>
            <w:r w:rsidR="00490603" w:rsidRPr="00B205F7">
              <w:rPr>
                <w:rFonts w:cs="Times New Roman"/>
                <w:sz w:val="16"/>
                <w:szCs w:val="16"/>
              </w:rPr>
              <w:t>8</w:t>
            </w:r>
            <w:r w:rsidR="00345A0F" w:rsidRPr="00B205F7">
              <w:rPr>
                <w:rFonts w:cs="Times New Roman"/>
                <w:sz w:val="16"/>
                <w:szCs w:val="16"/>
              </w:rPr>
              <w:t>4</w:t>
            </w:r>
          </w:p>
        </w:tc>
      </w:tr>
      <w:tr w:rsidR="00B205F7" w:rsidRPr="00B205F7" w14:paraId="6E7F6100" w14:textId="1954EF9F" w:rsidTr="00262C0C">
        <w:trPr>
          <w:trHeight w:val="340"/>
        </w:trPr>
        <w:tc>
          <w:tcPr>
            <w:tcW w:w="1984" w:type="dxa"/>
            <w:tcBorders>
              <w:bottom w:val="single" w:sz="4" w:space="0" w:color="auto"/>
            </w:tcBorders>
            <w:tcMar>
              <w:top w:w="15" w:type="dxa"/>
              <w:left w:w="83" w:type="dxa"/>
              <w:bottom w:w="0" w:type="dxa"/>
              <w:right w:w="83" w:type="dxa"/>
            </w:tcMar>
            <w:vAlign w:val="center"/>
          </w:tcPr>
          <w:p w14:paraId="1D4A6D21" w14:textId="425194FC" w:rsidR="00262C0C" w:rsidRPr="00B205F7" w:rsidRDefault="00262C0C" w:rsidP="00262C0C">
            <w:pPr>
              <w:spacing w:after="0" w:line="240" w:lineRule="auto"/>
              <w:jc w:val="left"/>
              <w:rPr>
                <w:rFonts w:cs="Times New Roman"/>
                <w:sz w:val="16"/>
                <w:szCs w:val="16"/>
              </w:rPr>
            </w:pPr>
            <w:r w:rsidRPr="00B205F7">
              <w:rPr>
                <w:rFonts w:cs="Times New Roman"/>
                <w:sz w:val="16"/>
                <w:szCs w:val="16"/>
              </w:rPr>
              <w:t xml:space="preserve">Green Party </w:t>
            </w:r>
            <w:proofErr w:type="spellStart"/>
            <w:r w:rsidRPr="00B205F7">
              <w:rPr>
                <w:rFonts w:cs="Times New Roman"/>
                <w:sz w:val="16"/>
                <w:szCs w:val="16"/>
              </w:rPr>
              <w:t>preference</w:t>
            </w:r>
            <w:r w:rsidRPr="00B205F7">
              <w:rPr>
                <w:rFonts w:cs="Times New Roman"/>
                <w:sz w:val="16"/>
                <w:szCs w:val="16"/>
                <w:vertAlign w:val="superscript"/>
              </w:rPr>
              <w:t>C</w:t>
            </w:r>
            <w:proofErr w:type="spellEnd"/>
          </w:p>
        </w:tc>
        <w:tc>
          <w:tcPr>
            <w:tcW w:w="1361" w:type="dxa"/>
            <w:tcBorders>
              <w:bottom w:val="single" w:sz="4" w:space="0" w:color="auto"/>
            </w:tcBorders>
            <w:tcMar>
              <w:top w:w="15" w:type="dxa"/>
              <w:left w:w="83" w:type="dxa"/>
              <w:bottom w:w="0" w:type="dxa"/>
              <w:right w:w="83" w:type="dxa"/>
            </w:tcMar>
            <w:vAlign w:val="center"/>
          </w:tcPr>
          <w:p w14:paraId="4B4945CE" w14:textId="5964447D" w:rsidR="00262C0C" w:rsidRPr="00B205F7" w:rsidRDefault="00262C0C" w:rsidP="00262C0C">
            <w:pPr>
              <w:spacing w:after="0" w:line="240" w:lineRule="auto"/>
              <w:jc w:val="center"/>
              <w:rPr>
                <w:rFonts w:cs="Times New Roman"/>
                <w:sz w:val="16"/>
                <w:szCs w:val="16"/>
              </w:rPr>
            </w:pPr>
            <w:r w:rsidRPr="00B205F7">
              <w:rPr>
                <w:rFonts w:cs="Times New Roman"/>
                <w:sz w:val="16"/>
                <w:szCs w:val="16"/>
              </w:rPr>
              <w:t>Yes/No</w:t>
            </w:r>
          </w:p>
        </w:tc>
        <w:tc>
          <w:tcPr>
            <w:tcW w:w="1134" w:type="dxa"/>
            <w:tcBorders>
              <w:bottom w:val="single" w:sz="4" w:space="0" w:color="auto"/>
            </w:tcBorders>
            <w:tcMar>
              <w:top w:w="15" w:type="dxa"/>
              <w:left w:w="83" w:type="dxa"/>
              <w:bottom w:w="0" w:type="dxa"/>
              <w:right w:w="83" w:type="dxa"/>
            </w:tcMar>
            <w:vAlign w:val="center"/>
          </w:tcPr>
          <w:p w14:paraId="5507E03A" w14:textId="0305F5A9" w:rsidR="00262C0C" w:rsidRPr="00B205F7" w:rsidRDefault="00262C0C" w:rsidP="00262C0C">
            <w:pPr>
              <w:spacing w:after="0" w:line="240" w:lineRule="auto"/>
              <w:jc w:val="center"/>
              <w:rPr>
                <w:rFonts w:cs="Times New Roman"/>
                <w:sz w:val="16"/>
                <w:szCs w:val="16"/>
              </w:rPr>
            </w:pPr>
            <w:r w:rsidRPr="00B205F7">
              <w:rPr>
                <w:rFonts w:cs="Times New Roman"/>
                <w:sz w:val="16"/>
                <w:szCs w:val="16"/>
              </w:rPr>
              <w:t>4,819 / 1,080</w:t>
            </w:r>
          </w:p>
        </w:tc>
        <w:tc>
          <w:tcPr>
            <w:tcW w:w="1134" w:type="dxa"/>
            <w:tcBorders>
              <w:bottom w:val="single" w:sz="4" w:space="0" w:color="auto"/>
            </w:tcBorders>
            <w:tcMar>
              <w:top w:w="15" w:type="dxa"/>
              <w:left w:w="83" w:type="dxa"/>
              <w:bottom w:w="0" w:type="dxa"/>
              <w:right w:w="83" w:type="dxa"/>
            </w:tcMar>
            <w:vAlign w:val="center"/>
          </w:tcPr>
          <w:p w14:paraId="2A31FC98" w14:textId="42524CA5" w:rsidR="00262C0C" w:rsidRPr="00B205F7" w:rsidRDefault="00262C0C" w:rsidP="00262C0C">
            <w:pPr>
              <w:spacing w:after="0" w:line="240" w:lineRule="auto"/>
              <w:jc w:val="center"/>
              <w:rPr>
                <w:rFonts w:cs="Times New Roman"/>
                <w:sz w:val="16"/>
                <w:szCs w:val="16"/>
              </w:rPr>
            </w:pPr>
            <w:r w:rsidRPr="00B205F7">
              <w:rPr>
                <w:rFonts w:cs="Times New Roman"/>
                <w:sz w:val="16"/>
                <w:szCs w:val="16"/>
              </w:rPr>
              <w:t>0.184</w:t>
            </w:r>
          </w:p>
        </w:tc>
        <w:tc>
          <w:tcPr>
            <w:tcW w:w="1134" w:type="dxa"/>
            <w:tcBorders>
              <w:bottom w:val="single" w:sz="4" w:space="0" w:color="auto"/>
            </w:tcBorders>
            <w:tcMar>
              <w:top w:w="15" w:type="dxa"/>
              <w:left w:w="83" w:type="dxa"/>
              <w:bottom w:w="0" w:type="dxa"/>
              <w:right w:w="83" w:type="dxa"/>
            </w:tcMar>
            <w:vAlign w:val="center"/>
          </w:tcPr>
          <w:p w14:paraId="5AB41FCB" w14:textId="77CDDBFD" w:rsidR="00262C0C" w:rsidRPr="00B205F7" w:rsidRDefault="00262C0C" w:rsidP="00262C0C">
            <w:pPr>
              <w:spacing w:after="0" w:line="240" w:lineRule="auto"/>
              <w:jc w:val="center"/>
              <w:rPr>
                <w:rFonts w:cs="Times New Roman"/>
                <w:sz w:val="16"/>
                <w:szCs w:val="16"/>
              </w:rPr>
            </w:pPr>
            <w:r w:rsidRPr="00B205F7">
              <w:rPr>
                <w:rFonts w:cs="Times New Roman"/>
                <w:sz w:val="16"/>
                <w:szCs w:val="16"/>
              </w:rPr>
              <w:t>0.032</w:t>
            </w:r>
          </w:p>
        </w:tc>
        <w:tc>
          <w:tcPr>
            <w:tcW w:w="737" w:type="dxa"/>
            <w:tcBorders>
              <w:bottom w:val="single" w:sz="4" w:space="0" w:color="auto"/>
            </w:tcBorders>
            <w:vAlign w:val="center"/>
          </w:tcPr>
          <w:p w14:paraId="0694AD59" w14:textId="23BF5C13" w:rsidR="00262C0C" w:rsidRPr="00B205F7" w:rsidRDefault="00262C0C" w:rsidP="00262C0C">
            <w:pPr>
              <w:spacing w:after="0" w:line="240" w:lineRule="auto"/>
              <w:jc w:val="center"/>
              <w:rPr>
                <w:rFonts w:cs="Times New Roman"/>
                <w:sz w:val="16"/>
                <w:szCs w:val="16"/>
              </w:rPr>
            </w:pPr>
            <w:r w:rsidRPr="00B205F7">
              <w:rPr>
                <w:rFonts w:cs="Times New Roman"/>
                <w:sz w:val="16"/>
                <w:szCs w:val="16"/>
              </w:rPr>
              <w:t>1.17</w:t>
            </w:r>
          </w:p>
        </w:tc>
        <w:tc>
          <w:tcPr>
            <w:tcW w:w="1020" w:type="dxa"/>
            <w:tcBorders>
              <w:bottom w:val="single" w:sz="4" w:space="0" w:color="auto"/>
            </w:tcBorders>
            <w:vAlign w:val="center"/>
          </w:tcPr>
          <w:p w14:paraId="25845650" w14:textId="6426410B" w:rsidR="00262C0C" w:rsidRPr="00B205F7" w:rsidRDefault="00262C0C" w:rsidP="00262C0C">
            <w:pPr>
              <w:spacing w:after="0" w:line="240" w:lineRule="auto"/>
              <w:jc w:val="center"/>
              <w:rPr>
                <w:rFonts w:cs="Times New Roman"/>
                <w:sz w:val="16"/>
                <w:szCs w:val="16"/>
              </w:rPr>
            </w:pPr>
            <w:r w:rsidRPr="00B205F7">
              <w:rPr>
                <w:rFonts w:cs="Times New Roman"/>
                <w:sz w:val="16"/>
                <w:szCs w:val="16"/>
              </w:rPr>
              <w:t>0.035</w:t>
            </w:r>
          </w:p>
        </w:tc>
        <w:tc>
          <w:tcPr>
            <w:tcW w:w="1020" w:type="dxa"/>
            <w:tcBorders>
              <w:bottom w:val="single" w:sz="4" w:space="0" w:color="auto"/>
            </w:tcBorders>
            <w:vAlign w:val="center"/>
          </w:tcPr>
          <w:p w14:paraId="6A797223" w14:textId="18EEF52D" w:rsidR="00262C0C" w:rsidRPr="00B205F7" w:rsidRDefault="00262C0C" w:rsidP="00262C0C">
            <w:pPr>
              <w:spacing w:after="0" w:line="240" w:lineRule="auto"/>
              <w:jc w:val="center"/>
              <w:rPr>
                <w:rFonts w:cs="Times New Roman"/>
                <w:sz w:val="16"/>
                <w:szCs w:val="16"/>
              </w:rPr>
            </w:pPr>
            <w:r w:rsidRPr="00B205F7">
              <w:rPr>
                <w:rFonts w:cs="Times New Roman"/>
                <w:sz w:val="16"/>
                <w:szCs w:val="16"/>
              </w:rPr>
              <w:t>0.04</w:t>
            </w:r>
            <w:r w:rsidR="00345A0F" w:rsidRPr="00B205F7">
              <w:rPr>
                <w:rFonts w:cs="Times New Roman"/>
                <w:sz w:val="16"/>
                <w:szCs w:val="16"/>
              </w:rPr>
              <w:t>5</w:t>
            </w:r>
          </w:p>
        </w:tc>
      </w:tr>
      <w:tr w:rsidR="00B205F7" w:rsidRPr="00B205F7" w14:paraId="28F1420E" w14:textId="501C9E94" w:rsidTr="00262C0C">
        <w:trPr>
          <w:trHeight w:val="340"/>
        </w:trPr>
        <w:tc>
          <w:tcPr>
            <w:tcW w:w="1984" w:type="dxa"/>
            <w:tcBorders>
              <w:top w:val="single" w:sz="4" w:space="0" w:color="auto"/>
              <w:bottom w:val="single" w:sz="4" w:space="0" w:color="auto"/>
            </w:tcBorders>
            <w:tcMar>
              <w:top w:w="15" w:type="dxa"/>
              <w:left w:w="83" w:type="dxa"/>
              <w:bottom w:w="0" w:type="dxa"/>
              <w:right w:w="83" w:type="dxa"/>
            </w:tcMar>
            <w:vAlign w:val="center"/>
          </w:tcPr>
          <w:p w14:paraId="2CEC7DAB" w14:textId="68DD97A4" w:rsidR="00262C0C" w:rsidRPr="00B205F7" w:rsidRDefault="00262C0C" w:rsidP="00262C0C">
            <w:pPr>
              <w:spacing w:after="0" w:line="240" w:lineRule="auto"/>
              <w:jc w:val="left"/>
              <w:rPr>
                <w:rFonts w:cs="Times New Roman"/>
                <w:b/>
                <w:bCs/>
                <w:sz w:val="16"/>
                <w:szCs w:val="16"/>
              </w:rPr>
            </w:pPr>
            <w:r w:rsidRPr="00B205F7">
              <w:rPr>
                <w:rFonts w:cs="Times New Roman"/>
                <w:b/>
                <w:bCs/>
                <w:sz w:val="16"/>
                <w:szCs w:val="16"/>
              </w:rPr>
              <w:t>data set 2</w:t>
            </w:r>
          </w:p>
        </w:tc>
        <w:tc>
          <w:tcPr>
            <w:tcW w:w="1361" w:type="dxa"/>
            <w:tcBorders>
              <w:top w:val="single" w:sz="4" w:space="0" w:color="auto"/>
              <w:bottom w:val="single" w:sz="4" w:space="0" w:color="auto"/>
            </w:tcBorders>
            <w:tcMar>
              <w:top w:w="15" w:type="dxa"/>
              <w:left w:w="83" w:type="dxa"/>
              <w:bottom w:w="0" w:type="dxa"/>
              <w:right w:w="83" w:type="dxa"/>
            </w:tcMar>
            <w:vAlign w:val="center"/>
          </w:tcPr>
          <w:p w14:paraId="079DDB19" w14:textId="77777777" w:rsidR="00262C0C" w:rsidRPr="00B205F7" w:rsidRDefault="00262C0C" w:rsidP="00262C0C">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4DEAF69E" w14:textId="77777777" w:rsidR="00262C0C" w:rsidRPr="00B205F7" w:rsidRDefault="00262C0C" w:rsidP="00262C0C">
            <w:pPr>
              <w:spacing w:after="0" w:line="240" w:lineRule="auto"/>
              <w:jc w:val="center"/>
              <w:rPr>
                <w:rFonts w:cs="Times New Roman"/>
                <w:b/>
                <w:bCs/>
                <w:sz w:val="16"/>
                <w:szCs w:val="16"/>
              </w:rPr>
            </w:pPr>
            <w:r w:rsidRPr="00B205F7">
              <w:rPr>
                <w:rFonts w:cs="Times New Roman"/>
                <w:b/>
                <w:bCs/>
                <w:sz w:val="16"/>
                <w:szCs w:val="16"/>
              </w:rPr>
              <w:t>4,842 / 1,160</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4A03EF81" w14:textId="77777777" w:rsidR="00262C0C" w:rsidRPr="00B205F7" w:rsidRDefault="00262C0C" w:rsidP="00262C0C">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1407F51E" w14:textId="77777777" w:rsidR="00262C0C" w:rsidRPr="00B205F7" w:rsidRDefault="00262C0C" w:rsidP="00262C0C">
            <w:pPr>
              <w:spacing w:after="0" w:line="240" w:lineRule="auto"/>
              <w:jc w:val="center"/>
              <w:rPr>
                <w:rFonts w:cs="Times New Roman"/>
                <w:b/>
                <w:bCs/>
                <w:sz w:val="16"/>
                <w:szCs w:val="16"/>
              </w:rPr>
            </w:pPr>
          </w:p>
        </w:tc>
        <w:tc>
          <w:tcPr>
            <w:tcW w:w="737" w:type="dxa"/>
            <w:tcBorders>
              <w:top w:val="single" w:sz="4" w:space="0" w:color="auto"/>
              <w:bottom w:val="single" w:sz="4" w:space="0" w:color="auto"/>
            </w:tcBorders>
            <w:vAlign w:val="center"/>
          </w:tcPr>
          <w:p w14:paraId="504F892F" w14:textId="77777777" w:rsidR="00262C0C" w:rsidRPr="00B205F7" w:rsidRDefault="00262C0C" w:rsidP="00262C0C">
            <w:pPr>
              <w:spacing w:after="0" w:line="240" w:lineRule="auto"/>
              <w:jc w:val="center"/>
              <w:rPr>
                <w:rFonts w:cs="Times New Roman"/>
                <w:b/>
                <w:bCs/>
                <w:sz w:val="16"/>
                <w:szCs w:val="16"/>
              </w:rPr>
            </w:pPr>
          </w:p>
        </w:tc>
        <w:tc>
          <w:tcPr>
            <w:tcW w:w="1020" w:type="dxa"/>
            <w:tcBorders>
              <w:top w:val="single" w:sz="4" w:space="0" w:color="auto"/>
              <w:bottom w:val="single" w:sz="4" w:space="0" w:color="auto"/>
            </w:tcBorders>
            <w:vAlign w:val="center"/>
          </w:tcPr>
          <w:p w14:paraId="73ACA71D" w14:textId="77777777" w:rsidR="00262C0C" w:rsidRPr="00B205F7" w:rsidRDefault="00262C0C" w:rsidP="00262C0C">
            <w:pPr>
              <w:spacing w:after="0" w:line="240" w:lineRule="auto"/>
              <w:jc w:val="center"/>
              <w:rPr>
                <w:rFonts w:cs="Times New Roman"/>
                <w:b/>
                <w:bCs/>
                <w:sz w:val="16"/>
                <w:szCs w:val="16"/>
              </w:rPr>
            </w:pPr>
          </w:p>
        </w:tc>
        <w:tc>
          <w:tcPr>
            <w:tcW w:w="1020" w:type="dxa"/>
            <w:tcBorders>
              <w:top w:val="single" w:sz="4" w:space="0" w:color="auto"/>
              <w:bottom w:val="single" w:sz="4" w:space="0" w:color="auto"/>
            </w:tcBorders>
            <w:vAlign w:val="center"/>
          </w:tcPr>
          <w:p w14:paraId="74FC62E3" w14:textId="77777777" w:rsidR="00262C0C" w:rsidRPr="00B205F7" w:rsidRDefault="00262C0C" w:rsidP="00262C0C">
            <w:pPr>
              <w:spacing w:after="0" w:line="240" w:lineRule="auto"/>
              <w:jc w:val="center"/>
              <w:rPr>
                <w:rFonts w:cs="Times New Roman"/>
                <w:b/>
                <w:bCs/>
                <w:sz w:val="16"/>
                <w:szCs w:val="16"/>
              </w:rPr>
            </w:pPr>
          </w:p>
        </w:tc>
      </w:tr>
      <w:tr w:rsidR="00B205F7" w:rsidRPr="00B205F7" w14:paraId="7268D110" w14:textId="116A977A" w:rsidTr="00262C0C">
        <w:trPr>
          <w:trHeight w:val="340"/>
        </w:trPr>
        <w:tc>
          <w:tcPr>
            <w:tcW w:w="1984" w:type="dxa"/>
            <w:tcBorders>
              <w:top w:val="single" w:sz="4" w:space="0" w:color="auto"/>
              <w:bottom w:val="single" w:sz="4" w:space="0" w:color="auto"/>
            </w:tcBorders>
            <w:tcMar>
              <w:top w:w="15" w:type="dxa"/>
              <w:left w:w="83" w:type="dxa"/>
              <w:bottom w:w="0" w:type="dxa"/>
              <w:right w:w="83" w:type="dxa"/>
            </w:tcMar>
            <w:vAlign w:val="center"/>
          </w:tcPr>
          <w:p w14:paraId="4A7FC8A9" w14:textId="381A6638" w:rsidR="00262C0C" w:rsidRPr="00B205F7" w:rsidRDefault="00262C0C" w:rsidP="00262C0C">
            <w:pPr>
              <w:spacing w:after="0" w:line="240" w:lineRule="auto"/>
              <w:jc w:val="left"/>
              <w:rPr>
                <w:rFonts w:cs="Times New Roman"/>
                <w:sz w:val="16"/>
                <w:szCs w:val="16"/>
              </w:rPr>
            </w:pPr>
            <w:r w:rsidRPr="00B205F7">
              <w:rPr>
                <w:rFonts w:cs="Times New Roman"/>
                <w:sz w:val="16"/>
                <w:szCs w:val="16"/>
              </w:rPr>
              <w:t xml:space="preserve">Green Party </w:t>
            </w:r>
            <w:proofErr w:type="spellStart"/>
            <w:r w:rsidRPr="00B205F7">
              <w:rPr>
                <w:rFonts w:cs="Times New Roman"/>
                <w:sz w:val="16"/>
                <w:szCs w:val="16"/>
              </w:rPr>
              <w:t>preference</w:t>
            </w:r>
            <w:r w:rsidRPr="00B205F7">
              <w:rPr>
                <w:rFonts w:cs="Times New Roman"/>
                <w:sz w:val="16"/>
                <w:szCs w:val="16"/>
                <w:vertAlign w:val="superscript"/>
              </w:rPr>
              <w:t>C</w:t>
            </w:r>
            <w:proofErr w:type="spellEnd"/>
          </w:p>
        </w:tc>
        <w:tc>
          <w:tcPr>
            <w:tcW w:w="1361" w:type="dxa"/>
            <w:tcBorders>
              <w:top w:val="single" w:sz="4" w:space="0" w:color="auto"/>
              <w:bottom w:val="single" w:sz="4" w:space="0" w:color="auto"/>
            </w:tcBorders>
            <w:tcMar>
              <w:top w:w="15" w:type="dxa"/>
              <w:left w:w="83" w:type="dxa"/>
              <w:bottom w:w="0" w:type="dxa"/>
              <w:right w:w="83" w:type="dxa"/>
            </w:tcMar>
            <w:vAlign w:val="center"/>
          </w:tcPr>
          <w:p w14:paraId="2341D05E" w14:textId="77777777" w:rsidR="00262C0C" w:rsidRPr="00B205F7" w:rsidRDefault="00262C0C" w:rsidP="00262C0C">
            <w:pPr>
              <w:spacing w:after="0" w:line="240" w:lineRule="auto"/>
              <w:jc w:val="center"/>
              <w:rPr>
                <w:rFonts w:cs="Times New Roman"/>
                <w:sz w:val="16"/>
                <w:szCs w:val="16"/>
              </w:rPr>
            </w:pPr>
            <w:r w:rsidRPr="00B205F7">
              <w:rPr>
                <w:rFonts w:cs="Times New Roman"/>
                <w:sz w:val="16"/>
                <w:szCs w:val="16"/>
              </w:rPr>
              <w:t>Yes/No</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2EE358E0" w14:textId="12163893" w:rsidR="00262C0C" w:rsidRPr="00B205F7" w:rsidRDefault="00262C0C" w:rsidP="00262C0C">
            <w:pPr>
              <w:spacing w:after="0" w:line="240" w:lineRule="auto"/>
              <w:jc w:val="center"/>
              <w:rPr>
                <w:rFonts w:cs="Times New Roman"/>
                <w:sz w:val="16"/>
                <w:szCs w:val="16"/>
              </w:rPr>
            </w:pPr>
            <w:r w:rsidRPr="00B205F7">
              <w:rPr>
                <w:rFonts w:cs="Times New Roman"/>
                <w:sz w:val="16"/>
                <w:szCs w:val="16"/>
              </w:rPr>
              <w:t>4,639 / 1,123</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62D56217" w14:textId="11E59D7F" w:rsidR="00262C0C" w:rsidRPr="00B205F7" w:rsidRDefault="00262C0C" w:rsidP="00262C0C">
            <w:pPr>
              <w:spacing w:after="0" w:line="240" w:lineRule="auto"/>
              <w:jc w:val="center"/>
              <w:rPr>
                <w:rFonts w:cs="Times New Roman"/>
                <w:sz w:val="16"/>
                <w:szCs w:val="16"/>
              </w:rPr>
            </w:pPr>
            <w:r w:rsidRPr="00B205F7">
              <w:rPr>
                <w:rFonts w:cs="Times New Roman"/>
                <w:sz w:val="16"/>
                <w:szCs w:val="16"/>
              </w:rPr>
              <w:t>0.234</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2F20E898" w14:textId="64692B75" w:rsidR="00262C0C" w:rsidRPr="00B205F7" w:rsidRDefault="00262C0C" w:rsidP="00262C0C">
            <w:pPr>
              <w:spacing w:after="0" w:line="240" w:lineRule="auto"/>
              <w:jc w:val="center"/>
              <w:rPr>
                <w:rFonts w:cs="Times New Roman"/>
                <w:sz w:val="16"/>
                <w:szCs w:val="16"/>
              </w:rPr>
            </w:pPr>
            <w:r w:rsidRPr="00B205F7">
              <w:rPr>
                <w:rFonts w:cs="Times New Roman"/>
                <w:sz w:val="16"/>
                <w:szCs w:val="16"/>
              </w:rPr>
              <w:t>0.035</w:t>
            </w:r>
          </w:p>
        </w:tc>
        <w:tc>
          <w:tcPr>
            <w:tcW w:w="737" w:type="dxa"/>
            <w:tcBorders>
              <w:top w:val="single" w:sz="4" w:space="0" w:color="auto"/>
              <w:bottom w:val="single" w:sz="4" w:space="0" w:color="auto"/>
            </w:tcBorders>
            <w:vAlign w:val="center"/>
          </w:tcPr>
          <w:p w14:paraId="63E77B85" w14:textId="7F3C19A5" w:rsidR="00262C0C" w:rsidRPr="00B205F7" w:rsidRDefault="00262C0C" w:rsidP="00262C0C">
            <w:pPr>
              <w:spacing w:after="0" w:line="240" w:lineRule="auto"/>
              <w:jc w:val="center"/>
              <w:rPr>
                <w:rFonts w:cs="Times New Roman"/>
                <w:sz w:val="16"/>
                <w:szCs w:val="16"/>
              </w:rPr>
            </w:pPr>
            <w:r w:rsidRPr="00B205F7">
              <w:rPr>
                <w:rFonts w:cs="Times New Roman"/>
                <w:sz w:val="16"/>
                <w:szCs w:val="16"/>
              </w:rPr>
              <w:t>1.23</w:t>
            </w:r>
          </w:p>
        </w:tc>
        <w:tc>
          <w:tcPr>
            <w:tcW w:w="1020" w:type="dxa"/>
            <w:tcBorders>
              <w:top w:val="single" w:sz="4" w:space="0" w:color="auto"/>
              <w:bottom w:val="single" w:sz="4" w:space="0" w:color="auto"/>
            </w:tcBorders>
            <w:vAlign w:val="center"/>
          </w:tcPr>
          <w:p w14:paraId="6793CDA4" w14:textId="43FF360E" w:rsidR="00262C0C" w:rsidRPr="00B205F7" w:rsidRDefault="00262C0C" w:rsidP="00262C0C">
            <w:pPr>
              <w:spacing w:after="0" w:line="240" w:lineRule="auto"/>
              <w:jc w:val="center"/>
              <w:rPr>
                <w:rFonts w:cs="Times New Roman"/>
                <w:sz w:val="16"/>
                <w:szCs w:val="16"/>
              </w:rPr>
            </w:pPr>
            <w:r w:rsidRPr="00B205F7">
              <w:rPr>
                <w:rFonts w:cs="Times New Roman"/>
                <w:sz w:val="16"/>
                <w:szCs w:val="16"/>
              </w:rPr>
              <w:t>0.039</w:t>
            </w:r>
          </w:p>
        </w:tc>
        <w:tc>
          <w:tcPr>
            <w:tcW w:w="1020" w:type="dxa"/>
            <w:tcBorders>
              <w:top w:val="single" w:sz="4" w:space="0" w:color="auto"/>
              <w:bottom w:val="single" w:sz="4" w:space="0" w:color="auto"/>
            </w:tcBorders>
            <w:vAlign w:val="center"/>
          </w:tcPr>
          <w:p w14:paraId="4141E449" w14:textId="7ED3CF63" w:rsidR="00262C0C" w:rsidRPr="00B205F7" w:rsidRDefault="00262C0C" w:rsidP="00262C0C">
            <w:pPr>
              <w:spacing w:after="0" w:line="240" w:lineRule="auto"/>
              <w:jc w:val="center"/>
              <w:rPr>
                <w:rFonts w:cs="Times New Roman"/>
                <w:sz w:val="16"/>
                <w:szCs w:val="16"/>
              </w:rPr>
            </w:pPr>
            <w:r w:rsidRPr="00B205F7">
              <w:rPr>
                <w:rFonts w:cs="Times New Roman"/>
                <w:sz w:val="16"/>
                <w:szCs w:val="16"/>
              </w:rPr>
              <w:t>0.0</w:t>
            </w:r>
            <w:r w:rsidR="00ED01D3" w:rsidRPr="00B205F7">
              <w:rPr>
                <w:rFonts w:cs="Times New Roman"/>
                <w:sz w:val="16"/>
                <w:szCs w:val="16"/>
              </w:rPr>
              <w:t>5</w:t>
            </w:r>
            <w:r w:rsidR="00880DF8" w:rsidRPr="00B205F7">
              <w:rPr>
                <w:rFonts w:cs="Times New Roman"/>
                <w:sz w:val="16"/>
                <w:szCs w:val="16"/>
              </w:rPr>
              <w:t>0</w:t>
            </w:r>
          </w:p>
        </w:tc>
      </w:tr>
      <w:tr w:rsidR="00B205F7" w:rsidRPr="00B205F7" w14:paraId="5304AD8C" w14:textId="17DF8A81" w:rsidTr="00262C0C">
        <w:trPr>
          <w:trHeight w:val="340"/>
        </w:trPr>
        <w:tc>
          <w:tcPr>
            <w:tcW w:w="1984" w:type="dxa"/>
            <w:tcBorders>
              <w:top w:val="single" w:sz="4" w:space="0" w:color="auto"/>
              <w:bottom w:val="single" w:sz="4" w:space="0" w:color="auto"/>
            </w:tcBorders>
            <w:tcMar>
              <w:top w:w="15" w:type="dxa"/>
              <w:left w:w="83" w:type="dxa"/>
              <w:bottom w:w="0" w:type="dxa"/>
              <w:right w:w="83" w:type="dxa"/>
            </w:tcMar>
            <w:vAlign w:val="center"/>
          </w:tcPr>
          <w:p w14:paraId="643BE248" w14:textId="1DC73DA2" w:rsidR="00262C0C" w:rsidRPr="00B205F7" w:rsidRDefault="00262C0C" w:rsidP="00262C0C">
            <w:pPr>
              <w:spacing w:after="0" w:line="240" w:lineRule="auto"/>
              <w:jc w:val="left"/>
              <w:rPr>
                <w:rFonts w:cs="Times New Roman"/>
                <w:b/>
                <w:bCs/>
                <w:sz w:val="16"/>
                <w:szCs w:val="16"/>
              </w:rPr>
            </w:pPr>
            <w:r w:rsidRPr="00B205F7">
              <w:rPr>
                <w:rFonts w:cs="Times New Roman"/>
                <w:b/>
                <w:bCs/>
                <w:sz w:val="16"/>
                <w:szCs w:val="16"/>
              </w:rPr>
              <w:t>data set 3</w:t>
            </w:r>
          </w:p>
        </w:tc>
        <w:tc>
          <w:tcPr>
            <w:tcW w:w="1361" w:type="dxa"/>
            <w:tcBorders>
              <w:top w:val="single" w:sz="4" w:space="0" w:color="auto"/>
              <w:bottom w:val="single" w:sz="4" w:space="0" w:color="auto"/>
            </w:tcBorders>
            <w:tcMar>
              <w:top w:w="15" w:type="dxa"/>
              <w:left w:w="83" w:type="dxa"/>
              <w:bottom w:w="0" w:type="dxa"/>
              <w:right w:w="83" w:type="dxa"/>
            </w:tcMar>
            <w:vAlign w:val="center"/>
          </w:tcPr>
          <w:p w14:paraId="6864DB4A" w14:textId="77777777" w:rsidR="00262C0C" w:rsidRPr="00B205F7" w:rsidRDefault="00262C0C" w:rsidP="00262C0C">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003D9EBF" w14:textId="77777777" w:rsidR="00262C0C" w:rsidRPr="00B205F7" w:rsidRDefault="00262C0C" w:rsidP="00262C0C">
            <w:pPr>
              <w:spacing w:after="0" w:line="240" w:lineRule="auto"/>
              <w:jc w:val="center"/>
              <w:rPr>
                <w:rFonts w:cs="Times New Roman"/>
                <w:b/>
                <w:bCs/>
                <w:sz w:val="16"/>
                <w:szCs w:val="16"/>
              </w:rPr>
            </w:pPr>
            <w:r w:rsidRPr="00B205F7">
              <w:rPr>
                <w:rFonts w:cs="Times New Roman"/>
                <w:b/>
                <w:bCs/>
                <w:sz w:val="16"/>
                <w:szCs w:val="16"/>
              </w:rPr>
              <w:t>1,179 / 287</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56FFB856" w14:textId="77777777" w:rsidR="00262C0C" w:rsidRPr="00B205F7" w:rsidRDefault="00262C0C" w:rsidP="00262C0C">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2B4FA8DE" w14:textId="77777777" w:rsidR="00262C0C" w:rsidRPr="00B205F7" w:rsidRDefault="00262C0C" w:rsidP="00262C0C">
            <w:pPr>
              <w:spacing w:after="0" w:line="240" w:lineRule="auto"/>
              <w:jc w:val="center"/>
              <w:rPr>
                <w:rFonts w:cs="Times New Roman"/>
                <w:b/>
                <w:bCs/>
                <w:sz w:val="16"/>
                <w:szCs w:val="16"/>
              </w:rPr>
            </w:pPr>
          </w:p>
        </w:tc>
        <w:tc>
          <w:tcPr>
            <w:tcW w:w="737" w:type="dxa"/>
            <w:tcBorders>
              <w:top w:val="single" w:sz="4" w:space="0" w:color="auto"/>
              <w:bottom w:val="single" w:sz="4" w:space="0" w:color="auto"/>
            </w:tcBorders>
            <w:vAlign w:val="center"/>
          </w:tcPr>
          <w:p w14:paraId="7458D03A" w14:textId="77777777" w:rsidR="00262C0C" w:rsidRPr="00B205F7" w:rsidRDefault="00262C0C" w:rsidP="00262C0C">
            <w:pPr>
              <w:spacing w:after="0" w:line="240" w:lineRule="auto"/>
              <w:jc w:val="center"/>
              <w:rPr>
                <w:rFonts w:cs="Times New Roman"/>
                <w:b/>
                <w:bCs/>
                <w:sz w:val="16"/>
                <w:szCs w:val="16"/>
              </w:rPr>
            </w:pPr>
          </w:p>
        </w:tc>
        <w:tc>
          <w:tcPr>
            <w:tcW w:w="1020" w:type="dxa"/>
            <w:tcBorders>
              <w:top w:val="single" w:sz="4" w:space="0" w:color="auto"/>
              <w:bottom w:val="single" w:sz="4" w:space="0" w:color="auto"/>
            </w:tcBorders>
            <w:vAlign w:val="center"/>
          </w:tcPr>
          <w:p w14:paraId="6F364FC4" w14:textId="77777777" w:rsidR="00262C0C" w:rsidRPr="00B205F7" w:rsidRDefault="00262C0C" w:rsidP="00262C0C">
            <w:pPr>
              <w:spacing w:after="0" w:line="240" w:lineRule="auto"/>
              <w:jc w:val="center"/>
              <w:rPr>
                <w:rFonts w:cs="Times New Roman"/>
                <w:b/>
                <w:bCs/>
                <w:sz w:val="16"/>
                <w:szCs w:val="16"/>
              </w:rPr>
            </w:pPr>
          </w:p>
        </w:tc>
        <w:tc>
          <w:tcPr>
            <w:tcW w:w="1020" w:type="dxa"/>
            <w:tcBorders>
              <w:top w:val="single" w:sz="4" w:space="0" w:color="auto"/>
              <w:bottom w:val="single" w:sz="4" w:space="0" w:color="auto"/>
            </w:tcBorders>
            <w:vAlign w:val="center"/>
          </w:tcPr>
          <w:p w14:paraId="75D1435D" w14:textId="77777777" w:rsidR="00262C0C" w:rsidRPr="00B205F7" w:rsidRDefault="00262C0C" w:rsidP="00262C0C">
            <w:pPr>
              <w:spacing w:after="0" w:line="240" w:lineRule="auto"/>
              <w:jc w:val="center"/>
              <w:rPr>
                <w:rFonts w:cs="Times New Roman"/>
                <w:b/>
                <w:bCs/>
                <w:sz w:val="16"/>
                <w:szCs w:val="16"/>
              </w:rPr>
            </w:pPr>
          </w:p>
        </w:tc>
      </w:tr>
      <w:tr w:rsidR="00B205F7" w:rsidRPr="00B205F7" w14:paraId="6A067478" w14:textId="78123214" w:rsidTr="00262C0C">
        <w:trPr>
          <w:trHeight w:val="340"/>
        </w:trPr>
        <w:tc>
          <w:tcPr>
            <w:tcW w:w="1984" w:type="dxa"/>
            <w:tcBorders>
              <w:top w:val="single" w:sz="4" w:space="0" w:color="auto"/>
            </w:tcBorders>
            <w:tcMar>
              <w:top w:w="15" w:type="dxa"/>
              <w:left w:w="83" w:type="dxa"/>
              <w:bottom w:w="0" w:type="dxa"/>
              <w:right w:w="83" w:type="dxa"/>
            </w:tcMar>
            <w:vAlign w:val="center"/>
          </w:tcPr>
          <w:p w14:paraId="3E2D5D60" w14:textId="0E37BB7C" w:rsidR="00262C0C" w:rsidRPr="00B205F7" w:rsidRDefault="00262C0C" w:rsidP="00262C0C">
            <w:pPr>
              <w:spacing w:after="0" w:line="240" w:lineRule="auto"/>
              <w:jc w:val="left"/>
              <w:rPr>
                <w:rFonts w:cs="Times New Roman"/>
                <w:sz w:val="16"/>
                <w:szCs w:val="16"/>
              </w:rPr>
            </w:pPr>
            <w:r w:rsidRPr="00B205F7">
              <w:rPr>
                <w:rFonts w:cs="Times New Roman"/>
                <w:sz w:val="16"/>
                <w:szCs w:val="16"/>
              </w:rPr>
              <w:t>Conserving energy at home</w:t>
            </w:r>
          </w:p>
        </w:tc>
        <w:tc>
          <w:tcPr>
            <w:tcW w:w="1361" w:type="dxa"/>
            <w:tcBorders>
              <w:top w:val="single" w:sz="4" w:space="0" w:color="auto"/>
            </w:tcBorders>
            <w:tcMar>
              <w:top w:w="15" w:type="dxa"/>
              <w:left w:w="83" w:type="dxa"/>
              <w:bottom w:w="0" w:type="dxa"/>
              <w:right w:w="83" w:type="dxa"/>
            </w:tcMar>
            <w:vAlign w:val="center"/>
          </w:tcPr>
          <w:p w14:paraId="6D63F17B" w14:textId="0EB58088" w:rsidR="00262C0C" w:rsidRPr="00B205F7" w:rsidRDefault="00262C0C" w:rsidP="00262C0C">
            <w:pPr>
              <w:spacing w:after="0" w:line="240" w:lineRule="auto"/>
              <w:jc w:val="center"/>
              <w:rPr>
                <w:rFonts w:cs="Times New Roman"/>
                <w:sz w:val="16"/>
                <w:szCs w:val="16"/>
              </w:rPr>
            </w:pPr>
            <w:r w:rsidRPr="00B205F7">
              <w:rPr>
                <w:rFonts w:cs="Times New Roman"/>
                <w:sz w:val="16"/>
                <w:szCs w:val="16"/>
              </w:rPr>
              <w:t>Five-point scale</w:t>
            </w:r>
          </w:p>
        </w:tc>
        <w:tc>
          <w:tcPr>
            <w:tcW w:w="1134" w:type="dxa"/>
            <w:tcBorders>
              <w:top w:val="single" w:sz="4" w:space="0" w:color="auto"/>
            </w:tcBorders>
            <w:tcMar>
              <w:top w:w="15" w:type="dxa"/>
              <w:left w:w="83" w:type="dxa"/>
              <w:bottom w:w="0" w:type="dxa"/>
              <w:right w:w="83" w:type="dxa"/>
            </w:tcMar>
            <w:vAlign w:val="center"/>
          </w:tcPr>
          <w:p w14:paraId="2E33F212" w14:textId="6C051EC6" w:rsidR="00262C0C" w:rsidRPr="00B205F7" w:rsidRDefault="00262C0C" w:rsidP="00262C0C">
            <w:pPr>
              <w:spacing w:after="0" w:line="240" w:lineRule="auto"/>
              <w:jc w:val="center"/>
              <w:rPr>
                <w:rFonts w:cs="Times New Roman"/>
                <w:sz w:val="16"/>
                <w:szCs w:val="16"/>
              </w:rPr>
            </w:pPr>
            <w:r w:rsidRPr="00B205F7">
              <w:rPr>
                <w:rFonts w:cs="Times New Roman"/>
                <w:sz w:val="16"/>
                <w:szCs w:val="16"/>
              </w:rPr>
              <w:t>1,179 / 287</w:t>
            </w:r>
          </w:p>
        </w:tc>
        <w:tc>
          <w:tcPr>
            <w:tcW w:w="1134" w:type="dxa"/>
            <w:tcBorders>
              <w:top w:val="single" w:sz="4" w:space="0" w:color="auto"/>
            </w:tcBorders>
            <w:tcMar>
              <w:top w:w="15" w:type="dxa"/>
              <w:left w:w="83" w:type="dxa"/>
              <w:bottom w:w="0" w:type="dxa"/>
              <w:right w:w="83" w:type="dxa"/>
            </w:tcMar>
            <w:vAlign w:val="center"/>
          </w:tcPr>
          <w:p w14:paraId="19DA7615" w14:textId="1BE15A6F" w:rsidR="00262C0C" w:rsidRPr="00B205F7" w:rsidRDefault="00262C0C" w:rsidP="00262C0C">
            <w:pPr>
              <w:spacing w:after="0" w:line="240" w:lineRule="auto"/>
              <w:jc w:val="center"/>
              <w:rPr>
                <w:rFonts w:cs="Times New Roman"/>
                <w:sz w:val="16"/>
                <w:szCs w:val="16"/>
              </w:rPr>
            </w:pPr>
            <w:r w:rsidRPr="00B205F7">
              <w:rPr>
                <w:rFonts w:cs="Times New Roman"/>
                <w:sz w:val="16"/>
                <w:szCs w:val="16"/>
              </w:rPr>
              <w:t>0.840</w:t>
            </w:r>
          </w:p>
        </w:tc>
        <w:tc>
          <w:tcPr>
            <w:tcW w:w="1134" w:type="dxa"/>
            <w:tcBorders>
              <w:top w:val="single" w:sz="4" w:space="0" w:color="auto"/>
            </w:tcBorders>
            <w:tcMar>
              <w:top w:w="15" w:type="dxa"/>
              <w:left w:w="83" w:type="dxa"/>
              <w:bottom w:w="0" w:type="dxa"/>
              <w:right w:w="83" w:type="dxa"/>
            </w:tcMar>
            <w:vAlign w:val="center"/>
          </w:tcPr>
          <w:p w14:paraId="6CF0B96D" w14:textId="0DF5431C" w:rsidR="00262C0C" w:rsidRPr="00B205F7" w:rsidRDefault="00262C0C" w:rsidP="00262C0C">
            <w:pPr>
              <w:spacing w:after="0" w:line="240" w:lineRule="auto"/>
              <w:jc w:val="center"/>
              <w:rPr>
                <w:rFonts w:cs="Times New Roman"/>
                <w:sz w:val="16"/>
                <w:szCs w:val="16"/>
              </w:rPr>
            </w:pPr>
            <w:r w:rsidRPr="00B205F7">
              <w:rPr>
                <w:rFonts w:cs="Times New Roman"/>
                <w:sz w:val="16"/>
                <w:szCs w:val="16"/>
              </w:rPr>
              <w:t>0.137</w:t>
            </w:r>
          </w:p>
        </w:tc>
        <w:tc>
          <w:tcPr>
            <w:tcW w:w="737" w:type="dxa"/>
            <w:tcBorders>
              <w:top w:val="single" w:sz="4" w:space="0" w:color="auto"/>
            </w:tcBorders>
            <w:vAlign w:val="center"/>
          </w:tcPr>
          <w:p w14:paraId="458FABEB" w14:textId="3FB0B97D" w:rsidR="00262C0C" w:rsidRPr="00B205F7" w:rsidRDefault="00262C0C" w:rsidP="00262C0C">
            <w:pPr>
              <w:spacing w:after="0" w:line="240" w:lineRule="auto"/>
              <w:jc w:val="center"/>
              <w:rPr>
                <w:rFonts w:cs="Times New Roman"/>
                <w:sz w:val="16"/>
                <w:szCs w:val="16"/>
              </w:rPr>
            </w:pPr>
            <w:r w:rsidRPr="00B205F7">
              <w:rPr>
                <w:rFonts w:cs="Times New Roman"/>
                <w:sz w:val="16"/>
                <w:szCs w:val="16"/>
              </w:rPr>
              <w:t>1.00</w:t>
            </w:r>
          </w:p>
        </w:tc>
        <w:tc>
          <w:tcPr>
            <w:tcW w:w="1020" w:type="dxa"/>
            <w:tcBorders>
              <w:top w:val="single" w:sz="4" w:space="0" w:color="auto"/>
            </w:tcBorders>
            <w:vAlign w:val="center"/>
          </w:tcPr>
          <w:p w14:paraId="1D97DCB5" w14:textId="493E1ADA" w:rsidR="00262C0C" w:rsidRPr="00B205F7" w:rsidRDefault="00262C0C" w:rsidP="00262C0C">
            <w:pPr>
              <w:spacing w:after="0" w:line="240" w:lineRule="auto"/>
              <w:jc w:val="center"/>
              <w:rPr>
                <w:rFonts w:cs="Times New Roman"/>
                <w:sz w:val="16"/>
                <w:szCs w:val="16"/>
              </w:rPr>
            </w:pPr>
            <w:r w:rsidRPr="00B205F7">
              <w:rPr>
                <w:rFonts w:cs="Times New Roman"/>
                <w:sz w:val="16"/>
                <w:szCs w:val="16"/>
              </w:rPr>
              <w:t>0.137</w:t>
            </w:r>
          </w:p>
        </w:tc>
        <w:tc>
          <w:tcPr>
            <w:tcW w:w="1020" w:type="dxa"/>
            <w:tcBorders>
              <w:top w:val="single" w:sz="4" w:space="0" w:color="auto"/>
            </w:tcBorders>
            <w:vAlign w:val="center"/>
          </w:tcPr>
          <w:p w14:paraId="6D182DA9" w14:textId="15B66EEB" w:rsidR="00262C0C" w:rsidRPr="00B205F7" w:rsidRDefault="00262C0C" w:rsidP="00262C0C">
            <w:pPr>
              <w:spacing w:after="0" w:line="240" w:lineRule="auto"/>
              <w:jc w:val="center"/>
              <w:rPr>
                <w:rFonts w:cs="Times New Roman"/>
                <w:sz w:val="16"/>
                <w:szCs w:val="16"/>
              </w:rPr>
            </w:pPr>
            <w:r w:rsidRPr="00B205F7">
              <w:rPr>
                <w:rFonts w:cs="Times New Roman"/>
                <w:sz w:val="16"/>
                <w:szCs w:val="16"/>
              </w:rPr>
              <w:t>0.1</w:t>
            </w:r>
            <w:r w:rsidR="00880DF8" w:rsidRPr="00B205F7">
              <w:rPr>
                <w:rFonts w:cs="Times New Roman"/>
                <w:sz w:val="16"/>
                <w:szCs w:val="16"/>
              </w:rPr>
              <w:t>75</w:t>
            </w:r>
          </w:p>
        </w:tc>
      </w:tr>
      <w:tr w:rsidR="00B205F7" w:rsidRPr="00B205F7" w14:paraId="7E17472D" w14:textId="539CAB19" w:rsidTr="00262C0C">
        <w:trPr>
          <w:trHeight w:val="340"/>
        </w:trPr>
        <w:tc>
          <w:tcPr>
            <w:tcW w:w="1984" w:type="dxa"/>
            <w:tcBorders>
              <w:bottom w:val="single" w:sz="4" w:space="0" w:color="auto"/>
            </w:tcBorders>
            <w:tcMar>
              <w:top w:w="15" w:type="dxa"/>
              <w:left w:w="83" w:type="dxa"/>
              <w:bottom w:w="0" w:type="dxa"/>
              <w:right w:w="83" w:type="dxa"/>
            </w:tcMar>
            <w:vAlign w:val="center"/>
          </w:tcPr>
          <w:p w14:paraId="5AC9B8AC" w14:textId="3DE93C91" w:rsidR="00262C0C" w:rsidRPr="00B205F7" w:rsidRDefault="00262C0C" w:rsidP="00262C0C">
            <w:pPr>
              <w:spacing w:after="0" w:line="240" w:lineRule="auto"/>
              <w:jc w:val="left"/>
              <w:rPr>
                <w:rFonts w:cs="Times New Roman"/>
                <w:sz w:val="16"/>
                <w:szCs w:val="16"/>
              </w:rPr>
            </w:pPr>
            <w:r w:rsidRPr="00B205F7">
              <w:rPr>
                <w:rFonts w:cs="Times New Roman"/>
                <w:sz w:val="16"/>
                <w:szCs w:val="16"/>
              </w:rPr>
              <w:t xml:space="preserve">Donation to </w:t>
            </w:r>
            <w:proofErr w:type="spellStart"/>
            <w:r w:rsidRPr="00B205F7">
              <w:rPr>
                <w:rFonts w:cs="Times New Roman"/>
                <w:sz w:val="16"/>
                <w:szCs w:val="16"/>
              </w:rPr>
              <w:t>atmosfair</w:t>
            </w:r>
            <w:proofErr w:type="spellEnd"/>
          </w:p>
        </w:tc>
        <w:tc>
          <w:tcPr>
            <w:tcW w:w="1361" w:type="dxa"/>
            <w:tcBorders>
              <w:bottom w:val="single" w:sz="4" w:space="0" w:color="auto"/>
            </w:tcBorders>
            <w:tcMar>
              <w:top w:w="15" w:type="dxa"/>
              <w:left w:w="83" w:type="dxa"/>
              <w:bottom w:w="0" w:type="dxa"/>
              <w:right w:w="83" w:type="dxa"/>
            </w:tcMar>
            <w:vAlign w:val="center"/>
          </w:tcPr>
          <w:p w14:paraId="07BE7F85" w14:textId="292A2B3D" w:rsidR="00262C0C" w:rsidRPr="00B205F7" w:rsidRDefault="00262C0C" w:rsidP="00262C0C">
            <w:pPr>
              <w:spacing w:after="0" w:line="240" w:lineRule="auto"/>
              <w:jc w:val="center"/>
              <w:rPr>
                <w:rFonts w:cs="Times New Roman"/>
                <w:sz w:val="16"/>
                <w:szCs w:val="16"/>
              </w:rPr>
            </w:pPr>
            <w:r w:rsidRPr="00B205F7">
              <w:rPr>
                <w:rFonts w:cs="Times New Roman"/>
                <w:sz w:val="16"/>
                <w:szCs w:val="16"/>
              </w:rPr>
              <w:t>Value between 0 and 100</w:t>
            </w:r>
          </w:p>
        </w:tc>
        <w:tc>
          <w:tcPr>
            <w:tcW w:w="1134" w:type="dxa"/>
            <w:tcBorders>
              <w:bottom w:val="single" w:sz="4" w:space="0" w:color="auto"/>
            </w:tcBorders>
            <w:tcMar>
              <w:top w:w="15" w:type="dxa"/>
              <w:left w:w="83" w:type="dxa"/>
              <w:bottom w:w="0" w:type="dxa"/>
              <w:right w:w="83" w:type="dxa"/>
            </w:tcMar>
            <w:vAlign w:val="center"/>
          </w:tcPr>
          <w:p w14:paraId="322ECD69" w14:textId="3EA686BF" w:rsidR="00262C0C" w:rsidRPr="00B205F7" w:rsidRDefault="00262C0C" w:rsidP="00262C0C">
            <w:pPr>
              <w:spacing w:after="0" w:line="240" w:lineRule="auto"/>
              <w:jc w:val="center"/>
              <w:rPr>
                <w:rFonts w:cs="Times New Roman"/>
                <w:sz w:val="16"/>
                <w:szCs w:val="16"/>
              </w:rPr>
            </w:pPr>
            <w:r w:rsidRPr="00B205F7">
              <w:rPr>
                <w:rFonts w:cs="Times New Roman"/>
                <w:sz w:val="16"/>
                <w:szCs w:val="16"/>
              </w:rPr>
              <w:t>1,179 / 287</w:t>
            </w:r>
          </w:p>
        </w:tc>
        <w:tc>
          <w:tcPr>
            <w:tcW w:w="1134" w:type="dxa"/>
            <w:tcBorders>
              <w:bottom w:val="single" w:sz="4" w:space="0" w:color="auto"/>
            </w:tcBorders>
            <w:tcMar>
              <w:top w:w="15" w:type="dxa"/>
              <w:left w:w="83" w:type="dxa"/>
              <w:bottom w:w="0" w:type="dxa"/>
              <w:right w:w="83" w:type="dxa"/>
            </w:tcMar>
            <w:vAlign w:val="center"/>
          </w:tcPr>
          <w:p w14:paraId="488B028C" w14:textId="0FFB652A" w:rsidR="00262C0C" w:rsidRPr="00B205F7" w:rsidRDefault="00262C0C" w:rsidP="00262C0C">
            <w:pPr>
              <w:spacing w:after="0" w:line="240" w:lineRule="auto"/>
              <w:jc w:val="center"/>
              <w:rPr>
                <w:rFonts w:cs="Times New Roman"/>
                <w:sz w:val="16"/>
                <w:szCs w:val="16"/>
              </w:rPr>
            </w:pPr>
            <w:r w:rsidRPr="00B205F7">
              <w:rPr>
                <w:rFonts w:cs="Times New Roman"/>
                <w:sz w:val="16"/>
                <w:szCs w:val="16"/>
              </w:rPr>
              <w:t>30.837</w:t>
            </w:r>
          </w:p>
        </w:tc>
        <w:tc>
          <w:tcPr>
            <w:tcW w:w="1134" w:type="dxa"/>
            <w:tcBorders>
              <w:bottom w:val="single" w:sz="4" w:space="0" w:color="auto"/>
            </w:tcBorders>
            <w:tcMar>
              <w:top w:w="15" w:type="dxa"/>
              <w:left w:w="83" w:type="dxa"/>
              <w:bottom w:w="0" w:type="dxa"/>
              <w:right w:w="83" w:type="dxa"/>
            </w:tcMar>
            <w:vAlign w:val="center"/>
          </w:tcPr>
          <w:p w14:paraId="17ED80B1" w14:textId="550BEE98" w:rsidR="00262C0C" w:rsidRPr="00B205F7" w:rsidRDefault="00262C0C" w:rsidP="00262C0C">
            <w:pPr>
              <w:spacing w:after="0" w:line="240" w:lineRule="auto"/>
              <w:jc w:val="center"/>
              <w:rPr>
                <w:rFonts w:cs="Times New Roman"/>
                <w:sz w:val="16"/>
                <w:szCs w:val="16"/>
              </w:rPr>
            </w:pPr>
            <w:r w:rsidRPr="00B205F7">
              <w:rPr>
                <w:rFonts w:cs="Times New Roman"/>
                <w:sz w:val="16"/>
                <w:szCs w:val="16"/>
              </w:rPr>
              <w:t>5.047</w:t>
            </w:r>
          </w:p>
        </w:tc>
        <w:tc>
          <w:tcPr>
            <w:tcW w:w="737" w:type="dxa"/>
            <w:tcBorders>
              <w:bottom w:val="single" w:sz="4" w:space="0" w:color="auto"/>
            </w:tcBorders>
            <w:vAlign w:val="center"/>
          </w:tcPr>
          <w:p w14:paraId="61DB3C43" w14:textId="79C8D5A3" w:rsidR="00262C0C" w:rsidRPr="00B205F7" w:rsidRDefault="00262C0C" w:rsidP="00262C0C">
            <w:pPr>
              <w:spacing w:after="0" w:line="240" w:lineRule="auto"/>
              <w:jc w:val="center"/>
              <w:rPr>
                <w:rFonts w:cs="Times New Roman"/>
                <w:sz w:val="16"/>
                <w:szCs w:val="16"/>
              </w:rPr>
            </w:pPr>
            <w:r w:rsidRPr="00B205F7">
              <w:rPr>
                <w:rFonts w:cs="Times New Roman"/>
                <w:sz w:val="16"/>
                <w:szCs w:val="16"/>
              </w:rPr>
              <w:t>1.14</w:t>
            </w:r>
          </w:p>
        </w:tc>
        <w:tc>
          <w:tcPr>
            <w:tcW w:w="1020" w:type="dxa"/>
            <w:tcBorders>
              <w:bottom w:val="single" w:sz="4" w:space="0" w:color="auto"/>
            </w:tcBorders>
            <w:vAlign w:val="center"/>
          </w:tcPr>
          <w:p w14:paraId="617295FD" w14:textId="7D765FD1" w:rsidR="00262C0C" w:rsidRPr="00B205F7" w:rsidRDefault="00262C0C" w:rsidP="00262C0C">
            <w:pPr>
              <w:spacing w:after="0" w:line="240" w:lineRule="auto"/>
              <w:jc w:val="center"/>
              <w:rPr>
                <w:rFonts w:cs="Times New Roman"/>
                <w:sz w:val="16"/>
                <w:szCs w:val="16"/>
              </w:rPr>
            </w:pPr>
            <w:r w:rsidRPr="00B205F7">
              <w:rPr>
                <w:rFonts w:cs="Times New Roman"/>
                <w:sz w:val="16"/>
                <w:szCs w:val="16"/>
              </w:rPr>
              <w:t>5.3</w:t>
            </w:r>
            <w:r w:rsidR="00880DF8" w:rsidRPr="00B205F7">
              <w:rPr>
                <w:rFonts w:cs="Times New Roman"/>
                <w:sz w:val="16"/>
                <w:szCs w:val="16"/>
              </w:rPr>
              <w:t>92</w:t>
            </w:r>
          </w:p>
        </w:tc>
        <w:tc>
          <w:tcPr>
            <w:tcW w:w="1020" w:type="dxa"/>
            <w:tcBorders>
              <w:bottom w:val="single" w:sz="4" w:space="0" w:color="auto"/>
            </w:tcBorders>
            <w:vAlign w:val="center"/>
          </w:tcPr>
          <w:p w14:paraId="3C5CBDEA" w14:textId="21E331DC" w:rsidR="00262C0C" w:rsidRPr="00B205F7" w:rsidRDefault="00880DF8" w:rsidP="00262C0C">
            <w:pPr>
              <w:spacing w:after="0" w:line="240" w:lineRule="auto"/>
              <w:jc w:val="center"/>
              <w:rPr>
                <w:rFonts w:cs="Times New Roman"/>
                <w:sz w:val="16"/>
                <w:szCs w:val="16"/>
              </w:rPr>
            </w:pPr>
            <w:r w:rsidRPr="00B205F7">
              <w:rPr>
                <w:rFonts w:cs="Times New Roman"/>
                <w:sz w:val="16"/>
                <w:szCs w:val="16"/>
              </w:rPr>
              <w:t>6</w:t>
            </w:r>
            <w:r w:rsidR="00262C0C" w:rsidRPr="00B205F7">
              <w:rPr>
                <w:rFonts w:cs="Times New Roman"/>
                <w:sz w:val="16"/>
                <w:szCs w:val="16"/>
              </w:rPr>
              <w:t>.</w:t>
            </w:r>
            <w:r w:rsidRPr="00B205F7">
              <w:rPr>
                <w:rFonts w:cs="Times New Roman"/>
                <w:sz w:val="16"/>
                <w:szCs w:val="16"/>
              </w:rPr>
              <w:t>868</w:t>
            </w:r>
          </w:p>
        </w:tc>
      </w:tr>
    </w:tbl>
    <w:p w14:paraId="44059B4D" w14:textId="2A9018B4" w:rsidR="00D54ECD" w:rsidRPr="00B205F7" w:rsidRDefault="00E64336" w:rsidP="00E64336">
      <w:pPr>
        <w:spacing w:after="0" w:line="259" w:lineRule="auto"/>
        <w:rPr>
          <w:rFonts w:eastAsia="Calibri" w:cs="Times New Roman"/>
          <w:sz w:val="16"/>
          <w:szCs w:val="16"/>
        </w:rPr>
      </w:pPr>
      <w:r w:rsidRPr="00B205F7">
        <w:rPr>
          <w:rFonts w:eastAsia="Calibri" w:cs="Times New Roman"/>
          <w:sz w:val="16"/>
          <w:szCs w:val="16"/>
        </w:rPr>
        <w:t xml:space="preserve">Minimal Detectable Effect Sizes (MDEs) are </w:t>
      </w:r>
      <w:r w:rsidR="00D54ECD" w:rsidRPr="00B205F7">
        <w:rPr>
          <w:rFonts w:eastAsia="Calibri" w:cs="Times New Roman"/>
          <w:sz w:val="16"/>
          <w:szCs w:val="16"/>
        </w:rPr>
        <w:t xml:space="preserve">calculated for significance levels of 10% </w:t>
      </w:r>
      <w:r w:rsidR="00007C9A" w:rsidRPr="00B205F7">
        <w:rPr>
          <w:rFonts w:eastAsia="Calibri" w:cs="Times New Roman"/>
          <w:sz w:val="16"/>
          <w:szCs w:val="16"/>
        </w:rPr>
        <w:t>(α = 0.10) and 80% power (1-β= 0.80).</w:t>
      </w:r>
      <w:r w:rsidR="00C83D62" w:rsidRPr="00B205F7">
        <w:rPr>
          <w:rFonts w:eastAsia="Calibri" w:cs="Times New Roman"/>
          <w:sz w:val="16"/>
          <w:szCs w:val="16"/>
        </w:rPr>
        <w:t xml:space="preserve"> </w:t>
      </w:r>
      <w:r w:rsidR="00540816" w:rsidRPr="00B205F7">
        <w:rPr>
          <w:rFonts w:cs="Times New Roman"/>
          <w:sz w:val="16"/>
          <w:szCs w:val="16"/>
        </w:rPr>
        <w:t>C = variable is dichotomous</w:t>
      </w:r>
      <w:r w:rsidR="00C83D62" w:rsidRPr="00B205F7">
        <w:rPr>
          <w:rFonts w:cs="Times New Roman"/>
          <w:sz w:val="16"/>
          <w:szCs w:val="16"/>
        </w:rPr>
        <w:t>. MDE adjusted for clustering is calculated by recomputing the minimum detectable effect using an effective sample size, obtained by dividing the original sample size by the design effect.</w:t>
      </w:r>
      <w:r w:rsidR="00A702CA" w:rsidRPr="00B205F7">
        <w:rPr>
          <w:rFonts w:cs="Times New Roman"/>
          <w:sz w:val="16"/>
          <w:szCs w:val="16"/>
        </w:rPr>
        <w:t xml:space="preserve"> Design effects are calculated in tables </w:t>
      </w:r>
      <w:r w:rsidR="00784413" w:rsidRPr="00B205F7">
        <w:rPr>
          <w:rFonts w:cs="Times New Roman"/>
          <w:sz w:val="16"/>
          <w:szCs w:val="16"/>
        </w:rPr>
        <w:t>C.1-C.4</w:t>
      </w:r>
      <w:r w:rsidR="00A702CA" w:rsidRPr="00B205F7">
        <w:rPr>
          <w:rFonts w:cs="Times New Roman"/>
          <w:sz w:val="16"/>
          <w:szCs w:val="16"/>
        </w:rPr>
        <w:t>.</w:t>
      </w:r>
      <w:r w:rsidR="00C83D62" w:rsidRPr="00B205F7">
        <w:rPr>
          <w:rFonts w:cs="Times New Roman"/>
          <w:sz w:val="16"/>
          <w:szCs w:val="16"/>
        </w:rPr>
        <w:t xml:space="preserve"> MDE adjusted for both clustering and multiple comparisons</w:t>
      </w:r>
      <w:r w:rsidR="00670DB6" w:rsidRPr="00B205F7">
        <w:rPr>
          <w:rFonts w:cs="Times New Roman"/>
          <w:sz w:val="16"/>
          <w:szCs w:val="16"/>
        </w:rPr>
        <w:t xml:space="preserve"> (MHT)</w:t>
      </w:r>
      <w:r w:rsidR="00C83D62" w:rsidRPr="00B205F7">
        <w:rPr>
          <w:rFonts w:cs="Times New Roman"/>
          <w:sz w:val="16"/>
          <w:szCs w:val="16"/>
        </w:rPr>
        <w:t xml:space="preserve"> further accounts for testing multiple hypotheses in this block (5 hypotheses)</w:t>
      </w:r>
      <w:r w:rsidR="00E93483" w:rsidRPr="00B205F7">
        <w:rPr>
          <w:rFonts w:cs="Times New Roman"/>
          <w:sz w:val="16"/>
          <w:szCs w:val="16"/>
        </w:rPr>
        <w:t>. For simplicity, adjustments for multiple comparisons are performed using the Bonferroni method, which reduces the target significance level by dividing it by the number of tests. This approach is considered a very conservative form of multiple hypothesis testing. A key advantage of Bonferroni correction, compared with other approaches, is that it is not sequential and does therefore not require ex-post information on p-values of results.</w:t>
      </w:r>
    </w:p>
    <w:p w14:paraId="533C245C" w14:textId="77777777" w:rsidR="00B03CFD" w:rsidRPr="00B205F7" w:rsidRDefault="00B03CFD" w:rsidP="00284A5B">
      <w:pPr>
        <w:widowControl w:val="0"/>
        <w:autoSpaceDE w:val="0"/>
        <w:autoSpaceDN w:val="0"/>
        <w:adjustRightInd w:val="0"/>
        <w:spacing w:after="0" w:line="240" w:lineRule="auto"/>
        <w:rPr>
          <w:rFonts w:cs="Times New Roman"/>
          <w:sz w:val="24"/>
          <w:szCs w:val="24"/>
        </w:rPr>
      </w:pPr>
    </w:p>
    <w:p w14:paraId="4A1591A2" w14:textId="77777777" w:rsidR="00B03CFD" w:rsidRPr="00C94AB4" w:rsidRDefault="00B03CFD" w:rsidP="00B03CFD">
      <w:pPr>
        <w:rPr>
          <w:rFonts w:cs="Times New Roman"/>
          <w:sz w:val="24"/>
          <w:szCs w:val="24"/>
        </w:rPr>
      </w:pPr>
      <w:r w:rsidRPr="00C94AB4">
        <w:rPr>
          <w:rFonts w:cs="Times New Roman"/>
          <w:sz w:val="24"/>
          <w:szCs w:val="24"/>
        </w:rPr>
        <w:br w:type="page"/>
      </w:r>
    </w:p>
    <w:p w14:paraId="7217CA64" w14:textId="78DAC770" w:rsidR="00B806C5" w:rsidRPr="00B205F7" w:rsidRDefault="31851BEA" w:rsidP="00B806C5">
      <w:pPr>
        <w:spacing w:after="160" w:line="259" w:lineRule="auto"/>
        <w:jc w:val="left"/>
        <w:rPr>
          <w:sz w:val="24"/>
          <w:szCs w:val="24"/>
        </w:rPr>
      </w:pPr>
      <w:r w:rsidRPr="17D1FF70">
        <w:rPr>
          <w:sz w:val="24"/>
          <w:szCs w:val="24"/>
        </w:rPr>
        <w:lastRenderedPageBreak/>
        <w:t xml:space="preserve">B.3 Power </w:t>
      </w:r>
      <w:r w:rsidRPr="00B205F7">
        <w:rPr>
          <w:sz w:val="24"/>
          <w:szCs w:val="24"/>
        </w:rPr>
        <w:t>analysis for support for climate policies</w:t>
      </w:r>
    </w:p>
    <w:tbl>
      <w:tblPr>
        <w:tblW w:w="9524" w:type="dxa"/>
        <w:tblCellMar>
          <w:left w:w="0" w:type="dxa"/>
          <w:right w:w="0" w:type="dxa"/>
        </w:tblCellMar>
        <w:tblLook w:val="04A0" w:firstRow="1" w:lastRow="0" w:firstColumn="1" w:lastColumn="0" w:noHBand="0" w:noVBand="1"/>
      </w:tblPr>
      <w:tblGrid>
        <w:gridCol w:w="1984"/>
        <w:gridCol w:w="1361"/>
        <w:gridCol w:w="1134"/>
        <w:gridCol w:w="1134"/>
        <w:gridCol w:w="1134"/>
        <w:gridCol w:w="737"/>
        <w:gridCol w:w="1020"/>
        <w:gridCol w:w="1020"/>
      </w:tblGrid>
      <w:tr w:rsidR="00B205F7" w:rsidRPr="00B205F7" w14:paraId="6B5DAE71" w14:textId="5A1EBA4C" w:rsidTr="00ED01D3">
        <w:trPr>
          <w:trHeight w:val="340"/>
        </w:trPr>
        <w:tc>
          <w:tcPr>
            <w:tcW w:w="1984" w:type="dxa"/>
            <w:tcBorders>
              <w:bottom w:val="single" w:sz="4" w:space="0" w:color="auto"/>
            </w:tcBorders>
            <w:tcMar>
              <w:top w:w="15" w:type="dxa"/>
              <w:left w:w="83" w:type="dxa"/>
              <w:bottom w:w="0" w:type="dxa"/>
              <w:right w:w="83" w:type="dxa"/>
            </w:tcMar>
            <w:vAlign w:val="center"/>
            <w:hideMark/>
          </w:tcPr>
          <w:p w14:paraId="55B18616" w14:textId="77777777" w:rsidR="00ED01D3" w:rsidRPr="00B205F7" w:rsidRDefault="00ED01D3" w:rsidP="00ED01D3">
            <w:pPr>
              <w:spacing w:after="0" w:line="240" w:lineRule="auto"/>
              <w:jc w:val="left"/>
              <w:rPr>
                <w:rFonts w:cs="Times New Roman"/>
                <w:b/>
                <w:bCs/>
                <w:sz w:val="16"/>
                <w:szCs w:val="16"/>
              </w:rPr>
            </w:pPr>
            <w:r w:rsidRPr="00B205F7">
              <w:rPr>
                <w:rFonts w:cs="Times New Roman"/>
                <w:b/>
                <w:bCs/>
                <w:sz w:val="16"/>
                <w:szCs w:val="16"/>
              </w:rPr>
              <w:t xml:space="preserve">Dependent </w:t>
            </w:r>
            <w:r w:rsidRPr="00B205F7">
              <w:rPr>
                <w:rFonts w:cs="Times New Roman"/>
                <w:b/>
                <w:bCs/>
                <w:sz w:val="16"/>
                <w:szCs w:val="16"/>
              </w:rPr>
              <w:br/>
              <w:t>Variables</w:t>
            </w:r>
          </w:p>
          <w:p w14:paraId="1671E4D8" w14:textId="77777777" w:rsidR="00ED01D3" w:rsidRPr="00B205F7" w:rsidRDefault="00ED01D3" w:rsidP="00ED01D3">
            <w:pPr>
              <w:spacing w:after="0" w:line="240" w:lineRule="auto"/>
              <w:jc w:val="left"/>
              <w:rPr>
                <w:rFonts w:cs="Times New Roman"/>
                <w:b/>
                <w:bCs/>
                <w:sz w:val="16"/>
                <w:szCs w:val="16"/>
              </w:rPr>
            </w:pPr>
          </w:p>
        </w:tc>
        <w:tc>
          <w:tcPr>
            <w:tcW w:w="1361" w:type="dxa"/>
            <w:tcBorders>
              <w:bottom w:val="single" w:sz="4" w:space="0" w:color="auto"/>
            </w:tcBorders>
            <w:tcMar>
              <w:top w:w="15" w:type="dxa"/>
              <w:left w:w="83" w:type="dxa"/>
              <w:bottom w:w="0" w:type="dxa"/>
              <w:right w:w="83" w:type="dxa"/>
            </w:tcMar>
            <w:vAlign w:val="center"/>
            <w:hideMark/>
          </w:tcPr>
          <w:p w14:paraId="2A64E6B2" w14:textId="77777777" w:rsidR="00ED01D3" w:rsidRPr="00B205F7" w:rsidRDefault="00ED01D3" w:rsidP="00ED01D3">
            <w:pPr>
              <w:spacing w:after="0" w:line="240" w:lineRule="auto"/>
              <w:jc w:val="center"/>
              <w:rPr>
                <w:rFonts w:cs="Times New Roman"/>
                <w:b/>
                <w:bCs/>
                <w:sz w:val="16"/>
                <w:szCs w:val="16"/>
              </w:rPr>
            </w:pPr>
            <w:r w:rsidRPr="00B205F7">
              <w:rPr>
                <w:rFonts w:cs="Times New Roman"/>
                <w:b/>
                <w:bCs/>
                <w:sz w:val="16"/>
                <w:szCs w:val="16"/>
              </w:rPr>
              <w:t>Response options</w:t>
            </w:r>
          </w:p>
        </w:tc>
        <w:tc>
          <w:tcPr>
            <w:tcW w:w="1134" w:type="dxa"/>
            <w:tcBorders>
              <w:bottom w:val="single" w:sz="4" w:space="0" w:color="auto"/>
            </w:tcBorders>
            <w:tcMar>
              <w:top w:w="15" w:type="dxa"/>
              <w:left w:w="83" w:type="dxa"/>
              <w:bottom w:w="0" w:type="dxa"/>
              <w:right w:w="83" w:type="dxa"/>
            </w:tcMar>
            <w:vAlign w:val="center"/>
          </w:tcPr>
          <w:p w14:paraId="7BF3054A" w14:textId="77777777" w:rsidR="00ED01D3" w:rsidRPr="00B205F7" w:rsidRDefault="00ED01D3" w:rsidP="00ED01D3">
            <w:pPr>
              <w:spacing w:after="0" w:line="240" w:lineRule="auto"/>
              <w:jc w:val="center"/>
              <w:rPr>
                <w:rFonts w:cs="Times New Roman"/>
                <w:b/>
                <w:bCs/>
                <w:sz w:val="16"/>
                <w:szCs w:val="16"/>
              </w:rPr>
            </w:pPr>
            <w:r w:rsidRPr="00B205F7">
              <w:rPr>
                <w:rFonts w:cs="Times New Roman"/>
                <w:b/>
                <w:bCs/>
                <w:sz w:val="16"/>
                <w:szCs w:val="16"/>
              </w:rPr>
              <w:t>Given sample size</w:t>
            </w:r>
          </w:p>
        </w:tc>
        <w:tc>
          <w:tcPr>
            <w:tcW w:w="1134" w:type="dxa"/>
            <w:tcBorders>
              <w:bottom w:val="single" w:sz="4" w:space="0" w:color="auto"/>
            </w:tcBorders>
            <w:tcMar>
              <w:top w:w="15" w:type="dxa"/>
              <w:left w:w="83" w:type="dxa"/>
              <w:bottom w:w="0" w:type="dxa"/>
              <w:right w:w="83" w:type="dxa"/>
            </w:tcMar>
            <w:vAlign w:val="center"/>
            <w:hideMark/>
          </w:tcPr>
          <w:p w14:paraId="351EE4CA" w14:textId="77777777" w:rsidR="00ED01D3" w:rsidRPr="00B205F7" w:rsidRDefault="00ED01D3" w:rsidP="00ED01D3">
            <w:pPr>
              <w:spacing w:after="0" w:line="240" w:lineRule="auto"/>
              <w:jc w:val="center"/>
              <w:rPr>
                <w:rFonts w:cs="Times New Roman"/>
                <w:b/>
                <w:bCs/>
                <w:sz w:val="16"/>
                <w:szCs w:val="16"/>
              </w:rPr>
            </w:pPr>
            <w:r w:rsidRPr="00B205F7">
              <w:rPr>
                <w:rFonts w:cs="Times New Roman"/>
                <w:b/>
                <w:bCs/>
                <w:sz w:val="16"/>
                <w:szCs w:val="16"/>
              </w:rPr>
              <w:t>Standard deviation / proportion in given sample</w:t>
            </w:r>
          </w:p>
        </w:tc>
        <w:tc>
          <w:tcPr>
            <w:tcW w:w="1134" w:type="dxa"/>
            <w:tcBorders>
              <w:bottom w:val="single" w:sz="4" w:space="0" w:color="auto"/>
            </w:tcBorders>
            <w:tcMar>
              <w:top w:w="15" w:type="dxa"/>
              <w:left w:w="83" w:type="dxa"/>
              <w:bottom w:w="0" w:type="dxa"/>
              <w:right w:w="83" w:type="dxa"/>
            </w:tcMar>
            <w:vAlign w:val="center"/>
            <w:hideMark/>
          </w:tcPr>
          <w:p w14:paraId="7D3BEB6D" w14:textId="77777777" w:rsidR="00ED01D3" w:rsidRPr="00B205F7" w:rsidRDefault="00ED01D3" w:rsidP="00ED01D3">
            <w:pPr>
              <w:spacing w:after="0" w:line="240" w:lineRule="auto"/>
              <w:jc w:val="center"/>
              <w:rPr>
                <w:rFonts w:cs="Times New Roman"/>
                <w:b/>
                <w:bCs/>
                <w:sz w:val="16"/>
                <w:szCs w:val="16"/>
              </w:rPr>
            </w:pPr>
            <w:r w:rsidRPr="00B205F7">
              <w:rPr>
                <w:rFonts w:cs="Times New Roman"/>
                <w:b/>
                <w:bCs/>
                <w:sz w:val="16"/>
                <w:szCs w:val="16"/>
              </w:rPr>
              <w:t>MDE for given std. dev.</w:t>
            </w:r>
          </w:p>
        </w:tc>
        <w:tc>
          <w:tcPr>
            <w:tcW w:w="737" w:type="dxa"/>
            <w:tcBorders>
              <w:bottom w:val="single" w:sz="4" w:space="0" w:color="auto"/>
            </w:tcBorders>
            <w:vAlign w:val="center"/>
          </w:tcPr>
          <w:p w14:paraId="5CD1C3F6" w14:textId="1F768D79" w:rsidR="00ED01D3" w:rsidRPr="00B205F7" w:rsidRDefault="00ED01D3" w:rsidP="00ED01D3">
            <w:pPr>
              <w:spacing w:after="0" w:line="240" w:lineRule="auto"/>
              <w:jc w:val="center"/>
              <w:rPr>
                <w:rFonts w:cs="Times New Roman"/>
                <w:b/>
                <w:bCs/>
                <w:sz w:val="16"/>
                <w:szCs w:val="16"/>
              </w:rPr>
            </w:pPr>
            <w:r w:rsidRPr="00B205F7">
              <w:rPr>
                <w:rFonts w:cs="Times New Roman"/>
                <w:b/>
                <w:bCs/>
                <w:sz w:val="16"/>
                <w:szCs w:val="16"/>
              </w:rPr>
              <w:t xml:space="preserve">Design </w:t>
            </w:r>
            <w:r w:rsidRPr="00B205F7">
              <w:rPr>
                <w:rFonts w:cs="Times New Roman"/>
                <w:b/>
                <w:bCs/>
                <w:sz w:val="16"/>
                <w:szCs w:val="16"/>
              </w:rPr>
              <w:br/>
              <w:t>effect</w:t>
            </w:r>
          </w:p>
        </w:tc>
        <w:tc>
          <w:tcPr>
            <w:tcW w:w="1020" w:type="dxa"/>
            <w:tcBorders>
              <w:bottom w:val="single" w:sz="4" w:space="0" w:color="auto"/>
            </w:tcBorders>
            <w:vAlign w:val="center"/>
          </w:tcPr>
          <w:p w14:paraId="2BA3ACC4" w14:textId="221E0DB0" w:rsidR="00ED01D3" w:rsidRPr="00B205F7" w:rsidRDefault="00ED01D3" w:rsidP="00ED01D3">
            <w:pPr>
              <w:spacing w:after="0" w:line="240" w:lineRule="auto"/>
              <w:jc w:val="center"/>
              <w:rPr>
                <w:rFonts w:cs="Times New Roman"/>
                <w:b/>
                <w:bCs/>
                <w:sz w:val="16"/>
                <w:szCs w:val="16"/>
              </w:rPr>
            </w:pPr>
            <w:r w:rsidRPr="00B205F7">
              <w:rPr>
                <w:rFonts w:cs="Times New Roman"/>
                <w:b/>
                <w:bCs/>
                <w:sz w:val="16"/>
                <w:szCs w:val="16"/>
              </w:rPr>
              <w:t>MDE adjusted for clustering</w:t>
            </w:r>
          </w:p>
        </w:tc>
        <w:tc>
          <w:tcPr>
            <w:tcW w:w="1020" w:type="dxa"/>
            <w:tcBorders>
              <w:bottom w:val="single" w:sz="4" w:space="0" w:color="auto"/>
            </w:tcBorders>
            <w:vAlign w:val="center"/>
          </w:tcPr>
          <w:p w14:paraId="67DDE94C" w14:textId="75FFCB49" w:rsidR="00ED01D3" w:rsidRPr="00B205F7" w:rsidRDefault="00ED01D3" w:rsidP="00ED01D3">
            <w:pPr>
              <w:spacing w:after="0" w:line="240" w:lineRule="auto"/>
              <w:jc w:val="center"/>
              <w:rPr>
                <w:rFonts w:cs="Times New Roman"/>
                <w:b/>
                <w:bCs/>
                <w:sz w:val="16"/>
                <w:szCs w:val="16"/>
              </w:rPr>
            </w:pPr>
            <w:r w:rsidRPr="00B205F7">
              <w:rPr>
                <w:rFonts w:cs="Times New Roman"/>
                <w:b/>
                <w:bCs/>
                <w:sz w:val="16"/>
                <w:szCs w:val="16"/>
              </w:rPr>
              <w:t>MDE adjusted for clustering and MHT</w:t>
            </w:r>
          </w:p>
        </w:tc>
      </w:tr>
      <w:tr w:rsidR="00B205F7" w:rsidRPr="00B205F7" w14:paraId="4027EBDB" w14:textId="474BF3D5" w:rsidTr="00ED01D3">
        <w:trPr>
          <w:trHeight w:val="340"/>
        </w:trPr>
        <w:tc>
          <w:tcPr>
            <w:tcW w:w="1984" w:type="dxa"/>
            <w:tcBorders>
              <w:bottom w:val="single" w:sz="4" w:space="0" w:color="auto"/>
            </w:tcBorders>
            <w:tcMar>
              <w:top w:w="15" w:type="dxa"/>
              <w:left w:w="83" w:type="dxa"/>
              <w:bottom w:w="0" w:type="dxa"/>
              <w:right w:w="83" w:type="dxa"/>
            </w:tcMar>
            <w:vAlign w:val="center"/>
          </w:tcPr>
          <w:p w14:paraId="03FA0483" w14:textId="75634437" w:rsidR="00ED01D3" w:rsidRPr="00B205F7" w:rsidRDefault="00ED01D3" w:rsidP="00007C9A">
            <w:pPr>
              <w:spacing w:after="0" w:line="240" w:lineRule="auto"/>
              <w:jc w:val="left"/>
              <w:rPr>
                <w:rFonts w:cs="Times New Roman"/>
                <w:b/>
                <w:bCs/>
                <w:sz w:val="16"/>
                <w:szCs w:val="16"/>
              </w:rPr>
            </w:pPr>
            <w:r w:rsidRPr="00B205F7">
              <w:rPr>
                <w:rFonts w:cs="Times New Roman"/>
                <w:b/>
                <w:bCs/>
                <w:sz w:val="16"/>
                <w:szCs w:val="16"/>
              </w:rPr>
              <w:t>data set 1</w:t>
            </w:r>
          </w:p>
        </w:tc>
        <w:tc>
          <w:tcPr>
            <w:tcW w:w="1361" w:type="dxa"/>
            <w:tcBorders>
              <w:bottom w:val="single" w:sz="4" w:space="0" w:color="auto"/>
            </w:tcBorders>
            <w:tcMar>
              <w:top w:w="15" w:type="dxa"/>
              <w:left w:w="83" w:type="dxa"/>
              <w:bottom w:w="0" w:type="dxa"/>
              <w:right w:w="83" w:type="dxa"/>
            </w:tcMar>
            <w:vAlign w:val="center"/>
          </w:tcPr>
          <w:p w14:paraId="298BD8F4" w14:textId="77777777" w:rsidR="00ED01D3" w:rsidRPr="00B205F7" w:rsidRDefault="00ED01D3">
            <w:pPr>
              <w:spacing w:after="0" w:line="240" w:lineRule="auto"/>
              <w:jc w:val="center"/>
              <w:rPr>
                <w:rFonts w:cs="Times New Roman"/>
                <w:b/>
                <w:bCs/>
                <w:sz w:val="16"/>
                <w:szCs w:val="16"/>
              </w:rPr>
            </w:pPr>
          </w:p>
        </w:tc>
        <w:tc>
          <w:tcPr>
            <w:tcW w:w="1134" w:type="dxa"/>
            <w:tcBorders>
              <w:bottom w:val="single" w:sz="4" w:space="0" w:color="auto"/>
            </w:tcBorders>
            <w:tcMar>
              <w:top w:w="15" w:type="dxa"/>
              <w:left w:w="83" w:type="dxa"/>
              <w:bottom w:w="0" w:type="dxa"/>
              <w:right w:w="83" w:type="dxa"/>
            </w:tcMar>
            <w:vAlign w:val="center"/>
          </w:tcPr>
          <w:p w14:paraId="750EC76D" w14:textId="77777777" w:rsidR="00ED01D3" w:rsidRPr="00B205F7" w:rsidRDefault="00ED01D3">
            <w:pPr>
              <w:spacing w:after="0" w:line="240" w:lineRule="auto"/>
              <w:jc w:val="center"/>
              <w:rPr>
                <w:rFonts w:cs="Times New Roman"/>
                <w:b/>
                <w:bCs/>
                <w:sz w:val="16"/>
                <w:szCs w:val="16"/>
              </w:rPr>
            </w:pPr>
            <w:r w:rsidRPr="00B205F7">
              <w:rPr>
                <w:rFonts w:cs="Times New Roman"/>
                <w:b/>
                <w:bCs/>
                <w:sz w:val="16"/>
                <w:szCs w:val="16"/>
              </w:rPr>
              <w:t>5,135 / 1,150</w:t>
            </w:r>
          </w:p>
        </w:tc>
        <w:tc>
          <w:tcPr>
            <w:tcW w:w="1134" w:type="dxa"/>
            <w:tcBorders>
              <w:bottom w:val="single" w:sz="4" w:space="0" w:color="auto"/>
            </w:tcBorders>
            <w:tcMar>
              <w:top w:w="15" w:type="dxa"/>
              <w:left w:w="83" w:type="dxa"/>
              <w:bottom w:w="0" w:type="dxa"/>
              <w:right w:w="83" w:type="dxa"/>
            </w:tcMar>
            <w:vAlign w:val="center"/>
          </w:tcPr>
          <w:p w14:paraId="5305A90B" w14:textId="77777777" w:rsidR="00ED01D3" w:rsidRPr="00B205F7" w:rsidRDefault="00ED01D3">
            <w:pPr>
              <w:spacing w:after="0" w:line="240" w:lineRule="auto"/>
              <w:jc w:val="center"/>
              <w:rPr>
                <w:rFonts w:cs="Times New Roman"/>
                <w:b/>
                <w:bCs/>
                <w:sz w:val="16"/>
                <w:szCs w:val="16"/>
              </w:rPr>
            </w:pPr>
          </w:p>
        </w:tc>
        <w:tc>
          <w:tcPr>
            <w:tcW w:w="1134" w:type="dxa"/>
            <w:tcBorders>
              <w:bottom w:val="single" w:sz="4" w:space="0" w:color="auto"/>
            </w:tcBorders>
            <w:vAlign w:val="center"/>
          </w:tcPr>
          <w:p w14:paraId="1B32DBFF" w14:textId="77777777" w:rsidR="00ED01D3" w:rsidRPr="00B205F7" w:rsidRDefault="00ED01D3">
            <w:pPr>
              <w:spacing w:after="0" w:line="240" w:lineRule="auto"/>
              <w:jc w:val="center"/>
              <w:rPr>
                <w:rFonts w:cs="Times New Roman"/>
                <w:b/>
                <w:bCs/>
                <w:sz w:val="16"/>
                <w:szCs w:val="16"/>
              </w:rPr>
            </w:pPr>
          </w:p>
        </w:tc>
        <w:tc>
          <w:tcPr>
            <w:tcW w:w="737" w:type="dxa"/>
            <w:tcBorders>
              <w:bottom w:val="single" w:sz="4" w:space="0" w:color="auto"/>
            </w:tcBorders>
            <w:vAlign w:val="center"/>
          </w:tcPr>
          <w:p w14:paraId="1AD17814" w14:textId="77777777" w:rsidR="00ED01D3" w:rsidRPr="00B205F7" w:rsidRDefault="00ED01D3" w:rsidP="00ED01D3">
            <w:pPr>
              <w:spacing w:after="0" w:line="240" w:lineRule="auto"/>
              <w:jc w:val="center"/>
              <w:rPr>
                <w:rFonts w:cs="Times New Roman"/>
                <w:b/>
                <w:bCs/>
                <w:sz w:val="16"/>
                <w:szCs w:val="16"/>
              </w:rPr>
            </w:pPr>
          </w:p>
        </w:tc>
        <w:tc>
          <w:tcPr>
            <w:tcW w:w="1020" w:type="dxa"/>
            <w:tcBorders>
              <w:bottom w:val="single" w:sz="4" w:space="0" w:color="auto"/>
            </w:tcBorders>
            <w:vAlign w:val="center"/>
          </w:tcPr>
          <w:p w14:paraId="2A08E7CD" w14:textId="77777777" w:rsidR="00ED01D3" w:rsidRPr="00B205F7" w:rsidRDefault="00ED01D3" w:rsidP="00ED01D3">
            <w:pPr>
              <w:spacing w:after="0" w:line="240" w:lineRule="auto"/>
              <w:jc w:val="center"/>
              <w:rPr>
                <w:rFonts w:cs="Times New Roman"/>
                <w:b/>
                <w:bCs/>
                <w:sz w:val="16"/>
                <w:szCs w:val="16"/>
              </w:rPr>
            </w:pPr>
          </w:p>
        </w:tc>
        <w:tc>
          <w:tcPr>
            <w:tcW w:w="1020" w:type="dxa"/>
            <w:tcBorders>
              <w:bottom w:val="single" w:sz="4" w:space="0" w:color="auto"/>
            </w:tcBorders>
            <w:vAlign w:val="center"/>
          </w:tcPr>
          <w:p w14:paraId="47D60972" w14:textId="77777777" w:rsidR="00ED01D3" w:rsidRPr="00B205F7" w:rsidRDefault="00ED01D3" w:rsidP="00ED01D3">
            <w:pPr>
              <w:spacing w:after="0" w:line="240" w:lineRule="auto"/>
              <w:jc w:val="center"/>
              <w:rPr>
                <w:rFonts w:cs="Times New Roman"/>
                <w:b/>
                <w:bCs/>
                <w:sz w:val="16"/>
                <w:szCs w:val="16"/>
              </w:rPr>
            </w:pPr>
          </w:p>
        </w:tc>
      </w:tr>
      <w:tr w:rsidR="00B205F7" w:rsidRPr="00B205F7" w14:paraId="1FD04437" w14:textId="793536CC" w:rsidTr="00ED01D3">
        <w:trPr>
          <w:trHeight w:val="340"/>
        </w:trPr>
        <w:tc>
          <w:tcPr>
            <w:tcW w:w="1984" w:type="dxa"/>
            <w:tcBorders>
              <w:top w:val="single" w:sz="4" w:space="0" w:color="auto"/>
            </w:tcBorders>
            <w:tcMar>
              <w:top w:w="15" w:type="dxa"/>
              <w:left w:w="83" w:type="dxa"/>
              <w:bottom w:w="0" w:type="dxa"/>
              <w:right w:w="83" w:type="dxa"/>
            </w:tcMar>
            <w:vAlign w:val="center"/>
          </w:tcPr>
          <w:p w14:paraId="568FF5DE" w14:textId="291E4A20" w:rsidR="00ED01D3" w:rsidRPr="00B205F7" w:rsidRDefault="00ED01D3" w:rsidP="00ED01D3">
            <w:pPr>
              <w:spacing w:after="0" w:line="240" w:lineRule="auto"/>
              <w:jc w:val="left"/>
              <w:rPr>
                <w:rFonts w:cs="Times New Roman"/>
                <w:sz w:val="16"/>
                <w:szCs w:val="16"/>
              </w:rPr>
            </w:pPr>
            <w:r w:rsidRPr="00B205F7">
              <w:rPr>
                <w:rFonts w:cs="Times New Roman"/>
                <w:sz w:val="16"/>
                <w:szCs w:val="16"/>
              </w:rPr>
              <w:t>Increase in carbon pricing</w:t>
            </w:r>
          </w:p>
        </w:tc>
        <w:tc>
          <w:tcPr>
            <w:tcW w:w="1361" w:type="dxa"/>
            <w:tcBorders>
              <w:top w:val="single" w:sz="4" w:space="0" w:color="auto"/>
            </w:tcBorders>
            <w:tcMar>
              <w:top w:w="15" w:type="dxa"/>
              <w:left w:w="83" w:type="dxa"/>
              <w:bottom w:w="0" w:type="dxa"/>
              <w:right w:w="83" w:type="dxa"/>
            </w:tcMar>
            <w:vAlign w:val="center"/>
          </w:tcPr>
          <w:p w14:paraId="6BD82029" w14:textId="2D85AB9D" w:rsidR="00ED01D3" w:rsidRPr="00B205F7" w:rsidRDefault="00ED01D3" w:rsidP="00ED01D3">
            <w:pPr>
              <w:spacing w:after="0" w:line="240" w:lineRule="auto"/>
              <w:jc w:val="center"/>
              <w:rPr>
                <w:rFonts w:cs="Times New Roman"/>
                <w:sz w:val="16"/>
                <w:szCs w:val="16"/>
              </w:rPr>
            </w:pPr>
            <w:r w:rsidRPr="00B205F7">
              <w:rPr>
                <w:rFonts w:cs="Times New Roman"/>
                <w:sz w:val="16"/>
                <w:szCs w:val="16"/>
              </w:rPr>
              <w:t>Five-point scale</w:t>
            </w:r>
          </w:p>
        </w:tc>
        <w:tc>
          <w:tcPr>
            <w:tcW w:w="1134" w:type="dxa"/>
            <w:tcBorders>
              <w:top w:val="single" w:sz="4" w:space="0" w:color="auto"/>
            </w:tcBorders>
            <w:tcMar>
              <w:top w:w="15" w:type="dxa"/>
              <w:left w:w="83" w:type="dxa"/>
              <w:bottom w:w="0" w:type="dxa"/>
              <w:right w:w="83" w:type="dxa"/>
            </w:tcMar>
            <w:vAlign w:val="center"/>
          </w:tcPr>
          <w:p w14:paraId="5D56AEEB" w14:textId="039BE26A" w:rsidR="00ED01D3" w:rsidRPr="00B205F7" w:rsidRDefault="00ED01D3" w:rsidP="00ED01D3">
            <w:pPr>
              <w:spacing w:after="0" w:line="240" w:lineRule="auto"/>
              <w:jc w:val="center"/>
              <w:rPr>
                <w:rFonts w:cs="Times New Roman"/>
                <w:sz w:val="16"/>
                <w:szCs w:val="16"/>
              </w:rPr>
            </w:pPr>
            <w:r w:rsidRPr="00B205F7">
              <w:rPr>
                <w:rFonts w:cs="Times New Roman"/>
                <w:sz w:val="16"/>
                <w:szCs w:val="16"/>
              </w:rPr>
              <w:t>3,958 / 923</w:t>
            </w:r>
          </w:p>
        </w:tc>
        <w:tc>
          <w:tcPr>
            <w:tcW w:w="1134" w:type="dxa"/>
            <w:tcBorders>
              <w:top w:val="single" w:sz="4" w:space="0" w:color="auto"/>
            </w:tcBorders>
            <w:tcMar>
              <w:top w:w="15" w:type="dxa"/>
              <w:left w:w="83" w:type="dxa"/>
              <w:bottom w:w="0" w:type="dxa"/>
              <w:right w:w="83" w:type="dxa"/>
            </w:tcMar>
            <w:vAlign w:val="center"/>
          </w:tcPr>
          <w:p w14:paraId="6181481C" w14:textId="776809EE"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1.313</w:t>
            </w:r>
          </w:p>
        </w:tc>
        <w:tc>
          <w:tcPr>
            <w:tcW w:w="1134" w:type="dxa"/>
            <w:tcBorders>
              <w:top w:val="single" w:sz="4" w:space="0" w:color="auto"/>
            </w:tcBorders>
            <w:tcMar>
              <w:top w:w="15" w:type="dxa"/>
              <w:left w:w="83" w:type="dxa"/>
              <w:bottom w:w="0" w:type="dxa"/>
              <w:right w:w="83" w:type="dxa"/>
            </w:tcMar>
            <w:vAlign w:val="center"/>
          </w:tcPr>
          <w:p w14:paraId="37B832BD" w14:textId="198CDFBF" w:rsidR="00ED01D3" w:rsidRPr="00B205F7" w:rsidRDefault="00ED01D3" w:rsidP="00ED01D3">
            <w:pPr>
              <w:spacing w:after="0" w:line="240" w:lineRule="auto"/>
              <w:jc w:val="center"/>
              <w:rPr>
                <w:rFonts w:cs="Times New Roman"/>
                <w:sz w:val="16"/>
                <w:szCs w:val="16"/>
              </w:rPr>
            </w:pPr>
            <w:r w:rsidRPr="00B205F7">
              <w:rPr>
                <w:rFonts w:cs="Times New Roman"/>
                <w:sz w:val="16"/>
                <w:szCs w:val="16"/>
              </w:rPr>
              <w:t>0.119</w:t>
            </w:r>
          </w:p>
        </w:tc>
        <w:tc>
          <w:tcPr>
            <w:tcW w:w="737" w:type="dxa"/>
            <w:tcBorders>
              <w:top w:val="single" w:sz="4" w:space="0" w:color="auto"/>
            </w:tcBorders>
            <w:vAlign w:val="center"/>
          </w:tcPr>
          <w:p w14:paraId="0462FE24" w14:textId="5D3A7835"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1.09</w:t>
            </w:r>
          </w:p>
        </w:tc>
        <w:tc>
          <w:tcPr>
            <w:tcW w:w="1020" w:type="dxa"/>
            <w:tcBorders>
              <w:top w:val="single" w:sz="4" w:space="0" w:color="auto"/>
            </w:tcBorders>
            <w:vAlign w:val="center"/>
          </w:tcPr>
          <w:p w14:paraId="5B94B517" w14:textId="332BC4B9" w:rsidR="00ED01D3" w:rsidRPr="00B205F7" w:rsidRDefault="00AF3E02" w:rsidP="00ED01D3">
            <w:pPr>
              <w:spacing w:after="0" w:line="240" w:lineRule="auto"/>
              <w:jc w:val="center"/>
              <w:rPr>
                <w:rFonts w:cs="Times New Roman"/>
                <w:sz w:val="16"/>
                <w:szCs w:val="16"/>
              </w:rPr>
            </w:pPr>
            <w:r w:rsidRPr="00B205F7">
              <w:rPr>
                <w:rFonts w:cs="Times New Roman"/>
                <w:sz w:val="16"/>
                <w:szCs w:val="16"/>
              </w:rPr>
              <w:t>0.12</w:t>
            </w:r>
            <w:r w:rsidR="00490603" w:rsidRPr="00B205F7">
              <w:rPr>
                <w:rFonts w:cs="Times New Roman"/>
                <w:sz w:val="16"/>
                <w:szCs w:val="16"/>
              </w:rPr>
              <w:t>5</w:t>
            </w:r>
          </w:p>
        </w:tc>
        <w:tc>
          <w:tcPr>
            <w:tcW w:w="1020" w:type="dxa"/>
            <w:tcBorders>
              <w:top w:val="single" w:sz="4" w:space="0" w:color="auto"/>
            </w:tcBorders>
            <w:vAlign w:val="center"/>
          </w:tcPr>
          <w:p w14:paraId="09842EE4" w14:textId="532387E4" w:rsidR="00ED01D3" w:rsidRPr="00B205F7" w:rsidRDefault="00AF3E02" w:rsidP="00ED01D3">
            <w:pPr>
              <w:spacing w:after="0" w:line="240" w:lineRule="auto"/>
              <w:jc w:val="center"/>
              <w:rPr>
                <w:rFonts w:cs="Times New Roman"/>
                <w:sz w:val="16"/>
                <w:szCs w:val="16"/>
              </w:rPr>
            </w:pPr>
            <w:r w:rsidRPr="00B205F7">
              <w:rPr>
                <w:rFonts w:cs="Times New Roman"/>
                <w:sz w:val="16"/>
                <w:szCs w:val="16"/>
              </w:rPr>
              <w:t>0.</w:t>
            </w:r>
            <w:r w:rsidR="00490603" w:rsidRPr="00B205F7">
              <w:rPr>
                <w:rFonts w:cs="Times New Roman"/>
                <w:sz w:val="16"/>
                <w:szCs w:val="16"/>
              </w:rPr>
              <w:t>167</w:t>
            </w:r>
          </w:p>
        </w:tc>
      </w:tr>
      <w:tr w:rsidR="00B205F7" w:rsidRPr="00B205F7" w14:paraId="75EF1A38" w14:textId="2F07A131" w:rsidTr="00ED01D3">
        <w:trPr>
          <w:trHeight w:val="340"/>
        </w:trPr>
        <w:tc>
          <w:tcPr>
            <w:tcW w:w="1984" w:type="dxa"/>
            <w:tcBorders>
              <w:bottom w:val="single" w:sz="4" w:space="0" w:color="auto"/>
            </w:tcBorders>
            <w:tcMar>
              <w:top w:w="15" w:type="dxa"/>
              <w:left w:w="83" w:type="dxa"/>
              <w:bottom w:w="0" w:type="dxa"/>
              <w:right w:w="83" w:type="dxa"/>
            </w:tcMar>
            <w:vAlign w:val="center"/>
          </w:tcPr>
          <w:p w14:paraId="753FA7D1" w14:textId="00EA6A22" w:rsidR="00ED01D3" w:rsidRPr="00B205F7" w:rsidRDefault="00ED01D3" w:rsidP="00ED01D3">
            <w:pPr>
              <w:spacing w:after="0" w:line="240" w:lineRule="auto"/>
              <w:jc w:val="left"/>
              <w:rPr>
                <w:rFonts w:cs="Times New Roman"/>
                <w:sz w:val="16"/>
                <w:szCs w:val="16"/>
              </w:rPr>
            </w:pPr>
            <w:r w:rsidRPr="00B205F7">
              <w:rPr>
                <w:rFonts w:cs="Times New Roman"/>
                <w:sz w:val="16"/>
                <w:szCs w:val="16"/>
              </w:rPr>
              <w:t>No new vehicles with combustion engines after 2035</w:t>
            </w:r>
          </w:p>
        </w:tc>
        <w:tc>
          <w:tcPr>
            <w:tcW w:w="1361" w:type="dxa"/>
            <w:tcBorders>
              <w:bottom w:val="single" w:sz="4" w:space="0" w:color="auto"/>
            </w:tcBorders>
            <w:tcMar>
              <w:top w:w="15" w:type="dxa"/>
              <w:left w:w="83" w:type="dxa"/>
              <w:bottom w:w="0" w:type="dxa"/>
              <w:right w:w="83" w:type="dxa"/>
            </w:tcMar>
            <w:vAlign w:val="center"/>
          </w:tcPr>
          <w:p w14:paraId="26160094" w14:textId="77C0601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Five-point scale</w:t>
            </w:r>
          </w:p>
        </w:tc>
        <w:tc>
          <w:tcPr>
            <w:tcW w:w="1134" w:type="dxa"/>
            <w:tcBorders>
              <w:bottom w:val="single" w:sz="4" w:space="0" w:color="auto"/>
            </w:tcBorders>
            <w:tcMar>
              <w:top w:w="15" w:type="dxa"/>
              <w:left w:w="83" w:type="dxa"/>
              <w:bottom w:w="0" w:type="dxa"/>
              <w:right w:w="83" w:type="dxa"/>
            </w:tcMar>
            <w:vAlign w:val="center"/>
          </w:tcPr>
          <w:p w14:paraId="3520E6C9" w14:textId="58B6F51A" w:rsidR="00ED01D3" w:rsidRPr="00B205F7" w:rsidRDefault="00ED01D3" w:rsidP="00ED01D3">
            <w:pPr>
              <w:spacing w:after="0" w:line="240" w:lineRule="auto"/>
              <w:jc w:val="center"/>
              <w:rPr>
                <w:rFonts w:cs="Times New Roman"/>
                <w:sz w:val="16"/>
                <w:szCs w:val="16"/>
              </w:rPr>
            </w:pPr>
            <w:r w:rsidRPr="00B205F7">
              <w:rPr>
                <w:rFonts w:cs="Times New Roman"/>
                <w:sz w:val="16"/>
                <w:szCs w:val="16"/>
              </w:rPr>
              <w:t>4,990 / 1,129</w:t>
            </w:r>
          </w:p>
        </w:tc>
        <w:tc>
          <w:tcPr>
            <w:tcW w:w="1134" w:type="dxa"/>
            <w:tcBorders>
              <w:bottom w:val="single" w:sz="4" w:space="0" w:color="auto"/>
            </w:tcBorders>
            <w:tcMar>
              <w:top w:w="15" w:type="dxa"/>
              <w:left w:w="83" w:type="dxa"/>
              <w:bottom w:w="0" w:type="dxa"/>
              <w:right w:w="83" w:type="dxa"/>
            </w:tcMar>
            <w:vAlign w:val="center"/>
          </w:tcPr>
          <w:p w14:paraId="4A428FA0" w14:textId="1272008E"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1.382</w:t>
            </w:r>
          </w:p>
        </w:tc>
        <w:tc>
          <w:tcPr>
            <w:tcW w:w="1134" w:type="dxa"/>
            <w:tcBorders>
              <w:bottom w:val="single" w:sz="4" w:space="0" w:color="auto"/>
            </w:tcBorders>
            <w:tcMar>
              <w:top w:w="15" w:type="dxa"/>
              <w:left w:w="83" w:type="dxa"/>
              <w:bottom w:w="0" w:type="dxa"/>
              <w:right w:w="83" w:type="dxa"/>
            </w:tcMar>
            <w:vAlign w:val="center"/>
          </w:tcPr>
          <w:p w14:paraId="768CC876" w14:textId="2BF114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0.113</w:t>
            </w:r>
          </w:p>
        </w:tc>
        <w:tc>
          <w:tcPr>
            <w:tcW w:w="737" w:type="dxa"/>
            <w:tcBorders>
              <w:bottom w:val="single" w:sz="4" w:space="0" w:color="auto"/>
            </w:tcBorders>
            <w:vAlign w:val="center"/>
          </w:tcPr>
          <w:p w14:paraId="2B5BAA0D" w14:textId="272267D1"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1.47</w:t>
            </w:r>
          </w:p>
        </w:tc>
        <w:tc>
          <w:tcPr>
            <w:tcW w:w="1020" w:type="dxa"/>
            <w:tcBorders>
              <w:bottom w:val="single" w:sz="4" w:space="0" w:color="auto"/>
            </w:tcBorders>
            <w:vAlign w:val="center"/>
          </w:tcPr>
          <w:p w14:paraId="19D01023" w14:textId="4CFE9640" w:rsidR="00ED01D3" w:rsidRPr="00B205F7" w:rsidRDefault="00AF3E02" w:rsidP="00ED01D3">
            <w:pPr>
              <w:spacing w:after="0" w:line="240" w:lineRule="auto"/>
              <w:jc w:val="center"/>
              <w:rPr>
                <w:rFonts w:cs="Times New Roman"/>
                <w:sz w:val="16"/>
                <w:szCs w:val="16"/>
              </w:rPr>
            </w:pPr>
            <w:r w:rsidRPr="00B205F7">
              <w:rPr>
                <w:rFonts w:cs="Times New Roman"/>
                <w:sz w:val="16"/>
                <w:szCs w:val="16"/>
              </w:rPr>
              <w:t>0.137</w:t>
            </w:r>
          </w:p>
        </w:tc>
        <w:tc>
          <w:tcPr>
            <w:tcW w:w="1020" w:type="dxa"/>
            <w:tcBorders>
              <w:bottom w:val="single" w:sz="4" w:space="0" w:color="auto"/>
            </w:tcBorders>
            <w:vAlign w:val="center"/>
          </w:tcPr>
          <w:p w14:paraId="52BFAFC3" w14:textId="62387E5D" w:rsidR="00ED01D3" w:rsidRPr="00B205F7" w:rsidRDefault="00AF3E02" w:rsidP="00ED01D3">
            <w:pPr>
              <w:spacing w:after="0" w:line="240" w:lineRule="auto"/>
              <w:jc w:val="center"/>
              <w:rPr>
                <w:rFonts w:cs="Times New Roman"/>
                <w:sz w:val="16"/>
                <w:szCs w:val="16"/>
              </w:rPr>
            </w:pPr>
            <w:r w:rsidRPr="00B205F7">
              <w:rPr>
                <w:rFonts w:cs="Times New Roman"/>
                <w:sz w:val="16"/>
                <w:szCs w:val="16"/>
              </w:rPr>
              <w:t>0.</w:t>
            </w:r>
            <w:r w:rsidR="00345A0F" w:rsidRPr="00B205F7">
              <w:rPr>
                <w:rFonts w:cs="Times New Roman"/>
                <w:sz w:val="16"/>
                <w:szCs w:val="16"/>
              </w:rPr>
              <w:t>184</w:t>
            </w:r>
          </w:p>
        </w:tc>
      </w:tr>
      <w:tr w:rsidR="00B205F7" w:rsidRPr="00B205F7" w14:paraId="6715BA63" w14:textId="1EC6B950" w:rsidTr="00ED01D3">
        <w:trPr>
          <w:trHeight w:val="340"/>
        </w:trPr>
        <w:tc>
          <w:tcPr>
            <w:tcW w:w="1984" w:type="dxa"/>
            <w:tcBorders>
              <w:top w:val="single" w:sz="4" w:space="0" w:color="auto"/>
              <w:bottom w:val="single" w:sz="4" w:space="0" w:color="auto"/>
            </w:tcBorders>
            <w:tcMar>
              <w:top w:w="15" w:type="dxa"/>
              <w:left w:w="83" w:type="dxa"/>
              <w:bottom w:w="0" w:type="dxa"/>
              <w:right w:w="83" w:type="dxa"/>
            </w:tcMar>
            <w:vAlign w:val="center"/>
          </w:tcPr>
          <w:p w14:paraId="13D5ACE1" w14:textId="455272CB" w:rsidR="00ED01D3" w:rsidRPr="00B205F7" w:rsidRDefault="00ED01D3" w:rsidP="00ED01D3">
            <w:pPr>
              <w:spacing w:after="0" w:line="240" w:lineRule="auto"/>
              <w:jc w:val="left"/>
              <w:rPr>
                <w:rFonts w:cs="Times New Roman"/>
                <w:b/>
                <w:bCs/>
                <w:sz w:val="16"/>
                <w:szCs w:val="16"/>
              </w:rPr>
            </w:pPr>
            <w:r w:rsidRPr="00B205F7">
              <w:rPr>
                <w:rFonts w:cs="Times New Roman"/>
                <w:b/>
                <w:bCs/>
                <w:sz w:val="16"/>
                <w:szCs w:val="16"/>
              </w:rPr>
              <w:t>data set 2</w:t>
            </w:r>
          </w:p>
        </w:tc>
        <w:tc>
          <w:tcPr>
            <w:tcW w:w="1361" w:type="dxa"/>
            <w:tcBorders>
              <w:top w:val="single" w:sz="4" w:space="0" w:color="auto"/>
              <w:bottom w:val="single" w:sz="4" w:space="0" w:color="auto"/>
            </w:tcBorders>
            <w:tcMar>
              <w:top w:w="15" w:type="dxa"/>
              <w:left w:w="83" w:type="dxa"/>
              <w:bottom w:w="0" w:type="dxa"/>
              <w:right w:w="83" w:type="dxa"/>
            </w:tcMar>
            <w:vAlign w:val="center"/>
          </w:tcPr>
          <w:p w14:paraId="0755DE60" w14:textId="77777777" w:rsidR="00ED01D3" w:rsidRPr="00B205F7" w:rsidRDefault="00ED01D3" w:rsidP="00ED01D3">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0440C9EB" w14:textId="77777777" w:rsidR="00ED01D3" w:rsidRPr="00B205F7" w:rsidRDefault="00ED01D3" w:rsidP="00ED01D3">
            <w:pPr>
              <w:spacing w:after="0" w:line="240" w:lineRule="auto"/>
              <w:jc w:val="center"/>
              <w:rPr>
                <w:rFonts w:cs="Times New Roman"/>
                <w:b/>
                <w:bCs/>
                <w:sz w:val="16"/>
                <w:szCs w:val="16"/>
              </w:rPr>
            </w:pPr>
            <w:r w:rsidRPr="00B205F7">
              <w:rPr>
                <w:rFonts w:cs="Times New Roman"/>
                <w:b/>
                <w:bCs/>
                <w:sz w:val="16"/>
                <w:szCs w:val="16"/>
              </w:rPr>
              <w:t>4,842 / 1,160</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448EE2F6" w14:textId="77777777" w:rsidR="00ED01D3" w:rsidRPr="00B205F7" w:rsidRDefault="00ED01D3" w:rsidP="00ED01D3">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38A5BFC0" w14:textId="77777777" w:rsidR="00ED01D3" w:rsidRPr="00B205F7" w:rsidRDefault="00ED01D3" w:rsidP="00ED01D3">
            <w:pPr>
              <w:spacing w:after="0" w:line="240" w:lineRule="auto"/>
              <w:jc w:val="center"/>
              <w:rPr>
                <w:rFonts w:cs="Times New Roman"/>
                <w:b/>
                <w:bCs/>
                <w:sz w:val="16"/>
                <w:szCs w:val="16"/>
              </w:rPr>
            </w:pPr>
          </w:p>
        </w:tc>
        <w:tc>
          <w:tcPr>
            <w:tcW w:w="737" w:type="dxa"/>
            <w:tcBorders>
              <w:top w:val="single" w:sz="4" w:space="0" w:color="auto"/>
              <w:bottom w:val="single" w:sz="4" w:space="0" w:color="auto"/>
            </w:tcBorders>
            <w:vAlign w:val="center"/>
          </w:tcPr>
          <w:p w14:paraId="2BA765A1" w14:textId="77777777" w:rsidR="00ED01D3" w:rsidRPr="00B205F7" w:rsidRDefault="00ED01D3" w:rsidP="00ED01D3">
            <w:pPr>
              <w:spacing w:after="0" w:line="240" w:lineRule="auto"/>
              <w:jc w:val="center"/>
              <w:rPr>
                <w:rFonts w:cs="Times New Roman"/>
                <w:b/>
                <w:bCs/>
                <w:sz w:val="16"/>
                <w:szCs w:val="16"/>
              </w:rPr>
            </w:pPr>
          </w:p>
        </w:tc>
        <w:tc>
          <w:tcPr>
            <w:tcW w:w="1020" w:type="dxa"/>
            <w:tcBorders>
              <w:top w:val="single" w:sz="4" w:space="0" w:color="auto"/>
              <w:bottom w:val="single" w:sz="4" w:space="0" w:color="auto"/>
            </w:tcBorders>
            <w:vAlign w:val="center"/>
          </w:tcPr>
          <w:p w14:paraId="6D69442C" w14:textId="77777777" w:rsidR="00ED01D3" w:rsidRPr="00B205F7" w:rsidRDefault="00ED01D3" w:rsidP="00ED01D3">
            <w:pPr>
              <w:spacing w:after="0" w:line="240" w:lineRule="auto"/>
              <w:jc w:val="center"/>
              <w:rPr>
                <w:rFonts w:cs="Times New Roman"/>
                <w:b/>
                <w:bCs/>
                <w:sz w:val="16"/>
                <w:szCs w:val="16"/>
              </w:rPr>
            </w:pPr>
          </w:p>
        </w:tc>
        <w:tc>
          <w:tcPr>
            <w:tcW w:w="1020" w:type="dxa"/>
            <w:tcBorders>
              <w:top w:val="single" w:sz="4" w:space="0" w:color="auto"/>
              <w:bottom w:val="single" w:sz="4" w:space="0" w:color="auto"/>
            </w:tcBorders>
            <w:vAlign w:val="center"/>
          </w:tcPr>
          <w:p w14:paraId="48BFF400" w14:textId="77777777" w:rsidR="00ED01D3" w:rsidRPr="00B205F7" w:rsidRDefault="00ED01D3" w:rsidP="00ED01D3">
            <w:pPr>
              <w:spacing w:after="0" w:line="240" w:lineRule="auto"/>
              <w:jc w:val="center"/>
              <w:rPr>
                <w:rFonts w:cs="Times New Roman"/>
                <w:b/>
                <w:bCs/>
                <w:sz w:val="16"/>
                <w:szCs w:val="16"/>
              </w:rPr>
            </w:pPr>
          </w:p>
        </w:tc>
      </w:tr>
      <w:tr w:rsidR="00B205F7" w:rsidRPr="00B205F7" w14:paraId="696F62C5" w14:textId="070077D9" w:rsidTr="00ED01D3">
        <w:trPr>
          <w:trHeight w:val="340"/>
        </w:trPr>
        <w:tc>
          <w:tcPr>
            <w:tcW w:w="1984" w:type="dxa"/>
            <w:tcBorders>
              <w:top w:val="single" w:sz="4" w:space="0" w:color="auto"/>
            </w:tcBorders>
            <w:tcMar>
              <w:top w:w="15" w:type="dxa"/>
              <w:left w:w="83" w:type="dxa"/>
              <w:bottom w:w="0" w:type="dxa"/>
              <w:right w:w="83" w:type="dxa"/>
            </w:tcMar>
            <w:vAlign w:val="center"/>
          </w:tcPr>
          <w:p w14:paraId="479C6911" w14:textId="5A8CFC18" w:rsidR="00ED01D3" w:rsidRPr="00B205F7" w:rsidRDefault="00ED01D3" w:rsidP="00ED01D3">
            <w:pPr>
              <w:spacing w:after="0" w:line="240" w:lineRule="auto"/>
              <w:jc w:val="left"/>
              <w:rPr>
                <w:rFonts w:cs="Times New Roman"/>
                <w:sz w:val="16"/>
                <w:szCs w:val="16"/>
              </w:rPr>
            </w:pPr>
            <w:r w:rsidRPr="00B205F7">
              <w:rPr>
                <w:rFonts w:cs="Times New Roman"/>
                <w:sz w:val="16"/>
                <w:szCs w:val="16"/>
              </w:rPr>
              <w:t>No new vehicles with combustion engines after 2030</w:t>
            </w:r>
          </w:p>
        </w:tc>
        <w:tc>
          <w:tcPr>
            <w:tcW w:w="1361" w:type="dxa"/>
            <w:tcBorders>
              <w:top w:val="single" w:sz="4" w:space="0" w:color="auto"/>
            </w:tcBorders>
            <w:tcMar>
              <w:top w:w="15" w:type="dxa"/>
              <w:left w:w="83" w:type="dxa"/>
              <w:bottom w:w="0" w:type="dxa"/>
              <w:right w:w="83" w:type="dxa"/>
            </w:tcMar>
            <w:vAlign w:val="center"/>
          </w:tcPr>
          <w:p w14:paraId="567789BD" w14:textId="59789D96" w:rsidR="00ED01D3" w:rsidRPr="00B205F7" w:rsidRDefault="00ED01D3" w:rsidP="00ED01D3">
            <w:pPr>
              <w:spacing w:after="0" w:line="240" w:lineRule="auto"/>
              <w:jc w:val="center"/>
              <w:rPr>
                <w:rFonts w:cs="Times New Roman"/>
                <w:sz w:val="16"/>
                <w:szCs w:val="16"/>
              </w:rPr>
            </w:pPr>
            <w:r w:rsidRPr="00B205F7">
              <w:rPr>
                <w:rFonts w:cs="Times New Roman"/>
                <w:sz w:val="16"/>
                <w:szCs w:val="16"/>
              </w:rPr>
              <w:t>Five-point scale</w:t>
            </w:r>
          </w:p>
        </w:tc>
        <w:tc>
          <w:tcPr>
            <w:tcW w:w="1134" w:type="dxa"/>
            <w:tcBorders>
              <w:top w:val="single" w:sz="4" w:space="0" w:color="auto"/>
            </w:tcBorders>
            <w:tcMar>
              <w:top w:w="15" w:type="dxa"/>
              <w:left w:w="83" w:type="dxa"/>
              <w:bottom w:w="0" w:type="dxa"/>
              <w:right w:w="83" w:type="dxa"/>
            </w:tcMar>
            <w:vAlign w:val="center"/>
          </w:tcPr>
          <w:p w14:paraId="42EC0C53" w14:textId="02BB916B" w:rsidR="00ED01D3" w:rsidRPr="00B205F7" w:rsidRDefault="00ED01D3" w:rsidP="00ED01D3">
            <w:pPr>
              <w:spacing w:after="0" w:line="240" w:lineRule="auto"/>
              <w:jc w:val="center"/>
              <w:rPr>
                <w:rFonts w:cs="Times New Roman"/>
                <w:sz w:val="16"/>
                <w:szCs w:val="16"/>
              </w:rPr>
            </w:pPr>
            <w:r w:rsidRPr="00B205F7">
              <w:rPr>
                <w:rFonts w:cs="Times New Roman"/>
                <w:sz w:val="16"/>
                <w:szCs w:val="16"/>
              </w:rPr>
              <w:t>4,755 / 1,144</w:t>
            </w:r>
          </w:p>
        </w:tc>
        <w:tc>
          <w:tcPr>
            <w:tcW w:w="1134" w:type="dxa"/>
            <w:tcBorders>
              <w:top w:val="single" w:sz="4" w:space="0" w:color="auto"/>
            </w:tcBorders>
            <w:tcMar>
              <w:top w:w="15" w:type="dxa"/>
              <w:left w:w="83" w:type="dxa"/>
              <w:bottom w:w="0" w:type="dxa"/>
              <w:right w:w="83" w:type="dxa"/>
            </w:tcMar>
            <w:vAlign w:val="center"/>
          </w:tcPr>
          <w:p w14:paraId="74A19EDF" w14:textId="3D08A713"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1.462</w:t>
            </w:r>
          </w:p>
        </w:tc>
        <w:tc>
          <w:tcPr>
            <w:tcW w:w="1134" w:type="dxa"/>
            <w:tcBorders>
              <w:top w:val="single" w:sz="4" w:space="0" w:color="auto"/>
            </w:tcBorders>
            <w:tcMar>
              <w:top w:w="15" w:type="dxa"/>
              <w:left w:w="83" w:type="dxa"/>
              <w:bottom w:w="0" w:type="dxa"/>
              <w:right w:w="83" w:type="dxa"/>
            </w:tcMar>
            <w:vAlign w:val="center"/>
          </w:tcPr>
          <w:p w14:paraId="7758BF3A" w14:textId="65A70442" w:rsidR="00ED01D3" w:rsidRPr="00B205F7" w:rsidRDefault="00ED01D3" w:rsidP="00ED01D3">
            <w:pPr>
              <w:spacing w:after="0" w:line="240" w:lineRule="auto"/>
              <w:jc w:val="center"/>
              <w:rPr>
                <w:rFonts w:cs="Times New Roman"/>
                <w:sz w:val="16"/>
                <w:szCs w:val="16"/>
              </w:rPr>
            </w:pPr>
            <w:r w:rsidRPr="00B205F7">
              <w:rPr>
                <w:rFonts w:cs="Times New Roman"/>
                <w:sz w:val="16"/>
                <w:szCs w:val="16"/>
              </w:rPr>
              <w:t>0.120</w:t>
            </w:r>
          </w:p>
        </w:tc>
        <w:tc>
          <w:tcPr>
            <w:tcW w:w="737" w:type="dxa"/>
            <w:tcBorders>
              <w:top w:val="single" w:sz="4" w:space="0" w:color="auto"/>
            </w:tcBorders>
            <w:vAlign w:val="center"/>
          </w:tcPr>
          <w:p w14:paraId="2936A320" w14:textId="6DF5903E"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1.421</w:t>
            </w:r>
          </w:p>
        </w:tc>
        <w:tc>
          <w:tcPr>
            <w:tcW w:w="1020" w:type="dxa"/>
            <w:tcBorders>
              <w:top w:val="single" w:sz="4" w:space="0" w:color="auto"/>
            </w:tcBorders>
            <w:vAlign w:val="center"/>
          </w:tcPr>
          <w:p w14:paraId="34911FB4" w14:textId="09E8EA9A" w:rsidR="00ED01D3" w:rsidRPr="00B205F7" w:rsidRDefault="00AF3E02" w:rsidP="00ED01D3">
            <w:pPr>
              <w:spacing w:after="0" w:line="240" w:lineRule="auto"/>
              <w:jc w:val="center"/>
              <w:rPr>
                <w:rFonts w:cs="Times New Roman"/>
                <w:sz w:val="16"/>
                <w:szCs w:val="16"/>
              </w:rPr>
            </w:pPr>
            <w:r w:rsidRPr="00B205F7">
              <w:rPr>
                <w:rFonts w:cs="Times New Roman"/>
                <w:sz w:val="16"/>
                <w:szCs w:val="16"/>
              </w:rPr>
              <w:t>0.143</w:t>
            </w:r>
          </w:p>
        </w:tc>
        <w:tc>
          <w:tcPr>
            <w:tcW w:w="1020" w:type="dxa"/>
            <w:tcBorders>
              <w:top w:val="single" w:sz="4" w:space="0" w:color="auto"/>
            </w:tcBorders>
            <w:vAlign w:val="center"/>
          </w:tcPr>
          <w:p w14:paraId="38027D20" w14:textId="22962A7B" w:rsidR="00ED01D3" w:rsidRPr="00B205F7" w:rsidRDefault="00AF3E02" w:rsidP="00ED01D3">
            <w:pPr>
              <w:spacing w:after="0" w:line="240" w:lineRule="auto"/>
              <w:jc w:val="center"/>
              <w:rPr>
                <w:rFonts w:cs="Times New Roman"/>
                <w:sz w:val="16"/>
                <w:szCs w:val="16"/>
              </w:rPr>
            </w:pPr>
            <w:r w:rsidRPr="00B205F7">
              <w:rPr>
                <w:rFonts w:cs="Times New Roman"/>
                <w:sz w:val="16"/>
                <w:szCs w:val="16"/>
              </w:rPr>
              <w:t>0.</w:t>
            </w:r>
            <w:r w:rsidR="00DB1FD8" w:rsidRPr="00B205F7">
              <w:rPr>
                <w:rFonts w:cs="Times New Roman"/>
                <w:sz w:val="16"/>
                <w:szCs w:val="16"/>
              </w:rPr>
              <w:t>191</w:t>
            </w:r>
          </w:p>
        </w:tc>
      </w:tr>
      <w:tr w:rsidR="00B205F7" w:rsidRPr="00B205F7" w14:paraId="6DF23F0A" w14:textId="5286FE6E" w:rsidTr="00ED01D3">
        <w:trPr>
          <w:trHeight w:val="340"/>
        </w:trPr>
        <w:tc>
          <w:tcPr>
            <w:tcW w:w="1984" w:type="dxa"/>
            <w:tcMar>
              <w:top w:w="15" w:type="dxa"/>
              <w:left w:w="83" w:type="dxa"/>
              <w:bottom w:w="0" w:type="dxa"/>
              <w:right w:w="83" w:type="dxa"/>
            </w:tcMar>
            <w:vAlign w:val="center"/>
          </w:tcPr>
          <w:p w14:paraId="712D0F22" w14:textId="37C55B45" w:rsidR="00ED01D3" w:rsidRPr="00B205F7" w:rsidRDefault="00ED01D3" w:rsidP="00ED01D3">
            <w:pPr>
              <w:spacing w:after="0" w:line="240" w:lineRule="auto"/>
              <w:jc w:val="left"/>
              <w:rPr>
                <w:rFonts w:cs="Times New Roman"/>
                <w:sz w:val="16"/>
                <w:szCs w:val="16"/>
              </w:rPr>
            </w:pPr>
            <w:r w:rsidRPr="00B205F7">
              <w:rPr>
                <w:rFonts w:cs="Times New Roman"/>
                <w:sz w:val="16"/>
                <w:szCs w:val="16"/>
              </w:rPr>
              <w:t xml:space="preserve">Constant increase in tax on petrol and diesel </w:t>
            </w:r>
          </w:p>
        </w:tc>
        <w:tc>
          <w:tcPr>
            <w:tcW w:w="1361" w:type="dxa"/>
            <w:tcMar>
              <w:top w:w="15" w:type="dxa"/>
              <w:left w:w="83" w:type="dxa"/>
              <w:bottom w:w="0" w:type="dxa"/>
              <w:right w:w="83" w:type="dxa"/>
            </w:tcMar>
            <w:vAlign w:val="center"/>
          </w:tcPr>
          <w:p w14:paraId="68AA76F2" w14:textId="77C6AF3A" w:rsidR="00ED01D3" w:rsidRPr="00B205F7" w:rsidRDefault="00ED01D3" w:rsidP="00ED01D3">
            <w:pPr>
              <w:spacing w:after="0" w:line="240" w:lineRule="auto"/>
              <w:jc w:val="center"/>
              <w:rPr>
                <w:rFonts w:cs="Times New Roman"/>
                <w:sz w:val="16"/>
                <w:szCs w:val="16"/>
              </w:rPr>
            </w:pPr>
            <w:r w:rsidRPr="00B205F7">
              <w:rPr>
                <w:rFonts w:cs="Times New Roman"/>
                <w:sz w:val="16"/>
                <w:szCs w:val="16"/>
              </w:rPr>
              <w:t>Five-point scale</w:t>
            </w:r>
          </w:p>
        </w:tc>
        <w:tc>
          <w:tcPr>
            <w:tcW w:w="1134" w:type="dxa"/>
            <w:tcMar>
              <w:top w:w="15" w:type="dxa"/>
              <w:left w:w="83" w:type="dxa"/>
              <w:bottom w:w="0" w:type="dxa"/>
              <w:right w:w="83" w:type="dxa"/>
            </w:tcMar>
            <w:vAlign w:val="center"/>
          </w:tcPr>
          <w:p w14:paraId="6EA21BD2" w14:textId="1B8AAD78" w:rsidR="00ED01D3" w:rsidRPr="00B205F7" w:rsidRDefault="00ED01D3" w:rsidP="00ED01D3">
            <w:pPr>
              <w:spacing w:after="0" w:line="240" w:lineRule="auto"/>
              <w:jc w:val="center"/>
              <w:rPr>
                <w:rFonts w:cs="Times New Roman"/>
                <w:sz w:val="16"/>
                <w:szCs w:val="16"/>
              </w:rPr>
            </w:pPr>
            <w:r w:rsidRPr="00B205F7">
              <w:rPr>
                <w:rFonts w:cs="Times New Roman"/>
                <w:sz w:val="16"/>
                <w:szCs w:val="16"/>
              </w:rPr>
              <w:t>4,715 / 1,132</w:t>
            </w:r>
          </w:p>
        </w:tc>
        <w:tc>
          <w:tcPr>
            <w:tcW w:w="1134" w:type="dxa"/>
            <w:tcMar>
              <w:top w:w="15" w:type="dxa"/>
              <w:left w:w="83" w:type="dxa"/>
              <w:bottom w:w="0" w:type="dxa"/>
              <w:right w:w="83" w:type="dxa"/>
            </w:tcMar>
            <w:vAlign w:val="center"/>
          </w:tcPr>
          <w:p w14:paraId="5C12356F" w14:textId="30460E91"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1.284</w:t>
            </w:r>
          </w:p>
        </w:tc>
        <w:tc>
          <w:tcPr>
            <w:tcW w:w="1134" w:type="dxa"/>
            <w:tcMar>
              <w:top w:w="15" w:type="dxa"/>
              <w:left w:w="83" w:type="dxa"/>
              <w:bottom w:w="0" w:type="dxa"/>
              <w:right w:w="83" w:type="dxa"/>
            </w:tcMar>
            <w:vAlign w:val="center"/>
          </w:tcPr>
          <w:p w14:paraId="4198BDC3" w14:textId="788C5DEC" w:rsidR="00ED01D3" w:rsidRPr="00B205F7" w:rsidRDefault="00ED01D3" w:rsidP="00ED01D3">
            <w:pPr>
              <w:spacing w:after="0" w:line="240" w:lineRule="auto"/>
              <w:jc w:val="center"/>
              <w:rPr>
                <w:rFonts w:cs="Times New Roman"/>
                <w:sz w:val="16"/>
                <w:szCs w:val="16"/>
              </w:rPr>
            </w:pPr>
            <w:r w:rsidRPr="00B205F7">
              <w:rPr>
                <w:rFonts w:cs="Times New Roman"/>
                <w:sz w:val="16"/>
                <w:szCs w:val="16"/>
              </w:rPr>
              <w:t>0.106</w:t>
            </w:r>
          </w:p>
        </w:tc>
        <w:tc>
          <w:tcPr>
            <w:tcW w:w="737" w:type="dxa"/>
            <w:vAlign w:val="center"/>
          </w:tcPr>
          <w:p w14:paraId="599C8871" w14:textId="00AB9A21"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1.23</w:t>
            </w:r>
          </w:p>
        </w:tc>
        <w:tc>
          <w:tcPr>
            <w:tcW w:w="1020" w:type="dxa"/>
            <w:vAlign w:val="center"/>
          </w:tcPr>
          <w:p w14:paraId="6A69417C" w14:textId="56969255" w:rsidR="00ED01D3" w:rsidRPr="00B205F7" w:rsidRDefault="00AF3E02" w:rsidP="00ED01D3">
            <w:pPr>
              <w:spacing w:after="0" w:line="240" w:lineRule="auto"/>
              <w:jc w:val="center"/>
              <w:rPr>
                <w:rFonts w:cs="Times New Roman"/>
                <w:sz w:val="16"/>
                <w:szCs w:val="16"/>
              </w:rPr>
            </w:pPr>
            <w:r w:rsidRPr="00B205F7">
              <w:rPr>
                <w:rFonts w:cs="Times New Roman"/>
                <w:sz w:val="16"/>
                <w:szCs w:val="16"/>
              </w:rPr>
              <w:t>0.118</w:t>
            </w:r>
          </w:p>
        </w:tc>
        <w:tc>
          <w:tcPr>
            <w:tcW w:w="1020" w:type="dxa"/>
            <w:vAlign w:val="center"/>
          </w:tcPr>
          <w:p w14:paraId="1FDB9895" w14:textId="61B54137" w:rsidR="00ED01D3" w:rsidRPr="00B205F7" w:rsidRDefault="00AF3E02" w:rsidP="00ED01D3">
            <w:pPr>
              <w:spacing w:after="0" w:line="240" w:lineRule="auto"/>
              <w:jc w:val="center"/>
              <w:rPr>
                <w:rFonts w:cs="Times New Roman"/>
                <w:sz w:val="16"/>
                <w:szCs w:val="16"/>
              </w:rPr>
            </w:pPr>
            <w:r w:rsidRPr="00B205F7">
              <w:rPr>
                <w:rFonts w:cs="Times New Roman"/>
                <w:sz w:val="16"/>
                <w:szCs w:val="16"/>
              </w:rPr>
              <w:t>0.</w:t>
            </w:r>
            <w:r w:rsidR="00DB1FD8" w:rsidRPr="00B205F7">
              <w:rPr>
                <w:rFonts w:cs="Times New Roman"/>
                <w:sz w:val="16"/>
                <w:szCs w:val="16"/>
              </w:rPr>
              <w:t>158</w:t>
            </w:r>
          </w:p>
        </w:tc>
      </w:tr>
      <w:tr w:rsidR="00B205F7" w:rsidRPr="00B205F7" w14:paraId="6A97425B" w14:textId="46793EB5" w:rsidTr="00ED01D3">
        <w:trPr>
          <w:trHeight w:val="340"/>
        </w:trPr>
        <w:tc>
          <w:tcPr>
            <w:tcW w:w="1984" w:type="dxa"/>
            <w:tcMar>
              <w:top w:w="15" w:type="dxa"/>
              <w:left w:w="83" w:type="dxa"/>
              <w:bottom w:w="0" w:type="dxa"/>
              <w:right w:w="83" w:type="dxa"/>
            </w:tcMar>
            <w:vAlign w:val="center"/>
          </w:tcPr>
          <w:p w14:paraId="01695EF2" w14:textId="15237B98" w:rsidR="00ED01D3" w:rsidRPr="00B205F7" w:rsidRDefault="00ED01D3" w:rsidP="00ED01D3">
            <w:pPr>
              <w:spacing w:after="0" w:line="240" w:lineRule="auto"/>
              <w:jc w:val="left"/>
              <w:rPr>
                <w:rFonts w:cs="Times New Roman"/>
                <w:sz w:val="16"/>
                <w:szCs w:val="16"/>
              </w:rPr>
            </w:pPr>
            <w:r w:rsidRPr="00B205F7">
              <w:rPr>
                <w:rFonts w:cs="Times New Roman"/>
                <w:sz w:val="16"/>
                <w:szCs w:val="16"/>
              </w:rPr>
              <w:t>Speed limit of 130km/h on highways</w:t>
            </w:r>
          </w:p>
        </w:tc>
        <w:tc>
          <w:tcPr>
            <w:tcW w:w="1361" w:type="dxa"/>
            <w:tcMar>
              <w:top w:w="15" w:type="dxa"/>
              <w:left w:w="83" w:type="dxa"/>
              <w:bottom w:w="0" w:type="dxa"/>
              <w:right w:w="83" w:type="dxa"/>
            </w:tcMar>
            <w:vAlign w:val="center"/>
          </w:tcPr>
          <w:p w14:paraId="426C0FC1" w14:textId="359B8B01" w:rsidR="00ED01D3" w:rsidRPr="00B205F7" w:rsidRDefault="00ED01D3" w:rsidP="00ED01D3">
            <w:pPr>
              <w:spacing w:after="0" w:line="240" w:lineRule="auto"/>
              <w:jc w:val="center"/>
              <w:rPr>
                <w:rFonts w:cs="Times New Roman"/>
                <w:sz w:val="16"/>
                <w:szCs w:val="16"/>
              </w:rPr>
            </w:pPr>
            <w:r w:rsidRPr="00B205F7">
              <w:rPr>
                <w:rFonts w:cs="Times New Roman"/>
                <w:sz w:val="16"/>
                <w:szCs w:val="16"/>
              </w:rPr>
              <w:t>Five-point scale</w:t>
            </w:r>
          </w:p>
        </w:tc>
        <w:tc>
          <w:tcPr>
            <w:tcW w:w="1134" w:type="dxa"/>
            <w:tcMar>
              <w:top w:w="15" w:type="dxa"/>
              <w:left w:w="83" w:type="dxa"/>
              <w:bottom w:w="0" w:type="dxa"/>
              <w:right w:w="83" w:type="dxa"/>
            </w:tcMar>
            <w:vAlign w:val="center"/>
          </w:tcPr>
          <w:p w14:paraId="46A52E8A" w14:textId="1645EF3C" w:rsidR="00ED01D3" w:rsidRPr="00B205F7" w:rsidRDefault="00ED01D3" w:rsidP="00ED01D3">
            <w:pPr>
              <w:spacing w:after="0" w:line="240" w:lineRule="auto"/>
              <w:jc w:val="center"/>
              <w:rPr>
                <w:rFonts w:cs="Times New Roman"/>
                <w:sz w:val="16"/>
                <w:szCs w:val="16"/>
              </w:rPr>
            </w:pPr>
            <w:r w:rsidRPr="00B205F7">
              <w:rPr>
                <w:rFonts w:cs="Times New Roman"/>
                <w:sz w:val="16"/>
                <w:szCs w:val="16"/>
              </w:rPr>
              <w:t>4,817 / 1,154</w:t>
            </w:r>
          </w:p>
        </w:tc>
        <w:tc>
          <w:tcPr>
            <w:tcW w:w="1134" w:type="dxa"/>
            <w:tcMar>
              <w:top w:w="15" w:type="dxa"/>
              <w:left w:w="83" w:type="dxa"/>
              <w:bottom w:w="0" w:type="dxa"/>
              <w:right w:w="83" w:type="dxa"/>
            </w:tcMar>
            <w:vAlign w:val="center"/>
          </w:tcPr>
          <w:p w14:paraId="49F737C1" w14:textId="2BF88F88"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1.551</w:t>
            </w:r>
          </w:p>
        </w:tc>
        <w:tc>
          <w:tcPr>
            <w:tcW w:w="1134" w:type="dxa"/>
            <w:tcMar>
              <w:top w:w="15" w:type="dxa"/>
              <w:left w:w="83" w:type="dxa"/>
              <w:bottom w:w="0" w:type="dxa"/>
              <w:right w:w="83" w:type="dxa"/>
            </w:tcMar>
            <w:vAlign w:val="center"/>
          </w:tcPr>
          <w:p w14:paraId="2C22B5DD" w14:textId="574D0E5E" w:rsidR="00ED01D3" w:rsidRPr="00B205F7" w:rsidRDefault="00ED01D3" w:rsidP="00ED01D3">
            <w:pPr>
              <w:spacing w:after="0" w:line="240" w:lineRule="auto"/>
              <w:jc w:val="center"/>
              <w:rPr>
                <w:rFonts w:cs="Times New Roman"/>
                <w:sz w:val="16"/>
                <w:szCs w:val="16"/>
              </w:rPr>
            </w:pPr>
            <w:r w:rsidRPr="00B205F7">
              <w:rPr>
                <w:rFonts w:cs="Times New Roman"/>
                <w:sz w:val="16"/>
                <w:szCs w:val="16"/>
              </w:rPr>
              <w:t>0.126</w:t>
            </w:r>
          </w:p>
        </w:tc>
        <w:tc>
          <w:tcPr>
            <w:tcW w:w="737" w:type="dxa"/>
            <w:vAlign w:val="center"/>
          </w:tcPr>
          <w:p w14:paraId="47A5CDFB" w14:textId="5244A45A"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1.07</w:t>
            </w:r>
          </w:p>
        </w:tc>
        <w:tc>
          <w:tcPr>
            <w:tcW w:w="1020" w:type="dxa"/>
            <w:vAlign w:val="center"/>
          </w:tcPr>
          <w:p w14:paraId="65BED963" w14:textId="4E15481D" w:rsidR="00ED01D3" w:rsidRPr="00B205F7" w:rsidRDefault="00AF3E02" w:rsidP="00ED01D3">
            <w:pPr>
              <w:spacing w:after="0" w:line="240" w:lineRule="auto"/>
              <w:jc w:val="center"/>
              <w:rPr>
                <w:rFonts w:cs="Times New Roman"/>
                <w:sz w:val="16"/>
                <w:szCs w:val="16"/>
              </w:rPr>
            </w:pPr>
            <w:r w:rsidRPr="00B205F7">
              <w:rPr>
                <w:rFonts w:cs="Times New Roman"/>
                <w:sz w:val="16"/>
                <w:szCs w:val="16"/>
              </w:rPr>
              <w:t>0.130</w:t>
            </w:r>
          </w:p>
        </w:tc>
        <w:tc>
          <w:tcPr>
            <w:tcW w:w="1020" w:type="dxa"/>
            <w:vAlign w:val="center"/>
          </w:tcPr>
          <w:p w14:paraId="34677089" w14:textId="6CFB3716" w:rsidR="00ED01D3" w:rsidRPr="00B205F7" w:rsidRDefault="00AF3E02" w:rsidP="00ED01D3">
            <w:pPr>
              <w:spacing w:after="0" w:line="240" w:lineRule="auto"/>
              <w:jc w:val="center"/>
              <w:rPr>
                <w:rFonts w:cs="Times New Roman"/>
                <w:sz w:val="16"/>
                <w:szCs w:val="16"/>
              </w:rPr>
            </w:pPr>
            <w:r w:rsidRPr="00B205F7">
              <w:rPr>
                <w:rFonts w:cs="Times New Roman"/>
                <w:sz w:val="16"/>
                <w:szCs w:val="16"/>
              </w:rPr>
              <w:t>0.</w:t>
            </w:r>
            <w:r w:rsidR="00DB1FD8" w:rsidRPr="00B205F7">
              <w:rPr>
                <w:rFonts w:cs="Times New Roman"/>
                <w:sz w:val="16"/>
                <w:szCs w:val="16"/>
              </w:rPr>
              <w:t>174</w:t>
            </w:r>
          </w:p>
        </w:tc>
      </w:tr>
      <w:tr w:rsidR="00B205F7" w:rsidRPr="00B205F7" w14:paraId="3153A833" w14:textId="7F54F5E2" w:rsidTr="00ED01D3">
        <w:trPr>
          <w:trHeight w:val="340"/>
        </w:trPr>
        <w:tc>
          <w:tcPr>
            <w:tcW w:w="1984" w:type="dxa"/>
            <w:tcBorders>
              <w:top w:val="single" w:sz="4" w:space="0" w:color="auto"/>
              <w:bottom w:val="single" w:sz="4" w:space="0" w:color="auto"/>
            </w:tcBorders>
            <w:tcMar>
              <w:top w:w="15" w:type="dxa"/>
              <w:left w:w="83" w:type="dxa"/>
              <w:bottom w:w="0" w:type="dxa"/>
              <w:right w:w="83" w:type="dxa"/>
            </w:tcMar>
            <w:vAlign w:val="center"/>
          </w:tcPr>
          <w:p w14:paraId="58C1CDA8" w14:textId="3E3E7357" w:rsidR="00ED01D3" w:rsidRPr="00B205F7" w:rsidRDefault="00ED01D3" w:rsidP="00ED01D3">
            <w:pPr>
              <w:spacing w:after="0" w:line="240" w:lineRule="auto"/>
              <w:jc w:val="left"/>
              <w:rPr>
                <w:rFonts w:cs="Times New Roman"/>
                <w:b/>
                <w:bCs/>
                <w:sz w:val="16"/>
                <w:szCs w:val="16"/>
              </w:rPr>
            </w:pPr>
            <w:r w:rsidRPr="00B205F7">
              <w:rPr>
                <w:rFonts w:cs="Times New Roman"/>
                <w:b/>
                <w:bCs/>
                <w:sz w:val="16"/>
                <w:szCs w:val="16"/>
              </w:rPr>
              <w:t>data set 3</w:t>
            </w:r>
          </w:p>
        </w:tc>
        <w:tc>
          <w:tcPr>
            <w:tcW w:w="1361" w:type="dxa"/>
            <w:tcBorders>
              <w:top w:val="single" w:sz="4" w:space="0" w:color="auto"/>
              <w:bottom w:val="single" w:sz="4" w:space="0" w:color="auto"/>
            </w:tcBorders>
            <w:tcMar>
              <w:top w:w="15" w:type="dxa"/>
              <w:left w:w="83" w:type="dxa"/>
              <w:bottom w:w="0" w:type="dxa"/>
              <w:right w:w="83" w:type="dxa"/>
            </w:tcMar>
            <w:vAlign w:val="center"/>
          </w:tcPr>
          <w:p w14:paraId="1DFB7994" w14:textId="77777777" w:rsidR="00ED01D3" w:rsidRPr="00B205F7" w:rsidRDefault="00ED01D3" w:rsidP="00ED01D3">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5373EA8C" w14:textId="77777777" w:rsidR="00ED01D3" w:rsidRPr="00B205F7" w:rsidRDefault="00ED01D3" w:rsidP="00ED01D3">
            <w:pPr>
              <w:spacing w:after="0" w:line="240" w:lineRule="auto"/>
              <w:jc w:val="center"/>
              <w:rPr>
                <w:rFonts w:cs="Times New Roman"/>
                <w:b/>
                <w:bCs/>
                <w:sz w:val="16"/>
                <w:szCs w:val="16"/>
              </w:rPr>
            </w:pPr>
            <w:r w:rsidRPr="00B205F7">
              <w:rPr>
                <w:rFonts w:cs="Times New Roman"/>
                <w:b/>
                <w:bCs/>
                <w:sz w:val="16"/>
                <w:szCs w:val="16"/>
              </w:rPr>
              <w:t>1,179 / 287</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20F9D726" w14:textId="77777777" w:rsidR="00ED01D3" w:rsidRPr="00B205F7" w:rsidRDefault="00ED01D3" w:rsidP="00ED01D3">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2BBFA1ED" w14:textId="77777777" w:rsidR="00ED01D3" w:rsidRPr="00B205F7" w:rsidRDefault="00ED01D3" w:rsidP="00ED01D3">
            <w:pPr>
              <w:spacing w:after="0" w:line="240" w:lineRule="auto"/>
              <w:jc w:val="center"/>
              <w:rPr>
                <w:rFonts w:cs="Times New Roman"/>
                <w:b/>
                <w:bCs/>
                <w:sz w:val="16"/>
                <w:szCs w:val="16"/>
              </w:rPr>
            </w:pPr>
          </w:p>
        </w:tc>
        <w:tc>
          <w:tcPr>
            <w:tcW w:w="737" w:type="dxa"/>
            <w:tcBorders>
              <w:top w:val="single" w:sz="4" w:space="0" w:color="auto"/>
              <w:bottom w:val="single" w:sz="4" w:space="0" w:color="auto"/>
            </w:tcBorders>
            <w:vAlign w:val="center"/>
          </w:tcPr>
          <w:p w14:paraId="147D3FE9" w14:textId="77777777" w:rsidR="00ED01D3" w:rsidRPr="00B205F7" w:rsidRDefault="00ED01D3" w:rsidP="00ED01D3">
            <w:pPr>
              <w:spacing w:after="0" w:line="240" w:lineRule="auto"/>
              <w:jc w:val="center"/>
              <w:rPr>
                <w:rFonts w:cs="Times New Roman"/>
                <w:b/>
                <w:bCs/>
                <w:sz w:val="16"/>
                <w:szCs w:val="16"/>
              </w:rPr>
            </w:pPr>
          </w:p>
        </w:tc>
        <w:tc>
          <w:tcPr>
            <w:tcW w:w="1020" w:type="dxa"/>
            <w:tcBorders>
              <w:top w:val="single" w:sz="4" w:space="0" w:color="auto"/>
              <w:bottom w:val="single" w:sz="4" w:space="0" w:color="auto"/>
            </w:tcBorders>
            <w:vAlign w:val="center"/>
          </w:tcPr>
          <w:p w14:paraId="42528CB6" w14:textId="77777777" w:rsidR="00ED01D3" w:rsidRPr="00B205F7" w:rsidRDefault="00ED01D3" w:rsidP="00ED01D3">
            <w:pPr>
              <w:spacing w:after="0" w:line="240" w:lineRule="auto"/>
              <w:jc w:val="center"/>
              <w:rPr>
                <w:rFonts w:cs="Times New Roman"/>
                <w:b/>
                <w:bCs/>
                <w:sz w:val="16"/>
                <w:szCs w:val="16"/>
              </w:rPr>
            </w:pPr>
          </w:p>
        </w:tc>
        <w:tc>
          <w:tcPr>
            <w:tcW w:w="1020" w:type="dxa"/>
            <w:tcBorders>
              <w:top w:val="single" w:sz="4" w:space="0" w:color="auto"/>
              <w:bottom w:val="single" w:sz="4" w:space="0" w:color="auto"/>
            </w:tcBorders>
            <w:vAlign w:val="center"/>
          </w:tcPr>
          <w:p w14:paraId="7969CF31" w14:textId="77777777" w:rsidR="00ED01D3" w:rsidRPr="00B205F7" w:rsidRDefault="00ED01D3" w:rsidP="00ED01D3">
            <w:pPr>
              <w:spacing w:after="0" w:line="240" w:lineRule="auto"/>
              <w:jc w:val="center"/>
              <w:rPr>
                <w:rFonts w:cs="Times New Roman"/>
                <w:b/>
                <w:bCs/>
                <w:sz w:val="16"/>
                <w:szCs w:val="16"/>
              </w:rPr>
            </w:pPr>
          </w:p>
        </w:tc>
      </w:tr>
      <w:tr w:rsidR="00B205F7" w:rsidRPr="00B205F7" w14:paraId="4C7523B6" w14:textId="6B3E80CF" w:rsidTr="00ED01D3">
        <w:trPr>
          <w:trHeight w:val="340"/>
        </w:trPr>
        <w:tc>
          <w:tcPr>
            <w:tcW w:w="1984" w:type="dxa"/>
            <w:tcBorders>
              <w:top w:val="single" w:sz="4" w:space="0" w:color="auto"/>
            </w:tcBorders>
            <w:tcMar>
              <w:top w:w="15" w:type="dxa"/>
              <w:left w:w="83" w:type="dxa"/>
              <w:bottom w:w="0" w:type="dxa"/>
              <w:right w:w="83" w:type="dxa"/>
            </w:tcMar>
            <w:vAlign w:val="center"/>
          </w:tcPr>
          <w:p w14:paraId="71687DE6" w14:textId="24881616" w:rsidR="00ED01D3" w:rsidRPr="00B205F7" w:rsidRDefault="00ED01D3" w:rsidP="00ED01D3">
            <w:pPr>
              <w:spacing w:after="0" w:line="240" w:lineRule="auto"/>
              <w:jc w:val="left"/>
              <w:rPr>
                <w:rFonts w:cs="Times New Roman"/>
                <w:sz w:val="16"/>
                <w:szCs w:val="16"/>
              </w:rPr>
            </w:pPr>
            <w:r w:rsidRPr="00B205F7">
              <w:rPr>
                <w:rFonts w:cs="Times New Roman"/>
                <w:sz w:val="16"/>
                <w:szCs w:val="16"/>
              </w:rPr>
              <w:t>Coal phase-out</w:t>
            </w:r>
          </w:p>
        </w:tc>
        <w:tc>
          <w:tcPr>
            <w:tcW w:w="1361" w:type="dxa"/>
            <w:tcBorders>
              <w:top w:val="single" w:sz="4" w:space="0" w:color="auto"/>
            </w:tcBorders>
            <w:tcMar>
              <w:top w:w="15" w:type="dxa"/>
              <w:left w:w="83" w:type="dxa"/>
              <w:bottom w:w="0" w:type="dxa"/>
              <w:right w:w="83" w:type="dxa"/>
            </w:tcMar>
            <w:vAlign w:val="center"/>
          </w:tcPr>
          <w:p w14:paraId="50B2C46F" w14:textId="21C90202" w:rsidR="00ED01D3" w:rsidRPr="00B205F7" w:rsidRDefault="00ED01D3" w:rsidP="00ED01D3">
            <w:pPr>
              <w:spacing w:after="0" w:line="240" w:lineRule="auto"/>
              <w:jc w:val="center"/>
              <w:rPr>
                <w:rFonts w:cs="Times New Roman"/>
                <w:sz w:val="16"/>
                <w:szCs w:val="16"/>
              </w:rPr>
            </w:pPr>
            <w:r w:rsidRPr="00B205F7">
              <w:rPr>
                <w:rFonts w:cs="Times New Roman"/>
                <w:sz w:val="16"/>
                <w:szCs w:val="16"/>
              </w:rPr>
              <w:t>Ten-point scale</w:t>
            </w:r>
          </w:p>
        </w:tc>
        <w:tc>
          <w:tcPr>
            <w:tcW w:w="1134" w:type="dxa"/>
            <w:tcBorders>
              <w:top w:val="single" w:sz="4" w:space="0" w:color="auto"/>
            </w:tcBorders>
            <w:tcMar>
              <w:top w:w="15" w:type="dxa"/>
              <w:left w:w="83" w:type="dxa"/>
              <w:bottom w:w="0" w:type="dxa"/>
              <w:right w:w="83" w:type="dxa"/>
            </w:tcMar>
            <w:vAlign w:val="center"/>
          </w:tcPr>
          <w:p w14:paraId="7526B51B" w14:textId="0820FCA1"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1,179 / 287</w:t>
            </w:r>
          </w:p>
        </w:tc>
        <w:tc>
          <w:tcPr>
            <w:tcW w:w="1134" w:type="dxa"/>
            <w:tcBorders>
              <w:top w:val="single" w:sz="4" w:space="0" w:color="auto"/>
            </w:tcBorders>
            <w:tcMar>
              <w:top w:w="15" w:type="dxa"/>
              <w:left w:w="83" w:type="dxa"/>
              <w:bottom w:w="0" w:type="dxa"/>
              <w:right w:w="83" w:type="dxa"/>
            </w:tcMar>
            <w:vAlign w:val="center"/>
          </w:tcPr>
          <w:p w14:paraId="68FEC464" w14:textId="363EF1AC"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1.155</w:t>
            </w:r>
          </w:p>
        </w:tc>
        <w:tc>
          <w:tcPr>
            <w:tcW w:w="1134" w:type="dxa"/>
            <w:tcBorders>
              <w:top w:val="single" w:sz="4" w:space="0" w:color="auto"/>
            </w:tcBorders>
            <w:tcMar>
              <w:top w:w="15" w:type="dxa"/>
              <w:left w:w="83" w:type="dxa"/>
              <w:bottom w:w="0" w:type="dxa"/>
              <w:right w:w="83" w:type="dxa"/>
            </w:tcMar>
            <w:vAlign w:val="center"/>
          </w:tcPr>
          <w:p w14:paraId="10C12CA3" w14:textId="2B51813D" w:rsidR="00ED01D3" w:rsidRPr="00B205F7" w:rsidRDefault="00ED01D3" w:rsidP="00ED01D3">
            <w:pPr>
              <w:spacing w:after="0" w:line="240" w:lineRule="auto"/>
              <w:jc w:val="center"/>
              <w:rPr>
                <w:rFonts w:cs="Times New Roman"/>
                <w:sz w:val="16"/>
                <w:szCs w:val="16"/>
              </w:rPr>
            </w:pPr>
            <w:r w:rsidRPr="00B205F7">
              <w:rPr>
                <w:rFonts w:cs="Times New Roman"/>
                <w:sz w:val="16"/>
                <w:szCs w:val="16"/>
              </w:rPr>
              <w:t>0.189</w:t>
            </w:r>
          </w:p>
        </w:tc>
        <w:tc>
          <w:tcPr>
            <w:tcW w:w="737" w:type="dxa"/>
            <w:tcBorders>
              <w:top w:val="single" w:sz="4" w:space="0" w:color="auto"/>
            </w:tcBorders>
            <w:vAlign w:val="center"/>
          </w:tcPr>
          <w:p w14:paraId="1B7D5601" w14:textId="2E61EBA9"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1.17</w:t>
            </w:r>
          </w:p>
        </w:tc>
        <w:tc>
          <w:tcPr>
            <w:tcW w:w="1020" w:type="dxa"/>
            <w:tcBorders>
              <w:top w:val="single" w:sz="4" w:space="0" w:color="auto"/>
            </w:tcBorders>
            <w:vAlign w:val="center"/>
          </w:tcPr>
          <w:p w14:paraId="66D268EE" w14:textId="23D9DC98" w:rsidR="00ED01D3" w:rsidRPr="00B205F7" w:rsidRDefault="00AF3E02" w:rsidP="00ED01D3">
            <w:pPr>
              <w:spacing w:after="0" w:line="240" w:lineRule="auto"/>
              <w:jc w:val="center"/>
              <w:rPr>
                <w:rFonts w:cs="Times New Roman"/>
                <w:sz w:val="16"/>
                <w:szCs w:val="16"/>
              </w:rPr>
            </w:pPr>
            <w:r w:rsidRPr="00B205F7">
              <w:rPr>
                <w:rFonts w:cs="Times New Roman"/>
                <w:sz w:val="16"/>
                <w:szCs w:val="16"/>
              </w:rPr>
              <w:t>0.204</w:t>
            </w:r>
          </w:p>
        </w:tc>
        <w:tc>
          <w:tcPr>
            <w:tcW w:w="1020" w:type="dxa"/>
            <w:tcBorders>
              <w:top w:val="single" w:sz="4" w:space="0" w:color="auto"/>
            </w:tcBorders>
            <w:vAlign w:val="center"/>
          </w:tcPr>
          <w:p w14:paraId="57E088B2" w14:textId="4FC83914" w:rsidR="00ED01D3" w:rsidRPr="00B205F7" w:rsidRDefault="00AF3E02" w:rsidP="00ED01D3">
            <w:pPr>
              <w:spacing w:after="0" w:line="240" w:lineRule="auto"/>
              <w:jc w:val="center"/>
              <w:rPr>
                <w:rFonts w:cs="Times New Roman"/>
                <w:sz w:val="16"/>
                <w:szCs w:val="16"/>
              </w:rPr>
            </w:pPr>
            <w:r w:rsidRPr="00B205F7">
              <w:rPr>
                <w:rFonts w:cs="Times New Roman"/>
                <w:sz w:val="16"/>
                <w:szCs w:val="16"/>
              </w:rPr>
              <w:t>0.</w:t>
            </w:r>
            <w:r w:rsidR="00DB1FD8" w:rsidRPr="00B205F7">
              <w:rPr>
                <w:rFonts w:cs="Times New Roman"/>
                <w:sz w:val="16"/>
                <w:szCs w:val="16"/>
              </w:rPr>
              <w:t>272</w:t>
            </w:r>
          </w:p>
        </w:tc>
      </w:tr>
      <w:tr w:rsidR="00B205F7" w:rsidRPr="00B205F7" w14:paraId="38D4C040" w14:textId="5BE90C79" w:rsidTr="00ED01D3">
        <w:trPr>
          <w:trHeight w:val="340"/>
        </w:trPr>
        <w:tc>
          <w:tcPr>
            <w:tcW w:w="1984" w:type="dxa"/>
            <w:tcMar>
              <w:top w:w="15" w:type="dxa"/>
              <w:left w:w="83" w:type="dxa"/>
              <w:bottom w:w="0" w:type="dxa"/>
              <w:right w:w="83" w:type="dxa"/>
            </w:tcMar>
            <w:vAlign w:val="center"/>
          </w:tcPr>
          <w:p w14:paraId="798AAC8F" w14:textId="2C2E4A11" w:rsidR="00ED01D3" w:rsidRPr="00B205F7" w:rsidRDefault="00ED01D3" w:rsidP="00ED01D3">
            <w:pPr>
              <w:spacing w:after="0" w:line="240" w:lineRule="auto"/>
              <w:jc w:val="left"/>
              <w:rPr>
                <w:rFonts w:cs="Times New Roman"/>
                <w:sz w:val="16"/>
                <w:szCs w:val="16"/>
              </w:rPr>
            </w:pPr>
            <w:r w:rsidRPr="00B205F7">
              <w:rPr>
                <w:rFonts w:cs="Times New Roman"/>
                <w:sz w:val="16"/>
                <w:szCs w:val="16"/>
              </w:rPr>
              <w:t>Expansion of electric vehicles</w:t>
            </w:r>
          </w:p>
        </w:tc>
        <w:tc>
          <w:tcPr>
            <w:tcW w:w="1361" w:type="dxa"/>
            <w:tcMar>
              <w:top w:w="15" w:type="dxa"/>
              <w:left w:w="83" w:type="dxa"/>
              <w:bottom w:w="0" w:type="dxa"/>
              <w:right w:w="83" w:type="dxa"/>
            </w:tcMar>
            <w:vAlign w:val="center"/>
          </w:tcPr>
          <w:p w14:paraId="580ADE29" w14:textId="688B935A" w:rsidR="00ED01D3" w:rsidRPr="00B205F7" w:rsidRDefault="00ED01D3" w:rsidP="00ED01D3">
            <w:pPr>
              <w:spacing w:after="0" w:line="240" w:lineRule="auto"/>
              <w:jc w:val="center"/>
              <w:rPr>
                <w:rFonts w:cs="Times New Roman"/>
                <w:sz w:val="16"/>
                <w:szCs w:val="16"/>
              </w:rPr>
            </w:pPr>
            <w:r w:rsidRPr="00B205F7">
              <w:rPr>
                <w:rFonts w:cs="Times New Roman"/>
                <w:sz w:val="16"/>
                <w:szCs w:val="16"/>
              </w:rPr>
              <w:t>Five-point scale</w:t>
            </w:r>
          </w:p>
        </w:tc>
        <w:tc>
          <w:tcPr>
            <w:tcW w:w="1134" w:type="dxa"/>
            <w:tcMar>
              <w:top w:w="15" w:type="dxa"/>
              <w:left w:w="83" w:type="dxa"/>
              <w:bottom w:w="0" w:type="dxa"/>
              <w:right w:w="83" w:type="dxa"/>
            </w:tcMar>
            <w:vAlign w:val="center"/>
          </w:tcPr>
          <w:p w14:paraId="33F9C09C" w14:textId="74885300"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1,179 / 287</w:t>
            </w:r>
          </w:p>
        </w:tc>
        <w:tc>
          <w:tcPr>
            <w:tcW w:w="1134" w:type="dxa"/>
            <w:tcMar>
              <w:top w:w="15" w:type="dxa"/>
              <w:left w:w="83" w:type="dxa"/>
              <w:bottom w:w="0" w:type="dxa"/>
              <w:right w:w="83" w:type="dxa"/>
            </w:tcMar>
            <w:vAlign w:val="center"/>
          </w:tcPr>
          <w:p w14:paraId="0F5EE1DD" w14:textId="5B8E994A"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1.283</w:t>
            </w:r>
          </w:p>
        </w:tc>
        <w:tc>
          <w:tcPr>
            <w:tcW w:w="1134" w:type="dxa"/>
            <w:tcMar>
              <w:top w:w="15" w:type="dxa"/>
              <w:left w:w="83" w:type="dxa"/>
              <w:bottom w:w="0" w:type="dxa"/>
              <w:right w:w="83" w:type="dxa"/>
            </w:tcMar>
            <w:vAlign w:val="center"/>
          </w:tcPr>
          <w:p w14:paraId="460B8FCF" w14:textId="6EC71FCF" w:rsidR="00ED01D3" w:rsidRPr="00B205F7" w:rsidRDefault="00ED01D3" w:rsidP="00ED01D3">
            <w:pPr>
              <w:spacing w:after="0" w:line="240" w:lineRule="auto"/>
              <w:jc w:val="center"/>
              <w:rPr>
                <w:rFonts w:cs="Times New Roman"/>
                <w:sz w:val="16"/>
                <w:szCs w:val="16"/>
              </w:rPr>
            </w:pPr>
            <w:r w:rsidRPr="00B205F7">
              <w:rPr>
                <w:rFonts w:cs="Times New Roman"/>
                <w:sz w:val="16"/>
                <w:szCs w:val="16"/>
              </w:rPr>
              <w:t>0.210</w:t>
            </w:r>
          </w:p>
        </w:tc>
        <w:tc>
          <w:tcPr>
            <w:tcW w:w="737" w:type="dxa"/>
            <w:vAlign w:val="center"/>
          </w:tcPr>
          <w:p w14:paraId="2304F5F7" w14:textId="7D9A84F6"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1.08</w:t>
            </w:r>
          </w:p>
        </w:tc>
        <w:tc>
          <w:tcPr>
            <w:tcW w:w="1020" w:type="dxa"/>
            <w:vAlign w:val="center"/>
          </w:tcPr>
          <w:p w14:paraId="5D904680" w14:textId="7A6C3553" w:rsidR="00ED01D3" w:rsidRPr="00B205F7" w:rsidRDefault="00AF3E02" w:rsidP="00ED01D3">
            <w:pPr>
              <w:spacing w:after="0" w:line="240" w:lineRule="auto"/>
              <w:jc w:val="center"/>
              <w:rPr>
                <w:rFonts w:cs="Times New Roman"/>
                <w:sz w:val="16"/>
                <w:szCs w:val="16"/>
              </w:rPr>
            </w:pPr>
            <w:r w:rsidRPr="00B205F7">
              <w:rPr>
                <w:rFonts w:cs="Times New Roman"/>
                <w:sz w:val="16"/>
                <w:szCs w:val="16"/>
              </w:rPr>
              <w:t>0.218</w:t>
            </w:r>
          </w:p>
        </w:tc>
        <w:tc>
          <w:tcPr>
            <w:tcW w:w="1020" w:type="dxa"/>
            <w:vAlign w:val="center"/>
          </w:tcPr>
          <w:p w14:paraId="169068CF" w14:textId="68E220B8" w:rsidR="00ED01D3" w:rsidRPr="00B205F7" w:rsidRDefault="00AF3E02" w:rsidP="00ED01D3">
            <w:pPr>
              <w:spacing w:after="0" w:line="240" w:lineRule="auto"/>
              <w:jc w:val="center"/>
              <w:rPr>
                <w:rFonts w:cs="Times New Roman"/>
                <w:sz w:val="16"/>
                <w:szCs w:val="16"/>
              </w:rPr>
            </w:pPr>
            <w:r w:rsidRPr="00B205F7">
              <w:rPr>
                <w:rFonts w:cs="Times New Roman"/>
                <w:sz w:val="16"/>
                <w:szCs w:val="16"/>
              </w:rPr>
              <w:t>0.</w:t>
            </w:r>
            <w:r w:rsidR="00DB1FD8" w:rsidRPr="00B205F7">
              <w:rPr>
                <w:rFonts w:cs="Times New Roman"/>
                <w:sz w:val="16"/>
                <w:szCs w:val="16"/>
              </w:rPr>
              <w:t>291</w:t>
            </w:r>
          </w:p>
        </w:tc>
      </w:tr>
      <w:tr w:rsidR="00B205F7" w:rsidRPr="00B205F7" w14:paraId="4086EA82" w14:textId="3D11816D" w:rsidTr="00ED01D3">
        <w:trPr>
          <w:trHeight w:val="340"/>
        </w:trPr>
        <w:tc>
          <w:tcPr>
            <w:tcW w:w="1984" w:type="dxa"/>
            <w:tcBorders>
              <w:bottom w:val="single" w:sz="4" w:space="0" w:color="auto"/>
            </w:tcBorders>
            <w:tcMar>
              <w:top w:w="15" w:type="dxa"/>
              <w:left w:w="83" w:type="dxa"/>
              <w:bottom w:w="0" w:type="dxa"/>
              <w:right w:w="83" w:type="dxa"/>
            </w:tcMar>
            <w:vAlign w:val="center"/>
          </w:tcPr>
          <w:p w14:paraId="44E7E68B" w14:textId="43B86A8B" w:rsidR="00ED01D3" w:rsidRPr="00B205F7" w:rsidRDefault="00ED01D3" w:rsidP="00ED01D3">
            <w:pPr>
              <w:spacing w:after="0" w:line="240" w:lineRule="auto"/>
              <w:jc w:val="left"/>
              <w:rPr>
                <w:rFonts w:cs="Times New Roman"/>
                <w:sz w:val="16"/>
                <w:szCs w:val="16"/>
              </w:rPr>
            </w:pPr>
            <w:r w:rsidRPr="00B205F7">
              <w:rPr>
                <w:rFonts w:cs="Times New Roman"/>
                <w:sz w:val="16"/>
                <w:szCs w:val="16"/>
              </w:rPr>
              <w:t>Expansion of public transport</w:t>
            </w:r>
          </w:p>
        </w:tc>
        <w:tc>
          <w:tcPr>
            <w:tcW w:w="1361" w:type="dxa"/>
            <w:tcBorders>
              <w:bottom w:val="single" w:sz="4" w:space="0" w:color="auto"/>
            </w:tcBorders>
            <w:tcMar>
              <w:top w:w="15" w:type="dxa"/>
              <w:left w:w="83" w:type="dxa"/>
              <w:bottom w:w="0" w:type="dxa"/>
              <w:right w:w="83" w:type="dxa"/>
            </w:tcMar>
            <w:vAlign w:val="center"/>
          </w:tcPr>
          <w:p w14:paraId="0F842BC7" w14:textId="36B54AD6" w:rsidR="00ED01D3" w:rsidRPr="00B205F7" w:rsidRDefault="00ED01D3" w:rsidP="00ED01D3">
            <w:pPr>
              <w:spacing w:after="0" w:line="240" w:lineRule="auto"/>
              <w:jc w:val="center"/>
              <w:rPr>
                <w:rFonts w:cs="Times New Roman"/>
                <w:sz w:val="16"/>
                <w:szCs w:val="16"/>
              </w:rPr>
            </w:pPr>
            <w:r w:rsidRPr="00B205F7">
              <w:rPr>
                <w:rFonts w:cs="Times New Roman"/>
                <w:sz w:val="16"/>
                <w:szCs w:val="16"/>
              </w:rPr>
              <w:t>Five-point scale</w:t>
            </w:r>
          </w:p>
        </w:tc>
        <w:tc>
          <w:tcPr>
            <w:tcW w:w="1134" w:type="dxa"/>
            <w:tcBorders>
              <w:bottom w:val="single" w:sz="4" w:space="0" w:color="auto"/>
            </w:tcBorders>
            <w:tcMar>
              <w:top w:w="15" w:type="dxa"/>
              <w:left w:w="83" w:type="dxa"/>
              <w:bottom w:w="0" w:type="dxa"/>
              <w:right w:w="83" w:type="dxa"/>
            </w:tcMar>
            <w:vAlign w:val="center"/>
          </w:tcPr>
          <w:p w14:paraId="5C903D7E" w14:textId="2CE50EC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1,179 / 287</w:t>
            </w:r>
          </w:p>
        </w:tc>
        <w:tc>
          <w:tcPr>
            <w:tcW w:w="1134" w:type="dxa"/>
            <w:tcBorders>
              <w:bottom w:val="single" w:sz="4" w:space="0" w:color="auto"/>
            </w:tcBorders>
            <w:tcMar>
              <w:top w:w="15" w:type="dxa"/>
              <w:left w:w="83" w:type="dxa"/>
              <w:bottom w:w="0" w:type="dxa"/>
              <w:right w:w="83" w:type="dxa"/>
            </w:tcMar>
            <w:vAlign w:val="center"/>
          </w:tcPr>
          <w:p w14:paraId="24940090" w14:textId="4D7FB08B" w:rsidR="00ED01D3" w:rsidRPr="00B205F7" w:rsidRDefault="00ED01D3" w:rsidP="00ED01D3">
            <w:pPr>
              <w:spacing w:after="0" w:line="240" w:lineRule="auto"/>
              <w:jc w:val="center"/>
              <w:rPr>
                <w:rFonts w:cs="Times New Roman"/>
                <w:sz w:val="16"/>
                <w:szCs w:val="16"/>
              </w:rPr>
            </w:pPr>
            <w:r w:rsidRPr="00B205F7">
              <w:rPr>
                <w:rFonts w:cs="Times New Roman"/>
                <w:sz w:val="16"/>
                <w:szCs w:val="16"/>
              </w:rPr>
              <w:t>0.927</w:t>
            </w:r>
          </w:p>
        </w:tc>
        <w:tc>
          <w:tcPr>
            <w:tcW w:w="1134" w:type="dxa"/>
            <w:tcBorders>
              <w:bottom w:val="single" w:sz="4" w:space="0" w:color="auto"/>
            </w:tcBorders>
            <w:tcMar>
              <w:top w:w="15" w:type="dxa"/>
              <w:left w:w="83" w:type="dxa"/>
              <w:bottom w:w="0" w:type="dxa"/>
              <w:right w:w="83" w:type="dxa"/>
            </w:tcMar>
            <w:vAlign w:val="center"/>
          </w:tcPr>
          <w:p w14:paraId="5CE65C78" w14:textId="7CBEA79D" w:rsidR="00ED01D3" w:rsidRPr="00B205F7" w:rsidRDefault="00ED01D3" w:rsidP="00ED01D3">
            <w:pPr>
              <w:spacing w:after="0" w:line="240" w:lineRule="auto"/>
              <w:jc w:val="center"/>
              <w:rPr>
                <w:rFonts w:cs="Times New Roman"/>
                <w:sz w:val="16"/>
                <w:szCs w:val="16"/>
              </w:rPr>
            </w:pPr>
            <w:r w:rsidRPr="00B205F7">
              <w:rPr>
                <w:rFonts w:cs="Times New Roman"/>
                <w:sz w:val="16"/>
                <w:szCs w:val="16"/>
              </w:rPr>
              <w:t>0.152</w:t>
            </w:r>
          </w:p>
        </w:tc>
        <w:tc>
          <w:tcPr>
            <w:tcW w:w="737" w:type="dxa"/>
            <w:tcBorders>
              <w:bottom w:val="single" w:sz="4" w:space="0" w:color="auto"/>
            </w:tcBorders>
            <w:vAlign w:val="center"/>
          </w:tcPr>
          <w:p w14:paraId="50A91433" w14:textId="2BEBD804"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1.00</w:t>
            </w:r>
          </w:p>
        </w:tc>
        <w:tc>
          <w:tcPr>
            <w:tcW w:w="1020" w:type="dxa"/>
            <w:tcBorders>
              <w:bottom w:val="single" w:sz="4" w:space="0" w:color="auto"/>
            </w:tcBorders>
            <w:vAlign w:val="center"/>
          </w:tcPr>
          <w:p w14:paraId="6BD8EE27" w14:textId="1FDD0924" w:rsidR="00ED01D3" w:rsidRPr="00B205F7" w:rsidRDefault="00AF3E02" w:rsidP="00ED01D3">
            <w:pPr>
              <w:spacing w:after="0" w:line="240" w:lineRule="auto"/>
              <w:jc w:val="center"/>
              <w:rPr>
                <w:rFonts w:cs="Times New Roman"/>
                <w:sz w:val="16"/>
                <w:szCs w:val="16"/>
              </w:rPr>
            </w:pPr>
            <w:r w:rsidRPr="00B205F7">
              <w:rPr>
                <w:rFonts w:cs="Times New Roman"/>
                <w:sz w:val="16"/>
                <w:szCs w:val="16"/>
              </w:rPr>
              <w:t>0.152</w:t>
            </w:r>
          </w:p>
        </w:tc>
        <w:tc>
          <w:tcPr>
            <w:tcW w:w="1020" w:type="dxa"/>
            <w:tcBorders>
              <w:bottom w:val="single" w:sz="4" w:space="0" w:color="auto"/>
            </w:tcBorders>
            <w:vAlign w:val="center"/>
          </w:tcPr>
          <w:p w14:paraId="639EFD39" w14:textId="63226234" w:rsidR="00ED01D3" w:rsidRPr="00B205F7" w:rsidRDefault="00AF3E02" w:rsidP="00ED01D3">
            <w:pPr>
              <w:spacing w:after="0" w:line="240" w:lineRule="auto"/>
              <w:jc w:val="center"/>
              <w:rPr>
                <w:rFonts w:cs="Times New Roman"/>
                <w:sz w:val="16"/>
                <w:szCs w:val="16"/>
              </w:rPr>
            </w:pPr>
            <w:r w:rsidRPr="00B205F7">
              <w:rPr>
                <w:rFonts w:cs="Times New Roman"/>
                <w:sz w:val="16"/>
                <w:szCs w:val="16"/>
              </w:rPr>
              <w:t>0.</w:t>
            </w:r>
            <w:r w:rsidR="00DB1FD8" w:rsidRPr="00B205F7">
              <w:rPr>
                <w:rFonts w:cs="Times New Roman"/>
                <w:sz w:val="16"/>
                <w:szCs w:val="16"/>
              </w:rPr>
              <w:t>203</w:t>
            </w:r>
          </w:p>
        </w:tc>
      </w:tr>
    </w:tbl>
    <w:p w14:paraId="489A1A53" w14:textId="209177BB" w:rsidR="00C83D62" w:rsidRPr="00B205F7" w:rsidRDefault="00E64336" w:rsidP="00E64336">
      <w:pPr>
        <w:spacing w:after="0" w:line="259" w:lineRule="auto"/>
        <w:rPr>
          <w:rFonts w:eastAsia="Calibri" w:cs="Times New Roman"/>
          <w:sz w:val="16"/>
          <w:szCs w:val="16"/>
        </w:rPr>
      </w:pPr>
      <w:r w:rsidRPr="00B205F7">
        <w:rPr>
          <w:rFonts w:eastAsia="Calibri" w:cs="Times New Roman"/>
          <w:sz w:val="16"/>
          <w:szCs w:val="16"/>
        </w:rPr>
        <w:t xml:space="preserve">Minimal Detectable Effect Sizes (MDEs) are </w:t>
      </w:r>
      <w:r w:rsidR="00C83D62" w:rsidRPr="00B205F7">
        <w:rPr>
          <w:rFonts w:eastAsia="Calibri" w:cs="Times New Roman"/>
          <w:sz w:val="16"/>
          <w:szCs w:val="16"/>
        </w:rPr>
        <w:t xml:space="preserve">calculated for significance levels of 10% (α = 0.10) and 80% power (1-β= 0.80). </w:t>
      </w:r>
      <w:r w:rsidR="00C83D62" w:rsidRPr="00B205F7">
        <w:rPr>
          <w:rFonts w:cs="Times New Roman"/>
          <w:sz w:val="16"/>
          <w:szCs w:val="16"/>
        </w:rPr>
        <w:t>C = variable is dichotomous. MDE adjusted for clustering is calculated by recomputing the minimum detectable effect using an effective sample size, obtained by dividing the original sample size by the design effect.</w:t>
      </w:r>
      <w:r w:rsidR="00A702CA" w:rsidRPr="00B205F7">
        <w:rPr>
          <w:rFonts w:cs="Times New Roman"/>
          <w:sz w:val="16"/>
          <w:szCs w:val="16"/>
        </w:rPr>
        <w:t xml:space="preserve"> Design effects are calculated in tables </w:t>
      </w:r>
      <w:r w:rsidR="00784413" w:rsidRPr="00B205F7">
        <w:rPr>
          <w:rFonts w:cs="Times New Roman"/>
          <w:sz w:val="16"/>
          <w:szCs w:val="16"/>
        </w:rPr>
        <w:t>C.1-C.4</w:t>
      </w:r>
      <w:r w:rsidR="00A702CA" w:rsidRPr="00B205F7">
        <w:rPr>
          <w:rFonts w:cs="Times New Roman"/>
          <w:sz w:val="16"/>
          <w:szCs w:val="16"/>
        </w:rPr>
        <w:t>.</w:t>
      </w:r>
      <w:r w:rsidR="00C83D62" w:rsidRPr="00B205F7">
        <w:rPr>
          <w:rFonts w:cs="Times New Roman"/>
          <w:sz w:val="16"/>
          <w:szCs w:val="16"/>
        </w:rPr>
        <w:t xml:space="preserve"> MDE adjusted for both clustering and multiple comparisons </w:t>
      </w:r>
      <w:r w:rsidR="00670DB6" w:rsidRPr="00B205F7">
        <w:rPr>
          <w:rFonts w:cs="Times New Roman"/>
          <w:sz w:val="16"/>
          <w:szCs w:val="16"/>
        </w:rPr>
        <w:t xml:space="preserve">(MHT) </w:t>
      </w:r>
      <w:r w:rsidR="00C83D62" w:rsidRPr="00B205F7">
        <w:rPr>
          <w:rFonts w:cs="Times New Roman"/>
          <w:sz w:val="16"/>
          <w:szCs w:val="16"/>
        </w:rPr>
        <w:t>further accounts for testing multiple hypotheses in this block (8 hypotheses).</w:t>
      </w:r>
      <w:r w:rsidR="00E93483" w:rsidRPr="00B205F7">
        <w:rPr>
          <w:rFonts w:cs="Times New Roman"/>
          <w:sz w:val="16"/>
          <w:szCs w:val="16"/>
        </w:rPr>
        <w:t xml:space="preserve"> For simplicity, adjustments for multiple comparisons are performed using the Bonferroni method, which reduces the target significance level by dividing it by the number of tests. This approach is considered a very conservative form of multiple hypothesis testing. A key advantage of Bonferroni correction, compared with other approaches, is that it is not sequential and does therefore not require ex-post information on p-values of results.</w:t>
      </w:r>
    </w:p>
    <w:p w14:paraId="7A6FCCD9" w14:textId="343D66B3" w:rsidR="00430107" w:rsidRPr="00B205F7" w:rsidRDefault="00430107" w:rsidP="00284A5B">
      <w:pPr>
        <w:widowControl w:val="0"/>
        <w:autoSpaceDE w:val="0"/>
        <w:autoSpaceDN w:val="0"/>
        <w:adjustRightInd w:val="0"/>
        <w:spacing w:after="0" w:line="240" w:lineRule="auto"/>
        <w:rPr>
          <w:rFonts w:cs="Arial"/>
          <w:noProof/>
          <w:sz w:val="28"/>
          <w:szCs w:val="20"/>
          <w:lang w:eastAsia="de-DE"/>
        </w:rPr>
      </w:pPr>
    </w:p>
    <w:p w14:paraId="2C010276" w14:textId="5A276478" w:rsidR="00B806C5" w:rsidRPr="00B205F7" w:rsidRDefault="00B806C5" w:rsidP="00B806C5">
      <w:pPr>
        <w:spacing w:after="160" w:line="259" w:lineRule="auto"/>
        <w:jc w:val="left"/>
        <w:rPr>
          <w:sz w:val="24"/>
          <w:szCs w:val="24"/>
        </w:rPr>
      </w:pPr>
      <w:r w:rsidRPr="00B205F7">
        <w:rPr>
          <w:sz w:val="24"/>
          <w:szCs w:val="24"/>
        </w:rPr>
        <w:t xml:space="preserve">B.4 Power analysis for </w:t>
      </w:r>
      <w:proofErr w:type="spellStart"/>
      <w:r w:rsidRPr="00B205F7">
        <w:rPr>
          <w:sz w:val="24"/>
          <w:szCs w:val="24"/>
        </w:rPr>
        <w:t>prosociality</w:t>
      </w:r>
      <w:proofErr w:type="spellEnd"/>
      <w:r w:rsidRPr="00B205F7">
        <w:rPr>
          <w:sz w:val="24"/>
          <w:szCs w:val="24"/>
        </w:rPr>
        <w:t xml:space="preserve"> </w:t>
      </w:r>
    </w:p>
    <w:tbl>
      <w:tblPr>
        <w:tblW w:w="9524" w:type="dxa"/>
        <w:tblCellMar>
          <w:left w:w="0" w:type="dxa"/>
          <w:right w:w="0" w:type="dxa"/>
        </w:tblCellMar>
        <w:tblLook w:val="04A0" w:firstRow="1" w:lastRow="0" w:firstColumn="1" w:lastColumn="0" w:noHBand="0" w:noVBand="1"/>
      </w:tblPr>
      <w:tblGrid>
        <w:gridCol w:w="1984"/>
        <w:gridCol w:w="1361"/>
        <w:gridCol w:w="1134"/>
        <w:gridCol w:w="1134"/>
        <w:gridCol w:w="1134"/>
        <w:gridCol w:w="737"/>
        <w:gridCol w:w="1020"/>
        <w:gridCol w:w="1020"/>
      </w:tblGrid>
      <w:tr w:rsidR="00B205F7" w:rsidRPr="00B205F7" w14:paraId="6535C6F9" w14:textId="34FD1349" w:rsidTr="0010062F">
        <w:trPr>
          <w:trHeight w:val="340"/>
        </w:trPr>
        <w:tc>
          <w:tcPr>
            <w:tcW w:w="1984" w:type="dxa"/>
            <w:tcBorders>
              <w:bottom w:val="single" w:sz="4" w:space="0" w:color="auto"/>
            </w:tcBorders>
            <w:tcMar>
              <w:top w:w="15" w:type="dxa"/>
              <w:left w:w="83" w:type="dxa"/>
              <w:bottom w:w="0" w:type="dxa"/>
              <w:right w:w="83" w:type="dxa"/>
            </w:tcMar>
            <w:vAlign w:val="center"/>
            <w:hideMark/>
          </w:tcPr>
          <w:p w14:paraId="104F4E40" w14:textId="77777777" w:rsidR="00ED01D3" w:rsidRPr="00B205F7" w:rsidRDefault="00ED01D3" w:rsidP="00ED01D3">
            <w:pPr>
              <w:spacing w:after="0" w:line="240" w:lineRule="auto"/>
              <w:jc w:val="left"/>
              <w:rPr>
                <w:rFonts w:cs="Times New Roman"/>
                <w:b/>
                <w:bCs/>
                <w:sz w:val="16"/>
                <w:szCs w:val="16"/>
              </w:rPr>
            </w:pPr>
            <w:r w:rsidRPr="00B205F7">
              <w:rPr>
                <w:rFonts w:cs="Times New Roman"/>
                <w:b/>
                <w:bCs/>
                <w:sz w:val="16"/>
                <w:szCs w:val="16"/>
              </w:rPr>
              <w:t xml:space="preserve">Dependent </w:t>
            </w:r>
            <w:r w:rsidRPr="00B205F7">
              <w:rPr>
                <w:rFonts w:cs="Times New Roman"/>
                <w:b/>
                <w:bCs/>
                <w:sz w:val="16"/>
                <w:szCs w:val="16"/>
              </w:rPr>
              <w:br/>
              <w:t>Variables</w:t>
            </w:r>
          </w:p>
          <w:p w14:paraId="4D79AF09" w14:textId="77777777" w:rsidR="00ED01D3" w:rsidRPr="00B205F7" w:rsidRDefault="00ED01D3" w:rsidP="00ED01D3">
            <w:pPr>
              <w:spacing w:after="0" w:line="240" w:lineRule="auto"/>
              <w:jc w:val="left"/>
              <w:rPr>
                <w:rFonts w:cs="Times New Roman"/>
                <w:b/>
                <w:bCs/>
                <w:sz w:val="16"/>
                <w:szCs w:val="16"/>
              </w:rPr>
            </w:pPr>
          </w:p>
        </w:tc>
        <w:tc>
          <w:tcPr>
            <w:tcW w:w="1361" w:type="dxa"/>
            <w:tcBorders>
              <w:bottom w:val="single" w:sz="4" w:space="0" w:color="auto"/>
            </w:tcBorders>
            <w:tcMar>
              <w:top w:w="15" w:type="dxa"/>
              <w:left w:w="83" w:type="dxa"/>
              <w:bottom w:w="0" w:type="dxa"/>
              <w:right w:w="83" w:type="dxa"/>
            </w:tcMar>
            <w:vAlign w:val="center"/>
            <w:hideMark/>
          </w:tcPr>
          <w:p w14:paraId="503CD88A" w14:textId="77777777" w:rsidR="00ED01D3" w:rsidRPr="00B205F7" w:rsidRDefault="00ED01D3" w:rsidP="00ED01D3">
            <w:pPr>
              <w:spacing w:after="0" w:line="240" w:lineRule="auto"/>
              <w:jc w:val="center"/>
              <w:rPr>
                <w:rFonts w:cs="Times New Roman"/>
                <w:b/>
                <w:bCs/>
                <w:sz w:val="16"/>
                <w:szCs w:val="16"/>
              </w:rPr>
            </w:pPr>
            <w:r w:rsidRPr="00B205F7">
              <w:rPr>
                <w:rFonts w:cs="Times New Roman"/>
                <w:b/>
                <w:bCs/>
                <w:sz w:val="16"/>
                <w:szCs w:val="16"/>
              </w:rPr>
              <w:t>Response options</w:t>
            </w:r>
          </w:p>
        </w:tc>
        <w:tc>
          <w:tcPr>
            <w:tcW w:w="1134" w:type="dxa"/>
            <w:tcBorders>
              <w:bottom w:val="single" w:sz="4" w:space="0" w:color="auto"/>
            </w:tcBorders>
            <w:tcMar>
              <w:top w:w="15" w:type="dxa"/>
              <w:left w:w="83" w:type="dxa"/>
              <w:bottom w:w="0" w:type="dxa"/>
              <w:right w:w="83" w:type="dxa"/>
            </w:tcMar>
            <w:vAlign w:val="center"/>
          </w:tcPr>
          <w:p w14:paraId="494C1208" w14:textId="77777777" w:rsidR="00ED01D3" w:rsidRPr="00B205F7" w:rsidRDefault="00ED01D3" w:rsidP="00ED01D3">
            <w:pPr>
              <w:spacing w:after="0" w:line="240" w:lineRule="auto"/>
              <w:jc w:val="center"/>
              <w:rPr>
                <w:rFonts w:cs="Times New Roman"/>
                <w:b/>
                <w:bCs/>
                <w:sz w:val="16"/>
                <w:szCs w:val="16"/>
              </w:rPr>
            </w:pPr>
            <w:r w:rsidRPr="00B205F7">
              <w:rPr>
                <w:rFonts w:cs="Times New Roman"/>
                <w:b/>
                <w:bCs/>
                <w:sz w:val="16"/>
                <w:szCs w:val="16"/>
              </w:rPr>
              <w:t>Given sample size</w:t>
            </w:r>
          </w:p>
        </w:tc>
        <w:tc>
          <w:tcPr>
            <w:tcW w:w="1134" w:type="dxa"/>
            <w:tcBorders>
              <w:bottom w:val="single" w:sz="4" w:space="0" w:color="auto"/>
            </w:tcBorders>
            <w:tcMar>
              <w:top w:w="15" w:type="dxa"/>
              <w:left w:w="83" w:type="dxa"/>
              <w:bottom w:w="0" w:type="dxa"/>
              <w:right w:w="83" w:type="dxa"/>
            </w:tcMar>
            <w:vAlign w:val="center"/>
            <w:hideMark/>
          </w:tcPr>
          <w:p w14:paraId="065C85F7" w14:textId="77777777" w:rsidR="00ED01D3" w:rsidRPr="00B205F7" w:rsidRDefault="00ED01D3" w:rsidP="00ED01D3">
            <w:pPr>
              <w:spacing w:after="0" w:line="240" w:lineRule="auto"/>
              <w:jc w:val="center"/>
              <w:rPr>
                <w:rFonts w:cs="Times New Roman"/>
                <w:b/>
                <w:bCs/>
                <w:sz w:val="16"/>
                <w:szCs w:val="16"/>
              </w:rPr>
            </w:pPr>
            <w:r w:rsidRPr="00B205F7">
              <w:rPr>
                <w:rFonts w:cs="Times New Roman"/>
                <w:b/>
                <w:bCs/>
                <w:sz w:val="16"/>
                <w:szCs w:val="16"/>
              </w:rPr>
              <w:t>Standard deviation / proportion in given sample</w:t>
            </w:r>
          </w:p>
        </w:tc>
        <w:tc>
          <w:tcPr>
            <w:tcW w:w="1134" w:type="dxa"/>
            <w:tcBorders>
              <w:bottom w:val="single" w:sz="4" w:space="0" w:color="auto"/>
            </w:tcBorders>
            <w:tcMar>
              <w:top w:w="15" w:type="dxa"/>
              <w:left w:w="83" w:type="dxa"/>
              <w:bottom w:w="0" w:type="dxa"/>
              <w:right w:w="83" w:type="dxa"/>
            </w:tcMar>
            <w:vAlign w:val="center"/>
            <w:hideMark/>
          </w:tcPr>
          <w:p w14:paraId="268C0C08" w14:textId="77777777" w:rsidR="00ED01D3" w:rsidRPr="00B205F7" w:rsidRDefault="00ED01D3" w:rsidP="00ED01D3">
            <w:pPr>
              <w:spacing w:after="0" w:line="240" w:lineRule="auto"/>
              <w:jc w:val="center"/>
              <w:rPr>
                <w:rFonts w:cs="Times New Roman"/>
                <w:b/>
                <w:bCs/>
                <w:sz w:val="16"/>
                <w:szCs w:val="16"/>
              </w:rPr>
            </w:pPr>
            <w:r w:rsidRPr="00B205F7">
              <w:rPr>
                <w:rFonts w:cs="Times New Roman"/>
                <w:b/>
                <w:bCs/>
                <w:sz w:val="16"/>
                <w:szCs w:val="16"/>
              </w:rPr>
              <w:t>MDE for given std. dev.</w:t>
            </w:r>
          </w:p>
        </w:tc>
        <w:tc>
          <w:tcPr>
            <w:tcW w:w="737" w:type="dxa"/>
            <w:tcBorders>
              <w:bottom w:val="single" w:sz="4" w:space="0" w:color="auto"/>
            </w:tcBorders>
            <w:vAlign w:val="center"/>
          </w:tcPr>
          <w:p w14:paraId="541588B9" w14:textId="5D5ECFCC" w:rsidR="00ED01D3" w:rsidRPr="00B205F7" w:rsidRDefault="00ED01D3" w:rsidP="00ED01D3">
            <w:pPr>
              <w:spacing w:after="0" w:line="240" w:lineRule="auto"/>
              <w:jc w:val="center"/>
              <w:rPr>
                <w:rFonts w:cs="Times New Roman"/>
                <w:b/>
                <w:bCs/>
                <w:sz w:val="16"/>
                <w:szCs w:val="16"/>
              </w:rPr>
            </w:pPr>
            <w:r w:rsidRPr="00B205F7">
              <w:rPr>
                <w:rFonts w:cs="Times New Roman"/>
                <w:b/>
                <w:bCs/>
                <w:sz w:val="16"/>
                <w:szCs w:val="16"/>
              </w:rPr>
              <w:t xml:space="preserve">Design </w:t>
            </w:r>
            <w:r w:rsidRPr="00B205F7">
              <w:rPr>
                <w:rFonts w:cs="Times New Roman"/>
                <w:b/>
                <w:bCs/>
                <w:sz w:val="16"/>
                <w:szCs w:val="16"/>
              </w:rPr>
              <w:br/>
              <w:t>effect</w:t>
            </w:r>
          </w:p>
        </w:tc>
        <w:tc>
          <w:tcPr>
            <w:tcW w:w="1020" w:type="dxa"/>
            <w:tcBorders>
              <w:bottom w:val="single" w:sz="4" w:space="0" w:color="auto"/>
            </w:tcBorders>
            <w:vAlign w:val="center"/>
          </w:tcPr>
          <w:p w14:paraId="384387B0" w14:textId="1956A1CC" w:rsidR="00ED01D3" w:rsidRPr="00B205F7" w:rsidRDefault="00ED01D3" w:rsidP="00ED01D3">
            <w:pPr>
              <w:spacing w:after="0" w:line="240" w:lineRule="auto"/>
              <w:jc w:val="center"/>
              <w:rPr>
                <w:rFonts w:cs="Times New Roman"/>
                <w:b/>
                <w:bCs/>
                <w:sz w:val="16"/>
                <w:szCs w:val="16"/>
              </w:rPr>
            </w:pPr>
            <w:r w:rsidRPr="00B205F7">
              <w:rPr>
                <w:rFonts w:cs="Times New Roman"/>
                <w:b/>
                <w:bCs/>
                <w:sz w:val="16"/>
                <w:szCs w:val="16"/>
              </w:rPr>
              <w:t>MDE adjusted for clustering</w:t>
            </w:r>
          </w:p>
        </w:tc>
        <w:tc>
          <w:tcPr>
            <w:tcW w:w="1020" w:type="dxa"/>
            <w:tcBorders>
              <w:bottom w:val="single" w:sz="4" w:space="0" w:color="auto"/>
            </w:tcBorders>
            <w:vAlign w:val="center"/>
          </w:tcPr>
          <w:p w14:paraId="6BD9B8B3" w14:textId="2B89DD09" w:rsidR="00ED01D3" w:rsidRPr="00B205F7" w:rsidRDefault="00ED01D3" w:rsidP="00ED01D3">
            <w:pPr>
              <w:spacing w:after="0" w:line="240" w:lineRule="auto"/>
              <w:jc w:val="center"/>
              <w:rPr>
                <w:rFonts w:cs="Times New Roman"/>
                <w:b/>
                <w:bCs/>
                <w:sz w:val="16"/>
                <w:szCs w:val="16"/>
              </w:rPr>
            </w:pPr>
            <w:r w:rsidRPr="00B205F7">
              <w:rPr>
                <w:rFonts w:cs="Times New Roman"/>
                <w:b/>
                <w:bCs/>
                <w:sz w:val="16"/>
                <w:szCs w:val="16"/>
              </w:rPr>
              <w:t>MDE adjusted for clustering and MHT</w:t>
            </w:r>
          </w:p>
        </w:tc>
      </w:tr>
      <w:tr w:rsidR="00B205F7" w:rsidRPr="00B205F7" w14:paraId="08D17511" w14:textId="1A8F9B6C" w:rsidTr="00ED01D3">
        <w:trPr>
          <w:trHeight w:val="340"/>
        </w:trPr>
        <w:tc>
          <w:tcPr>
            <w:tcW w:w="1984" w:type="dxa"/>
            <w:tcBorders>
              <w:bottom w:val="single" w:sz="4" w:space="0" w:color="auto"/>
            </w:tcBorders>
            <w:tcMar>
              <w:top w:w="15" w:type="dxa"/>
              <w:left w:w="83" w:type="dxa"/>
              <w:bottom w:w="0" w:type="dxa"/>
              <w:right w:w="83" w:type="dxa"/>
            </w:tcMar>
            <w:vAlign w:val="center"/>
          </w:tcPr>
          <w:p w14:paraId="5B1F3CC9" w14:textId="706FC498" w:rsidR="00ED01D3" w:rsidRPr="00B205F7" w:rsidRDefault="00ED01D3">
            <w:pPr>
              <w:spacing w:after="0" w:line="240" w:lineRule="auto"/>
              <w:jc w:val="left"/>
              <w:rPr>
                <w:rFonts w:cs="Times New Roman"/>
                <w:b/>
                <w:bCs/>
                <w:sz w:val="16"/>
                <w:szCs w:val="16"/>
              </w:rPr>
            </w:pPr>
            <w:r w:rsidRPr="00B205F7">
              <w:rPr>
                <w:rFonts w:cs="Times New Roman"/>
                <w:b/>
                <w:bCs/>
                <w:sz w:val="16"/>
                <w:szCs w:val="16"/>
              </w:rPr>
              <w:t>data set 1</w:t>
            </w:r>
          </w:p>
        </w:tc>
        <w:tc>
          <w:tcPr>
            <w:tcW w:w="1361" w:type="dxa"/>
            <w:tcBorders>
              <w:bottom w:val="single" w:sz="4" w:space="0" w:color="auto"/>
            </w:tcBorders>
            <w:tcMar>
              <w:top w:w="15" w:type="dxa"/>
              <w:left w:w="83" w:type="dxa"/>
              <w:bottom w:w="0" w:type="dxa"/>
              <w:right w:w="83" w:type="dxa"/>
            </w:tcMar>
            <w:vAlign w:val="center"/>
          </w:tcPr>
          <w:p w14:paraId="586BCE4C" w14:textId="77777777" w:rsidR="00ED01D3" w:rsidRPr="00B205F7" w:rsidRDefault="00ED01D3">
            <w:pPr>
              <w:spacing w:after="0" w:line="240" w:lineRule="auto"/>
              <w:jc w:val="left"/>
              <w:rPr>
                <w:rFonts w:cs="Times New Roman"/>
                <w:b/>
                <w:bCs/>
                <w:sz w:val="16"/>
                <w:szCs w:val="16"/>
              </w:rPr>
            </w:pPr>
          </w:p>
        </w:tc>
        <w:tc>
          <w:tcPr>
            <w:tcW w:w="1134" w:type="dxa"/>
            <w:tcBorders>
              <w:bottom w:val="single" w:sz="4" w:space="0" w:color="auto"/>
            </w:tcBorders>
            <w:tcMar>
              <w:top w:w="15" w:type="dxa"/>
              <w:left w:w="83" w:type="dxa"/>
              <w:bottom w:w="0" w:type="dxa"/>
              <w:right w:w="83" w:type="dxa"/>
            </w:tcMar>
            <w:vAlign w:val="center"/>
          </w:tcPr>
          <w:p w14:paraId="3AD62D4D" w14:textId="77777777" w:rsidR="00ED01D3" w:rsidRPr="00B205F7" w:rsidRDefault="00ED01D3">
            <w:pPr>
              <w:spacing w:after="0" w:line="240" w:lineRule="auto"/>
              <w:jc w:val="center"/>
              <w:rPr>
                <w:rFonts w:cs="Times New Roman"/>
                <w:b/>
                <w:bCs/>
                <w:sz w:val="16"/>
                <w:szCs w:val="16"/>
              </w:rPr>
            </w:pPr>
            <w:r w:rsidRPr="00B205F7">
              <w:rPr>
                <w:rFonts w:cs="Times New Roman"/>
                <w:b/>
                <w:bCs/>
                <w:sz w:val="16"/>
                <w:szCs w:val="16"/>
              </w:rPr>
              <w:t>5,135 / 1,150</w:t>
            </w:r>
          </w:p>
        </w:tc>
        <w:tc>
          <w:tcPr>
            <w:tcW w:w="1134" w:type="dxa"/>
            <w:tcBorders>
              <w:bottom w:val="single" w:sz="4" w:space="0" w:color="auto"/>
            </w:tcBorders>
            <w:tcMar>
              <w:top w:w="15" w:type="dxa"/>
              <w:left w:w="83" w:type="dxa"/>
              <w:bottom w:w="0" w:type="dxa"/>
              <w:right w:w="83" w:type="dxa"/>
            </w:tcMar>
            <w:vAlign w:val="center"/>
          </w:tcPr>
          <w:p w14:paraId="4594A7D5" w14:textId="77777777" w:rsidR="00ED01D3" w:rsidRPr="00B205F7" w:rsidRDefault="00ED01D3">
            <w:pPr>
              <w:spacing w:after="0" w:line="240" w:lineRule="auto"/>
              <w:jc w:val="center"/>
              <w:rPr>
                <w:rFonts w:cs="Times New Roman"/>
                <w:b/>
                <w:bCs/>
                <w:sz w:val="16"/>
                <w:szCs w:val="16"/>
              </w:rPr>
            </w:pPr>
          </w:p>
        </w:tc>
        <w:tc>
          <w:tcPr>
            <w:tcW w:w="1134" w:type="dxa"/>
            <w:tcBorders>
              <w:bottom w:val="single" w:sz="4" w:space="0" w:color="auto"/>
            </w:tcBorders>
            <w:vAlign w:val="center"/>
          </w:tcPr>
          <w:p w14:paraId="72F76D71" w14:textId="77777777" w:rsidR="00ED01D3" w:rsidRPr="00B205F7" w:rsidRDefault="00ED01D3">
            <w:pPr>
              <w:spacing w:after="0" w:line="240" w:lineRule="auto"/>
              <w:jc w:val="center"/>
              <w:rPr>
                <w:rFonts w:cs="Times New Roman"/>
                <w:b/>
                <w:bCs/>
                <w:sz w:val="16"/>
                <w:szCs w:val="16"/>
              </w:rPr>
            </w:pPr>
          </w:p>
        </w:tc>
        <w:tc>
          <w:tcPr>
            <w:tcW w:w="737" w:type="dxa"/>
            <w:tcBorders>
              <w:bottom w:val="single" w:sz="4" w:space="0" w:color="auto"/>
            </w:tcBorders>
          </w:tcPr>
          <w:p w14:paraId="61554860" w14:textId="77777777" w:rsidR="00ED01D3" w:rsidRPr="00B205F7" w:rsidRDefault="00ED01D3">
            <w:pPr>
              <w:spacing w:after="0" w:line="240" w:lineRule="auto"/>
              <w:jc w:val="center"/>
              <w:rPr>
                <w:rFonts w:cs="Times New Roman"/>
                <w:b/>
                <w:bCs/>
                <w:sz w:val="16"/>
                <w:szCs w:val="16"/>
              </w:rPr>
            </w:pPr>
          </w:p>
        </w:tc>
        <w:tc>
          <w:tcPr>
            <w:tcW w:w="1020" w:type="dxa"/>
            <w:tcBorders>
              <w:bottom w:val="single" w:sz="4" w:space="0" w:color="auto"/>
            </w:tcBorders>
            <w:vAlign w:val="center"/>
          </w:tcPr>
          <w:p w14:paraId="078B4644" w14:textId="77777777" w:rsidR="00ED01D3" w:rsidRPr="00B205F7" w:rsidRDefault="00ED01D3" w:rsidP="00ED01D3">
            <w:pPr>
              <w:spacing w:after="0" w:line="240" w:lineRule="auto"/>
              <w:jc w:val="center"/>
              <w:rPr>
                <w:rFonts w:cs="Times New Roman"/>
                <w:b/>
                <w:bCs/>
                <w:sz w:val="16"/>
                <w:szCs w:val="16"/>
              </w:rPr>
            </w:pPr>
          </w:p>
        </w:tc>
        <w:tc>
          <w:tcPr>
            <w:tcW w:w="1020" w:type="dxa"/>
            <w:tcBorders>
              <w:bottom w:val="single" w:sz="4" w:space="0" w:color="auto"/>
            </w:tcBorders>
            <w:vAlign w:val="center"/>
          </w:tcPr>
          <w:p w14:paraId="124A4365" w14:textId="77777777" w:rsidR="00ED01D3" w:rsidRPr="00B205F7" w:rsidRDefault="00ED01D3" w:rsidP="00ED01D3">
            <w:pPr>
              <w:spacing w:after="0" w:line="240" w:lineRule="auto"/>
              <w:jc w:val="center"/>
              <w:rPr>
                <w:rFonts w:cs="Times New Roman"/>
                <w:b/>
                <w:bCs/>
                <w:sz w:val="16"/>
                <w:szCs w:val="16"/>
              </w:rPr>
            </w:pPr>
          </w:p>
        </w:tc>
      </w:tr>
      <w:tr w:rsidR="00B205F7" w:rsidRPr="00B205F7" w14:paraId="12547F2F" w14:textId="46084645" w:rsidTr="008908D4">
        <w:trPr>
          <w:trHeight w:val="340"/>
        </w:trPr>
        <w:tc>
          <w:tcPr>
            <w:tcW w:w="1984" w:type="dxa"/>
            <w:tcBorders>
              <w:top w:val="single" w:sz="4" w:space="0" w:color="auto"/>
            </w:tcBorders>
            <w:tcMar>
              <w:top w:w="15" w:type="dxa"/>
              <w:left w:w="83" w:type="dxa"/>
              <w:bottom w:w="0" w:type="dxa"/>
              <w:right w:w="83" w:type="dxa"/>
            </w:tcMar>
            <w:vAlign w:val="center"/>
          </w:tcPr>
          <w:p w14:paraId="6684BDA7" w14:textId="77777777" w:rsidR="00ED01D3" w:rsidRPr="00B205F7" w:rsidRDefault="00ED01D3" w:rsidP="00ED01D3">
            <w:pPr>
              <w:spacing w:after="0" w:line="240" w:lineRule="auto"/>
              <w:jc w:val="left"/>
              <w:rPr>
                <w:rFonts w:cs="Times New Roman"/>
                <w:sz w:val="16"/>
                <w:szCs w:val="16"/>
              </w:rPr>
            </w:pPr>
            <w:r w:rsidRPr="00B205F7">
              <w:rPr>
                <w:rFonts w:cs="Times New Roman"/>
                <w:sz w:val="16"/>
                <w:szCs w:val="16"/>
              </w:rPr>
              <w:t>Positive reciprocity</w:t>
            </w:r>
          </w:p>
        </w:tc>
        <w:tc>
          <w:tcPr>
            <w:tcW w:w="1361" w:type="dxa"/>
            <w:tcBorders>
              <w:top w:val="single" w:sz="4" w:space="0" w:color="auto"/>
            </w:tcBorders>
            <w:tcMar>
              <w:top w:w="15" w:type="dxa"/>
              <w:left w:w="83" w:type="dxa"/>
              <w:bottom w:w="0" w:type="dxa"/>
              <w:right w:w="83" w:type="dxa"/>
            </w:tcMar>
            <w:vAlign w:val="center"/>
          </w:tcPr>
          <w:p w14:paraId="0D6C9D84"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Eleven-point scale</w:t>
            </w:r>
          </w:p>
        </w:tc>
        <w:tc>
          <w:tcPr>
            <w:tcW w:w="1134" w:type="dxa"/>
            <w:tcBorders>
              <w:top w:val="single" w:sz="4" w:space="0" w:color="auto"/>
            </w:tcBorders>
            <w:tcMar>
              <w:top w:w="15" w:type="dxa"/>
              <w:left w:w="83" w:type="dxa"/>
              <w:bottom w:w="0" w:type="dxa"/>
              <w:right w:w="83" w:type="dxa"/>
            </w:tcMar>
            <w:vAlign w:val="center"/>
          </w:tcPr>
          <w:p w14:paraId="1AE38F5F"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5,027 / 1,128</w:t>
            </w:r>
          </w:p>
        </w:tc>
        <w:tc>
          <w:tcPr>
            <w:tcW w:w="1134" w:type="dxa"/>
            <w:tcBorders>
              <w:top w:val="single" w:sz="4" w:space="0" w:color="auto"/>
            </w:tcBorders>
            <w:tcMar>
              <w:top w:w="15" w:type="dxa"/>
              <w:left w:w="83" w:type="dxa"/>
              <w:bottom w:w="0" w:type="dxa"/>
              <w:right w:w="83" w:type="dxa"/>
            </w:tcMar>
            <w:vAlign w:val="center"/>
          </w:tcPr>
          <w:p w14:paraId="26FFEEC1"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1.721</w:t>
            </w:r>
          </w:p>
        </w:tc>
        <w:tc>
          <w:tcPr>
            <w:tcW w:w="1134" w:type="dxa"/>
            <w:tcBorders>
              <w:top w:val="single" w:sz="4" w:space="0" w:color="auto"/>
            </w:tcBorders>
            <w:tcMar>
              <w:top w:w="15" w:type="dxa"/>
              <w:left w:w="83" w:type="dxa"/>
              <w:bottom w:w="0" w:type="dxa"/>
              <w:right w:w="83" w:type="dxa"/>
            </w:tcMar>
            <w:vAlign w:val="center"/>
          </w:tcPr>
          <w:p w14:paraId="43772147"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0.141</w:t>
            </w:r>
          </w:p>
        </w:tc>
        <w:tc>
          <w:tcPr>
            <w:tcW w:w="737" w:type="dxa"/>
            <w:tcBorders>
              <w:top w:val="single" w:sz="4" w:space="0" w:color="auto"/>
            </w:tcBorders>
            <w:vAlign w:val="center"/>
          </w:tcPr>
          <w:p w14:paraId="19C4CA23" w14:textId="4F14A885"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1.00</w:t>
            </w:r>
          </w:p>
        </w:tc>
        <w:tc>
          <w:tcPr>
            <w:tcW w:w="1020" w:type="dxa"/>
            <w:tcBorders>
              <w:top w:val="single" w:sz="4" w:space="0" w:color="auto"/>
            </w:tcBorders>
            <w:vAlign w:val="center"/>
          </w:tcPr>
          <w:p w14:paraId="53D3E2E5" w14:textId="69AAB971" w:rsidR="00ED01D3" w:rsidRPr="00B205F7" w:rsidRDefault="00856D1B" w:rsidP="00ED01D3">
            <w:pPr>
              <w:spacing w:after="0" w:line="240" w:lineRule="auto"/>
              <w:jc w:val="center"/>
              <w:rPr>
                <w:rFonts w:cs="Times New Roman"/>
                <w:sz w:val="16"/>
                <w:szCs w:val="16"/>
              </w:rPr>
            </w:pPr>
            <w:r w:rsidRPr="00B205F7">
              <w:rPr>
                <w:rFonts w:cs="Times New Roman"/>
                <w:sz w:val="16"/>
                <w:szCs w:val="16"/>
              </w:rPr>
              <w:t>0.141</w:t>
            </w:r>
          </w:p>
        </w:tc>
        <w:tc>
          <w:tcPr>
            <w:tcW w:w="1020" w:type="dxa"/>
            <w:tcBorders>
              <w:top w:val="single" w:sz="4" w:space="0" w:color="auto"/>
            </w:tcBorders>
            <w:vAlign w:val="center"/>
          </w:tcPr>
          <w:p w14:paraId="467C90F8" w14:textId="28E86F46" w:rsidR="00ED01D3" w:rsidRPr="00B205F7" w:rsidRDefault="00856D1B" w:rsidP="00ED01D3">
            <w:pPr>
              <w:spacing w:after="0" w:line="240" w:lineRule="auto"/>
              <w:jc w:val="center"/>
              <w:rPr>
                <w:rFonts w:cs="Times New Roman"/>
                <w:sz w:val="16"/>
                <w:szCs w:val="16"/>
              </w:rPr>
            </w:pPr>
            <w:r w:rsidRPr="00B205F7">
              <w:rPr>
                <w:rFonts w:cs="Times New Roman"/>
                <w:sz w:val="16"/>
                <w:szCs w:val="16"/>
              </w:rPr>
              <w:t>0.189</w:t>
            </w:r>
          </w:p>
        </w:tc>
      </w:tr>
      <w:tr w:rsidR="00B205F7" w:rsidRPr="00B205F7" w14:paraId="68FA047C" w14:textId="33D25402" w:rsidTr="008908D4">
        <w:trPr>
          <w:trHeight w:val="340"/>
        </w:trPr>
        <w:tc>
          <w:tcPr>
            <w:tcW w:w="1984" w:type="dxa"/>
            <w:tcMar>
              <w:top w:w="15" w:type="dxa"/>
              <w:left w:w="83" w:type="dxa"/>
              <w:bottom w:w="0" w:type="dxa"/>
              <w:right w:w="83" w:type="dxa"/>
            </w:tcMar>
            <w:vAlign w:val="center"/>
          </w:tcPr>
          <w:p w14:paraId="4E9FED8A" w14:textId="77777777" w:rsidR="00ED01D3" w:rsidRPr="00B205F7" w:rsidRDefault="00ED01D3" w:rsidP="00ED01D3">
            <w:pPr>
              <w:spacing w:after="0" w:line="240" w:lineRule="auto"/>
              <w:jc w:val="left"/>
              <w:rPr>
                <w:rFonts w:cs="Times New Roman"/>
                <w:sz w:val="16"/>
                <w:szCs w:val="16"/>
              </w:rPr>
            </w:pPr>
            <w:r w:rsidRPr="00B205F7">
              <w:rPr>
                <w:rFonts w:cs="Times New Roman"/>
                <w:sz w:val="16"/>
                <w:szCs w:val="16"/>
              </w:rPr>
              <w:t>Negative reciprocity</w:t>
            </w:r>
          </w:p>
        </w:tc>
        <w:tc>
          <w:tcPr>
            <w:tcW w:w="1361" w:type="dxa"/>
            <w:tcMar>
              <w:top w:w="15" w:type="dxa"/>
              <w:left w:w="83" w:type="dxa"/>
              <w:bottom w:w="0" w:type="dxa"/>
              <w:right w:w="83" w:type="dxa"/>
            </w:tcMar>
            <w:vAlign w:val="center"/>
          </w:tcPr>
          <w:p w14:paraId="68689B33"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Eleven-point scale</w:t>
            </w:r>
          </w:p>
        </w:tc>
        <w:tc>
          <w:tcPr>
            <w:tcW w:w="1134" w:type="dxa"/>
            <w:tcMar>
              <w:top w:w="15" w:type="dxa"/>
              <w:left w:w="83" w:type="dxa"/>
              <w:bottom w:w="0" w:type="dxa"/>
              <w:right w:w="83" w:type="dxa"/>
            </w:tcMar>
            <w:vAlign w:val="center"/>
          </w:tcPr>
          <w:p w14:paraId="1016EC17"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4,982 / 1,117</w:t>
            </w:r>
          </w:p>
        </w:tc>
        <w:tc>
          <w:tcPr>
            <w:tcW w:w="1134" w:type="dxa"/>
            <w:tcMar>
              <w:top w:w="15" w:type="dxa"/>
              <w:left w:w="83" w:type="dxa"/>
              <w:bottom w:w="0" w:type="dxa"/>
              <w:right w:w="83" w:type="dxa"/>
            </w:tcMar>
            <w:vAlign w:val="center"/>
          </w:tcPr>
          <w:p w14:paraId="5A6BEBCC"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2.444</w:t>
            </w:r>
          </w:p>
        </w:tc>
        <w:tc>
          <w:tcPr>
            <w:tcW w:w="1134" w:type="dxa"/>
            <w:tcMar>
              <w:top w:w="15" w:type="dxa"/>
              <w:left w:w="83" w:type="dxa"/>
              <w:bottom w:w="0" w:type="dxa"/>
              <w:right w:w="83" w:type="dxa"/>
            </w:tcMar>
            <w:vAlign w:val="center"/>
          </w:tcPr>
          <w:p w14:paraId="7941C8D9"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0.201</w:t>
            </w:r>
          </w:p>
        </w:tc>
        <w:tc>
          <w:tcPr>
            <w:tcW w:w="737" w:type="dxa"/>
            <w:vAlign w:val="center"/>
          </w:tcPr>
          <w:p w14:paraId="570C97BF" w14:textId="6691D0AE"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1.13</w:t>
            </w:r>
          </w:p>
        </w:tc>
        <w:tc>
          <w:tcPr>
            <w:tcW w:w="1020" w:type="dxa"/>
            <w:vAlign w:val="center"/>
          </w:tcPr>
          <w:p w14:paraId="5BA334BA" w14:textId="399D1B9D" w:rsidR="00ED01D3" w:rsidRPr="00B205F7" w:rsidRDefault="00856D1B" w:rsidP="00ED01D3">
            <w:pPr>
              <w:spacing w:after="0" w:line="240" w:lineRule="auto"/>
              <w:jc w:val="center"/>
              <w:rPr>
                <w:rFonts w:cs="Times New Roman"/>
                <w:sz w:val="16"/>
                <w:szCs w:val="16"/>
              </w:rPr>
            </w:pPr>
            <w:r w:rsidRPr="00B205F7">
              <w:rPr>
                <w:rFonts w:cs="Times New Roman"/>
                <w:sz w:val="16"/>
                <w:szCs w:val="16"/>
              </w:rPr>
              <w:t>0.214</w:t>
            </w:r>
          </w:p>
        </w:tc>
        <w:tc>
          <w:tcPr>
            <w:tcW w:w="1020" w:type="dxa"/>
            <w:vAlign w:val="center"/>
          </w:tcPr>
          <w:p w14:paraId="26EDA95E" w14:textId="19F2BAFA" w:rsidR="00ED01D3" w:rsidRPr="00B205F7" w:rsidRDefault="00856D1B" w:rsidP="00ED01D3">
            <w:pPr>
              <w:spacing w:after="0" w:line="240" w:lineRule="auto"/>
              <w:jc w:val="center"/>
              <w:rPr>
                <w:rFonts w:cs="Times New Roman"/>
                <w:sz w:val="16"/>
                <w:szCs w:val="16"/>
              </w:rPr>
            </w:pPr>
            <w:r w:rsidRPr="00B205F7">
              <w:rPr>
                <w:rFonts w:cs="Times New Roman"/>
                <w:sz w:val="16"/>
                <w:szCs w:val="16"/>
              </w:rPr>
              <w:t>0.287</w:t>
            </w:r>
          </w:p>
        </w:tc>
      </w:tr>
      <w:tr w:rsidR="00B205F7" w:rsidRPr="00B205F7" w14:paraId="722C9B56" w14:textId="0687506C" w:rsidTr="008908D4">
        <w:trPr>
          <w:trHeight w:val="340"/>
        </w:trPr>
        <w:tc>
          <w:tcPr>
            <w:tcW w:w="1984" w:type="dxa"/>
            <w:tcMar>
              <w:top w:w="15" w:type="dxa"/>
              <w:left w:w="83" w:type="dxa"/>
              <w:bottom w:w="0" w:type="dxa"/>
              <w:right w:w="83" w:type="dxa"/>
            </w:tcMar>
            <w:vAlign w:val="center"/>
          </w:tcPr>
          <w:p w14:paraId="5A8AE967" w14:textId="77777777" w:rsidR="00ED01D3" w:rsidRPr="00B205F7" w:rsidRDefault="00ED01D3" w:rsidP="00ED01D3">
            <w:pPr>
              <w:spacing w:after="0" w:line="240" w:lineRule="auto"/>
              <w:jc w:val="left"/>
              <w:rPr>
                <w:rFonts w:cs="Times New Roman"/>
                <w:sz w:val="16"/>
                <w:szCs w:val="16"/>
              </w:rPr>
            </w:pPr>
            <w:r w:rsidRPr="00B205F7">
              <w:rPr>
                <w:rFonts w:cs="Times New Roman"/>
                <w:sz w:val="16"/>
                <w:szCs w:val="16"/>
              </w:rPr>
              <w:t>Trust</w:t>
            </w:r>
          </w:p>
        </w:tc>
        <w:tc>
          <w:tcPr>
            <w:tcW w:w="1361" w:type="dxa"/>
            <w:tcMar>
              <w:top w:w="15" w:type="dxa"/>
              <w:left w:w="83" w:type="dxa"/>
              <w:bottom w:w="0" w:type="dxa"/>
              <w:right w:w="83" w:type="dxa"/>
            </w:tcMar>
            <w:vAlign w:val="center"/>
          </w:tcPr>
          <w:p w14:paraId="1E2904E3"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Eleven-point scale</w:t>
            </w:r>
          </w:p>
        </w:tc>
        <w:tc>
          <w:tcPr>
            <w:tcW w:w="1134" w:type="dxa"/>
            <w:tcMar>
              <w:top w:w="15" w:type="dxa"/>
              <w:left w:w="83" w:type="dxa"/>
              <w:bottom w:w="0" w:type="dxa"/>
              <w:right w:w="83" w:type="dxa"/>
            </w:tcMar>
            <w:vAlign w:val="center"/>
          </w:tcPr>
          <w:p w14:paraId="26AD4498"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4,967 / 1,118</w:t>
            </w:r>
          </w:p>
        </w:tc>
        <w:tc>
          <w:tcPr>
            <w:tcW w:w="1134" w:type="dxa"/>
            <w:tcMar>
              <w:top w:w="15" w:type="dxa"/>
              <w:left w:w="83" w:type="dxa"/>
              <w:bottom w:w="0" w:type="dxa"/>
              <w:right w:w="83" w:type="dxa"/>
            </w:tcMar>
            <w:vAlign w:val="center"/>
          </w:tcPr>
          <w:p w14:paraId="602D43AC"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2.338</w:t>
            </w:r>
          </w:p>
        </w:tc>
        <w:tc>
          <w:tcPr>
            <w:tcW w:w="1134" w:type="dxa"/>
            <w:tcMar>
              <w:top w:w="15" w:type="dxa"/>
              <w:left w:w="83" w:type="dxa"/>
              <w:bottom w:w="0" w:type="dxa"/>
              <w:right w:w="83" w:type="dxa"/>
            </w:tcMar>
            <w:vAlign w:val="center"/>
          </w:tcPr>
          <w:p w14:paraId="438A1020"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0.192</w:t>
            </w:r>
          </w:p>
        </w:tc>
        <w:tc>
          <w:tcPr>
            <w:tcW w:w="737" w:type="dxa"/>
            <w:vAlign w:val="center"/>
          </w:tcPr>
          <w:p w14:paraId="6E23CA9F" w14:textId="02FF7F4D"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1.09</w:t>
            </w:r>
          </w:p>
        </w:tc>
        <w:tc>
          <w:tcPr>
            <w:tcW w:w="1020" w:type="dxa"/>
            <w:vAlign w:val="center"/>
          </w:tcPr>
          <w:p w14:paraId="44F07F43" w14:textId="67941B21" w:rsidR="00ED01D3" w:rsidRPr="00B205F7" w:rsidRDefault="00856D1B" w:rsidP="00ED01D3">
            <w:pPr>
              <w:spacing w:after="0" w:line="240" w:lineRule="auto"/>
              <w:jc w:val="center"/>
              <w:rPr>
                <w:rFonts w:cs="Times New Roman"/>
                <w:sz w:val="16"/>
                <w:szCs w:val="16"/>
              </w:rPr>
            </w:pPr>
            <w:r w:rsidRPr="00B205F7">
              <w:rPr>
                <w:rFonts w:cs="Times New Roman"/>
                <w:sz w:val="16"/>
                <w:szCs w:val="16"/>
              </w:rPr>
              <w:t>0.201</w:t>
            </w:r>
          </w:p>
        </w:tc>
        <w:tc>
          <w:tcPr>
            <w:tcW w:w="1020" w:type="dxa"/>
            <w:vAlign w:val="center"/>
          </w:tcPr>
          <w:p w14:paraId="1024E779" w14:textId="70990A3F" w:rsidR="00ED01D3" w:rsidRPr="00B205F7" w:rsidRDefault="00856D1B" w:rsidP="00ED01D3">
            <w:pPr>
              <w:spacing w:after="0" w:line="240" w:lineRule="auto"/>
              <w:jc w:val="center"/>
              <w:rPr>
                <w:rFonts w:cs="Times New Roman"/>
                <w:sz w:val="16"/>
                <w:szCs w:val="16"/>
              </w:rPr>
            </w:pPr>
            <w:r w:rsidRPr="00B205F7">
              <w:rPr>
                <w:rFonts w:cs="Times New Roman"/>
                <w:sz w:val="16"/>
                <w:szCs w:val="16"/>
              </w:rPr>
              <w:t>0.270</w:t>
            </w:r>
          </w:p>
        </w:tc>
      </w:tr>
      <w:tr w:rsidR="00B205F7" w:rsidRPr="00B205F7" w14:paraId="2C755EF6" w14:textId="72D0D52F" w:rsidTr="008908D4">
        <w:trPr>
          <w:trHeight w:val="340"/>
        </w:trPr>
        <w:tc>
          <w:tcPr>
            <w:tcW w:w="1984" w:type="dxa"/>
            <w:tcBorders>
              <w:bottom w:val="single" w:sz="4" w:space="0" w:color="auto"/>
            </w:tcBorders>
            <w:tcMar>
              <w:top w:w="15" w:type="dxa"/>
              <w:left w:w="83" w:type="dxa"/>
              <w:bottom w:w="0" w:type="dxa"/>
              <w:right w:w="83" w:type="dxa"/>
            </w:tcMar>
            <w:vAlign w:val="center"/>
            <w:hideMark/>
          </w:tcPr>
          <w:p w14:paraId="345015AC" w14:textId="77777777" w:rsidR="00ED01D3" w:rsidRPr="00B205F7" w:rsidRDefault="00ED01D3" w:rsidP="00ED01D3">
            <w:pPr>
              <w:spacing w:after="0" w:line="240" w:lineRule="auto"/>
              <w:jc w:val="left"/>
              <w:rPr>
                <w:rFonts w:cs="Times New Roman"/>
                <w:sz w:val="16"/>
                <w:szCs w:val="16"/>
              </w:rPr>
            </w:pPr>
            <w:r w:rsidRPr="00B205F7">
              <w:rPr>
                <w:rFonts w:cs="Times New Roman"/>
                <w:sz w:val="16"/>
                <w:szCs w:val="16"/>
              </w:rPr>
              <w:t>Altruism</w:t>
            </w:r>
          </w:p>
        </w:tc>
        <w:tc>
          <w:tcPr>
            <w:tcW w:w="1361" w:type="dxa"/>
            <w:tcBorders>
              <w:bottom w:val="single" w:sz="4" w:space="0" w:color="auto"/>
            </w:tcBorders>
            <w:tcMar>
              <w:top w:w="15" w:type="dxa"/>
              <w:left w:w="83" w:type="dxa"/>
              <w:bottom w:w="0" w:type="dxa"/>
              <w:right w:w="83" w:type="dxa"/>
            </w:tcMar>
            <w:vAlign w:val="center"/>
            <w:hideMark/>
          </w:tcPr>
          <w:p w14:paraId="7F5C42D2"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Eleven-point scale</w:t>
            </w:r>
          </w:p>
        </w:tc>
        <w:tc>
          <w:tcPr>
            <w:tcW w:w="1134" w:type="dxa"/>
            <w:tcBorders>
              <w:bottom w:val="single" w:sz="4" w:space="0" w:color="auto"/>
            </w:tcBorders>
            <w:tcMar>
              <w:top w:w="15" w:type="dxa"/>
              <w:left w:w="83" w:type="dxa"/>
              <w:bottom w:w="0" w:type="dxa"/>
              <w:right w:w="83" w:type="dxa"/>
            </w:tcMar>
            <w:vAlign w:val="center"/>
          </w:tcPr>
          <w:p w14:paraId="117C5C3E"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5,008 / 1,123</w:t>
            </w:r>
          </w:p>
        </w:tc>
        <w:tc>
          <w:tcPr>
            <w:tcW w:w="1134" w:type="dxa"/>
            <w:tcBorders>
              <w:bottom w:val="single" w:sz="4" w:space="0" w:color="auto"/>
            </w:tcBorders>
            <w:tcMar>
              <w:top w:w="15" w:type="dxa"/>
              <w:left w:w="83" w:type="dxa"/>
              <w:bottom w:w="0" w:type="dxa"/>
              <w:right w:w="83" w:type="dxa"/>
            </w:tcMar>
            <w:vAlign w:val="center"/>
          </w:tcPr>
          <w:p w14:paraId="6AEB6401"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2.491</w:t>
            </w:r>
          </w:p>
        </w:tc>
        <w:tc>
          <w:tcPr>
            <w:tcW w:w="1134" w:type="dxa"/>
            <w:tcBorders>
              <w:bottom w:val="single" w:sz="4" w:space="0" w:color="auto"/>
            </w:tcBorders>
            <w:tcMar>
              <w:top w:w="15" w:type="dxa"/>
              <w:left w:w="83" w:type="dxa"/>
              <w:bottom w:w="0" w:type="dxa"/>
              <w:right w:w="83" w:type="dxa"/>
            </w:tcMar>
            <w:vAlign w:val="center"/>
          </w:tcPr>
          <w:p w14:paraId="63685E04"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0.204</w:t>
            </w:r>
          </w:p>
        </w:tc>
        <w:tc>
          <w:tcPr>
            <w:tcW w:w="737" w:type="dxa"/>
            <w:tcBorders>
              <w:bottom w:val="single" w:sz="4" w:space="0" w:color="auto"/>
            </w:tcBorders>
            <w:vAlign w:val="center"/>
          </w:tcPr>
          <w:p w14:paraId="0696CABB" w14:textId="1EC36984"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1.11</w:t>
            </w:r>
          </w:p>
        </w:tc>
        <w:tc>
          <w:tcPr>
            <w:tcW w:w="1020" w:type="dxa"/>
            <w:tcBorders>
              <w:bottom w:val="single" w:sz="4" w:space="0" w:color="auto"/>
            </w:tcBorders>
            <w:vAlign w:val="center"/>
          </w:tcPr>
          <w:p w14:paraId="48491C15" w14:textId="016489D5" w:rsidR="00ED01D3" w:rsidRPr="00B205F7" w:rsidRDefault="00856D1B" w:rsidP="00ED01D3">
            <w:pPr>
              <w:spacing w:after="0" w:line="240" w:lineRule="auto"/>
              <w:jc w:val="center"/>
              <w:rPr>
                <w:rFonts w:cs="Times New Roman"/>
                <w:sz w:val="16"/>
                <w:szCs w:val="16"/>
              </w:rPr>
            </w:pPr>
            <w:r w:rsidRPr="00B205F7">
              <w:rPr>
                <w:rFonts w:cs="Times New Roman"/>
                <w:sz w:val="16"/>
                <w:szCs w:val="16"/>
              </w:rPr>
              <w:t>0.215</w:t>
            </w:r>
          </w:p>
        </w:tc>
        <w:tc>
          <w:tcPr>
            <w:tcW w:w="1020" w:type="dxa"/>
            <w:tcBorders>
              <w:bottom w:val="single" w:sz="4" w:space="0" w:color="auto"/>
            </w:tcBorders>
            <w:vAlign w:val="center"/>
          </w:tcPr>
          <w:p w14:paraId="508F702C" w14:textId="3F77B86F" w:rsidR="00ED01D3" w:rsidRPr="00B205F7" w:rsidRDefault="00856D1B" w:rsidP="00ED01D3">
            <w:pPr>
              <w:spacing w:after="0" w:line="240" w:lineRule="auto"/>
              <w:jc w:val="center"/>
              <w:rPr>
                <w:rFonts w:cs="Times New Roman"/>
                <w:sz w:val="16"/>
                <w:szCs w:val="16"/>
              </w:rPr>
            </w:pPr>
            <w:r w:rsidRPr="00B205F7">
              <w:rPr>
                <w:rFonts w:cs="Times New Roman"/>
                <w:sz w:val="16"/>
                <w:szCs w:val="16"/>
              </w:rPr>
              <w:t>0.289</w:t>
            </w:r>
          </w:p>
        </w:tc>
      </w:tr>
      <w:tr w:rsidR="00B205F7" w:rsidRPr="00B205F7" w14:paraId="3034E597" w14:textId="29CF2AD1" w:rsidTr="008908D4">
        <w:trPr>
          <w:trHeight w:val="340"/>
        </w:trPr>
        <w:tc>
          <w:tcPr>
            <w:tcW w:w="1984" w:type="dxa"/>
            <w:tcBorders>
              <w:top w:val="single" w:sz="4" w:space="0" w:color="auto"/>
              <w:bottom w:val="single" w:sz="4" w:space="0" w:color="auto"/>
            </w:tcBorders>
            <w:tcMar>
              <w:top w:w="15" w:type="dxa"/>
              <w:left w:w="83" w:type="dxa"/>
              <w:bottom w:w="0" w:type="dxa"/>
              <w:right w:w="83" w:type="dxa"/>
            </w:tcMar>
            <w:vAlign w:val="center"/>
          </w:tcPr>
          <w:p w14:paraId="2DC8CEE5" w14:textId="0D492859" w:rsidR="00ED01D3" w:rsidRPr="00B205F7" w:rsidRDefault="00ED01D3" w:rsidP="00ED01D3">
            <w:pPr>
              <w:spacing w:after="0" w:line="240" w:lineRule="auto"/>
              <w:jc w:val="left"/>
              <w:rPr>
                <w:rFonts w:cs="Times New Roman"/>
                <w:sz w:val="16"/>
                <w:szCs w:val="16"/>
              </w:rPr>
            </w:pPr>
            <w:r w:rsidRPr="00B205F7">
              <w:rPr>
                <w:rFonts w:cs="Times New Roman"/>
                <w:sz w:val="16"/>
                <w:szCs w:val="16"/>
              </w:rPr>
              <w:t>Dictator game donations</w:t>
            </w:r>
          </w:p>
        </w:tc>
        <w:tc>
          <w:tcPr>
            <w:tcW w:w="1361" w:type="dxa"/>
            <w:tcBorders>
              <w:top w:val="single" w:sz="4" w:space="0" w:color="auto"/>
              <w:bottom w:val="single" w:sz="4" w:space="0" w:color="auto"/>
            </w:tcBorders>
            <w:tcMar>
              <w:top w:w="15" w:type="dxa"/>
              <w:left w:w="83" w:type="dxa"/>
              <w:bottom w:w="0" w:type="dxa"/>
              <w:right w:w="83" w:type="dxa"/>
            </w:tcMar>
            <w:vAlign w:val="center"/>
          </w:tcPr>
          <w:p w14:paraId="0BB604A1"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Tokens 0 - 10</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60DC5B5E"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3,669 / 869</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00AA1EE9"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1.472</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19708A7E"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0.138</w:t>
            </w:r>
          </w:p>
        </w:tc>
        <w:tc>
          <w:tcPr>
            <w:tcW w:w="737" w:type="dxa"/>
            <w:tcBorders>
              <w:top w:val="single" w:sz="4" w:space="0" w:color="auto"/>
              <w:bottom w:val="single" w:sz="4" w:space="0" w:color="auto"/>
            </w:tcBorders>
            <w:vAlign w:val="center"/>
          </w:tcPr>
          <w:p w14:paraId="376BF945" w14:textId="49B3BDCE"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1.00</w:t>
            </w:r>
          </w:p>
        </w:tc>
        <w:tc>
          <w:tcPr>
            <w:tcW w:w="1020" w:type="dxa"/>
            <w:tcBorders>
              <w:top w:val="single" w:sz="4" w:space="0" w:color="auto"/>
              <w:bottom w:val="single" w:sz="4" w:space="0" w:color="auto"/>
            </w:tcBorders>
            <w:vAlign w:val="center"/>
          </w:tcPr>
          <w:p w14:paraId="6C7727CF" w14:textId="47763D5A" w:rsidR="00ED01D3" w:rsidRPr="00B205F7" w:rsidRDefault="00583D7F" w:rsidP="00ED01D3">
            <w:pPr>
              <w:spacing w:after="0" w:line="240" w:lineRule="auto"/>
              <w:jc w:val="center"/>
              <w:rPr>
                <w:rFonts w:cs="Times New Roman"/>
                <w:sz w:val="16"/>
                <w:szCs w:val="16"/>
              </w:rPr>
            </w:pPr>
            <w:r w:rsidRPr="00B205F7">
              <w:rPr>
                <w:rFonts w:cs="Times New Roman"/>
                <w:sz w:val="16"/>
                <w:szCs w:val="16"/>
              </w:rPr>
              <w:t>0.138</w:t>
            </w:r>
          </w:p>
        </w:tc>
        <w:tc>
          <w:tcPr>
            <w:tcW w:w="1020" w:type="dxa"/>
            <w:tcBorders>
              <w:top w:val="single" w:sz="4" w:space="0" w:color="auto"/>
              <w:bottom w:val="single" w:sz="4" w:space="0" w:color="auto"/>
            </w:tcBorders>
            <w:vAlign w:val="center"/>
          </w:tcPr>
          <w:p w14:paraId="0BAA5DCF" w14:textId="7C135473" w:rsidR="00ED01D3" w:rsidRPr="00B205F7" w:rsidRDefault="00583D7F" w:rsidP="00ED01D3">
            <w:pPr>
              <w:spacing w:after="0" w:line="240" w:lineRule="auto"/>
              <w:jc w:val="center"/>
              <w:rPr>
                <w:rFonts w:cs="Times New Roman"/>
                <w:sz w:val="16"/>
                <w:szCs w:val="16"/>
              </w:rPr>
            </w:pPr>
            <w:r w:rsidRPr="00B205F7">
              <w:rPr>
                <w:rFonts w:cs="Times New Roman"/>
                <w:sz w:val="16"/>
                <w:szCs w:val="16"/>
              </w:rPr>
              <w:t>0.185</w:t>
            </w:r>
          </w:p>
        </w:tc>
      </w:tr>
      <w:tr w:rsidR="00B205F7" w:rsidRPr="00B205F7" w14:paraId="3EEEDFA7" w14:textId="21DD856C" w:rsidTr="008908D4">
        <w:trPr>
          <w:trHeight w:val="340"/>
        </w:trPr>
        <w:tc>
          <w:tcPr>
            <w:tcW w:w="1984" w:type="dxa"/>
            <w:tcBorders>
              <w:top w:val="single" w:sz="4" w:space="0" w:color="auto"/>
            </w:tcBorders>
            <w:tcMar>
              <w:top w:w="15" w:type="dxa"/>
              <w:left w:w="83" w:type="dxa"/>
              <w:bottom w:w="0" w:type="dxa"/>
              <w:right w:w="83" w:type="dxa"/>
            </w:tcMar>
            <w:vAlign w:val="center"/>
          </w:tcPr>
          <w:p w14:paraId="7858A596" w14:textId="18B45E65" w:rsidR="00ED01D3" w:rsidRPr="00B205F7" w:rsidRDefault="00ED01D3" w:rsidP="00ED01D3">
            <w:pPr>
              <w:spacing w:after="0" w:line="240" w:lineRule="auto"/>
              <w:jc w:val="left"/>
              <w:rPr>
                <w:rFonts w:cs="Times New Roman"/>
                <w:sz w:val="16"/>
                <w:szCs w:val="16"/>
              </w:rPr>
            </w:pPr>
            <w:r w:rsidRPr="00B205F7">
              <w:rPr>
                <w:rFonts w:cs="Times New Roman"/>
                <w:sz w:val="16"/>
                <w:szCs w:val="16"/>
              </w:rPr>
              <w:t xml:space="preserve">Past </w:t>
            </w:r>
            <w:proofErr w:type="spellStart"/>
            <w:r w:rsidRPr="00B205F7">
              <w:rPr>
                <w:rFonts w:cs="Times New Roman"/>
                <w:sz w:val="16"/>
                <w:szCs w:val="16"/>
              </w:rPr>
              <w:t>donation</w:t>
            </w:r>
            <w:r w:rsidRPr="00B205F7">
              <w:rPr>
                <w:rFonts w:cs="Times New Roman"/>
                <w:sz w:val="16"/>
                <w:szCs w:val="16"/>
                <w:vertAlign w:val="superscript"/>
              </w:rPr>
              <w:t>C</w:t>
            </w:r>
            <w:proofErr w:type="spellEnd"/>
          </w:p>
        </w:tc>
        <w:tc>
          <w:tcPr>
            <w:tcW w:w="1361" w:type="dxa"/>
            <w:tcBorders>
              <w:top w:val="single" w:sz="4" w:space="0" w:color="auto"/>
            </w:tcBorders>
            <w:tcMar>
              <w:top w:w="15" w:type="dxa"/>
              <w:left w:w="83" w:type="dxa"/>
              <w:bottom w:w="0" w:type="dxa"/>
              <w:right w:w="83" w:type="dxa"/>
            </w:tcMar>
            <w:vAlign w:val="center"/>
          </w:tcPr>
          <w:p w14:paraId="7BD557DF"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Yes/No</w:t>
            </w:r>
          </w:p>
        </w:tc>
        <w:tc>
          <w:tcPr>
            <w:tcW w:w="1134" w:type="dxa"/>
            <w:tcBorders>
              <w:top w:val="single" w:sz="4" w:space="0" w:color="auto"/>
            </w:tcBorders>
            <w:tcMar>
              <w:top w:w="15" w:type="dxa"/>
              <w:left w:w="83" w:type="dxa"/>
              <w:bottom w:w="0" w:type="dxa"/>
              <w:right w:w="83" w:type="dxa"/>
            </w:tcMar>
            <w:vAlign w:val="center"/>
          </w:tcPr>
          <w:p w14:paraId="42990FA8"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4,961 / 1,129</w:t>
            </w:r>
          </w:p>
        </w:tc>
        <w:tc>
          <w:tcPr>
            <w:tcW w:w="1134" w:type="dxa"/>
            <w:tcBorders>
              <w:top w:val="single" w:sz="4" w:space="0" w:color="auto"/>
            </w:tcBorders>
            <w:tcMar>
              <w:top w:w="15" w:type="dxa"/>
              <w:left w:w="83" w:type="dxa"/>
              <w:bottom w:w="0" w:type="dxa"/>
              <w:right w:w="83" w:type="dxa"/>
            </w:tcMar>
            <w:vAlign w:val="center"/>
          </w:tcPr>
          <w:p w14:paraId="04FA6D70"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0.805</w:t>
            </w:r>
          </w:p>
        </w:tc>
        <w:tc>
          <w:tcPr>
            <w:tcW w:w="1134" w:type="dxa"/>
            <w:tcBorders>
              <w:top w:val="single" w:sz="4" w:space="0" w:color="auto"/>
            </w:tcBorders>
            <w:tcMar>
              <w:top w:w="15" w:type="dxa"/>
              <w:left w:w="83" w:type="dxa"/>
              <w:bottom w:w="0" w:type="dxa"/>
              <w:right w:w="83" w:type="dxa"/>
            </w:tcMar>
            <w:vAlign w:val="center"/>
          </w:tcPr>
          <w:p w14:paraId="16450728"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0.033</w:t>
            </w:r>
          </w:p>
        </w:tc>
        <w:tc>
          <w:tcPr>
            <w:tcW w:w="737" w:type="dxa"/>
            <w:tcBorders>
              <w:top w:val="single" w:sz="4" w:space="0" w:color="auto"/>
            </w:tcBorders>
            <w:vAlign w:val="center"/>
          </w:tcPr>
          <w:p w14:paraId="6329E00A" w14:textId="0F8551F1"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1.06</w:t>
            </w:r>
          </w:p>
        </w:tc>
        <w:tc>
          <w:tcPr>
            <w:tcW w:w="1020" w:type="dxa"/>
            <w:tcBorders>
              <w:top w:val="single" w:sz="4" w:space="0" w:color="auto"/>
            </w:tcBorders>
            <w:vAlign w:val="center"/>
          </w:tcPr>
          <w:p w14:paraId="3C7019C1" w14:textId="3C1EA800" w:rsidR="00ED01D3" w:rsidRPr="00B205F7" w:rsidRDefault="00583D7F" w:rsidP="00ED01D3">
            <w:pPr>
              <w:spacing w:after="0" w:line="240" w:lineRule="auto"/>
              <w:jc w:val="center"/>
              <w:rPr>
                <w:rFonts w:cs="Times New Roman"/>
                <w:sz w:val="16"/>
                <w:szCs w:val="16"/>
              </w:rPr>
            </w:pPr>
            <w:r w:rsidRPr="00B205F7">
              <w:rPr>
                <w:rFonts w:cs="Times New Roman"/>
                <w:sz w:val="16"/>
                <w:szCs w:val="16"/>
              </w:rPr>
              <w:t>0.033</w:t>
            </w:r>
          </w:p>
        </w:tc>
        <w:tc>
          <w:tcPr>
            <w:tcW w:w="1020" w:type="dxa"/>
            <w:tcBorders>
              <w:top w:val="single" w:sz="4" w:space="0" w:color="auto"/>
            </w:tcBorders>
            <w:vAlign w:val="center"/>
          </w:tcPr>
          <w:p w14:paraId="4A54550E" w14:textId="62FC6748" w:rsidR="00ED01D3" w:rsidRPr="00B205F7" w:rsidRDefault="00583D7F" w:rsidP="00ED01D3">
            <w:pPr>
              <w:spacing w:after="0" w:line="240" w:lineRule="auto"/>
              <w:jc w:val="center"/>
              <w:rPr>
                <w:rFonts w:cs="Times New Roman"/>
                <w:sz w:val="16"/>
                <w:szCs w:val="16"/>
              </w:rPr>
            </w:pPr>
            <w:r w:rsidRPr="00B205F7">
              <w:rPr>
                <w:rFonts w:cs="Times New Roman"/>
                <w:sz w:val="16"/>
                <w:szCs w:val="16"/>
              </w:rPr>
              <w:t>0.045</w:t>
            </w:r>
          </w:p>
        </w:tc>
      </w:tr>
      <w:tr w:rsidR="00B205F7" w:rsidRPr="00B205F7" w14:paraId="1D3148AC" w14:textId="204FC53E" w:rsidTr="008908D4">
        <w:trPr>
          <w:trHeight w:val="340"/>
        </w:trPr>
        <w:tc>
          <w:tcPr>
            <w:tcW w:w="1984" w:type="dxa"/>
            <w:tcMar>
              <w:top w:w="15" w:type="dxa"/>
              <w:left w:w="83" w:type="dxa"/>
              <w:bottom w:w="0" w:type="dxa"/>
              <w:right w:w="83" w:type="dxa"/>
            </w:tcMar>
            <w:vAlign w:val="center"/>
          </w:tcPr>
          <w:p w14:paraId="6D06E9B9" w14:textId="001EC49F" w:rsidR="00ED01D3" w:rsidRPr="00B205F7" w:rsidRDefault="00ED01D3" w:rsidP="00ED01D3">
            <w:pPr>
              <w:spacing w:after="0" w:line="240" w:lineRule="auto"/>
              <w:jc w:val="left"/>
              <w:rPr>
                <w:rFonts w:cs="Times New Roman"/>
                <w:sz w:val="16"/>
                <w:szCs w:val="16"/>
              </w:rPr>
            </w:pPr>
            <w:r w:rsidRPr="00B205F7">
              <w:rPr>
                <w:rFonts w:cs="Times New Roman"/>
                <w:sz w:val="16"/>
                <w:szCs w:val="16"/>
              </w:rPr>
              <w:t>Past donations (amount)</w:t>
            </w:r>
          </w:p>
        </w:tc>
        <w:tc>
          <w:tcPr>
            <w:tcW w:w="1361" w:type="dxa"/>
            <w:tcMar>
              <w:top w:w="15" w:type="dxa"/>
              <w:left w:w="83" w:type="dxa"/>
              <w:bottom w:w="0" w:type="dxa"/>
              <w:right w:w="83" w:type="dxa"/>
            </w:tcMar>
            <w:vAlign w:val="center"/>
          </w:tcPr>
          <w:p w14:paraId="3D41592A"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Values ≥ 0</w:t>
            </w:r>
          </w:p>
        </w:tc>
        <w:tc>
          <w:tcPr>
            <w:tcW w:w="1134" w:type="dxa"/>
            <w:tcMar>
              <w:top w:w="15" w:type="dxa"/>
              <w:left w:w="83" w:type="dxa"/>
              <w:bottom w:w="0" w:type="dxa"/>
              <w:right w:w="83" w:type="dxa"/>
            </w:tcMar>
            <w:vAlign w:val="center"/>
          </w:tcPr>
          <w:p w14:paraId="0F067CF3"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4,411 / 980</w:t>
            </w:r>
          </w:p>
        </w:tc>
        <w:tc>
          <w:tcPr>
            <w:tcW w:w="1134" w:type="dxa"/>
            <w:tcMar>
              <w:top w:w="15" w:type="dxa"/>
              <w:left w:w="83" w:type="dxa"/>
              <w:bottom w:w="0" w:type="dxa"/>
              <w:right w:w="83" w:type="dxa"/>
            </w:tcMar>
            <w:vAlign w:val="center"/>
          </w:tcPr>
          <w:p w14:paraId="06F41DD8"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540.339</w:t>
            </w:r>
          </w:p>
        </w:tc>
        <w:tc>
          <w:tcPr>
            <w:tcW w:w="1134" w:type="dxa"/>
            <w:tcMar>
              <w:top w:w="15" w:type="dxa"/>
              <w:left w:w="83" w:type="dxa"/>
              <w:bottom w:w="0" w:type="dxa"/>
              <w:right w:w="83" w:type="dxa"/>
            </w:tcMar>
            <w:vAlign w:val="center"/>
          </w:tcPr>
          <w:p w14:paraId="5E299759"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47.446</w:t>
            </w:r>
          </w:p>
        </w:tc>
        <w:tc>
          <w:tcPr>
            <w:tcW w:w="737" w:type="dxa"/>
            <w:vAlign w:val="center"/>
          </w:tcPr>
          <w:p w14:paraId="7B8EF1CB" w14:textId="08A556AE"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1.00</w:t>
            </w:r>
          </w:p>
        </w:tc>
        <w:tc>
          <w:tcPr>
            <w:tcW w:w="1020" w:type="dxa"/>
            <w:vAlign w:val="center"/>
          </w:tcPr>
          <w:p w14:paraId="0B25A808" w14:textId="1AE86778" w:rsidR="00ED01D3" w:rsidRPr="00B205F7" w:rsidRDefault="00583D7F" w:rsidP="00ED01D3">
            <w:pPr>
              <w:spacing w:after="0" w:line="240" w:lineRule="auto"/>
              <w:jc w:val="center"/>
              <w:rPr>
                <w:rFonts w:cs="Times New Roman"/>
                <w:sz w:val="16"/>
                <w:szCs w:val="16"/>
              </w:rPr>
            </w:pPr>
            <w:r w:rsidRPr="00B205F7">
              <w:rPr>
                <w:rFonts w:cs="Times New Roman"/>
                <w:sz w:val="16"/>
                <w:szCs w:val="16"/>
              </w:rPr>
              <w:t>47.446</w:t>
            </w:r>
          </w:p>
        </w:tc>
        <w:tc>
          <w:tcPr>
            <w:tcW w:w="1020" w:type="dxa"/>
            <w:vAlign w:val="center"/>
          </w:tcPr>
          <w:p w14:paraId="2F4E961E" w14:textId="44B0B678" w:rsidR="00ED01D3" w:rsidRPr="00B205F7" w:rsidRDefault="00583D7F" w:rsidP="00ED01D3">
            <w:pPr>
              <w:spacing w:after="0" w:line="240" w:lineRule="auto"/>
              <w:jc w:val="center"/>
              <w:rPr>
                <w:rFonts w:cs="Times New Roman"/>
                <w:sz w:val="16"/>
                <w:szCs w:val="16"/>
              </w:rPr>
            </w:pPr>
            <w:r w:rsidRPr="00B205F7">
              <w:rPr>
                <w:rFonts w:cs="Times New Roman"/>
                <w:sz w:val="16"/>
                <w:szCs w:val="16"/>
              </w:rPr>
              <w:t>63.72</w:t>
            </w:r>
          </w:p>
        </w:tc>
      </w:tr>
      <w:tr w:rsidR="00B205F7" w:rsidRPr="00B205F7" w14:paraId="72B10519" w14:textId="74E1D862" w:rsidTr="008908D4">
        <w:trPr>
          <w:trHeight w:val="340"/>
        </w:trPr>
        <w:tc>
          <w:tcPr>
            <w:tcW w:w="1984" w:type="dxa"/>
            <w:tcBorders>
              <w:bottom w:val="single" w:sz="4" w:space="0" w:color="auto"/>
            </w:tcBorders>
            <w:tcMar>
              <w:top w:w="15" w:type="dxa"/>
              <w:left w:w="83" w:type="dxa"/>
              <w:bottom w:w="0" w:type="dxa"/>
              <w:right w:w="83" w:type="dxa"/>
            </w:tcMar>
            <w:vAlign w:val="center"/>
          </w:tcPr>
          <w:p w14:paraId="06BDAA6E" w14:textId="79231391" w:rsidR="00ED01D3" w:rsidRPr="00B205F7" w:rsidRDefault="00ED01D3" w:rsidP="00ED01D3">
            <w:pPr>
              <w:spacing w:after="0" w:line="240" w:lineRule="auto"/>
              <w:jc w:val="left"/>
              <w:rPr>
                <w:rFonts w:cs="Times New Roman"/>
                <w:sz w:val="16"/>
                <w:szCs w:val="16"/>
              </w:rPr>
            </w:pPr>
            <w:r w:rsidRPr="00B205F7">
              <w:rPr>
                <w:rFonts w:cs="Times New Roman"/>
                <w:sz w:val="16"/>
                <w:szCs w:val="16"/>
              </w:rPr>
              <w:t xml:space="preserve">Volunteer </w:t>
            </w:r>
            <w:proofErr w:type="spellStart"/>
            <w:r w:rsidRPr="00B205F7">
              <w:rPr>
                <w:rFonts w:cs="Times New Roman"/>
                <w:sz w:val="16"/>
                <w:szCs w:val="16"/>
              </w:rPr>
              <w:t>work</w:t>
            </w:r>
            <w:r w:rsidRPr="00B205F7">
              <w:rPr>
                <w:rFonts w:cs="Times New Roman"/>
                <w:sz w:val="16"/>
                <w:szCs w:val="16"/>
                <w:vertAlign w:val="superscript"/>
              </w:rPr>
              <w:t>C</w:t>
            </w:r>
            <w:proofErr w:type="spellEnd"/>
          </w:p>
        </w:tc>
        <w:tc>
          <w:tcPr>
            <w:tcW w:w="1361" w:type="dxa"/>
            <w:tcBorders>
              <w:bottom w:val="single" w:sz="4" w:space="0" w:color="auto"/>
            </w:tcBorders>
            <w:tcMar>
              <w:top w:w="15" w:type="dxa"/>
              <w:left w:w="83" w:type="dxa"/>
              <w:bottom w:w="0" w:type="dxa"/>
              <w:right w:w="83" w:type="dxa"/>
            </w:tcMar>
            <w:vAlign w:val="center"/>
          </w:tcPr>
          <w:p w14:paraId="353FFD6D"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Yes/No</w:t>
            </w:r>
          </w:p>
        </w:tc>
        <w:tc>
          <w:tcPr>
            <w:tcW w:w="1134" w:type="dxa"/>
            <w:tcBorders>
              <w:bottom w:val="single" w:sz="4" w:space="0" w:color="auto"/>
            </w:tcBorders>
            <w:tcMar>
              <w:top w:w="15" w:type="dxa"/>
              <w:left w:w="83" w:type="dxa"/>
              <w:bottom w:w="0" w:type="dxa"/>
              <w:right w:w="83" w:type="dxa"/>
            </w:tcMar>
            <w:vAlign w:val="center"/>
          </w:tcPr>
          <w:p w14:paraId="72EA12AA"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5,044 / 1,130</w:t>
            </w:r>
          </w:p>
        </w:tc>
        <w:tc>
          <w:tcPr>
            <w:tcW w:w="1134" w:type="dxa"/>
            <w:tcBorders>
              <w:bottom w:val="single" w:sz="4" w:space="0" w:color="auto"/>
            </w:tcBorders>
            <w:tcMar>
              <w:top w:w="15" w:type="dxa"/>
              <w:left w:w="83" w:type="dxa"/>
              <w:bottom w:w="0" w:type="dxa"/>
              <w:right w:w="83" w:type="dxa"/>
            </w:tcMar>
            <w:vAlign w:val="center"/>
          </w:tcPr>
          <w:p w14:paraId="18DAFC52"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0.426</w:t>
            </w:r>
          </w:p>
        </w:tc>
        <w:tc>
          <w:tcPr>
            <w:tcW w:w="1134" w:type="dxa"/>
            <w:tcBorders>
              <w:bottom w:val="single" w:sz="4" w:space="0" w:color="auto"/>
            </w:tcBorders>
            <w:tcMar>
              <w:top w:w="15" w:type="dxa"/>
              <w:left w:w="83" w:type="dxa"/>
              <w:bottom w:w="0" w:type="dxa"/>
              <w:right w:w="83" w:type="dxa"/>
            </w:tcMar>
            <w:vAlign w:val="center"/>
          </w:tcPr>
          <w:p w14:paraId="240E934F" w14:textId="77777777" w:rsidR="00ED01D3" w:rsidRPr="00B205F7" w:rsidRDefault="00ED01D3" w:rsidP="00ED01D3">
            <w:pPr>
              <w:spacing w:after="0" w:line="240" w:lineRule="auto"/>
              <w:jc w:val="center"/>
              <w:rPr>
                <w:rFonts w:cs="Times New Roman"/>
                <w:sz w:val="16"/>
                <w:szCs w:val="16"/>
              </w:rPr>
            </w:pPr>
            <w:r w:rsidRPr="00B205F7">
              <w:rPr>
                <w:rFonts w:cs="Times New Roman"/>
                <w:sz w:val="16"/>
                <w:szCs w:val="16"/>
              </w:rPr>
              <w:t>0.040</w:t>
            </w:r>
          </w:p>
        </w:tc>
        <w:tc>
          <w:tcPr>
            <w:tcW w:w="737" w:type="dxa"/>
            <w:tcBorders>
              <w:bottom w:val="single" w:sz="4" w:space="0" w:color="auto"/>
            </w:tcBorders>
            <w:vAlign w:val="center"/>
          </w:tcPr>
          <w:p w14:paraId="42CB3903" w14:textId="49FB19AB" w:rsidR="00ED01D3" w:rsidRPr="00B205F7" w:rsidRDefault="00ED01D3" w:rsidP="00ED01D3">
            <w:pPr>
              <w:spacing w:after="0" w:line="240" w:lineRule="auto"/>
              <w:jc w:val="center"/>
              <w:rPr>
                <w:rFonts w:cs="Times New Roman"/>
                <w:sz w:val="16"/>
                <w:szCs w:val="16"/>
              </w:rPr>
            </w:pPr>
            <w:r w:rsidRPr="00B205F7">
              <w:rPr>
                <w:rFonts w:cs="Times New Roman"/>
                <w:sz w:val="16"/>
                <w:szCs w:val="16"/>
              </w:rPr>
              <w:t>1.31</w:t>
            </w:r>
          </w:p>
        </w:tc>
        <w:tc>
          <w:tcPr>
            <w:tcW w:w="1020" w:type="dxa"/>
            <w:tcBorders>
              <w:bottom w:val="single" w:sz="4" w:space="0" w:color="auto"/>
            </w:tcBorders>
            <w:vAlign w:val="center"/>
          </w:tcPr>
          <w:p w14:paraId="63A5E5A0" w14:textId="72F0F5C2" w:rsidR="00ED01D3" w:rsidRPr="00B205F7" w:rsidRDefault="00C54FBF" w:rsidP="00ED01D3">
            <w:pPr>
              <w:spacing w:after="0" w:line="240" w:lineRule="auto"/>
              <w:jc w:val="center"/>
              <w:rPr>
                <w:rFonts w:cs="Times New Roman"/>
                <w:sz w:val="16"/>
                <w:szCs w:val="16"/>
              </w:rPr>
            </w:pPr>
            <w:r w:rsidRPr="00B205F7">
              <w:rPr>
                <w:rFonts w:cs="Times New Roman"/>
                <w:sz w:val="16"/>
                <w:szCs w:val="16"/>
              </w:rPr>
              <w:t>0.046</w:t>
            </w:r>
          </w:p>
        </w:tc>
        <w:tc>
          <w:tcPr>
            <w:tcW w:w="1020" w:type="dxa"/>
            <w:tcBorders>
              <w:bottom w:val="single" w:sz="4" w:space="0" w:color="auto"/>
            </w:tcBorders>
            <w:vAlign w:val="center"/>
          </w:tcPr>
          <w:p w14:paraId="17371F7D" w14:textId="67041654" w:rsidR="00ED01D3" w:rsidRPr="00B205F7" w:rsidRDefault="00C54FBF" w:rsidP="00ED01D3">
            <w:pPr>
              <w:spacing w:after="0" w:line="240" w:lineRule="auto"/>
              <w:jc w:val="center"/>
              <w:rPr>
                <w:rFonts w:cs="Times New Roman"/>
                <w:sz w:val="16"/>
                <w:szCs w:val="16"/>
              </w:rPr>
            </w:pPr>
            <w:r w:rsidRPr="00B205F7">
              <w:rPr>
                <w:rFonts w:cs="Times New Roman"/>
                <w:sz w:val="16"/>
                <w:szCs w:val="16"/>
              </w:rPr>
              <w:t>0.062</w:t>
            </w:r>
          </w:p>
        </w:tc>
      </w:tr>
    </w:tbl>
    <w:p w14:paraId="400AE3A0" w14:textId="7183A88B" w:rsidR="00C83D62" w:rsidRPr="00B205F7" w:rsidRDefault="00E64336" w:rsidP="00E64336">
      <w:pPr>
        <w:spacing w:after="0" w:line="259" w:lineRule="auto"/>
        <w:rPr>
          <w:rFonts w:eastAsia="Calibri" w:cs="Times New Roman"/>
          <w:sz w:val="16"/>
          <w:szCs w:val="16"/>
        </w:rPr>
      </w:pPr>
      <w:r w:rsidRPr="00B205F7">
        <w:rPr>
          <w:rFonts w:eastAsia="Calibri" w:cs="Times New Roman"/>
          <w:sz w:val="16"/>
          <w:szCs w:val="16"/>
        </w:rPr>
        <w:t xml:space="preserve">Minimal Detectable Effect Sizes (MDEs) are </w:t>
      </w:r>
      <w:r w:rsidR="00C83D62" w:rsidRPr="00B205F7">
        <w:rPr>
          <w:rFonts w:eastAsia="Calibri" w:cs="Times New Roman"/>
          <w:sz w:val="16"/>
          <w:szCs w:val="16"/>
        </w:rPr>
        <w:t xml:space="preserve">calculated for significance levels of 10% (α = 0.10) and 80% power (1-β= 0.80). </w:t>
      </w:r>
      <w:r w:rsidR="00C83D62" w:rsidRPr="00B205F7">
        <w:rPr>
          <w:rFonts w:cs="Times New Roman"/>
          <w:sz w:val="16"/>
          <w:szCs w:val="16"/>
        </w:rPr>
        <w:t>C = variable is dichotomous. MDE adjusted for clustering is calculated by recomputing the minimum detectable effect using an effective sample size, obtained by dividing the original sample size by the design effect.</w:t>
      </w:r>
      <w:r w:rsidR="00A702CA" w:rsidRPr="00B205F7">
        <w:rPr>
          <w:rFonts w:cs="Times New Roman"/>
          <w:sz w:val="16"/>
          <w:szCs w:val="16"/>
        </w:rPr>
        <w:t xml:space="preserve"> Design effects are calculated in tables </w:t>
      </w:r>
      <w:r w:rsidR="00784413" w:rsidRPr="00B205F7">
        <w:rPr>
          <w:rFonts w:cs="Times New Roman"/>
          <w:sz w:val="16"/>
          <w:szCs w:val="16"/>
        </w:rPr>
        <w:t>C.1-C.4</w:t>
      </w:r>
      <w:r w:rsidR="00A702CA" w:rsidRPr="00B205F7">
        <w:rPr>
          <w:rFonts w:cs="Times New Roman"/>
          <w:sz w:val="16"/>
          <w:szCs w:val="16"/>
        </w:rPr>
        <w:t>.</w:t>
      </w:r>
      <w:r w:rsidR="00C83D62" w:rsidRPr="00B205F7">
        <w:rPr>
          <w:rFonts w:cs="Times New Roman"/>
          <w:sz w:val="16"/>
          <w:szCs w:val="16"/>
        </w:rPr>
        <w:t xml:space="preserve"> MDE adjusted for both clustering and multiple comparisons</w:t>
      </w:r>
      <w:r w:rsidR="00670DB6" w:rsidRPr="00B205F7">
        <w:rPr>
          <w:rFonts w:cs="Times New Roman"/>
          <w:sz w:val="16"/>
          <w:szCs w:val="16"/>
        </w:rPr>
        <w:t xml:space="preserve"> (MHT)</w:t>
      </w:r>
      <w:r w:rsidR="00C83D62" w:rsidRPr="00B205F7">
        <w:rPr>
          <w:rFonts w:cs="Times New Roman"/>
          <w:sz w:val="16"/>
          <w:szCs w:val="16"/>
        </w:rPr>
        <w:t xml:space="preserve"> further accounts for testing multiple hypotheses in this block (8 hypotheses).</w:t>
      </w:r>
      <w:r w:rsidR="00E93483" w:rsidRPr="00B205F7">
        <w:rPr>
          <w:rFonts w:cs="Times New Roman"/>
          <w:sz w:val="16"/>
          <w:szCs w:val="16"/>
        </w:rPr>
        <w:t xml:space="preserve"> For simplicity, adjustments for multiple comparisons are performed using the Bonferroni method, which reduces the target significance level by dividing it by the number of tests. This approach is considered a very conservative form of multiple hypothesis testing. A key advantage of Bonferroni correction, compared with other approaches, is that it is not sequential and does therefore not require ex-post information on p-values of results.</w:t>
      </w:r>
    </w:p>
    <w:p w14:paraId="0C1D76AA" w14:textId="50B4354A" w:rsidR="00CB77CA" w:rsidRPr="00B205F7" w:rsidRDefault="00CB77CA" w:rsidP="00CB77CA">
      <w:pPr>
        <w:widowControl w:val="0"/>
        <w:autoSpaceDE w:val="0"/>
        <w:autoSpaceDN w:val="0"/>
        <w:adjustRightInd w:val="0"/>
        <w:spacing w:after="0" w:line="240" w:lineRule="auto"/>
        <w:rPr>
          <w:rFonts w:cs="Times New Roman"/>
          <w:sz w:val="24"/>
          <w:szCs w:val="24"/>
        </w:rPr>
      </w:pPr>
    </w:p>
    <w:p w14:paraId="2C6D2F7A" w14:textId="77777777" w:rsidR="00E453E8" w:rsidRPr="00B205F7" w:rsidRDefault="00E453E8">
      <w:pPr>
        <w:spacing w:after="160" w:line="259" w:lineRule="auto"/>
        <w:jc w:val="left"/>
        <w:rPr>
          <w:rFonts w:cs="Times New Roman"/>
          <w:sz w:val="24"/>
          <w:szCs w:val="24"/>
        </w:rPr>
      </w:pPr>
      <w:r w:rsidRPr="00B205F7">
        <w:rPr>
          <w:rFonts w:cs="Times New Roman"/>
          <w:sz w:val="24"/>
          <w:szCs w:val="24"/>
        </w:rPr>
        <w:br w:type="page"/>
      </w:r>
    </w:p>
    <w:p w14:paraId="4FAD57B1" w14:textId="42765D49" w:rsidR="00EA1984" w:rsidRPr="00B205F7" w:rsidRDefault="00A702CA" w:rsidP="00EA1984">
      <w:pPr>
        <w:spacing w:after="160" w:line="259" w:lineRule="auto"/>
        <w:jc w:val="left"/>
        <w:rPr>
          <w:sz w:val="24"/>
          <w:szCs w:val="24"/>
        </w:rPr>
      </w:pPr>
      <w:r w:rsidRPr="00B205F7">
        <w:rPr>
          <w:sz w:val="24"/>
          <w:szCs w:val="24"/>
        </w:rPr>
        <w:lastRenderedPageBreak/>
        <w:t>C</w:t>
      </w:r>
      <w:r w:rsidR="00EA1984" w:rsidRPr="00B205F7">
        <w:rPr>
          <w:sz w:val="24"/>
          <w:szCs w:val="24"/>
        </w:rPr>
        <w:t xml:space="preserve">.1 </w:t>
      </w:r>
      <w:proofErr w:type="spellStart"/>
      <w:r w:rsidR="00EA1984" w:rsidRPr="00B205F7">
        <w:rPr>
          <w:sz w:val="24"/>
          <w:szCs w:val="24"/>
        </w:rPr>
        <w:t>Intracluster</w:t>
      </w:r>
      <w:proofErr w:type="spellEnd"/>
      <w:r w:rsidR="00EA1984" w:rsidRPr="00B205F7">
        <w:rPr>
          <w:sz w:val="24"/>
          <w:szCs w:val="24"/>
        </w:rPr>
        <w:t xml:space="preserve"> correlations for environmental attitudes </w:t>
      </w:r>
    </w:p>
    <w:tbl>
      <w:tblPr>
        <w:tblW w:w="8815" w:type="dxa"/>
        <w:tblCellMar>
          <w:left w:w="0" w:type="dxa"/>
          <w:right w:w="0" w:type="dxa"/>
        </w:tblCellMar>
        <w:tblLook w:val="04A0" w:firstRow="1" w:lastRow="0" w:firstColumn="1" w:lastColumn="0" w:noHBand="0" w:noVBand="1"/>
      </w:tblPr>
      <w:tblGrid>
        <w:gridCol w:w="2011"/>
        <w:gridCol w:w="1134"/>
        <w:gridCol w:w="1134"/>
        <w:gridCol w:w="1134"/>
        <w:gridCol w:w="1134"/>
        <w:gridCol w:w="1134"/>
        <w:gridCol w:w="1134"/>
      </w:tblGrid>
      <w:tr w:rsidR="00B205F7" w:rsidRPr="00B205F7" w14:paraId="3A4904B9" w14:textId="5842698E" w:rsidTr="000F1BD3">
        <w:trPr>
          <w:trHeight w:val="283"/>
        </w:trPr>
        <w:tc>
          <w:tcPr>
            <w:tcW w:w="2011" w:type="dxa"/>
            <w:tcBorders>
              <w:bottom w:val="single" w:sz="4" w:space="0" w:color="auto"/>
            </w:tcBorders>
            <w:tcMar>
              <w:top w:w="15" w:type="dxa"/>
              <w:left w:w="83" w:type="dxa"/>
              <w:bottom w:w="0" w:type="dxa"/>
              <w:right w:w="83" w:type="dxa"/>
            </w:tcMar>
            <w:vAlign w:val="center"/>
            <w:hideMark/>
          </w:tcPr>
          <w:p w14:paraId="4809F645" w14:textId="77777777" w:rsidR="00EE005E" w:rsidRPr="00B205F7" w:rsidRDefault="00EE005E" w:rsidP="00744E89">
            <w:pPr>
              <w:spacing w:after="0" w:line="240" w:lineRule="auto"/>
              <w:jc w:val="left"/>
              <w:rPr>
                <w:rFonts w:cs="Times New Roman"/>
                <w:b/>
                <w:bCs/>
                <w:sz w:val="16"/>
                <w:szCs w:val="16"/>
              </w:rPr>
            </w:pPr>
            <w:r w:rsidRPr="00B205F7">
              <w:rPr>
                <w:rFonts w:cs="Times New Roman"/>
                <w:b/>
                <w:bCs/>
                <w:sz w:val="16"/>
                <w:szCs w:val="16"/>
              </w:rPr>
              <w:t xml:space="preserve">Dependent </w:t>
            </w:r>
            <w:r w:rsidRPr="00B205F7">
              <w:rPr>
                <w:rFonts w:cs="Times New Roman"/>
                <w:b/>
                <w:bCs/>
                <w:sz w:val="16"/>
                <w:szCs w:val="16"/>
              </w:rPr>
              <w:br/>
              <w:t>Variables</w:t>
            </w:r>
          </w:p>
          <w:p w14:paraId="41398E28" w14:textId="77777777" w:rsidR="00EE005E" w:rsidRPr="00B205F7" w:rsidRDefault="00EE005E" w:rsidP="00744E89">
            <w:pPr>
              <w:spacing w:after="0" w:line="240" w:lineRule="auto"/>
              <w:jc w:val="left"/>
              <w:rPr>
                <w:rFonts w:cs="Times New Roman"/>
                <w:b/>
                <w:bCs/>
                <w:sz w:val="16"/>
                <w:szCs w:val="16"/>
              </w:rPr>
            </w:pPr>
          </w:p>
        </w:tc>
        <w:tc>
          <w:tcPr>
            <w:tcW w:w="1134" w:type="dxa"/>
            <w:tcBorders>
              <w:bottom w:val="single" w:sz="4" w:space="0" w:color="auto"/>
            </w:tcBorders>
            <w:tcMar>
              <w:top w:w="15" w:type="dxa"/>
              <w:left w:w="83" w:type="dxa"/>
              <w:bottom w:w="0" w:type="dxa"/>
              <w:right w:w="83" w:type="dxa"/>
            </w:tcMar>
            <w:vAlign w:val="center"/>
            <w:hideMark/>
          </w:tcPr>
          <w:p w14:paraId="580F6D3F" w14:textId="767D2B8A" w:rsidR="00EE005E" w:rsidRPr="00B205F7" w:rsidRDefault="00EE005E" w:rsidP="00B62889">
            <w:pPr>
              <w:spacing w:after="0" w:line="240" w:lineRule="auto"/>
              <w:jc w:val="center"/>
              <w:rPr>
                <w:rFonts w:cs="Times New Roman"/>
                <w:b/>
                <w:bCs/>
                <w:sz w:val="16"/>
                <w:szCs w:val="16"/>
              </w:rPr>
            </w:pPr>
            <w:r w:rsidRPr="00B205F7">
              <w:rPr>
                <w:rFonts w:cs="Times New Roman"/>
                <w:b/>
                <w:bCs/>
                <w:sz w:val="16"/>
                <w:szCs w:val="16"/>
              </w:rPr>
              <w:t xml:space="preserve">Number of clusters </w:t>
            </w:r>
            <w:r w:rsidRPr="00B205F7">
              <w:rPr>
                <w:rFonts w:cs="Times New Roman"/>
                <w:b/>
                <w:bCs/>
                <w:sz w:val="16"/>
                <w:szCs w:val="16"/>
              </w:rPr>
              <w:br/>
              <w:t>in data</w:t>
            </w:r>
          </w:p>
        </w:tc>
        <w:tc>
          <w:tcPr>
            <w:tcW w:w="1134" w:type="dxa"/>
            <w:tcBorders>
              <w:bottom w:val="single" w:sz="4" w:space="0" w:color="auto"/>
            </w:tcBorders>
            <w:tcMar>
              <w:top w:w="15" w:type="dxa"/>
              <w:left w:w="83" w:type="dxa"/>
              <w:bottom w:w="0" w:type="dxa"/>
              <w:right w:w="83" w:type="dxa"/>
            </w:tcMar>
            <w:vAlign w:val="center"/>
          </w:tcPr>
          <w:p w14:paraId="62DEE61F" w14:textId="38F9B311" w:rsidR="00EE005E" w:rsidRPr="00B205F7" w:rsidRDefault="00EE005E" w:rsidP="00B62889">
            <w:pPr>
              <w:spacing w:after="0" w:line="240" w:lineRule="auto"/>
              <w:jc w:val="center"/>
              <w:rPr>
                <w:rFonts w:cs="Times New Roman"/>
                <w:b/>
                <w:bCs/>
                <w:sz w:val="16"/>
                <w:szCs w:val="16"/>
              </w:rPr>
            </w:pPr>
            <w:r w:rsidRPr="00B205F7">
              <w:rPr>
                <w:rFonts w:cs="Times New Roman"/>
                <w:b/>
                <w:bCs/>
                <w:sz w:val="16"/>
                <w:szCs w:val="16"/>
              </w:rPr>
              <w:t>Average size of cluster</w:t>
            </w:r>
          </w:p>
        </w:tc>
        <w:tc>
          <w:tcPr>
            <w:tcW w:w="1134" w:type="dxa"/>
            <w:tcBorders>
              <w:bottom w:val="single" w:sz="4" w:space="0" w:color="auto"/>
            </w:tcBorders>
            <w:tcMar>
              <w:top w:w="15" w:type="dxa"/>
              <w:left w:w="83" w:type="dxa"/>
              <w:bottom w:w="0" w:type="dxa"/>
              <w:right w:w="83" w:type="dxa"/>
            </w:tcMar>
            <w:vAlign w:val="center"/>
            <w:hideMark/>
          </w:tcPr>
          <w:p w14:paraId="1C2F241B" w14:textId="01AA7925" w:rsidR="00EE005E" w:rsidRPr="00B205F7" w:rsidRDefault="00EE005E" w:rsidP="00B62889">
            <w:pPr>
              <w:spacing w:after="0" w:line="240" w:lineRule="auto"/>
              <w:jc w:val="center"/>
              <w:rPr>
                <w:rFonts w:cs="Times New Roman"/>
                <w:b/>
                <w:bCs/>
                <w:sz w:val="16"/>
                <w:szCs w:val="16"/>
              </w:rPr>
            </w:pPr>
            <w:proofErr w:type="spellStart"/>
            <w:r w:rsidRPr="00B205F7">
              <w:rPr>
                <w:rFonts w:cs="Times New Roman"/>
                <w:b/>
                <w:bCs/>
                <w:sz w:val="16"/>
                <w:szCs w:val="16"/>
              </w:rPr>
              <w:t>Intracluster</w:t>
            </w:r>
            <w:proofErr w:type="spellEnd"/>
            <w:r w:rsidRPr="00B205F7">
              <w:rPr>
                <w:rFonts w:cs="Times New Roman"/>
                <w:b/>
                <w:bCs/>
                <w:sz w:val="16"/>
                <w:szCs w:val="16"/>
              </w:rPr>
              <w:t xml:space="preserve"> correlation (ICC)</w:t>
            </w:r>
          </w:p>
        </w:tc>
        <w:tc>
          <w:tcPr>
            <w:tcW w:w="1134" w:type="dxa"/>
            <w:tcBorders>
              <w:bottom w:val="single" w:sz="4" w:space="0" w:color="auto"/>
            </w:tcBorders>
            <w:vAlign w:val="center"/>
          </w:tcPr>
          <w:p w14:paraId="06669583" w14:textId="0DF2FD2F" w:rsidR="00EE005E" w:rsidRPr="00B205F7" w:rsidRDefault="00EE005E" w:rsidP="00B62889">
            <w:pPr>
              <w:spacing w:after="0" w:line="240" w:lineRule="auto"/>
              <w:jc w:val="center"/>
              <w:rPr>
                <w:rFonts w:cs="Times New Roman"/>
                <w:b/>
                <w:bCs/>
                <w:sz w:val="16"/>
                <w:szCs w:val="16"/>
              </w:rPr>
            </w:pPr>
            <w:r w:rsidRPr="00B205F7">
              <w:rPr>
                <w:rFonts w:cs="Times New Roman"/>
                <w:b/>
                <w:bCs/>
                <w:sz w:val="16"/>
                <w:szCs w:val="16"/>
              </w:rPr>
              <w:t xml:space="preserve">Lower CI </w:t>
            </w:r>
            <w:r w:rsidRPr="00B205F7">
              <w:rPr>
                <w:rFonts w:cs="Times New Roman"/>
                <w:b/>
                <w:bCs/>
                <w:sz w:val="16"/>
                <w:szCs w:val="16"/>
              </w:rPr>
              <w:br/>
              <w:t>of ICC</w:t>
            </w:r>
          </w:p>
        </w:tc>
        <w:tc>
          <w:tcPr>
            <w:tcW w:w="1134" w:type="dxa"/>
            <w:tcBorders>
              <w:bottom w:val="single" w:sz="4" w:space="0" w:color="auto"/>
            </w:tcBorders>
            <w:vAlign w:val="center"/>
          </w:tcPr>
          <w:p w14:paraId="4DFA47E2" w14:textId="3F3D468E" w:rsidR="00EE005E" w:rsidRPr="00B205F7" w:rsidRDefault="00EE005E" w:rsidP="00B62889">
            <w:pPr>
              <w:spacing w:after="0" w:line="240" w:lineRule="auto"/>
              <w:jc w:val="center"/>
              <w:rPr>
                <w:rFonts w:cs="Times New Roman"/>
                <w:b/>
                <w:bCs/>
                <w:sz w:val="16"/>
                <w:szCs w:val="16"/>
              </w:rPr>
            </w:pPr>
            <w:r w:rsidRPr="00B205F7">
              <w:rPr>
                <w:rFonts w:cs="Times New Roman"/>
                <w:b/>
                <w:bCs/>
                <w:sz w:val="16"/>
                <w:szCs w:val="16"/>
              </w:rPr>
              <w:t>Upper CI</w:t>
            </w:r>
            <w:r w:rsidRPr="00B205F7">
              <w:rPr>
                <w:rFonts w:cs="Times New Roman"/>
                <w:b/>
                <w:bCs/>
                <w:sz w:val="16"/>
                <w:szCs w:val="16"/>
              </w:rPr>
              <w:br/>
              <w:t>of ICC</w:t>
            </w:r>
          </w:p>
        </w:tc>
        <w:tc>
          <w:tcPr>
            <w:tcW w:w="1134" w:type="dxa"/>
            <w:tcBorders>
              <w:bottom w:val="single" w:sz="4" w:space="0" w:color="auto"/>
            </w:tcBorders>
            <w:vAlign w:val="center"/>
          </w:tcPr>
          <w:p w14:paraId="06D84348" w14:textId="5BFAD4B6" w:rsidR="00EE005E" w:rsidRPr="00B205F7" w:rsidRDefault="00EE005E" w:rsidP="00931910">
            <w:pPr>
              <w:spacing w:after="0" w:line="240" w:lineRule="auto"/>
              <w:jc w:val="center"/>
              <w:rPr>
                <w:rFonts w:cs="Times New Roman"/>
                <w:b/>
                <w:bCs/>
                <w:sz w:val="16"/>
                <w:szCs w:val="16"/>
              </w:rPr>
            </w:pPr>
            <w:r w:rsidRPr="00B205F7">
              <w:rPr>
                <w:rFonts w:cs="Times New Roman"/>
                <w:b/>
                <w:bCs/>
                <w:sz w:val="16"/>
                <w:szCs w:val="16"/>
              </w:rPr>
              <w:t xml:space="preserve">Design effect </w:t>
            </w:r>
            <w:r w:rsidRPr="00B205F7">
              <w:rPr>
                <w:rFonts w:cs="Times New Roman"/>
                <w:b/>
                <w:bCs/>
                <w:sz w:val="16"/>
                <w:szCs w:val="16"/>
              </w:rPr>
              <w:br/>
              <w:t xml:space="preserve">on </w:t>
            </w:r>
            <w:r w:rsidRPr="00B205F7">
              <w:rPr>
                <w:rFonts w:cs="Times New Roman"/>
                <w:b/>
                <w:bCs/>
                <w:sz w:val="16"/>
                <w:szCs w:val="16"/>
              </w:rPr>
              <w:br/>
              <w:t>sample size</w:t>
            </w:r>
          </w:p>
        </w:tc>
      </w:tr>
      <w:tr w:rsidR="00B205F7" w:rsidRPr="00B205F7" w14:paraId="462185B6" w14:textId="3199DAB4" w:rsidTr="000F1BD3">
        <w:trPr>
          <w:trHeight w:val="283"/>
        </w:trPr>
        <w:tc>
          <w:tcPr>
            <w:tcW w:w="2011" w:type="dxa"/>
            <w:tcBorders>
              <w:bottom w:val="single" w:sz="4" w:space="0" w:color="auto"/>
            </w:tcBorders>
            <w:tcMar>
              <w:top w:w="15" w:type="dxa"/>
              <w:left w:w="83" w:type="dxa"/>
              <w:bottom w:w="0" w:type="dxa"/>
              <w:right w:w="83" w:type="dxa"/>
            </w:tcMar>
            <w:vAlign w:val="center"/>
          </w:tcPr>
          <w:p w14:paraId="1E46FB5C" w14:textId="77777777" w:rsidR="00EE005E" w:rsidRPr="00B205F7" w:rsidRDefault="00EE005E" w:rsidP="000F1BD3">
            <w:pPr>
              <w:spacing w:after="0" w:line="240" w:lineRule="auto"/>
              <w:jc w:val="left"/>
              <w:rPr>
                <w:rFonts w:cs="Times New Roman"/>
                <w:b/>
                <w:bCs/>
                <w:sz w:val="16"/>
                <w:szCs w:val="16"/>
              </w:rPr>
            </w:pPr>
            <w:r w:rsidRPr="00B205F7">
              <w:rPr>
                <w:rFonts w:cs="Times New Roman"/>
                <w:b/>
                <w:bCs/>
                <w:sz w:val="16"/>
                <w:szCs w:val="16"/>
              </w:rPr>
              <w:t>data set 1</w:t>
            </w:r>
          </w:p>
        </w:tc>
        <w:tc>
          <w:tcPr>
            <w:tcW w:w="1134" w:type="dxa"/>
            <w:tcBorders>
              <w:bottom w:val="single" w:sz="4" w:space="0" w:color="auto"/>
            </w:tcBorders>
            <w:tcMar>
              <w:top w:w="15" w:type="dxa"/>
              <w:left w:w="83" w:type="dxa"/>
              <w:bottom w:w="0" w:type="dxa"/>
              <w:right w:w="83" w:type="dxa"/>
            </w:tcMar>
            <w:vAlign w:val="center"/>
          </w:tcPr>
          <w:p w14:paraId="2425BD35" w14:textId="77777777" w:rsidR="00EE005E" w:rsidRPr="00B205F7" w:rsidRDefault="00EE005E" w:rsidP="000F1BD3">
            <w:pPr>
              <w:spacing w:after="0" w:line="240" w:lineRule="auto"/>
              <w:jc w:val="center"/>
              <w:rPr>
                <w:rFonts w:cs="Times New Roman"/>
                <w:b/>
                <w:bCs/>
                <w:sz w:val="16"/>
                <w:szCs w:val="16"/>
              </w:rPr>
            </w:pPr>
          </w:p>
        </w:tc>
        <w:tc>
          <w:tcPr>
            <w:tcW w:w="1134" w:type="dxa"/>
            <w:tcBorders>
              <w:bottom w:val="single" w:sz="4" w:space="0" w:color="auto"/>
            </w:tcBorders>
            <w:tcMar>
              <w:top w:w="15" w:type="dxa"/>
              <w:left w:w="83" w:type="dxa"/>
              <w:bottom w:w="0" w:type="dxa"/>
              <w:right w:w="83" w:type="dxa"/>
            </w:tcMar>
            <w:vAlign w:val="center"/>
          </w:tcPr>
          <w:p w14:paraId="56D86A5A" w14:textId="5AE2A47F" w:rsidR="00EE005E" w:rsidRPr="00B205F7" w:rsidRDefault="00EE005E" w:rsidP="000F1BD3">
            <w:pPr>
              <w:spacing w:after="0" w:line="240" w:lineRule="auto"/>
              <w:jc w:val="center"/>
              <w:rPr>
                <w:rFonts w:cs="Times New Roman"/>
                <w:b/>
                <w:bCs/>
                <w:sz w:val="16"/>
                <w:szCs w:val="16"/>
              </w:rPr>
            </w:pPr>
          </w:p>
        </w:tc>
        <w:tc>
          <w:tcPr>
            <w:tcW w:w="1134" w:type="dxa"/>
            <w:tcBorders>
              <w:bottom w:val="single" w:sz="4" w:space="0" w:color="auto"/>
            </w:tcBorders>
            <w:tcMar>
              <w:top w:w="15" w:type="dxa"/>
              <w:left w:w="83" w:type="dxa"/>
              <w:bottom w:w="0" w:type="dxa"/>
              <w:right w:w="83" w:type="dxa"/>
            </w:tcMar>
            <w:vAlign w:val="center"/>
          </w:tcPr>
          <w:p w14:paraId="4774DF34" w14:textId="77777777" w:rsidR="00EE005E" w:rsidRPr="00B205F7" w:rsidRDefault="00EE005E" w:rsidP="000F1BD3">
            <w:pPr>
              <w:spacing w:after="0" w:line="240" w:lineRule="auto"/>
              <w:jc w:val="center"/>
              <w:rPr>
                <w:rFonts w:cs="Times New Roman"/>
                <w:b/>
                <w:bCs/>
                <w:sz w:val="16"/>
                <w:szCs w:val="16"/>
              </w:rPr>
            </w:pPr>
          </w:p>
        </w:tc>
        <w:tc>
          <w:tcPr>
            <w:tcW w:w="1134" w:type="dxa"/>
            <w:tcBorders>
              <w:bottom w:val="single" w:sz="4" w:space="0" w:color="auto"/>
            </w:tcBorders>
            <w:vAlign w:val="center"/>
          </w:tcPr>
          <w:p w14:paraId="2E04125A" w14:textId="77777777" w:rsidR="00EE005E" w:rsidRPr="00B205F7" w:rsidRDefault="00EE005E" w:rsidP="000F1BD3">
            <w:pPr>
              <w:spacing w:after="0" w:line="240" w:lineRule="auto"/>
              <w:jc w:val="center"/>
              <w:rPr>
                <w:rFonts w:cs="Times New Roman"/>
                <w:b/>
                <w:bCs/>
                <w:sz w:val="16"/>
                <w:szCs w:val="16"/>
              </w:rPr>
            </w:pPr>
          </w:p>
        </w:tc>
        <w:tc>
          <w:tcPr>
            <w:tcW w:w="1134" w:type="dxa"/>
            <w:tcBorders>
              <w:bottom w:val="single" w:sz="4" w:space="0" w:color="auto"/>
            </w:tcBorders>
            <w:vAlign w:val="center"/>
          </w:tcPr>
          <w:p w14:paraId="64FAD54E" w14:textId="77777777" w:rsidR="00EE005E" w:rsidRPr="00B205F7" w:rsidRDefault="00EE005E" w:rsidP="000F1BD3">
            <w:pPr>
              <w:spacing w:after="0" w:line="240" w:lineRule="auto"/>
              <w:jc w:val="center"/>
              <w:rPr>
                <w:rFonts w:cs="Times New Roman"/>
                <w:b/>
                <w:bCs/>
                <w:sz w:val="16"/>
                <w:szCs w:val="16"/>
              </w:rPr>
            </w:pPr>
          </w:p>
        </w:tc>
        <w:tc>
          <w:tcPr>
            <w:tcW w:w="1134" w:type="dxa"/>
            <w:tcBorders>
              <w:bottom w:val="single" w:sz="4" w:space="0" w:color="auto"/>
            </w:tcBorders>
            <w:vAlign w:val="center"/>
          </w:tcPr>
          <w:p w14:paraId="7667F20C" w14:textId="77777777" w:rsidR="00EE005E" w:rsidRPr="00B205F7" w:rsidRDefault="00EE005E" w:rsidP="000F1BD3">
            <w:pPr>
              <w:spacing w:after="0" w:line="240" w:lineRule="auto"/>
              <w:jc w:val="center"/>
              <w:rPr>
                <w:rFonts w:cs="Times New Roman"/>
                <w:b/>
                <w:bCs/>
                <w:sz w:val="16"/>
                <w:szCs w:val="16"/>
              </w:rPr>
            </w:pPr>
          </w:p>
        </w:tc>
      </w:tr>
      <w:tr w:rsidR="00B205F7" w:rsidRPr="00B205F7" w14:paraId="3A70B85A" w14:textId="0CBD9B37" w:rsidTr="000F1BD3">
        <w:trPr>
          <w:trHeight w:val="283"/>
        </w:trPr>
        <w:tc>
          <w:tcPr>
            <w:tcW w:w="2011" w:type="dxa"/>
            <w:tcBorders>
              <w:top w:val="single" w:sz="4" w:space="0" w:color="auto"/>
              <w:bottom w:val="single" w:sz="4" w:space="0" w:color="auto"/>
            </w:tcBorders>
            <w:tcMar>
              <w:top w:w="15" w:type="dxa"/>
              <w:left w:w="83" w:type="dxa"/>
              <w:bottom w:w="0" w:type="dxa"/>
              <w:right w:w="83" w:type="dxa"/>
            </w:tcMar>
            <w:vAlign w:val="center"/>
            <w:hideMark/>
          </w:tcPr>
          <w:p w14:paraId="0F136053" w14:textId="77777777" w:rsidR="00EE005E" w:rsidRPr="00B205F7" w:rsidRDefault="00EE005E" w:rsidP="000F1BD3">
            <w:pPr>
              <w:spacing w:after="0" w:line="240" w:lineRule="auto"/>
              <w:jc w:val="left"/>
              <w:rPr>
                <w:rFonts w:cs="Times New Roman"/>
                <w:sz w:val="16"/>
                <w:szCs w:val="16"/>
              </w:rPr>
            </w:pPr>
            <w:r w:rsidRPr="00B205F7">
              <w:rPr>
                <w:rFonts w:cs="Times New Roman"/>
                <w:sz w:val="16"/>
                <w:szCs w:val="16"/>
              </w:rPr>
              <w:t>Impact of climate change</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75631562" w14:textId="32A9D00E" w:rsidR="00EE005E" w:rsidRPr="00B205F7" w:rsidRDefault="00EE005E" w:rsidP="000F1BD3">
            <w:pPr>
              <w:spacing w:after="0" w:line="240" w:lineRule="auto"/>
              <w:jc w:val="center"/>
              <w:rPr>
                <w:rFonts w:cs="Times New Roman"/>
                <w:sz w:val="16"/>
                <w:szCs w:val="16"/>
              </w:rPr>
            </w:pPr>
            <w:r w:rsidRPr="00B205F7">
              <w:rPr>
                <w:rFonts w:cs="Times New Roman"/>
                <w:sz w:val="16"/>
                <w:szCs w:val="16"/>
              </w:rPr>
              <w:t>383</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75384A82" w14:textId="198C3CBA" w:rsidR="00EE005E" w:rsidRPr="00B205F7" w:rsidRDefault="00EE005E" w:rsidP="000F1BD3">
            <w:pPr>
              <w:spacing w:after="0" w:line="240" w:lineRule="auto"/>
              <w:jc w:val="center"/>
              <w:rPr>
                <w:rFonts w:cs="Times New Roman"/>
                <w:sz w:val="16"/>
                <w:szCs w:val="16"/>
              </w:rPr>
            </w:pPr>
            <w:r w:rsidRPr="00B205F7">
              <w:rPr>
                <w:rFonts w:cs="Times New Roman"/>
                <w:sz w:val="16"/>
                <w:szCs w:val="16"/>
              </w:rPr>
              <w:t>15.81</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0B8F4B73" w14:textId="4880F3B3"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0.004</w:t>
            </w:r>
          </w:p>
        </w:tc>
        <w:tc>
          <w:tcPr>
            <w:tcW w:w="1134" w:type="dxa"/>
            <w:tcBorders>
              <w:top w:val="single" w:sz="4" w:space="0" w:color="auto"/>
              <w:bottom w:val="single" w:sz="4" w:space="0" w:color="auto"/>
            </w:tcBorders>
            <w:vAlign w:val="center"/>
          </w:tcPr>
          <w:p w14:paraId="6B1B4EA6" w14:textId="2F8AE4D2"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0.000</w:t>
            </w:r>
          </w:p>
        </w:tc>
        <w:tc>
          <w:tcPr>
            <w:tcW w:w="1134" w:type="dxa"/>
            <w:tcBorders>
              <w:top w:val="single" w:sz="4" w:space="0" w:color="auto"/>
              <w:bottom w:val="single" w:sz="4" w:space="0" w:color="auto"/>
            </w:tcBorders>
            <w:vAlign w:val="center"/>
          </w:tcPr>
          <w:p w14:paraId="7D3B5188" w14:textId="0910E102"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0.014</w:t>
            </w:r>
          </w:p>
        </w:tc>
        <w:tc>
          <w:tcPr>
            <w:tcW w:w="1134" w:type="dxa"/>
            <w:tcBorders>
              <w:top w:val="single" w:sz="4" w:space="0" w:color="auto"/>
              <w:bottom w:val="single" w:sz="4" w:space="0" w:color="auto"/>
            </w:tcBorders>
            <w:vAlign w:val="center"/>
          </w:tcPr>
          <w:p w14:paraId="60F85356" w14:textId="1F91CD7D" w:rsidR="00EE005E" w:rsidRPr="00B205F7" w:rsidRDefault="00931910" w:rsidP="000F1BD3">
            <w:pPr>
              <w:spacing w:after="0" w:line="240" w:lineRule="auto"/>
              <w:jc w:val="center"/>
              <w:rPr>
                <w:rFonts w:cs="Times New Roman"/>
                <w:sz w:val="16"/>
                <w:szCs w:val="16"/>
              </w:rPr>
            </w:pPr>
            <w:r w:rsidRPr="00B205F7">
              <w:rPr>
                <w:rFonts w:cs="Times New Roman"/>
                <w:sz w:val="16"/>
                <w:szCs w:val="16"/>
              </w:rPr>
              <w:t>1.06</w:t>
            </w:r>
          </w:p>
        </w:tc>
      </w:tr>
      <w:tr w:rsidR="00B205F7" w:rsidRPr="00B205F7" w14:paraId="6B4553CA" w14:textId="31A1F996" w:rsidTr="000F1BD3">
        <w:trPr>
          <w:trHeight w:val="283"/>
        </w:trPr>
        <w:tc>
          <w:tcPr>
            <w:tcW w:w="2011" w:type="dxa"/>
            <w:tcBorders>
              <w:top w:val="single" w:sz="4" w:space="0" w:color="auto"/>
              <w:bottom w:val="single" w:sz="4" w:space="0" w:color="auto"/>
            </w:tcBorders>
            <w:tcMar>
              <w:top w:w="15" w:type="dxa"/>
              <w:left w:w="83" w:type="dxa"/>
              <w:bottom w:w="0" w:type="dxa"/>
              <w:right w:w="83" w:type="dxa"/>
            </w:tcMar>
            <w:vAlign w:val="center"/>
          </w:tcPr>
          <w:p w14:paraId="115D37FA" w14:textId="77777777" w:rsidR="00EE005E" w:rsidRPr="00B205F7" w:rsidRDefault="00EE005E" w:rsidP="000F1BD3">
            <w:pPr>
              <w:spacing w:after="0" w:line="240" w:lineRule="auto"/>
              <w:jc w:val="left"/>
              <w:rPr>
                <w:rFonts w:cs="Times New Roman"/>
                <w:b/>
                <w:bCs/>
                <w:sz w:val="16"/>
                <w:szCs w:val="16"/>
              </w:rPr>
            </w:pPr>
            <w:r w:rsidRPr="00B205F7">
              <w:rPr>
                <w:rFonts w:cs="Times New Roman"/>
                <w:b/>
                <w:bCs/>
                <w:sz w:val="16"/>
                <w:szCs w:val="16"/>
              </w:rPr>
              <w:t>data set 2</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40393F26" w14:textId="77777777" w:rsidR="00EE005E" w:rsidRPr="00B205F7" w:rsidRDefault="00EE005E" w:rsidP="000F1BD3">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6F3859A9" w14:textId="43CD7E55" w:rsidR="00EE005E" w:rsidRPr="00B205F7" w:rsidRDefault="00EE005E" w:rsidP="000F1BD3">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5FD4A5D3" w14:textId="77777777" w:rsidR="00EE005E" w:rsidRPr="00B205F7" w:rsidRDefault="00EE005E" w:rsidP="000F1BD3">
            <w:pPr>
              <w:spacing w:after="0" w:line="240" w:lineRule="auto"/>
              <w:jc w:val="center"/>
              <w:rPr>
                <w:rFonts w:cs="Times New Roman"/>
                <w:b/>
                <w:bCs/>
                <w:sz w:val="16"/>
                <w:szCs w:val="16"/>
              </w:rPr>
            </w:pPr>
          </w:p>
        </w:tc>
        <w:tc>
          <w:tcPr>
            <w:tcW w:w="1134" w:type="dxa"/>
            <w:tcBorders>
              <w:top w:val="single" w:sz="4" w:space="0" w:color="auto"/>
              <w:bottom w:val="single" w:sz="4" w:space="0" w:color="auto"/>
            </w:tcBorders>
            <w:vAlign w:val="center"/>
          </w:tcPr>
          <w:p w14:paraId="07EA04D8" w14:textId="77777777" w:rsidR="00EE005E" w:rsidRPr="00B205F7" w:rsidRDefault="00EE005E" w:rsidP="000F1BD3">
            <w:pPr>
              <w:spacing w:after="0" w:line="240" w:lineRule="auto"/>
              <w:jc w:val="center"/>
              <w:rPr>
                <w:rFonts w:cs="Times New Roman"/>
                <w:b/>
                <w:bCs/>
                <w:sz w:val="16"/>
                <w:szCs w:val="16"/>
              </w:rPr>
            </w:pPr>
          </w:p>
        </w:tc>
        <w:tc>
          <w:tcPr>
            <w:tcW w:w="1134" w:type="dxa"/>
            <w:tcBorders>
              <w:top w:val="single" w:sz="4" w:space="0" w:color="auto"/>
              <w:bottom w:val="single" w:sz="4" w:space="0" w:color="auto"/>
            </w:tcBorders>
            <w:vAlign w:val="center"/>
          </w:tcPr>
          <w:p w14:paraId="752469C8" w14:textId="77777777" w:rsidR="00EE005E" w:rsidRPr="00B205F7" w:rsidRDefault="00EE005E" w:rsidP="000F1BD3">
            <w:pPr>
              <w:spacing w:after="0" w:line="240" w:lineRule="auto"/>
              <w:jc w:val="center"/>
              <w:rPr>
                <w:rFonts w:cs="Times New Roman"/>
                <w:b/>
                <w:bCs/>
                <w:sz w:val="16"/>
                <w:szCs w:val="16"/>
              </w:rPr>
            </w:pPr>
          </w:p>
        </w:tc>
        <w:tc>
          <w:tcPr>
            <w:tcW w:w="1134" w:type="dxa"/>
            <w:tcBorders>
              <w:top w:val="single" w:sz="4" w:space="0" w:color="auto"/>
              <w:bottom w:val="single" w:sz="4" w:space="0" w:color="auto"/>
            </w:tcBorders>
            <w:vAlign w:val="center"/>
          </w:tcPr>
          <w:p w14:paraId="2DF0C630" w14:textId="77777777" w:rsidR="00EE005E" w:rsidRPr="00B205F7" w:rsidRDefault="00EE005E" w:rsidP="000F1BD3">
            <w:pPr>
              <w:spacing w:after="0" w:line="240" w:lineRule="auto"/>
              <w:jc w:val="center"/>
              <w:rPr>
                <w:rFonts w:cs="Times New Roman"/>
                <w:b/>
                <w:bCs/>
                <w:sz w:val="16"/>
                <w:szCs w:val="16"/>
              </w:rPr>
            </w:pPr>
          </w:p>
        </w:tc>
      </w:tr>
      <w:tr w:rsidR="00B205F7" w:rsidRPr="00B205F7" w14:paraId="6D5A6527" w14:textId="08EFD8FC" w:rsidTr="000F1BD3">
        <w:trPr>
          <w:trHeight w:val="283"/>
        </w:trPr>
        <w:tc>
          <w:tcPr>
            <w:tcW w:w="2011" w:type="dxa"/>
            <w:tcBorders>
              <w:top w:val="single" w:sz="4" w:space="0" w:color="auto"/>
            </w:tcBorders>
            <w:tcMar>
              <w:top w:w="15" w:type="dxa"/>
              <w:left w:w="83" w:type="dxa"/>
              <w:bottom w:w="0" w:type="dxa"/>
              <w:right w:w="83" w:type="dxa"/>
            </w:tcMar>
            <w:vAlign w:val="center"/>
          </w:tcPr>
          <w:p w14:paraId="5DAC4B04" w14:textId="77777777" w:rsidR="00EE005E" w:rsidRPr="00B205F7" w:rsidRDefault="00EE005E" w:rsidP="000F1BD3">
            <w:pPr>
              <w:spacing w:after="0" w:line="240" w:lineRule="auto"/>
              <w:jc w:val="left"/>
              <w:rPr>
                <w:rFonts w:cs="Times New Roman"/>
                <w:sz w:val="16"/>
                <w:szCs w:val="16"/>
              </w:rPr>
            </w:pPr>
            <w:r w:rsidRPr="00B205F7">
              <w:rPr>
                <w:rFonts w:cs="Times New Roman"/>
                <w:sz w:val="16"/>
                <w:szCs w:val="16"/>
              </w:rPr>
              <w:t xml:space="preserve">Existence of climate </w:t>
            </w:r>
            <w:proofErr w:type="spellStart"/>
            <w:r w:rsidRPr="00B205F7">
              <w:rPr>
                <w:rFonts w:cs="Times New Roman"/>
                <w:sz w:val="16"/>
                <w:szCs w:val="16"/>
              </w:rPr>
              <w:t>change</w:t>
            </w:r>
            <w:r w:rsidRPr="00B205F7">
              <w:rPr>
                <w:rFonts w:cs="Times New Roman"/>
                <w:sz w:val="16"/>
                <w:szCs w:val="16"/>
                <w:vertAlign w:val="superscript"/>
              </w:rPr>
              <w:t>C</w:t>
            </w:r>
            <w:proofErr w:type="spellEnd"/>
          </w:p>
        </w:tc>
        <w:tc>
          <w:tcPr>
            <w:tcW w:w="1134" w:type="dxa"/>
            <w:tcBorders>
              <w:top w:val="single" w:sz="4" w:space="0" w:color="auto"/>
            </w:tcBorders>
            <w:tcMar>
              <w:top w:w="15" w:type="dxa"/>
              <w:left w:w="83" w:type="dxa"/>
              <w:bottom w:w="0" w:type="dxa"/>
              <w:right w:w="83" w:type="dxa"/>
            </w:tcMar>
            <w:vAlign w:val="center"/>
          </w:tcPr>
          <w:p w14:paraId="35C6C22E" w14:textId="349FDE01" w:rsidR="00EE005E" w:rsidRPr="00B205F7" w:rsidRDefault="00EE005E" w:rsidP="000F1BD3">
            <w:pPr>
              <w:spacing w:after="0" w:line="240" w:lineRule="auto"/>
              <w:jc w:val="center"/>
              <w:rPr>
                <w:rFonts w:cs="Times New Roman"/>
                <w:sz w:val="16"/>
                <w:szCs w:val="16"/>
              </w:rPr>
            </w:pPr>
            <w:r w:rsidRPr="00B205F7">
              <w:rPr>
                <w:rFonts w:cs="Times New Roman"/>
                <w:sz w:val="16"/>
                <w:szCs w:val="16"/>
              </w:rPr>
              <w:t>384</w:t>
            </w:r>
          </w:p>
        </w:tc>
        <w:tc>
          <w:tcPr>
            <w:tcW w:w="1134" w:type="dxa"/>
            <w:tcBorders>
              <w:top w:val="single" w:sz="4" w:space="0" w:color="auto"/>
            </w:tcBorders>
            <w:tcMar>
              <w:top w:w="15" w:type="dxa"/>
              <w:left w:w="83" w:type="dxa"/>
              <w:bottom w:w="0" w:type="dxa"/>
              <w:right w:w="83" w:type="dxa"/>
            </w:tcMar>
            <w:vAlign w:val="center"/>
          </w:tcPr>
          <w:p w14:paraId="25141D81" w14:textId="6125298D" w:rsidR="00EE005E" w:rsidRPr="00B205F7" w:rsidRDefault="00EE005E" w:rsidP="000F1BD3">
            <w:pPr>
              <w:spacing w:after="0" w:line="240" w:lineRule="auto"/>
              <w:jc w:val="center"/>
              <w:rPr>
                <w:rFonts w:cs="Times New Roman"/>
                <w:sz w:val="16"/>
                <w:szCs w:val="16"/>
              </w:rPr>
            </w:pPr>
            <w:r w:rsidRPr="00B205F7">
              <w:rPr>
                <w:rFonts w:cs="Times New Roman"/>
                <w:sz w:val="16"/>
                <w:szCs w:val="16"/>
              </w:rPr>
              <w:t>15.37</w:t>
            </w:r>
          </w:p>
        </w:tc>
        <w:tc>
          <w:tcPr>
            <w:tcW w:w="1134" w:type="dxa"/>
            <w:tcBorders>
              <w:top w:val="single" w:sz="4" w:space="0" w:color="auto"/>
            </w:tcBorders>
            <w:tcMar>
              <w:top w:w="15" w:type="dxa"/>
              <w:left w:w="83" w:type="dxa"/>
              <w:bottom w:w="0" w:type="dxa"/>
              <w:right w:w="83" w:type="dxa"/>
            </w:tcMar>
            <w:vAlign w:val="center"/>
          </w:tcPr>
          <w:p w14:paraId="0FBC9996" w14:textId="055711C2"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0.009</w:t>
            </w:r>
          </w:p>
        </w:tc>
        <w:tc>
          <w:tcPr>
            <w:tcW w:w="1134" w:type="dxa"/>
            <w:tcBorders>
              <w:top w:val="single" w:sz="4" w:space="0" w:color="auto"/>
            </w:tcBorders>
            <w:vAlign w:val="center"/>
          </w:tcPr>
          <w:p w14:paraId="20CA9D7B" w14:textId="30B4C751"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0.000</w:t>
            </w:r>
          </w:p>
        </w:tc>
        <w:tc>
          <w:tcPr>
            <w:tcW w:w="1134" w:type="dxa"/>
            <w:tcBorders>
              <w:top w:val="single" w:sz="4" w:space="0" w:color="auto"/>
            </w:tcBorders>
            <w:vAlign w:val="center"/>
          </w:tcPr>
          <w:p w14:paraId="0C0BBA3A" w14:textId="7E12829F"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0.020</w:t>
            </w:r>
          </w:p>
        </w:tc>
        <w:tc>
          <w:tcPr>
            <w:tcW w:w="1134" w:type="dxa"/>
            <w:tcBorders>
              <w:top w:val="single" w:sz="4" w:space="0" w:color="auto"/>
            </w:tcBorders>
            <w:vAlign w:val="center"/>
          </w:tcPr>
          <w:p w14:paraId="74640234" w14:textId="55AEB5DD" w:rsidR="00EE005E" w:rsidRPr="00B205F7" w:rsidRDefault="00931910" w:rsidP="000F1BD3">
            <w:pPr>
              <w:spacing w:after="0" w:line="240" w:lineRule="auto"/>
              <w:jc w:val="center"/>
              <w:rPr>
                <w:rFonts w:cs="Times New Roman"/>
                <w:sz w:val="16"/>
                <w:szCs w:val="16"/>
              </w:rPr>
            </w:pPr>
            <w:r w:rsidRPr="00B205F7">
              <w:rPr>
                <w:rFonts w:cs="Times New Roman"/>
                <w:sz w:val="16"/>
                <w:szCs w:val="16"/>
              </w:rPr>
              <w:t>1.13</w:t>
            </w:r>
          </w:p>
        </w:tc>
      </w:tr>
      <w:tr w:rsidR="00B205F7" w:rsidRPr="00B205F7" w14:paraId="03AF00A5" w14:textId="3BB569BF" w:rsidTr="000F1BD3">
        <w:trPr>
          <w:trHeight w:val="283"/>
        </w:trPr>
        <w:tc>
          <w:tcPr>
            <w:tcW w:w="2011" w:type="dxa"/>
            <w:tcMar>
              <w:top w:w="15" w:type="dxa"/>
              <w:left w:w="83" w:type="dxa"/>
              <w:bottom w:w="0" w:type="dxa"/>
              <w:right w:w="83" w:type="dxa"/>
            </w:tcMar>
            <w:vAlign w:val="center"/>
            <w:hideMark/>
          </w:tcPr>
          <w:p w14:paraId="3FE7809B" w14:textId="77777777" w:rsidR="00EE005E" w:rsidRPr="00B205F7" w:rsidRDefault="00EE005E" w:rsidP="000F1BD3">
            <w:pPr>
              <w:spacing w:after="0" w:line="240" w:lineRule="auto"/>
              <w:jc w:val="left"/>
              <w:rPr>
                <w:rFonts w:cs="Times New Roman"/>
                <w:sz w:val="16"/>
                <w:szCs w:val="16"/>
              </w:rPr>
            </w:pPr>
            <w:r w:rsidRPr="00B205F7">
              <w:rPr>
                <w:rFonts w:cs="Times New Roman"/>
                <w:sz w:val="16"/>
                <w:szCs w:val="16"/>
              </w:rPr>
              <w:t xml:space="preserve">Climate change </w:t>
            </w:r>
            <w:proofErr w:type="spellStart"/>
            <w:r w:rsidRPr="00B205F7">
              <w:rPr>
                <w:rFonts w:cs="Times New Roman"/>
                <w:sz w:val="16"/>
                <w:szCs w:val="16"/>
              </w:rPr>
              <w:t>manmade</w:t>
            </w:r>
            <w:r w:rsidRPr="00B205F7">
              <w:rPr>
                <w:rFonts w:cs="Times New Roman"/>
                <w:sz w:val="16"/>
                <w:szCs w:val="16"/>
                <w:vertAlign w:val="superscript"/>
              </w:rPr>
              <w:t>C</w:t>
            </w:r>
            <w:proofErr w:type="spellEnd"/>
          </w:p>
        </w:tc>
        <w:tc>
          <w:tcPr>
            <w:tcW w:w="1134" w:type="dxa"/>
            <w:tcMar>
              <w:top w:w="15" w:type="dxa"/>
              <w:left w:w="83" w:type="dxa"/>
              <w:bottom w:w="0" w:type="dxa"/>
              <w:right w:w="83" w:type="dxa"/>
            </w:tcMar>
            <w:vAlign w:val="center"/>
          </w:tcPr>
          <w:p w14:paraId="2F3D8277" w14:textId="5D11B6C2" w:rsidR="00EE005E" w:rsidRPr="00B205F7" w:rsidRDefault="00EE005E" w:rsidP="000F1BD3">
            <w:pPr>
              <w:spacing w:after="0" w:line="240" w:lineRule="auto"/>
              <w:jc w:val="center"/>
              <w:rPr>
                <w:rFonts w:cs="Times New Roman"/>
                <w:sz w:val="16"/>
                <w:szCs w:val="16"/>
              </w:rPr>
            </w:pPr>
            <w:r w:rsidRPr="00B205F7">
              <w:rPr>
                <w:rFonts w:cs="Times New Roman"/>
                <w:sz w:val="16"/>
                <w:szCs w:val="16"/>
              </w:rPr>
              <w:t>384</w:t>
            </w:r>
          </w:p>
        </w:tc>
        <w:tc>
          <w:tcPr>
            <w:tcW w:w="1134" w:type="dxa"/>
            <w:tcMar>
              <w:top w:w="15" w:type="dxa"/>
              <w:left w:w="83" w:type="dxa"/>
              <w:bottom w:w="0" w:type="dxa"/>
              <w:right w:w="83" w:type="dxa"/>
            </w:tcMar>
            <w:vAlign w:val="center"/>
          </w:tcPr>
          <w:p w14:paraId="65C2E5FF" w14:textId="0D7CD0BA" w:rsidR="00EE005E" w:rsidRPr="00B205F7" w:rsidRDefault="00EE005E" w:rsidP="000F1BD3">
            <w:pPr>
              <w:spacing w:after="0" w:line="240" w:lineRule="auto"/>
              <w:jc w:val="center"/>
              <w:rPr>
                <w:rFonts w:cs="Times New Roman"/>
                <w:sz w:val="16"/>
                <w:szCs w:val="16"/>
              </w:rPr>
            </w:pPr>
            <w:r w:rsidRPr="00B205F7">
              <w:rPr>
                <w:rFonts w:cs="Times New Roman"/>
                <w:sz w:val="16"/>
                <w:szCs w:val="16"/>
              </w:rPr>
              <w:t>15.32</w:t>
            </w:r>
          </w:p>
        </w:tc>
        <w:tc>
          <w:tcPr>
            <w:tcW w:w="1134" w:type="dxa"/>
            <w:tcMar>
              <w:top w:w="15" w:type="dxa"/>
              <w:left w:w="83" w:type="dxa"/>
              <w:bottom w:w="0" w:type="dxa"/>
              <w:right w:w="83" w:type="dxa"/>
            </w:tcMar>
            <w:vAlign w:val="center"/>
          </w:tcPr>
          <w:p w14:paraId="00FE4E84" w14:textId="641A8ECE"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0.013</w:t>
            </w:r>
          </w:p>
        </w:tc>
        <w:tc>
          <w:tcPr>
            <w:tcW w:w="1134" w:type="dxa"/>
            <w:vAlign w:val="center"/>
          </w:tcPr>
          <w:p w14:paraId="0C6F7571" w14:textId="187F53FA"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0.001</w:t>
            </w:r>
          </w:p>
        </w:tc>
        <w:tc>
          <w:tcPr>
            <w:tcW w:w="1134" w:type="dxa"/>
            <w:vAlign w:val="center"/>
          </w:tcPr>
          <w:p w14:paraId="042634F0" w14:textId="5CBB0B05"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0.024</w:t>
            </w:r>
          </w:p>
        </w:tc>
        <w:tc>
          <w:tcPr>
            <w:tcW w:w="1134" w:type="dxa"/>
            <w:vAlign w:val="center"/>
          </w:tcPr>
          <w:p w14:paraId="39A68ABF" w14:textId="75DC7DB4" w:rsidR="00EE005E" w:rsidRPr="00B205F7" w:rsidRDefault="00931910" w:rsidP="000F1BD3">
            <w:pPr>
              <w:spacing w:after="0" w:line="240" w:lineRule="auto"/>
              <w:jc w:val="center"/>
              <w:rPr>
                <w:rFonts w:cs="Times New Roman"/>
                <w:sz w:val="16"/>
                <w:szCs w:val="16"/>
              </w:rPr>
            </w:pPr>
            <w:r w:rsidRPr="00B205F7">
              <w:rPr>
                <w:rFonts w:cs="Times New Roman"/>
                <w:sz w:val="16"/>
                <w:szCs w:val="16"/>
              </w:rPr>
              <w:t>1.18</w:t>
            </w:r>
          </w:p>
        </w:tc>
      </w:tr>
      <w:tr w:rsidR="00B205F7" w:rsidRPr="00B205F7" w14:paraId="7975B010" w14:textId="45258A5E" w:rsidTr="000F1BD3">
        <w:trPr>
          <w:trHeight w:val="283"/>
        </w:trPr>
        <w:tc>
          <w:tcPr>
            <w:tcW w:w="2011" w:type="dxa"/>
            <w:tcMar>
              <w:top w:w="15" w:type="dxa"/>
              <w:left w:w="83" w:type="dxa"/>
              <w:bottom w:w="0" w:type="dxa"/>
              <w:right w:w="83" w:type="dxa"/>
            </w:tcMar>
            <w:vAlign w:val="center"/>
            <w:hideMark/>
          </w:tcPr>
          <w:p w14:paraId="6BB861BA" w14:textId="77777777" w:rsidR="00EE005E" w:rsidRPr="00B205F7" w:rsidRDefault="00EE005E" w:rsidP="000F1BD3">
            <w:pPr>
              <w:spacing w:after="0" w:line="240" w:lineRule="auto"/>
              <w:jc w:val="left"/>
              <w:rPr>
                <w:rFonts w:cs="Times New Roman"/>
                <w:sz w:val="16"/>
                <w:szCs w:val="16"/>
              </w:rPr>
            </w:pPr>
            <w:r w:rsidRPr="00B205F7">
              <w:rPr>
                <w:rFonts w:cs="Times New Roman"/>
                <w:sz w:val="16"/>
                <w:szCs w:val="16"/>
              </w:rPr>
              <w:t>Dangers of climate change</w:t>
            </w:r>
          </w:p>
        </w:tc>
        <w:tc>
          <w:tcPr>
            <w:tcW w:w="1134" w:type="dxa"/>
            <w:tcMar>
              <w:top w:w="15" w:type="dxa"/>
              <w:left w:w="83" w:type="dxa"/>
              <w:bottom w:w="0" w:type="dxa"/>
              <w:right w:w="83" w:type="dxa"/>
            </w:tcMar>
            <w:vAlign w:val="center"/>
          </w:tcPr>
          <w:p w14:paraId="1B8A07B8" w14:textId="0B9D28AA" w:rsidR="00EE005E" w:rsidRPr="00B205F7" w:rsidRDefault="00EE005E" w:rsidP="000F1BD3">
            <w:pPr>
              <w:spacing w:after="0" w:line="240" w:lineRule="auto"/>
              <w:jc w:val="center"/>
              <w:rPr>
                <w:rFonts w:cs="Times New Roman"/>
                <w:sz w:val="16"/>
                <w:szCs w:val="16"/>
              </w:rPr>
            </w:pPr>
            <w:r w:rsidRPr="00B205F7">
              <w:rPr>
                <w:rFonts w:cs="Times New Roman"/>
                <w:sz w:val="16"/>
                <w:szCs w:val="16"/>
              </w:rPr>
              <w:t>384</w:t>
            </w:r>
          </w:p>
        </w:tc>
        <w:tc>
          <w:tcPr>
            <w:tcW w:w="1134" w:type="dxa"/>
            <w:tcMar>
              <w:top w:w="15" w:type="dxa"/>
              <w:left w:w="83" w:type="dxa"/>
              <w:bottom w:w="0" w:type="dxa"/>
              <w:right w:w="83" w:type="dxa"/>
            </w:tcMar>
            <w:vAlign w:val="center"/>
          </w:tcPr>
          <w:p w14:paraId="1956EE18" w14:textId="5797F1A5" w:rsidR="00EE005E" w:rsidRPr="00B205F7" w:rsidRDefault="00EE005E" w:rsidP="000F1BD3">
            <w:pPr>
              <w:spacing w:after="0" w:line="240" w:lineRule="auto"/>
              <w:jc w:val="center"/>
              <w:rPr>
                <w:rFonts w:cs="Times New Roman"/>
                <w:sz w:val="16"/>
                <w:szCs w:val="16"/>
              </w:rPr>
            </w:pPr>
            <w:r w:rsidRPr="00B205F7">
              <w:rPr>
                <w:rFonts w:cs="Times New Roman"/>
                <w:sz w:val="16"/>
                <w:szCs w:val="16"/>
              </w:rPr>
              <w:t>15.57</w:t>
            </w:r>
          </w:p>
        </w:tc>
        <w:tc>
          <w:tcPr>
            <w:tcW w:w="1134" w:type="dxa"/>
            <w:tcMar>
              <w:top w:w="15" w:type="dxa"/>
              <w:left w:w="83" w:type="dxa"/>
              <w:bottom w:w="0" w:type="dxa"/>
              <w:right w:w="83" w:type="dxa"/>
            </w:tcMar>
            <w:vAlign w:val="center"/>
          </w:tcPr>
          <w:p w14:paraId="36F8D6CD" w14:textId="29A297EA"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0.011</w:t>
            </w:r>
          </w:p>
        </w:tc>
        <w:tc>
          <w:tcPr>
            <w:tcW w:w="1134" w:type="dxa"/>
            <w:vAlign w:val="center"/>
          </w:tcPr>
          <w:p w14:paraId="32256B9B" w14:textId="18537C10"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0.000</w:t>
            </w:r>
          </w:p>
        </w:tc>
        <w:tc>
          <w:tcPr>
            <w:tcW w:w="1134" w:type="dxa"/>
            <w:vAlign w:val="center"/>
          </w:tcPr>
          <w:p w14:paraId="77BABE32" w14:textId="4B238C17"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0.022</w:t>
            </w:r>
          </w:p>
        </w:tc>
        <w:tc>
          <w:tcPr>
            <w:tcW w:w="1134" w:type="dxa"/>
            <w:vAlign w:val="center"/>
          </w:tcPr>
          <w:p w14:paraId="4C3A0ED7" w14:textId="4A0E766A" w:rsidR="00EE005E" w:rsidRPr="00B205F7" w:rsidRDefault="00931910" w:rsidP="000F1BD3">
            <w:pPr>
              <w:spacing w:after="0" w:line="240" w:lineRule="auto"/>
              <w:jc w:val="center"/>
              <w:rPr>
                <w:rFonts w:cs="Times New Roman"/>
                <w:sz w:val="16"/>
                <w:szCs w:val="16"/>
              </w:rPr>
            </w:pPr>
            <w:r w:rsidRPr="00B205F7">
              <w:rPr>
                <w:rFonts w:cs="Times New Roman"/>
                <w:sz w:val="16"/>
                <w:szCs w:val="16"/>
              </w:rPr>
              <w:t>1.16</w:t>
            </w:r>
          </w:p>
        </w:tc>
      </w:tr>
      <w:tr w:rsidR="00B205F7" w:rsidRPr="00B205F7" w14:paraId="1466368F" w14:textId="6A582E03" w:rsidTr="000F1BD3">
        <w:trPr>
          <w:trHeight w:val="283"/>
        </w:trPr>
        <w:tc>
          <w:tcPr>
            <w:tcW w:w="2011" w:type="dxa"/>
            <w:tcMar>
              <w:top w:w="15" w:type="dxa"/>
              <w:left w:w="83" w:type="dxa"/>
              <w:bottom w:w="0" w:type="dxa"/>
              <w:right w:w="83" w:type="dxa"/>
            </w:tcMar>
            <w:vAlign w:val="center"/>
            <w:hideMark/>
          </w:tcPr>
          <w:p w14:paraId="32F03E57" w14:textId="77777777" w:rsidR="00EE005E" w:rsidRPr="00B205F7" w:rsidRDefault="00EE005E" w:rsidP="000F1BD3">
            <w:pPr>
              <w:spacing w:after="0" w:line="240" w:lineRule="auto"/>
              <w:jc w:val="left"/>
              <w:rPr>
                <w:rFonts w:cs="Times New Roman"/>
                <w:sz w:val="16"/>
                <w:szCs w:val="16"/>
              </w:rPr>
            </w:pPr>
            <w:r w:rsidRPr="00B205F7">
              <w:rPr>
                <w:rFonts w:cs="Times New Roman"/>
                <w:sz w:val="16"/>
                <w:szCs w:val="16"/>
              </w:rPr>
              <w:t>Importance of climate policy</w:t>
            </w:r>
          </w:p>
        </w:tc>
        <w:tc>
          <w:tcPr>
            <w:tcW w:w="1134" w:type="dxa"/>
            <w:tcMar>
              <w:top w:w="15" w:type="dxa"/>
              <w:left w:w="83" w:type="dxa"/>
              <w:bottom w:w="0" w:type="dxa"/>
              <w:right w:w="83" w:type="dxa"/>
            </w:tcMar>
            <w:vAlign w:val="center"/>
          </w:tcPr>
          <w:p w14:paraId="459468FF" w14:textId="272DC2B9" w:rsidR="00EE005E" w:rsidRPr="00B205F7" w:rsidRDefault="00EE005E" w:rsidP="000F1BD3">
            <w:pPr>
              <w:spacing w:after="0" w:line="240" w:lineRule="auto"/>
              <w:jc w:val="center"/>
              <w:rPr>
                <w:rFonts w:cs="Times New Roman"/>
                <w:sz w:val="16"/>
                <w:szCs w:val="16"/>
              </w:rPr>
            </w:pPr>
            <w:r w:rsidRPr="00B205F7">
              <w:rPr>
                <w:rFonts w:cs="Times New Roman"/>
                <w:sz w:val="16"/>
                <w:szCs w:val="16"/>
              </w:rPr>
              <w:t>384</w:t>
            </w:r>
          </w:p>
        </w:tc>
        <w:tc>
          <w:tcPr>
            <w:tcW w:w="1134" w:type="dxa"/>
            <w:tcMar>
              <w:top w:w="15" w:type="dxa"/>
              <w:left w:w="83" w:type="dxa"/>
              <w:bottom w:w="0" w:type="dxa"/>
              <w:right w:w="83" w:type="dxa"/>
            </w:tcMar>
            <w:vAlign w:val="center"/>
          </w:tcPr>
          <w:p w14:paraId="698CCCDC" w14:textId="53C7AA62" w:rsidR="00EE005E" w:rsidRPr="00B205F7" w:rsidRDefault="00EE005E" w:rsidP="000F1BD3">
            <w:pPr>
              <w:spacing w:after="0" w:line="240" w:lineRule="auto"/>
              <w:jc w:val="center"/>
              <w:rPr>
                <w:rFonts w:cs="Times New Roman"/>
                <w:sz w:val="16"/>
                <w:szCs w:val="16"/>
              </w:rPr>
            </w:pPr>
            <w:r w:rsidRPr="00B205F7">
              <w:rPr>
                <w:rFonts w:cs="Times New Roman"/>
                <w:sz w:val="16"/>
                <w:szCs w:val="16"/>
              </w:rPr>
              <w:t>15.57</w:t>
            </w:r>
          </w:p>
        </w:tc>
        <w:tc>
          <w:tcPr>
            <w:tcW w:w="1134" w:type="dxa"/>
            <w:tcMar>
              <w:top w:w="15" w:type="dxa"/>
              <w:left w:w="83" w:type="dxa"/>
              <w:bottom w:w="0" w:type="dxa"/>
              <w:right w:w="83" w:type="dxa"/>
            </w:tcMar>
            <w:vAlign w:val="center"/>
          </w:tcPr>
          <w:p w14:paraId="599C0609" w14:textId="6DCBF67F"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0.022</w:t>
            </w:r>
          </w:p>
        </w:tc>
        <w:tc>
          <w:tcPr>
            <w:tcW w:w="1134" w:type="dxa"/>
            <w:vAlign w:val="center"/>
          </w:tcPr>
          <w:p w14:paraId="23E248DF" w14:textId="6186E3D5"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0.009</w:t>
            </w:r>
          </w:p>
        </w:tc>
        <w:tc>
          <w:tcPr>
            <w:tcW w:w="1134" w:type="dxa"/>
            <w:vAlign w:val="center"/>
          </w:tcPr>
          <w:p w14:paraId="1A23AA24" w14:textId="7D25C39F"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0.035</w:t>
            </w:r>
          </w:p>
        </w:tc>
        <w:tc>
          <w:tcPr>
            <w:tcW w:w="1134" w:type="dxa"/>
            <w:vAlign w:val="center"/>
          </w:tcPr>
          <w:p w14:paraId="53EA161C" w14:textId="589BF8C2" w:rsidR="00EE005E" w:rsidRPr="00B205F7" w:rsidRDefault="00931910" w:rsidP="000F1BD3">
            <w:pPr>
              <w:spacing w:after="0" w:line="240" w:lineRule="auto"/>
              <w:jc w:val="center"/>
              <w:rPr>
                <w:rFonts w:cs="Times New Roman"/>
                <w:sz w:val="16"/>
                <w:szCs w:val="16"/>
              </w:rPr>
            </w:pPr>
            <w:r w:rsidRPr="00B205F7">
              <w:rPr>
                <w:rFonts w:cs="Times New Roman"/>
                <w:sz w:val="16"/>
                <w:szCs w:val="16"/>
              </w:rPr>
              <w:t>1.32</w:t>
            </w:r>
          </w:p>
        </w:tc>
      </w:tr>
      <w:tr w:rsidR="00B205F7" w:rsidRPr="00B205F7" w14:paraId="7515AA8E" w14:textId="565F1506" w:rsidTr="000F1BD3">
        <w:trPr>
          <w:trHeight w:val="283"/>
        </w:trPr>
        <w:tc>
          <w:tcPr>
            <w:tcW w:w="2011" w:type="dxa"/>
            <w:tcBorders>
              <w:bottom w:val="single" w:sz="4" w:space="0" w:color="auto"/>
            </w:tcBorders>
            <w:tcMar>
              <w:top w:w="15" w:type="dxa"/>
              <w:left w:w="83" w:type="dxa"/>
              <w:bottom w:w="0" w:type="dxa"/>
              <w:right w:w="83" w:type="dxa"/>
            </w:tcMar>
            <w:vAlign w:val="center"/>
            <w:hideMark/>
          </w:tcPr>
          <w:p w14:paraId="3047BA1B" w14:textId="77777777" w:rsidR="00EE005E" w:rsidRPr="00B205F7" w:rsidRDefault="00EE005E" w:rsidP="000F1BD3">
            <w:pPr>
              <w:spacing w:after="0" w:line="240" w:lineRule="auto"/>
              <w:jc w:val="left"/>
              <w:rPr>
                <w:rFonts w:cs="Times New Roman"/>
                <w:sz w:val="16"/>
                <w:szCs w:val="16"/>
              </w:rPr>
            </w:pPr>
            <w:r w:rsidRPr="00B205F7">
              <w:rPr>
                <w:rFonts w:cs="Times New Roman"/>
                <w:sz w:val="16"/>
                <w:szCs w:val="16"/>
              </w:rPr>
              <w:t xml:space="preserve">Relative </w:t>
            </w:r>
            <w:proofErr w:type="spellStart"/>
            <w:r w:rsidRPr="00B205F7">
              <w:rPr>
                <w:rFonts w:cs="Times New Roman"/>
                <w:sz w:val="16"/>
                <w:szCs w:val="16"/>
              </w:rPr>
              <w:t>importance</w:t>
            </w:r>
            <w:r w:rsidRPr="00B205F7">
              <w:rPr>
                <w:rFonts w:cs="Times New Roman"/>
                <w:sz w:val="16"/>
                <w:szCs w:val="16"/>
                <w:vertAlign w:val="superscript"/>
              </w:rPr>
              <w:t>C</w:t>
            </w:r>
            <w:proofErr w:type="spellEnd"/>
          </w:p>
        </w:tc>
        <w:tc>
          <w:tcPr>
            <w:tcW w:w="1134" w:type="dxa"/>
            <w:tcBorders>
              <w:bottom w:val="single" w:sz="4" w:space="0" w:color="auto"/>
            </w:tcBorders>
            <w:tcMar>
              <w:top w:w="15" w:type="dxa"/>
              <w:left w:w="83" w:type="dxa"/>
              <w:bottom w:w="0" w:type="dxa"/>
              <w:right w:w="83" w:type="dxa"/>
            </w:tcMar>
            <w:vAlign w:val="center"/>
          </w:tcPr>
          <w:p w14:paraId="4ABB7374" w14:textId="2193F931" w:rsidR="00EE005E" w:rsidRPr="00B205F7" w:rsidRDefault="00EE005E" w:rsidP="000F1BD3">
            <w:pPr>
              <w:spacing w:after="0" w:line="240" w:lineRule="auto"/>
              <w:jc w:val="center"/>
              <w:rPr>
                <w:rFonts w:cs="Times New Roman"/>
                <w:sz w:val="16"/>
                <w:szCs w:val="16"/>
              </w:rPr>
            </w:pPr>
            <w:r w:rsidRPr="00B205F7">
              <w:rPr>
                <w:rFonts w:cs="Times New Roman"/>
                <w:sz w:val="16"/>
                <w:szCs w:val="16"/>
              </w:rPr>
              <w:t>384</w:t>
            </w:r>
          </w:p>
        </w:tc>
        <w:tc>
          <w:tcPr>
            <w:tcW w:w="1134" w:type="dxa"/>
            <w:tcBorders>
              <w:bottom w:val="single" w:sz="4" w:space="0" w:color="auto"/>
            </w:tcBorders>
            <w:tcMar>
              <w:top w:w="15" w:type="dxa"/>
              <w:left w:w="83" w:type="dxa"/>
              <w:bottom w:w="0" w:type="dxa"/>
              <w:right w:w="83" w:type="dxa"/>
            </w:tcMar>
            <w:vAlign w:val="center"/>
          </w:tcPr>
          <w:p w14:paraId="1448F439" w14:textId="119051F9" w:rsidR="00EE005E" w:rsidRPr="00B205F7" w:rsidRDefault="00EE005E" w:rsidP="000F1BD3">
            <w:pPr>
              <w:spacing w:after="0" w:line="240" w:lineRule="auto"/>
              <w:jc w:val="center"/>
              <w:rPr>
                <w:rFonts w:cs="Times New Roman"/>
                <w:sz w:val="16"/>
                <w:szCs w:val="16"/>
              </w:rPr>
            </w:pPr>
            <w:r w:rsidRPr="00B205F7">
              <w:rPr>
                <w:rFonts w:cs="Times New Roman"/>
                <w:sz w:val="16"/>
                <w:szCs w:val="16"/>
              </w:rPr>
              <w:t>15.57</w:t>
            </w:r>
          </w:p>
        </w:tc>
        <w:tc>
          <w:tcPr>
            <w:tcW w:w="1134" w:type="dxa"/>
            <w:tcBorders>
              <w:bottom w:val="single" w:sz="4" w:space="0" w:color="auto"/>
            </w:tcBorders>
            <w:tcMar>
              <w:top w:w="15" w:type="dxa"/>
              <w:left w:w="83" w:type="dxa"/>
              <w:bottom w:w="0" w:type="dxa"/>
              <w:right w:w="83" w:type="dxa"/>
            </w:tcMar>
            <w:vAlign w:val="center"/>
          </w:tcPr>
          <w:p w14:paraId="4DCDE255" w14:textId="4AD51192"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0.018</w:t>
            </w:r>
          </w:p>
        </w:tc>
        <w:tc>
          <w:tcPr>
            <w:tcW w:w="1134" w:type="dxa"/>
            <w:tcBorders>
              <w:bottom w:val="single" w:sz="4" w:space="0" w:color="auto"/>
            </w:tcBorders>
            <w:vAlign w:val="center"/>
          </w:tcPr>
          <w:p w14:paraId="487D0BB1" w14:textId="1EA7FDAA"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0.018</w:t>
            </w:r>
          </w:p>
        </w:tc>
        <w:tc>
          <w:tcPr>
            <w:tcW w:w="1134" w:type="dxa"/>
            <w:tcBorders>
              <w:bottom w:val="single" w:sz="4" w:space="0" w:color="auto"/>
            </w:tcBorders>
            <w:vAlign w:val="center"/>
          </w:tcPr>
          <w:p w14:paraId="54CF3CD4" w14:textId="4B910975"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0.030</w:t>
            </w:r>
          </w:p>
        </w:tc>
        <w:tc>
          <w:tcPr>
            <w:tcW w:w="1134" w:type="dxa"/>
            <w:tcBorders>
              <w:bottom w:val="single" w:sz="4" w:space="0" w:color="auto"/>
            </w:tcBorders>
            <w:vAlign w:val="center"/>
          </w:tcPr>
          <w:p w14:paraId="18B673C1" w14:textId="3903E81D" w:rsidR="00EE005E" w:rsidRPr="00B205F7" w:rsidRDefault="00931910" w:rsidP="000F1BD3">
            <w:pPr>
              <w:spacing w:after="0" w:line="240" w:lineRule="auto"/>
              <w:jc w:val="center"/>
              <w:rPr>
                <w:rFonts w:cs="Times New Roman"/>
                <w:sz w:val="16"/>
                <w:szCs w:val="16"/>
              </w:rPr>
            </w:pPr>
            <w:r w:rsidRPr="00B205F7">
              <w:rPr>
                <w:rFonts w:cs="Times New Roman"/>
                <w:sz w:val="16"/>
                <w:szCs w:val="16"/>
              </w:rPr>
              <w:t>1.26</w:t>
            </w:r>
          </w:p>
        </w:tc>
      </w:tr>
      <w:tr w:rsidR="00B205F7" w:rsidRPr="00B205F7" w14:paraId="667591DA" w14:textId="2A836E29" w:rsidTr="000F1BD3">
        <w:trPr>
          <w:trHeight w:val="283"/>
        </w:trPr>
        <w:tc>
          <w:tcPr>
            <w:tcW w:w="2011" w:type="dxa"/>
            <w:tcBorders>
              <w:top w:val="single" w:sz="4" w:space="0" w:color="auto"/>
              <w:bottom w:val="single" w:sz="4" w:space="0" w:color="auto"/>
            </w:tcBorders>
            <w:tcMar>
              <w:top w:w="15" w:type="dxa"/>
              <w:left w:w="83" w:type="dxa"/>
              <w:bottom w:w="0" w:type="dxa"/>
              <w:right w:w="83" w:type="dxa"/>
            </w:tcMar>
            <w:vAlign w:val="center"/>
          </w:tcPr>
          <w:p w14:paraId="5B3CFEFF" w14:textId="77777777" w:rsidR="00EE005E" w:rsidRPr="00B205F7" w:rsidRDefault="00EE005E" w:rsidP="000F1BD3">
            <w:pPr>
              <w:spacing w:after="0" w:line="240" w:lineRule="auto"/>
              <w:jc w:val="left"/>
              <w:rPr>
                <w:rFonts w:cs="Times New Roman"/>
                <w:b/>
                <w:bCs/>
                <w:sz w:val="16"/>
                <w:szCs w:val="16"/>
              </w:rPr>
            </w:pPr>
            <w:r w:rsidRPr="00B205F7">
              <w:rPr>
                <w:rFonts w:cs="Times New Roman"/>
                <w:b/>
                <w:bCs/>
                <w:sz w:val="16"/>
                <w:szCs w:val="16"/>
              </w:rPr>
              <w:t>data set 3</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4E0F6EC1" w14:textId="77777777" w:rsidR="00EE005E" w:rsidRPr="00B205F7" w:rsidRDefault="00EE005E" w:rsidP="000F1BD3">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4118AE17" w14:textId="3D744B1C" w:rsidR="00EE005E" w:rsidRPr="00B205F7" w:rsidRDefault="00EE005E" w:rsidP="000F1BD3">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6ADB893C" w14:textId="77777777" w:rsidR="00EE005E" w:rsidRPr="00B205F7" w:rsidRDefault="00EE005E" w:rsidP="000F1BD3">
            <w:pPr>
              <w:spacing w:after="0" w:line="240" w:lineRule="auto"/>
              <w:jc w:val="center"/>
              <w:rPr>
                <w:rFonts w:cs="Times New Roman"/>
                <w:b/>
                <w:bCs/>
                <w:sz w:val="16"/>
                <w:szCs w:val="16"/>
              </w:rPr>
            </w:pPr>
          </w:p>
        </w:tc>
        <w:tc>
          <w:tcPr>
            <w:tcW w:w="1134" w:type="dxa"/>
            <w:tcBorders>
              <w:top w:val="single" w:sz="4" w:space="0" w:color="auto"/>
              <w:bottom w:val="single" w:sz="4" w:space="0" w:color="auto"/>
            </w:tcBorders>
            <w:vAlign w:val="center"/>
          </w:tcPr>
          <w:p w14:paraId="421A8C2C" w14:textId="77777777" w:rsidR="00EE005E" w:rsidRPr="00B205F7" w:rsidRDefault="00EE005E" w:rsidP="000F1BD3">
            <w:pPr>
              <w:spacing w:after="0" w:line="240" w:lineRule="auto"/>
              <w:jc w:val="center"/>
              <w:rPr>
                <w:rFonts w:cs="Times New Roman"/>
                <w:b/>
                <w:bCs/>
                <w:sz w:val="16"/>
                <w:szCs w:val="16"/>
              </w:rPr>
            </w:pPr>
          </w:p>
        </w:tc>
        <w:tc>
          <w:tcPr>
            <w:tcW w:w="1134" w:type="dxa"/>
            <w:tcBorders>
              <w:top w:val="single" w:sz="4" w:space="0" w:color="auto"/>
              <w:bottom w:val="single" w:sz="4" w:space="0" w:color="auto"/>
            </w:tcBorders>
            <w:vAlign w:val="center"/>
          </w:tcPr>
          <w:p w14:paraId="7648E92A" w14:textId="77777777" w:rsidR="00EE005E" w:rsidRPr="00B205F7" w:rsidRDefault="00EE005E" w:rsidP="000F1BD3">
            <w:pPr>
              <w:spacing w:after="0" w:line="240" w:lineRule="auto"/>
              <w:jc w:val="center"/>
              <w:rPr>
                <w:rFonts w:cs="Times New Roman"/>
                <w:b/>
                <w:bCs/>
                <w:sz w:val="16"/>
                <w:szCs w:val="16"/>
              </w:rPr>
            </w:pPr>
          </w:p>
        </w:tc>
        <w:tc>
          <w:tcPr>
            <w:tcW w:w="1134" w:type="dxa"/>
            <w:tcBorders>
              <w:top w:val="single" w:sz="4" w:space="0" w:color="auto"/>
              <w:bottom w:val="single" w:sz="4" w:space="0" w:color="auto"/>
            </w:tcBorders>
            <w:vAlign w:val="center"/>
          </w:tcPr>
          <w:p w14:paraId="0F25D378" w14:textId="77777777" w:rsidR="00EE005E" w:rsidRPr="00B205F7" w:rsidRDefault="00EE005E" w:rsidP="000F1BD3">
            <w:pPr>
              <w:spacing w:after="0" w:line="240" w:lineRule="auto"/>
              <w:jc w:val="center"/>
              <w:rPr>
                <w:rFonts w:cs="Times New Roman"/>
                <w:b/>
                <w:bCs/>
                <w:sz w:val="16"/>
                <w:szCs w:val="16"/>
              </w:rPr>
            </w:pPr>
          </w:p>
        </w:tc>
      </w:tr>
      <w:tr w:rsidR="00B205F7" w:rsidRPr="00B205F7" w14:paraId="0E527D27" w14:textId="392E5B64" w:rsidTr="000F1BD3">
        <w:trPr>
          <w:trHeight w:val="283"/>
        </w:trPr>
        <w:tc>
          <w:tcPr>
            <w:tcW w:w="2011" w:type="dxa"/>
            <w:tcBorders>
              <w:top w:val="single" w:sz="4" w:space="0" w:color="auto"/>
            </w:tcBorders>
            <w:tcMar>
              <w:top w:w="15" w:type="dxa"/>
              <w:left w:w="83" w:type="dxa"/>
              <w:bottom w:w="0" w:type="dxa"/>
              <w:right w:w="83" w:type="dxa"/>
            </w:tcMar>
            <w:vAlign w:val="center"/>
          </w:tcPr>
          <w:p w14:paraId="476949A4" w14:textId="77777777" w:rsidR="00EE005E" w:rsidRPr="00B205F7" w:rsidRDefault="00EE005E" w:rsidP="000F1BD3">
            <w:pPr>
              <w:spacing w:after="0" w:line="240" w:lineRule="auto"/>
              <w:jc w:val="left"/>
              <w:rPr>
                <w:rFonts w:cs="Times New Roman"/>
                <w:sz w:val="16"/>
                <w:szCs w:val="16"/>
              </w:rPr>
            </w:pPr>
            <w:r w:rsidRPr="00B205F7">
              <w:rPr>
                <w:rFonts w:cs="Times New Roman"/>
                <w:sz w:val="16"/>
                <w:szCs w:val="16"/>
              </w:rPr>
              <w:t>Seriousness of climate change</w:t>
            </w:r>
          </w:p>
        </w:tc>
        <w:tc>
          <w:tcPr>
            <w:tcW w:w="1134" w:type="dxa"/>
            <w:tcBorders>
              <w:top w:val="single" w:sz="4" w:space="0" w:color="auto"/>
            </w:tcBorders>
            <w:tcMar>
              <w:top w:w="15" w:type="dxa"/>
              <w:left w:w="83" w:type="dxa"/>
              <w:bottom w:w="0" w:type="dxa"/>
              <w:right w:w="83" w:type="dxa"/>
            </w:tcMar>
            <w:vAlign w:val="center"/>
          </w:tcPr>
          <w:p w14:paraId="2D3AE335" w14:textId="77334B5D" w:rsidR="00EE005E" w:rsidRPr="00B205F7" w:rsidRDefault="00EE005E" w:rsidP="000F1BD3">
            <w:pPr>
              <w:spacing w:after="0" w:line="240" w:lineRule="auto"/>
              <w:jc w:val="center"/>
              <w:rPr>
                <w:rFonts w:cs="Times New Roman"/>
                <w:sz w:val="16"/>
                <w:szCs w:val="16"/>
              </w:rPr>
            </w:pPr>
            <w:r w:rsidRPr="00B205F7">
              <w:rPr>
                <w:rFonts w:cs="Times New Roman"/>
                <w:sz w:val="16"/>
                <w:szCs w:val="16"/>
              </w:rPr>
              <w:t>341</w:t>
            </w:r>
          </w:p>
        </w:tc>
        <w:tc>
          <w:tcPr>
            <w:tcW w:w="1134" w:type="dxa"/>
            <w:tcBorders>
              <w:top w:val="single" w:sz="4" w:space="0" w:color="auto"/>
            </w:tcBorders>
            <w:tcMar>
              <w:top w:w="15" w:type="dxa"/>
              <w:left w:w="83" w:type="dxa"/>
              <w:bottom w:w="0" w:type="dxa"/>
              <w:right w:w="83" w:type="dxa"/>
            </w:tcMar>
            <w:vAlign w:val="center"/>
          </w:tcPr>
          <w:p w14:paraId="472B3ECC" w14:textId="7C22CA72" w:rsidR="00EE005E" w:rsidRPr="00B205F7" w:rsidRDefault="00EE005E" w:rsidP="000F1BD3">
            <w:pPr>
              <w:spacing w:after="0" w:line="240" w:lineRule="auto"/>
              <w:jc w:val="center"/>
              <w:rPr>
                <w:rFonts w:cs="Times New Roman"/>
                <w:sz w:val="16"/>
                <w:szCs w:val="16"/>
              </w:rPr>
            </w:pPr>
            <w:r w:rsidRPr="00B205F7">
              <w:rPr>
                <w:rFonts w:cs="Times New Roman"/>
                <w:sz w:val="16"/>
                <w:szCs w:val="16"/>
              </w:rPr>
              <w:t>4.27</w:t>
            </w:r>
          </w:p>
        </w:tc>
        <w:tc>
          <w:tcPr>
            <w:tcW w:w="1134" w:type="dxa"/>
            <w:tcBorders>
              <w:top w:val="single" w:sz="4" w:space="0" w:color="auto"/>
            </w:tcBorders>
            <w:tcMar>
              <w:top w:w="15" w:type="dxa"/>
              <w:left w:w="83" w:type="dxa"/>
              <w:bottom w:w="0" w:type="dxa"/>
              <w:right w:w="83" w:type="dxa"/>
            </w:tcMar>
            <w:vAlign w:val="center"/>
          </w:tcPr>
          <w:p w14:paraId="6114EA14" w14:textId="35D3C380"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0.017</w:t>
            </w:r>
          </w:p>
        </w:tc>
        <w:tc>
          <w:tcPr>
            <w:tcW w:w="1134" w:type="dxa"/>
            <w:tcBorders>
              <w:top w:val="single" w:sz="4" w:space="0" w:color="auto"/>
            </w:tcBorders>
            <w:vAlign w:val="center"/>
          </w:tcPr>
          <w:p w14:paraId="468A2AFB" w14:textId="5CF21B99"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0.000</w:t>
            </w:r>
          </w:p>
        </w:tc>
        <w:tc>
          <w:tcPr>
            <w:tcW w:w="1134" w:type="dxa"/>
            <w:tcBorders>
              <w:top w:val="single" w:sz="4" w:space="0" w:color="auto"/>
            </w:tcBorders>
            <w:vAlign w:val="center"/>
          </w:tcPr>
          <w:p w14:paraId="56AC6607" w14:textId="453FBA77"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0.058</w:t>
            </w:r>
          </w:p>
        </w:tc>
        <w:tc>
          <w:tcPr>
            <w:tcW w:w="1134" w:type="dxa"/>
            <w:tcBorders>
              <w:top w:val="single" w:sz="4" w:space="0" w:color="auto"/>
            </w:tcBorders>
            <w:vAlign w:val="center"/>
          </w:tcPr>
          <w:p w14:paraId="4274D907" w14:textId="3CDDECF7" w:rsidR="00EE005E" w:rsidRPr="00B205F7" w:rsidRDefault="00931910" w:rsidP="000F1BD3">
            <w:pPr>
              <w:spacing w:after="0" w:line="240" w:lineRule="auto"/>
              <w:jc w:val="center"/>
              <w:rPr>
                <w:rFonts w:cs="Times New Roman"/>
                <w:sz w:val="16"/>
                <w:szCs w:val="16"/>
              </w:rPr>
            </w:pPr>
            <w:r w:rsidRPr="00B205F7">
              <w:rPr>
                <w:rFonts w:cs="Times New Roman"/>
                <w:sz w:val="16"/>
                <w:szCs w:val="16"/>
              </w:rPr>
              <w:t>1.05</w:t>
            </w:r>
          </w:p>
        </w:tc>
      </w:tr>
      <w:tr w:rsidR="00B205F7" w:rsidRPr="00B205F7" w14:paraId="34BCB57A" w14:textId="17B6C93F" w:rsidTr="000F1BD3">
        <w:trPr>
          <w:trHeight w:val="283"/>
        </w:trPr>
        <w:tc>
          <w:tcPr>
            <w:tcW w:w="2011" w:type="dxa"/>
            <w:tcBorders>
              <w:bottom w:val="single" w:sz="4" w:space="0" w:color="auto"/>
            </w:tcBorders>
            <w:tcMar>
              <w:top w:w="15" w:type="dxa"/>
              <w:left w:w="83" w:type="dxa"/>
              <w:bottom w:w="0" w:type="dxa"/>
              <w:right w:w="83" w:type="dxa"/>
            </w:tcMar>
            <w:vAlign w:val="center"/>
          </w:tcPr>
          <w:p w14:paraId="0D97E80F" w14:textId="77777777" w:rsidR="00EE005E" w:rsidRPr="00B205F7" w:rsidRDefault="00EE005E" w:rsidP="000F1BD3">
            <w:pPr>
              <w:spacing w:after="0" w:line="240" w:lineRule="auto"/>
              <w:jc w:val="left"/>
              <w:rPr>
                <w:rFonts w:cs="Times New Roman"/>
                <w:sz w:val="16"/>
                <w:szCs w:val="16"/>
              </w:rPr>
            </w:pPr>
            <w:r w:rsidRPr="00B205F7">
              <w:rPr>
                <w:rFonts w:cs="Times New Roman"/>
                <w:sz w:val="16"/>
                <w:szCs w:val="16"/>
              </w:rPr>
              <w:t>Importance of protecting the environment</w:t>
            </w:r>
          </w:p>
        </w:tc>
        <w:tc>
          <w:tcPr>
            <w:tcW w:w="1134" w:type="dxa"/>
            <w:tcBorders>
              <w:bottom w:val="single" w:sz="4" w:space="0" w:color="auto"/>
            </w:tcBorders>
            <w:tcMar>
              <w:top w:w="15" w:type="dxa"/>
              <w:left w:w="83" w:type="dxa"/>
              <w:bottom w:w="0" w:type="dxa"/>
              <w:right w:w="83" w:type="dxa"/>
            </w:tcMar>
            <w:vAlign w:val="center"/>
          </w:tcPr>
          <w:p w14:paraId="17AE4558" w14:textId="5E1791DC" w:rsidR="00EE005E" w:rsidRPr="00B205F7" w:rsidRDefault="00EE005E" w:rsidP="000F1BD3">
            <w:pPr>
              <w:spacing w:after="0" w:line="240" w:lineRule="auto"/>
              <w:jc w:val="center"/>
              <w:rPr>
                <w:rFonts w:cs="Times New Roman"/>
                <w:sz w:val="16"/>
                <w:szCs w:val="16"/>
              </w:rPr>
            </w:pPr>
            <w:r w:rsidRPr="00B205F7">
              <w:rPr>
                <w:rFonts w:cs="Times New Roman"/>
                <w:sz w:val="16"/>
                <w:szCs w:val="16"/>
              </w:rPr>
              <w:t>341</w:t>
            </w:r>
          </w:p>
        </w:tc>
        <w:tc>
          <w:tcPr>
            <w:tcW w:w="1134" w:type="dxa"/>
            <w:tcBorders>
              <w:bottom w:val="single" w:sz="4" w:space="0" w:color="auto"/>
            </w:tcBorders>
            <w:tcMar>
              <w:top w:w="15" w:type="dxa"/>
              <w:left w:w="83" w:type="dxa"/>
              <w:bottom w:w="0" w:type="dxa"/>
              <w:right w:w="83" w:type="dxa"/>
            </w:tcMar>
            <w:vAlign w:val="center"/>
          </w:tcPr>
          <w:p w14:paraId="13A6F5CC" w14:textId="0DF42AAF" w:rsidR="00EE005E" w:rsidRPr="00B205F7" w:rsidRDefault="00EE005E" w:rsidP="000F1BD3">
            <w:pPr>
              <w:spacing w:after="0" w:line="240" w:lineRule="auto"/>
              <w:jc w:val="center"/>
              <w:rPr>
                <w:rFonts w:cs="Times New Roman"/>
                <w:sz w:val="16"/>
                <w:szCs w:val="16"/>
              </w:rPr>
            </w:pPr>
            <w:r w:rsidRPr="00B205F7">
              <w:rPr>
                <w:rFonts w:cs="Times New Roman"/>
                <w:sz w:val="16"/>
                <w:szCs w:val="16"/>
              </w:rPr>
              <w:t>4.27</w:t>
            </w:r>
          </w:p>
        </w:tc>
        <w:tc>
          <w:tcPr>
            <w:tcW w:w="1134" w:type="dxa"/>
            <w:tcBorders>
              <w:bottom w:val="single" w:sz="4" w:space="0" w:color="auto"/>
            </w:tcBorders>
            <w:tcMar>
              <w:top w:w="15" w:type="dxa"/>
              <w:left w:w="83" w:type="dxa"/>
              <w:bottom w:w="0" w:type="dxa"/>
              <w:right w:w="83" w:type="dxa"/>
            </w:tcMar>
            <w:vAlign w:val="center"/>
          </w:tcPr>
          <w:p w14:paraId="073048C3" w14:textId="1ACD241A"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0.000</w:t>
            </w:r>
          </w:p>
        </w:tc>
        <w:tc>
          <w:tcPr>
            <w:tcW w:w="1134" w:type="dxa"/>
            <w:tcBorders>
              <w:bottom w:val="single" w:sz="4" w:space="0" w:color="auto"/>
            </w:tcBorders>
            <w:vAlign w:val="center"/>
          </w:tcPr>
          <w:p w14:paraId="32C95584" w14:textId="174E4457"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0.000</w:t>
            </w:r>
          </w:p>
        </w:tc>
        <w:tc>
          <w:tcPr>
            <w:tcW w:w="1134" w:type="dxa"/>
            <w:tcBorders>
              <w:bottom w:val="single" w:sz="4" w:space="0" w:color="auto"/>
            </w:tcBorders>
            <w:vAlign w:val="center"/>
          </w:tcPr>
          <w:p w14:paraId="6E66403A" w14:textId="3EE68E89" w:rsidR="00EE005E" w:rsidRPr="00B205F7" w:rsidRDefault="00EE005E" w:rsidP="000F1BD3">
            <w:pPr>
              <w:spacing w:after="0" w:line="240" w:lineRule="auto"/>
              <w:jc w:val="center"/>
              <w:rPr>
                <w:rFonts w:cs="Times New Roman"/>
                <w:sz w:val="16"/>
                <w:szCs w:val="16"/>
              </w:rPr>
            </w:pPr>
            <w:r w:rsidRPr="00B205F7">
              <w:rPr>
                <w:rFonts w:cs="Times New Roman"/>
                <w:sz w:val="16"/>
                <w:szCs w:val="16"/>
              </w:rPr>
              <w:t>0.040</w:t>
            </w:r>
          </w:p>
        </w:tc>
        <w:tc>
          <w:tcPr>
            <w:tcW w:w="1134" w:type="dxa"/>
            <w:tcBorders>
              <w:bottom w:val="single" w:sz="4" w:space="0" w:color="auto"/>
            </w:tcBorders>
            <w:vAlign w:val="center"/>
          </w:tcPr>
          <w:p w14:paraId="5A533859" w14:textId="1E710B57" w:rsidR="00EE005E" w:rsidRPr="00B205F7" w:rsidRDefault="00931910" w:rsidP="000F1BD3">
            <w:pPr>
              <w:spacing w:after="0" w:line="240" w:lineRule="auto"/>
              <w:jc w:val="center"/>
              <w:rPr>
                <w:rFonts w:cs="Times New Roman"/>
                <w:sz w:val="16"/>
                <w:szCs w:val="16"/>
              </w:rPr>
            </w:pPr>
            <w:r w:rsidRPr="00B205F7">
              <w:rPr>
                <w:rFonts w:cs="Times New Roman"/>
                <w:sz w:val="16"/>
                <w:szCs w:val="16"/>
              </w:rPr>
              <w:t>1.00</w:t>
            </w:r>
          </w:p>
        </w:tc>
      </w:tr>
    </w:tbl>
    <w:p w14:paraId="4B99DB48" w14:textId="122D03F9" w:rsidR="00EA1984" w:rsidRPr="00B205F7" w:rsidRDefault="00EA1984" w:rsidP="00EA1984">
      <w:pPr>
        <w:spacing w:after="160" w:line="259" w:lineRule="auto"/>
        <w:jc w:val="left"/>
        <w:rPr>
          <w:rFonts w:eastAsia="Calibri" w:cs="Times New Roman"/>
          <w:sz w:val="16"/>
          <w:szCs w:val="16"/>
        </w:rPr>
      </w:pPr>
      <w:r w:rsidRPr="00B205F7">
        <w:rPr>
          <w:rFonts w:cs="Times New Roman"/>
          <w:sz w:val="16"/>
          <w:szCs w:val="16"/>
        </w:rPr>
        <w:t>C = variable is dichotomous</w:t>
      </w:r>
      <w:r w:rsidR="0012464F" w:rsidRPr="00B205F7">
        <w:rPr>
          <w:rFonts w:cs="Times New Roman"/>
          <w:sz w:val="16"/>
          <w:szCs w:val="16"/>
        </w:rPr>
        <w:t>. 95% Confidence Intervals (CI) shown, truncated at zero.</w:t>
      </w:r>
    </w:p>
    <w:p w14:paraId="4C7BDCFE" w14:textId="77777777" w:rsidR="00EA1984" w:rsidRPr="00B205F7" w:rsidRDefault="00EA1984">
      <w:pPr>
        <w:spacing w:after="160" w:line="259" w:lineRule="auto"/>
        <w:jc w:val="left"/>
        <w:rPr>
          <w:rFonts w:cs="Times New Roman"/>
          <w:sz w:val="24"/>
          <w:szCs w:val="24"/>
        </w:rPr>
      </w:pPr>
    </w:p>
    <w:p w14:paraId="4B3AD697" w14:textId="130661EC" w:rsidR="00EA1984" w:rsidRPr="00B205F7" w:rsidRDefault="00A702CA" w:rsidP="00EA1984">
      <w:pPr>
        <w:spacing w:after="160" w:line="259" w:lineRule="auto"/>
        <w:jc w:val="left"/>
        <w:rPr>
          <w:sz w:val="24"/>
          <w:szCs w:val="24"/>
        </w:rPr>
      </w:pPr>
      <w:r w:rsidRPr="00B205F7">
        <w:rPr>
          <w:sz w:val="24"/>
          <w:szCs w:val="24"/>
        </w:rPr>
        <w:t>C</w:t>
      </w:r>
      <w:r w:rsidR="00EA1984" w:rsidRPr="00B205F7">
        <w:rPr>
          <w:sz w:val="24"/>
          <w:szCs w:val="24"/>
        </w:rPr>
        <w:t xml:space="preserve">.2 </w:t>
      </w:r>
      <w:proofErr w:type="spellStart"/>
      <w:r w:rsidR="00EA1984" w:rsidRPr="00B205F7">
        <w:rPr>
          <w:sz w:val="24"/>
          <w:szCs w:val="24"/>
        </w:rPr>
        <w:t>Intracluster</w:t>
      </w:r>
      <w:proofErr w:type="spellEnd"/>
      <w:r w:rsidR="00EA1984" w:rsidRPr="00B205F7">
        <w:rPr>
          <w:sz w:val="24"/>
          <w:szCs w:val="24"/>
        </w:rPr>
        <w:t xml:space="preserve"> correlations for environmental behavior</w:t>
      </w:r>
    </w:p>
    <w:tbl>
      <w:tblPr>
        <w:tblW w:w="8815" w:type="dxa"/>
        <w:tblCellMar>
          <w:left w:w="0" w:type="dxa"/>
          <w:right w:w="0" w:type="dxa"/>
        </w:tblCellMar>
        <w:tblLook w:val="04A0" w:firstRow="1" w:lastRow="0" w:firstColumn="1" w:lastColumn="0" w:noHBand="0" w:noVBand="1"/>
      </w:tblPr>
      <w:tblGrid>
        <w:gridCol w:w="2011"/>
        <w:gridCol w:w="1134"/>
        <w:gridCol w:w="1134"/>
        <w:gridCol w:w="1134"/>
        <w:gridCol w:w="1134"/>
        <w:gridCol w:w="1134"/>
        <w:gridCol w:w="1134"/>
      </w:tblGrid>
      <w:tr w:rsidR="00B205F7" w:rsidRPr="00B205F7" w14:paraId="29FD9904" w14:textId="4ABAB87A" w:rsidTr="000F1BD3">
        <w:trPr>
          <w:trHeight w:val="283"/>
        </w:trPr>
        <w:tc>
          <w:tcPr>
            <w:tcW w:w="2011" w:type="dxa"/>
            <w:tcBorders>
              <w:bottom w:val="single" w:sz="4" w:space="0" w:color="auto"/>
            </w:tcBorders>
            <w:tcMar>
              <w:top w:w="15" w:type="dxa"/>
              <w:left w:w="83" w:type="dxa"/>
              <w:bottom w:w="0" w:type="dxa"/>
              <w:right w:w="83" w:type="dxa"/>
            </w:tcMar>
            <w:vAlign w:val="center"/>
            <w:hideMark/>
          </w:tcPr>
          <w:p w14:paraId="2B474BCE" w14:textId="77777777" w:rsidR="00EE005E" w:rsidRPr="00B205F7" w:rsidRDefault="00EE005E" w:rsidP="00C31C11">
            <w:pPr>
              <w:spacing w:after="0" w:line="240" w:lineRule="auto"/>
              <w:jc w:val="left"/>
              <w:rPr>
                <w:rFonts w:cs="Times New Roman"/>
                <w:b/>
                <w:bCs/>
                <w:sz w:val="16"/>
                <w:szCs w:val="16"/>
              </w:rPr>
            </w:pPr>
            <w:r w:rsidRPr="00B205F7">
              <w:rPr>
                <w:rFonts w:cs="Times New Roman"/>
                <w:b/>
                <w:bCs/>
                <w:sz w:val="16"/>
                <w:szCs w:val="16"/>
              </w:rPr>
              <w:t xml:space="preserve">Dependent </w:t>
            </w:r>
            <w:r w:rsidRPr="00B205F7">
              <w:rPr>
                <w:rFonts w:cs="Times New Roman"/>
                <w:b/>
                <w:bCs/>
                <w:sz w:val="16"/>
                <w:szCs w:val="16"/>
              </w:rPr>
              <w:br/>
              <w:t>Variables</w:t>
            </w:r>
          </w:p>
          <w:p w14:paraId="6933D55B" w14:textId="77777777" w:rsidR="00EE005E" w:rsidRPr="00B205F7" w:rsidRDefault="00EE005E" w:rsidP="00C31C11">
            <w:pPr>
              <w:spacing w:after="0" w:line="240" w:lineRule="auto"/>
              <w:jc w:val="left"/>
              <w:rPr>
                <w:rFonts w:cs="Times New Roman"/>
                <w:b/>
                <w:bCs/>
                <w:sz w:val="16"/>
                <w:szCs w:val="16"/>
              </w:rPr>
            </w:pPr>
          </w:p>
        </w:tc>
        <w:tc>
          <w:tcPr>
            <w:tcW w:w="1134" w:type="dxa"/>
            <w:tcBorders>
              <w:bottom w:val="single" w:sz="4" w:space="0" w:color="auto"/>
            </w:tcBorders>
            <w:tcMar>
              <w:top w:w="15" w:type="dxa"/>
              <w:left w:w="83" w:type="dxa"/>
              <w:bottom w:w="0" w:type="dxa"/>
              <w:right w:w="83" w:type="dxa"/>
            </w:tcMar>
            <w:vAlign w:val="center"/>
            <w:hideMark/>
          </w:tcPr>
          <w:p w14:paraId="048CF4C1" w14:textId="36DE51A3" w:rsidR="00EE005E" w:rsidRPr="00B205F7" w:rsidRDefault="00EE005E" w:rsidP="00C31C11">
            <w:pPr>
              <w:spacing w:after="0" w:line="240" w:lineRule="auto"/>
              <w:jc w:val="center"/>
              <w:rPr>
                <w:rFonts w:cs="Times New Roman"/>
                <w:b/>
                <w:bCs/>
                <w:sz w:val="16"/>
                <w:szCs w:val="16"/>
              </w:rPr>
            </w:pPr>
            <w:r w:rsidRPr="00B205F7">
              <w:rPr>
                <w:rFonts w:cs="Times New Roman"/>
                <w:b/>
                <w:bCs/>
                <w:sz w:val="16"/>
                <w:szCs w:val="16"/>
              </w:rPr>
              <w:t xml:space="preserve">Number of clusters </w:t>
            </w:r>
            <w:r w:rsidRPr="00B205F7">
              <w:rPr>
                <w:rFonts w:cs="Times New Roman"/>
                <w:b/>
                <w:bCs/>
                <w:sz w:val="16"/>
                <w:szCs w:val="16"/>
              </w:rPr>
              <w:br/>
              <w:t>in data</w:t>
            </w:r>
          </w:p>
        </w:tc>
        <w:tc>
          <w:tcPr>
            <w:tcW w:w="1134" w:type="dxa"/>
            <w:tcBorders>
              <w:bottom w:val="single" w:sz="4" w:space="0" w:color="auto"/>
            </w:tcBorders>
            <w:tcMar>
              <w:top w:w="15" w:type="dxa"/>
              <w:left w:w="83" w:type="dxa"/>
              <w:bottom w:w="0" w:type="dxa"/>
              <w:right w:w="83" w:type="dxa"/>
            </w:tcMar>
            <w:vAlign w:val="center"/>
          </w:tcPr>
          <w:p w14:paraId="2E964AC9" w14:textId="26337D9D" w:rsidR="00EE005E" w:rsidRPr="00B205F7" w:rsidRDefault="00EE005E" w:rsidP="00C31C11">
            <w:pPr>
              <w:spacing w:after="0" w:line="240" w:lineRule="auto"/>
              <w:jc w:val="center"/>
              <w:rPr>
                <w:rFonts w:cs="Times New Roman"/>
                <w:b/>
                <w:bCs/>
                <w:sz w:val="16"/>
                <w:szCs w:val="16"/>
              </w:rPr>
            </w:pPr>
            <w:r w:rsidRPr="00B205F7">
              <w:rPr>
                <w:rFonts w:cs="Times New Roman"/>
                <w:b/>
                <w:bCs/>
                <w:sz w:val="16"/>
                <w:szCs w:val="16"/>
              </w:rPr>
              <w:t>Average size of cluster</w:t>
            </w:r>
          </w:p>
        </w:tc>
        <w:tc>
          <w:tcPr>
            <w:tcW w:w="1134" w:type="dxa"/>
            <w:tcBorders>
              <w:bottom w:val="single" w:sz="4" w:space="0" w:color="auto"/>
            </w:tcBorders>
            <w:tcMar>
              <w:top w:w="15" w:type="dxa"/>
              <w:left w:w="83" w:type="dxa"/>
              <w:bottom w:w="0" w:type="dxa"/>
              <w:right w:w="83" w:type="dxa"/>
            </w:tcMar>
            <w:vAlign w:val="center"/>
            <w:hideMark/>
          </w:tcPr>
          <w:p w14:paraId="56BFBD1C" w14:textId="22446915" w:rsidR="00EE005E" w:rsidRPr="00B205F7" w:rsidRDefault="00EE005E" w:rsidP="00C31C11">
            <w:pPr>
              <w:spacing w:after="0" w:line="240" w:lineRule="auto"/>
              <w:jc w:val="center"/>
              <w:rPr>
                <w:rFonts w:cs="Times New Roman"/>
                <w:b/>
                <w:bCs/>
                <w:sz w:val="16"/>
                <w:szCs w:val="16"/>
              </w:rPr>
            </w:pPr>
            <w:proofErr w:type="spellStart"/>
            <w:r w:rsidRPr="00B205F7">
              <w:rPr>
                <w:rFonts w:cs="Times New Roman"/>
                <w:b/>
                <w:bCs/>
                <w:sz w:val="16"/>
                <w:szCs w:val="16"/>
              </w:rPr>
              <w:t>Intracluster</w:t>
            </w:r>
            <w:proofErr w:type="spellEnd"/>
            <w:r w:rsidRPr="00B205F7">
              <w:rPr>
                <w:rFonts w:cs="Times New Roman"/>
                <w:b/>
                <w:bCs/>
                <w:sz w:val="16"/>
                <w:szCs w:val="16"/>
              </w:rPr>
              <w:t xml:space="preserve"> correlation (ICC)</w:t>
            </w:r>
          </w:p>
        </w:tc>
        <w:tc>
          <w:tcPr>
            <w:tcW w:w="1134" w:type="dxa"/>
            <w:tcBorders>
              <w:bottom w:val="single" w:sz="4" w:space="0" w:color="auto"/>
            </w:tcBorders>
            <w:vAlign w:val="center"/>
          </w:tcPr>
          <w:p w14:paraId="5E06BF17" w14:textId="1116318E" w:rsidR="00EE005E" w:rsidRPr="00B205F7" w:rsidRDefault="00EE005E" w:rsidP="00C31C11">
            <w:pPr>
              <w:spacing w:after="0" w:line="240" w:lineRule="auto"/>
              <w:jc w:val="center"/>
              <w:rPr>
                <w:rFonts w:cs="Times New Roman"/>
                <w:b/>
                <w:bCs/>
                <w:sz w:val="16"/>
                <w:szCs w:val="16"/>
              </w:rPr>
            </w:pPr>
            <w:r w:rsidRPr="00B205F7">
              <w:rPr>
                <w:rFonts w:cs="Times New Roman"/>
                <w:b/>
                <w:bCs/>
                <w:sz w:val="16"/>
                <w:szCs w:val="16"/>
              </w:rPr>
              <w:t xml:space="preserve">Lower CI </w:t>
            </w:r>
            <w:r w:rsidRPr="00B205F7">
              <w:rPr>
                <w:rFonts w:cs="Times New Roman"/>
                <w:b/>
                <w:bCs/>
                <w:sz w:val="16"/>
                <w:szCs w:val="16"/>
              </w:rPr>
              <w:br/>
              <w:t>of ICC</w:t>
            </w:r>
          </w:p>
        </w:tc>
        <w:tc>
          <w:tcPr>
            <w:tcW w:w="1134" w:type="dxa"/>
            <w:tcBorders>
              <w:bottom w:val="single" w:sz="4" w:space="0" w:color="auto"/>
            </w:tcBorders>
            <w:vAlign w:val="center"/>
          </w:tcPr>
          <w:p w14:paraId="5B5948B1" w14:textId="1B77CE49" w:rsidR="00EE005E" w:rsidRPr="00B205F7" w:rsidRDefault="00EE005E" w:rsidP="00C31C11">
            <w:pPr>
              <w:spacing w:after="0" w:line="240" w:lineRule="auto"/>
              <w:jc w:val="center"/>
              <w:rPr>
                <w:rFonts w:cs="Times New Roman"/>
                <w:b/>
                <w:bCs/>
                <w:sz w:val="16"/>
                <w:szCs w:val="16"/>
              </w:rPr>
            </w:pPr>
            <w:r w:rsidRPr="00B205F7">
              <w:rPr>
                <w:rFonts w:cs="Times New Roman"/>
                <w:b/>
                <w:bCs/>
                <w:sz w:val="16"/>
                <w:szCs w:val="16"/>
              </w:rPr>
              <w:t>Upper CI</w:t>
            </w:r>
            <w:r w:rsidRPr="00B205F7">
              <w:rPr>
                <w:rFonts w:cs="Times New Roman"/>
                <w:b/>
                <w:bCs/>
                <w:sz w:val="16"/>
                <w:szCs w:val="16"/>
              </w:rPr>
              <w:br/>
              <w:t>of ICC</w:t>
            </w:r>
          </w:p>
        </w:tc>
        <w:tc>
          <w:tcPr>
            <w:tcW w:w="1134" w:type="dxa"/>
            <w:tcBorders>
              <w:bottom w:val="single" w:sz="4" w:space="0" w:color="auto"/>
            </w:tcBorders>
            <w:vAlign w:val="center"/>
          </w:tcPr>
          <w:p w14:paraId="7843ECF8" w14:textId="7DAA072D" w:rsidR="00EE005E" w:rsidRPr="00B205F7" w:rsidRDefault="00EE005E" w:rsidP="00931910">
            <w:pPr>
              <w:spacing w:after="0" w:line="240" w:lineRule="auto"/>
              <w:jc w:val="center"/>
              <w:rPr>
                <w:rFonts w:cs="Times New Roman"/>
                <w:b/>
                <w:bCs/>
                <w:sz w:val="16"/>
                <w:szCs w:val="16"/>
              </w:rPr>
            </w:pPr>
            <w:r w:rsidRPr="00B205F7">
              <w:rPr>
                <w:rFonts w:cs="Times New Roman"/>
                <w:b/>
                <w:bCs/>
                <w:sz w:val="16"/>
                <w:szCs w:val="16"/>
              </w:rPr>
              <w:t xml:space="preserve">Design effect </w:t>
            </w:r>
            <w:r w:rsidRPr="00B205F7">
              <w:rPr>
                <w:rFonts w:cs="Times New Roman"/>
                <w:b/>
                <w:bCs/>
                <w:sz w:val="16"/>
                <w:szCs w:val="16"/>
              </w:rPr>
              <w:br/>
              <w:t xml:space="preserve">on </w:t>
            </w:r>
            <w:r w:rsidRPr="00B205F7">
              <w:rPr>
                <w:rFonts w:cs="Times New Roman"/>
                <w:b/>
                <w:bCs/>
                <w:sz w:val="16"/>
                <w:szCs w:val="16"/>
              </w:rPr>
              <w:br/>
              <w:t>sample size</w:t>
            </w:r>
          </w:p>
        </w:tc>
      </w:tr>
      <w:tr w:rsidR="00B205F7" w:rsidRPr="00B205F7" w14:paraId="37DDF451" w14:textId="60E6DF53" w:rsidTr="000F1BD3">
        <w:trPr>
          <w:trHeight w:val="283"/>
        </w:trPr>
        <w:tc>
          <w:tcPr>
            <w:tcW w:w="2011" w:type="dxa"/>
            <w:tcBorders>
              <w:bottom w:val="single" w:sz="4" w:space="0" w:color="auto"/>
            </w:tcBorders>
            <w:tcMar>
              <w:top w:w="15" w:type="dxa"/>
              <w:left w:w="83" w:type="dxa"/>
              <w:bottom w:w="0" w:type="dxa"/>
              <w:right w:w="83" w:type="dxa"/>
            </w:tcMar>
            <w:vAlign w:val="center"/>
          </w:tcPr>
          <w:p w14:paraId="00E40167" w14:textId="77777777" w:rsidR="00EE005E" w:rsidRPr="00B205F7" w:rsidRDefault="00EE005E" w:rsidP="00744E89">
            <w:pPr>
              <w:spacing w:after="0" w:line="240" w:lineRule="auto"/>
              <w:jc w:val="left"/>
              <w:rPr>
                <w:rFonts w:cs="Times New Roman"/>
                <w:b/>
                <w:bCs/>
                <w:sz w:val="16"/>
                <w:szCs w:val="16"/>
              </w:rPr>
            </w:pPr>
            <w:r w:rsidRPr="00B205F7">
              <w:rPr>
                <w:rFonts w:cs="Times New Roman"/>
                <w:b/>
                <w:bCs/>
                <w:sz w:val="16"/>
                <w:szCs w:val="16"/>
              </w:rPr>
              <w:t>data set 1</w:t>
            </w:r>
          </w:p>
        </w:tc>
        <w:tc>
          <w:tcPr>
            <w:tcW w:w="1134" w:type="dxa"/>
            <w:tcBorders>
              <w:bottom w:val="single" w:sz="4" w:space="0" w:color="auto"/>
            </w:tcBorders>
            <w:tcMar>
              <w:top w:w="15" w:type="dxa"/>
              <w:left w:w="83" w:type="dxa"/>
              <w:bottom w:w="0" w:type="dxa"/>
              <w:right w:w="83" w:type="dxa"/>
            </w:tcMar>
            <w:vAlign w:val="center"/>
          </w:tcPr>
          <w:p w14:paraId="461682D1" w14:textId="77777777" w:rsidR="00EE005E" w:rsidRPr="00B205F7" w:rsidRDefault="00EE005E" w:rsidP="00B62889">
            <w:pPr>
              <w:spacing w:after="0" w:line="240" w:lineRule="auto"/>
              <w:jc w:val="center"/>
              <w:rPr>
                <w:rFonts w:cs="Times New Roman"/>
                <w:b/>
                <w:bCs/>
                <w:sz w:val="16"/>
                <w:szCs w:val="16"/>
              </w:rPr>
            </w:pPr>
          </w:p>
        </w:tc>
        <w:tc>
          <w:tcPr>
            <w:tcW w:w="1134" w:type="dxa"/>
            <w:tcBorders>
              <w:bottom w:val="single" w:sz="4" w:space="0" w:color="auto"/>
            </w:tcBorders>
            <w:tcMar>
              <w:top w:w="15" w:type="dxa"/>
              <w:left w:w="83" w:type="dxa"/>
              <w:bottom w:w="0" w:type="dxa"/>
              <w:right w:w="83" w:type="dxa"/>
            </w:tcMar>
            <w:vAlign w:val="center"/>
          </w:tcPr>
          <w:p w14:paraId="68A560D2" w14:textId="35801EA0" w:rsidR="00EE005E" w:rsidRPr="00B205F7" w:rsidRDefault="00EE005E" w:rsidP="00B62889">
            <w:pPr>
              <w:spacing w:after="0" w:line="240" w:lineRule="auto"/>
              <w:jc w:val="center"/>
              <w:rPr>
                <w:rFonts w:cs="Times New Roman"/>
                <w:b/>
                <w:bCs/>
                <w:sz w:val="16"/>
                <w:szCs w:val="16"/>
              </w:rPr>
            </w:pPr>
          </w:p>
        </w:tc>
        <w:tc>
          <w:tcPr>
            <w:tcW w:w="1134" w:type="dxa"/>
            <w:tcBorders>
              <w:bottom w:val="single" w:sz="4" w:space="0" w:color="auto"/>
            </w:tcBorders>
            <w:tcMar>
              <w:top w:w="15" w:type="dxa"/>
              <w:left w:w="83" w:type="dxa"/>
              <w:bottom w:w="0" w:type="dxa"/>
              <w:right w:w="83" w:type="dxa"/>
            </w:tcMar>
            <w:vAlign w:val="center"/>
          </w:tcPr>
          <w:p w14:paraId="2B8035E0" w14:textId="77777777" w:rsidR="00EE005E" w:rsidRPr="00B205F7" w:rsidRDefault="00EE005E" w:rsidP="00B62889">
            <w:pPr>
              <w:spacing w:after="0" w:line="240" w:lineRule="auto"/>
              <w:jc w:val="center"/>
              <w:rPr>
                <w:rFonts w:cs="Times New Roman"/>
                <w:b/>
                <w:bCs/>
                <w:sz w:val="16"/>
                <w:szCs w:val="16"/>
              </w:rPr>
            </w:pPr>
          </w:p>
        </w:tc>
        <w:tc>
          <w:tcPr>
            <w:tcW w:w="1134" w:type="dxa"/>
            <w:tcBorders>
              <w:bottom w:val="single" w:sz="4" w:space="0" w:color="auto"/>
            </w:tcBorders>
            <w:vAlign w:val="center"/>
          </w:tcPr>
          <w:p w14:paraId="2C404FB2" w14:textId="77777777" w:rsidR="00EE005E" w:rsidRPr="00B205F7" w:rsidRDefault="00EE005E" w:rsidP="00B62889">
            <w:pPr>
              <w:spacing w:after="0" w:line="240" w:lineRule="auto"/>
              <w:jc w:val="center"/>
              <w:rPr>
                <w:rFonts w:cs="Times New Roman"/>
                <w:b/>
                <w:bCs/>
                <w:sz w:val="16"/>
                <w:szCs w:val="16"/>
              </w:rPr>
            </w:pPr>
          </w:p>
        </w:tc>
        <w:tc>
          <w:tcPr>
            <w:tcW w:w="1134" w:type="dxa"/>
            <w:tcBorders>
              <w:bottom w:val="single" w:sz="4" w:space="0" w:color="auto"/>
            </w:tcBorders>
            <w:vAlign w:val="center"/>
          </w:tcPr>
          <w:p w14:paraId="2E79A0E1" w14:textId="77777777" w:rsidR="00EE005E" w:rsidRPr="00B205F7" w:rsidRDefault="00EE005E" w:rsidP="00B62889">
            <w:pPr>
              <w:spacing w:after="0" w:line="240" w:lineRule="auto"/>
              <w:jc w:val="center"/>
              <w:rPr>
                <w:rFonts w:cs="Times New Roman"/>
                <w:b/>
                <w:bCs/>
                <w:sz w:val="16"/>
                <w:szCs w:val="16"/>
              </w:rPr>
            </w:pPr>
          </w:p>
        </w:tc>
        <w:tc>
          <w:tcPr>
            <w:tcW w:w="1134" w:type="dxa"/>
            <w:tcBorders>
              <w:bottom w:val="single" w:sz="4" w:space="0" w:color="auto"/>
            </w:tcBorders>
            <w:vAlign w:val="center"/>
          </w:tcPr>
          <w:p w14:paraId="14126F76" w14:textId="77777777" w:rsidR="00EE005E" w:rsidRPr="00B205F7" w:rsidRDefault="00EE005E" w:rsidP="00931910">
            <w:pPr>
              <w:spacing w:after="0" w:line="240" w:lineRule="auto"/>
              <w:jc w:val="center"/>
              <w:rPr>
                <w:rFonts w:cs="Times New Roman"/>
                <w:b/>
                <w:bCs/>
                <w:sz w:val="16"/>
                <w:szCs w:val="16"/>
              </w:rPr>
            </w:pPr>
          </w:p>
        </w:tc>
      </w:tr>
      <w:tr w:rsidR="00B205F7" w:rsidRPr="00B205F7" w14:paraId="5940B1DE" w14:textId="224AC275" w:rsidTr="000F1BD3">
        <w:trPr>
          <w:trHeight w:val="283"/>
        </w:trPr>
        <w:tc>
          <w:tcPr>
            <w:tcW w:w="2011" w:type="dxa"/>
            <w:tcBorders>
              <w:top w:val="single" w:sz="4" w:space="0" w:color="auto"/>
            </w:tcBorders>
            <w:tcMar>
              <w:top w:w="15" w:type="dxa"/>
              <w:left w:w="83" w:type="dxa"/>
              <w:bottom w:w="0" w:type="dxa"/>
              <w:right w:w="83" w:type="dxa"/>
            </w:tcMar>
            <w:vAlign w:val="center"/>
            <w:hideMark/>
          </w:tcPr>
          <w:p w14:paraId="58F2A875" w14:textId="77777777" w:rsidR="00EE005E" w:rsidRPr="00B205F7" w:rsidRDefault="00EE005E" w:rsidP="00744E89">
            <w:pPr>
              <w:spacing w:after="0" w:line="240" w:lineRule="auto"/>
              <w:jc w:val="left"/>
              <w:rPr>
                <w:rFonts w:cs="Times New Roman"/>
                <w:sz w:val="16"/>
                <w:szCs w:val="16"/>
              </w:rPr>
            </w:pPr>
            <w:r w:rsidRPr="00B205F7">
              <w:rPr>
                <w:rFonts w:cs="Times New Roman"/>
                <w:sz w:val="16"/>
                <w:szCs w:val="16"/>
              </w:rPr>
              <w:t>Environmentally friendly behavior</w:t>
            </w:r>
          </w:p>
        </w:tc>
        <w:tc>
          <w:tcPr>
            <w:tcW w:w="1134" w:type="dxa"/>
            <w:tcBorders>
              <w:top w:val="single" w:sz="4" w:space="0" w:color="auto"/>
            </w:tcBorders>
            <w:tcMar>
              <w:top w:w="15" w:type="dxa"/>
              <w:left w:w="83" w:type="dxa"/>
              <w:bottom w:w="0" w:type="dxa"/>
              <w:right w:w="83" w:type="dxa"/>
            </w:tcMar>
            <w:vAlign w:val="center"/>
          </w:tcPr>
          <w:p w14:paraId="703572F5" w14:textId="77FDBFE2" w:rsidR="00EE005E" w:rsidRPr="00B205F7" w:rsidRDefault="00EE005E" w:rsidP="00B62889">
            <w:pPr>
              <w:spacing w:after="0" w:line="240" w:lineRule="auto"/>
              <w:jc w:val="center"/>
              <w:rPr>
                <w:rFonts w:cs="Times New Roman"/>
                <w:sz w:val="16"/>
                <w:szCs w:val="16"/>
              </w:rPr>
            </w:pPr>
            <w:r w:rsidRPr="00B205F7">
              <w:rPr>
                <w:rFonts w:cs="Times New Roman"/>
                <w:sz w:val="16"/>
                <w:szCs w:val="16"/>
              </w:rPr>
              <w:t>384</w:t>
            </w:r>
          </w:p>
        </w:tc>
        <w:tc>
          <w:tcPr>
            <w:tcW w:w="1134" w:type="dxa"/>
            <w:tcBorders>
              <w:top w:val="single" w:sz="4" w:space="0" w:color="auto"/>
            </w:tcBorders>
            <w:tcMar>
              <w:top w:w="15" w:type="dxa"/>
              <w:left w:w="83" w:type="dxa"/>
              <w:bottom w:w="0" w:type="dxa"/>
              <w:right w:w="83" w:type="dxa"/>
            </w:tcMar>
            <w:vAlign w:val="center"/>
          </w:tcPr>
          <w:p w14:paraId="4D8814C5" w14:textId="199044BB" w:rsidR="00EE005E" w:rsidRPr="00B205F7" w:rsidRDefault="00EE005E" w:rsidP="00B62889">
            <w:pPr>
              <w:spacing w:after="0" w:line="240" w:lineRule="auto"/>
              <w:jc w:val="center"/>
              <w:rPr>
                <w:rFonts w:cs="Times New Roman"/>
                <w:sz w:val="16"/>
                <w:szCs w:val="16"/>
              </w:rPr>
            </w:pPr>
            <w:r w:rsidRPr="00B205F7">
              <w:rPr>
                <w:rFonts w:cs="Times New Roman"/>
                <w:sz w:val="16"/>
                <w:szCs w:val="16"/>
              </w:rPr>
              <w:t>16.14</w:t>
            </w:r>
          </w:p>
        </w:tc>
        <w:tc>
          <w:tcPr>
            <w:tcW w:w="1134" w:type="dxa"/>
            <w:tcBorders>
              <w:top w:val="single" w:sz="4" w:space="0" w:color="auto"/>
            </w:tcBorders>
            <w:tcMar>
              <w:top w:w="15" w:type="dxa"/>
              <w:left w:w="83" w:type="dxa"/>
              <w:bottom w:w="0" w:type="dxa"/>
              <w:right w:w="83" w:type="dxa"/>
            </w:tcMar>
            <w:vAlign w:val="center"/>
          </w:tcPr>
          <w:p w14:paraId="78919577" w14:textId="1143657D"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0.005</w:t>
            </w:r>
          </w:p>
        </w:tc>
        <w:tc>
          <w:tcPr>
            <w:tcW w:w="1134" w:type="dxa"/>
            <w:tcBorders>
              <w:top w:val="single" w:sz="4" w:space="0" w:color="auto"/>
            </w:tcBorders>
            <w:vAlign w:val="center"/>
          </w:tcPr>
          <w:p w14:paraId="00B51597" w14:textId="7F82A361"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0.000</w:t>
            </w:r>
          </w:p>
        </w:tc>
        <w:tc>
          <w:tcPr>
            <w:tcW w:w="1134" w:type="dxa"/>
            <w:tcBorders>
              <w:top w:val="single" w:sz="4" w:space="0" w:color="auto"/>
            </w:tcBorders>
            <w:vAlign w:val="center"/>
          </w:tcPr>
          <w:p w14:paraId="08726325" w14:textId="7AEB6437"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0.015</w:t>
            </w:r>
          </w:p>
        </w:tc>
        <w:tc>
          <w:tcPr>
            <w:tcW w:w="1134" w:type="dxa"/>
            <w:tcBorders>
              <w:top w:val="single" w:sz="4" w:space="0" w:color="auto"/>
            </w:tcBorders>
            <w:vAlign w:val="center"/>
          </w:tcPr>
          <w:p w14:paraId="2912CC03" w14:textId="1C934BB3" w:rsidR="00EE005E" w:rsidRPr="00B205F7" w:rsidRDefault="00931910" w:rsidP="00931910">
            <w:pPr>
              <w:spacing w:after="0" w:line="240" w:lineRule="auto"/>
              <w:jc w:val="center"/>
              <w:rPr>
                <w:rFonts w:cs="Times New Roman"/>
                <w:sz w:val="16"/>
                <w:szCs w:val="16"/>
              </w:rPr>
            </w:pPr>
            <w:r w:rsidRPr="00B205F7">
              <w:rPr>
                <w:rFonts w:cs="Times New Roman"/>
                <w:sz w:val="16"/>
                <w:szCs w:val="16"/>
              </w:rPr>
              <w:t>1.08</w:t>
            </w:r>
          </w:p>
        </w:tc>
      </w:tr>
      <w:tr w:rsidR="00B205F7" w:rsidRPr="00B205F7" w14:paraId="572B526F" w14:textId="512949D5" w:rsidTr="000F1BD3">
        <w:trPr>
          <w:trHeight w:val="283"/>
        </w:trPr>
        <w:tc>
          <w:tcPr>
            <w:tcW w:w="2011" w:type="dxa"/>
            <w:tcBorders>
              <w:bottom w:val="single" w:sz="4" w:space="0" w:color="auto"/>
            </w:tcBorders>
            <w:tcMar>
              <w:top w:w="15" w:type="dxa"/>
              <w:left w:w="83" w:type="dxa"/>
              <w:bottom w:w="0" w:type="dxa"/>
              <w:right w:w="83" w:type="dxa"/>
            </w:tcMar>
            <w:vAlign w:val="center"/>
          </w:tcPr>
          <w:p w14:paraId="21F466EB" w14:textId="77777777" w:rsidR="00EE005E" w:rsidRPr="00B205F7" w:rsidRDefault="00EE005E" w:rsidP="00744E89">
            <w:pPr>
              <w:spacing w:after="0" w:line="240" w:lineRule="auto"/>
              <w:jc w:val="left"/>
              <w:rPr>
                <w:rFonts w:cs="Times New Roman"/>
                <w:sz w:val="16"/>
                <w:szCs w:val="16"/>
              </w:rPr>
            </w:pPr>
            <w:r w:rsidRPr="00B205F7">
              <w:rPr>
                <w:rFonts w:cs="Times New Roman"/>
                <w:sz w:val="16"/>
                <w:szCs w:val="16"/>
              </w:rPr>
              <w:t xml:space="preserve">Green Party </w:t>
            </w:r>
            <w:proofErr w:type="spellStart"/>
            <w:r w:rsidRPr="00B205F7">
              <w:rPr>
                <w:rFonts w:cs="Times New Roman"/>
                <w:sz w:val="16"/>
                <w:szCs w:val="16"/>
              </w:rPr>
              <w:t>preference</w:t>
            </w:r>
            <w:r w:rsidRPr="00B205F7">
              <w:rPr>
                <w:rFonts w:cs="Times New Roman"/>
                <w:sz w:val="16"/>
                <w:szCs w:val="16"/>
                <w:vertAlign w:val="superscript"/>
              </w:rPr>
              <w:t>C</w:t>
            </w:r>
            <w:proofErr w:type="spellEnd"/>
          </w:p>
        </w:tc>
        <w:tc>
          <w:tcPr>
            <w:tcW w:w="1134" w:type="dxa"/>
            <w:tcBorders>
              <w:bottom w:val="single" w:sz="4" w:space="0" w:color="auto"/>
            </w:tcBorders>
            <w:tcMar>
              <w:top w:w="15" w:type="dxa"/>
              <w:left w:w="83" w:type="dxa"/>
              <w:bottom w:w="0" w:type="dxa"/>
              <w:right w:w="83" w:type="dxa"/>
            </w:tcMar>
            <w:vAlign w:val="center"/>
          </w:tcPr>
          <w:p w14:paraId="381D13F9" w14:textId="08CB5A02" w:rsidR="00EE005E" w:rsidRPr="00B205F7" w:rsidRDefault="00EE005E" w:rsidP="00B62889">
            <w:pPr>
              <w:spacing w:after="0" w:line="240" w:lineRule="auto"/>
              <w:jc w:val="center"/>
              <w:rPr>
                <w:rFonts w:cs="Times New Roman"/>
                <w:sz w:val="16"/>
                <w:szCs w:val="16"/>
              </w:rPr>
            </w:pPr>
            <w:r w:rsidRPr="00B205F7">
              <w:rPr>
                <w:rFonts w:cs="Times New Roman"/>
                <w:sz w:val="16"/>
                <w:szCs w:val="16"/>
              </w:rPr>
              <w:t>384</w:t>
            </w:r>
          </w:p>
        </w:tc>
        <w:tc>
          <w:tcPr>
            <w:tcW w:w="1134" w:type="dxa"/>
            <w:tcBorders>
              <w:bottom w:val="single" w:sz="4" w:space="0" w:color="auto"/>
            </w:tcBorders>
            <w:tcMar>
              <w:top w:w="15" w:type="dxa"/>
              <w:left w:w="83" w:type="dxa"/>
              <w:bottom w:w="0" w:type="dxa"/>
              <w:right w:w="83" w:type="dxa"/>
            </w:tcMar>
            <w:vAlign w:val="center"/>
          </w:tcPr>
          <w:p w14:paraId="4E93FFB0" w14:textId="291C83EF" w:rsidR="00EE005E" w:rsidRPr="00B205F7" w:rsidRDefault="00EE005E" w:rsidP="00B62889">
            <w:pPr>
              <w:spacing w:after="0" w:line="240" w:lineRule="auto"/>
              <w:jc w:val="center"/>
              <w:rPr>
                <w:rFonts w:cs="Times New Roman"/>
                <w:sz w:val="16"/>
                <w:szCs w:val="16"/>
              </w:rPr>
            </w:pPr>
            <w:r w:rsidRPr="00B205F7">
              <w:rPr>
                <w:rFonts w:cs="Times New Roman"/>
                <w:sz w:val="16"/>
                <w:szCs w:val="16"/>
              </w:rPr>
              <w:t>15.30</w:t>
            </w:r>
          </w:p>
        </w:tc>
        <w:tc>
          <w:tcPr>
            <w:tcW w:w="1134" w:type="dxa"/>
            <w:tcBorders>
              <w:bottom w:val="single" w:sz="4" w:space="0" w:color="auto"/>
            </w:tcBorders>
            <w:tcMar>
              <w:top w:w="15" w:type="dxa"/>
              <w:left w:w="83" w:type="dxa"/>
              <w:bottom w:w="0" w:type="dxa"/>
              <w:right w:w="83" w:type="dxa"/>
            </w:tcMar>
            <w:vAlign w:val="center"/>
          </w:tcPr>
          <w:p w14:paraId="1EC4E0AD" w14:textId="0F07A3B7"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0.011</w:t>
            </w:r>
          </w:p>
        </w:tc>
        <w:tc>
          <w:tcPr>
            <w:tcW w:w="1134" w:type="dxa"/>
            <w:tcBorders>
              <w:bottom w:val="single" w:sz="4" w:space="0" w:color="auto"/>
            </w:tcBorders>
            <w:vAlign w:val="center"/>
          </w:tcPr>
          <w:p w14:paraId="1F5A8C73" w14:textId="7495C3BB"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0.000</w:t>
            </w:r>
          </w:p>
        </w:tc>
        <w:tc>
          <w:tcPr>
            <w:tcW w:w="1134" w:type="dxa"/>
            <w:tcBorders>
              <w:bottom w:val="single" w:sz="4" w:space="0" w:color="auto"/>
            </w:tcBorders>
            <w:vAlign w:val="center"/>
          </w:tcPr>
          <w:p w14:paraId="1A60CDB9" w14:textId="7C75E77D"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0.022</w:t>
            </w:r>
          </w:p>
        </w:tc>
        <w:tc>
          <w:tcPr>
            <w:tcW w:w="1134" w:type="dxa"/>
            <w:tcBorders>
              <w:bottom w:val="single" w:sz="4" w:space="0" w:color="auto"/>
            </w:tcBorders>
            <w:vAlign w:val="center"/>
          </w:tcPr>
          <w:p w14:paraId="380259CE" w14:textId="16985DA6" w:rsidR="00EE005E" w:rsidRPr="00B205F7" w:rsidRDefault="00931910" w:rsidP="00931910">
            <w:pPr>
              <w:spacing w:after="0" w:line="240" w:lineRule="auto"/>
              <w:jc w:val="center"/>
              <w:rPr>
                <w:rFonts w:cs="Times New Roman"/>
                <w:sz w:val="16"/>
                <w:szCs w:val="16"/>
              </w:rPr>
            </w:pPr>
            <w:r w:rsidRPr="00B205F7">
              <w:rPr>
                <w:rFonts w:cs="Times New Roman"/>
                <w:sz w:val="16"/>
                <w:szCs w:val="16"/>
              </w:rPr>
              <w:t>1.17</w:t>
            </w:r>
          </w:p>
        </w:tc>
      </w:tr>
      <w:tr w:rsidR="00B205F7" w:rsidRPr="00B205F7" w14:paraId="1057E33D" w14:textId="4D3BFD1E" w:rsidTr="000F1BD3">
        <w:trPr>
          <w:trHeight w:val="283"/>
        </w:trPr>
        <w:tc>
          <w:tcPr>
            <w:tcW w:w="2011" w:type="dxa"/>
            <w:tcBorders>
              <w:top w:val="single" w:sz="4" w:space="0" w:color="auto"/>
              <w:bottom w:val="single" w:sz="4" w:space="0" w:color="auto"/>
            </w:tcBorders>
            <w:tcMar>
              <w:top w:w="15" w:type="dxa"/>
              <w:left w:w="83" w:type="dxa"/>
              <w:bottom w:w="0" w:type="dxa"/>
              <w:right w:w="83" w:type="dxa"/>
            </w:tcMar>
            <w:vAlign w:val="center"/>
          </w:tcPr>
          <w:p w14:paraId="34064E09" w14:textId="77777777" w:rsidR="00EE005E" w:rsidRPr="00B205F7" w:rsidRDefault="00EE005E" w:rsidP="00744E89">
            <w:pPr>
              <w:spacing w:after="0" w:line="240" w:lineRule="auto"/>
              <w:jc w:val="left"/>
              <w:rPr>
                <w:rFonts w:cs="Times New Roman"/>
                <w:b/>
                <w:bCs/>
                <w:sz w:val="16"/>
                <w:szCs w:val="16"/>
              </w:rPr>
            </w:pPr>
            <w:r w:rsidRPr="00B205F7">
              <w:rPr>
                <w:rFonts w:cs="Times New Roman"/>
                <w:b/>
                <w:bCs/>
                <w:sz w:val="16"/>
                <w:szCs w:val="16"/>
              </w:rPr>
              <w:t>data set 2</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70EC745A" w14:textId="77777777" w:rsidR="00EE005E" w:rsidRPr="00B205F7" w:rsidRDefault="00EE005E" w:rsidP="00B62889">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3A388CAB" w14:textId="5DED833F" w:rsidR="00EE005E" w:rsidRPr="00B205F7" w:rsidRDefault="00EE005E" w:rsidP="00B62889">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26794C39" w14:textId="77777777" w:rsidR="00EE005E" w:rsidRPr="00B205F7" w:rsidRDefault="00EE005E" w:rsidP="00B62889">
            <w:pPr>
              <w:spacing w:after="0" w:line="240" w:lineRule="auto"/>
              <w:jc w:val="center"/>
              <w:rPr>
                <w:rFonts w:cs="Times New Roman"/>
                <w:b/>
                <w:bCs/>
                <w:sz w:val="16"/>
                <w:szCs w:val="16"/>
              </w:rPr>
            </w:pPr>
          </w:p>
        </w:tc>
        <w:tc>
          <w:tcPr>
            <w:tcW w:w="1134" w:type="dxa"/>
            <w:tcBorders>
              <w:top w:val="single" w:sz="4" w:space="0" w:color="auto"/>
              <w:bottom w:val="single" w:sz="4" w:space="0" w:color="auto"/>
            </w:tcBorders>
            <w:vAlign w:val="center"/>
          </w:tcPr>
          <w:p w14:paraId="55F7BF57" w14:textId="77777777" w:rsidR="00EE005E" w:rsidRPr="00B205F7" w:rsidRDefault="00EE005E" w:rsidP="00B62889">
            <w:pPr>
              <w:spacing w:after="0" w:line="240" w:lineRule="auto"/>
              <w:jc w:val="center"/>
              <w:rPr>
                <w:rFonts w:cs="Times New Roman"/>
                <w:b/>
                <w:bCs/>
                <w:sz w:val="16"/>
                <w:szCs w:val="16"/>
              </w:rPr>
            </w:pPr>
          </w:p>
        </w:tc>
        <w:tc>
          <w:tcPr>
            <w:tcW w:w="1134" w:type="dxa"/>
            <w:tcBorders>
              <w:top w:val="single" w:sz="4" w:space="0" w:color="auto"/>
              <w:bottom w:val="single" w:sz="4" w:space="0" w:color="auto"/>
            </w:tcBorders>
            <w:vAlign w:val="center"/>
          </w:tcPr>
          <w:p w14:paraId="1BE17D99" w14:textId="77777777" w:rsidR="00EE005E" w:rsidRPr="00B205F7" w:rsidRDefault="00EE005E" w:rsidP="00B62889">
            <w:pPr>
              <w:spacing w:after="0" w:line="240" w:lineRule="auto"/>
              <w:jc w:val="center"/>
              <w:rPr>
                <w:rFonts w:cs="Times New Roman"/>
                <w:b/>
                <w:bCs/>
                <w:sz w:val="16"/>
                <w:szCs w:val="16"/>
              </w:rPr>
            </w:pPr>
          </w:p>
        </w:tc>
        <w:tc>
          <w:tcPr>
            <w:tcW w:w="1134" w:type="dxa"/>
            <w:tcBorders>
              <w:top w:val="single" w:sz="4" w:space="0" w:color="auto"/>
              <w:bottom w:val="single" w:sz="4" w:space="0" w:color="auto"/>
            </w:tcBorders>
            <w:vAlign w:val="center"/>
          </w:tcPr>
          <w:p w14:paraId="116A341B" w14:textId="77777777" w:rsidR="00EE005E" w:rsidRPr="00B205F7" w:rsidRDefault="00EE005E" w:rsidP="00931910">
            <w:pPr>
              <w:spacing w:after="0" w:line="240" w:lineRule="auto"/>
              <w:jc w:val="center"/>
              <w:rPr>
                <w:rFonts w:cs="Times New Roman"/>
                <w:b/>
                <w:bCs/>
                <w:sz w:val="16"/>
                <w:szCs w:val="16"/>
              </w:rPr>
            </w:pPr>
          </w:p>
        </w:tc>
      </w:tr>
      <w:tr w:rsidR="00B205F7" w:rsidRPr="00B205F7" w14:paraId="4E3AB26B" w14:textId="325D98DF" w:rsidTr="000F1BD3">
        <w:trPr>
          <w:trHeight w:val="283"/>
        </w:trPr>
        <w:tc>
          <w:tcPr>
            <w:tcW w:w="2011" w:type="dxa"/>
            <w:tcBorders>
              <w:top w:val="single" w:sz="4" w:space="0" w:color="auto"/>
              <w:bottom w:val="single" w:sz="4" w:space="0" w:color="auto"/>
            </w:tcBorders>
            <w:tcMar>
              <w:top w:w="15" w:type="dxa"/>
              <w:left w:w="83" w:type="dxa"/>
              <w:bottom w:w="0" w:type="dxa"/>
              <w:right w:w="83" w:type="dxa"/>
            </w:tcMar>
            <w:vAlign w:val="center"/>
          </w:tcPr>
          <w:p w14:paraId="16B55F0C" w14:textId="77777777" w:rsidR="00EE005E" w:rsidRPr="00B205F7" w:rsidRDefault="00EE005E" w:rsidP="00744E89">
            <w:pPr>
              <w:spacing w:after="0" w:line="240" w:lineRule="auto"/>
              <w:jc w:val="left"/>
              <w:rPr>
                <w:rFonts w:cs="Times New Roman"/>
                <w:sz w:val="16"/>
                <w:szCs w:val="16"/>
              </w:rPr>
            </w:pPr>
            <w:r w:rsidRPr="00B205F7">
              <w:rPr>
                <w:rFonts w:cs="Times New Roman"/>
                <w:sz w:val="16"/>
                <w:szCs w:val="16"/>
              </w:rPr>
              <w:t xml:space="preserve">Green Party </w:t>
            </w:r>
            <w:proofErr w:type="spellStart"/>
            <w:r w:rsidRPr="00B205F7">
              <w:rPr>
                <w:rFonts w:cs="Times New Roman"/>
                <w:sz w:val="16"/>
                <w:szCs w:val="16"/>
              </w:rPr>
              <w:t>preference</w:t>
            </w:r>
            <w:r w:rsidRPr="00B205F7">
              <w:rPr>
                <w:rFonts w:cs="Times New Roman"/>
                <w:sz w:val="16"/>
                <w:szCs w:val="16"/>
                <w:vertAlign w:val="superscript"/>
              </w:rPr>
              <w:t>C</w:t>
            </w:r>
            <w:proofErr w:type="spellEnd"/>
          </w:p>
        </w:tc>
        <w:tc>
          <w:tcPr>
            <w:tcW w:w="1134" w:type="dxa"/>
            <w:tcBorders>
              <w:top w:val="single" w:sz="4" w:space="0" w:color="auto"/>
              <w:bottom w:val="single" w:sz="4" w:space="0" w:color="auto"/>
            </w:tcBorders>
            <w:tcMar>
              <w:top w:w="15" w:type="dxa"/>
              <w:left w:w="83" w:type="dxa"/>
              <w:bottom w:w="0" w:type="dxa"/>
              <w:right w:w="83" w:type="dxa"/>
            </w:tcMar>
            <w:vAlign w:val="center"/>
          </w:tcPr>
          <w:p w14:paraId="470C1890" w14:textId="44CB994D" w:rsidR="00EE005E" w:rsidRPr="00B205F7" w:rsidRDefault="00EE005E" w:rsidP="00B62889">
            <w:pPr>
              <w:spacing w:after="0" w:line="240" w:lineRule="auto"/>
              <w:jc w:val="center"/>
              <w:rPr>
                <w:rFonts w:cs="Times New Roman"/>
                <w:sz w:val="16"/>
                <w:szCs w:val="16"/>
              </w:rPr>
            </w:pPr>
            <w:r w:rsidRPr="00B205F7">
              <w:rPr>
                <w:rFonts w:cs="Times New Roman"/>
                <w:sz w:val="16"/>
                <w:szCs w:val="16"/>
              </w:rPr>
              <w:t>384</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361737E9" w14:textId="2B8124B0" w:rsidR="00EE005E" w:rsidRPr="00B205F7" w:rsidRDefault="00EE005E" w:rsidP="00B62889">
            <w:pPr>
              <w:spacing w:after="0" w:line="240" w:lineRule="auto"/>
              <w:jc w:val="center"/>
              <w:rPr>
                <w:rFonts w:cs="Times New Roman"/>
                <w:sz w:val="16"/>
                <w:szCs w:val="16"/>
              </w:rPr>
            </w:pPr>
            <w:r w:rsidRPr="00B205F7">
              <w:rPr>
                <w:rFonts w:cs="Times New Roman"/>
                <w:sz w:val="16"/>
                <w:szCs w:val="16"/>
              </w:rPr>
              <w:t>14.94</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33C8B931" w14:textId="2F8D1F3C"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0.017</w:t>
            </w:r>
          </w:p>
        </w:tc>
        <w:tc>
          <w:tcPr>
            <w:tcW w:w="1134" w:type="dxa"/>
            <w:tcBorders>
              <w:top w:val="single" w:sz="4" w:space="0" w:color="auto"/>
              <w:bottom w:val="single" w:sz="4" w:space="0" w:color="auto"/>
            </w:tcBorders>
            <w:vAlign w:val="center"/>
          </w:tcPr>
          <w:p w14:paraId="33B99558" w14:textId="206498A7"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0.005</w:t>
            </w:r>
          </w:p>
        </w:tc>
        <w:tc>
          <w:tcPr>
            <w:tcW w:w="1134" w:type="dxa"/>
            <w:tcBorders>
              <w:top w:val="single" w:sz="4" w:space="0" w:color="auto"/>
              <w:bottom w:val="single" w:sz="4" w:space="0" w:color="auto"/>
            </w:tcBorders>
            <w:vAlign w:val="center"/>
          </w:tcPr>
          <w:p w14:paraId="6445B012" w14:textId="1F5E2C0B"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0.029</w:t>
            </w:r>
          </w:p>
        </w:tc>
        <w:tc>
          <w:tcPr>
            <w:tcW w:w="1134" w:type="dxa"/>
            <w:tcBorders>
              <w:top w:val="single" w:sz="4" w:space="0" w:color="auto"/>
              <w:bottom w:val="single" w:sz="4" w:space="0" w:color="auto"/>
            </w:tcBorders>
            <w:vAlign w:val="center"/>
          </w:tcPr>
          <w:p w14:paraId="4BBE6B2B" w14:textId="08DD40B7" w:rsidR="00EE005E" w:rsidRPr="00B205F7" w:rsidRDefault="00931910" w:rsidP="00931910">
            <w:pPr>
              <w:spacing w:after="0" w:line="240" w:lineRule="auto"/>
              <w:jc w:val="center"/>
              <w:rPr>
                <w:rFonts w:cs="Times New Roman"/>
                <w:sz w:val="16"/>
                <w:szCs w:val="16"/>
              </w:rPr>
            </w:pPr>
            <w:r w:rsidRPr="00B205F7">
              <w:rPr>
                <w:rFonts w:cs="Times New Roman"/>
                <w:sz w:val="16"/>
                <w:szCs w:val="16"/>
              </w:rPr>
              <w:t>1.23</w:t>
            </w:r>
          </w:p>
        </w:tc>
      </w:tr>
      <w:tr w:rsidR="00B205F7" w:rsidRPr="00B205F7" w14:paraId="787C6A63" w14:textId="63222763" w:rsidTr="000F1BD3">
        <w:trPr>
          <w:trHeight w:val="283"/>
        </w:trPr>
        <w:tc>
          <w:tcPr>
            <w:tcW w:w="2011" w:type="dxa"/>
            <w:tcBorders>
              <w:top w:val="single" w:sz="4" w:space="0" w:color="auto"/>
              <w:bottom w:val="single" w:sz="4" w:space="0" w:color="auto"/>
            </w:tcBorders>
            <w:tcMar>
              <w:top w:w="15" w:type="dxa"/>
              <w:left w:w="83" w:type="dxa"/>
              <w:bottom w:w="0" w:type="dxa"/>
              <w:right w:w="83" w:type="dxa"/>
            </w:tcMar>
            <w:vAlign w:val="center"/>
          </w:tcPr>
          <w:p w14:paraId="3CDB87FD" w14:textId="77777777" w:rsidR="00EE005E" w:rsidRPr="00B205F7" w:rsidRDefault="00EE005E" w:rsidP="00744E89">
            <w:pPr>
              <w:spacing w:after="0" w:line="240" w:lineRule="auto"/>
              <w:jc w:val="left"/>
              <w:rPr>
                <w:rFonts w:cs="Times New Roman"/>
                <w:b/>
                <w:bCs/>
                <w:sz w:val="16"/>
                <w:szCs w:val="16"/>
              </w:rPr>
            </w:pPr>
            <w:r w:rsidRPr="00B205F7">
              <w:rPr>
                <w:rFonts w:cs="Times New Roman"/>
                <w:b/>
                <w:bCs/>
                <w:sz w:val="16"/>
                <w:szCs w:val="16"/>
              </w:rPr>
              <w:t>data set 3</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4CFCDBF0" w14:textId="77777777" w:rsidR="00EE005E" w:rsidRPr="00B205F7" w:rsidRDefault="00EE005E" w:rsidP="00B62889">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1B8E56AA" w14:textId="1B5B39F3" w:rsidR="00EE005E" w:rsidRPr="00B205F7" w:rsidRDefault="00EE005E" w:rsidP="00B62889">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3E9F6E62" w14:textId="77777777" w:rsidR="00EE005E" w:rsidRPr="00B205F7" w:rsidRDefault="00EE005E" w:rsidP="00B62889">
            <w:pPr>
              <w:spacing w:after="0" w:line="240" w:lineRule="auto"/>
              <w:jc w:val="center"/>
              <w:rPr>
                <w:rFonts w:cs="Times New Roman"/>
                <w:b/>
                <w:bCs/>
                <w:sz w:val="16"/>
                <w:szCs w:val="16"/>
              </w:rPr>
            </w:pPr>
          </w:p>
        </w:tc>
        <w:tc>
          <w:tcPr>
            <w:tcW w:w="1134" w:type="dxa"/>
            <w:tcBorders>
              <w:top w:val="single" w:sz="4" w:space="0" w:color="auto"/>
              <w:bottom w:val="single" w:sz="4" w:space="0" w:color="auto"/>
            </w:tcBorders>
            <w:vAlign w:val="center"/>
          </w:tcPr>
          <w:p w14:paraId="1CD90B6C" w14:textId="77777777" w:rsidR="00EE005E" w:rsidRPr="00B205F7" w:rsidRDefault="00EE005E" w:rsidP="00B62889">
            <w:pPr>
              <w:spacing w:after="0" w:line="240" w:lineRule="auto"/>
              <w:jc w:val="center"/>
              <w:rPr>
                <w:rFonts w:cs="Times New Roman"/>
                <w:b/>
                <w:bCs/>
                <w:sz w:val="16"/>
                <w:szCs w:val="16"/>
              </w:rPr>
            </w:pPr>
          </w:p>
        </w:tc>
        <w:tc>
          <w:tcPr>
            <w:tcW w:w="1134" w:type="dxa"/>
            <w:tcBorders>
              <w:top w:val="single" w:sz="4" w:space="0" w:color="auto"/>
              <w:bottom w:val="single" w:sz="4" w:space="0" w:color="auto"/>
            </w:tcBorders>
            <w:vAlign w:val="center"/>
          </w:tcPr>
          <w:p w14:paraId="413B0CD8" w14:textId="77777777" w:rsidR="00EE005E" w:rsidRPr="00B205F7" w:rsidRDefault="00EE005E" w:rsidP="00B62889">
            <w:pPr>
              <w:spacing w:after="0" w:line="240" w:lineRule="auto"/>
              <w:jc w:val="center"/>
              <w:rPr>
                <w:rFonts w:cs="Times New Roman"/>
                <w:b/>
                <w:bCs/>
                <w:sz w:val="16"/>
                <w:szCs w:val="16"/>
              </w:rPr>
            </w:pPr>
          </w:p>
        </w:tc>
        <w:tc>
          <w:tcPr>
            <w:tcW w:w="1134" w:type="dxa"/>
            <w:tcBorders>
              <w:top w:val="single" w:sz="4" w:space="0" w:color="auto"/>
              <w:bottom w:val="single" w:sz="4" w:space="0" w:color="auto"/>
            </w:tcBorders>
            <w:vAlign w:val="center"/>
          </w:tcPr>
          <w:p w14:paraId="304DE7D8" w14:textId="77777777" w:rsidR="00EE005E" w:rsidRPr="00B205F7" w:rsidRDefault="00EE005E" w:rsidP="00931910">
            <w:pPr>
              <w:spacing w:after="0" w:line="240" w:lineRule="auto"/>
              <w:jc w:val="center"/>
              <w:rPr>
                <w:rFonts w:cs="Times New Roman"/>
                <w:b/>
                <w:bCs/>
                <w:sz w:val="16"/>
                <w:szCs w:val="16"/>
              </w:rPr>
            </w:pPr>
          </w:p>
        </w:tc>
      </w:tr>
      <w:tr w:rsidR="00B205F7" w:rsidRPr="00B205F7" w14:paraId="6B233767" w14:textId="37C40C02" w:rsidTr="000F1BD3">
        <w:trPr>
          <w:trHeight w:val="283"/>
        </w:trPr>
        <w:tc>
          <w:tcPr>
            <w:tcW w:w="2011" w:type="dxa"/>
            <w:tcBorders>
              <w:top w:val="single" w:sz="4" w:space="0" w:color="auto"/>
            </w:tcBorders>
            <w:tcMar>
              <w:top w:w="15" w:type="dxa"/>
              <w:left w:w="83" w:type="dxa"/>
              <w:bottom w:w="0" w:type="dxa"/>
              <w:right w:w="83" w:type="dxa"/>
            </w:tcMar>
            <w:vAlign w:val="center"/>
          </w:tcPr>
          <w:p w14:paraId="580A5C49" w14:textId="77777777" w:rsidR="00EE005E" w:rsidRPr="00B205F7" w:rsidRDefault="00EE005E" w:rsidP="00744E89">
            <w:pPr>
              <w:spacing w:after="0" w:line="240" w:lineRule="auto"/>
              <w:jc w:val="left"/>
              <w:rPr>
                <w:rFonts w:cs="Times New Roman"/>
                <w:sz w:val="16"/>
                <w:szCs w:val="16"/>
              </w:rPr>
            </w:pPr>
            <w:r w:rsidRPr="00B205F7">
              <w:rPr>
                <w:rFonts w:cs="Times New Roman"/>
                <w:sz w:val="16"/>
                <w:szCs w:val="16"/>
              </w:rPr>
              <w:t>Conserving energy at home</w:t>
            </w:r>
          </w:p>
        </w:tc>
        <w:tc>
          <w:tcPr>
            <w:tcW w:w="1134" w:type="dxa"/>
            <w:tcBorders>
              <w:top w:val="single" w:sz="4" w:space="0" w:color="auto"/>
            </w:tcBorders>
            <w:tcMar>
              <w:top w:w="15" w:type="dxa"/>
              <w:left w:w="83" w:type="dxa"/>
              <w:bottom w:w="0" w:type="dxa"/>
              <w:right w:w="83" w:type="dxa"/>
            </w:tcMar>
            <w:vAlign w:val="center"/>
          </w:tcPr>
          <w:p w14:paraId="20835455" w14:textId="4943905E" w:rsidR="00EE005E" w:rsidRPr="00B205F7" w:rsidRDefault="00EE005E" w:rsidP="00B62889">
            <w:pPr>
              <w:spacing w:after="0" w:line="240" w:lineRule="auto"/>
              <w:jc w:val="center"/>
              <w:rPr>
                <w:rFonts w:cs="Times New Roman"/>
                <w:sz w:val="16"/>
                <w:szCs w:val="16"/>
              </w:rPr>
            </w:pPr>
            <w:r w:rsidRPr="00B205F7">
              <w:rPr>
                <w:rFonts w:cs="Times New Roman"/>
                <w:sz w:val="16"/>
                <w:szCs w:val="16"/>
              </w:rPr>
              <w:t>341</w:t>
            </w:r>
          </w:p>
        </w:tc>
        <w:tc>
          <w:tcPr>
            <w:tcW w:w="1134" w:type="dxa"/>
            <w:tcBorders>
              <w:top w:val="single" w:sz="4" w:space="0" w:color="auto"/>
            </w:tcBorders>
            <w:tcMar>
              <w:top w:w="15" w:type="dxa"/>
              <w:left w:w="83" w:type="dxa"/>
              <w:bottom w:w="0" w:type="dxa"/>
              <w:right w:w="83" w:type="dxa"/>
            </w:tcMar>
            <w:vAlign w:val="center"/>
          </w:tcPr>
          <w:p w14:paraId="6947055C" w14:textId="2F4C20A1" w:rsidR="00EE005E" w:rsidRPr="00B205F7" w:rsidRDefault="00EE005E" w:rsidP="00B62889">
            <w:pPr>
              <w:spacing w:after="0" w:line="240" w:lineRule="auto"/>
              <w:jc w:val="center"/>
              <w:rPr>
                <w:rFonts w:cs="Times New Roman"/>
                <w:sz w:val="16"/>
                <w:szCs w:val="16"/>
              </w:rPr>
            </w:pPr>
            <w:r w:rsidRPr="00B205F7">
              <w:rPr>
                <w:rFonts w:cs="Times New Roman"/>
                <w:sz w:val="16"/>
                <w:szCs w:val="16"/>
              </w:rPr>
              <w:t>4.27</w:t>
            </w:r>
          </w:p>
        </w:tc>
        <w:tc>
          <w:tcPr>
            <w:tcW w:w="1134" w:type="dxa"/>
            <w:tcBorders>
              <w:top w:val="single" w:sz="4" w:space="0" w:color="auto"/>
            </w:tcBorders>
            <w:tcMar>
              <w:top w:w="15" w:type="dxa"/>
              <w:left w:w="83" w:type="dxa"/>
              <w:bottom w:w="0" w:type="dxa"/>
              <w:right w:w="83" w:type="dxa"/>
            </w:tcMar>
            <w:vAlign w:val="center"/>
          </w:tcPr>
          <w:p w14:paraId="64A59B5F" w14:textId="76B6224B"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0.000</w:t>
            </w:r>
          </w:p>
        </w:tc>
        <w:tc>
          <w:tcPr>
            <w:tcW w:w="1134" w:type="dxa"/>
            <w:tcBorders>
              <w:top w:val="single" w:sz="4" w:space="0" w:color="auto"/>
            </w:tcBorders>
            <w:vAlign w:val="center"/>
          </w:tcPr>
          <w:p w14:paraId="5B721E79" w14:textId="63B0D4D5"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0.000</w:t>
            </w:r>
          </w:p>
        </w:tc>
        <w:tc>
          <w:tcPr>
            <w:tcW w:w="1134" w:type="dxa"/>
            <w:tcBorders>
              <w:top w:val="single" w:sz="4" w:space="0" w:color="auto"/>
            </w:tcBorders>
            <w:vAlign w:val="center"/>
          </w:tcPr>
          <w:p w14:paraId="72A71C89" w14:textId="2DA73754"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0.040</w:t>
            </w:r>
          </w:p>
        </w:tc>
        <w:tc>
          <w:tcPr>
            <w:tcW w:w="1134" w:type="dxa"/>
            <w:tcBorders>
              <w:top w:val="single" w:sz="4" w:space="0" w:color="auto"/>
            </w:tcBorders>
            <w:vAlign w:val="center"/>
          </w:tcPr>
          <w:p w14:paraId="770D6797" w14:textId="55E304F3" w:rsidR="00EE005E" w:rsidRPr="00B205F7" w:rsidRDefault="00931910" w:rsidP="00931910">
            <w:pPr>
              <w:spacing w:after="0" w:line="240" w:lineRule="auto"/>
              <w:jc w:val="center"/>
              <w:rPr>
                <w:rFonts w:cs="Times New Roman"/>
                <w:sz w:val="16"/>
                <w:szCs w:val="16"/>
              </w:rPr>
            </w:pPr>
            <w:r w:rsidRPr="00B205F7">
              <w:rPr>
                <w:rFonts w:cs="Times New Roman"/>
                <w:sz w:val="16"/>
                <w:szCs w:val="16"/>
              </w:rPr>
              <w:t>1.00</w:t>
            </w:r>
          </w:p>
        </w:tc>
      </w:tr>
      <w:tr w:rsidR="00B205F7" w:rsidRPr="00B205F7" w14:paraId="172AABC5" w14:textId="584BF4E7" w:rsidTr="000F1BD3">
        <w:trPr>
          <w:trHeight w:val="283"/>
        </w:trPr>
        <w:tc>
          <w:tcPr>
            <w:tcW w:w="2011" w:type="dxa"/>
            <w:tcBorders>
              <w:bottom w:val="single" w:sz="4" w:space="0" w:color="auto"/>
            </w:tcBorders>
            <w:tcMar>
              <w:top w:w="15" w:type="dxa"/>
              <w:left w:w="83" w:type="dxa"/>
              <w:bottom w:w="0" w:type="dxa"/>
              <w:right w:w="83" w:type="dxa"/>
            </w:tcMar>
            <w:vAlign w:val="center"/>
          </w:tcPr>
          <w:p w14:paraId="411162C1" w14:textId="77777777" w:rsidR="00EE005E" w:rsidRPr="00B205F7" w:rsidRDefault="00EE005E" w:rsidP="00744E89">
            <w:pPr>
              <w:spacing w:after="0" w:line="240" w:lineRule="auto"/>
              <w:jc w:val="left"/>
              <w:rPr>
                <w:rFonts w:cs="Times New Roman"/>
                <w:sz w:val="16"/>
                <w:szCs w:val="16"/>
              </w:rPr>
            </w:pPr>
            <w:r w:rsidRPr="00B205F7">
              <w:rPr>
                <w:rFonts w:cs="Times New Roman"/>
                <w:sz w:val="16"/>
                <w:szCs w:val="16"/>
              </w:rPr>
              <w:t xml:space="preserve">Donation to </w:t>
            </w:r>
            <w:proofErr w:type="spellStart"/>
            <w:r w:rsidRPr="00B205F7">
              <w:rPr>
                <w:rFonts w:cs="Times New Roman"/>
                <w:sz w:val="16"/>
                <w:szCs w:val="16"/>
              </w:rPr>
              <w:t>atmosfair</w:t>
            </w:r>
            <w:proofErr w:type="spellEnd"/>
          </w:p>
        </w:tc>
        <w:tc>
          <w:tcPr>
            <w:tcW w:w="1134" w:type="dxa"/>
            <w:tcBorders>
              <w:bottom w:val="single" w:sz="4" w:space="0" w:color="auto"/>
            </w:tcBorders>
            <w:tcMar>
              <w:top w:w="15" w:type="dxa"/>
              <w:left w:w="83" w:type="dxa"/>
              <w:bottom w:w="0" w:type="dxa"/>
              <w:right w:w="83" w:type="dxa"/>
            </w:tcMar>
            <w:vAlign w:val="center"/>
          </w:tcPr>
          <w:p w14:paraId="53065529" w14:textId="4006521F" w:rsidR="00EE005E" w:rsidRPr="00B205F7" w:rsidRDefault="00EE005E" w:rsidP="00B62889">
            <w:pPr>
              <w:spacing w:after="0" w:line="240" w:lineRule="auto"/>
              <w:jc w:val="center"/>
              <w:rPr>
                <w:rFonts w:cs="Times New Roman"/>
                <w:sz w:val="16"/>
                <w:szCs w:val="16"/>
              </w:rPr>
            </w:pPr>
            <w:r w:rsidRPr="00B205F7">
              <w:rPr>
                <w:rFonts w:cs="Times New Roman"/>
                <w:sz w:val="16"/>
                <w:szCs w:val="16"/>
              </w:rPr>
              <w:t>341</w:t>
            </w:r>
          </w:p>
        </w:tc>
        <w:tc>
          <w:tcPr>
            <w:tcW w:w="1134" w:type="dxa"/>
            <w:tcBorders>
              <w:bottom w:val="single" w:sz="4" w:space="0" w:color="auto"/>
            </w:tcBorders>
            <w:tcMar>
              <w:top w:w="15" w:type="dxa"/>
              <w:left w:w="83" w:type="dxa"/>
              <w:bottom w:w="0" w:type="dxa"/>
              <w:right w:w="83" w:type="dxa"/>
            </w:tcMar>
            <w:vAlign w:val="center"/>
          </w:tcPr>
          <w:p w14:paraId="34FDF7F0" w14:textId="3BCB58B0" w:rsidR="00EE005E" w:rsidRPr="00B205F7" w:rsidRDefault="00EE005E" w:rsidP="00B62889">
            <w:pPr>
              <w:spacing w:after="0" w:line="240" w:lineRule="auto"/>
              <w:jc w:val="center"/>
              <w:rPr>
                <w:rFonts w:cs="Times New Roman"/>
                <w:sz w:val="16"/>
                <w:szCs w:val="16"/>
              </w:rPr>
            </w:pPr>
            <w:r w:rsidRPr="00B205F7">
              <w:rPr>
                <w:rFonts w:cs="Times New Roman"/>
                <w:sz w:val="16"/>
                <w:szCs w:val="16"/>
              </w:rPr>
              <w:t>4.27</w:t>
            </w:r>
          </w:p>
        </w:tc>
        <w:tc>
          <w:tcPr>
            <w:tcW w:w="1134" w:type="dxa"/>
            <w:tcBorders>
              <w:bottom w:val="single" w:sz="4" w:space="0" w:color="auto"/>
            </w:tcBorders>
            <w:tcMar>
              <w:top w:w="15" w:type="dxa"/>
              <w:left w:w="83" w:type="dxa"/>
              <w:bottom w:w="0" w:type="dxa"/>
              <w:right w:w="83" w:type="dxa"/>
            </w:tcMar>
            <w:vAlign w:val="center"/>
          </w:tcPr>
          <w:p w14:paraId="0E1D7733" w14:textId="1259327B"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0.042</w:t>
            </w:r>
          </w:p>
        </w:tc>
        <w:tc>
          <w:tcPr>
            <w:tcW w:w="1134" w:type="dxa"/>
            <w:tcBorders>
              <w:bottom w:val="single" w:sz="4" w:space="0" w:color="auto"/>
            </w:tcBorders>
            <w:vAlign w:val="center"/>
          </w:tcPr>
          <w:p w14:paraId="7CB06950" w14:textId="528732A8"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0.000</w:t>
            </w:r>
          </w:p>
        </w:tc>
        <w:tc>
          <w:tcPr>
            <w:tcW w:w="1134" w:type="dxa"/>
            <w:tcBorders>
              <w:bottom w:val="single" w:sz="4" w:space="0" w:color="auto"/>
            </w:tcBorders>
            <w:vAlign w:val="center"/>
          </w:tcPr>
          <w:p w14:paraId="35EFAFCC" w14:textId="248A72DE"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0.087</w:t>
            </w:r>
          </w:p>
        </w:tc>
        <w:tc>
          <w:tcPr>
            <w:tcW w:w="1134" w:type="dxa"/>
            <w:tcBorders>
              <w:bottom w:val="single" w:sz="4" w:space="0" w:color="auto"/>
            </w:tcBorders>
            <w:vAlign w:val="center"/>
          </w:tcPr>
          <w:p w14:paraId="74FF353B" w14:textId="62344793" w:rsidR="00EE005E" w:rsidRPr="00B205F7" w:rsidRDefault="00931910" w:rsidP="00931910">
            <w:pPr>
              <w:spacing w:after="0" w:line="240" w:lineRule="auto"/>
              <w:jc w:val="center"/>
              <w:rPr>
                <w:rFonts w:cs="Times New Roman"/>
                <w:sz w:val="16"/>
                <w:szCs w:val="16"/>
              </w:rPr>
            </w:pPr>
            <w:r w:rsidRPr="00B205F7">
              <w:rPr>
                <w:rFonts w:cs="Times New Roman"/>
                <w:sz w:val="16"/>
                <w:szCs w:val="16"/>
              </w:rPr>
              <w:t>1.14</w:t>
            </w:r>
          </w:p>
        </w:tc>
      </w:tr>
    </w:tbl>
    <w:p w14:paraId="3E9DAD68" w14:textId="77777777" w:rsidR="0012464F" w:rsidRPr="00B205F7" w:rsidRDefault="00EA1984" w:rsidP="0012464F">
      <w:pPr>
        <w:spacing w:after="160" w:line="259" w:lineRule="auto"/>
        <w:jc w:val="left"/>
        <w:rPr>
          <w:rFonts w:eastAsia="Calibri" w:cs="Times New Roman"/>
          <w:sz w:val="16"/>
          <w:szCs w:val="16"/>
        </w:rPr>
      </w:pPr>
      <w:r w:rsidRPr="00B205F7">
        <w:rPr>
          <w:rFonts w:cs="Times New Roman"/>
          <w:sz w:val="16"/>
          <w:szCs w:val="16"/>
        </w:rPr>
        <w:t>C = variable is dichotomous</w:t>
      </w:r>
      <w:r w:rsidR="0012464F" w:rsidRPr="00B205F7">
        <w:rPr>
          <w:rFonts w:cs="Times New Roman"/>
          <w:sz w:val="16"/>
          <w:szCs w:val="16"/>
        </w:rPr>
        <w:t>. 95% Confidence Intervals (CI) shown, truncated at zero.</w:t>
      </w:r>
    </w:p>
    <w:p w14:paraId="3995B9FE" w14:textId="77777777" w:rsidR="00EA1984" w:rsidRPr="00B205F7" w:rsidRDefault="00EA1984" w:rsidP="00EA1984">
      <w:pPr>
        <w:widowControl w:val="0"/>
        <w:autoSpaceDE w:val="0"/>
        <w:autoSpaceDN w:val="0"/>
        <w:adjustRightInd w:val="0"/>
        <w:spacing w:after="0" w:line="240" w:lineRule="auto"/>
        <w:rPr>
          <w:rFonts w:cs="Times New Roman"/>
          <w:sz w:val="24"/>
          <w:szCs w:val="24"/>
        </w:rPr>
      </w:pPr>
    </w:p>
    <w:p w14:paraId="400D0A6F" w14:textId="77777777" w:rsidR="00EA1984" w:rsidRPr="00B205F7" w:rsidRDefault="00EA1984" w:rsidP="00EA1984">
      <w:pPr>
        <w:rPr>
          <w:rFonts w:cs="Times New Roman"/>
          <w:sz w:val="24"/>
          <w:szCs w:val="24"/>
        </w:rPr>
      </w:pPr>
      <w:r w:rsidRPr="00B205F7">
        <w:rPr>
          <w:rFonts w:cs="Times New Roman"/>
          <w:sz w:val="24"/>
          <w:szCs w:val="24"/>
        </w:rPr>
        <w:br w:type="page"/>
      </w:r>
    </w:p>
    <w:p w14:paraId="4F5610E6" w14:textId="25A15D68" w:rsidR="00EA1984" w:rsidRPr="00B205F7" w:rsidRDefault="00A702CA" w:rsidP="00EA1984">
      <w:pPr>
        <w:spacing w:after="160" w:line="259" w:lineRule="auto"/>
        <w:jc w:val="left"/>
        <w:rPr>
          <w:sz w:val="24"/>
          <w:szCs w:val="24"/>
        </w:rPr>
      </w:pPr>
      <w:r w:rsidRPr="00B205F7">
        <w:rPr>
          <w:sz w:val="24"/>
          <w:szCs w:val="24"/>
        </w:rPr>
        <w:lastRenderedPageBreak/>
        <w:t>C</w:t>
      </w:r>
      <w:r w:rsidR="00EA1984" w:rsidRPr="00B205F7">
        <w:rPr>
          <w:sz w:val="24"/>
          <w:szCs w:val="24"/>
        </w:rPr>
        <w:t xml:space="preserve">.3 </w:t>
      </w:r>
      <w:proofErr w:type="spellStart"/>
      <w:r w:rsidR="00EA1984" w:rsidRPr="00B205F7">
        <w:rPr>
          <w:sz w:val="24"/>
          <w:szCs w:val="24"/>
        </w:rPr>
        <w:t>Intracluster</w:t>
      </w:r>
      <w:proofErr w:type="spellEnd"/>
      <w:r w:rsidR="00EA1984" w:rsidRPr="00B205F7">
        <w:rPr>
          <w:sz w:val="24"/>
          <w:szCs w:val="24"/>
        </w:rPr>
        <w:t xml:space="preserve"> correlations for support for climate policies</w:t>
      </w:r>
    </w:p>
    <w:tbl>
      <w:tblPr>
        <w:tblW w:w="8815" w:type="dxa"/>
        <w:tblCellMar>
          <w:left w:w="0" w:type="dxa"/>
          <w:right w:w="0" w:type="dxa"/>
        </w:tblCellMar>
        <w:tblLook w:val="04A0" w:firstRow="1" w:lastRow="0" w:firstColumn="1" w:lastColumn="0" w:noHBand="0" w:noVBand="1"/>
      </w:tblPr>
      <w:tblGrid>
        <w:gridCol w:w="2011"/>
        <w:gridCol w:w="1134"/>
        <w:gridCol w:w="1134"/>
        <w:gridCol w:w="1134"/>
        <w:gridCol w:w="1134"/>
        <w:gridCol w:w="1134"/>
        <w:gridCol w:w="1134"/>
      </w:tblGrid>
      <w:tr w:rsidR="00B205F7" w:rsidRPr="00B205F7" w14:paraId="58790D76" w14:textId="3E23D0C7" w:rsidTr="000F1BD3">
        <w:trPr>
          <w:trHeight w:val="283"/>
        </w:trPr>
        <w:tc>
          <w:tcPr>
            <w:tcW w:w="2011" w:type="dxa"/>
            <w:tcBorders>
              <w:bottom w:val="single" w:sz="4" w:space="0" w:color="auto"/>
            </w:tcBorders>
            <w:tcMar>
              <w:top w:w="15" w:type="dxa"/>
              <w:left w:w="83" w:type="dxa"/>
              <w:bottom w:w="0" w:type="dxa"/>
              <w:right w:w="83" w:type="dxa"/>
            </w:tcMar>
            <w:vAlign w:val="center"/>
            <w:hideMark/>
          </w:tcPr>
          <w:p w14:paraId="33D339D2" w14:textId="77777777" w:rsidR="00EE005E" w:rsidRPr="00B205F7" w:rsidRDefault="00EE005E" w:rsidP="00C31C11">
            <w:pPr>
              <w:spacing w:after="0" w:line="240" w:lineRule="auto"/>
              <w:jc w:val="left"/>
              <w:rPr>
                <w:rFonts w:cs="Times New Roman"/>
                <w:b/>
                <w:bCs/>
                <w:sz w:val="16"/>
                <w:szCs w:val="16"/>
              </w:rPr>
            </w:pPr>
            <w:r w:rsidRPr="00B205F7">
              <w:rPr>
                <w:rFonts w:cs="Times New Roman"/>
                <w:b/>
                <w:bCs/>
                <w:sz w:val="16"/>
                <w:szCs w:val="16"/>
              </w:rPr>
              <w:t xml:space="preserve">Dependent </w:t>
            </w:r>
            <w:r w:rsidRPr="00B205F7">
              <w:rPr>
                <w:rFonts w:cs="Times New Roman"/>
                <w:b/>
                <w:bCs/>
                <w:sz w:val="16"/>
                <w:szCs w:val="16"/>
              </w:rPr>
              <w:br/>
              <w:t>Variables</w:t>
            </w:r>
          </w:p>
          <w:p w14:paraId="495E0734" w14:textId="77777777" w:rsidR="00EE005E" w:rsidRPr="00B205F7" w:rsidRDefault="00EE005E" w:rsidP="00C31C11">
            <w:pPr>
              <w:spacing w:after="0" w:line="240" w:lineRule="auto"/>
              <w:jc w:val="left"/>
              <w:rPr>
                <w:rFonts w:cs="Times New Roman"/>
                <w:b/>
                <w:bCs/>
                <w:sz w:val="16"/>
                <w:szCs w:val="16"/>
              </w:rPr>
            </w:pPr>
          </w:p>
        </w:tc>
        <w:tc>
          <w:tcPr>
            <w:tcW w:w="1134" w:type="dxa"/>
            <w:tcBorders>
              <w:bottom w:val="single" w:sz="4" w:space="0" w:color="auto"/>
            </w:tcBorders>
            <w:tcMar>
              <w:top w:w="15" w:type="dxa"/>
              <w:left w:w="83" w:type="dxa"/>
              <w:bottom w:w="0" w:type="dxa"/>
              <w:right w:w="83" w:type="dxa"/>
            </w:tcMar>
            <w:vAlign w:val="center"/>
            <w:hideMark/>
          </w:tcPr>
          <w:p w14:paraId="37472E88" w14:textId="750CE1F8" w:rsidR="00EE005E" w:rsidRPr="00B205F7" w:rsidRDefault="00EE005E" w:rsidP="00C31C11">
            <w:pPr>
              <w:spacing w:after="0" w:line="240" w:lineRule="auto"/>
              <w:jc w:val="center"/>
              <w:rPr>
                <w:rFonts w:cs="Times New Roman"/>
                <w:b/>
                <w:bCs/>
                <w:sz w:val="16"/>
                <w:szCs w:val="16"/>
              </w:rPr>
            </w:pPr>
            <w:r w:rsidRPr="00B205F7">
              <w:rPr>
                <w:rFonts w:cs="Times New Roman"/>
                <w:b/>
                <w:bCs/>
                <w:sz w:val="16"/>
                <w:szCs w:val="16"/>
              </w:rPr>
              <w:t xml:space="preserve">Number of clusters </w:t>
            </w:r>
            <w:r w:rsidRPr="00B205F7">
              <w:rPr>
                <w:rFonts w:cs="Times New Roman"/>
                <w:b/>
                <w:bCs/>
                <w:sz w:val="16"/>
                <w:szCs w:val="16"/>
              </w:rPr>
              <w:br/>
              <w:t>in data</w:t>
            </w:r>
          </w:p>
        </w:tc>
        <w:tc>
          <w:tcPr>
            <w:tcW w:w="1134" w:type="dxa"/>
            <w:tcBorders>
              <w:bottom w:val="single" w:sz="4" w:space="0" w:color="auto"/>
            </w:tcBorders>
            <w:tcMar>
              <w:top w:w="15" w:type="dxa"/>
              <w:left w:w="83" w:type="dxa"/>
              <w:bottom w:w="0" w:type="dxa"/>
              <w:right w:w="83" w:type="dxa"/>
            </w:tcMar>
            <w:vAlign w:val="center"/>
          </w:tcPr>
          <w:p w14:paraId="40D0ECAD" w14:textId="3554511D" w:rsidR="00EE005E" w:rsidRPr="00B205F7" w:rsidRDefault="00EE005E" w:rsidP="00C31C11">
            <w:pPr>
              <w:spacing w:after="0" w:line="240" w:lineRule="auto"/>
              <w:jc w:val="center"/>
              <w:rPr>
                <w:rFonts w:cs="Times New Roman"/>
                <w:b/>
                <w:bCs/>
                <w:sz w:val="16"/>
                <w:szCs w:val="16"/>
              </w:rPr>
            </w:pPr>
            <w:r w:rsidRPr="00B205F7">
              <w:rPr>
                <w:rFonts w:cs="Times New Roman"/>
                <w:b/>
                <w:bCs/>
                <w:sz w:val="16"/>
                <w:szCs w:val="16"/>
              </w:rPr>
              <w:t>Average size of cluster</w:t>
            </w:r>
          </w:p>
        </w:tc>
        <w:tc>
          <w:tcPr>
            <w:tcW w:w="1134" w:type="dxa"/>
            <w:tcBorders>
              <w:bottom w:val="single" w:sz="4" w:space="0" w:color="auto"/>
            </w:tcBorders>
            <w:tcMar>
              <w:top w:w="15" w:type="dxa"/>
              <w:left w:w="83" w:type="dxa"/>
              <w:bottom w:w="0" w:type="dxa"/>
              <w:right w:w="83" w:type="dxa"/>
            </w:tcMar>
            <w:vAlign w:val="center"/>
            <w:hideMark/>
          </w:tcPr>
          <w:p w14:paraId="2A147773" w14:textId="0CFA89B6" w:rsidR="00EE005E" w:rsidRPr="00B205F7" w:rsidRDefault="00EE005E" w:rsidP="00C31C11">
            <w:pPr>
              <w:spacing w:after="0" w:line="240" w:lineRule="auto"/>
              <w:jc w:val="center"/>
              <w:rPr>
                <w:rFonts w:cs="Times New Roman"/>
                <w:b/>
                <w:bCs/>
                <w:sz w:val="16"/>
                <w:szCs w:val="16"/>
              </w:rPr>
            </w:pPr>
            <w:proofErr w:type="spellStart"/>
            <w:r w:rsidRPr="00B205F7">
              <w:rPr>
                <w:rFonts w:cs="Times New Roman"/>
                <w:b/>
                <w:bCs/>
                <w:sz w:val="16"/>
                <w:szCs w:val="16"/>
              </w:rPr>
              <w:t>Intracluster</w:t>
            </w:r>
            <w:proofErr w:type="spellEnd"/>
            <w:r w:rsidRPr="00B205F7">
              <w:rPr>
                <w:rFonts w:cs="Times New Roman"/>
                <w:b/>
                <w:bCs/>
                <w:sz w:val="16"/>
                <w:szCs w:val="16"/>
              </w:rPr>
              <w:t xml:space="preserve"> correlation (ICC)</w:t>
            </w:r>
          </w:p>
        </w:tc>
        <w:tc>
          <w:tcPr>
            <w:tcW w:w="1134" w:type="dxa"/>
            <w:tcBorders>
              <w:bottom w:val="single" w:sz="4" w:space="0" w:color="auto"/>
            </w:tcBorders>
            <w:vAlign w:val="center"/>
          </w:tcPr>
          <w:p w14:paraId="54B426F2" w14:textId="30B67D5F" w:rsidR="00EE005E" w:rsidRPr="00B205F7" w:rsidRDefault="00EE005E" w:rsidP="00C31C11">
            <w:pPr>
              <w:spacing w:after="0" w:line="240" w:lineRule="auto"/>
              <w:jc w:val="center"/>
              <w:rPr>
                <w:rFonts w:cs="Times New Roman"/>
                <w:b/>
                <w:bCs/>
                <w:sz w:val="16"/>
                <w:szCs w:val="16"/>
              </w:rPr>
            </w:pPr>
            <w:r w:rsidRPr="00B205F7">
              <w:rPr>
                <w:rFonts w:cs="Times New Roman"/>
                <w:b/>
                <w:bCs/>
                <w:sz w:val="16"/>
                <w:szCs w:val="16"/>
              </w:rPr>
              <w:t xml:space="preserve">Lower CI </w:t>
            </w:r>
            <w:r w:rsidRPr="00B205F7">
              <w:rPr>
                <w:rFonts w:cs="Times New Roman"/>
                <w:b/>
                <w:bCs/>
                <w:sz w:val="16"/>
                <w:szCs w:val="16"/>
              </w:rPr>
              <w:br/>
              <w:t>of ICC</w:t>
            </w:r>
          </w:p>
        </w:tc>
        <w:tc>
          <w:tcPr>
            <w:tcW w:w="1134" w:type="dxa"/>
            <w:tcBorders>
              <w:bottom w:val="single" w:sz="4" w:space="0" w:color="auto"/>
            </w:tcBorders>
            <w:vAlign w:val="center"/>
          </w:tcPr>
          <w:p w14:paraId="0C04FC33" w14:textId="63F47D1A" w:rsidR="00EE005E" w:rsidRPr="00B205F7" w:rsidRDefault="00EE005E" w:rsidP="00C31C11">
            <w:pPr>
              <w:spacing w:after="0" w:line="240" w:lineRule="auto"/>
              <w:jc w:val="center"/>
              <w:rPr>
                <w:rFonts w:cs="Times New Roman"/>
                <w:b/>
                <w:bCs/>
                <w:sz w:val="16"/>
                <w:szCs w:val="16"/>
              </w:rPr>
            </w:pPr>
            <w:r w:rsidRPr="00B205F7">
              <w:rPr>
                <w:rFonts w:cs="Times New Roman"/>
                <w:b/>
                <w:bCs/>
                <w:sz w:val="16"/>
                <w:szCs w:val="16"/>
              </w:rPr>
              <w:t>Upper CI</w:t>
            </w:r>
            <w:r w:rsidRPr="00B205F7">
              <w:rPr>
                <w:rFonts w:cs="Times New Roman"/>
                <w:b/>
                <w:bCs/>
                <w:sz w:val="16"/>
                <w:szCs w:val="16"/>
              </w:rPr>
              <w:br/>
              <w:t>of ICC</w:t>
            </w:r>
          </w:p>
        </w:tc>
        <w:tc>
          <w:tcPr>
            <w:tcW w:w="1134" w:type="dxa"/>
            <w:tcBorders>
              <w:bottom w:val="single" w:sz="4" w:space="0" w:color="auto"/>
            </w:tcBorders>
            <w:vAlign w:val="center"/>
          </w:tcPr>
          <w:p w14:paraId="7F0D37A2" w14:textId="78DB2EFE" w:rsidR="00EE005E" w:rsidRPr="00B205F7" w:rsidRDefault="00EE005E" w:rsidP="00931910">
            <w:pPr>
              <w:spacing w:after="0" w:line="240" w:lineRule="auto"/>
              <w:jc w:val="center"/>
              <w:rPr>
                <w:rFonts w:cs="Times New Roman"/>
                <w:b/>
                <w:bCs/>
                <w:sz w:val="16"/>
                <w:szCs w:val="16"/>
              </w:rPr>
            </w:pPr>
            <w:r w:rsidRPr="00B205F7">
              <w:rPr>
                <w:rFonts w:cs="Times New Roman"/>
                <w:b/>
                <w:bCs/>
                <w:sz w:val="16"/>
                <w:szCs w:val="16"/>
              </w:rPr>
              <w:t xml:space="preserve">Design effect </w:t>
            </w:r>
            <w:r w:rsidRPr="00B205F7">
              <w:rPr>
                <w:rFonts w:cs="Times New Roman"/>
                <w:b/>
                <w:bCs/>
                <w:sz w:val="16"/>
                <w:szCs w:val="16"/>
              </w:rPr>
              <w:br/>
              <w:t xml:space="preserve">on </w:t>
            </w:r>
            <w:r w:rsidRPr="00B205F7">
              <w:rPr>
                <w:rFonts w:cs="Times New Roman"/>
                <w:b/>
                <w:bCs/>
                <w:sz w:val="16"/>
                <w:szCs w:val="16"/>
              </w:rPr>
              <w:br/>
              <w:t>sample size</w:t>
            </w:r>
          </w:p>
        </w:tc>
      </w:tr>
      <w:tr w:rsidR="00B205F7" w:rsidRPr="00B205F7" w14:paraId="745D126A" w14:textId="391C3DC9" w:rsidTr="000F1BD3">
        <w:trPr>
          <w:trHeight w:val="283"/>
        </w:trPr>
        <w:tc>
          <w:tcPr>
            <w:tcW w:w="2011" w:type="dxa"/>
            <w:tcBorders>
              <w:bottom w:val="single" w:sz="4" w:space="0" w:color="auto"/>
            </w:tcBorders>
            <w:tcMar>
              <w:top w:w="15" w:type="dxa"/>
              <w:left w:w="83" w:type="dxa"/>
              <w:bottom w:w="0" w:type="dxa"/>
              <w:right w:w="83" w:type="dxa"/>
            </w:tcMar>
            <w:vAlign w:val="center"/>
          </w:tcPr>
          <w:p w14:paraId="37064AB3" w14:textId="77777777" w:rsidR="00EE005E" w:rsidRPr="00B205F7" w:rsidRDefault="00EE005E" w:rsidP="00744E89">
            <w:pPr>
              <w:spacing w:after="0" w:line="240" w:lineRule="auto"/>
              <w:jc w:val="left"/>
              <w:rPr>
                <w:rFonts w:cs="Times New Roman"/>
                <w:b/>
                <w:bCs/>
                <w:sz w:val="16"/>
                <w:szCs w:val="16"/>
              </w:rPr>
            </w:pPr>
            <w:r w:rsidRPr="00B205F7">
              <w:rPr>
                <w:rFonts w:cs="Times New Roman"/>
                <w:b/>
                <w:bCs/>
                <w:sz w:val="16"/>
                <w:szCs w:val="16"/>
              </w:rPr>
              <w:t>data set 1</w:t>
            </w:r>
          </w:p>
        </w:tc>
        <w:tc>
          <w:tcPr>
            <w:tcW w:w="1134" w:type="dxa"/>
            <w:tcBorders>
              <w:bottom w:val="single" w:sz="4" w:space="0" w:color="auto"/>
            </w:tcBorders>
            <w:tcMar>
              <w:top w:w="15" w:type="dxa"/>
              <w:left w:w="83" w:type="dxa"/>
              <w:bottom w:w="0" w:type="dxa"/>
              <w:right w:w="83" w:type="dxa"/>
            </w:tcMar>
            <w:vAlign w:val="center"/>
          </w:tcPr>
          <w:p w14:paraId="076C7EE9" w14:textId="77777777" w:rsidR="00EE005E" w:rsidRPr="00B205F7" w:rsidRDefault="00EE005E" w:rsidP="00B62889">
            <w:pPr>
              <w:spacing w:after="0" w:line="240" w:lineRule="auto"/>
              <w:jc w:val="center"/>
              <w:rPr>
                <w:rFonts w:cs="Times New Roman"/>
                <w:b/>
                <w:bCs/>
                <w:sz w:val="16"/>
                <w:szCs w:val="16"/>
              </w:rPr>
            </w:pPr>
          </w:p>
        </w:tc>
        <w:tc>
          <w:tcPr>
            <w:tcW w:w="1134" w:type="dxa"/>
            <w:tcBorders>
              <w:bottom w:val="single" w:sz="4" w:space="0" w:color="auto"/>
            </w:tcBorders>
            <w:tcMar>
              <w:top w:w="15" w:type="dxa"/>
              <w:left w:w="83" w:type="dxa"/>
              <w:bottom w:w="0" w:type="dxa"/>
              <w:right w:w="83" w:type="dxa"/>
            </w:tcMar>
            <w:vAlign w:val="center"/>
          </w:tcPr>
          <w:p w14:paraId="684D67DD" w14:textId="0281D1A1" w:rsidR="00EE005E" w:rsidRPr="00B205F7" w:rsidRDefault="00EE005E" w:rsidP="00B62889">
            <w:pPr>
              <w:spacing w:after="0" w:line="240" w:lineRule="auto"/>
              <w:jc w:val="center"/>
              <w:rPr>
                <w:rFonts w:cs="Times New Roman"/>
                <w:b/>
                <w:bCs/>
                <w:sz w:val="16"/>
                <w:szCs w:val="16"/>
              </w:rPr>
            </w:pPr>
          </w:p>
        </w:tc>
        <w:tc>
          <w:tcPr>
            <w:tcW w:w="1134" w:type="dxa"/>
            <w:tcBorders>
              <w:bottom w:val="single" w:sz="4" w:space="0" w:color="auto"/>
            </w:tcBorders>
            <w:tcMar>
              <w:top w:w="15" w:type="dxa"/>
              <w:left w:w="83" w:type="dxa"/>
              <w:bottom w:w="0" w:type="dxa"/>
              <w:right w:w="83" w:type="dxa"/>
            </w:tcMar>
            <w:vAlign w:val="center"/>
          </w:tcPr>
          <w:p w14:paraId="7C968477" w14:textId="77777777" w:rsidR="00EE005E" w:rsidRPr="00B205F7" w:rsidRDefault="00EE005E" w:rsidP="00B62889">
            <w:pPr>
              <w:spacing w:after="0" w:line="240" w:lineRule="auto"/>
              <w:jc w:val="center"/>
              <w:rPr>
                <w:rFonts w:cs="Times New Roman"/>
                <w:b/>
                <w:bCs/>
                <w:sz w:val="16"/>
                <w:szCs w:val="16"/>
              </w:rPr>
            </w:pPr>
          </w:p>
        </w:tc>
        <w:tc>
          <w:tcPr>
            <w:tcW w:w="1134" w:type="dxa"/>
            <w:tcBorders>
              <w:bottom w:val="single" w:sz="4" w:space="0" w:color="auto"/>
            </w:tcBorders>
            <w:vAlign w:val="center"/>
          </w:tcPr>
          <w:p w14:paraId="246FBE86" w14:textId="77777777" w:rsidR="00EE005E" w:rsidRPr="00B205F7" w:rsidRDefault="00EE005E" w:rsidP="00B62889">
            <w:pPr>
              <w:spacing w:after="0" w:line="240" w:lineRule="auto"/>
              <w:jc w:val="center"/>
              <w:rPr>
                <w:rFonts w:cs="Times New Roman"/>
                <w:b/>
                <w:bCs/>
                <w:sz w:val="16"/>
                <w:szCs w:val="16"/>
              </w:rPr>
            </w:pPr>
          </w:p>
        </w:tc>
        <w:tc>
          <w:tcPr>
            <w:tcW w:w="1134" w:type="dxa"/>
            <w:tcBorders>
              <w:bottom w:val="single" w:sz="4" w:space="0" w:color="auto"/>
            </w:tcBorders>
            <w:vAlign w:val="center"/>
          </w:tcPr>
          <w:p w14:paraId="16B66036" w14:textId="77777777" w:rsidR="00EE005E" w:rsidRPr="00B205F7" w:rsidRDefault="00EE005E" w:rsidP="00B62889">
            <w:pPr>
              <w:spacing w:after="0" w:line="240" w:lineRule="auto"/>
              <w:jc w:val="center"/>
              <w:rPr>
                <w:rFonts w:cs="Times New Roman"/>
                <w:b/>
                <w:bCs/>
                <w:sz w:val="16"/>
                <w:szCs w:val="16"/>
              </w:rPr>
            </w:pPr>
          </w:p>
        </w:tc>
        <w:tc>
          <w:tcPr>
            <w:tcW w:w="1134" w:type="dxa"/>
            <w:tcBorders>
              <w:bottom w:val="single" w:sz="4" w:space="0" w:color="auto"/>
            </w:tcBorders>
            <w:vAlign w:val="center"/>
          </w:tcPr>
          <w:p w14:paraId="0B7B0C48" w14:textId="77777777" w:rsidR="00EE005E" w:rsidRPr="00B205F7" w:rsidRDefault="00EE005E" w:rsidP="00931910">
            <w:pPr>
              <w:spacing w:after="0" w:line="240" w:lineRule="auto"/>
              <w:jc w:val="center"/>
              <w:rPr>
                <w:rFonts w:cs="Times New Roman"/>
                <w:b/>
                <w:bCs/>
                <w:sz w:val="16"/>
                <w:szCs w:val="16"/>
              </w:rPr>
            </w:pPr>
          </w:p>
        </w:tc>
      </w:tr>
      <w:tr w:rsidR="00B205F7" w:rsidRPr="00B205F7" w14:paraId="6434157A" w14:textId="0A92EBD8" w:rsidTr="000F1BD3">
        <w:trPr>
          <w:trHeight w:val="283"/>
        </w:trPr>
        <w:tc>
          <w:tcPr>
            <w:tcW w:w="2011" w:type="dxa"/>
            <w:tcBorders>
              <w:top w:val="single" w:sz="4" w:space="0" w:color="auto"/>
            </w:tcBorders>
            <w:tcMar>
              <w:top w:w="15" w:type="dxa"/>
              <w:left w:w="83" w:type="dxa"/>
              <w:bottom w:w="0" w:type="dxa"/>
              <w:right w:w="83" w:type="dxa"/>
            </w:tcMar>
            <w:vAlign w:val="center"/>
          </w:tcPr>
          <w:p w14:paraId="31987554" w14:textId="77777777" w:rsidR="00EE005E" w:rsidRPr="00B205F7" w:rsidRDefault="00EE005E" w:rsidP="00744E89">
            <w:pPr>
              <w:spacing w:after="0" w:line="240" w:lineRule="auto"/>
              <w:jc w:val="left"/>
              <w:rPr>
                <w:rFonts w:cs="Times New Roman"/>
                <w:sz w:val="16"/>
                <w:szCs w:val="16"/>
              </w:rPr>
            </w:pPr>
            <w:r w:rsidRPr="00B205F7">
              <w:rPr>
                <w:rFonts w:cs="Times New Roman"/>
                <w:sz w:val="16"/>
                <w:szCs w:val="16"/>
              </w:rPr>
              <w:t>Increase in carbon pricing</w:t>
            </w:r>
          </w:p>
        </w:tc>
        <w:tc>
          <w:tcPr>
            <w:tcW w:w="1134" w:type="dxa"/>
            <w:tcBorders>
              <w:top w:val="single" w:sz="4" w:space="0" w:color="auto"/>
            </w:tcBorders>
            <w:tcMar>
              <w:top w:w="15" w:type="dxa"/>
              <w:left w:w="83" w:type="dxa"/>
              <w:bottom w:w="0" w:type="dxa"/>
              <w:right w:w="83" w:type="dxa"/>
            </w:tcMar>
            <w:vAlign w:val="center"/>
          </w:tcPr>
          <w:p w14:paraId="40D9E511" w14:textId="7C607623" w:rsidR="00EE005E" w:rsidRPr="00B205F7" w:rsidRDefault="00EE005E" w:rsidP="00B62889">
            <w:pPr>
              <w:spacing w:after="0" w:line="240" w:lineRule="auto"/>
              <w:jc w:val="center"/>
              <w:rPr>
                <w:rFonts w:cs="Times New Roman"/>
                <w:sz w:val="16"/>
                <w:szCs w:val="16"/>
              </w:rPr>
            </w:pPr>
            <w:r w:rsidRPr="00B205F7">
              <w:rPr>
                <w:rFonts w:cs="Times New Roman"/>
                <w:sz w:val="16"/>
                <w:szCs w:val="16"/>
              </w:rPr>
              <w:t>384</w:t>
            </w:r>
          </w:p>
        </w:tc>
        <w:tc>
          <w:tcPr>
            <w:tcW w:w="1134" w:type="dxa"/>
            <w:tcBorders>
              <w:top w:val="single" w:sz="4" w:space="0" w:color="auto"/>
            </w:tcBorders>
            <w:tcMar>
              <w:top w:w="15" w:type="dxa"/>
              <w:left w:w="83" w:type="dxa"/>
              <w:bottom w:w="0" w:type="dxa"/>
              <w:right w:w="83" w:type="dxa"/>
            </w:tcMar>
            <w:vAlign w:val="center"/>
          </w:tcPr>
          <w:p w14:paraId="023596F2" w14:textId="113FFCEA" w:rsidR="00EE005E" w:rsidRPr="00B205F7" w:rsidRDefault="00EE005E" w:rsidP="00B62889">
            <w:pPr>
              <w:spacing w:after="0" w:line="240" w:lineRule="auto"/>
              <w:jc w:val="center"/>
              <w:rPr>
                <w:rFonts w:cs="Times New Roman"/>
                <w:sz w:val="16"/>
                <w:szCs w:val="16"/>
              </w:rPr>
            </w:pPr>
            <w:r w:rsidRPr="00B205F7">
              <w:rPr>
                <w:rFonts w:cs="Times New Roman"/>
                <w:sz w:val="16"/>
                <w:szCs w:val="16"/>
              </w:rPr>
              <w:t>16.31</w:t>
            </w:r>
          </w:p>
        </w:tc>
        <w:tc>
          <w:tcPr>
            <w:tcW w:w="1134" w:type="dxa"/>
            <w:tcBorders>
              <w:top w:val="single" w:sz="4" w:space="0" w:color="auto"/>
            </w:tcBorders>
            <w:tcMar>
              <w:top w:w="15" w:type="dxa"/>
              <w:left w:w="83" w:type="dxa"/>
              <w:bottom w:w="0" w:type="dxa"/>
              <w:right w:w="83" w:type="dxa"/>
            </w:tcMar>
            <w:vAlign w:val="center"/>
          </w:tcPr>
          <w:p w14:paraId="5CEC6641" w14:textId="58BABEE9"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0.006</w:t>
            </w:r>
          </w:p>
        </w:tc>
        <w:tc>
          <w:tcPr>
            <w:tcW w:w="1134" w:type="dxa"/>
            <w:tcBorders>
              <w:top w:val="single" w:sz="4" w:space="0" w:color="auto"/>
            </w:tcBorders>
            <w:vAlign w:val="center"/>
          </w:tcPr>
          <w:p w14:paraId="3592EDD1" w14:textId="157D8D08"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0.000</w:t>
            </w:r>
          </w:p>
        </w:tc>
        <w:tc>
          <w:tcPr>
            <w:tcW w:w="1134" w:type="dxa"/>
            <w:tcBorders>
              <w:top w:val="single" w:sz="4" w:space="0" w:color="auto"/>
            </w:tcBorders>
            <w:vAlign w:val="center"/>
          </w:tcPr>
          <w:p w14:paraId="261B97FD" w14:textId="054080CE"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0.015</w:t>
            </w:r>
          </w:p>
        </w:tc>
        <w:tc>
          <w:tcPr>
            <w:tcW w:w="1134" w:type="dxa"/>
            <w:tcBorders>
              <w:top w:val="single" w:sz="4" w:space="0" w:color="auto"/>
            </w:tcBorders>
            <w:vAlign w:val="center"/>
          </w:tcPr>
          <w:p w14:paraId="416E6E19" w14:textId="5899F38B" w:rsidR="00EE005E" w:rsidRPr="00B205F7" w:rsidRDefault="00931910" w:rsidP="00931910">
            <w:pPr>
              <w:spacing w:after="0" w:line="240" w:lineRule="auto"/>
              <w:jc w:val="center"/>
              <w:rPr>
                <w:rFonts w:cs="Times New Roman"/>
                <w:sz w:val="16"/>
                <w:szCs w:val="16"/>
              </w:rPr>
            </w:pPr>
            <w:r w:rsidRPr="00B205F7">
              <w:rPr>
                <w:rFonts w:cs="Times New Roman"/>
                <w:sz w:val="16"/>
                <w:szCs w:val="16"/>
              </w:rPr>
              <w:t>1.09</w:t>
            </w:r>
          </w:p>
        </w:tc>
      </w:tr>
      <w:tr w:rsidR="00B205F7" w:rsidRPr="00B205F7" w14:paraId="3EF29A63" w14:textId="44828A80" w:rsidTr="000F1BD3">
        <w:trPr>
          <w:trHeight w:val="283"/>
        </w:trPr>
        <w:tc>
          <w:tcPr>
            <w:tcW w:w="2011" w:type="dxa"/>
            <w:tcBorders>
              <w:bottom w:val="single" w:sz="4" w:space="0" w:color="auto"/>
            </w:tcBorders>
            <w:tcMar>
              <w:top w:w="15" w:type="dxa"/>
              <w:left w:w="83" w:type="dxa"/>
              <w:bottom w:w="0" w:type="dxa"/>
              <w:right w:w="83" w:type="dxa"/>
            </w:tcMar>
            <w:vAlign w:val="center"/>
          </w:tcPr>
          <w:p w14:paraId="3D28D60B" w14:textId="77777777" w:rsidR="00EE005E" w:rsidRPr="00B205F7" w:rsidRDefault="00EE005E" w:rsidP="00744E89">
            <w:pPr>
              <w:spacing w:after="0" w:line="240" w:lineRule="auto"/>
              <w:jc w:val="left"/>
              <w:rPr>
                <w:rFonts w:cs="Times New Roman"/>
                <w:sz w:val="16"/>
                <w:szCs w:val="16"/>
              </w:rPr>
            </w:pPr>
            <w:r w:rsidRPr="00B205F7">
              <w:rPr>
                <w:rFonts w:cs="Times New Roman"/>
                <w:sz w:val="16"/>
                <w:szCs w:val="16"/>
              </w:rPr>
              <w:t>No new vehicles with combustion engines after 2035</w:t>
            </w:r>
          </w:p>
        </w:tc>
        <w:tc>
          <w:tcPr>
            <w:tcW w:w="1134" w:type="dxa"/>
            <w:tcBorders>
              <w:bottom w:val="single" w:sz="4" w:space="0" w:color="auto"/>
            </w:tcBorders>
            <w:tcMar>
              <w:top w:w="15" w:type="dxa"/>
              <w:left w:w="83" w:type="dxa"/>
              <w:bottom w:w="0" w:type="dxa"/>
              <w:right w:w="83" w:type="dxa"/>
            </w:tcMar>
            <w:vAlign w:val="center"/>
          </w:tcPr>
          <w:p w14:paraId="62A82CF9" w14:textId="69434ED7" w:rsidR="00EE005E" w:rsidRPr="00B205F7" w:rsidRDefault="00EE005E" w:rsidP="00B62889">
            <w:pPr>
              <w:spacing w:after="0" w:line="240" w:lineRule="auto"/>
              <w:jc w:val="center"/>
              <w:rPr>
                <w:rFonts w:cs="Times New Roman"/>
                <w:sz w:val="16"/>
                <w:szCs w:val="16"/>
              </w:rPr>
            </w:pPr>
            <w:r w:rsidRPr="00B205F7">
              <w:rPr>
                <w:rFonts w:cs="Times New Roman"/>
                <w:sz w:val="16"/>
                <w:szCs w:val="16"/>
              </w:rPr>
              <w:t>384</w:t>
            </w:r>
          </w:p>
        </w:tc>
        <w:tc>
          <w:tcPr>
            <w:tcW w:w="1134" w:type="dxa"/>
            <w:tcBorders>
              <w:bottom w:val="single" w:sz="4" w:space="0" w:color="auto"/>
            </w:tcBorders>
            <w:tcMar>
              <w:top w:w="15" w:type="dxa"/>
              <w:left w:w="83" w:type="dxa"/>
              <w:bottom w:w="0" w:type="dxa"/>
              <w:right w:w="83" w:type="dxa"/>
            </w:tcMar>
            <w:vAlign w:val="center"/>
          </w:tcPr>
          <w:p w14:paraId="68D24983" w14:textId="5F02F822" w:rsidR="00EE005E" w:rsidRPr="00B205F7" w:rsidRDefault="00EE005E" w:rsidP="00B62889">
            <w:pPr>
              <w:spacing w:after="0" w:line="240" w:lineRule="auto"/>
              <w:jc w:val="center"/>
              <w:rPr>
                <w:rFonts w:cs="Times New Roman"/>
                <w:sz w:val="16"/>
                <w:szCs w:val="16"/>
              </w:rPr>
            </w:pPr>
            <w:r w:rsidRPr="00B205F7">
              <w:rPr>
                <w:rFonts w:cs="Times New Roman"/>
                <w:sz w:val="16"/>
                <w:szCs w:val="16"/>
              </w:rPr>
              <w:t>16.31</w:t>
            </w:r>
          </w:p>
        </w:tc>
        <w:tc>
          <w:tcPr>
            <w:tcW w:w="1134" w:type="dxa"/>
            <w:tcBorders>
              <w:bottom w:val="single" w:sz="4" w:space="0" w:color="auto"/>
            </w:tcBorders>
            <w:tcMar>
              <w:top w:w="15" w:type="dxa"/>
              <w:left w:w="83" w:type="dxa"/>
              <w:bottom w:w="0" w:type="dxa"/>
              <w:right w:w="83" w:type="dxa"/>
            </w:tcMar>
            <w:vAlign w:val="center"/>
          </w:tcPr>
          <w:p w14:paraId="665B067F" w14:textId="134625F1"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0.031</w:t>
            </w:r>
          </w:p>
        </w:tc>
        <w:tc>
          <w:tcPr>
            <w:tcW w:w="1134" w:type="dxa"/>
            <w:tcBorders>
              <w:bottom w:val="single" w:sz="4" w:space="0" w:color="auto"/>
            </w:tcBorders>
            <w:vAlign w:val="center"/>
          </w:tcPr>
          <w:p w14:paraId="65D2DA87" w14:textId="74590EB2"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0.017</w:t>
            </w:r>
          </w:p>
        </w:tc>
        <w:tc>
          <w:tcPr>
            <w:tcW w:w="1134" w:type="dxa"/>
            <w:tcBorders>
              <w:bottom w:val="single" w:sz="4" w:space="0" w:color="auto"/>
            </w:tcBorders>
            <w:vAlign w:val="center"/>
          </w:tcPr>
          <w:p w14:paraId="786C0086" w14:textId="1F5131B2"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0.045</w:t>
            </w:r>
          </w:p>
        </w:tc>
        <w:tc>
          <w:tcPr>
            <w:tcW w:w="1134" w:type="dxa"/>
            <w:tcBorders>
              <w:bottom w:val="single" w:sz="4" w:space="0" w:color="auto"/>
            </w:tcBorders>
            <w:vAlign w:val="center"/>
          </w:tcPr>
          <w:p w14:paraId="5F082D09" w14:textId="2AE0DE96" w:rsidR="00EE005E" w:rsidRPr="00B205F7" w:rsidRDefault="00931910" w:rsidP="00931910">
            <w:pPr>
              <w:spacing w:after="0" w:line="240" w:lineRule="auto"/>
              <w:jc w:val="center"/>
              <w:rPr>
                <w:rFonts w:cs="Times New Roman"/>
                <w:sz w:val="16"/>
                <w:szCs w:val="16"/>
              </w:rPr>
            </w:pPr>
            <w:r w:rsidRPr="00B205F7">
              <w:rPr>
                <w:rFonts w:cs="Times New Roman"/>
                <w:sz w:val="16"/>
                <w:szCs w:val="16"/>
              </w:rPr>
              <w:t>1.47</w:t>
            </w:r>
          </w:p>
        </w:tc>
      </w:tr>
      <w:tr w:rsidR="00B205F7" w:rsidRPr="00B205F7" w14:paraId="318BF945" w14:textId="57B4989F" w:rsidTr="000F1BD3">
        <w:trPr>
          <w:trHeight w:val="283"/>
        </w:trPr>
        <w:tc>
          <w:tcPr>
            <w:tcW w:w="2011" w:type="dxa"/>
            <w:tcBorders>
              <w:top w:val="single" w:sz="4" w:space="0" w:color="auto"/>
              <w:bottom w:val="single" w:sz="4" w:space="0" w:color="auto"/>
            </w:tcBorders>
            <w:tcMar>
              <w:top w:w="15" w:type="dxa"/>
              <w:left w:w="83" w:type="dxa"/>
              <w:bottom w:w="0" w:type="dxa"/>
              <w:right w:w="83" w:type="dxa"/>
            </w:tcMar>
            <w:vAlign w:val="center"/>
          </w:tcPr>
          <w:p w14:paraId="7C198E2B" w14:textId="77777777" w:rsidR="00EE005E" w:rsidRPr="00B205F7" w:rsidRDefault="00EE005E" w:rsidP="00744E89">
            <w:pPr>
              <w:spacing w:after="0" w:line="240" w:lineRule="auto"/>
              <w:jc w:val="left"/>
              <w:rPr>
                <w:rFonts w:cs="Times New Roman"/>
                <w:b/>
                <w:bCs/>
                <w:sz w:val="16"/>
                <w:szCs w:val="16"/>
              </w:rPr>
            </w:pPr>
            <w:r w:rsidRPr="00B205F7">
              <w:rPr>
                <w:rFonts w:cs="Times New Roman"/>
                <w:b/>
                <w:bCs/>
                <w:sz w:val="16"/>
                <w:szCs w:val="16"/>
              </w:rPr>
              <w:t>data set 2</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7B700F63" w14:textId="77777777" w:rsidR="00EE005E" w:rsidRPr="00B205F7" w:rsidRDefault="00EE005E" w:rsidP="00B62889">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150B4E44" w14:textId="28D590A0" w:rsidR="00EE005E" w:rsidRPr="00B205F7" w:rsidRDefault="00EE005E" w:rsidP="00B62889">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6DC63F92" w14:textId="77777777" w:rsidR="00EE005E" w:rsidRPr="00B205F7" w:rsidRDefault="00EE005E" w:rsidP="00B62889">
            <w:pPr>
              <w:spacing w:after="0" w:line="240" w:lineRule="auto"/>
              <w:jc w:val="center"/>
              <w:rPr>
                <w:rFonts w:cs="Times New Roman"/>
                <w:b/>
                <w:bCs/>
                <w:sz w:val="16"/>
                <w:szCs w:val="16"/>
              </w:rPr>
            </w:pPr>
          </w:p>
        </w:tc>
        <w:tc>
          <w:tcPr>
            <w:tcW w:w="1134" w:type="dxa"/>
            <w:tcBorders>
              <w:top w:val="single" w:sz="4" w:space="0" w:color="auto"/>
              <w:bottom w:val="single" w:sz="4" w:space="0" w:color="auto"/>
            </w:tcBorders>
            <w:vAlign w:val="center"/>
          </w:tcPr>
          <w:p w14:paraId="24EEC3A7" w14:textId="77777777" w:rsidR="00EE005E" w:rsidRPr="00B205F7" w:rsidRDefault="00EE005E" w:rsidP="00B62889">
            <w:pPr>
              <w:spacing w:after="0" w:line="240" w:lineRule="auto"/>
              <w:jc w:val="center"/>
              <w:rPr>
                <w:rFonts w:cs="Times New Roman"/>
                <w:b/>
                <w:bCs/>
                <w:sz w:val="16"/>
                <w:szCs w:val="16"/>
              </w:rPr>
            </w:pPr>
          </w:p>
        </w:tc>
        <w:tc>
          <w:tcPr>
            <w:tcW w:w="1134" w:type="dxa"/>
            <w:tcBorders>
              <w:top w:val="single" w:sz="4" w:space="0" w:color="auto"/>
              <w:bottom w:val="single" w:sz="4" w:space="0" w:color="auto"/>
            </w:tcBorders>
            <w:vAlign w:val="center"/>
          </w:tcPr>
          <w:p w14:paraId="2578D090" w14:textId="77777777" w:rsidR="00EE005E" w:rsidRPr="00B205F7" w:rsidRDefault="00EE005E" w:rsidP="00B62889">
            <w:pPr>
              <w:spacing w:after="0" w:line="240" w:lineRule="auto"/>
              <w:jc w:val="center"/>
              <w:rPr>
                <w:rFonts w:cs="Times New Roman"/>
                <w:b/>
                <w:bCs/>
                <w:sz w:val="16"/>
                <w:szCs w:val="16"/>
              </w:rPr>
            </w:pPr>
          </w:p>
        </w:tc>
        <w:tc>
          <w:tcPr>
            <w:tcW w:w="1134" w:type="dxa"/>
            <w:tcBorders>
              <w:top w:val="single" w:sz="4" w:space="0" w:color="auto"/>
              <w:bottom w:val="single" w:sz="4" w:space="0" w:color="auto"/>
            </w:tcBorders>
            <w:vAlign w:val="center"/>
          </w:tcPr>
          <w:p w14:paraId="464FEA3F" w14:textId="77777777" w:rsidR="00EE005E" w:rsidRPr="00B205F7" w:rsidRDefault="00EE005E" w:rsidP="00931910">
            <w:pPr>
              <w:spacing w:after="0" w:line="240" w:lineRule="auto"/>
              <w:jc w:val="center"/>
              <w:rPr>
                <w:rFonts w:cs="Times New Roman"/>
                <w:b/>
                <w:bCs/>
                <w:sz w:val="16"/>
                <w:szCs w:val="16"/>
              </w:rPr>
            </w:pPr>
          </w:p>
        </w:tc>
      </w:tr>
      <w:tr w:rsidR="00B205F7" w:rsidRPr="00B205F7" w14:paraId="55144D1B" w14:textId="02DA4E9A" w:rsidTr="000F1BD3">
        <w:trPr>
          <w:trHeight w:val="283"/>
        </w:trPr>
        <w:tc>
          <w:tcPr>
            <w:tcW w:w="2011" w:type="dxa"/>
            <w:tcBorders>
              <w:top w:val="single" w:sz="4" w:space="0" w:color="auto"/>
            </w:tcBorders>
            <w:tcMar>
              <w:top w:w="15" w:type="dxa"/>
              <w:left w:w="83" w:type="dxa"/>
              <w:bottom w:w="0" w:type="dxa"/>
              <w:right w:w="83" w:type="dxa"/>
            </w:tcMar>
            <w:vAlign w:val="center"/>
          </w:tcPr>
          <w:p w14:paraId="61E69CD6" w14:textId="77777777" w:rsidR="00EE005E" w:rsidRPr="00B205F7" w:rsidRDefault="00EE005E" w:rsidP="00744E89">
            <w:pPr>
              <w:spacing w:after="0" w:line="240" w:lineRule="auto"/>
              <w:jc w:val="left"/>
              <w:rPr>
                <w:rFonts w:cs="Times New Roman"/>
                <w:sz w:val="16"/>
                <w:szCs w:val="16"/>
              </w:rPr>
            </w:pPr>
            <w:r w:rsidRPr="00B205F7">
              <w:rPr>
                <w:rFonts w:cs="Times New Roman"/>
                <w:sz w:val="16"/>
                <w:szCs w:val="16"/>
              </w:rPr>
              <w:t>No new vehicles with combustion engines after 2030</w:t>
            </w:r>
          </w:p>
        </w:tc>
        <w:tc>
          <w:tcPr>
            <w:tcW w:w="1134" w:type="dxa"/>
            <w:tcBorders>
              <w:top w:val="single" w:sz="4" w:space="0" w:color="auto"/>
            </w:tcBorders>
            <w:tcMar>
              <w:top w:w="15" w:type="dxa"/>
              <w:left w:w="83" w:type="dxa"/>
              <w:bottom w:w="0" w:type="dxa"/>
              <w:right w:w="83" w:type="dxa"/>
            </w:tcMar>
            <w:vAlign w:val="center"/>
          </w:tcPr>
          <w:p w14:paraId="671BB699" w14:textId="51C50A45" w:rsidR="00EE005E" w:rsidRPr="00B205F7" w:rsidRDefault="00EE005E" w:rsidP="00B62889">
            <w:pPr>
              <w:spacing w:after="0" w:line="240" w:lineRule="auto"/>
              <w:jc w:val="center"/>
              <w:rPr>
                <w:rFonts w:cs="Times New Roman"/>
                <w:sz w:val="16"/>
                <w:szCs w:val="16"/>
              </w:rPr>
            </w:pPr>
            <w:r w:rsidRPr="00B205F7">
              <w:rPr>
                <w:rFonts w:cs="Times New Roman"/>
                <w:sz w:val="16"/>
                <w:szCs w:val="16"/>
              </w:rPr>
              <w:t>384</w:t>
            </w:r>
          </w:p>
        </w:tc>
        <w:tc>
          <w:tcPr>
            <w:tcW w:w="1134" w:type="dxa"/>
            <w:tcBorders>
              <w:top w:val="single" w:sz="4" w:space="0" w:color="auto"/>
            </w:tcBorders>
            <w:tcMar>
              <w:top w:w="15" w:type="dxa"/>
              <w:left w:w="83" w:type="dxa"/>
              <w:bottom w:w="0" w:type="dxa"/>
              <w:right w:w="83" w:type="dxa"/>
            </w:tcMar>
            <w:vAlign w:val="center"/>
          </w:tcPr>
          <w:p w14:paraId="2D390B43" w14:textId="00C3CF59" w:rsidR="00EE005E" w:rsidRPr="00B205F7" w:rsidRDefault="00EE005E" w:rsidP="00B62889">
            <w:pPr>
              <w:spacing w:after="0" w:line="240" w:lineRule="auto"/>
              <w:jc w:val="center"/>
              <w:rPr>
                <w:rFonts w:cs="Times New Roman"/>
                <w:sz w:val="16"/>
                <w:szCs w:val="16"/>
              </w:rPr>
            </w:pPr>
            <w:r w:rsidRPr="00B205F7">
              <w:rPr>
                <w:rFonts w:cs="Times New Roman"/>
                <w:sz w:val="16"/>
                <w:szCs w:val="16"/>
              </w:rPr>
              <w:t>15.30</w:t>
            </w:r>
          </w:p>
        </w:tc>
        <w:tc>
          <w:tcPr>
            <w:tcW w:w="1134" w:type="dxa"/>
            <w:tcBorders>
              <w:top w:val="single" w:sz="4" w:space="0" w:color="auto"/>
            </w:tcBorders>
            <w:tcMar>
              <w:top w:w="15" w:type="dxa"/>
              <w:left w:w="83" w:type="dxa"/>
              <w:bottom w:w="0" w:type="dxa"/>
              <w:right w:w="83" w:type="dxa"/>
            </w:tcMar>
            <w:vAlign w:val="center"/>
          </w:tcPr>
          <w:p w14:paraId="0071D09A" w14:textId="49BE46E2"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0.029</w:t>
            </w:r>
          </w:p>
        </w:tc>
        <w:tc>
          <w:tcPr>
            <w:tcW w:w="1134" w:type="dxa"/>
            <w:tcBorders>
              <w:top w:val="single" w:sz="4" w:space="0" w:color="auto"/>
            </w:tcBorders>
            <w:vAlign w:val="center"/>
          </w:tcPr>
          <w:p w14:paraId="557A76F9" w14:textId="30E000BD"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0.015</w:t>
            </w:r>
          </w:p>
        </w:tc>
        <w:tc>
          <w:tcPr>
            <w:tcW w:w="1134" w:type="dxa"/>
            <w:tcBorders>
              <w:top w:val="single" w:sz="4" w:space="0" w:color="auto"/>
            </w:tcBorders>
            <w:vAlign w:val="center"/>
          </w:tcPr>
          <w:p w14:paraId="5AAE10E4" w14:textId="0189E8AF"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0.043</w:t>
            </w:r>
          </w:p>
        </w:tc>
        <w:tc>
          <w:tcPr>
            <w:tcW w:w="1134" w:type="dxa"/>
            <w:tcBorders>
              <w:top w:val="single" w:sz="4" w:space="0" w:color="auto"/>
            </w:tcBorders>
            <w:vAlign w:val="center"/>
          </w:tcPr>
          <w:p w14:paraId="0C062A03" w14:textId="77D2F811" w:rsidR="00EE005E" w:rsidRPr="00B205F7" w:rsidRDefault="00931910" w:rsidP="00931910">
            <w:pPr>
              <w:spacing w:after="0" w:line="240" w:lineRule="auto"/>
              <w:jc w:val="center"/>
              <w:rPr>
                <w:rFonts w:cs="Times New Roman"/>
                <w:sz w:val="16"/>
                <w:szCs w:val="16"/>
              </w:rPr>
            </w:pPr>
            <w:r w:rsidRPr="00B205F7">
              <w:rPr>
                <w:rFonts w:cs="Times New Roman"/>
                <w:sz w:val="16"/>
                <w:szCs w:val="16"/>
              </w:rPr>
              <w:t>1.421</w:t>
            </w:r>
          </w:p>
        </w:tc>
      </w:tr>
      <w:tr w:rsidR="00B205F7" w:rsidRPr="00B205F7" w14:paraId="265988F3" w14:textId="6386742E" w:rsidTr="000F1BD3">
        <w:trPr>
          <w:trHeight w:val="283"/>
        </w:trPr>
        <w:tc>
          <w:tcPr>
            <w:tcW w:w="2011" w:type="dxa"/>
            <w:tcMar>
              <w:top w:w="15" w:type="dxa"/>
              <w:left w:w="83" w:type="dxa"/>
              <w:bottom w:w="0" w:type="dxa"/>
              <w:right w:w="83" w:type="dxa"/>
            </w:tcMar>
            <w:vAlign w:val="center"/>
          </w:tcPr>
          <w:p w14:paraId="06DEF4B8" w14:textId="77777777" w:rsidR="00EE005E" w:rsidRPr="00B205F7" w:rsidRDefault="00EE005E" w:rsidP="00744E89">
            <w:pPr>
              <w:spacing w:after="0" w:line="240" w:lineRule="auto"/>
              <w:jc w:val="left"/>
              <w:rPr>
                <w:rFonts w:cs="Times New Roman"/>
                <w:sz w:val="16"/>
                <w:szCs w:val="16"/>
              </w:rPr>
            </w:pPr>
            <w:r w:rsidRPr="00B205F7">
              <w:rPr>
                <w:rFonts w:cs="Times New Roman"/>
                <w:sz w:val="16"/>
                <w:szCs w:val="16"/>
              </w:rPr>
              <w:t xml:space="preserve">Constant increase in tax on petrol and diesel </w:t>
            </w:r>
          </w:p>
        </w:tc>
        <w:tc>
          <w:tcPr>
            <w:tcW w:w="1134" w:type="dxa"/>
            <w:tcMar>
              <w:top w:w="15" w:type="dxa"/>
              <w:left w:w="83" w:type="dxa"/>
              <w:bottom w:w="0" w:type="dxa"/>
              <w:right w:w="83" w:type="dxa"/>
            </w:tcMar>
            <w:vAlign w:val="center"/>
          </w:tcPr>
          <w:p w14:paraId="325EE1DB" w14:textId="0F27D71B" w:rsidR="00EE005E" w:rsidRPr="00B205F7" w:rsidRDefault="00EE005E" w:rsidP="00B62889">
            <w:pPr>
              <w:spacing w:after="0" w:line="240" w:lineRule="auto"/>
              <w:jc w:val="center"/>
              <w:rPr>
                <w:rFonts w:cs="Times New Roman"/>
                <w:sz w:val="16"/>
                <w:szCs w:val="16"/>
              </w:rPr>
            </w:pPr>
            <w:r w:rsidRPr="00B205F7">
              <w:rPr>
                <w:rFonts w:cs="Times New Roman"/>
                <w:sz w:val="16"/>
                <w:szCs w:val="16"/>
              </w:rPr>
              <w:t>384</w:t>
            </w:r>
          </w:p>
        </w:tc>
        <w:tc>
          <w:tcPr>
            <w:tcW w:w="1134" w:type="dxa"/>
            <w:tcMar>
              <w:top w:w="15" w:type="dxa"/>
              <w:left w:w="83" w:type="dxa"/>
              <w:bottom w:w="0" w:type="dxa"/>
              <w:right w:w="83" w:type="dxa"/>
            </w:tcMar>
            <w:vAlign w:val="center"/>
          </w:tcPr>
          <w:p w14:paraId="7D0B4C12" w14:textId="5C17F7C9" w:rsidR="00EE005E" w:rsidRPr="00B205F7" w:rsidRDefault="00EE005E" w:rsidP="00B62889">
            <w:pPr>
              <w:spacing w:after="0" w:line="240" w:lineRule="auto"/>
              <w:jc w:val="center"/>
              <w:rPr>
                <w:rFonts w:cs="Times New Roman"/>
                <w:sz w:val="16"/>
                <w:szCs w:val="16"/>
              </w:rPr>
            </w:pPr>
            <w:r w:rsidRPr="00B205F7">
              <w:rPr>
                <w:rFonts w:cs="Times New Roman"/>
                <w:sz w:val="16"/>
                <w:szCs w:val="16"/>
              </w:rPr>
              <w:t>15.17</w:t>
            </w:r>
          </w:p>
        </w:tc>
        <w:tc>
          <w:tcPr>
            <w:tcW w:w="1134" w:type="dxa"/>
            <w:tcMar>
              <w:top w:w="15" w:type="dxa"/>
              <w:left w:w="83" w:type="dxa"/>
              <w:bottom w:w="0" w:type="dxa"/>
              <w:right w:w="83" w:type="dxa"/>
            </w:tcMar>
            <w:vAlign w:val="center"/>
          </w:tcPr>
          <w:p w14:paraId="3572539D" w14:textId="02A4D2C3"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0.017</w:t>
            </w:r>
          </w:p>
        </w:tc>
        <w:tc>
          <w:tcPr>
            <w:tcW w:w="1134" w:type="dxa"/>
            <w:vAlign w:val="center"/>
          </w:tcPr>
          <w:p w14:paraId="7F5C1712" w14:textId="5932A812"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0.005</w:t>
            </w:r>
          </w:p>
        </w:tc>
        <w:tc>
          <w:tcPr>
            <w:tcW w:w="1134" w:type="dxa"/>
            <w:vAlign w:val="center"/>
          </w:tcPr>
          <w:p w14:paraId="1A6D145F" w14:textId="7666C3B8"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0.029</w:t>
            </w:r>
          </w:p>
        </w:tc>
        <w:tc>
          <w:tcPr>
            <w:tcW w:w="1134" w:type="dxa"/>
            <w:vAlign w:val="center"/>
          </w:tcPr>
          <w:p w14:paraId="3823F74C" w14:textId="2C4A4F6C" w:rsidR="00EE005E" w:rsidRPr="00B205F7" w:rsidRDefault="00931910" w:rsidP="00931910">
            <w:pPr>
              <w:spacing w:after="0" w:line="240" w:lineRule="auto"/>
              <w:jc w:val="center"/>
              <w:rPr>
                <w:rFonts w:cs="Times New Roman"/>
                <w:sz w:val="16"/>
                <w:szCs w:val="16"/>
              </w:rPr>
            </w:pPr>
            <w:r w:rsidRPr="00B205F7">
              <w:rPr>
                <w:rFonts w:cs="Times New Roman"/>
                <w:sz w:val="16"/>
                <w:szCs w:val="16"/>
              </w:rPr>
              <w:t>1.23</w:t>
            </w:r>
          </w:p>
        </w:tc>
      </w:tr>
      <w:tr w:rsidR="00B205F7" w:rsidRPr="00B205F7" w14:paraId="0E15E27B" w14:textId="56D2ED0F" w:rsidTr="000F1BD3">
        <w:trPr>
          <w:trHeight w:val="283"/>
        </w:trPr>
        <w:tc>
          <w:tcPr>
            <w:tcW w:w="2011" w:type="dxa"/>
            <w:tcMar>
              <w:top w:w="15" w:type="dxa"/>
              <w:left w:w="83" w:type="dxa"/>
              <w:bottom w:w="0" w:type="dxa"/>
              <w:right w:w="83" w:type="dxa"/>
            </w:tcMar>
            <w:vAlign w:val="center"/>
          </w:tcPr>
          <w:p w14:paraId="53E792A4" w14:textId="77777777" w:rsidR="00EE005E" w:rsidRPr="00B205F7" w:rsidRDefault="00EE005E" w:rsidP="00744E89">
            <w:pPr>
              <w:spacing w:after="0" w:line="240" w:lineRule="auto"/>
              <w:jc w:val="left"/>
              <w:rPr>
                <w:rFonts w:cs="Times New Roman"/>
                <w:sz w:val="16"/>
                <w:szCs w:val="16"/>
              </w:rPr>
            </w:pPr>
            <w:r w:rsidRPr="00B205F7">
              <w:rPr>
                <w:rFonts w:cs="Times New Roman"/>
                <w:sz w:val="16"/>
                <w:szCs w:val="16"/>
              </w:rPr>
              <w:t>Speed limit of 130km/h on highways</w:t>
            </w:r>
          </w:p>
        </w:tc>
        <w:tc>
          <w:tcPr>
            <w:tcW w:w="1134" w:type="dxa"/>
            <w:tcMar>
              <w:top w:w="15" w:type="dxa"/>
              <w:left w:w="83" w:type="dxa"/>
              <w:bottom w:w="0" w:type="dxa"/>
              <w:right w:w="83" w:type="dxa"/>
            </w:tcMar>
            <w:vAlign w:val="center"/>
          </w:tcPr>
          <w:p w14:paraId="75F1788A" w14:textId="0673D8B7" w:rsidR="00EE005E" w:rsidRPr="00B205F7" w:rsidRDefault="00EE005E" w:rsidP="00B62889">
            <w:pPr>
              <w:spacing w:after="0" w:line="240" w:lineRule="auto"/>
              <w:jc w:val="center"/>
              <w:rPr>
                <w:rFonts w:cs="Times New Roman"/>
                <w:sz w:val="16"/>
                <w:szCs w:val="16"/>
              </w:rPr>
            </w:pPr>
            <w:r w:rsidRPr="00B205F7">
              <w:rPr>
                <w:rFonts w:cs="Times New Roman"/>
                <w:sz w:val="16"/>
                <w:szCs w:val="16"/>
              </w:rPr>
              <w:t>384</w:t>
            </w:r>
          </w:p>
        </w:tc>
        <w:tc>
          <w:tcPr>
            <w:tcW w:w="1134" w:type="dxa"/>
            <w:tcMar>
              <w:top w:w="15" w:type="dxa"/>
              <w:left w:w="83" w:type="dxa"/>
              <w:bottom w:w="0" w:type="dxa"/>
              <w:right w:w="83" w:type="dxa"/>
            </w:tcMar>
            <w:vAlign w:val="center"/>
          </w:tcPr>
          <w:p w14:paraId="4BAA339A" w14:textId="39C9F810" w:rsidR="00EE005E" w:rsidRPr="00B205F7" w:rsidRDefault="00EE005E" w:rsidP="00B62889">
            <w:pPr>
              <w:spacing w:after="0" w:line="240" w:lineRule="auto"/>
              <w:jc w:val="center"/>
              <w:rPr>
                <w:rFonts w:cs="Times New Roman"/>
                <w:sz w:val="16"/>
                <w:szCs w:val="16"/>
              </w:rPr>
            </w:pPr>
            <w:r w:rsidRPr="00B205F7">
              <w:rPr>
                <w:rFonts w:cs="Times New Roman"/>
                <w:sz w:val="16"/>
                <w:szCs w:val="16"/>
              </w:rPr>
              <w:t>15.49</w:t>
            </w:r>
          </w:p>
        </w:tc>
        <w:tc>
          <w:tcPr>
            <w:tcW w:w="1134" w:type="dxa"/>
            <w:tcMar>
              <w:top w:w="15" w:type="dxa"/>
              <w:left w:w="83" w:type="dxa"/>
              <w:bottom w:w="0" w:type="dxa"/>
              <w:right w:w="83" w:type="dxa"/>
            </w:tcMar>
            <w:vAlign w:val="center"/>
          </w:tcPr>
          <w:p w14:paraId="5B8A8352" w14:textId="617CF693"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0.005</w:t>
            </w:r>
          </w:p>
        </w:tc>
        <w:tc>
          <w:tcPr>
            <w:tcW w:w="1134" w:type="dxa"/>
            <w:vAlign w:val="center"/>
          </w:tcPr>
          <w:p w14:paraId="689ACEE4" w14:textId="2523DADA"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0.000</w:t>
            </w:r>
          </w:p>
        </w:tc>
        <w:tc>
          <w:tcPr>
            <w:tcW w:w="1134" w:type="dxa"/>
            <w:vAlign w:val="center"/>
          </w:tcPr>
          <w:p w14:paraId="2B816D2C" w14:textId="2FCF02C8"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0.015</w:t>
            </w:r>
          </w:p>
        </w:tc>
        <w:tc>
          <w:tcPr>
            <w:tcW w:w="1134" w:type="dxa"/>
            <w:vAlign w:val="center"/>
          </w:tcPr>
          <w:p w14:paraId="74DD391B" w14:textId="081E22D0" w:rsidR="00EE005E" w:rsidRPr="00B205F7" w:rsidRDefault="00931910" w:rsidP="00931910">
            <w:pPr>
              <w:spacing w:after="0" w:line="240" w:lineRule="auto"/>
              <w:jc w:val="center"/>
              <w:rPr>
                <w:rFonts w:cs="Times New Roman"/>
                <w:sz w:val="16"/>
                <w:szCs w:val="16"/>
              </w:rPr>
            </w:pPr>
            <w:r w:rsidRPr="00B205F7">
              <w:rPr>
                <w:rFonts w:cs="Times New Roman"/>
                <w:sz w:val="16"/>
                <w:szCs w:val="16"/>
              </w:rPr>
              <w:t>1.07</w:t>
            </w:r>
          </w:p>
        </w:tc>
      </w:tr>
      <w:tr w:rsidR="00B205F7" w:rsidRPr="00B205F7" w14:paraId="773720AF" w14:textId="65E4A6C9" w:rsidTr="000F1BD3">
        <w:trPr>
          <w:trHeight w:val="283"/>
        </w:trPr>
        <w:tc>
          <w:tcPr>
            <w:tcW w:w="2011" w:type="dxa"/>
            <w:tcBorders>
              <w:top w:val="single" w:sz="4" w:space="0" w:color="auto"/>
              <w:bottom w:val="single" w:sz="4" w:space="0" w:color="auto"/>
            </w:tcBorders>
            <w:tcMar>
              <w:top w:w="15" w:type="dxa"/>
              <w:left w:w="83" w:type="dxa"/>
              <w:bottom w:w="0" w:type="dxa"/>
              <w:right w:w="83" w:type="dxa"/>
            </w:tcMar>
            <w:vAlign w:val="center"/>
          </w:tcPr>
          <w:p w14:paraId="789E52EF" w14:textId="77777777" w:rsidR="00EE005E" w:rsidRPr="00B205F7" w:rsidRDefault="00EE005E" w:rsidP="00744E89">
            <w:pPr>
              <w:spacing w:after="0" w:line="240" w:lineRule="auto"/>
              <w:jc w:val="left"/>
              <w:rPr>
                <w:rFonts w:cs="Times New Roman"/>
                <w:b/>
                <w:bCs/>
                <w:sz w:val="16"/>
                <w:szCs w:val="16"/>
              </w:rPr>
            </w:pPr>
            <w:r w:rsidRPr="00B205F7">
              <w:rPr>
                <w:rFonts w:cs="Times New Roman"/>
                <w:b/>
                <w:bCs/>
                <w:sz w:val="16"/>
                <w:szCs w:val="16"/>
              </w:rPr>
              <w:t>data set 3</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6CE09B40" w14:textId="77777777" w:rsidR="00EE005E" w:rsidRPr="00B205F7" w:rsidRDefault="00EE005E" w:rsidP="00B62889">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7FB0CCF9" w14:textId="7593086D" w:rsidR="00EE005E" w:rsidRPr="00B205F7" w:rsidRDefault="00EE005E" w:rsidP="00B62889">
            <w:pPr>
              <w:spacing w:after="0" w:line="240" w:lineRule="auto"/>
              <w:jc w:val="center"/>
              <w:rPr>
                <w:rFonts w:cs="Times New Roman"/>
                <w:b/>
                <w:bCs/>
                <w:sz w:val="16"/>
                <w:szCs w:val="16"/>
              </w:rPr>
            </w:pPr>
          </w:p>
        </w:tc>
        <w:tc>
          <w:tcPr>
            <w:tcW w:w="1134" w:type="dxa"/>
            <w:tcBorders>
              <w:top w:val="single" w:sz="4" w:space="0" w:color="auto"/>
              <w:bottom w:val="single" w:sz="4" w:space="0" w:color="auto"/>
            </w:tcBorders>
            <w:tcMar>
              <w:top w:w="15" w:type="dxa"/>
              <w:left w:w="83" w:type="dxa"/>
              <w:bottom w:w="0" w:type="dxa"/>
              <w:right w:w="83" w:type="dxa"/>
            </w:tcMar>
            <w:vAlign w:val="center"/>
          </w:tcPr>
          <w:p w14:paraId="3CB46DDC" w14:textId="77777777" w:rsidR="00EE005E" w:rsidRPr="00B205F7" w:rsidRDefault="00EE005E" w:rsidP="00B62889">
            <w:pPr>
              <w:spacing w:after="0" w:line="240" w:lineRule="auto"/>
              <w:jc w:val="center"/>
              <w:rPr>
                <w:rFonts w:cs="Times New Roman"/>
                <w:b/>
                <w:bCs/>
                <w:sz w:val="16"/>
                <w:szCs w:val="16"/>
              </w:rPr>
            </w:pPr>
          </w:p>
        </w:tc>
        <w:tc>
          <w:tcPr>
            <w:tcW w:w="1134" w:type="dxa"/>
            <w:tcBorders>
              <w:top w:val="single" w:sz="4" w:space="0" w:color="auto"/>
              <w:bottom w:val="single" w:sz="4" w:space="0" w:color="auto"/>
            </w:tcBorders>
            <w:vAlign w:val="center"/>
          </w:tcPr>
          <w:p w14:paraId="15CD68C4" w14:textId="77777777" w:rsidR="00EE005E" w:rsidRPr="00B205F7" w:rsidRDefault="00EE005E" w:rsidP="00B62889">
            <w:pPr>
              <w:spacing w:after="0" w:line="240" w:lineRule="auto"/>
              <w:jc w:val="center"/>
              <w:rPr>
                <w:rFonts w:cs="Times New Roman"/>
                <w:b/>
                <w:bCs/>
                <w:sz w:val="16"/>
                <w:szCs w:val="16"/>
              </w:rPr>
            </w:pPr>
          </w:p>
        </w:tc>
        <w:tc>
          <w:tcPr>
            <w:tcW w:w="1134" w:type="dxa"/>
            <w:tcBorders>
              <w:top w:val="single" w:sz="4" w:space="0" w:color="auto"/>
              <w:bottom w:val="single" w:sz="4" w:space="0" w:color="auto"/>
            </w:tcBorders>
            <w:vAlign w:val="center"/>
          </w:tcPr>
          <w:p w14:paraId="5AEF4B48" w14:textId="77777777" w:rsidR="00EE005E" w:rsidRPr="00B205F7" w:rsidRDefault="00EE005E" w:rsidP="00B62889">
            <w:pPr>
              <w:spacing w:after="0" w:line="240" w:lineRule="auto"/>
              <w:jc w:val="center"/>
              <w:rPr>
                <w:rFonts w:cs="Times New Roman"/>
                <w:b/>
                <w:bCs/>
                <w:sz w:val="16"/>
                <w:szCs w:val="16"/>
              </w:rPr>
            </w:pPr>
          </w:p>
        </w:tc>
        <w:tc>
          <w:tcPr>
            <w:tcW w:w="1134" w:type="dxa"/>
            <w:tcBorders>
              <w:top w:val="single" w:sz="4" w:space="0" w:color="auto"/>
              <w:bottom w:val="single" w:sz="4" w:space="0" w:color="auto"/>
            </w:tcBorders>
            <w:vAlign w:val="center"/>
          </w:tcPr>
          <w:p w14:paraId="0FDF4F1B" w14:textId="77777777" w:rsidR="00EE005E" w:rsidRPr="00B205F7" w:rsidRDefault="00EE005E" w:rsidP="00931910">
            <w:pPr>
              <w:spacing w:after="0" w:line="240" w:lineRule="auto"/>
              <w:jc w:val="center"/>
              <w:rPr>
                <w:rFonts w:cs="Times New Roman"/>
                <w:b/>
                <w:bCs/>
                <w:sz w:val="16"/>
                <w:szCs w:val="16"/>
              </w:rPr>
            </w:pPr>
          </w:p>
        </w:tc>
      </w:tr>
      <w:tr w:rsidR="00B205F7" w:rsidRPr="00B205F7" w14:paraId="59CAED5C" w14:textId="04EA695F" w:rsidTr="000F1BD3">
        <w:trPr>
          <w:trHeight w:val="283"/>
        </w:trPr>
        <w:tc>
          <w:tcPr>
            <w:tcW w:w="2011" w:type="dxa"/>
            <w:tcBorders>
              <w:top w:val="single" w:sz="4" w:space="0" w:color="auto"/>
            </w:tcBorders>
            <w:tcMar>
              <w:top w:w="15" w:type="dxa"/>
              <w:left w:w="83" w:type="dxa"/>
              <w:bottom w:w="0" w:type="dxa"/>
              <w:right w:w="83" w:type="dxa"/>
            </w:tcMar>
            <w:vAlign w:val="center"/>
          </w:tcPr>
          <w:p w14:paraId="18EDD030" w14:textId="77777777" w:rsidR="00EE005E" w:rsidRPr="00B205F7" w:rsidRDefault="00EE005E" w:rsidP="00744E89">
            <w:pPr>
              <w:spacing w:after="0" w:line="240" w:lineRule="auto"/>
              <w:jc w:val="left"/>
              <w:rPr>
                <w:rFonts w:cs="Times New Roman"/>
                <w:sz w:val="16"/>
                <w:szCs w:val="16"/>
              </w:rPr>
            </w:pPr>
            <w:r w:rsidRPr="00B205F7">
              <w:rPr>
                <w:rFonts w:cs="Times New Roman"/>
                <w:sz w:val="16"/>
                <w:szCs w:val="16"/>
              </w:rPr>
              <w:t>Coal phase-out</w:t>
            </w:r>
          </w:p>
        </w:tc>
        <w:tc>
          <w:tcPr>
            <w:tcW w:w="1134" w:type="dxa"/>
            <w:tcBorders>
              <w:top w:val="single" w:sz="4" w:space="0" w:color="auto"/>
            </w:tcBorders>
            <w:tcMar>
              <w:top w:w="15" w:type="dxa"/>
              <w:left w:w="83" w:type="dxa"/>
              <w:bottom w:w="0" w:type="dxa"/>
              <w:right w:w="83" w:type="dxa"/>
            </w:tcMar>
            <w:vAlign w:val="center"/>
          </w:tcPr>
          <w:p w14:paraId="76588997" w14:textId="4D893F49" w:rsidR="00EE005E" w:rsidRPr="00B205F7" w:rsidRDefault="00EE005E" w:rsidP="00B62889">
            <w:pPr>
              <w:spacing w:after="0" w:line="240" w:lineRule="auto"/>
              <w:jc w:val="center"/>
              <w:rPr>
                <w:rFonts w:cs="Times New Roman"/>
                <w:sz w:val="16"/>
                <w:szCs w:val="16"/>
              </w:rPr>
            </w:pPr>
            <w:r w:rsidRPr="00B205F7">
              <w:rPr>
                <w:rFonts w:cs="Times New Roman"/>
                <w:sz w:val="16"/>
                <w:szCs w:val="16"/>
              </w:rPr>
              <w:t>341</w:t>
            </w:r>
          </w:p>
        </w:tc>
        <w:tc>
          <w:tcPr>
            <w:tcW w:w="1134" w:type="dxa"/>
            <w:tcBorders>
              <w:top w:val="single" w:sz="4" w:space="0" w:color="auto"/>
            </w:tcBorders>
            <w:tcMar>
              <w:top w:w="15" w:type="dxa"/>
              <w:left w:w="83" w:type="dxa"/>
              <w:bottom w:w="0" w:type="dxa"/>
              <w:right w:w="83" w:type="dxa"/>
            </w:tcMar>
            <w:vAlign w:val="center"/>
          </w:tcPr>
          <w:p w14:paraId="3DA362FC" w14:textId="16E347E4" w:rsidR="00EE005E" w:rsidRPr="00B205F7" w:rsidRDefault="00EE005E" w:rsidP="00B62889">
            <w:pPr>
              <w:spacing w:after="0" w:line="240" w:lineRule="auto"/>
              <w:jc w:val="center"/>
              <w:rPr>
                <w:rFonts w:cs="Times New Roman"/>
                <w:sz w:val="16"/>
                <w:szCs w:val="16"/>
              </w:rPr>
            </w:pPr>
            <w:r w:rsidRPr="00B205F7">
              <w:rPr>
                <w:rFonts w:cs="Times New Roman"/>
                <w:sz w:val="16"/>
                <w:szCs w:val="16"/>
              </w:rPr>
              <w:t>4.27</w:t>
            </w:r>
          </w:p>
        </w:tc>
        <w:tc>
          <w:tcPr>
            <w:tcW w:w="1134" w:type="dxa"/>
            <w:tcBorders>
              <w:top w:val="single" w:sz="4" w:space="0" w:color="auto"/>
            </w:tcBorders>
            <w:tcMar>
              <w:top w:w="15" w:type="dxa"/>
              <w:left w:w="83" w:type="dxa"/>
              <w:bottom w:w="0" w:type="dxa"/>
              <w:right w:w="83" w:type="dxa"/>
            </w:tcMar>
            <w:vAlign w:val="center"/>
          </w:tcPr>
          <w:p w14:paraId="40194493" w14:textId="7902271E"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0.051</w:t>
            </w:r>
          </w:p>
        </w:tc>
        <w:tc>
          <w:tcPr>
            <w:tcW w:w="1134" w:type="dxa"/>
            <w:tcBorders>
              <w:top w:val="single" w:sz="4" w:space="0" w:color="auto"/>
            </w:tcBorders>
            <w:vAlign w:val="center"/>
          </w:tcPr>
          <w:p w14:paraId="17409352" w14:textId="6A985A2F"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0.005</w:t>
            </w:r>
          </w:p>
        </w:tc>
        <w:tc>
          <w:tcPr>
            <w:tcW w:w="1134" w:type="dxa"/>
            <w:tcBorders>
              <w:top w:val="single" w:sz="4" w:space="0" w:color="auto"/>
            </w:tcBorders>
            <w:vAlign w:val="center"/>
          </w:tcPr>
          <w:p w14:paraId="7E60D295" w14:textId="6ED0A231"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0.096</w:t>
            </w:r>
          </w:p>
        </w:tc>
        <w:tc>
          <w:tcPr>
            <w:tcW w:w="1134" w:type="dxa"/>
            <w:tcBorders>
              <w:top w:val="single" w:sz="4" w:space="0" w:color="auto"/>
            </w:tcBorders>
            <w:vAlign w:val="center"/>
          </w:tcPr>
          <w:p w14:paraId="2FD91B95" w14:textId="287FF640" w:rsidR="00EE005E" w:rsidRPr="00B205F7" w:rsidRDefault="00931910" w:rsidP="00931910">
            <w:pPr>
              <w:spacing w:after="0" w:line="240" w:lineRule="auto"/>
              <w:jc w:val="center"/>
              <w:rPr>
                <w:rFonts w:cs="Times New Roman"/>
                <w:sz w:val="16"/>
                <w:szCs w:val="16"/>
              </w:rPr>
            </w:pPr>
            <w:r w:rsidRPr="00B205F7">
              <w:rPr>
                <w:rFonts w:cs="Times New Roman"/>
                <w:sz w:val="16"/>
                <w:szCs w:val="16"/>
              </w:rPr>
              <w:t>1.17</w:t>
            </w:r>
          </w:p>
        </w:tc>
      </w:tr>
      <w:tr w:rsidR="00B205F7" w:rsidRPr="00B205F7" w14:paraId="02EB1E1C" w14:textId="3703F434" w:rsidTr="000F1BD3">
        <w:trPr>
          <w:trHeight w:val="283"/>
        </w:trPr>
        <w:tc>
          <w:tcPr>
            <w:tcW w:w="2011" w:type="dxa"/>
            <w:tcMar>
              <w:top w:w="15" w:type="dxa"/>
              <w:left w:w="83" w:type="dxa"/>
              <w:bottom w:w="0" w:type="dxa"/>
              <w:right w:w="83" w:type="dxa"/>
            </w:tcMar>
            <w:vAlign w:val="center"/>
          </w:tcPr>
          <w:p w14:paraId="5900CC38" w14:textId="77777777" w:rsidR="00EE005E" w:rsidRPr="00B205F7" w:rsidRDefault="00EE005E" w:rsidP="00744E89">
            <w:pPr>
              <w:spacing w:after="0" w:line="240" w:lineRule="auto"/>
              <w:jc w:val="left"/>
              <w:rPr>
                <w:rFonts w:cs="Times New Roman"/>
                <w:sz w:val="16"/>
                <w:szCs w:val="16"/>
              </w:rPr>
            </w:pPr>
            <w:r w:rsidRPr="00B205F7">
              <w:rPr>
                <w:rFonts w:cs="Times New Roman"/>
                <w:sz w:val="16"/>
                <w:szCs w:val="16"/>
              </w:rPr>
              <w:t>Expansion of electric vehicles</w:t>
            </w:r>
          </w:p>
        </w:tc>
        <w:tc>
          <w:tcPr>
            <w:tcW w:w="1134" w:type="dxa"/>
            <w:tcMar>
              <w:top w:w="15" w:type="dxa"/>
              <w:left w:w="83" w:type="dxa"/>
              <w:bottom w:w="0" w:type="dxa"/>
              <w:right w:w="83" w:type="dxa"/>
            </w:tcMar>
            <w:vAlign w:val="center"/>
          </w:tcPr>
          <w:p w14:paraId="0EA76C78" w14:textId="254DAD10" w:rsidR="00EE005E" w:rsidRPr="00B205F7" w:rsidRDefault="00EE005E" w:rsidP="00B62889">
            <w:pPr>
              <w:spacing w:after="0" w:line="240" w:lineRule="auto"/>
              <w:jc w:val="center"/>
              <w:rPr>
                <w:rFonts w:cs="Times New Roman"/>
                <w:sz w:val="16"/>
                <w:szCs w:val="16"/>
              </w:rPr>
            </w:pPr>
            <w:r w:rsidRPr="00B205F7">
              <w:rPr>
                <w:rFonts w:cs="Times New Roman"/>
                <w:sz w:val="16"/>
                <w:szCs w:val="16"/>
              </w:rPr>
              <w:t>341</w:t>
            </w:r>
          </w:p>
        </w:tc>
        <w:tc>
          <w:tcPr>
            <w:tcW w:w="1134" w:type="dxa"/>
            <w:tcMar>
              <w:top w:w="15" w:type="dxa"/>
              <w:left w:w="83" w:type="dxa"/>
              <w:bottom w:w="0" w:type="dxa"/>
              <w:right w:w="83" w:type="dxa"/>
            </w:tcMar>
            <w:vAlign w:val="center"/>
          </w:tcPr>
          <w:p w14:paraId="47F8EF31" w14:textId="62279641" w:rsidR="00EE005E" w:rsidRPr="00B205F7" w:rsidRDefault="00EE005E" w:rsidP="00B62889">
            <w:pPr>
              <w:spacing w:after="0" w:line="240" w:lineRule="auto"/>
              <w:jc w:val="center"/>
              <w:rPr>
                <w:rFonts w:cs="Times New Roman"/>
                <w:sz w:val="16"/>
                <w:szCs w:val="16"/>
              </w:rPr>
            </w:pPr>
            <w:r w:rsidRPr="00B205F7">
              <w:rPr>
                <w:rFonts w:cs="Times New Roman"/>
                <w:sz w:val="16"/>
                <w:szCs w:val="16"/>
              </w:rPr>
              <w:t>4.27</w:t>
            </w:r>
          </w:p>
        </w:tc>
        <w:tc>
          <w:tcPr>
            <w:tcW w:w="1134" w:type="dxa"/>
            <w:tcMar>
              <w:top w:w="15" w:type="dxa"/>
              <w:left w:w="83" w:type="dxa"/>
              <w:bottom w:w="0" w:type="dxa"/>
              <w:right w:w="83" w:type="dxa"/>
            </w:tcMar>
            <w:vAlign w:val="center"/>
          </w:tcPr>
          <w:p w14:paraId="33FCFC19" w14:textId="0F8D83C5"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0.023</w:t>
            </w:r>
          </w:p>
        </w:tc>
        <w:tc>
          <w:tcPr>
            <w:tcW w:w="1134" w:type="dxa"/>
            <w:vAlign w:val="center"/>
          </w:tcPr>
          <w:p w14:paraId="468598C2" w14:textId="20D325CF"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0.000</w:t>
            </w:r>
          </w:p>
        </w:tc>
        <w:tc>
          <w:tcPr>
            <w:tcW w:w="1134" w:type="dxa"/>
            <w:vAlign w:val="center"/>
          </w:tcPr>
          <w:p w14:paraId="1A787D8E" w14:textId="15B6D7FA"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0.066</w:t>
            </w:r>
          </w:p>
        </w:tc>
        <w:tc>
          <w:tcPr>
            <w:tcW w:w="1134" w:type="dxa"/>
            <w:vAlign w:val="center"/>
          </w:tcPr>
          <w:p w14:paraId="2DBC36E6" w14:textId="4CF16C65" w:rsidR="00EE005E" w:rsidRPr="00B205F7" w:rsidRDefault="00931910" w:rsidP="00931910">
            <w:pPr>
              <w:spacing w:after="0" w:line="240" w:lineRule="auto"/>
              <w:jc w:val="center"/>
              <w:rPr>
                <w:rFonts w:cs="Times New Roman"/>
                <w:sz w:val="16"/>
                <w:szCs w:val="16"/>
              </w:rPr>
            </w:pPr>
            <w:r w:rsidRPr="00B205F7">
              <w:rPr>
                <w:rFonts w:cs="Times New Roman"/>
                <w:sz w:val="16"/>
                <w:szCs w:val="16"/>
              </w:rPr>
              <w:t>1.08</w:t>
            </w:r>
          </w:p>
        </w:tc>
      </w:tr>
      <w:tr w:rsidR="00B205F7" w:rsidRPr="00B205F7" w14:paraId="303EE8DD" w14:textId="2892DE63" w:rsidTr="000F1BD3">
        <w:trPr>
          <w:trHeight w:val="283"/>
        </w:trPr>
        <w:tc>
          <w:tcPr>
            <w:tcW w:w="2011" w:type="dxa"/>
            <w:tcBorders>
              <w:bottom w:val="single" w:sz="4" w:space="0" w:color="auto"/>
            </w:tcBorders>
            <w:tcMar>
              <w:top w:w="15" w:type="dxa"/>
              <w:left w:w="83" w:type="dxa"/>
              <w:bottom w:w="0" w:type="dxa"/>
              <w:right w:w="83" w:type="dxa"/>
            </w:tcMar>
            <w:vAlign w:val="center"/>
          </w:tcPr>
          <w:p w14:paraId="10EEBBB1" w14:textId="77777777" w:rsidR="00EE005E" w:rsidRPr="00B205F7" w:rsidRDefault="00EE005E" w:rsidP="00744E89">
            <w:pPr>
              <w:spacing w:after="0" w:line="240" w:lineRule="auto"/>
              <w:jc w:val="left"/>
              <w:rPr>
                <w:rFonts w:cs="Times New Roman"/>
                <w:sz w:val="16"/>
                <w:szCs w:val="16"/>
              </w:rPr>
            </w:pPr>
            <w:r w:rsidRPr="00B205F7">
              <w:rPr>
                <w:rFonts w:cs="Times New Roman"/>
                <w:sz w:val="16"/>
                <w:szCs w:val="16"/>
              </w:rPr>
              <w:t>Expansion of public transport</w:t>
            </w:r>
          </w:p>
        </w:tc>
        <w:tc>
          <w:tcPr>
            <w:tcW w:w="1134" w:type="dxa"/>
            <w:tcBorders>
              <w:bottom w:val="single" w:sz="4" w:space="0" w:color="auto"/>
            </w:tcBorders>
            <w:tcMar>
              <w:top w:w="15" w:type="dxa"/>
              <w:left w:w="83" w:type="dxa"/>
              <w:bottom w:w="0" w:type="dxa"/>
              <w:right w:w="83" w:type="dxa"/>
            </w:tcMar>
            <w:vAlign w:val="center"/>
          </w:tcPr>
          <w:p w14:paraId="31A32C87" w14:textId="2FF4F49D" w:rsidR="00EE005E" w:rsidRPr="00B205F7" w:rsidRDefault="00EE005E" w:rsidP="00B62889">
            <w:pPr>
              <w:spacing w:after="0" w:line="240" w:lineRule="auto"/>
              <w:jc w:val="center"/>
              <w:rPr>
                <w:rFonts w:cs="Times New Roman"/>
                <w:sz w:val="16"/>
                <w:szCs w:val="16"/>
              </w:rPr>
            </w:pPr>
            <w:r w:rsidRPr="00B205F7">
              <w:rPr>
                <w:rFonts w:cs="Times New Roman"/>
                <w:sz w:val="16"/>
                <w:szCs w:val="16"/>
              </w:rPr>
              <w:t>341</w:t>
            </w:r>
          </w:p>
        </w:tc>
        <w:tc>
          <w:tcPr>
            <w:tcW w:w="1134" w:type="dxa"/>
            <w:tcBorders>
              <w:bottom w:val="single" w:sz="4" w:space="0" w:color="auto"/>
            </w:tcBorders>
            <w:tcMar>
              <w:top w:w="15" w:type="dxa"/>
              <w:left w:w="83" w:type="dxa"/>
              <w:bottom w:w="0" w:type="dxa"/>
              <w:right w:w="83" w:type="dxa"/>
            </w:tcMar>
            <w:vAlign w:val="center"/>
          </w:tcPr>
          <w:p w14:paraId="5BEFFC80" w14:textId="1627C3CD" w:rsidR="00EE005E" w:rsidRPr="00B205F7" w:rsidRDefault="00EE005E" w:rsidP="00B62889">
            <w:pPr>
              <w:spacing w:after="0" w:line="240" w:lineRule="auto"/>
              <w:jc w:val="center"/>
              <w:rPr>
                <w:rFonts w:cs="Times New Roman"/>
                <w:sz w:val="16"/>
                <w:szCs w:val="16"/>
              </w:rPr>
            </w:pPr>
            <w:r w:rsidRPr="00B205F7">
              <w:rPr>
                <w:rFonts w:cs="Times New Roman"/>
                <w:sz w:val="16"/>
                <w:szCs w:val="16"/>
              </w:rPr>
              <w:t>4.27</w:t>
            </w:r>
          </w:p>
        </w:tc>
        <w:tc>
          <w:tcPr>
            <w:tcW w:w="1134" w:type="dxa"/>
            <w:tcBorders>
              <w:bottom w:val="single" w:sz="4" w:space="0" w:color="auto"/>
            </w:tcBorders>
            <w:tcMar>
              <w:top w:w="15" w:type="dxa"/>
              <w:left w:w="83" w:type="dxa"/>
              <w:bottom w:w="0" w:type="dxa"/>
              <w:right w:w="83" w:type="dxa"/>
            </w:tcMar>
            <w:vAlign w:val="center"/>
          </w:tcPr>
          <w:p w14:paraId="20B6A2F4" w14:textId="290FE9AF"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0.000</w:t>
            </w:r>
          </w:p>
        </w:tc>
        <w:tc>
          <w:tcPr>
            <w:tcW w:w="1134" w:type="dxa"/>
            <w:tcBorders>
              <w:bottom w:val="single" w:sz="4" w:space="0" w:color="auto"/>
            </w:tcBorders>
            <w:vAlign w:val="center"/>
          </w:tcPr>
          <w:p w14:paraId="1CB40F5D" w14:textId="347AA6A7"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0.000</w:t>
            </w:r>
          </w:p>
        </w:tc>
        <w:tc>
          <w:tcPr>
            <w:tcW w:w="1134" w:type="dxa"/>
            <w:tcBorders>
              <w:bottom w:val="single" w:sz="4" w:space="0" w:color="auto"/>
            </w:tcBorders>
            <w:vAlign w:val="center"/>
          </w:tcPr>
          <w:p w14:paraId="0241A357" w14:textId="2E1DA509"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0.040</w:t>
            </w:r>
          </w:p>
        </w:tc>
        <w:tc>
          <w:tcPr>
            <w:tcW w:w="1134" w:type="dxa"/>
            <w:tcBorders>
              <w:bottom w:val="single" w:sz="4" w:space="0" w:color="auto"/>
            </w:tcBorders>
            <w:vAlign w:val="center"/>
          </w:tcPr>
          <w:p w14:paraId="256A44B9" w14:textId="36951E5E" w:rsidR="00EE005E" w:rsidRPr="00B205F7" w:rsidRDefault="00931910" w:rsidP="00931910">
            <w:pPr>
              <w:spacing w:after="0" w:line="240" w:lineRule="auto"/>
              <w:jc w:val="center"/>
              <w:rPr>
                <w:rFonts w:cs="Times New Roman"/>
                <w:sz w:val="16"/>
                <w:szCs w:val="16"/>
              </w:rPr>
            </w:pPr>
            <w:r w:rsidRPr="00B205F7">
              <w:rPr>
                <w:rFonts w:cs="Times New Roman"/>
                <w:sz w:val="16"/>
                <w:szCs w:val="16"/>
              </w:rPr>
              <w:t>1.00</w:t>
            </w:r>
          </w:p>
        </w:tc>
      </w:tr>
    </w:tbl>
    <w:p w14:paraId="1FE36E65" w14:textId="77777777" w:rsidR="0012464F" w:rsidRPr="00B205F7" w:rsidRDefault="00EA1984" w:rsidP="0012464F">
      <w:pPr>
        <w:spacing w:after="160" w:line="259" w:lineRule="auto"/>
        <w:jc w:val="left"/>
        <w:rPr>
          <w:rFonts w:eastAsia="Calibri" w:cs="Times New Roman"/>
          <w:sz w:val="16"/>
          <w:szCs w:val="16"/>
        </w:rPr>
      </w:pPr>
      <w:r w:rsidRPr="00B205F7">
        <w:rPr>
          <w:rFonts w:cs="Times New Roman"/>
          <w:sz w:val="16"/>
          <w:szCs w:val="16"/>
        </w:rPr>
        <w:t>C = variable is dichotomous</w:t>
      </w:r>
      <w:r w:rsidR="0012464F" w:rsidRPr="00B205F7">
        <w:rPr>
          <w:rFonts w:cs="Times New Roman"/>
          <w:sz w:val="16"/>
          <w:szCs w:val="16"/>
        </w:rPr>
        <w:t>. 95% Confidence Intervals (CI) shown, truncated at zero.</w:t>
      </w:r>
    </w:p>
    <w:p w14:paraId="4B5A2474" w14:textId="77777777" w:rsidR="00EA1984" w:rsidRPr="00B205F7" w:rsidRDefault="00EA1984" w:rsidP="00EA1984">
      <w:pPr>
        <w:spacing w:after="160" w:line="259" w:lineRule="auto"/>
        <w:jc w:val="left"/>
        <w:rPr>
          <w:rFonts w:eastAsia="Calibri" w:cs="Times New Roman"/>
          <w:sz w:val="16"/>
          <w:szCs w:val="16"/>
        </w:rPr>
      </w:pPr>
    </w:p>
    <w:p w14:paraId="3EA2221F" w14:textId="3C6807C8" w:rsidR="00EA1984" w:rsidRPr="00B205F7" w:rsidRDefault="00A702CA" w:rsidP="00EA1984">
      <w:pPr>
        <w:spacing w:after="160" w:line="259" w:lineRule="auto"/>
        <w:jc w:val="left"/>
        <w:rPr>
          <w:sz w:val="24"/>
          <w:szCs w:val="24"/>
        </w:rPr>
      </w:pPr>
      <w:r w:rsidRPr="00B205F7">
        <w:rPr>
          <w:sz w:val="24"/>
          <w:szCs w:val="24"/>
        </w:rPr>
        <w:t>C</w:t>
      </w:r>
      <w:r w:rsidR="00EA1984" w:rsidRPr="00B205F7">
        <w:rPr>
          <w:sz w:val="24"/>
          <w:szCs w:val="24"/>
        </w:rPr>
        <w:t xml:space="preserve">.4 </w:t>
      </w:r>
      <w:proofErr w:type="spellStart"/>
      <w:r w:rsidR="00EA1984" w:rsidRPr="00B205F7">
        <w:rPr>
          <w:sz w:val="24"/>
          <w:szCs w:val="24"/>
        </w:rPr>
        <w:t>Intracluster</w:t>
      </w:r>
      <w:proofErr w:type="spellEnd"/>
      <w:r w:rsidR="00EA1984" w:rsidRPr="00B205F7">
        <w:rPr>
          <w:sz w:val="24"/>
          <w:szCs w:val="24"/>
        </w:rPr>
        <w:t xml:space="preserve"> correlations for </w:t>
      </w:r>
      <w:proofErr w:type="spellStart"/>
      <w:r w:rsidR="00EA1984" w:rsidRPr="00B205F7">
        <w:rPr>
          <w:sz w:val="24"/>
          <w:szCs w:val="24"/>
        </w:rPr>
        <w:t>prosociality</w:t>
      </w:r>
      <w:proofErr w:type="spellEnd"/>
      <w:r w:rsidR="00EA1984" w:rsidRPr="00B205F7">
        <w:rPr>
          <w:sz w:val="24"/>
          <w:szCs w:val="24"/>
        </w:rPr>
        <w:t xml:space="preserve"> </w:t>
      </w:r>
    </w:p>
    <w:tbl>
      <w:tblPr>
        <w:tblW w:w="8821" w:type="dxa"/>
        <w:tblCellMar>
          <w:left w:w="0" w:type="dxa"/>
          <w:right w:w="0" w:type="dxa"/>
        </w:tblCellMar>
        <w:tblLook w:val="04A0" w:firstRow="1" w:lastRow="0" w:firstColumn="1" w:lastColumn="0" w:noHBand="0" w:noVBand="1"/>
      </w:tblPr>
      <w:tblGrid>
        <w:gridCol w:w="2017"/>
        <w:gridCol w:w="1134"/>
        <w:gridCol w:w="1134"/>
        <w:gridCol w:w="1134"/>
        <w:gridCol w:w="1134"/>
        <w:gridCol w:w="1134"/>
        <w:gridCol w:w="1134"/>
      </w:tblGrid>
      <w:tr w:rsidR="00B205F7" w:rsidRPr="00B205F7" w14:paraId="1EFB0D9D" w14:textId="40F84539" w:rsidTr="000F1BD3">
        <w:trPr>
          <w:trHeight w:val="283"/>
        </w:trPr>
        <w:tc>
          <w:tcPr>
            <w:tcW w:w="2017" w:type="dxa"/>
            <w:tcBorders>
              <w:bottom w:val="single" w:sz="4" w:space="0" w:color="auto"/>
            </w:tcBorders>
            <w:tcMar>
              <w:top w:w="15" w:type="dxa"/>
              <w:left w:w="83" w:type="dxa"/>
              <w:bottom w:w="0" w:type="dxa"/>
              <w:right w:w="83" w:type="dxa"/>
            </w:tcMar>
            <w:vAlign w:val="center"/>
            <w:hideMark/>
          </w:tcPr>
          <w:p w14:paraId="6D03DA99" w14:textId="77777777" w:rsidR="00EE005E" w:rsidRPr="00B205F7" w:rsidRDefault="00EE005E" w:rsidP="00C31C11">
            <w:pPr>
              <w:spacing w:after="0" w:line="240" w:lineRule="auto"/>
              <w:jc w:val="left"/>
              <w:rPr>
                <w:rFonts w:cs="Times New Roman"/>
                <w:b/>
                <w:bCs/>
                <w:sz w:val="16"/>
                <w:szCs w:val="16"/>
              </w:rPr>
            </w:pPr>
            <w:r w:rsidRPr="00B205F7">
              <w:rPr>
                <w:rFonts w:cs="Times New Roman"/>
                <w:b/>
                <w:bCs/>
                <w:sz w:val="16"/>
                <w:szCs w:val="16"/>
              </w:rPr>
              <w:t xml:space="preserve">Dependent </w:t>
            </w:r>
            <w:r w:rsidRPr="00B205F7">
              <w:rPr>
                <w:rFonts w:cs="Times New Roman"/>
                <w:b/>
                <w:bCs/>
                <w:sz w:val="16"/>
                <w:szCs w:val="16"/>
              </w:rPr>
              <w:br/>
              <w:t>Variables</w:t>
            </w:r>
          </w:p>
          <w:p w14:paraId="47E60988" w14:textId="77777777" w:rsidR="00EE005E" w:rsidRPr="00B205F7" w:rsidRDefault="00EE005E" w:rsidP="00C31C11">
            <w:pPr>
              <w:spacing w:after="0" w:line="240" w:lineRule="auto"/>
              <w:jc w:val="left"/>
              <w:rPr>
                <w:rFonts w:cs="Times New Roman"/>
                <w:b/>
                <w:bCs/>
                <w:sz w:val="16"/>
                <w:szCs w:val="16"/>
              </w:rPr>
            </w:pPr>
          </w:p>
        </w:tc>
        <w:tc>
          <w:tcPr>
            <w:tcW w:w="1134" w:type="dxa"/>
            <w:tcBorders>
              <w:bottom w:val="single" w:sz="4" w:space="0" w:color="auto"/>
            </w:tcBorders>
            <w:tcMar>
              <w:top w:w="15" w:type="dxa"/>
              <w:left w:w="83" w:type="dxa"/>
              <w:bottom w:w="0" w:type="dxa"/>
              <w:right w:w="83" w:type="dxa"/>
            </w:tcMar>
            <w:vAlign w:val="center"/>
          </w:tcPr>
          <w:p w14:paraId="5F087A40" w14:textId="352E543B" w:rsidR="00EE005E" w:rsidRPr="00B205F7" w:rsidRDefault="00EE005E" w:rsidP="00C31C11">
            <w:pPr>
              <w:spacing w:after="0" w:line="240" w:lineRule="auto"/>
              <w:jc w:val="center"/>
              <w:rPr>
                <w:rFonts w:cs="Times New Roman"/>
                <w:b/>
                <w:bCs/>
                <w:sz w:val="16"/>
                <w:szCs w:val="16"/>
              </w:rPr>
            </w:pPr>
            <w:r w:rsidRPr="00B205F7">
              <w:rPr>
                <w:rFonts w:cs="Times New Roman"/>
                <w:b/>
                <w:bCs/>
                <w:sz w:val="16"/>
                <w:szCs w:val="16"/>
              </w:rPr>
              <w:t xml:space="preserve">Number of clusters </w:t>
            </w:r>
            <w:r w:rsidRPr="00B205F7">
              <w:rPr>
                <w:rFonts w:cs="Times New Roman"/>
                <w:b/>
                <w:bCs/>
                <w:sz w:val="16"/>
                <w:szCs w:val="16"/>
              </w:rPr>
              <w:br/>
              <w:t>in data</w:t>
            </w:r>
          </w:p>
        </w:tc>
        <w:tc>
          <w:tcPr>
            <w:tcW w:w="1134" w:type="dxa"/>
            <w:tcBorders>
              <w:bottom w:val="single" w:sz="4" w:space="0" w:color="auto"/>
            </w:tcBorders>
            <w:tcMar>
              <w:top w:w="15" w:type="dxa"/>
              <w:left w:w="83" w:type="dxa"/>
              <w:bottom w:w="0" w:type="dxa"/>
              <w:right w:w="83" w:type="dxa"/>
            </w:tcMar>
            <w:vAlign w:val="center"/>
          </w:tcPr>
          <w:p w14:paraId="6346CCE7" w14:textId="4D6225B0" w:rsidR="00EE005E" w:rsidRPr="00B205F7" w:rsidRDefault="00EE005E" w:rsidP="00C31C11">
            <w:pPr>
              <w:spacing w:after="0" w:line="240" w:lineRule="auto"/>
              <w:jc w:val="center"/>
              <w:rPr>
                <w:rFonts w:cs="Times New Roman"/>
                <w:b/>
                <w:bCs/>
                <w:sz w:val="16"/>
                <w:szCs w:val="16"/>
              </w:rPr>
            </w:pPr>
            <w:r w:rsidRPr="00B205F7">
              <w:rPr>
                <w:rFonts w:cs="Times New Roman"/>
                <w:b/>
                <w:bCs/>
                <w:sz w:val="16"/>
                <w:szCs w:val="16"/>
              </w:rPr>
              <w:t>Average size of cluster</w:t>
            </w:r>
          </w:p>
        </w:tc>
        <w:tc>
          <w:tcPr>
            <w:tcW w:w="1134" w:type="dxa"/>
            <w:tcBorders>
              <w:bottom w:val="single" w:sz="4" w:space="0" w:color="auto"/>
            </w:tcBorders>
            <w:tcMar>
              <w:top w:w="15" w:type="dxa"/>
              <w:left w:w="83" w:type="dxa"/>
              <w:bottom w:w="0" w:type="dxa"/>
              <w:right w:w="83" w:type="dxa"/>
            </w:tcMar>
            <w:vAlign w:val="center"/>
          </w:tcPr>
          <w:p w14:paraId="2E2FAA16" w14:textId="494CAB00" w:rsidR="00EE005E" w:rsidRPr="00B205F7" w:rsidRDefault="00EE005E" w:rsidP="00C31C11">
            <w:pPr>
              <w:spacing w:after="0" w:line="240" w:lineRule="auto"/>
              <w:jc w:val="center"/>
              <w:rPr>
                <w:rFonts w:cs="Times New Roman"/>
                <w:b/>
                <w:bCs/>
                <w:sz w:val="16"/>
                <w:szCs w:val="16"/>
              </w:rPr>
            </w:pPr>
            <w:proofErr w:type="spellStart"/>
            <w:r w:rsidRPr="00B205F7">
              <w:rPr>
                <w:rFonts w:cs="Times New Roman"/>
                <w:b/>
                <w:bCs/>
                <w:sz w:val="16"/>
                <w:szCs w:val="16"/>
              </w:rPr>
              <w:t>Intracluster</w:t>
            </w:r>
            <w:proofErr w:type="spellEnd"/>
            <w:r w:rsidRPr="00B205F7">
              <w:rPr>
                <w:rFonts w:cs="Times New Roman"/>
                <w:b/>
                <w:bCs/>
                <w:sz w:val="16"/>
                <w:szCs w:val="16"/>
              </w:rPr>
              <w:t xml:space="preserve"> correlation (ICC)</w:t>
            </w:r>
          </w:p>
        </w:tc>
        <w:tc>
          <w:tcPr>
            <w:tcW w:w="1134" w:type="dxa"/>
            <w:tcBorders>
              <w:bottom w:val="single" w:sz="4" w:space="0" w:color="auto"/>
            </w:tcBorders>
            <w:vAlign w:val="center"/>
          </w:tcPr>
          <w:p w14:paraId="1126E552" w14:textId="7AB9FD5B" w:rsidR="00EE005E" w:rsidRPr="00B205F7" w:rsidRDefault="00EE005E" w:rsidP="00C31C11">
            <w:pPr>
              <w:spacing w:after="0" w:line="240" w:lineRule="auto"/>
              <w:jc w:val="center"/>
              <w:rPr>
                <w:rFonts w:cs="Times New Roman"/>
                <w:b/>
                <w:bCs/>
                <w:sz w:val="16"/>
                <w:szCs w:val="16"/>
              </w:rPr>
            </w:pPr>
            <w:r w:rsidRPr="00B205F7">
              <w:rPr>
                <w:rFonts w:cs="Times New Roman"/>
                <w:b/>
                <w:bCs/>
                <w:sz w:val="16"/>
                <w:szCs w:val="16"/>
              </w:rPr>
              <w:t xml:space="preserve">Lower CI </w:t>
            </w:r>
            <w:r w:rsidRPr="00B205F7">
              <w:rPr>
                <w:rFonts w:cs="Times New Roman"/>
                <w:b/>
                <w:bCs/>
                <w:sz w:val="16"/>
                <w:szCs w:val="16"/>
              </w:rPr>
              <w:br/>
              <w:t>of ICC</w:t>
            </w:r>
          </w:p>
        </w:tc>
        <w:tc>
          <w:tcPr>
            <w:tcW w:w="1134" w:type="dxa"/>
            <w:tcBorders>
              <w:bottom w:val="single" w:sz="4" w:space="0" w:color="auto"/>
            </w:tcBorders>
            <w:vAlign w:val="center"/>
          </w:tcPr>
          <w:p w14:paraId="6DCD022A" w14:textId="4C398691" w:rsidR="00EE005E" w:rsidRPr="00B205F7" w:rsidRDefault="00EE005E" w:rsidP="00C31C11">
            <w:pPr>
              <w:spacing w:after="0" w:line="240" w:lineRule="auto"/>
              <w:jc w:val="center"/>
              <w:rPr>
                <w:rFonts w:cs="Times New Roman"/>
                <w:b/>
                <w:bCs/>
                <w:sz w:val="16"/>
                <w:szCs w:val="16"/>
              </w:rPr>
            </w:pPr>
            <w:r w:rsidRPr="00B205F7">
              <w:rPr>
                <w:rFonts w:cs="Times New Roman"/>
                <w:b/>
                <w:bCs/>
                <w:sz w:val="16"/>
                <w:szCs w:val="16"/>
              </w:rPr>
              <w:t>Upper CI</w:t>
            </w:r>
            <w:r w:rsidRPr="00B205F7">
              <w:rPr>
                <w:rFonts w:cs="Times New Roman"/>
                <w:b/>
                <w:bCs/>
                <w:sz w:val="16"/>
                <w:szCs w:val="16"/>
              </w:rPr>
              <w:br/>
              <w:t>of ICC</w:t>
            </w:r>
          </w:p>
        </w:tc>
        <w:tc>
          <w:tcPr>
            <w:tcW w:w="1134" w:type="dxa"/>
            <w:tcBorders>
              <w:bottom w:val="single" w:sz="4" w:space="0" w:color="auto"/>
            </w:tcBorders>
            <w:vAlign w:val="center"/>
          </w:tcPr>
          <w:p w14:paraId="0F84607F" w14:textId="0EE2537D" w:rsidR="00EE005E" w:rsidRPr="00B205F7" w:rsidRDefault="00EE005E" w:rsidP="00931910">
            <w:pPr>
              <w:spacing w:after="0" w:line="240" w:lineRule="auto"/>
              <w:jc w:val="center"/>
              <w:rPr>
                <w:rFonts w:cs="Times New Roman"/>
                <w:b/>
                <w:bCs/>
                <w:sz w:val="16"/>
                <w:szCs w:val="16"/>
              </w:rPr>
            </w:pPr>
            <w:r w:rsidRPr="00B205F7">
              <w:rPr>
                <w:rFonts w:cs="Times New Roman"/>
                <w:b/>
                <w:bCs/>
                <w:sz w:val="16"/>
                <w:szCs w:val="16"/>
              </w:rPr>
              <w:t xml:space="preserve">Design effect </w:t>
            </w:r>
            <w:r w:rsidRPr="00B205F7">
              <w:rPr>
                <w:rFonts w:cs="Times New Roman"/>
                <w:b/>
                <w:bCs/>
                <w:sz w:val="16"/>
                <w:szCs w:val="16"/>
              </w:rPr>
              <w:br/>
              <w:t xml:space="preserve">on </w:t>
            </w:r>
            <w:r w:rsidRPr="00B205F7">
              <w:rPr>
                <w:rFonts w:cs="Times New Roman"/>
                <w:b/>
                <w:bCs/>
                <w:sz w:val="16"/>
                <w:szCs w:val="16"/>
              </w:rPr>
              <w:br/>
              <w:t>sample size</w:t>
            </w:r>
          </w:p>
        </w:tc>
      </w:tr>
      <w:tr w:rsidR="00B205F7" w:rsidRPr="00B205F7" w14:paraId="1F9E242B" w14:textId="647691DF" w:rsidTr="000F1BD3">
        <w:trPr>
          <w:trHeight w:val="283"/>
        </w:trPr>
        <w:tc>
          <w:tcPr>
            <w:tcW w:w="2017" w:type="dxa"/>
            <w:tcBorders>
              <w:bottom w:val="single" w:sz="4" w:space="0" w:color="auto"/>
            </w:tcBorders>
            <w:tcMar>
              <w:top w:w="15" w:type="dxa"/>
              <w:left w:w="83" w:type="dxa"/>
              <w:bottom w:w="0" w:type="dxa"/>
              <w:right w:w="83" w:type="dxa"/>
            </w:tcMar>
            <w:vAlign w:val="center"/>
          </w:tcPr>
          <w:p w14:paraId="20460AE4" w14:textId="77777777" w:rsidR="00EE005E" w:rsidRPr="00B205F7" w:rsidRDefault="00EE005E" w:rsidP="00EA1984">
            <w:pPr>
              <w:spacing w:after="0" w:line="240" w:lineRule="auto"/>
              <w:jc w:val="left"/>
              <w:rPr>
                <w:rFonts w:cs="Times New Roman"/>
                <w:b/>
                <w:bCs/>
                <w:sz w:val="16"/>
                <w:szCs w:val="16"/>
              </w:rPr>
            </w:pPr>
            <w:r w:rsidRPr="00B205F7">
              <w:rPr>
                <w:rFonts w:cs="Times New Roman"/>
                <w:b/>
                <w:bCs/>
                <w:sz w:val="16"/>
                <w:szCs w:val="16"/>
              </w:rPr>
              <w:t>data set 1</w:t>
            </w:r>
          </w:p>
        </w:tc>
        <w:tc>
          <w:tcPr>
            <w:tcW w:w="1134" w:type="dxa"/>
            <w:tcBorders>
              <w:bottom w:val="single" w:sz="4" w:space="0" w:color="auto"/>
            </w:tcBorders>
            <w:tcMar>
              <w:top w:w="15" w:type="dxa"/>
              <w:left w:w="83" w:type="dxa"/>
              <w:bottom w:w="0" w:type="dxa"/>
              <w:right w:w="83" w:type="dxa"/>
            </w:tcMar>
            <w:vAlign w:val="center"/>
          </w:tcPr>
          <w:p w14:paraId="3A1C91EA" w14:textId="77777777" w:rsidR="00EE005E" w:rsidRPr="00B205F7" w:rsidRDefault="00EE005E" w:rsidP="00B62889">
            <w:pPr>
              <w:spacing w:after="0" w:line="240" w:lineRule="auto"/>
              <w:jc w:val="center"/>
              <w:rPr>
                <w:rFonts w:cs="Times New Roman"/>
                <w:b/>
                <w:bCs/>
                <w:sz w:val="16"/>
                <w:szCs w:val="16"/>
              </w:rPr>
            </w:pPr>
          </w:p>
        </w:tc>
        <w:tc>
          <w:tcPr>
            <w:tcW w:w="1134" w:type="dxa"/>
            <w:tcBorders>
              <w:bottom w:val="single" w:sz="4" w:space="0" w:color="auto"/>
            </w:tcBorders>
            <w:tcMar>
              <w:top w:w="15" w:type="dxa"/>
              <w:left w:w="83" w:type="dxa"/>
              <w:bottom w:w="0" w:type="dxa"/>
              <w:right w:w="83" w:type="dxa"/>
            </w:tcMar>
            <w:vAlign w:val="center"/>
          </w:tcPr>
          <w:p w14:paraId="7516839D" w14:textId="7BFBD6EC" w:rsidR="00EE005E" w:rsidRPr="00B205F7" w:rsidRDefault="00EE005E" w:rsidP="00B62889">
            <w:pPr>
              <w:spacing w:after="0" w:line="240" w:lineRule="auto"/>
              <w:jc w:val="center"/>
              <w:rPr>
                <w:rFonts w:cs="Times New Roman"/>
                <w:b/>
                <w:bCs/>
                <w:sz w:val="16"/>
                <w:szCs w:val="16"/>
              </w:rPr>
            </w:pPr>
          </w:p>
        </w:tc>
        <w:tc>
          <w:tcPr>
            <w:tcW w:w="1134" w:type="dxa"/>
            <w:tcBorders>
              <w:bottom w:val="single" w:sz="4" w:space="0" w:color="auto"/>
            </w:tcBorders>
            <w:tcMar>
              <w:top w:w="15" w:type="dxa"/>
              <w:left w:w="83" w:type="dxa"/>
              <w:bottom w:w="0" w:type="dxa"/>
              <w:right w:w="83" w:type="dxa"/>
            </w:tcMar>
            <w:vAlign w:val="center"/>
          </w:tcPr>
          <w:p w14:paraId="7BC4146B" w14:textId="77777777" w:rsidR="00EE005E" w:rsidRPr="00B205F7" w:rsidRDefault="00EE005E" w:rsidP="00B62889">
            <w:pPr>
              <w:spacing w:after="0" w:line="240" w:lineRule="auto"/>
              <w:jc w:val="center"/>
              <w:rPr>
                <w:rFonts w:cs="Times New Roman"/>
                <w:b/>
                <w:bCs/>
                <w:sz w:val="16"/>
                <w:szCs w:val="16"/>
              </w:rPr>
            </w:pPr>
          </w:p>
        </w:tc>
        <w:tc>
          <w:tcPr>
            <w:tcW w:w="1134" w:type="dxa"/>
            <w:tcBorders>
              <w:bottom w:val="single" w:sz="4" w:space="0" w:color="auto"/>
            </w:tcBorders>
            <w:vAlign w:val="center"/>
          </w:tcPr>
          <w:p w14:paraId="30A76BA5" w14:textId="77777777" w:rsidR="00EE005E" w:rsidRPr="00B205F7" w:rsidRDefault="00EE005E" w:rsidP="00B62889">
            <w:pPr>
              <w:spacing w:after="0" w:line="240" w:lineRule="auto"/>
              <w:jc w:val="center"/>
              <w:rPr>
                <w:rFonts w:cs="Times New Roman"/>
                <w:b/>
                <w:bCs/>
                <w:sz w:val="16"/>
                <w:szCs w:val="16"/>
              </w:rPr>
            </w:pPr>
          </w:p>
        </w:tc>
        <w:tc>
          <w:tcPr>
            <w:tcW w:w="1134" w:type="dxa"/>
            <w:tcBorders>
              <w:bottom w:val="single" w:sz="4" w:space="0" w:color="auto"/>
            </w:tcBorders>
            <w:vAlign w:val="center"/>
          </w:tcPr>
          <w:p w14:paraId="5B8E1ECE" w14:textId="77777777" w:rsidR="00EE005E" w:rsidRPr="00B205F7" w:rsidRDefault="00EE005E" w:rsidP="00B62889">
            <w:pPr>
              <w:spacing w:after="0" w:line="240" w:lineRule="auto"/>
              <w:jc w:val="center"/>
              <w:rPr>
                <w:rFonts w:cs="Times New Roman"/>
                <w:b/>
                <w:bCs/>
                <w:sz w:val="16"/>
                <w:szCs w:val="16"/>
              </w:rPr>
            </w:pPr>
          </w:p>
        </w:tc>
        <w:tc>
          <w:tcPr>
            <w:tcW w:w="1134" w:type="dxa"/>
            <w:tcBorders>
              <w:bottom w:val="single" w:sz="4" w:space="0" w:color="auto"/>
            </w:tcBorders>
            <w:vAlign w:val="center"/>
          </w:tcPr>
          <w:p w14:paraId="33C6F885" w14:textId="77777777" w:rsidR="00EE005E" w:rsidRPr="00B205F7" w:rsidRDefault="00EE005E" w:rsidP="00931910">
            <w:pPr>
              <w:spacing w:after="0" w:line="240" w:lineRule="auto"/>
              <w:jc w:val="center"/>
              <w:rPr>
                <w:rFonts w:cs="Times New Roman"/>
                <w:b/>
                <w:bCs/>
                <w:sz w:val="16"/>
                <w:szCs w:val="16"/>
              </w:rPr>
            </w:pPr>
          </w:p>
        </w:tc>
      </w:tr>
      <w:tr w:rsidR="00B205F7" w:rsidRPr="00B205F7" w14:paraId="27A84960" w14:textId="7338DE5B" w:rsidTr="000F1BD3">
        <w:trPr>
          <w:trHeight w:val="283"/>
        </w:trPr>
        <w:tc>
          <w:tcPr>
            <w:tcW w:w="2017" w:type="dxa"/>
            <w:tcBorders>
              <w:top w:val="single" w:sz="4" w:space="0" w:color="auto"/>
            </w:tcBorders>
            <w:tcMar>
              <w:top w:w="15" w:type="dxa"/>
              <w:left w:w="83" w:type="dxa"/>
              <w:bottom w:w="0" w:type="dxa"/>
              <w:right w:w="83" w:type="dxa"/>
            </w:tcMar>
            <w:vAlign w:val="center"/>
          </w:tcPr>
          <w:p w14:paraId="10DE501A" w14:textId="77777777" w:rsidR="00EE005E" w:rsidRPr="00B205F7" w:rsidRDefault="00EE005E" w:rsidP="00EA1984">
            <w:pPr>
              <w:spacing w:after="0" w:line="240" w:lineRule="auto"/>
              <w:jc w:val="left"/>
              <w:rPr>
                <w:rFonts w:cs="Times New Roman"/>
                <w:sz w:val="16"/>
                <w:szCs w:val="16"/>
              </w:rPr>
            </w:pPr>
            <w:r w:rsidRPr="00B205F7">
              <w:rPr>
                <w:rFonts w:cs="Times New Roman"/>
                <w:sz w:val="16"/>
                <w:szCs w:val="16"/>
              </w:rPr>
              <w:t>Positive reciprocity</w:t>
            </w:r>
          </w:p>
        </w:tc>
        <w:tc>
          <w:tcPr>
            <w:tcW w:w="1134" w:type="dxa"/>
            <w:tcBorders>
              <w:top w:val="single" w:sz="4" w:space="0" w:color="auto"/>
            </w:tcBorders>
            <w:tcMar>
              <w:top w:w="15" w:type="dxa"/>
              <w:left w:w="83" w:type="dxa"/>
              <w:bottom w:w="0" w:type="dxa"/>
              <w:right w:w="83" w:type="dxa"/>
            </w:tcMar>
            <w:vAlign w:val="center"/>
          </w:tcPr>
          <w:p w14:paraId="3BB3BE0D" w14:textId="69209A47" w:rsidR="00EE005E" w:rsidRPr="00B205F7" w:rsidRDefault="00EE005E" w:rsidP="00B62889">
            <w:pPr>
              <w:spacing w:after="0" w:line="240" w:lineRule="auto"/>
              <w:jc w:val="center"/>
              <w:rPr>
                <w:rFonts w:cs="Times New Roman"/>
                <w:sz w:val="16"/>
                <w:szCs w:val="16"/>
              </w:rPr>
            </w:pPr>
            <w:r w:rsidRPr="00B205F7">
              <w:rPr>
                <w:rFonts w:cs="Times New Roman"/>
                <w:sz w:val="16"/>
                <w:szCs w:val="16"/>
              </w:rPr>
              <w:t>384</w:t>
            </w:r>
          </w:p>
        </w:tc>
        <w:tc>
          <w:tcPr>
            <w:tcW w:w="1134" w:type="dxa"/>
            <w:tcBorders>
              <w:top w:val="single" w:sz="4" w:space="0" w:color="auto"/>
            </w:tcBorders>
            <w:tcMar>
              <w:top w:w="15" w:type="dxa"/>
              <w:left w:w="83" w:type="dxa"/>
              <w:bottom w:w="0" w:type="dxa"/>
              <w:right w:w="83" w:type="dxa"/>
            </w:tcMar>
            <w:vAlign w:val="center"/>
          </w:tcPr>
          <w:p w14:paraId="798ED2EF" w14:textId="6DDBBDA0" w:rsidR="00EE005E" w:rsidRPr="00B205F7" w:rsidRDefault="00EE005E" w:rsidP="00B62889">
            <w:pPr>
              <w:spacing w:after="0" w:line="240" w:lineRule="auto"/>
              <w:jc w:val="center"/>
              <w:rPr>
                <w:rFonts w:cs="Times New Roman"/>
                <w:sz w:val="16"/>
                <w:szCs w:val="16"/>
              </w:rPr>
            </w:pPr>
            <w:r w:rsidRPr="00B205F7">
              <w:rPr>
                <w:rFonts w:cs="Times New Roman"/>
                <w:sz w:val="16"/>
                <w:szCs w:val="16"/>
              </w:rPr>
              <w:t>16.31</w:t>
            </w:r>
          </w:p>
        </w:tc>
        <w:tc>
          <w:tcPr>
            <w:tcW w:w="1134" w:type="dxa"/>
            <w:tcBorders>
              <w:top w:val="single" w:sz="4" w:space="0" w:color="auto"/>
            </w:tcBorders>
            <w:tcMar>
              <w:top w:w="15" w:type="dxa"/>
              <w:left w:w="83" w:type="dxa"/>
              <w:bottom w:w="0" w:type="dxa"/>
              <w:right w:w="83" w:type="dxa"/>
            </w:tcMar>
            <w:vAlign w:val="center"/>
          </w:tcPr>
          <w:p w14:paraId="773F0F56" w14:textId="166B7575"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0.000</w:t>
            </w:r>
          </w:p>
        </w:tc>
        <w:tc>
          <w:tcPr>
            <w:tcW w:w="1134" w:type="dxa"/>
            <w:tcBorders>
              <w:top w:val="single" w:sz="4" w:space="0" w:color="auto"/>
            </w:tcBorders>
            <w:vAlign w:val="center"/>
          </w:tcPr>
          <w:p w14:paraId="2E0C94B8" w14:textId="60A42356"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0.000</w:t>
            </w:r>
          </w:p>
        </w:tc>
        <w:tc>
          <w:tcPr>
            <w:tcW w:w="1134" w:type="dxa"/>
            <w:tcBorders>
              <w:top w:val="single" w:sz="4" w:space="0" w:color="auto"/>
            </w:tcBorders>
            <w:vAlign w:val="center"/>
          </w:tcPr>
          <w:p w14:paraId="28D1DBFC" w14:textId="5A4611E8" w:rsidR="00EE005E" w:rsidRPr="00B205F7" w:rsidRDefault="00EE005E" w:rsidP="00B62889">
            <w:pPr>
              <w:spacing w:after="0" w:line="240" w:lineRule="auto"/>
              <w:jc w:val="center"/>
              <w:rPr>
                <w:rFonts w:cs="Times New Roman"/>
                <w:sz w:val="16"/>
                <w:szCs w:val="16"/>
              </w:rPr>
            </w:pPr>
            <w:r w:rsidRPr="00B205F7">
              <w:rPr>
                <w:rFonts w:cs="Times New Roman"/>
                <w:sz w:val="16"/>
                <w:szCs w:val="16"/>
              </w:rPr>
              <w:t>0.009</w:t>
            </w:r>
          </w:p>
        </w:tc>
        <w:tc>
          <w:tcPr>
            <w:tcW w:w="1134" w:type="dxa"/>
            <w:tcBorders>
              <w:top w:val="single" w:sz="4" w:space="0" w:color="auto"/>
            </w:tcBorders>
            <w:vAlign w:val="center"/>
          </w:tcPr>
          <w:p w14:paraId="67B7334E" w14:textId="00D4B55E" w:rsidR="00EE005E" w:rsidRPr="00B205F7" w:rsidRDefault="00931910" w:rsidP="00931910">
            <w:pPr>
              <w:spacing w:after="0" w:line="240" w:lineRule="auto"/>
              <w:jc w:val="center"/>
              <w:rPr>
                <w:rFonts w:cs="Times New Roman"/>
                <w:sz w:val="16"/>
                <w:szCs w:val="16"/>
              </w:rPr>
            </w:pPr>
            <w:r w:rsidRPr="00B205F7">
              <w:rPr>
                <w:rFonts w:cs="Times New Roman"/>
                <w:sz w:val="16"/>
                <w:szCs w:val="16"/>
              </w:rPr>
              <w:t>1.00</w:t>
            </w:r>
          </w:p>
        </w:tc>
      </w:tr>
      <w:tr w:rsidR="00B205F7" w:rsidRPr="00B205F7" w14:paraId="5ACC60A5" w14:textId="7A38270D" w:rsidTr="000F1BD3">
        <w:trPr>
          <w:trHeight w:val="283"/>
        </w:trPr>
        <w:tc>
          <w:tcPr>
            <w:tcW w:w="2017" w:type="dxa"/>
            <w:tcMar>
              <w:top w:w="15" w:type="dxa"/>
              <w:left w:w="83" w:type="dxa"/>
              <w:bottom w:w="0" w:type="dxa"/>
              <w:right w:w="83" w:type="dxa"/>
            </w:tcMar>
            <w:vAlign w:val="center"/>
          </w:tcPr>
          <w:p w14:paraId="7E13A4DD" w14:textId="77777777" w:rsidR="00EE005E" w:rsidRPr="00B205F7" w:rsidRDefault="00EE005E" w:rsidP="00B40C69">
            <w:pPr>
              <w:spacing w:after="0" w:line="240" w:lineRule="auto"/>
              <w:jc w:val="left"/>
              <w:rPr>
                <w:rFonts w:cs="Times New Roman"/>
                <w:sz w:val="16"/>
                <w:szCs w:val="16"/>
              </w:rPr>
            </w:pPr>
            <w:r w:rsidRPr="00B205F7">
              <w:rPr>
                <w:rFonts w:cs="Times New Roman"/>
                <w:sz w:val="16"/>
                <w:szCs w:val="16"/>
              </w:rPr>
              <w:t>Negative reciprocity</w:t>
            </w:r>
          </w:p>
        </w:tc>
        <w:tc>
          <w:tcPr>
            <w:tcW w:w="1134" w:type="dxa"/>
            <w:tcMar>
              <w:top w:w="15" w:type="dxa"/>
              <w:left w:w="83" w:type="dxa"/>
              <w:bottom w:w="0" w:type="dxa"/>
              <w:right w:w="83" w:type="dxa"/>
            </w:tcMar>
            <w:vAlign w:val="center"/>
          </w:tcPr>
          <w:p w14:paraId="52A8ACF1" w14:textId="767CF25C" w:rsidR="00EE005E" w:rsidRPr="00B205F7" w:rsidRDefault="00EE005E" w:rsidP="00B40C69">
            <w:pPr>
              <w:spacing w:after="0" w:line="240" w:lineRule="auto"/>
              <w:jc w:val="center"/>
              <w:rPr>
                <w:rFonts w:cs="Times New Roman"/>
                <w:sz w:val="16"/>
                <w:szCs w:val="16"/>
              </w:rPr>
            </w:pPr>
            <w:r w:rsidRPr="00B205F7">
              <w:rPr>
                <w:rFonts w:cs="Times New Roman"/>
                <w:sz w:val="16"/>
                <w:szCs w:val="16"/>
              </w:rPr>
              <w:t>384</w:t>
            </w:r>
          </w:p>
        </w:tc>
        <w:tc>
          <w:tcPr>
            <w:tcW w:w="1134" w:type="dxa"/>
            <w:tcMar>
              <w:top w:w="15" w:type="dxa"/>
              <w:left w:w="83" w:type="dxa"/>
              <w:bottom w:w="0" w:type="dxa"/>
              <w:right w:w="83" w:type="dxa"/>
            </w:tcMar>
            <w:vAlign w:val="center"/>
          </w:tcPr>
          <w:p w14:paraId="2BFF80BB" w14:textId="77755F42" w:rsidR="00EE005E" w:rsidRPr="00B205F7" w:rsidRDefault="00EE005E" w:rsidP="00B40C69">
            <w:pPr>
              <w:spacing w:after="0" w:line="240" w:lineRule="auto"/>
              <w:jc w:val="center"/>
              <w:rPr>
                <w:rFonts w:cs="Times New Roman"/>
                <w:sz w:val="16"/>
                <w:szCs w:val="16"/>
              </w:rPr>
            </w:pPr>
            <w:r w:rsidRPr="00B205F7">
              <w:rPr>
                <w:rFonts w:cs="Times New Roman"/>
                <w:sz w:val="16"/>
                <w:szCs w:val="16"/>
              </w:rPr>
              <w:t>16.31</w:t>
            </w:r>
          </w:p>
        </w:tc>
        <w:tc>
          <w:tcPr>
            <w:tcW w:w="1134" w:type="dxa"/>
            <w:tcMar>
              <w:top w:w="15" w:type="dxa"/>
              <w:left w:w="83" w:type="dxa"/>
              <w:bottom w:w="0" w:type="dxa"/>
              <w:right w:w="83" w:type="dxa"/>
            </w:tcMar>
            <w:vAlign w:val="center"/>
          </w:tcPr>
          <w:p w14:paraId="03FA3DFC" w14:textId="506CC2D8" w:rsidR="00EE005E" w:rsidRPr="00B205F7" w:rsidRDefault="00EE005E" w:rsidP="00B40C69">
            <w:pPr>
              <w:spacing w:after="0" w:line="240" w:lineRule="auto"/>
              <w:jc w:val="center"/>
              <w:rPr>
                <w:rFonts w:cs="Times New Roman"/>
                <w:sz w:val="16"/>
                <w:szCs w:val="16"/>
              </w:rPr>
            </w:pPr>
            <w:r w:rsidRPr="00B205F7">
              <w:rPr>
                <w:rFonts w:cs="Times New Roman"/>
                <w:sz w:val="16"/>
                <w:szCs w:val="16"/>
              </w:rPr>
              <w:t>0.009</w:t>
            </w:r>
          </w:p>
        </w:tc>
        <w:tc>
          <w:tcPr>
            <w:tcW w:w="1134" w:type="dxa"/>
            <w:vAlign w:val="center"/>
          </w:tcPr>
          <w:p w14:paraId="520BC8E6" w14:textId="7410DA10" w:rsidR="00EE005E" w:rsidRPr="00B205F7" w:rsidRDefault="00EE005E" w:rsidP="00B40C69">
            <w:pPr>
              <w:spacing w:after="0" w:line="240" w:lineRule="auto"/>
              <w:jc w:val="center"/>
              <w:rPr>
                <w:rFonts w:cs="Times New Roman"/>
                <w:sz w:val="16"/>
                <w:szCs w:val="16"/>
              </w:rPr>
            </w:pPr>
            <w:r w:rsidRPr="00B205F7">
              <w:rPr>
                <w:rFonts w:cs="Times New Roman"/>
                <w:sz w:val="16"/>
                <w:szCs w:val="16"/>
              </w:rPr>
              <w:t>0.000</w:t>
            </w:r>
          </w:p>
        </w:tc>
        <w:tc>
          <w:tcPr>
            <w:tcW w:w="1134" w:type="dxa"/>
            <w:vAlign w:val="center"/>
          </w:tcPr>
          <w:p w14:paraId="5FAB2A5C" w14:textId="67788E4F" w:rsidR="00EE005E" w:rsidRPr="00B205F7" w:rsidRDefault="00EE005E" w:rsidP="00B40C69">
            <w:pPr>
              <w:spacing w:after="0" w:line="240" w:lineRule="auto"/>
              <w:jc w:val="center"/>
              <w:rPr>
                <w:rFonts w:cs="Times New Roman"/>
                <w:sz w:val="16"/>
                <w:szCs w:val="16"/>
              </w:rPr>
            </w:pPr>
            <w:r w:rsidRPr="00B205F7">
              <w:rPr>
                <w:rFonts w:cs="Times New Roman"/>
                <w:sz w:val="16"/>
                <w:szCs w:val="16"/>
              </w:rPr>
              <w:t>0.019</w:t>
            </w:r>
          </w:p>
        </w:tc>
        <w:tc>
          <w:tcPr>
            <w:tcW w:w="1134" w:type="dxa"/>
            <w:vAlign w:val="center"/>
          </w:tcPr>
          <w:p w14:paraId="573F1741" w14:textId="4E7043B4" w:rsidR="00EE005E" w:rsidRPr="00B205F7" w:rsidRDefault="00931910" w:rsidP="00931910">
            <w:pPr>
              <w:spacing w:after="0" w:line="240" w:lineRule="auto"/>
              <w:jc w:val="center"/>
              <w:rPr>
                <w:rFonts w:cs="Times New Roman"/>
                <w:sz w:val="16"/>
                <w:szCs w:val="16"/>
              </w:rPr>
            </w:pPr>
            <w:r w:rsidRPr="00B205F7">
              <w:rPr>
                <w:rFonts w:cs="Times New Roman"/>
                <w:sz w:val="16"/>
                <w:szCs w:val="16"/>
              </w:rPr>
              <w:t>1.13</w:t>
            </w:r>
          </w:p>
        </w:tc>
      </w:tr>
      <w:tr w:rsidR="00B205F7" w:rsidRPr="00B205F7" w14:paraId="097D3921" w14:textId="2A6C0A6E" w:rsidTr="000F1BD3">
        <w:trPr>
          <w:trHeight w:val="283"/>
        </w:trPr>
        <w:tc>
          <w:tcPr>
            <w:tcW w:w="2017" w:type="dxa"/>
            <w:tcMar>
              <w:top w:w="15" w:type="dxa"/>
              <w:left w:w="83" w:type="dxa"/>
              <w:bottom w:w="0" w:type="dxa"/>
              <w:right w:w="83" w:type="dxa"/>
            </w:tcMar>
            <w:vAlign w:val="center"/>
          </w:tcPr>
          <w:p w14:paraId="6DA47F04" w14:textId="77777777" w:rsidR="00EE005E" w:rsidRPr="00B205F7" w:rsidRDefault="00EE005E" w:rsidP="00B40C69">
            <w:pPr>
              <w:spacing w:after="0" w:line="240" w:lineRule="auto"/>
              <w:jc w:val="left"/>
              <w:rPr>
                <w:rFonts w:cs="Times New Roman"/>
                <w:sz w:val="16"/>
                <w:szCs w:val="16"/>
              </w:rPr>
            </w:pPr>
            <w:r w:rsidRPr="00B205F7">
              <w:rPr>
                <w:rFonts w:cs="Times New Roman"/>
                <w:sz w:val="16"/>
                <w:szCs w:val="16"/>
              </w:rPr>
              <w:t>Trust</w:t>
            </w:r>
          </w:p>
        </w:tc>
        <w:tc>
          <w:tcPr>
            <w:tcW w:w="1134" w:type="dxa"/>
            <w:tcMar>
              <w:top w:w="15" w:type="dxa"/>
              <w:left w:w="83" w:type="dxa"/>
              <w:bottom w:w="0" w:type="dxa"/>
              <w:right w:w="83" w:type="dxa"/>
            </w:tcMar>
            <w:vAlign w:val="center"/>
          </w:tcPr>
          <w:p w14:paraId="5AA9BDEE" w14:textId="326AA0BE" w:rsidR="00EE005E" w:rsidRPr="00B205F7" w:rsidRDefault="00EE005E" w:rsidP="00B40C69">
            <w:pPr>
              <w:spacing w:after="0" w:line="240" w:lineRule="auto"/>
              <w:jc w:val="center"/>
              <w:rPr>
                <w:rFonts w:cs="Times New Roman"/>
                <w:sz w:val="16"/>
                <w:szCs w:val="16"/>
              </w:rPr>
            </w:pPr>
            <w:r w:rsidRPr="00B205F7">
              <w:rPr>
                <w:rFonts w:cs="Times New Roman"/>
                <w:sz w:val="16"/>
                <w:szCs w:val="16"/>
              </w:rPr>
              <w:t>384</w:t>
            </w:r>
          </w:p>
        </w:tc>
        <w:tc>
          <w:tcPr>
            <w:tcW w:w="1134" w:type="dxa"/>
            <w:tcMar>
              <w:top w:w="15" w:type="dxa"/>
              <w:left w:w="83" w:type="dxa"/>
              <w:bottom w:w="0" w:type="dxa"/>
              <w:right w:w="83" w:type="dxa"/>
            </w:tcMar>
            <w:vAlign w:val="center"/>
          </w:tcPr>
          <w:p w14:paraId="3CE82881" w14:textId="0DFCCBCC" w:rsidR="00EE005E" w:rsidRPr="00B205F7" w:rsidRDefault="00EE005E" w:rsidP="00B40C69">
            <w:pPr>
              <w:spacing w:after="0" w:line="240" w:lineRule="auto"/>
              <w:jc w:val="center"/>
              <w:rPr>
                <w:rFonts w:cs="Times New Roman"/>
                <w:sz w:val="16"/>
                <w:szCs w:val="16"/>
              </w:rPr>
            </w:pPr>
            <w:r w:rsidRPr="00B205F7">
              <w:rPr>
                <w:rFonts w:cs="Times New Roman"/>
                <w:sz w:val="16"/>
                <w:szCs w:val="16"/>
              </w:rPr>
              <w:t>16.31</w:t>
            </w:r>
          </w:p>
        </w:tc>
        <w:tc>
          <w:tcPr>
            <w:tcW w:w="1134" w:type="dxa"/>
            <w:tcMar>
              <w:top w:w="15" w:type="dxa"/>
              <w:left w:w="83" w:type="dxa"/>
              <w:bottom w:w="0" w:type="dxa"/>
              <w:right w:w="83" w:type="dxa"/>
            </w:tcMar>
            <w:vAlign w:val="center"/>
          </w:tcPr>
          <w:p w14:paraId="3166BCEC" w14:textId="27DD14C8" w:rsidR="00EE005E" w:rsidRPr="00B205F7" w:rsidRDefault="00EE005E" w:rsidP="00B40C69">
            <w:pPr>
              <w:spacing w:after="0" w:line="240" w:lineRule="auto"/>
              <w:jc w:val="center"/>
              <w:rPr>
                <w:rFonts w:cs="Times New Roman"/>
                <w:sz w:val="16"/>
                <w:szCs w:val="16"/>
              </w:rPr>
            </w:pPr>
            <w:r w:rsidRPr="00B205F7">
              <w:rPr>
                <w:rFonts w:cs="Times New Roman"/>
                <w:sz w:val="16"/>
                <w:szCs w:val="16"/>
              </w:rPr>
              <w:t>0.006</w:t>
            </w:r>
          </w:p>
        </w:tc>
        <w:tc>
          <w:tcPr>
            <w:tcW w:w="1134" w:type="dxa"/>
            <w:vAlign w:val="center"/>
          </w:tcPr>
          <w:p w14:paraId="56B34F71" w14:textId="458A8043" w:rsidR="00EE005E" w:rsidRPr="00B205F7" w:rsidRDefault="00EE005E" w:rsidP="00B40C69">
            <w:pPr>
              <w:spacing w:after="0" w:line="240" w:lineRule="auto"/>
              <w:jc w:val="center"/>
              <w:rPr>
                <w:rFonts w:cs="Times New Roman"/>
                <w:sz w:val="16"/>
                <w:szCs w:val="16"/>
              </w:rPr>
            </w:pPr>
            <w:r w:rsidRPr="00B205F7">
              <w:rPr>
                <w:rFonts w:cs="Times New Roman"/>
                <w:sz w:val="16"/>
                <w:szCs w:val="16"/>
              </w:rPr>
              <w:t>0.000</w:t>
            </w:r>
          </w:p>
        </w:tc>
        <w:tc>
          <w:tcPr>
            <w:tcW w:w="1134" w:type="dxa"/>
            <w:vAlign w:val="center"/>
          </w:tcPr>
          <w:p w14:paraId="3CA926FE" w14:textId="4F85B8FC" w:rsidR="00EE005E" w:rsidRPr="00B205F7" w:rsidRDefault="00EE005E" w:rsidP="00B40C69">
            <w:pPr>
              <w:spacing w:after="0" w:line="240" w:lineRule="auto"/>
              <w:jc w:val="center"/>
              <w:rPr>
                <w:rFonts w:cs="Times New Roman"/>
                <w:sz w:val="16"/>
                <w:szCs w:val="16"/>
              </w:rPr>
            </w:pPr>
            <w:r w:rsidRPr="00B205F7">
              <w:rPr>
                <w:rFonts w:cs="Times New Roman"/>
                <w:sz w:val="16"/>
                <w:szCs w:val="16"/>
              </w:rPr>
              <w:t>0.016</w:t>
            </w:r>
          </w:p>
        </w:tc>
        <w:tc>
          <w:tcPr>
            <w:tcW w:w="1134" w:type="dxa"/>
            <w:vAlign w:val="center"/>
          </w:tcPr>
          <w:p w14:paraId="0DD8F46E" w14:textId="38722382" w:rsidR="00EE005E" w:rsidRPr="00B205F7" w:rsidRDefault="00931910" w:rsidP="00931910">
            <w:pPr>
              <w:spacing w:after="0" w:line="240" w:lineRule="auto"/>
              <w:jc w:val="center"/>
              <w:rPr>
                <w:rFonts w:cs="Times New Roman"/>
                <w:sz w:val="16"/>
                <w:szCs w:val="16"/>
              </w:rPr>
            </w:pPr>
            <w:r w:rsidRPr="00B205F7">
              <w:rPr>
                <w:rFonts w:cs="Times New Roman"/>
                <w:sz w:val="16"/>
                <w:szCs w:val="16"/>
              </w:rPr>
              <w:t>1.09</w:t>
            </w:r>
          </w:p>
        </w:tc>
      </w:tr>
      <w:tr w:rsidR="00B205F7" w:rsidRPr="00B205F7" w14:paraId="4EC476BD" w14:textId="5725EAF7" w:rsidTr="000F1BD3">
        <w:trPr>
          <w:trHeight w:val="283"/>
        </w:trPr>
        <w:tc>
          <w:tcPr>
            <w:tcW w:w="2017" w:type="dxa"/>
            <w:tcBorders>
              <w:bottom w:val="single" w:sz="4" w:space="0" w:color="auto"/>
            </w:tcBorders>
            <w:tcMar>
              <w:top w:w="15" w:type="dxa"/>
              <w:left w:w="83" w:type="dxa"/>
              <w:bottom w:w="0" w:type="dxa"/>
              <w:right w:w="83" w:type="dxa"/>
            </w:tcMar>
            <w:vAlign w:val="center"/>
            <w:hideMark/>
          </w:tcPr>
          <w:p w14:paraId="24056DF3" w14:textId="77777777" w:rsidR="00EE005E" w:rsidRPr="00B205F7" w:rsidRDefault="00EE005E" w:rsidP="00B40C69">
            <w:pPr>
              <w:spacing w:after="0" w:line="240" w:lineRule="auto"/>
              <w:jc w:val="left"/>
              <w:rPr>
                <w:rFonts w:cs="Times New Roman"/>
                <w:sz w:val="16"/>
                <w:szCs w:val="16"/>
              </w:rPr>
            </w:pPr>
            <w:r w:rsidRPr="00B205F7">
              <w:rPr>
                <w:rFonts w:cs="Times New Roman"/>
                <w:sz w:val="16"/>
                <w:szCs w:val="16"/>
              </w:rPr>
              <w:t>Altruism</w:t>
            </w:r>
          </w:p>
        </w:tc>
        <w:tc>
          <w:tcPr>
            <w:tcW w:w="1134" w:type="dxa"/>
            <w:tcBorders>
              <w:bottom w:val="single" w:sz="4" w:space="0" w:color="auto"/>
            </w:tcBorders>
            <w:tcMar>
              <w:top w:w="15" w:type="dxa"/>
              <w:left w:w="83" w:type="dxa"/>
              <w:bottom w:w="0" w:type="dxa"/>
              <w:right w:w="83" w:type="dxa"/>
            </w:tcMar>
            <w:vAlign w:val="center"/>
          </w:tcPr>
          <w:p w14:paraId="7F57B746" w14:textId="3FA57376" w:rsidR="00EE005E" w:rsidRPr="00B205F7" w:rsidRDefault="00EE005E" w:rsidP="00B40C69">
            <w:pPr>
              <w:spacing w:after="0" w:line="240" w:lineRule="auto"/>
              <w:jc w:val="center"/>
              <w:rPr>
                <w:rFonts w:cs="Times New Roman"/>
                <w:sz w:val="16"/>
                <w:szCs w:val="16"/>
              </w:rPr>
            </w:pPr>
            <w:r w:rsidRPr="00B205F7">
              <w:rPr>
                <w:rFonts w:cs="Times New Roman"/>
                <w:sz w:val="16"/>
                <w:szCs w:val="16"/>
              </w:rPr>
              <w:t>384</w:t>
            </w:r>
          </w:p>
        </w:tc>
        <w:tc>
          <w:tcPr>
            <w:tcW w:w="1134" w:type="dxa"/>
            <w:tcBorders>
              <w:bottom w:val="single" w:sz="4" w:space="0" w:color="auto"/>
            </w:tcBorders>
            <w:tcMar>
              <w:top w:w="15" w:type="dxa"/>
              <w:left w:w="83" w:type="dxa"/>
              <w:bottom w:w="0" w:type="dxa"/>
              <w:right w:w="83" w:type="dxa"/>
            </w:tcMar>
            <w:vAlign w:val="center"/>
          </w:tcPr>
          <w:p w14:paraId="631EFAE1" w14:textId="02A9B8AC" w:rsidR="00EE005E" w:rsidRPr="00B205F7" w:rsidRDefault="00EE005E" w:rsidP="00B40C69">
            <w:pPr>
              <w:spacing w:after="0" w:line="240" w:lineRule="auto"/>
              <w:jc w:val="center"/>
              <w:rPr>
                <w:rFonts w:cs="Times New Roman"/>
                <w:sz w:val="16"/>
                <w:szCs w:val="16"/>
              </w:rPr>
            </w:pPr>
            <w:r w:rsidRPr="00B205F7">
              <w:rPr>
                <w:rFonts w:cs="Times New Roman"/>
                <w:sz w:val="16"/>
                <w:szCs w:val="16"/>
              </w:rPr>
              <w:t>16.31</w:t>
            </w:r>
          </w:p>
        </w:tc>
        <w:tc>
          <w:tcPr>
            <w:tcW w:w="1134" w:type="dxa"/>
            <w:tcBorders>
              <w:bottom w:val="single" w:sz="4" w:space="0" w:color="auto"/>
            </w:tcBorders>
            <w:tcMar>
              <w:top w:w="15" w:type="dxa"/>
              <w:left w:w="83" w:type="dxa"/>
              <w:bottom w:w="0" w:type="dxa"/>
              <w:right w:w="83" w:type="dxa"/>
            </w:tcMar>
            <w:vAlign w:val="center"/>
          </w:tcPr>
          <w:p w14:paraId="368B6CB8" w14:textId="4F61259D" w:rsidR="00EE005E" w:rsidRPr="00B205F7" w:rsidRDefault="00EE005E" w:rsidP="00B40C69">
            <w:pPr>
              <w:spacing w:after="0" w:line="240" w:lineRule="auto"/>
              <w:jc w:val="center"/>
              <w:rPr>
                <w:rFonts w:cs="Times New Roman"/>
                <w:sz w:val="16"/>
                <w:szCs w:val="16"/>
              </w:rPr>
            </w:pPr>
            <w:r w:rsidRPr="00B205F7">
              <w:rPr>
                <w:rFonts w:cs="Times New Roman"/>
                <w:sz w:val="16"/>
                <w:szCs w:val="16"/>
              </w:rPr>
              <w:t>0.007</w:t>
            </w:r>
          </w:p>
        </w:tc>
        <w:tc>
          <w:tcPr>
            <w:tcW w:w="1134" w:type="dxa"/>
            <w:tcBorders>
              <w:bottom w:val="single" w:sz="4" w:space="0" w:color="auto"/>
            </w:tcBorders>
            <w:vAlign w:val="center"/>
          </w:tcPr>
          <w:p w14:paraId="4603490B" w14:textId="6D676C45" w:rsidR="00EE005E" w:rsidRPr="00B205F7" w:rsidRDefault="00EE005E" w:rsidP="00B40C69">
            <w:pPr>
              <w:spacing w:after="0" w:line="240" w:lineRule="auto"/>
              <w:jc w:val="center"/>
              <w:rPr>
                <w:rFonts w:cs="Times New Roman"/>
                <w:sz w:val="16"/>
                <w:szCs w:val="16"/>
              </w:rPr>
            </w:pPr>
            <w:r w:rsidRPr="00B205F7">
              <w:rPr>
                <w:rFonts w:cs="Times New Roman"/>
                <w:sz w:val="16"/>
                <w:szCs w:val="16"/>
              </w:rPr>
              <w:t>0.000</w:t>
            </w:r>
          </w:p>
        </w:tc>
        <w:tc>
          <w:tcPr>
            <w:tcW w:w="1134" w:type="dxa"/>
            <w:tcBorders>
              <w:bottom w:val="single" w:sz="4" w:space="0" w:color="auto"/>
            </w:tcBorders>
            <w:vAlign w:val="center"/>
          </w:tcPr>
          <w:p w14:paraId="63BF2985" w14:textId="2920E4AB" w:rsidR="00EE005E" w:rsidRPr="00B205F7" w:rsidRDefault="00EE005E" w:rsidP="00B40C69">
            <w:pPr>
              <w:spacing w:after="0" w:line="240" w:lineRule="auto"/>
              <w:jc w:val="center"/>
              <w:rPr>
                <w:rFonts w:cs="Times New Roman"/>
                <w:sz w:val="16"/>
                <w:szCs w:val="16"/>
              </w:rPr>
            </w:pPr>
            <w:r w:rsidRPr="00B205F7">
              <w:rPr>
                <w:rFonts w:cs="Times New Roman"/>
                <w:sz w:val="16"/>
                <w:szCs w:val="16"/>
              </w:rPr>
              <w:t>0.017</w:t>
            </w:r>
          </w:p>
        </w:tc>
        <w:tc>
          <w:tcPr>
            <w:tcW w:w="1134" w:type="dxa"/>
            <w:tcBorders>
              <w:bottom w:val="single" w:sz="4" w:space="0" w:color="auto"/>
            </w:tcBorders>
            <w:vAlign w:val="center"/>
          </w:tcPr>
          <w:p w14:paraId="64B3D8C0" w14:textId="160B0A8E" w:rsidR="00EE005E" w:rsidRPr="00B205F7" w:rsidRDefault="00931910" w:rsidP="00931910">
            <w:pPr>
              <w:spacing w:after="0" w:line="240" w:lineRule="auto"/>
              <w:jc w:val="center"/>
              <w:rPr>
                <w:rFonts w:cs="Times New Roman"/>
                <w:sz w:val="16"/>
                <w:szCs w:val="16"/>
              </w:rPr>
            </w:pPr>
            <w:r w:rsidRPr="00B205F7">
              <w:rPr>
                <w:rFonts w:cs="Times New Roman"/>
                <w:sz w:val="16"/>
                <w:szCs w:val="16"/>
              </w:rPr>
              <w:t>1.11</w:t>
            </w:r>
          </w:p>
        </w:tc>
      </w:tr>
      <w:tr w:rsidR="00B205F7" w:rsidRPr="00B205F7" w14:paraId="01E54023" w14:textId="628F217A" w:rsidTr="000F1BD3">
        <w:trPr>
          <w:trHeight w:val="283"/>
        </w:trPr>
        <w:tc>
          <w:tcPr>
            <w:tcW w:w="2017" w:type="dxa"/>
            <w:tcBorders>
              <w:top w:val="single" w:sz="4" w:space="0" w:color="auto"/>
              <w:bottom w:val="single" w:sz="4" w:space="0" w:color="auto"/>
            </w:tcBorders>
            <w:tcMar>
              <w:top w:w="15" w:type="dxa"/>
              <w:left w:w="83" w:type="dxa"/>
              <w:bottom w:w="0" w:type="dxa"/>
              <w:right w:w="83" w:type="dxa"/>
            </w:tcMar>
            <w:vAlign w:val="center"/>
          </w:tcPr>
          <w:p w14:paraId="620C063A" w14:textId="77777777" w:rsidR="00EE005E" w:rsidRPr="00B205F7" w:rsidRDefault="00EE005E" w:rsidP="00B40C69">
            <w:pPr>
              <w:spacing w:after="0" w:line="240" w:lineRule="auto"/>
              <w:jc w:val="left"/>
              <w:rPr>
                <w:rFonts w:cs="Times New Roman"/>
                <w:sz w:val="16"/>
                <w:szCs w:val="16"/>
              </w:rPr>
            </w:pPr>
            <w:r w:rsidRPr="00B205F7">
              <w:rPr>
                <w:rFonts w:cs="Times New Roman"/>
                <w:sz w:val="16"/>
                <w:szCs w:val="16"/>
              </w:rPr>
              <w:t>Dictator game donations</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0257C98C" w14:textId="6A9F3484" w:rsidR="00EE005E" w:rsidRPr="00B205F7" w:rsidRDefault="00EE005E" w:rsidP="00B40C69">
            <w:pPr>
              <w:spacing w:after="0" w:line="240" w:lineRule="auto"/>
              <w:jc w:val="center"/>
              <w:rPr>
                <w:rFonts w:cs="Times New Roman"/>
                <w:sz w:val="16"/>
                <w:szCs w:val="16"/>
              </w:rPr>
            </w:pPr>
            <w:r w:rsidRPr="00B205F7">
              <w:rPr>
                <w:rFonts w:cs="Times New Roman"/>
                <w:sz w:val="16"/>
                <w:szCs w:val="16"/>
              </w:rPr>
              <w:t>384</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7CDBB79A" w14:textId="706F4D1D" w:rsidR="00EE005E" w:rsidRPr="00B205F7" w:rsidRDefault="00EE005E" w:rsidP="00B40C69">
            <w:pPr>
              <w:spacing w:after="0" w:line="240" w:lineRule="auto"/>
              <w:jc w:val="center"/>
              <w:rPr>
                <w:rFonts w:cs="Times New Roman"/>
                <w:sz w:val="16"/>
                <w:szCs w:val="16"/>
              </w:rPr>
            </w:pPr>
            <w:r w:rsidRPr="00B205F7">
              <w:rPr>
                <w:rFonts w:cs="Times New Roman"/>
                <w:sz w:val="16"/>
                <w:szCs w:val="16"/>
              </w:rPr>
              <w:t>16.31</w:t>
            </w:r>
          </w:p>
        </w:tc>
        <w:tc>
          <w:tcPr>
            <w:tcW w:w="1134" w:type="dxa"/>
            <w:tcBorders>
              <w:top w:val="single" w:sz="4" w:space="0" w:color="auto"/>
              <w:bottom w:val="single" w:sz="4" w:space="0" w:color="auto"/>
            </w:tcBorders>
            <w:tcMar>
              <w:top w:w="15" w:type="dxa"/>
              <w:left w:w="83" w:type="dxa"/>
              <w:bottom w:w="0" w:type="dxa"/>
              <w:right w:w="83" w:type="dxa"/>
            </w:tcMar>
            <w:vAlign w:val="center"/>
          </w:tcPr>
          <w:p w14:paraId="141F948C" w14:textId="5F8F520D" w:rsidR="00EE005E" w:rsidRPr="00B205F7" w:rsidRDefault="00EE005E" w:rsidP="00B40C69">
            <w:pPr>
              <w:spacing w:after="0" w:line="240" w:lineRule="auto"/>
              <w:jc w:val="center"/>
              <w:rPr>
                <w:rFonts w:cs="Times New Roman"/>
                <w:sz w:val="16"/>
                <w:szCs w:val="16"/>
              </w:rPr>
            </w:pPr>
            <w:r w:rsidRPr="00B205F7">
              <w:rPr>
                <w:rFonts w:cs="Times New Roman"/>
                <w:sz w:val="16"/>
                <w:szCs w:val="16"/>
              </w:rPr>
              <w:t>0.000</w:t>
            </w:r>
          </w:p>
        </w:tc>
        <w:tc>
          <w:tcPr>
            <w:tcW w:w="1134" w:type="dxa"/>
            <w:tcBorders>
              <w:top w:val="single" w:sz="4" w:space="0" w:color="auto"/>
              <w:bottom w:val="single" w:sz="4" w:space="0" w:color="auto"/>
            </w:tcBorders>
            <w:vAlign w:val="center"/>
          </w:tcPr>
          <w:p w14:paraId="7276BAE7" w14:textId="33B17C6B" w:rsidR="00EE005E" w:rsidRPr="00B205F7" w:rsidRDefault="00EE005E" w:rsidP="00B40C69">
            <w:pPr>
              <w:spacing w:after="0" w:line="240" w:lineRule="auto"/>
              <w:jc w:val="center"/>
              <w:rPr>
                <w:rFonts w:cs="Times New Roman"/>
                <w:sz w:val="16"/>
                <w:szCs w:val="16"/>
              </w:rPr>
            </w:pPr>
            <w:r w:rsidRPr="00B205F7">
              <w:rPr>
                <w:rFonts w:cs="Times New Roman"/>
                <w:sz w:val="16"/>
                <w:szCs w:val="16"/>
              </w:rPr>
              <w:t>0.000</w:t>
            </w:r>
          </w:p>
        </w:tc>
        <w:tc>
          <w:tcPr>
            <w:tcW w:w="1134" w:type="dxa"/>
            <w:tcBorders>
              <w:top w:val="single" w:sz="4" w:space="0" w:color="auto"/>
              <w:bottom w:val="single" w:sz="4" w:space="0" w:color="auto"/>
            </w:tcBorders>
            <w:vAlign w:val="center"/>
          </w:tcPr>
          <w:p w14:paraId="60BC3E86" w14:textId="5510F595" w:rsidR="00EE005E" w:rsidRPr="00B205F7" w:rsidRDefault="00EE005E" w:rsidP="00B40C69">
            <w:pPr>
              <w:spacing w:after="0" w:line="240" w:lineRule="auto"/>
              <w:jc w:val="center"/>
              <w:rPr>
                <w:rFonts w:cs="Times New Roman"/>
                <w:sz w:val="16"/>
                <w:szCs w:val="16"/>
              </w:rPr>
            </w:pPr>
            <w:r w:rsidRPr="00B205F7">
              <w:rPr>
                <w:rFonts w:cs="Times New Roman"/>
                <w:sz w:val="16"/>
                <w:szCs w:val="16"/>
              </w:rPr>
              <w:t>0.009</w:t>
            </w:r>
          </w:p>
        </w:tc>
        <w:tc>
          <w:tcPr>
            <w:tcW w:w="1134" w:type="dxa"/>
            <w:tcBorders>
              <w:top w:val="single" w:sz="4" w:space="0" w:color="auto"/>
              <w:bottom w:val="single" w:sz="4" w:space="0" w:color="auto"/>
            </w:tcBorders>
            <w:vAlign w:val="center"/>
          </w:tcPr>
          <w:p w14:paraId="28043C75" w14:textId="0D776153" w:rsidR="00EE005E" w:rsidRPr="00B205F7" w:rsidRDefault="00931910" w:rsidP="00931910">
            <w:pPr>
              <w:spacing w:after="0" w:line="240" w:lineRule="auto"/>
              <w:jc w:val="center"/>
              <w:rPr>
                <w:rFonts w:cs="Times New Roman"/>
                <w:sz w:val="16"/>
                <w:szCs w:val="16"/>
              </w:rPr>
            </w:pPr>
            <w:r w:rsidRPr="00B205F7">
              <w:rPr>
                <w:rFonts w:cs="Times New Roman"/>
                <w:sz w:val="16"/>
                <w:szCs w:val="16"/>
              </w:rPr>
              <w:t>1.00</w:t>
            </w:r>
          </w:p>
        </w:tc>
      </w:tr>
      <w:tr w:rsidR="00B205F7" w:rsidRPr="00B205F7" w14:paraId="6755EA47" w14:textId="45902700" w:rsidTr="000F1BD3">
        <w:trPr>
          <w:trHeight w:val="283"/>
        </w:trPr>
        <w:tc>
          <w:tcPr>
            <w:tcW w:w="2017" w:type="dxa"/>
            <w:tcBorders>
              <w:top w:val="single" w:sz="4" w:space="0" w:color="auto"/>
            </w:tcBorders>
            <w:tcMar>
              <w:top w:w="15" w:type="dxa"/>
              <w:left w:w="83" w:type="dxa"/>
              <w:bottom w:w="0" w:type="dxa"/>
              <w:right w:w="83" w:type="dxa"/>
            </w:tcMar>
            <w:vAlign w:val="center"/>
          </w:tcPr>
          <w:p w14:paraId="52DA4260" w14:textId="77777777" w:rsidR="00EE005E" w:rsidRPr="00B205F7" w:rsidRDefault="00EE005E" w:rsidP="00B40C69">
            <w:pPr>
              <w:spacing w:after="0" w:line="240" w:lineRule="auto"/>
              <w:jc w:val="left"/>
              <w:rPr>
                <w:rFonts w:cs="Times New Roman"/>
                <w:sz w:val="16"/>
                <w:szCs w:val="16"/>
              </w:rPr>
            </w:pPr>
            <w:r w:rsidRPr="00B205F7">
              <w:rPr>
                <w:rFonts w:cs="Times New Roman"/>
                <w:sz w:val="16"/>
                <w:szCs w:val="16"/>
              </w:rPr>
              <w:t xml:space="preserve">Past </w:t>
            </w:r>
            <w:proofErr w:type="spellStart"/>
            <w:r w:rsidRPr="00B205F7">
              <w:rPr>
                <w:rFonts w:cs="Times New Roman"/>
                <w:sz w:val="16"/>
                <w:szCs w:val="16"/>
              </w:rPr>
              <w:t>donation</w:t>
            </w:r>
            <w:r w:rsidRPr="00B205F7">
              <w:rPr>
                <w:rFonts w:cs="Times New Roman"/>
                <w:sz w:val="16"/>
                <w:szCs w:val="16"/>
                <w:vertAlign w:val="superscript"/>
              </w:rPr>
              <w:t>C</w:t>
            </w:r>
            <w:proofErr w:type="spellEnd"/>
          </w:p>
        </w:tc>
        <w:tc>
          <w:tcPr>
            <w:tcW w:w="1134" w:type="dxa"/>
            <w:tcBorders>
              <w:top w:val="single" w:sz="4" w:space="0" w:color="auto"/>
            </w:tcBorders>
            <w:tcMar>
              <w:top w:w="15" w:type="dxa"/>
              <w:left w:w="83" w:type="dxa"/>
              <w:bottom w:w="0" w:type="dxa"/>
              <w:right w:w="83" w:type="dxa"/>
            </w:tcMar>
            <w:vAlign w:val="center"/>
          </w:tcPr>
          <w:p w14:paraId="1A31378B" w14:textId="494B58EC" w:rsidR="00EE005E" w:rsidRPr="00B205F7" w:rsidRDefault="00EE005E" w:rsidP="00B40C69">
            <w:pPr>
              <w:spacing w:after="0" w:line="240" w:lineRule="auto"/>
              <w:jc w:val="center"/>
              <w:rPr>
                <w:rFonts w:cs="Times New Roman"/>
                <w:sz w:val="16"/>
                <w:szCs w:val="16"/>
              </w:rPr>
            </w:pPr>
            <w:r w:rsidRPr="00B205F7">
              <w:rPr>
                <w:rFonts w:cs="Times New Roman"/>
                <w:sz w:val="16"/>
                <w:szCs w:val="16"/>
              </w:rPr>
              <w:t>384</w:t>
            </w:r>
          </w:p>
        </w:tc>
        <w:tc>
          <w:tcPr>
            <w:tcW w:w="1134" w:type="dxa"/>
            <w:tcBorders>
              <w:top w:val="single" w:sz="4" w:space="0" w:color="auto"/>
            </w:tcBorders>
            <w:tcMar>
              <w:top w:w="15" w:type="dxa"/>
              <w:left w:w="83" w:type="dxa"/>
              <w:bottom w:w="0" w:type="dxa"/>
              <w:right w:w="83" w:type="dxa"/>
            </w:tcMar>
            <w:vAlign w:val="center"/>
          </w:tcPr>
          <w:p w14:paraId="6D2C91BB" w14:textId="1D997844" w:rsidR="00EE005E" w:rsidRPr="00B205F7" w:rsidRDefault="00EE005E" w:rsidP="00B40C69">
            <w:pPr>
              <w:spacing w:after="0" w:line="240" w:lineRule="auto"/>
              <w:jc w:val="center"/>
              <w:rPr>
                <w:rFonts w:cs="Times New Roman"/>
                <w:sz w:val="16"/>
                <w:szCs w:val="16"/>
              </w:rPr>
            </w:pPr>
            <w:r w:rsidRPr="00B205F7">
              <w:rPr>
                <w:rFonts w:cs="Times New Roman"/>
                <w:sz w:val="16"/>
                <w:szCs w:val="16"/>
              </w:rPr>
              <w:t>15.80</w:t>
            </w:r>
          </w:p>
        </w:tc>
        <w:tc>
          <w:tcPr>
            <w:tcW w:w="1134" w:type="dxa"/>
            <w:tcBorders>
              <w:top w:val="single" w:sz="4" w:space="0" w:color="auto"/>
            </w:tcBorders>
            <w:tcMar>
              <w:top w:w="15" w:type="dxa"/>
              <w:left w:w="83" w:type="dxa"/>
              <w:bottom w:w="0" w:type="dxa"/>
              <w:right w:w="83" w:type="dxa"/>
            </w:tcMar>
            <w:vAlign w:val="center"/>
          </w:tcPr>
          <w:p w14:paraId="61DFA2A6" w14:textId="6ABD42EF" w:rsidR="00EE005E" w:rsidRPr="00B205F7" w:rsidRDefault="00EE005E" w:rsidP="00B40C69">
            <w:pPr>
              <w:spacing w:after="0" w:line="240" w:lineRule="auto"/>
              <w:jc w:val="center"/>
              <w:rPr>
                <w:rFonts w:cs="Times New Roman"/>
                <w:sz w:val="16"/>
                <w:szCs w:val="16"/>
              </w:rPr>
            </w:pPr>
            <w:r w:rsidRPr="00B205F7">
              <w:rPr>
                <w:rFonts w:cs="Times New Roman"/>
                <w:sz w:val="16"/>
                <w:szCs w:val="16"/>
              </w:rPr>
              <w:t>0.004</w:t>
            </w:r>
          </w:p>
        </w:tc>
        <w:tc>
          <w:tcPr>
            <w:tcW w:w="1134" w:type="dxa"/>
            <w:tcBorders>
              <w:top w:val="single" w:sz="4" w:space="0" w:color="auto"/>
            </w:tcBorders>
            <w:vAlign w:val="center"/>
          </w:tcPr>
          <w:p w14:paraId="58B80E74" w14:textId="3AFED755" w:rsidR="00EE005E" w:rsidRPr="00B205F7" w:rsidRDefault="00EE005E" w:rsidP="00B40C69">
            <w:pPr>
              <w:spacing w:after="0" w:line="240" w:lineRule="auto"/>
              <w:jc w:val="center"/>
              <w:rPr>
                <w:rFonts w:cs="Times New Roman"/>
                <w:sz w:val="16"/>
                <w:szCs w:val="16"/>
              </w:rPr>
            </w:pPr>
            <w:r w:rsidRPr="00B205F7">
              <w:rPr>
                <w:rFonts w:cs="Times New Roman"/>
                <w:sz w:val="16"/>
                <w:szCs w:val="16"/>
              </w:rPr>
              <w:t>0.000</w:t>
            </w:r>
          </w:p>
        </w:tc>
        <w:tc>
          <w:tcPr>
            <w:tcW w:w="1134" w:type="dxa"/>
            <w:tcBorders>
              <w:top w:val="single" w:sz="4" w:space="0" w:color="auto"/>
            </w:tcBorders>
            <w:vAlign w:val="center"/>
          </w:tcPr>
          <w:p w14:paraId="0C17404C" w14:textId="4FE1163F" w:rsidR="00EE005E" w:rsidRPr="00B205F7" w:rsidRDefault="00EE005E" w:rsidP="00B40C69">
            <w:pPr>
              <w:spacing w:after="0" w:line="240" w:lineRule="auto"/>
              <w:jc w:val="center"/>
              <w:rPr>
                <w:rFonts w:cs="Times New Roman"/>
                <w:sz w:val="16"/>
                <w:szCs w:val="16"/>
              </w:rPr>
            </w:pPr>
            <w:r w:rsidRPr="00B205F7">
              <w:rPr>
                <w:rFonts w:cs="Times New Roman"/>
                <w:sz w:val="16"/>
                <w:szCs w:val="16"/>
              </w:rPr>
              <w:t>0.014</w:t>
            </w:r>
          </w:p>
        </w:tc>
        <w:tc>
          <w:tcPr>
            <w:tcW w:w="1134" w:type="dxa"/>
            <w:tcBorders>
              <w:top w:val="single" w:sz="4" w:space="0" w:color="auto"/>
            </w:tcBorders>
            <w:vAlign w:val="center"/>
          </w:tcPr>
          <w:p w14:paraId="46350451" w14:textId="051FDDD8" w:rsidR="00EE005E" w:rsidRPr="00B205F7" w:rsidRDefault="00931910" w:rsidP="00931910">
            <w:pPr>
              <w:spacing w:after="0" w:line="240" w:lineRule="auto"/>
              <w:jc w:val="center"/>
              <w:rPr>
                <w:rFonts w:cs="Times New Roman"/>
                <w:sz w:val="16"/>
                <w:szCs w:val="16"/>
              </w:rPr>
            </w:pPr>
            <w:r w:rsidRPr="00B205F7">
              <w:rPr>
                <w:rFonts w:cs="Times New Roman"/>
                <w:sz w:val="16"/>
                <w:szCs w:val="16"/>
              </w:rPr>
              <w:t>1.06</w:t>
            </w:r>
          </w:p>
        </w:tc>
      </w:tr>
      <w:tr w:rsidR="00B205F7" w:rsidRPr="00B205F7" w14:paraId="1A4526EA" w14:textId="7AF35EAE" w:rsidTr="000F1BD3">
        <w:trPr>
          <w:trHeight w:val="283"/>
        </w:trPr>
        <w:tc>
          <w:tcPr>
            <w:tcW w:w="2017" w:type="dxa"/>
            <w:tcMar>
              <w:top w:w="15" w:type="dxa"/>
              <w:left w:w="83" w:type="dxa"/>
              <w:bottom w:w="0" w:type="dxa"/>
              <w:right w:w="83" w:type="dxa"/>
            </w:tcMar>
            <w:vAlign w:val="center"/>
          </w:tcPr>
          <w:p w14:paraId="66099090" w14:textId="77777777" w:rsidR="00EE005E" w:rsidRPr="00B205F7" w:rsidRDefault="00EE005E" w:rsidP="00B40C69">
            <w:pPr>
              <w:spacing w:after="0" w:line="240" w:lineRule="auto"/>
              <w:jc w:val="left"/>
              <w:rPr>
                <w:rFonts w:cs="Times New Roman"/>
                <w:sz w:val="16"/>
                <w:szCs w:val="16"/>
              </w:rPr>
            </w:pPr>
            <w:r w:rsidRPr="00B205F7">
              <w:rPr>
                <w:rFonts w:cs="Times New Roman"/>
                <w:sz w:val="16"/>
                <w:szCs w:val="16"/>
              </w:rPr>
              <w:t>Past donations (amount)</w:t>
            </w:r>
          </w:p>
        </w:tc>
        <w:tc>
          <w:tcPr>
            <w:tcW w:w="1134" w:type="dxa"/>
            <w:tcMar>
              <w:top w:w="15" w:type="dxa"/>
              <w:left w:w="83" w:type="dxa"/>
              <w:bottom w:w="0" w:type="dxa"/>
              <w:right w:w="83" w:type="dxa"/>
            </w:tcMar>
            <w:vAlign w:val="center"/>
          </w:tcPr>
          <w:p w14:paraId="17FBDE4C" w14:textId="78AEA389" w:rsidR="00EE005E" w:rsidRPr="00B205F7" w:rsidRDefault="00EE005E" w:rsidP="00B40C69">
            <w:pPr>
              <w:spacing w:after="0" w:line="240" w:lineRule="auto"/>
              <w:jc w:val="center"/>
              <w:rPr>
                <w:rFonts w:cs="Times New Roman"/>
                <w:sz w:val="16"/>
                <w:szCs w:val="16"/>
              </w:rPr>
            </w:pPr>
            <w:r w:rsidRPr="00B205F7">
              <w:rPr>
                <w:rFonts w:cs="Times New Roman"/>
                <w:sz w:val="16"/>
                <w:szCs w:val="16"/>
              </w:rPr>
              <w:t>384</w:t>
            </w:r>
          </w:p>
        </w:tc>
        <w:tc>
          <w:tcPr>
            <w:tcW w:w="1134" w:type="dxa"/>
            <w:tcMar>
              <w:top w:w="15" w:type="dxa"/>
              <w:left w:w="83" w:type="dxa"/>
              <w:bottom w:w="0" w:type="dxa"/>
              <w:right w:w="83" w:type="dxa"/>
            </w:tcMar>
            <w:vAlign w:val="center"/>
          </w:tcPr>
          <w:p w14:paraId="348BD85C" w14:textId="408116D3" w:rsidR="00EE005E" w:rsidRPr="00B205F7" w:rsidRDefault="00EE005E" w:rsidP="00B40C69">
            <w:pPr>
              <w:spacing w:after="0" w:line="240" w:lineRule="auto"/>
              <w:jc w:val="center"/>
              <w:rPr>
                <w:rFonts w:cs="Times New Roman"/>
                <w:sz w:val="16"/>
                <w:szCs w:val="16"/>
              </w:rPr>
            </w:pPr>
            <w:r w:rsidRPr="00B205F7">
              <w:rPr>
                <w:rFonts w:cs="Times New Roman"/>
                <w:sz w:val="16"/>
                <w:szCs w:val="16"/>
              </w:rPr>
              <w:t>13.99</w:t>
            </w:r>
          </w:p>
        </w:tc>
        <w:tc>
          <w:tcPr>
            <w:tcW w:w="1134" w:type="dxa"/>
            <w:tcMar>
              <w:top w:w="15" w:type="dxa"/>
              <w:left w:w="83" w:type="dxa"/>
              <w:bottom w:w="0" w:type="dxa"/>
              <w:right w:w="83" w:type="dxa"/>
            </w:tcMar>
            <w:vAlign w:val="center"/>
          </w:tcPr>
          <w:p w14:paraId="73F81796" w14:textId="62042084" w:rsidR="00EE005E" w:rsidRPr="00B205F7" w:rsidRDefault="00EE005E" w:rsidP="00B40C69">
            <w:pPr>
              <w:spacing w:after="0" w:line="240" w:lineRule="auto"/>
              <w:jc w:val="center"/>
              <w:rPr>
                <w:rFonts w:cs="Times New Roman"/>
                <w:sz w:val="16"/>
                <w:szCs w:val="16"/>
              </w:rPr>
            </w:pPr>
            <w:r w:rsidRPr="00B205F7">
              <w:rPr>
                <w:rFonts w:cs="Times New Roman"/>
                <w:sz w:val="16"/>
                <w:szCs w:val="16"/>
              </w:rPr>
              <w:t>0.000</w:t>
            </w:r>
          </w:p>
        </w:tc>
        <w:tc>
          <w:tcPr>
            <w:tcW w:w="1134" w:type="dxa"/>
            <w:vAlign w:val="center"/>
          </w:tcPr>
          <w:p w14:paraId="71835C6D" w14:textId="5D97B623" w:rsidR="00EE005E" w:rsidRPr="00B205F7" w:rsidRDefault="00EE005E" w:rsidP="00B40C69">
            <w:pPr>
              <w:spacing w:after="0" w:line="240" w:lineRule="auto"/>
              <w:jc w:val="center"/>
              <w:rPr>
                <w:rFonts w:cs="Times New Roman"/>
                <w:sz w:val="16"/>
                <w:szCs w:val="16"/>
              </w:rPr>
            </w:pPr>
            <w:r w:rsidRPr="00B205F7">
              <w:rPr>
                <w:rFonts w:cs="Times New Roman"/>
                <w:sz w:val="16"/>
                <w:szCs w:val="16"/>
              </w:rPr>
              <w:t>0.000</w:t>
            </w:r>
          </w:p>
        </w:tc>
        <w:tc>
          <w:tcPr>
            <w:tcW w:w="1134" w:type="dxa"/>
            <w:vAlign w:val="center"/>
          </w:tcPr>
          <w:p w14:paraId="70AFE229" w14:textId="27980BA5" w:rsidR="00EE005E" w:rsidRPr="00B205F7" w:rsidRDefault="00EE005E" w:rsidP="00B40C69">
            <w:pPr>
              <w:spacing w:after="0" w:line="240" w:lineRule="auto"/>
              <w:jc w:val="center"/>
              <w:rPr>
                <w:rFonts w:cs="Times New Roman"/>
                <w:sz w:val="16"/>
                <w:szCs w:val="16"/>
              </w:rPr>
            </w:pPr>
            <w:r w:rsidRPr="00B205F7">
              <w:rPr>
                <w:rFonts w:cs="Times New Roman"/>
                <w:sz w:val="16"/>
                <w:szCs w:val="16"/>
              </w:rPr>
              <w:t>0.011</w:t>
            </w:r>
          </w:p>
        </w:tc>
        <w:tc>
          <w:tcPr>
            <w:tcW w:w="1134" w:type="dxa"/>
            <w:vAlign w:val="center"/>
          </w:tcPr>
          <w:p w14:paraId="65842F72" w14:textId="1FDBBE20" w:rsidR="00EE005E" w:rsidRPr="00B205F7" w:rsidRDefault="00931910" w:rsidP="00931910">
            <w:pPr>
              <w:spacing w:after="0" w:line="240" w:lineRule="auto"/>
              <w:jc w:val="center"/>
              <w:rPr>
                <w:rFonts w:cs="Times New Roman"/>
                <w:sz w:val="16"/>
                <w:szCs w:val="16"/>
              </w:rPr>
            </w:pPr>
            <w:r w:rsidRPr="00B205F7">
              <w:rPr>
                <w:rFonts w:cs="Times New Roman"/>
                <w:sz w:val="16"/>
                <w:szCs w:val="16"/>
              </w:rPr>
              <w:t>1.00</w:t>
            </w:r>
          </w:p>
        </w:tc>
      </w:tr>
      <w:tr w:rsidR="00B205F7" w:rsidRPr="00B205F7" w14:paraId="1CAC35A0" w14:textId="1B1D1A88" w:rsidTr="000F1BD3">
        <w:trPr>
          <w:trHeight w:val="283"/>
        </w:trPr>
        <w:tc>
          <w:tcPr>
            <w:tcW w:w="2017" w:type="dxa"/>
            <w:tcBorders>
              <w:bottom w:val="single" w:sz="4" w:space="0" w:color="auto"/>
            </w:tcBorders>
            <w:tcMar>
              <w:top w:w="15" w:type="dxa"/>
              <w:left w:w="83" w:type="dxa"/>
              <w:bottom w:w="0" w:type="dxa"/>
              <w:right w:w="83" w:type="dxa"/>
            </w:tcMar>
            <w:vAlign w:val="center"/>
          </w:tcPr>
          <w:p w14:paraId="69F2A1D7" w14:textId="77777777" w:rsidR="00EE005E" w:rsidRPr="00B205F7" w:rsidRDefault="00EE005E" w:rsidP="00B40C69">
            <w:pPr>
              <w:spacing w:after="0" w:line="240" w:lineRule="auto"/>
              <w:jc w:val="left"/>
              <w:rPr>
                <w:rFonts w:cs="Times New Roman"/>
                <w:sz w:val="16"/>
                <w:szCs w:val="16"/>
              </w:rPr>
            </w:pPr>
            <w:r w:rsidRPr="00B205F7">
              <w:rPr>
                <w:rFonts w:cs="Times New Roman"/>
                <w:sz w:val="16"/>
                <w:szCs w:val="16"/>
              </w:rPr>
              <w:t xml:space="preserve">Volunteer </w:t>
            </w:r>
            <w:proofErr w:type="spellStart"/>
            <w:r w:rsidRPr="00B205F7">
              <w:rPr>
                <w:rFonts w:cs="Times New Roman"/>
                <w:sz w:val="16"/>
                <w:szCs w:val="16"/>
              </w:rPr>
              <w:t>work</w:t>
            </w:r>
            <w:r w:rsidRPr="00B205F7">
              <w:rPr>
                <w:rFonts w:cs="Times New Roman"/>
                <w:sz w:val="16"/>
                <w:szCs w:val="16"/>
                <w:vertAlign w:val="superscript"/>
              </w:rPr>
              <w:t>C</w:t>
            </w:r>
            <w:proofErr w:type="spellEnd"/>
          </w:p>
        </w:tc>
        <w:tc>
          <w:tcPr>
            <w:tcW w:w="1134" w:type="dxa"/>
            <w:tcBorders>
              <w:bottom w:val="single" w:sz="4" w:space="0" w:color="auto"/>
            </w:tcBorders>
            <w:tcMar>
              <w:top w:w="15" w:type="dxa"/>
              <w:left w:w="83" w:type="dxa"/>
              <w:bottom w:w="0" w:type="dxa"/>
              <w:right w:w="83" w:type="dxa"/>
            </w:tcMar>
            <w:vAlign w:val="center"/>
          </w:tcPr>
          <w:p w14:paraId="1C37B636" w14:textId="5EC4BB13" w:rsidR="00EE005E" w:rsidRPr="00B205F7" w:rsidRDefault="00EE005E" w:rsidP="00B40C69">
            <w:pPr>
              <w:spacing w:after="0" w:line="240" w:lineRule="auto"/>
              <w:jc w:val="center"/>
              <w:rPr>
                <w:rFonts w:cs="Times New Roman"/>
                <w:sz w:val="16"/>
                <w:szCs w:val="16"/>
              </w:rPr>
            </w:pPr>
            <w:r w:rsidRPr="00B205F7">
              <w:rPr>
                <w:rFonts w:cs="Times New Roman"/>
                <w:sz w:val="16"/>
                <w:szCs w:val="16"/>
              </w:rPr>
              <w:t>384</w:t>
            </w:r>
          </w:p>
        </w:tc>
        <w:tc>
          <w:tcPr>
            <w:tcW w:w="1134" w:type="dxa"/>
            <w:tcBorders>
              <w:bottom w:val="single" w:sz="4" w:space="0" w:color="auto"/>
            </w:tcBorders>
            <w:tcMar>
              <w:top w:w="15" w:type="dxa"/>
              <w:left w:w="83" w:type="dxa"/>
              <w:bottom w:w="0" w:type="dxa"/>
              <w:right w:w="83" w:type="dxa"/>
            </w:tcMar>
            <w:vAlign w:val="center"/>
          </w:tcPr>
          <w:p w14:paraId="2055E7D2" w14:textId="067E0624" w:rsidR="00EE005E" w:rsidRPr="00B205F7" w:rsidRDefault="00EE005E" w:rsidP="00B40C69">
            <w:pPr>
              <w:spacing w:after="0" w:line="240" w:lineRule="auto"/>
              <w:jc w:val="center"/>
              <w:rPr>
                <w:rFonts w:cs="Times New Roman"/>
                <w:sz w:val="16"/>
                <w:szCs w:val="16"/>
              </w:rPr>
            </w:pPr>
            <w:r w:rsidRPr="00B205F7">
              <w:rPr>
                <w:rFonts w:cs="Times New Roman"/>
                <w:sz w:val="16"/>
                <w:szCs w:val="16"/>
              </w:rPr>
              <w:t>16.02</w:t>
            </w:r>
          </w:p>
        </w:tc>
        <w:tc>
          <w:tcPr>
            <w:tcW w:w="1134" w:type="dxa"/>
            <w:tcBorders>
              <w:bottom w:val="single" w:sz="4" w:space="0" w:color="auto"/>
            </w:tcBorders>
            <w:tcMar>
              <w:top w:w="15" w:type="dxa"/>
              <w:left w:w="83" w:type="dxa"/>
              <w:bottom w:w="0" w:type="dxa"/>
              <w:right w:w="83" w:type="dxa"/>
            </w:tcMar>
            <w:vAlign w:val="center"/>
          </w:tcPr>
          <w:p w14:paraId="1AAB3197" w14:textId="15C381D2" w:rsidR="00EE005E" w:rsidRPr="00B205F7" w:rsidRDefault="00EE005E" w:rsidP="00B40C69">
            <w:pPr>
              <w:spacing w:after="0" w:line="240" w:lineRule="auto"/>
              <w:jc w:val="center"/>
              <w:rPr>
                <w:rFonts w:cs="Times New Roman"/>
                <w:sz w:val="16"/>
                <w:szCs w:val="16"/>
              </w:rPr>
            </w:pPr>
            <w:r w:rsidRPr="00B205F7">
              <w:rPr>
                <w:rFonts w:cs="Times New Roman"/>
                <w:sz w:val="16"/>
                <w:szCs w:val="16"/>
              </w:rPr>
              <w:t>0.021</w:t>
            </w:r>
          </w:p>
        </w:tc>
        <w:tc>
          <w:tcPr>
            <w:tcW w:w="1134" w:type="dxa"/>
            <w:tcBorders>
              <w:bottom w:val="single" w:sz="4" w:space="0" w:color="auto"/>
            </w:tcBorders>
            <w:vAlign w:val="center"/>
          </w:tcPr>
          <w:p w14:paraId="0DD70EC7" w14:textId="1BF007D5" w:rsidR="00EE005E" w:rsidRPr="00B205F7" w:rsidRDefault="00EE005E" w:rsidP="00B40C69">
            <w:pPr>
              <w:spacing w:after="0" w:line="240" w:lineRule="auto"/>
              <w:jc w:val="center"/>
              <w:rPr>
                <w:rFonts w:cs="Times New Roman"/>
                <w:sz w:val="16"/>
                <w:szCs w:val="16"/>
              </w:rPr>
            </w:pPr>
            <w:r w:rsidRPr="00B205F7">
              <w:rPr>
                <w:rFonts w:cs="Times New Roman"/>
                <w:sz w:val="16"/>
                <w:szCs w:val="16"/>
              </w:rPr>
              <w:t>0.008</w:t>
            </w:r>
          </w:p>
        </w:tc>
        <w:tc>
          <w:tcPr>
            <w:tcW w:w="1134" w:type="dxa"/>
            <w:tcBorders>
              <w:bottom w:val="single" w:sz="4" w:space="0" w:color="auto"/>
            </w:tcBorders>
            <w:vAlign w:val="center"/>
          </w:tcPr>
          <w:p w14:paraId="366AA263" w14:textId="0301F4BB" w:rsidR="00EE005E" w:rsidRPr="00B205F7" w:rsidRDefault="00EE005E" w:rsidP="00B40C69">
            <w:pPr>
              <w:spacing w:after="0" w:line="240" w:lineRule="auto"/>
              <w:jc w:val="center"/>
              <w:rPr>
                <w:rFonts w:cs="Times New Roman"/>
                <w:sz w:val="16"/>
                <w:szCs w:val="16"/>
              </w:rPr>
            </w:pPr>
            <w:r w:rsidRPr="00B205F7">
              <w:rPr>
                <w:rFonts w:cs="Times New Roman"/>
                <w:sz w:val="16"/>
                <w:szCs w:val="16"/>
              </w:rPr>
              <w:t>0.033</w:t>
            </w:r>
          </w:p>
        </w:tc>
        <w:tc>
          <w:tcPr>
            <w:tcW w:w="1134" w:type="dxa"/>
            <w:tcBorders>
              <w:bottom w:val="single" w:sz="4" w:space="0" w:color="auto"/>
            </w:tcBorders>
            <w:vAlign w:val="center"/>
          </w:tcPr>
          <w:p w14:paraId="468F9F62" w14:textId="7DE838A5" w:rsidR="00EE005E" w:rsidRPr="00B205F7" w:rsidRDefault="00931910" w:rsidP="00931910">
            <w:pPr>
              <w:spacing w:after="0" w:line="240" w:lineRule="auto"/>
              <w:jc w:val="center"/>
              <w:rPr>
                <w:rFonts w:cs="Times New Roman"/>
                <w:sz w:val="16"/>
                <w:szCs w:val="16"/>
              </w:rPr>
            </w:pPr>
            <w:r w:rsidRPr="00B205F7">
              <w:rPr>
                <w:rFonts w:cs="Times New Roman"/>
                <w:sz w:val="16"/>
                <w:szCs w:val="16"/>
              </w:rPr>
              <w:t>1.31</w:t>
            </w:r>
          </w:p>
        </w:tc>
      </w:tr>
    </w:tbl>
    <w:p w14:paraId="018D591B" w14:textId="77777777" w:rsidR="0012464F" w:rsidRPr="00B205F7" w:rsidRDefault="00EA1984" w:rsidP="0012464F">
      <w:pPr>
        <w:spacing w:after="160" w:line="259" w:lineRule="auto"/>
        <w:jc w:val="left"/>
        <w:rPr>
          <w:rFonts w:eastAsia="Calibri" w:cs="Times New Roman"/>
          <w:sz w:val="16"/>
          <w:szCs w:val="16"/>
        </w:rPr>
      </w:pPr>
      <w:r w:rsidRPr="00B205F7">
        <w:rPr>
          <w:rFonts w:cs="Times New Roman"/>
          <w:sz w:val="16"/>
          <w:szCs w:val="16"/>
        </w:rPr>
        <w:t>C = variable is dichotomous</w:t>
      </w:r>
      <w:r w:rsidR="0012464F" w:rsidRPr="00B205F7">
        <w:rPr>
          <w:rFonts w:cs="Times New Roman"/>
          <w:sz w:val="16"/>
          <w:szCs w:val="16"/>
        </w:rPr>
        <w:t>. 95% Confidence Intervals (CI) shown, truncated at zero.</w:t>
      </w:r>
    </w:p>
    <w:p w14:paraId="2EB188F7" w14:textId="77777777" w:rsidR="00EA1984" w:rsidRPr="00B205F7" w:rsidRDefault="00EA1984" w:rsidP="00EA1984">
      <w:pPr>
        <w:spacing w:after="160" w:line="259" w:lineRule="auto"/>
        <w:jc w:val="left"/>
        <w:rPr>
          <w:rFonts w:eastAsia="Calibri" w:cs="Times New Roman"/>
          <w:sz w:val="16"/>
          <w:szCs w:val="16"/>
        </w:rPr>
      </w:pPr>
    </w:p>
    <w:p w14:paraId="0949FD0A" w14:textId="4942973C" w:rsidR="00EA1984" w:rsidRPr="00B205F7" w:rsidRDefault="00EA1984">
      <w:pPr>
        <w:spacing w:after="160" w:line="259" w:lineRule="auto"/>
        <w:jc w:val="left"/>
        <w:rPr>
          <w:rFonts w:cs="Times New Roman"/>
          <w:sz w:val="24"/>
          <w:szCs w:val="24"/>
        </w:rPr>
      </w:pPr>
      <w:r w:rsidRPr="00B205F7">
        <w:rPr>
          <w:rFonts w:cs="Times New Roman"/>
          <w:sz w:val="24"/>
          <w:szCs w:val="24"/>
        </w:rPr>
        <w:br w:type="page"/>
      </w:r>
    </w:p>
    <w:p w14:paraId="688C4AF8" w14:textId="464B7E7C" w:rsidR="00680CA5" w:rsidRPr="00B205F7" w:rsidRDefault="00A702CA" w:rsidP="00680CA5">
      <w:pPr>
        <w:spacing w:after="160" w:line="259" w:lineRule="auto"/>
        <w:jc w:val="left"/>
        <w:rPr>
          <w:sz w:val="24"/>
          <w:szCs w:val="24"/>
        </w:rPr>
      </w:pPr>
      <w:r w:rsidRPr="00B205F7">
        <w:rPr>
          <w:sz w:val="24"/>
          <w:szCs w:val="24"/>
        </w:rPr>
        <w:lastRenderedPageBreak/>
        <w:t>D</w:t>
      </w:r>
      <w:r w:rsidR="00680CA5" w:rsidRPr="00B205F7">
        <w:rPr>
          <w:sz w:val="24"/>
          <w:szCs w:val="24"/>
        </w:rPr>
        <w:t>.1 Regression analyses for environmental attitudes</w:t>
      </w:r>
    </w:p>
    <w:tbl>
      <w:tblPr>
        <w:tblW w:w="9413" w:type="dxa"/>
        <w:tblCellMar>
          <w:left w:w="0" w:type="dxa"/>
          <w:right w:w="0" w:type="dxa"/>
        </w:tblCellMar>
        <w:tblLook w:val="0600" w:firstRow="0" w:lastRow="0" w:firstColumn="0" w:lastColumn="0" w:noHBand="1" w:noVBand="1"/>
      </w:tblPr>
      <w:tblGrid>
        <w:gridCol w:w="1701"/>
        <w:gridCol w:w="425"/>
        <w:gridCol w:w="539"/>
        <w:gridCol w:w="964"/>
        <w:gridCol w:w="964"/>
        <w:gridCol w:w="964"/>
        <w:gridCol w:w="964"/>
        <w:gridCol w:w="964"/>
        <w:gridCol w:w="964"/>
        <w:gridCol w:w="964"/>
      </w:tblGrid>
      <w:tr w:rsidR="00B205F7" w:rsidRPr="00B205F7" w14:paraId="76E359E9" w14:textId="77777777" w:rsidTr="009E73FE">
        <w:tc>
          <w:tcPr>
            <w:tcW w:w="2126" w:type="dxa"/>
            <w:gridSpan w:val="2"/>
            <w:tcBorders>
              <w:top w:val="single" w:sz="8" w:space="0" w:color="000000"/>
              <w:left w:val="nil"/>
              <w:bottom w:val="nil"/>
              <w:right w:val="nil"/>
            </w:tcBorders>
            <w:tcMar>
              <w:top w:w="15" w:type="dxa"/>
              <w:left w:w="75" w:type="dxa"/>
              <w:bottom w:w="0" w:type="dxa"/>
              <w:right w:w="75" w:type="dxa"/>
            </w:tcMar>
            <w:hideMark/>
          </w:tcPr>
          <w:p w14:paraId="6924FAE9" w14:textId="77777777" w:rsidR="00680CA5" w:rsidRPr="00B205F7" w:rsidRDefault="00680CA5" w:rsidP="009E73FE">
            <w:pPr>
              <w:spacing w:after="0" w:line="276" w:lineRule="auto"/>
              <w:rPr>
                <w:rFonts w:eastAsia="Calibri" w:cs="Times New Roman"/>
                <w:sz w:val="16"/>
                <w:szCs w:val="16"/>
              </w:rPr>
            </w:pPr>
          </w:p>
        </w:tc>
        <w:tc>
          <w:tcPr>
            <w:tcW w:w="7287" w:type="dxa"/>
            <w:gridSpan w:val="8"/>
            <w:tcBorders>
              <w:top w:val="single" w:sz="8" w:space="0" w:color="000000"/>
              <w:left w:val="nil"/>
              <w:bottom w:val="single" w:sz="8" w:space="0" w:color="000000"/>
              <w:right w:val="nil"/>
            </w:tcBorders>
          </w:tcPr>
          <w:p w14:paraId="4ABAAF49"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Dependent variables</w:t>
            </w:r>
          </w:p>
        </w:tc>
      </w:tr>
      <w:tr w:rsidR="00B205F7" w:rsidRPr="00B205F7" w14:paraId="67F00590" w14:textId="77777777" w:rsidTr="009E73FE">
        <w:tc>
          <w:tcPr>
            <w:tcW w:w="1701" w:type="dxa"/>
            <w:tcBorders>
              <w:top w:val="nil"/>
              <w:left w:val="nil"/>
              <w:bottom w:val="nil"/>
              <w:right w:val="nil"/>
            </w:tcBorders>
            <w:tcMar>
              <w:top w:w="15" w:type="dxa"/>
              <w:left w:w="75" w:type="dxa"/>
              <w:bottom w:w="0" w:type="dxa"/>
              <w:right w:w="75" w:type="dxa"/>
            </w:tcMar>
            <w:hideMark/>
          </w:tcPr>
          <w:p w14:paraId="0AFD2A0C"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single" w:sz="8" w:space="0" w:color="000000"/>
              <w:left w:val="nil"/>
              <w:bottom w:val="nil"/>
              <w:right w:val="nil"/>
            </w:tcBorders>
            <w:tcMar>
              <w:top w:w="15" w:type="dxa"/>
              <w:left w:w="75" w:type="dxa"/>
              <w:bottom w:w="0" w:type="dxa"/>
              <w:right w:w="75" w:type="dxa"/>
            </w:tcMar>
            <w:hideMark/>
          </w:tcPr>
          <w:p w14:paraId="2D42BF24"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single" w:sz="8" w:space="0" w:color="000000"/>
              <w:left w:val="nil"/>
              <w:bottom w:val="nil"/>
              <w:right w:val="nil"/>
            </w:tcBorders>
            <w:tcMar>
              <w:top w:w="15" w:type="dxa"/>
              <w:left w:w="75" w:type="dxa"/>
              <w:bottom w:w="0" w:type="dxa"/>
              <w:right w:w="75" w:type="dxa"/>
            </w:tcMar>
            <w:hideMark/>
          </w:tcPr>
          <w:p w14:paraId="74AB8511"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964" w:type="dxa"/>
            <w:tcBorders>
              <w:top w:val="single" w:sz="8" w:space="0" w:color="000000"/>
              <w:left w:val="nil"/>
              <w:bottom w:val="nil"/>
              <w:right w:val="nil"/>
            </w:tcBorders>
            <w:tcMar>
              <w:top w:w="15" w:type="dxa"/>
              <w:left w:w="75" w:type="dxa"/>
              <w:bottom w:w="0" w:type="dxa"/>
              <w:right w:w="75" w:type="dxa"/>
            </w:tcMar>
            <w:hideMark/>
          </w:tcPr>
          <w:p w14:paraId="731CD7D5"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(3)</w:t>
            </w:r>
          </w:p>
        </w:tc>
        <w:tc>
          <w:tcPr>
            <w:tcW w:w="964" w:type="dxa"/>
            <w:tcBorders>
              <w:top w:val="single" w:sz="8" w:space="0" w:color="000000"/>
              <w:left w:val="nil"/>
              <w:bottom w:val="nil"/>
              <w:right w:val="nil"/>
            </w:tcBorders>
            <w:tcMar>
              <w:top w:w="15" w:type="dxa"/>
              <w:left w:w="75" w:type="dxa"/>
              <w:bottom w:w="0" w:type="dxa"/>
              <w:right w:w="75" w:type="dxa"/>
            </w:tcMar>
            <w:hideMark/>
          </w:tcPr>
          <w:p w14:paraId="3490ED8E"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(4)</w:t>
            </w:r>
          </w:p>
        </w:tc>
        <w:tc>
          <w:tcPr>
            <w:tcW w:w="964" w:type="dxa"/>
            <w:tcBorders>
              <w:top w:val="single" w:sz="8" w:space="0" w:color="000000"/>
              <w:left w:val="nil"/>
              <w:bottom w:val="nil"/>
              <w:right w:val="nil"/>
            </w:tcBorders>
          </w:tcPr>
          <w:p w14:paraId="36F63F12"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(5)</w:t>
            </w:r>
          </w:p>
        </w:tc>
        <w:tc>
          <w:tcPr>
            <w:tcW w:w="964" w:type="dxa"/>
            <w:tcBorders>
              <w:top w:val="single" w:sz="8" w:space="0" w:color="000000"/>
              <w:left w:val="nil"/>
              <w:bottom w:val="nil"/>
              <w:right w:val="nil"/>
            </w:tcBorders>
          </w:tcPr>
          <w:p w14:paraId="1FDE7141"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(6)</w:t>
            </w:r>
          </w:p>
        </w:tc>
        <w:tc>
          <w:tcPr>
            <w:tcW w:w="964" w:type="dxa"/>
            <w:tcBorders>
              <w:top w:val="single" w:sz="8" w:space="0" w:color="000000"/>
              <w:left w:val="nil"/>
              <w:bottom w:val="nil"/>
              <w:right w:val="nil"/>
            </w:tcBorders>
          </w:tcPr>
          <w:p w14:paraId="33AB8AAE"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(7)</w:t>
            </w:r>
          </w:p>
        </w:tc>
        <w:tc>
          <w:tcPr>
            <w:tcW w:w="964" w:type="dxa"/>
            <w:tcBorders>
              <w:top w:val="single" w:sz="8" w:space="0" w:color="000000"/>
              <w:left w:val="nil"/>
              <w:bottom w:val="nil"/>
              <w:right w:val="nil"/>
            </w:tcBorders>
          </w:tcPr>
          <w:p w14:paraId="56F3F44D"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(8)</w:t>
            </w:r>
          </w:p>
        </w:tc>
      </w:tr>
      <w:tr w:rsidR="00B205F7" w:rsidRPr="00B205F7" w14:paraId="5C0C2DE3" w14:textId="77777777" w:rsidTr="009E73FE">
        <w:tc>
          <w:tcPr>
            <w:tcW w:w="1701" w:type="dxa"/>
            <w:tcBorders>
              <w:top w:val="nil"/>
              <w:left w:val="nil"/>
              <w:bottom w:val="single" w:sz="8" w:space="0" w:color="000000"/>
              <w:right w:val="nil"/>
            </w:tcBorders>
            <w:tcMar>
              <w:top w:w="15" w:type="dxa"/>
              <w:left w:w="75" w:type="dxa"/>
              <w:bottom w:w="0" w:type="dxa"/>
              <w:right w:w="75" w:type="dxa"/>
            </w:tcMar>
            <w:hideMark/>
          </w:tcPr>
          <w:p w14:paraId="7E124C1C"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single" w:sz="8" w:space="0" w:color="000000"/>
              <w:right w:val="nil"/>
            </w:tcBorders>
            <w:tcMar>
              <w:top w:w="15" w:type="dxa"/>
              <w:left w:w="75" w:type="dxa"/>
              <w:bottom w:w="0" w:type="dxa"/>
              <w:right w:w="75" w:type="dxa"/>
            </w:tcMar>
          </w:tcPr>
          <w:p w14:paraId="1EFED678"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Impact of climate change</w:t>
            </w:r>
          </w:p>
        </w:tc>
        <w:tc>
          <w:tcPr>
            <w:tcW w:w="964" w:type="dxa"/>
            <w:tcBorders>
              <w:top w:val="nil"/>
              <w:left w:val="nil"/>
              <w:bottom w:val="single" w:sz="8" w:space="0" w:color="000000"/>
              <w:right w:val="nil"/>
            </w:tcBorders>
            <w:tcMar>
              <w:top w:w="15" w:type="dxa"/>
              <w:left w:w="75" w:type="dxa"/>
              <w:bottom w:w="0" w:type="dxa"/>
              <w:right w:w="75" w:type="dxa"/>
            </w:tcMar>
          </w:tcPr>
          <w:p w14:paraId="31767CA8"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Existence of climate change (d)</w:t>
            </w:r>
          </w:p>
        </w:tc>
        <w:tc>
          <w:tcPr>
            <w:tcW w:w="964" w:type="dxa"/>
            <w:tcBorders>
              <w:top w:val="nil"/>
              <w:left w:val="nil"/>
              <w:bottom w:val="single" w:sz="8" w:space="0" w:color="000000"/>
              <w:right w:val="nil"/>
            </w:tcBorders>
            <w:tcMar>
              <w:top w:w="15" w:type="dxa"/>
              <w:left w:w="75" w:type="dxa"/>
              <w:bottom w:w="0" w:type="dxa"/>
              <w:right w:w="75" w:type="dxa"/>
            </w:tcMar>
          </w:tcPr>
          <w:p w14:paraId="29990250"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Climate change manmade (d)</w:t>
            </w:r>
          </w:p>
        </w:tc>
        <w:tc>
          <w:tcPr>
            <w:tcW w:w="964" w:type="dxa"/>
            <w:tcBorders>
              <w:top w:val="nil"/>
              <w:left w:val="nil"/>
              <w:bottom w:val="single" w:sz="8" w:space="0" w:color="000000"/>
              <w:right w:val="nil"/>
            </w:tcBorders>
            <w:tcMar>
              <w:top w:w="15" w:type="dxa"/>
              <w:left w:w="75" w:type="dxa"/>
              <w:bottom w:w="0" w:type="dxa"/>
              <w:right w:w="75" w:type="dxa"/>
            </w:tcMar>
          </w:tcPr>
          <w:p w14:paraId="6DFA8343"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Dangers of climate change</w:t>
            </w:r>
          </w:p>
        </w:tc>
        <w:tc>
          <w:tcPr>
            <w:tcW w:w="964" w:type="dxa"/>
            <w:tcBorders>
              <w:top w:val="nil"/>
              <w:left w:val="nil"/>
              <w:bottom w:val="single" w:sz="8" w:space="0" w:color="000000"/>
              <w:right w:val="nil"/>
            </w:tcBorders>
          </w:tcPr>
          <w:p w14:paraId="3E8A9721"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Importance of climate policy</w:t>
            </w:r>
          </w:p>
        </w:tc>
        <w:tc>
          <w:tcPr>
            <w:tcW w:w="964" w:type="dxa"/>
            <w:tcBorders>
              <w:top w:val="nil"/>
              <w:left w:val="nil"/>
              <w:bottom w:val="single" w:sz="8" w:space="0" w:color="000000"/>
              <w:right w:val="nil"/>
            </w:tcBorders>
          </w:tcPr>
          <w:p w14:paraId="65D49524"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Relative importance (d)</w:t>
            </w:r>
          </w:p>
        </w:tc>
        <w:tc>
          <w:tcPr>
            <w:tcW w:w="964" w:type="dxa"/>
            <w:tcBorders>
              <w:top w:val="nil"/>
              <w:left w:val="nil"/>
              <w:bottom w:val="single" w:sz="8" w:space="0" w:color="000000"/>
              <w:right w:val="nil"/>
            </w:tcBorders>
          </w:tcPr>
          <w:p w14:paraId="276A8336"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 xml:space="preserve">Seriousness of </w:t>
            </w:r>
            <w:r w:rsidRPr="00B205F7">
              <w:rPr>
                <w:rFonts w:eastAsia="Calibri" w:cs="Times New Roman"/>
                <w:sz w:val="16"/>
                <w:szCs w:val="16"/>
              </w:rPr>
              <w:br/>
              <w:t xml:space="preserve">climate change </w:t>
            </w:r>
          </w:p>
        </w:tc>
        <w:tc>
          <w:tcPr>
            <w:tcW w:w="964" w:type="dxa"/>
            <w:tcBorders>
              <w:top w:val="nil"/>
              <w:left w:val="nil"/>
              <w:bottom w:val="single" w:sz="8" w:space="0" w:color="000000"/>
              <w:right w:val="nil"/>
            </w:tcBorders>
          </w:tcPr>
          <w:p w14:paraId="3C386F22"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Importance of protecting the environment</w:t>
            </w:r>
          </w:p>
        </w:tc>
      </w:tr>
      <w:tr w:rsidR="00B205F7" w:rsidRPr="00B205F7" w14:paraId="46B3C557" w14:textId="77777777" w:rsidTr="009E73FE">
        <w:tc>
          <w:tcPr>
            <w:tcW w:w="1701" w:type="dxa"/>
            <w:tcBorders>
              <w:top w:val="nil"/>
              <w:left w:val="nil"/>
              <w:bottom w:val="single" w:sz="8" w:space="0" w:color="000000"/>
              <w:right w:val="nil"/>
            </w:tcBorders>
            <w:tcMar>
              <w:top w:w="15" w:type="dxa"/>
              <w:left w:w="75" w:type="dxa"/>
              <w:bottom w:w="0" w:type="dxa"/>
              <w:right w:w="75" w:type="dxa"/>
            </w:tcMar>
          </w:tcPr>
          <w:p w14:paraId="5A4942B1"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data set</w:t>
            </w:r>
          </w:p>
        </w:tc>
        <w:tc>
          <w:tcPr>
            <w:tcW w:w="964" w:type="dxa"/>
            <w:gridSpan w:val="2"/>
            <w:tcBorders>
              <w:top w:val="nil"/>
              <w:left w:val="nil"/>
              <w:bottom w:val="single" w:sz="8" w:space="0" w:color="000000"/>
              <w:right w:val="nil"/>
            </w:tcBorders>
            <w:tcMar>
              <w:top w:w="15" w:type="dxa"/>
              <w:left w:w="75" w:type="dxa"/>
              <w:bottom w:w="0" w:type="dxa"/>
              <w:right w:w="75" w:type="dxa"/>
            </w:tcMar>
          </w:tcPr>
          <w:p w14:paraId="4790695A"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Mar>
              <w:top w:w="15" w:type="dxa"/>
              <w:left w:w="75" w:type="dxa"/>
              <w:bottom w:w="0" w:type="dxa"/>
              <w:right w:w="75" w:type="dxa"/>
            </w:tcMar>
          </w:tcPr>
          <w:p w14:paraId="0A266E80"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964" w:type="dxa"/>
            <w:tcBorders>
              <w:top w:val="nil"/>
              <w:left w:val="nil"/>
              <w:bottom w:val="single" w:sz="8" w:space="0" w:color="000000"/>
              <w:right w:val="nil"/>
            </w:tcBorders>
            <w:tcMar>
              <w:top w:w="15" w:type="dxa"/>
              <w:left w:w="75" w:type="dxa"/>
              <w:bottom w:w="0" w:type="dxa"/>
              <w:right w:w="75" w:type="dxa"/>
            </w:tcMar>
          </w:tcPr>
          <w:p w14:paraId="7F69DEF1"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964" w:type="dxa"/>
            <w:tcBorders>
              <w:top w:val="nil"/>
              <w:left w:val="nil"/>
              <w:bottom w:val="single" w:sz="8" w:space="0" w:color="000000"/>
              <w:right w:val="nil"/>
            </w:tcBorders>
            <w:tcMar>
              <w:top w:w="15" w:type="dxa"/>
              <w:left w:w="75" w:type="dxa"/>
              <w:bottom w:w="0" w:type="dxa"/>
              <w:right w:w="75" w:type="dxa"/>
            </w:tcMar>
          </w:tcPr>
          <w:p w14:paraId="1B9AB778"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964" w:type="dxa"/>
            <w:tcBorders>
              <w:top w:val="nil"/>
              <w:left w:val="nil"/>
              <w:bottom w:val="single" w:sz="8" w:space="0" w:color="000000"/>
              <w:right w:val="nil"/>
            </w:tcBorders>
          </w:tcPr>
          <w:p w14:paraId="197D2A12"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964" w:type="dxa"/>
            <w:tcBorders>
              <w:top w:val="nil"/>
              <w:left w:val="nil"/>
              <w:bottom w:val="single" w:sz="8" w:space="0" w:color="000000"/>
              <w:right w:val="nil"/>
            </w:tcBorders>
          </w:tcPr>
          <w:p w14:paraId="71C3C635"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964" w:type="dxa"/>
            <w:tcBorders>
              <w:top w:val="nil"/>
              <w:left w:val="nil"/>
              <w:bottom w:val="single" w:sz="8" w:space="0" w:color="000000"/>
              <w:right w:val="nil"/>
            </w:tcBorders>
          </w:tcPr>
          <w:p w14:paraId="7E97DF01"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3</w:t>
            </w:r>
          </w:p>
        </w:tc>
        <w:tc>
          <w:tcPr>
            <w:tcW w:w="964" w:type="dxa"/>
            <w:tcBorders>
              <w:top w:val="nil"/>
              <w:left w:val="nil"/>
              <w:bottom w:val="single" w:sz="8" w:space="0" w:color="000000"/>
              <w:right w:val="nil"/>
            </w:tcBorders>
          </w:tcPr>
          <w:p w14:paraId="23531E07"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3</w:t>
            </w:r>
          </w:p>
        </w:tc>
      </w:tr>
      <w:tr w:rsidR="00B205F7" w:rsidRPr="00B205F7" w14:paraId="13B595A1" w14:textId="77777777" w:rsidTr="009E73FE">
        <w:tc>
          <w:tcPr>
            <w:tcW w:w="1701" w:type="dxa"/>
            <w:tcBorders>
              <w:top w:val="single" w:sz="8" w:space="0" w:color="000000"/>
              <w:left w:val="nil"/>
              <w:bottom w:val="nil"/>
              <w:right w:val="nil"/>
            </w:tcBorders>
            <w:tcMar>
              <w:top w:w="15" w:type="dxa"/>
              <w:left w:w="75" w:type="dxa"/>
              <w:bottom w:w="0" w:type="dxa"/>
              <w:right w:w="75" w:type="dxa"/>
            </w:tcMar>
            <w:hideMark/>
          </w:tcPr>
          <w:p w14:paraId="79A6696D"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Exposed to the flood (d)</w:t>
            </w:r>
          </w:p>
        </w:tc>
        <w:tc>
          <w:tcPr>
            <w:tcW w:w="964" w:type="dxa"/>
            <w:gridSpan w:val="2"/>
            <w:tcBorders>
              <w:top w:val="single" w:sz="8" w:space="0" w:color="000000"/>
              <w:left w:val="nil"/>
              <w:bottom w:val="nil"/>
              <w:right w:val="nil"/>
            </w:tcBorders>
            <w:tcMar>
              <w:top w:w="15" w:type="dxa"/>
              <w:left w:w="75" w:type="dxa"/>
              <w:bottom w:w="0" w:type="dxa"/>
              <w:right w:w="75" w:type="dxa"/>
            </w:tcMar>
          </w:tcPr>
          <w:p w14:paraId="00277E1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-0.024</w:t>
            </w:r>
          </w:p>
        </w:tc>
        <w:tc>
          <w:tcPr>
            <w:tcW w:w="964" w:type="dxa"/>
            <w:tcBorders>
              <w:top w:val="single" w:sz="8" w:space="0" w:color="000000"/>
              <w:left w:val="nil"/>
              <w:bottom w:val="nil"/>
              <w:right w:val="nil"/>
            </w:tcBorders>
            <w:tcMar>
              <w:top w:w="15" w:type="dxa"/>
              <w:left w:w="75" w:type="dxa"/>
              <w:bottom w:w="0" w:type="dxa"/>
              <w:right w:w="75" w:type="dxa"/>
            </w:tcMar>
          </w:tcPr>
          <w:p w14:paraId="061D568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-0.006</w:t>
            </w:r>
          </w:p>
        </w:tc>
        <w:tc>
          <w:tcPr>
            <w:tcW w:w="964" w:type="dxa"/>
            <w:tcBorders>
              <w:top w:val="single" w:sz="8" w:space="0" w:color="000000"/>
              <w:left w:val="nil"/>
              <w:bottom w:val="nil"/>
              <w:right w:val="nil"/>
            </w:tcBorders>
            <w:tcMar>
              <w:top w:w="15" w:type="dxa"/>
              <w:left w:w="75" w:type="dxa"/>
              <w:bottom w:w="0" w:type="dxa"/>
              <w:right w:w="75" w:type="dxa"/>
            </w:tcMar>
          </w:tcPr>
          <w:p w14:paraId="2E8D63E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-0.018*</w:t>
            </w:r>
          </w:p>
        </w:tc>
        <w:tc>
          <w:tcPr>
            <w:tcW w:w="964" w:type="dxa"/>
            <w:tcBorders>
              <w:top w:val="single" w:sz="8" w:space="0" w:color="000000"/>
              <w:left w:val="nil"/>
              <w:bottom w:val="nil"/>
              <w:right w:val="nil"/>
            </w:tcBorders>
            <w:tcMar>
              <w:top w:w="15" w:type="dxa"/>
              <w:left w:w="75" w:type="dxa"/>
              <w:bottom w:w="0" w:type="dxa"/>
              <w:right w:w="75" w:type="dxa"/>
            </w:tcMar>
          </w:tcPr>
          <w:p w14:paraId="013E0AC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-0.022</w:t>
            </w:r>
          </w:p>
        </w:tc>
        <w:tc>
          <w:tcPr>
            <w:tcW w:w="964" w:type="dxa"/>
            <w:tcBorders>
              <w:top w:val="single" w:sz="8" w:space="0" w:color="000000"/>
              <w:left w:val="nil"/>
              <w:bottom w:val="nil"/>
              <w:right w:val="nil"/>
            </w:tcBorders>
          </w:tcPr>
          <w:p w14:paraId="4430BCB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-0.054*</w:t>
            </w:r>
          </w:p>
        </w:tc>
        <w:tc>
          <w:tcPr>
            <w:tcW w:w="964" w:type="dxa"/>
            <w:tcBorders>
              <w:top w:val="single" w:sz="8" w:space="0" w:color="000000"/>
              <w:left w:val="nil"/>
              <w:bottom w:val="nil"/>
              <w:right w:val="nil"/>
            </w:tcBorders>
          </w:tcPr>
          <w:p w14:paraId="1CC3913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-0.026</w:t>
            </w:r>
          </w:p>
        </w:tc>
        <w:tc>
          <w:tcPr>
            <w:tcW w:w="964" w:type="dxa"/>
            <w:tcBorders>
              <w:top w:val="single" w:sz="8" w:space="0" w:color="000000"/>
              <w:left w:val="nil"/>
              <w:bottom w:val="nil"/>
              <w:right w:val="nil"/>
            </w:tcBorders>
          </w:tcPr>
          <w:p w14:paraId="15A65CB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-0.281*</w:t>
            </w:r>
          </w:p>
        </w:tc>
        <w:tc>
          <w:tcPr>
            <w:tcW w:w="964" w:type="dxa"/>
            <w:tcBorders>
              <w:top w:val="single" w:sz="8" w:space="0" w:color="000000"/>
              <w:left w:val="nil"/>
              <w:bottom w:val="nil"/>
              <w:right w:val="nil"/>
            </w:tcBorders>
          </w:tcPr>
          <w:p w14:paraId="2A40D19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-0.070*</w:t>
            </w:r>
          </w:p>
        </w:tc>
      </w:tr>
      <w:tr w:rsidR="00B205F7" w:rsidRPr="00B205F7" w14:paraId="3F635380" w14:textId="77777777" w:rsidTr="009E73FE">
        <w:tc>
          <w:tcPr>
            <w:tcW w:w="1701" w:type="dxa"/>
            <w:tcBorders>
              <w:top w:val="nil"/>
              <w:left w:val="nil"/>
              <w:bottom w:val="nil"/>
              <w:right w:val="nil"/>
            </w:tcBorders>
            <w:tcMar>
              <w:top w:w="15" w:type="dxa"/>
              <w:left w:w="75" w:type="dxa"/>
              <w:bottom w:w="0" w:type="dxa"/>
              <w:right w:w="75" w:type="dxa"/>
            </w:tcMar>
            <w:hideMark/>
          </w:tcPr>
          <w:p w14:paraId="3839FA0F"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475D7B9A"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(0.374)</w:t>
            </w:r>
          </w:p>
          <w:p w14:paraId="233AF09C" w14:textId="5861F448" w:rsidR="00040E33" w:rsidRPr="00B205F7" w:rsidRDefault="00040E33" w:rsidP="009E73FE">
            <w:pPr>
              <w:spacing w:after="0" w:line="276" w:lineRule="auto"/>
              <w:jc w:val="center"/>
              <w:rPr>
                <w:rFonts w:eastAsia="Calibri" w:cs="Times New Roman"/>
                <w:sz w:val="16"/>
                <w:szCs w:val="16"/>
              </w:rPr>
            </w:pPr>
            <w:r w:rsidRPr="00B205F7">
              <w:rPr>
                <w:rFonts w:eastAsia="Calibri" w:cs="Times New Roman"/>
                <w:sz w:val="16"/>
                <w:szCs w:val="16"/>
              </w:rPr>
              <w:t>[0.455]</w:t>
            </w:r>
          </w:p>
        </w:tc>
        <w:tc>
          <w:tcPr>
            <w:tcW w:w="964" w:type="dxa"/>
            <w:tcBorders>
              <w:top w:val="nil"/>
              <w:left w:val="nil"/>
              <w:bottom w:val="nil"/>
              <w:right w:val="nil"/>
            </w:tcBorders>
            <w:tcMar>
              <w:top w:w="15" w:type="dxa"/>
              <w:left w:w="75" w:type="dxa"/>
              <w:bottom w:w="0" w:type="dxa"/>
              <w:right w:w="75" w:type="dxa"/>
            </w:tcMar>
          </w:tcPr>
          <w:p w14:paraId="3A662C83"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(0.455)</w:t>
            </w:r>
          </w:p>
          <w:p w14:paraId="272D5E60" w14:textId="28807F25" w:rsidR="00040E33" w:rsidRPr="00B205F7" w:rsidRDefault="00040E33" w:rsidP="009E73FE">
            <w:pPr>
              <w:spacing w:after="0" w:line="276" w:lineRule="auto"/>
              <w:jc w:val="center"/>
              <w:rPr>
                <w:rFonts w:eastAsia="Calibri" w:cs="Times New Roman"/>
                <w:sz w:val="16"/>
                <w:szCs w:val="16"/>
              </w:rPr>
            </w:pPr>
            <w:r w:rsidRPr="00B205F7">
              <w:rPr>
                <w:rFonts w:eastAsia="Calibri" w:cs="Times New Roman"/>
                <w:sz w:val="16"/>
                <w:szCs w:val="16"/>
              </w:rPr>
              <w:t>[0.455]</w:t>
            </w:r>
          </w:p>
        </w:tc>
        <w:tc>
          <w:tcPr>
            <w:tcW w:w="964" w:type="dxa"/>
            <w:tcBorders>
              <w:top w:val="nil"/>
              <w:left w:val="nil"/>
              <w:bottom w:val="nil"/>
              <w:right w:val="nil"/>
            </w:tcBorders>
            <w:tcMar>
              <w:top w:w="15" w:type="dxa"/>
              <w:left w:w="75" w:type="dxa"/>
              <w:bottom w:w="0" w:type="dxa"/>
              <w:right w:w="75" w:type="dxa"/>
            </w:tcMar>
          </w:tcPr>
          <w:p w14:paraId="16992D46"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(0.092)</w:t>
            </w:r>
          </w:p>
          <w:p w14:paraId="128A4A37" w14:textId="2B081C5B" w:rsidR="00040E33" w:rsidRPr="00B205F7" w:rsidRDefault="00040E33" w:rsidP="009E73FE">
            <w:pPr>
              <w:spacing w:after="0" w:line="276" w:lineRule="auto"/>
              <w:jc w:val="center"/>
              <w:rPr>
                <w:rFonts w:eastAsia="Calibri" w:cs="Times New Roman"/>
                <w:sz w:val="16"/>
                <w:szCs w:val="16"/>
              </w:rPr>
            </w:pPr>
            <w:r w:rsidRPr="00B205F7">
              <w:rPr>
                <w:rFonts w:eastAsia="Calibri" w:cs="Times New Roman"/>
                <w:sz w:val="16"/>
                <w:szCs w:val="16"/>
              </w:rPr>
              <w:t>[0.192]</w:t>
            </w:r>
          </w:p>
        </w:tc>
        <w:tc>
          <w:tcPr>
            <w:tcW w:w="964" w:type="dxa"/>
            <w:tcBorders>
              <w:top w:val="nil"/>
              <w:left w:val="nil"/>
              <w:bottom w:val="nil"/>
              <w:right w:val="nil"/>
            </w:tcBorders>
            <w:tcMar>
              <w:top w:w="15" w:type="dxa"/>
              <w:left w:w="75" w:type="dxa"/>
              <w:bottom w:w="0" w:type="dxa"/>
              <w:right w:w="75" w:type="dxa"/>
            </w:tcMar>
          </w:tcPr>
          <w:p w14:paraId="0B1DFE4B"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(0.399)</w:t>
            </w:r>
          </w:p>
          <w:p w14:paraId="5E4DE271" w14:textId="7F120384" w:rsidR="00040E33" w:rsidRPr="00B205F7" w:rsidRDefault="00040E33" w:rsidP="009E73FE">
            <w:pPr>
              <w:spacing w:after="0" w:line="276" w:lineRule="auto"/>
              <w:jc w:val="center"/>
              <w:rPr>
                <w:rFonts w:eastAsia="Calibri" w:cs="Times New Roman"/>
                <w:sz w:val="16"/>
                <w:szCs w:val="16"/>
              </w:rPr>
            </w:pPr>
            <w:r w:rsidRPr="00B205F7">
              <w:rPr>
                <w:rFonts w:eastAsia="Calibri" w:cs="Times New Roman"/>
                <w:sz w:val="16"/>
                <w:szCs w:val="16"/>
              </w:rPr>
              <w:t>[0.455]</w:t>
            </w:r>
          </w:p>
        </w:tc>
        <w:tc>
          <w:tcPr>
            <w:tcW w:w="964" w:type="dxa"/>
            <w:tcBorders>
              <w:top w:val="nil"/>
              <w:left w:val="nil"/>
              <w:bottom w:val="nil"/>
              <w:right w:val="nil"/>
            </w:tcBorders>
          </w:tcPr>
          <w:p w14:paraId="21F87400"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(0.087)</w:t>
            </w:r>
          </w:p>
          <w:p w14:paraId="6CF4E74F" w14:textId="4DB5D568" w:rsidR="00040E33" w:rsidRPr="00B205F7" w:rsidRDefault="00040E33" w:rsidP="009E73FE">
            <w:pPr>
              <w:spacing w:after="0" w:line="276" w:lineRule="auto"/>
              <w:jc w:val="center"/>
              <w:rPr>
                <w:rFonts w:eastAsia="Calibri" w:cs="Times New Roman"/>
                <w:sz w:val="16"/>
                <w:szCs w:val="16"/>
              </w:rPr>
            </w:pPr>
            <w:r w:rsidRPr="00B205F7">
              <w:rPr>
                <w:rFonts w:eastAsia="Calibri" w:cs="Times New Roman"/>
                <w:sz w:val="16"/>
                <w:szCs w:val="16"/>
              </w:rPr>
              <w:t>[0.192]</w:t>
            </w:r>
          </w:p>
        </w:tc>
        <w:tc>
          <w:tcPr>
            <w:tcW w:w="964" w:type="dxa"/>
            <w:tcBorders>
              <w:top w:val="nil"/>
              <w:left w:val="nil"/>
              <w:bottom w:val="nil"/>
              <w:right w:val="nil"/>
            </w:tcBorders>
          </w:tcPr>
          <w:p w14:paraId="5D92EBEB"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(0.189)</w:t>
            </w:r>
          </w:p>
          <w:p w14:paraId="0A5AAEE0" w14:textId="5265AF90" w:rsidR="00040E33" w:rsidRPr="00B205F7" w:rsidRDefault="00040E33" w:rsidP="009E73FE">
            <w:pPr>
              <w:spacing w:after="0" w:line="276" w:lineRule="auto"/>
              <w:jc w:val="center"/>
              <w:rPr>
                <w:rFonts w:eastAsia="Calibri" w:cs="Times New Roman"/>
                <w:sz w:val="16"/>
                <w:szCs w:val="16"/>
              </w:rPr>
            </w:pPr>
            <w:r w:rsidRPr="00B205F7">
              <w:rPr>
                <w:rFonts w:eastAsia="Calibri" w:cs="Times New Roman"/>
                <w:sz w:val="16"/>
                <w:szCs w:val="16"/>
              </w:rPr>
              <w:t>[0.302]</w:t>
            </w:r>
          </w:p>
        </w:tc>
        <w:tc>
          <w:tcPr>
            <w:tcW w:w="964" w:type="dxa"/>
            <w:tcBorders>
              <w:top w:val="nil"/>
              <w:left w:val="nil"/>
              <w:bottom w:val="nil"/>
              <w:right w:val="nil"/>
            </w:tcBorders>
          </w:tcPr>
          <w:p w14:paraId="6A000F2C"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(0.080)</w:t>
            </w:r>
          </w:p>
          <w:p w14:paraId="53F36D83" w14:textId="5B28AAF4" w:rsidR="00040E33" w:rsidRPr="00B205F7" w:rsidRDefault="00040E33" w:rsidP="009E73FE">
            <w:pPr>
              <w:spacing w:after="0" w:line="276" w:lineRule="auto"/>
              <w:jc w:val="center"/>
              <w:rPr>
                <w:rFonts w:eastAsia="Calibri" w:cs="Times New Roman"/>
                <w:sz w:val="16"/>
                <w:szCs w:val="16"/>
              </w:rPr>
            </w:pPr>
            <w:r w:rsidRPr="00B205F7">
              <w:rPr>
                <w:rFonts w:eastAsia="Calibri" w:cs="Times New Roman"/>
                <w:sz w:val="16"/>
                <w:szCs w:val="16"/>
              </w:rPr>
              <w:t>[0.192]</w:t>
            </w:r>
          </w:p>
        </w:tc>
        <w:tc>
          <w:tcPr>
            <w:tcW w:w="964" w:type="dxa"/>
            <w:tcBorders>
              <w:top w:val="nil"/>
              <w:left w:val="nil"/>
              <w:bottom w:val="nil"/>
              <w:right w:val="nil"/>
            </w:tcBorders>
          </w:tcPr>
          <w:p w14:paraId="4BE0540C"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(0.096)</w:t>
            </w:r>
          </w:p>
          <w:p w14:paraId="3CBD25E3" w14:textId="7805306A" w:rsidR="00040E33" w:rsidRPr="00B205F7" w:rsidRDefault="00040E33" w:rsidP="009E73FE">
            <w:pPr>
              <w:spacing w:after="0" w:line="276" w:lineRule="auto"/>
              <w:jc w:val="center"/>
              <w:rPr>
                <w:rFonts w:eastAsia="Calibri" w:cs="Times New Roman"/>
                <w:sz w:val="16"/>
                <w:szCs w:val="16"/>
              </w:rPr>
            </w:pPr>
            <w:r w:rsidRPr="00B205F7">
              <w:rPr>
                <w:rFonts w:eastAsia="Calibri" w:cs="Times New Roman"/>
                <w:sz w:val="16"/>
                <w:szCs w:val="16"/>
              </w:rPr>
              <w:t>[0.192]</w:t>
            </w:r>
          </w:p>
        </w:tc>
      </w:tr>
      <w:tr w:rsidR="00B205F7" w:rsidRPr="00B205F7" w14:paraId="0C315453" w14:textId="77777777" w:rsidTr="009E73FE">
        <w:tc>
          <w:tcPr>
            <w:tcW w:w="1701" w:type="dxa"/>
            <w:tcBorders>
              <w:top w:val="nil"/>
              <w:left w:val="nil"/>
              <w:bottom w:val="nil"/>
              <w:right w:val="nil"/>
            </w:tcBorders>
            <w:tcMar>
              <w:top w:w="15" w:type="dxa"/>
              <w:left w:w="75" w:type="dxa"/>
              <w:bottom w:w="0" w:type="dxa"/>
              <w:right w:w="75" w:type="dxa"/>
            </w:tcMar>
            <w:hideMark/>
          </w:tcPr>
          <w:p w14:paraId="60872DC4"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Female (d)</w:t>
            </w:r>
          </w:p>
        </w:tc>
        <w:tc>
          <w:tcPr>
            <w:tcW w:w="964" w:type="dxa"/>
            <w:gridSpan w:val="2"/>
            <w:tcBorders>
              <w:top w:val="nil"/>
              <w:left w:val="nil"/>
              <w:bottom w:val="nil"/>
              <w:right w:val="nil"/>
            </w:tcBorders>
            <w:tcMar>
              <w:top w:w="15" w:type="dxa"/>
              <w:left w:w="75" w:type="dxa"/>
              <w:bottom w:w="0" w:type="dxa"/>
              <w:right w:w="75" w:type="dxa"/>
            </w:tcMar>
          </w:tcPr>
          <w:p w14:paraId="3CF390F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0.095***</w:t>
            </w:r>
          </w:p>
        </w:tc>
        <w:tc>
          <w:tcPr>
            <w:tcW w:w="964" w:type="dxa"/>
            <w:tcBorders>
              <w:top w:val="nil"/>
              <w:left w:val="nil"/>
              <w:bottom w:val="nil"/>
              <w:right w:val="nil"/>
            </w:tcBorders>
            <w:tcMar>
              <w:top w:w="15" w:type="dxa"/>
              <w:left w:w="75" w:type="dxa"/>
              <w:bottom w:w="0" w:type="dxa"/>
              <w:right w:w="75" w:type="dxa"/>
            </w:tcMar>
          </w:tcPr>
          <w:p w14:paraId="670E437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-0.028***</w:t>
            </w:r>
          </w:p>
        </w:tc>
        <w:tc>
          <w:tcPr>
            <w:tcW w:w="964" w:type="dxa"/>
            <w:tcBorders>
              <w:top w:val="nil"/>
              <w:left w:val="nil"/>
              <w:bottom w:val="nil"/>
              <w:right w:val="nil"/>
            </w:tcBorders>
            <w:tcMar>
              <w:top w:w="15" w:type="dxa"/>
              <w:left w:w="75" w:type="dxa"/>
              <w:bottom w:w="0" w:type="dxa"/>
              <w:right w:w="75" w:type="dxa"/>
            </w:tcMar>
          </w:tcPr>
          <w:p w14:paraId="293F8C0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0.010</w:t>
            </w:r>
          </w:p>
        </w:tc>
        <w:tc>
          <w:tcPr>
            <w:tcW w:w="964" w:type="dxa"/>
            <w:tcBorders>
              <w:top w:val="nil"/>
              <w:left w:val="nil"/>
              <w:bottom w:val="nil"/>
              <w:right w:val="nil"/>
            </w:tcBorders>
            <w:tcMar>
              <w:top w:w="15" w:type="dxa"/>
              <w:left w:w="75" w:type="dxa"/>
              <w:bottom w:w="0" w:type="dxa"/>
              <w:right w:w="75" w:type="dxa"/>
            </w:tcMar>
          </w:tcPr>
          <w:p w14:paraId="05EC4AF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0.103***</w:t>
            </w:r>
          </w:p>
        </w:tc>
        <w:tc>
          <w:tcPr>
            <w:tcW w:w="964" w:type="dxa"/>
            <w:tcBorders>
              <w:top w:val="nil"/>
              <w:left w:val="nil"/>
              <w:bottom w:val="nil"/>
              <w:right w:val="nil"/>
            </w:tcBorders>
          </w:tcPr>
          <w:p w14:paraId="55052F8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0.165***</w:t>
            </w:r>
          </w:p>
        </w:tc>
        <w:tc>
          <w:tcPr>
            <w:tcW w:w="964" w:type="dxa"/>
            <w:tcBorders>
              <w:top w:val="nil"/>
              <w:left w:val="nil"/>
              <w:bottom w:val="nil"/>
              <w:right w:val="nil"/>
            </w:tcBorders>
          </w:tcPr>
          <w:p w14:paraId="42FC948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0.037***</w:t>
            </w:r>
          </w:p>
        </w:tc>
        <w:tc>
          <w:tcPr>
            <w:tcW w:w="964" w:type="dxa"/>
            <w:tcBorders>
              <w:top w:val="nil"/>
              <w:left w:val="nil"/>
              <w:bottom w:val="nil"/>
              <w:right w:val="nil"/>
            </w:tcBorders>
          </w:tcPr>
          <w:p w14:paraId="6ED9B92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0.352**</w:t>
            </w:r>
          </w:p>
        </w:tc>
        <w:tc>
          <w:tcPr>
            <w:tcW w:w="964" w:type="dxa"/>
            <w:tcBorders>
              <w:top w:val="nil"/>
              <w:left w:val="nil"/>
              <w:bottom w:val="nil"/>
              <w:right w:val="nil"/>
            </w:tcBorders>
          </w:tcPr>
          <w:p w14:paraId="31A1186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0.006</w:t>
            </w:r>
          </w:p>
        </w:tc>
      </w:tr>
      <w:tr w:rsidR="00B205F7" w:rsidRPr="00B205F7" w14:paraId="63DAB178" w14:textId="77777777" w:rsidTr="009E73FE">
        <w:tc>
          <w:tcPr>
            <w:tcW w:w="1701" w:type="dxa"/>
            <w:tcBorders>
              <w:top w:val="nil"/>
              <w:left w:val="nil"/>
              <w:bottom w:val="nil"/>
              <w:right w:val="nil"/>
            </w:tcBorders>
            <w:tcMar>
              <w:top w:w="15" w:type="dxa"/>
              <w:left w:w="75" w:type="dxa"/>
              <w:bottom w:w="0" w:type="dxa"/>
              <w:right w:w="75" w:type="dxa"/>
            </w:tcMar>
            <w:hideMark/>
          </w:tcPr>
          <w:p w14:paraId="5B7CBD22"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5B70980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Mar>
              <w:top w:w="15" w:type="dxa"/>
              <w:left w:w="75" w:type="dxa"/>
              <w:bottom w:w="0" w:type="dxa"/>
              <w:right w:w="75" w:type="dxa"/>
            </w:tcMar>
          </w:tcPr>
          <w:p w14:paraId="0985BDE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Mar>
              <w:top w:w="15" w:type="dxa"/>
              <w:left w:w="75" w:type="dxa"/>
              <w:bottom w:w="0" w:type="dxa"/>
              <w:right w:w="75" w:type="dxa"/>
            </w:tcMar>
          </w:tcPr>
          <w:p w14:paraId="6AD333F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(0.284)</w:t>
            </w:r>
          </w:p>
        </w:tc>
        <w:tc>
          <w:tcPr>
            <w:tcW w:w="964" w:type="dxa"/>
            <w:tcBorders>
              <w:top w:val="nil"/>
              <w:left w:val="nil"/>
              <w:bottom w:val="nil"/>
              <w:right w:val="nil"/>
            </w:tcBorders>
            <w:tcMar>
              <w:top w:w="15" w:type="dxa"/>
              <w:left w:w="75" w:type="dxa"/>
              <w:bottom w:w="0" w:type="dxa"/>
              <w:right w:w="75" w:type="dxa"/>
            </w:tcMar>
          </w:tcPr>
          <w:p w14:paraId="437C630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15F0635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4220630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(0.009)</w:t>
            </w:r>
          </w:p>
        </w:tc>
        <w:tc>
          <w:tcPr>
            <w:tcW w:w="964" w:type="dxa"/>
            <w:tcBorders>
              <w:top w:val="nil"/>
              <w:left w:val="nil"/>
              <w:bottom w:val="nil"/>
              <w:right w:val="nil"/>
            </w:tcBorders>
          </w:tcPr>
          <w:p w14:paraId="6F844D5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(0.011)</w:t>
            </w:r>
          </w:p>
        </w:tc>
        <w:tc>
          <w:tcPr>
            <w:tcW w:w="964" w:type="dxa"/>
            <w:tcBorders>
              <w:top w:val="nil"/>
              <w:left w:val="nil"/>
              <w:bottom w:val="nil"/>
              <w:right w:val="nil"/>
            </w:tcBorders>
          </w:tcPr>
          <w:p w14:paraId="4197491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(0.861)</w:t>
            </w:r>
          </w:p>
        </w:tc>
      </w:tr>
      <w:tr w:rsidR="00B205F7" w:rsidRPr="00B205F7" w14:paraId="6AD776C2" w14:textId="77777777" w:rsidTr="009E73FE">
        <w:tc>
          <w:tcPr>
            <w:tcW w:w="1701" w:type="dxa"/>
            <w:tcBorders>
              <w:top w:val="nil"/>
              <w:left w:val="nil"/>
              <w:bottom w:val="nil"/>
              <w:right w:val="nil"/>
            </w:tcBorders>
            <w:tcMar>
              <w:top w:w="15" w:type="dxa"/>
              <w:left w:w="75" w:type="dxa"/>
              <w:bottom w:w="0" w:type="dxa"/>
              <w:right w:w="75" w:type="dxa"/>
            </w:tcMar>
            <w:hideMark/>
          </w:tcPr>
          <w:p w14:paraId="57D72D72"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Age category</w:t>
            </w:r>
          </w:p>
        </w:tc>
        <w:tc>
          <w:tcPr>
            <w:tcW w:w="964" w:type="dxa"/>
            <w:gridSpan w:val="2"/>
            <w:tcBorders>
              <w:top w:val="nil"/>
              <w:left w:val="nil"/>
              <w:bottom w:val="nil"/>
              <w:right w:val="nil"/>
            </w:tcBorders>
            <w:tcMar>
              <w:top w:w="15" w:type="dxa"/>
              <w:left w:w="75" w:type="dxa"/>
              <w:bottom w:w="0" w:type="dxa"/>
              <w:right w:w="75" w:type="dxa"/>
            </w:tcMar>
          </w:tcPr>
          <w:p w14:paraId="74F75AFB"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506A56F4"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1A96AD94"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218DBF90"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55FAC503"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1064EBCB"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0AB68D36"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18540884" w14:textId="77777777" w:rsidR="00680CA5" w:rsidRPr="00B205F7" w:rsidRDefault="00680CA5" w:rsidP="009E73FE">
            <w:pPr>
              <w:spacing w:after="0" w:line="276" w:lineRule="auto"/>
              <w:jc w:val="center"/>
              <w:rPr>
                <w:rFonts w:eastAsia="Calibri" w:cs="Times New Roman"/>
                <w:sz w:val="16"/>
                <w:szCs w:val="16"/>
              </w:rPr>
            </w:pPr>
          </w:p>
        </w:tc>
      </w:tr>
      <w:tr w:rsidR="00B205F7" w:rsidRPr="00B205F7" w14:paraId="40FEEAA2" w14:textId="77777777" w:rsidTr="009E73FE">
        <w:tc>
          <w:tcPr>
            <w:tcW w:w="1701" w:type="dxa"/>
            <w:tcBorders>
              <w:top w:val="nil"/>
              <w:left w:val="nil"/>
              <w:bottom w:val="nil"/>
              <w:right w:val="nil"/>
            </w:tcBorders>
            <w:tcMar>
              <w:top w:w="15" w:type="dxa"/>
              <w:left w:w="75" w:type="dxa"/>
              <w:bottom w:w="0" w:type="dxa"/>
              <w:right w:w="75" w:type="dxa"/>
            </w:tcMar>
          </w:tcPr>
          <w:p w14:paraId="66F3E344"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30-39 years</w:t>
            </w:r>
          </w:p>
        </w:tc>
        <w:tc>
          <w:tcPr>
            <w:tcW w:w="964" w:type="dxa"/>
            <w:gridSpan w:val="2"/>
            <w:tcBorders>
              <w:top w:val="nil"/>
              <w:left w:val="nil"/>
              <w:bottom w:val="nil"/>
              <w:right w:val="nil"/>
            </w:tcBorders>
            <w:tcMar>
              <w:top w:w="15" w:type="dxa"/>
              <w:left w:w="75" w:type="dxa"/>
              <w:bottom w:w="0" w:type="dxa"/>
              <w:right w:w="75" w:type="dxa"/>
            </w:tcMar>
          </w:tcPr>
          <w:p w14:paraId="35628C0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-0.136***</w:t>
            </w:r>
          </w:p>
        </w:tc>
        <w:tc>
          <w:tcPr>
            <w:tcW w:w="964" w:type="dxa"/>
            <w:tcBorders>
              <w:top w:val="nil"/>
              <w:left w:val="nil"/>
              <w:bottom w:val="nil"/>
              <w:right w:val="nil"/>
            </w:tcBorders>
            <w:tcMar>
              <w:top w:w="15" w:type="dxa"/>
              <w:left w:w="75" w:type="dxa"/>
              <w:bottom w:w="0" w:type="dxa"/>
              <w:right w:w="75" w:type="dxa"/>
            </w:tcMar>
          </w:tcPr>
          <w:p w14:paraId="20A2F11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-0.039**</w:t>
            </w:r>
          </w:p>
        </w:tc>
        <w:tc>
          <w:tcPr>
            <w:tcW w:w="964" w:type="dxa"/>
            <w:tcBorders>
              <w:top w:val="nil"/>
              <w:left w:val="nil"/>
              <w:bottom w:val="nil"/>
              <w:right w:val="nil"/>
            </w:tcBorders>
            <w:tcMar>
              <w:top w:w="15" w:type="dxa"/>
              <w:left w:w="75" w:type="dxa"/>
              <w:bottom w:w="0" w:type="dxa"/>
              <w:right w:w="75" w:type="dxa"/>
            </w:tcMar>
          </w:tcPr>
          <w:p w14:paraId="2606CAB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-0.037</w:t>
            </w:r>
          </w:p>
        </w:tc>
        <w:tc>
          <w:tcPr>
            <w:tcW w:w="964" w:type="dxa"/>
            <w:tcBorders>
              <w:top w:val="nil"/>
              <w:left w:val="nil"/>
              <w:bottom w:val="nil"/>
              <w:right w:val="nil"/>
            </w:tcBorders>
            <w:tcMar>
              <w:top w:w="15" w:type="dxa"/>
              <w:left w:w="75" w:type="dxa"/>
              <w:bottom w:w="0" w:type="dxa"/>
              <w:right w:w="75" w:type="dxa"/>
            </w:tcMar>
          </w:tcPr>
          <w:p w14:paraId="6D9B37B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-0.094*</w:t>
            </w:r>
          </w:p>
        </w:tc>
        <w:tc>
          <w:tcPr>
            <w:tcW w:w="964" w:type="dxa"/>
            <w:tcBorders>
              <w:top w:val="nil"/>
              <w:left w:val="nil"/>
              <w:bottom w:val="nil"/>
              <w:right w:val="nil"/>
            </w:tcBorders>
          </w:tcPr>
          <w:p w14:paraId="76B4C5D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-0.067</w:t>
            </w:r>
          </w:p>
        </w:tc>
        <w:tc>
          <w:tcPr>
            <w:tcW w:w="964" w:type="dxa"/>
            <w:tcBorders>
              <w:top w:val="nil"/>
              <w:left w:val="nil"/>
              <w:bottom w:val="nil"/>
              <w:right w:val="nil"/>
            </w:tcBorders>
          </w:tcPr>
          <w:p w14:paraId="10168DA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-0.122***</w:t>
            </w:r>
          </w:p>
        </w:tc>
        <w:tc>
          <w:tcPr>
            <w:tcW w:w="964" w:type="dxa"/>
            <w:tcBorders>
              <w:top w:val="nil"/>
              <w:left w:val="nil"/>
              <w:bottom w:val="nil"/>
              <w:right w:val="nil"/>
            </w:tcBorders>
          </w:tcPr>
          <w:p w14:paraId="4C45946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-0.027</w:t>
            </w:r>
          </w:p>
        </w:tc>
        <w:tc>
          <w:tcPr>
            <w:tcW w:w="964" w:type="dxa"/>
            <w:tcBorders>
              <w:top w:val="nil"/>
              <w:left w:val="nil"/>
              <w:bottom w:val="nil"/>
              <w:right w:val="nil"/>
            </w:tcBorders>
          </w:tcPr>
          <w:p w14:paraId="245A8DC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0.053</w:t>
            </w:r>
          </w:p>
        </w:tc>
      </w:tr>
      <w:tr w:rsidR="00B205F7" w:rsidRPr="00B205F7" w14:paraId="4978F337" w14:textId="77777777" w:rsidTr="009E73FE">
        <w:tc>
          <w:tcPr>
            <w:tcW w:w="1701" w:type="dxa"/>
            <w:tcBorders>
              <w:top w:val="nil"/>
              <w:left w:val="nil"/>
              <w:bottom w:val="nil"/>
              <w:right w:val="nil"/>
            </w:tcBorders>
            <w:tcMar>
              <w:top w:w="15" w:type="dxa"/>
              <w:left w:w="75" w:type="dxa"/>
              <w:bottom w:w="0" w:type="dxa"/>
              <w:right w:w="75" w:type="dxa"/>
            </w:tcMar>
            <w:hideMark/>
          </w:tcPr>
          <w:p w14:paraId="0E7C17AE"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49A524F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(0.006)</w:t>
            </w:r>
          </w:p>
        </w:tc>
        <w:tc>
          <w:tcPr>
            <w:tcW w:w="964" w:type="dxa"/>
            <w:tcBorders>
              <w:top w:val="nil"/>
              <w:left w:val="nil"/>
              <w:bottom w:val="nil"/>
              <w:right w:val="nil"/>
            </w:tcBorders>
            <w:tcMar>
              <w:top w:w="15" w:type="dxa"/>
              <w:left w:w="75" w:type="dxa"/>
              <w:bottom w:w="0" w:type="dxa"/>
              <w:right w:w="75" w:type="dxa"/>
            </w:tcMar>
          </w:tcPr>
          <w:p w14:paraId="5F88A8E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(0.030)</w:t>
            </w:r>
          </w:p>
        </w:tc>
        <w:tc>
          <w:tcPr>
            <w:tcW w:w="964" w:type="dxa"/>
            <w:tcBorders>
              <w:top w:val="nil"/>
              <w:left w:val="nil"/>
              <w:bottom w:val="nil"/>
              <w:right w:val="nil"/>
            </w:tcBorders>
            <w:tcMar>
              <w:top w:w="15" w:type="dxa"/>
              <w:left w:w="75" w:type="dxa"/>
              <w:bottom w:w="0" w:type="dxa"/>
              <w:right w:w="75" w:type="dxa"/>
            </w:tcMar>
          </w:tcPr>
          <w:p w14:paraId="18C5234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(0.109)</w:t>
            </w:r>
          </w:p>
        </w:tc>
        <w:tc>
          <w:tcPr>
            <w:tcW w:w="964" w:type="dxa"/>
            <w:tcBorders>
              <w:top w:val="nil"/>
              <w:left w:val="nil"/>
              <w:bottom w:val="nil"/>
              <w:right w:val="nil"/>
            </w:tcBorders>
            <w:tcMar>
              <w:top w:w="15" w:type="dxa"/>
              <w:left w:w="75" w:type="dxa"/>
              <w:bottom w:w="0" w:type="dxa"/>
              <w:right w:w="75" w:type="dxa"/>
            </w:tcMar>
          </w:tcPr>
          <w:p w14:paraId="5DE62CF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(0.054)</w:t>
            </w:r>
          </w:p>
        </w:tc>
        <w:tc>
          <w:tcPr>
            <w:tcW w:w="964" w:type="dxa"/>
            <w:tcBorders>
              <w:top w:val="nil"/>
              <w:left w:val="nil"/>
              <w:bottom w:val="nil"/>
              <w:right w:val="nil"/>
            </w:tcBorders>
          </w:tcPr>
          <w:p w14:paraId="6257A39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(0.259)</w:t>
            </w:r>
          </w:p>
        </w:tc>
        <w:tc>
          <w:tcPr>
            <w:tcW w:w="964" w:type="dxa"/>
            <w:tcBorders>
              <w:top w:val="nil"/>
              <w:left w:val="nil"/>
              <w:bottom w:val="nil"/>
              <w:right w:val="nil"/>
            </w:tcBorders>
          </w:tcPr>
          <w:p w14:paraId="572CE4D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(0.002)</w:t>
            </w:r>
          </w:p>
        </w:tc>
        <w:tc>
          <w:tcPr>
            <w:tcW w:w="964" w:type="dxa"/>
            <w:tcBorders>
              <w:top w:val="nil"/>
              <w:left w:val="nil"/>
              <w:bottom w:val="nil"/>
              <w:right w:val="nil"/>
            </w:tcBorders>
          </w:tcPr>
          <w:p w14:paraId="7053593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(0.881)</w:t>
            </w:r>
          </w:p>
        </w:tc>
        <w:tc>
          <w:tcPr>
            <w:tcW w:w="964" w:type="dxa"/>
            <w:tcBorders>
              <w:top w:val="nil"/>
              <w:left w:val="nil"/>
              <w:bottom w:val="nil"/>
              <w:right w:val="nil"/>
            </w:tcBorders>
          </w:tcPr>
          <w:p w14:paraId="4892F97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(0.347)</w:t>
            </w:r>
          </w:p>
        </w:tc>
      </w:tr>
      <w:tr w:rsidR="00B205F7" w:rsidRPr="00B205F7" w14:paraId="6E799335" w14:textId="77777777" w:rsidTr="009E73FE">
        <w:tc>
          <w:tcPr>
            <w:tcW w:w="1701" w:type="dxa"/>
            <w:tcBorders>
              <w:top w:val="nil"/>
              <w:left w:val="nil"/>
              <w:bottom w:val="nil"/>
              <w:right w:val="nil"/>
            </w:tcBorders>
            <w:tcMar>
              <w:top w:w="15" w:type="dxa"/>
              <w:left w:w="75" w:type="dxa"/>
              <w:bottom w:w="0" w:type="dxa"/>
              <w:right w:w="75" w:type="dxa"/>
            </w:tcMar>
          </w:tcPr>
          <w:p w14:paraId="40176C88"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40-49 years</w:t>
            </w:r>
          </w:p>
        </w:tc>
        <w:tc>
          <w:tcPr>
            <w:tcW w:w="964" w:type="dxa"/>
            <w:gridSpan w:val="2"/>
            <w:tcBorders>
              <w:top w:val="nil"/>
              <w:left w:val="nil"/>
              <w:bottom w:val="nil"/>
              <w:right w:val="nil"/>
            </w:tcBorders>
            <w:tcMar>
              <w:top w:w="15" w:type="dxa"/>
              <w:left w:w="75" w:type="dxa"/>
              <w:bottom w:w="0" w:type="dxa"/>
              <w:right w:w="75" w:type="dxa"/>
            </w:tcMar>
          </w:tcPr>
          <w:p w14:paraId="5DAB784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-0.219***</w:t>
            </w:r>
          </w:p>
        </w:tc>
        <w:tc>
          <w:tcPr>
            <w:tcW w:w="964" w:type="dxa"/>
            <w:tcBorders>
              <w:top w:val="nil"/>
              <w:left w:val="nil"/>
              <w:bottom w:val="nil"/>
              <w:right w:val="nil"/>
            </w:tcBorders>
            <w:tcMar>
              <w:top w:w="15" w:type="dxa"/>
              <w:left w:w="75" w:type="dxa"/>
              <w:bottom w:w="0" w:type="dxa"/>
              <w:right w:w="75" w:type="dxa"/>
            </w:tcMar>
          </w:tcPr>
          <w:p w14:paraId="1632BBC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-0.015</w:t>
            </w:r>
          </w:p>
        </w:tc>
        <w:tc>
          <w:tcPr>
            <w:tcW w:w="964" w:type="dxa"/>
            <w:tcBorders>
              <w:top w:val="nil"/>
              <w:left w:val="nil"/>
              <w:bottom w:val="nil"/>
              <w:right w:val="nil"/>
            </w:tcBorders>
            <w:tcMar>
              <w:top w:w="15" w:type="dxa"/>
              <w:left w:w="75" w:type="dxa"/>
              <w:bottom w:w="0" w:type="dxa"/>
              <w:right w:w="75" w:type="dxa"/>
            </w:tcMar>
          </w:tcPr>
          <w:p w14:paraId="33597AC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-0.030</w:t>
            </w:r>
          </w:p>
        </w:tc>
        <w:tc>
          <w:tcPr>
            <w:tcW w:w="964" w:type="dxa"/>
            <w:tcBorders>
              <w:top w:val="nil"/>
              <w:left w:val="nil"/>
              <w:bottom w:val="nil"/>
              <w:right w:val="nil"/>
            </w:tcBorders>
            <w:tcMar>
              <w:top w:w="15" w:type="dxa"/>
              <w:left w:w="75" w:type="dxa"/>
              <w:bottom w:w="0" w:type="dxa"/>
              <w:right w:w="75" w:type="dxa"/>
            </w:tcMar>
          </w:tcPr>
          <w:p w14:paraId="0AC92AA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-0.162***</w:t>
            </w:r>
          </w:p>
        </w:tc>
        <w:tc>
          <w:tcPr>
            <w:tcW w:w="964" w:type="dxa"/>
            <w:tcBorders>
              <w:top w:val="nil"/>
              <w:left w:val="nil"/>
              <w:bottom w:val="nil"/>
              <w:right w:val="nil"/>
            </w:tcBorders>
          </w:tcPr>
          <w:p w14:paraId="6276C94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-0.062</w:t>
            </w:r>
          </w:p>
        </w:tc>
        <w:tc>
          <w:tcPr>
            <w:tcW w:w="964" w:type="dxa"/>
            <w:tcBorders>
              <w:top w:val="nil"/>
              <w:left w:val="nil"/>
              <w:bottom w:val="nil"/>
              <w:right w:val="nil"/>
            </w:tcBorders>
          </w:tcPr>
          <w:p w14:paraId="0215470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-0.195***</w:t>
            </w:r>
          </w:p>
        </w:tc>
        <w:tc>
          <w:tcPr>
            <w:tcW w:w="964" w:type="dxa"/>
            <w:tcBorders>
              <w:top w:val="nil"/>
              <w:left w:val="nil"/>
              <w:bottom w:val="nil"/>
              <w:right w:val="nil"/>
            </w:tcBorders>
          </w:tcPr>
          <w:p w14:paraId="05525F9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-0.149</w:t>
            </w:r>
          </w:p>
        </w:tc>
        <w:tc>
          <w:tcPr>
            <w:tcW w:w="964" w:type="dxa"/>
            <w:tcBorders>
              <w:top w:val="nil"/>
              <w:left w:val="nil"/>
              <w:bottom w:val="nil"/>
              <w:right w:val="nil"/>
            </w:tcBorders>
          </w:tcPr>
          <w:p w14:paraId="4428DB8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0.048</w:t>
            </w:r>
          </w:p>
        </w:tc>
      </w:tr>
      <w:tr w:rsidR="00B205F7" w:rsidRPr="00B205F7" w14:paraId="2A5AB4F6" w14:textId="77777777" w:rsidTr="009E73FE">
        <w:tc>
          <w:tcPr>
            <w:tcW w:w="1701" w:type="dxa"/>
            <w:tcBorders>
              <w:top w:val="nil"/>
              <w:left w:val="nil"/>
              <w:bottom w:val="nil"/>
              <w:right w:val="nil"/>
            </w:tcBorders>
            <w:tcMar>
              <w:top w:w="15" w:type="dxa"/>
              <w:left w:w="75" w:type="dxa"/>
              <w:bottom w:w="0" w:type="dxa"/>
              <w:right w:w="75" w:type="dxa"/>
            </w:tcMar>
            <w:hideMark/>
          </w:tcPr>
          <w:p w14:paraId="49114161"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3605FA1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Mar>
              <w:top w:w="15" w:type="dxa"/>
              <w:left w:w="75" w:type="dxa"/>
              <w:bottom w:w="0" w:type="dxa"/>
              <w:right w:w="75" w:type="dxa"/>
            </w:tcMar>
          </w:tcPr>
          <w:p w14:paraId="1E57DB4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(0.411)</w:t>
            </w:r>
          </w:p>
        </w:tc>
        <w:tc>
          <w:tcPr>
            <w:tcW w:w="964" w:type="dxa"/>
            <w:tcBorders>
              <w:top w:val="nil"/>
              <w:left w:val="nil"/>
              <w:bottom w:val="nil"/>
              <w:right w:val="nil"/>
            </w:tcBorders>
            <w:tcMar>
              <w:top w:w="15" w:type="dxa"/>
              <w:left w:w="75" w:type="dxa"/>
              <w:bottom w:w="0" w:type="dxa"/>
              <w:right w:w="75" w:type="dxa"/>
            </w:tcMar>
          </w:tcPr>
          <w:p w14:paraId="2B84495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(0.214)</w:t>
            </w:r>
          </w:p>
        </w:tc>
        <w:tc>
          <w:tcPr>
            <w:tcW w:w="964" w:type="dxa"/>
            <w:tcBorders>
              <w:top w:val="nil"/>
              <w:left w:val="nil"/>
              <w:bottom w:val="nil"/>
              <w:right w:val="nil"/>
            </w:tcBorders>
            <w:tcMar>
              <w:top w:w="15" w:type="dxa"/>
              <w:left w:w="75" w:type="dxa"/>
              <w:bottom w:w="0" w:type="dxa"/>
              <w:right w:w="75" w:type="dxa"/>
            </w:tcMar>
          </w:tcPr>
          <w:p w14:paraId="0CFDCBC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(0.002)</w:t>
            </w:r>
          </w:p>
        </w:tc>
        <w:tc>
          <w:tcPr>
            <w:tcW w:w="964" w:type="dxa"/>
            <w:tcBorders>
              <w:top w:val="nil"/>
              <w:left w:val="nil"/>
              <w:bottom w:val="nil"/>
              <w:right w:val="nil"/>
            </w:tcBorders>
          </w:tcPr>
          <w:p w14:paraId="7F7F1D8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(0.312)</w:t>
            </w:r>
          </w:p>
        </w:tc>
        <w:tc>
          <w:tcPr>
            <w:tcW w:w="964" w:type="dxa"/>
            <w:tcBorders>
              <w:top w:val="nil"/>
              <w:left w:val="nil"/>
              <w:bottom w:val="nil"/>
              <w:right w:val="nil"/>
            </w:tcBorders>
          </w:tcPr>
          <w:p w14:paraId="4A9BCF0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56613DF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(0.444)</w:t>
            </w:r>
          </w:p>
        </w:tc>
        <w:tc>
          <w:tcPr>
            <w:tcW w:w="964" w:type="dxa"/>
            <w:tcBorders>
              <w:top w:val="nil"/>
              <w:left w:val="nil"/>
              <w:bottom w:val="nil"/>
              <w:right w:val="nil"/>
            </w:tcBorders>
          </w:tcPr>
          <w:p w14:paraId="6B9410F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(0.402)</w:t>
            </w:r>
          </w:p>
        </w:tc>
      </w:tr>
      <w:tr w:rsidR="00B205F7" w:rsidRPr="00B205F7" w14:paraId="3F0743E4" w14:textId="77777777" w:rsidTr="009E73FE">
        <w:tc>
          <w:tcPr>
            <w:tcW w:w="1701" w:type="dxa"/>
            <w:tcBorders>
              <w:top w:val="nil"/>
              <w:left w:val="nil"/>
              <w:bottom w:val="nil"/>
              <w:right w:val="nil"/>
            </w:tcBorders>
            <w:tcMar>
              <w:top w:w="15" w:type="dxa"/>
              <w:left w:w="75" w:type="dxa"/>
              <w:bottom w:w="0" w:type="dxa"/>
              <w:right w:w="75" w:type="dxa"/>
            </w:tcMar>
          </w:tcPr>
          <w:p w14:paraId="74DCF8E3"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50-59 years</w:t>
            </w:r>
          </w:p>
        </w:tc>
        <w:tc>
          <w:tcPr>
            <w:tcW w:w="964" w:type="dxa"/>
            <w:gridSpan w:val="2"/>
            <w:tcBorders>
              <w:top w:val="nil"/>
              <w:left w:val="nil"/>
              <w:bottom w:val="nil"/>
              <w:right w:val="nil"/>
            </w:tcBorders>
            <w:tcMar>
              <w:top w:w="15" w:type="dxa"/>
              <w:left w:w="75" w:type="dxa"/>
              <w:bottom w:w="0" w:type="dxa"/>
              <w:right w:w="75" w:type="dxa"/>
            </w:tcMar>
          </w:tcPr>
          <w:p w14:paraId="5C450D2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-0.205***</w:t>
            </w:r>
          </w:p>
        </w:tc>
        <w:tc>
          <w:tcPr>
            <w:tcW w:w="964" w:type="dxa"/>
            <w:tcBorders>
              <w:top w:val="nil"/>
              <w:left w:val="nil"/>
              <w:bottom w:val="nil"/>
              <w:right w:val="nil"/>
            </w:tcBorders>
            <w:tcMar>
              <w:top w:w="15" w:type="dxa"/>
              <w:left w:w="75" w:type="dxa"/>
              <w:bottom w:w="0" w:type="dxa"/>
              <w:right w:w="75" w:type="dxa"/>
            </w:tcMar>
          </w:tcPr>
          <w:p w14:paraId="6016989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-0.038**</w:t>
            </w:r>
          </w:p>
        </w:tc>
        <w:tc>
          <w:tcPr>
            <w:tcW w:w="964" w:type="dxa"/>
            <w:tcBorders>
              <w:top w:val="nil"/>
              <w:left w:val="nil"/>
              <w:bottom w:val="nil"/>
              <w:right w:val="nil"/>
            </w:tcBorders>
            <w:tcMar>
              <w:top w:w="15" w:type="dxa"/>
              <w:left w:w="75" w:type="dxa"/>
              <w:bottom w:w="0" w:type="dxa"/>
              <w:right w:w="75" w:type="dxa"/>
            </w:tcMar>
          </w:tcPr>
          <w:p w14:paraId="5DE7AEC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-0.056***</w:t>
            </w:r>
          </w:p>
        </w:tc>
        <w:tc>
          <w:tcPr>
            <w:tcW w:w="964" w:type="dxa"/>
            <w:tcBorders>
              <w:top w:val="nil"/>
              <w:left w:val="nil"/>
              <w:bottom w:val="nil"/>
              <w:right w:val="nil"/>
            </w:tcBorders>
            <w:tcMar>
              <w:top w:w="15" w:type="dxa"/>
              <w:left w:w="75" w:type="dxa"/>
              <w:bottom w:w="0" w:type="dxa"/>
              <w:right w:w="75" w:type="dxa"/>
            </w:tcMar>
          </w:tcPr>
          <w:p w14:paraId="1C2888F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-0.193***</w:t>
            </w:r>
          </w:p>
        </w:tc>
        <w:tc>
          <w:tcPr>
            <w:tcW w:w="964" w:type="dxa"/>
            <w:tcBorders>
              <w:top w:val="nil"/>
              <w:left w:val="nil"/>
              <w:bottom w:val="nil"/>
              <w:right w:val="nil"/>
            </w:tcBorders>
          </w:tcPr>
          <w:p w14:paraId="5A1B5DE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-0.069</w:t>
            </w:r>
          </w:p>
        </w:tc>
        <w:tc>
          <w:tcPr>
            <w:tcW w:w="964" w:type="dxa"/>
            <w:tcBorders>
              <w:top w:val="nil"/>
              <w:left w:val="nil"/>
              <w:bottom w:val="nil"/>
              <w:right w:val="nil"/>
            </w:tcBorders>
          </w:tcPr>
          <w:p w14:paraId="66EEF9A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-0.179***</w:t>
            </w:r>
          </w:p>
        </w:tc>
        <w:tc>
          <w:tcPr>
            <w:tcW w:w="964" w:type="dxa"/>
            <w:tcBorders>
              <w:top w:val="nil"/>
              <w:left w:val="nil"/>
              <w:bottom w:val="nil"/>
              <w:right w:val="nil"/>
            </w:tcBorders>
          </w:tcPr>
          <w:p w14:paraId="78ED64F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0.069</w:t>
            </w:r>
          </w:p>
        </w:tc>
        <w:tc>
          <w:tcPr>
            <w:tcW w:w="964" w:type="dxa"/>
            <w:tcBorders>
              <w:top w:val="nil"/>
              <w:left w:val="nil"/>
              <w:bottom w:val="nil"/>
              <w:right w:val="nil"/>
            </w:tcBorders>
          </w:tcPr>
          <w:p w14:paraId="4647795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0.089*</w:t>
            </w:r>
          </w:p>
        </w:tc>
      </w:tr>
      <w:tr w:rsidR="00B205F7" w:rsidRPr="00B205F7" w14:paraId="4D36DA67" w14:textId="77777777" w:rsidTr="009E73FE">
        <w:tc>
          <w:tcPr>
            <w:tcW w:w="1701" w:type="dxa"/>
            <w:tcBorders>
              <w:top w:val="nil"/>
              <w:left w:val="nil"/>
              <w:bottom w:val="nil"/>
              <w:right w:val="nil"/>
            </w:tcBorders>
            <w:tcMar>
              <w:top w:w="15" w:type="dxa"/>
              <w:left w:w="75" w:type="dxa"/>
              <w:bottom w:w="0" w:type="dxa"/>
              <w:right w:w="75" w:type="dxa"/>
            </w:tcMar>
            <w:hideMark/>
          </w:tcPr>
          <w:p w14:paraId="14C465A3"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4D7BCF9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Mar>
              <w:top w:w="15" w:type="dxa"/>
              <w:left w:w="75" w:type="dxa"/>
              <w:bottom w:w="0" w:type="dxa"/>
              <w:right w:w="75" w:type="dxa"/>
            </w:tcMar>
          </w:tcPr>
          <w:p w14:paraId="21D7C89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(0.025)</w:t>
            </w:r>
          </w:p>
        </w:tc>
        <w:tc>
          <w:tcPr>
            <w:tcW w:w="964" w:type="dxa"/>
            <w:tcBorders>
              <w:top w:val="nil"/>
              <w:left w:val="nil"/>
              <w:bottom w:val="nil"/>
              <w:right w:val="nil"/>
            </w:tcBorders>
            <w:tcMar>
              <w:top w:w="15" w:type="dxa"/>
              <w:left w:w="75" w:type="dxa"/>
              <w:bottom w:w="0" w:type="dxa"/>
              <w:right w:w="75" w:type="dxa"/>
            </w:tcMar>
          </w:tcPr>
          <w:p w14:paraId="6E3748E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(0.009)</w:t>
            </w:r>
          </w:p>
        </w:tc>
        <w:tc>
          <w:tcPr>
            <w:tcW w:w="964" w:type="dxa"/>
            <w:tcBorders>
              <w:top w:val="nil"/>
              <w:left w:val="nil"/>
              <w:bottom w:val="nil"/>
              <w:right w:val="nil"/>
            </w:tcBorders>
            <w:tcMar>
              <w:top w:w="15" w:type="dxa"/>
              <w:left w:w="75" w:type="dxa"/>
              <w:bottom w:w="0" w:type="dxa"/>
              <w:right w:w="75" w:type="dxa"/>
            </w:tcMar>
          </w:tcPr>
          <w:p w14:paraId="59F4D66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20D128D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(0.232)</w:t>
            </w:r>
          </w:p>
        </w:tc>
        <w:tc>
          <w:tcPr>
            <w:tcW w:w="964" w:type="dxa"/>
            <w:tcBorders>
              <w:top w:val="nil"/>
              <w:left w:val="nil"/>
              <w:bottom w:val="nil"/>
              <w:right w:val="nil"/>
            </w:tcBorders>
          </w:tcPr>
          <w:p w14:paraId="1319C07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5DFA4E3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(0.690)</w:t>
            </w:r>
          </w:p>
        </w:tc>
        <w:tc>
          <w:tcPr>
            <w:tcW w:w="964" w:type="dxa"/>
            <w:tcBorders>
              <w:top w:val="nil"/>
              <w:left w:val="nil"/>
              <w:bottom w:val="nil"/>
              <w:right w:val="nil"/>
            </w:tcBorders>
          </w:tcPr>
          <w:p w14:paraId="6697161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(0.088)</w:t>
            </w:r>
          </w:p>
        </w:tc>
      </w:tr>
      <w:tr w:rsidR="00B205F7" w:rsidRPr="00B205F7" w14:paraId="582B722E" w14:textId="77777777" w:rsidTr="009E73FE">
        <w:tc>
          <w:tcPr>
            <w:tcW w:w="1701" w:type="dxa"/>
            <w:tcBorders>
              <w:top w:val="nil"/>
              <w:left w:val="nil"/>
              <w:bottom w:val="nil"/>
              <w:right w:val="nil"/>
            </w:tcBorders>
            <w:tcMar>
              <w:top w:w="15" w:type="dxa"/>
              <w:left w:w="75" w:type="dxa"/>
              <w:bottom w:w="0" w:type="dxa"/>
              <w:right w:w="75" w:type="dxa"/>
            </w:tcMar>
          </w:tcPr>
          <w:p w14:paraId="4C6572CA"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60+ years</w:t>
            </w:r>
          </w:p>
        </w:tc>
        <w:tc>
          <w:tcPr>
            <w:tcW w:w="964" w:type="dxa"/>
            <w:gridSpan w:val="2"/>
            <w:tcBorders>
              <w:top w:val="nil"/>
              <w:left w:val="nil"/>
              <w:bottom w:val="nil"/>
              <w:right w:val="nil"/>
            </w:tcBorders>
            <w:tcMar>
              <w:top w:w="15" w:type="dxa"/>
              <w:left w:w="75" w:type="dxa"/>
              <w:bottom w:w="0" w:type="dxa"/>
              <w:right w:w="75" w:type="dxa"/>
            </w:tcMar>
          </w:tcPr>
          <w:p w14:paraId="6AF1934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-0.315***</w:t>
            </w:r>
          </w:p>
        </w:tc>
        <w:tc>
          <w:tcPr>
            <w:tcW w:w="964" w:type="dxa"/>
            <w:tcBorders>
              <w:top w:val="nil"/>
              <w:left w:val="nil"/>
              <w:bottom w:val="nil"/>
              <w:right w:val="nil"/>
            </w:tcBorders>
            <w:tcMar>
              <w:top w:w="15" w:type="dxa"/>
              <w:left w:w="75" w:type="dxa"/>
              <w:bottom w:w="0" w:type="dxa"/>
              <w:right w:w="75" w:type="dxa"/>
            </w:tcMar>
          </w:tcPr>
          <w:p w14:paraId="50AB500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-0.018</w:t>
            </w:r>
          </w:p>
        </w:tc>
        <w:tc>
          <w:tcPr>
            <w:tcW w:w="964" w:type="dxa"/>
            <w:tcBorders>
              <w:top w:val="nil"/>
              <w:left w:val="nil"/>
              <w:bottom w:val="nil"/>
              <w:right w:val="nil"/>
            </w:tcBorders>
            <w:tcMar>
              <w:top w:w="15" w:type="dxa"/>
              <w:left w:w="75" w:type="dxa"/>
              <w:bottom w:w="0" w:type="dxa"/>
              <w:right w:w="75" w:type="dxa"/>
            </w:tcMar>
          </w:tcPr>
          <w:p w14:paraId="572ACCF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-0.032</w:t>
            </w:r>
          </w:p>
        </w:tc>
        <w:tc>
          <w:tcPr>
            <w:tcW w:w="964" w:type="dxa"/>
            <w:tcBorders>
              <w:top w:val="nil"/>
              <w:left w:val="nil"/>
              <w:bottom w:val="nil"/>
              <w:right w:val="nil"/>
            </w:tcBorders>
            <w:tcMar>
              <w:top w:w="15" w:type="dxa"/>
              <w:left w:w="75" w:type="dxa"/>
              <w:bottom w:w="0" w:type="dxa"/>
              <w:right w:w="75" w:type="dxa"/>
            </w:tcMar>
          </w:tcPr>
          <w:p w14:paraId="20066CE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-0.160***</w:t>
            </w:r>
          </w:p>
        </w:tc>
        <w:tc>
          <w:tcPr>
            <w:tcW w:w="964" w:type="dxa"/>
            <w:tcBorders>
              <w:top w:val="nil"/>
              <w:left w:val="nil"/>
              <w:bottom w:val="nil"/>
              <w:right w:val="nil"/>
            </w:tcBorders>
          </w:tcPr>
          <w:p w14:paraId="318C00A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0.011</w:t>
            </w:r>
          </w:p>
        </w:tc>
        <w:tc>
          <w:tcPr>
            <w:tcW w:w="964" w:type="dxa"/>
            <w:tcBorders>
              <w:top w:val="nil"/>
              <w:left w:val="nil"/>
              <w:bottom w:val="nil"/>
              <w:right w:val="nil"/>
            </w:tcBorders>
          </w:tcPr>
          <w:p w14:paraId="6302E03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-0.145***</w:t>
            </w:r>
          </w:p>
        </w:tc>
        <w:tc>
          <w:tcPr>
            <w:tcW w:w="964" w:type="dxa"/>
            <w:tcBorders>
              <w:top w:val="nil"/>
              <w:left w:val="nil"/>
              <w:bottom w:val="nil"/>
              <w:right w:val="nil"/>
            </w:tcBorders>
          </w:tcPr>
          <w:p w14:paraId="0061538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0.040</w:t>
            </w:r>
          </w:p>
        </w:tc>
        <w:tc>
          <w:tcPr>
            <w:tcW w:w="964" w:type="dxa"/>
            <w:tcBorders>
              <w:top w:val="nil"/>
              <w:left w:val="nil"/>
              <w:bottom w:val="nil"/>
              <w:right w:val="nil"/>
            </w:tcBorders>
          </w:tcPr>
          <w:p w14:paraId="30CD89C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0.078</w:t>
            </w:r>
          </w:p>
        </w:tc>
      </w:tr>
      <w:tr w:rsidR="00B205F7" w:rsidRPr="00B205F7" w14:paraId="233FE4CD" w14:textId="77777777" w:rsidTr="009E73FE">
        <w:tc>
          <w:tcPr>
            <w:tcW w:w="1701" w:type="dxa"/>
            <w:tcBorders>
              <w:top w:val="nil"/>
              <w:left w:val="nil"/>
              <w:bottom w:val="nil"/>
              <w:right w:val="nil"/>
            </w:tcBorders>
            <w:tcMar>
              <w:top w:w="15" w:type="dxa"/>
              <w:left w:w="75" w:type="dxa"/>
              <w:bottom w:w="0" w:type="dxa"/>
              <w:right w:w="75" w:type="dxa"/>
            </w:tcMar>
            <w:hideMark/>
          </w:tcPr>
          <w:p w14:paraId="15C8439A"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3ED62C3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Mar>
              <w:top w:w="15" w:type="dxa"/>
              <w:left w:w="75" w:type="dxa"/>
              <w:bottom w:w="0" w:type="dxa"/>
              <w:right w:w="75" w:type="dxa"/>
            </w:tcMar>
          </w:tcPr>
          <w:p w14:paraId="396ACF1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(0.232)</w:t>
            </w:r>
          </w:p>
        </w:tc>
        <w:tc>
          <w:tcPr>
            <w:tcW w:w="964" w:type="dxa"/>
            <w:tcBorders>
              <w:top w:val="nil"/>
              <w:left w:val="nil"/>
              <w:bottom w:val="nil"/>
              <w:right w:val="nil"/>
            </w:tcBorders>
            <w:tcMar>
              <w:top w:w="15" w:type="dxa"/>
              <w:left w:w="75" w:type="dxa"/>
              <w:bottom w:w="0" w:type="dxa"/>
              <w:right w:w="75" w:type="dxa"/>
            </w:tcMar>
          </w:tcPr>
          <w:p w14:paraId="5198478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(0.108)</w:t>
            </w:r>
          </w:p>
        </w:tc>
        <w:tc>
          <w:tcPr>
            <w:tcW w:w="964" w:type="dxa"/>
            <w:tcBorders>
              <w:top w:val="nil"/>
              <w:left w:val="nil"/>
              <w:bottom w:val="nil"/>
              <w:right w:val="nil"/>
            </w:tcBorders>
            <w:tcMar>
              <w:top w:w="15" w:type="dxa"/>
              <w:left w:w="75" w:type="dxa"/>
              <w:bottom w:w="0" w:type="dxa"/>
              <w:right w:w="75" w:type="dxa"/>
            </w:tcMar>
          </w:tcPr>
          <w:p w14:paraId="59FDD90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7A7B64C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(0.854)</w:t>
            </w:r>
          </w:p>
        </w:tc>
        <w:tc>
          <w:tcPr>
            <w:tcW w:w="964" w:type="dxa"/>
            <w:tcBorders>
              <w:top w:val="nil"/>
              <w:left w:val="nil"/>
              <w:bottom w:val="nil"/>
              <w:right w:val="nil"/>
            </w:tcBorders>
          </w:tcPr>
          <w:p w14:paraId="6AD585C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1C79DD5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(0.831)</w:t>
            </w:r>
          </w:p>
        </w:tc>
        <w:tc>
          <w:tcPr>
            <w:tcW w:w="964" w:type="dxa"/>
            <w:tcBorders>
              <w:top w:val="nil"/>
              <w:left w:val="nil"/>
              <w:bottom w:val="nil"/>
              <w:right w:val="nil"/>
            </w:tcBorders>
          </w:tcPr>
          <w:p w14:paraId="0A2E09F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(0.156)</w:t>
            </w:r>
          </w:p>
        </w:tc>
      </w:tr>
      <w:tr w:rsidR="00B205F7" w:rsidRPr="00B205F7" w14:paraId="094AD4F3" w14:textId="77777777" w:rsidTr="009E73FE">
        <w:tc>
          <w:tcPr>
            <w:tcW w:w="1701" w:type="dxa"/>
            <w:tcBorders>
              <w:top w:val="nil"/>
              <w:left w:val="nil"/>
              <w:bottom w:val="nil"/>
              <w:right w:val="nil"/>
            </w:tcBorders>
            <w:tcMar>
              <w:top w:w="15" w:type="dxa"/>
              <w:left w:w="75" w:type="dxa"/>
              <w:bottom w:w="0" w:type="dxa"/>
              <w:right w:w="75" w:type="dxa"/>
            </w:tcMar>
          </w:tcPr>
          <w:p w14:paraId="6539512E"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Income category</w:t>
            </w:r>
          </w:p>
        </w:tc>
        <w:tc>
          <w:tcPr>
            <w:tcW w:w="964" w:type="dxa"/>
            <w:gridSpan w:val="2"/>
            <w:tcBorders>
              <w:top w:val="nil"/>
              <w:left w:val="nil"/>
              <w:bottom w:val="nil"/>
              <w:right w:val="nil"/>
            </w:tcBorders>
            <w:tcMar>
              <w:top w:w="15" w:type="dxa"/>
              <w:left w:w="75" w:type="dxa"/>
              <w:bottom w:w="0" w:type="dxa"/>
              <w:right w:w="75" w:type="dxa"/>
            </w:tcMar>
          </w:tcPr>
          <w:p w14:paraId="62EC4134"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1C8E4C86"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1A1A61FC"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012DC7F5"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545CB973"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04435A82"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26F3D11E"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72AA45F6" w14:textId="77777777" w:rsidR="00680CA5" w:rsidRPr="00B205F7" w:rsidRDefault="00680CA5" w:rsidP="009E73FE">
            <w:pPr>
              <w:spacing w:after="0" w:line="276" w:lineRule="auto"/>
              <w:jc w:val="center"/>
              <w:rPr>
                <w:rFonts w:eastAsia="Calibri" w:cs="Times New Roman"/>
                <w:sz w:val="16"/>
                <w:szCs w:val="16"/>
              </w:rPr>
            </w:pPr>
          </w:p>
        </w:tc>
      </w:tr>
      <w:tr w:rsidR="00B205F7" w:rsidRPr="00B205F7" w14:paraId="11DB5F40" w14:textId="77777777" w:rsidTr="009E73FE">
        <w:tc>
          <w:tcPr>
            <w:tcW w:w="1701" w:type="dxa"/>
            <w:tcBorders>
              <w:top w:val="nil"/>
              <w:left w:val="nil"/>
              <w:bottom w:val="nil"/>
              <w:right w:val="nil"/>
            </w:tcBorders>
            <w:tcMar>
              <w:top w:w="15" w:type="dxa"/>
              <w:left w:w="75" w:type="dxa"/>
              <w:bottom w:w="0" w:type="dxa"/>
              <w:right w:w="75" w:type="dxa"/>
            </w:tcMar>
          </w:tcPr>
          <w:p w14:paraId="16D81505"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Medium</w:t>
            </w:r>
          </w:p>
        </w:tc>
        <w:tc>
          <w:tcPr>
            <w:tcW w:w="964" w:type="dxa"/>
            <w:gridSpan w:val="2"/>
            <w:tcBorders>
              <w:top w:val="nil"/>
              <w:left w:val="nil"/>
              <w:bottom w:val="nil"/>
              <w:right w:val="nil"/>
            </w:tcBorders>
            <w:tcMar>
              <w:top w:w="15" w:type="dxa"/>
              <w:left w:w="75" w:type="dxa"/>
              <w:bottom w:w="0" w:type="dxa"/>
              <w:right w:w="75" w:type="dxa"/>
            </w:tcMar>
          </w:tcPr>
          <w:p w14:paraId="7AAB10C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-0.032</w:t>
            </w:r>
          </w:p>
        </w:tc>
        <w:tc>
          <w:tcPr>
            <w:tcW w:w="964" w:type="dxa"/>
            <w:tcBorders>
              <w:top w:val="nil"/>
              <w:left w:val="nil"/>
              <w:bottom w:val="nil"/>
              <w:right w:val="nil"/>
            </w:tcBorders>
            <w:tcMar>
              <w:top w:w="15" w:type="dxa"/>
              <w:left w:w="75" w:type="dxa"/>
              <w:bottom w:w="0" w:type="dxa"/>
              <w:right w:w="75" w:type="dxa"/>
            </w:tcMar>
          </w:tcPr>
          <w:p w14:paraId="0FAF390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0.040**</w:t>
            </w:r>
          </w:p>
        </w:tc>
        <w:tc>
          <w:tcPr>
            <w:tcW w:w="964" w:type="dxa"/>
            <w:tcBorders>
              <w:top w:val="nil"/>
              <w:left w:val="nil"/>
              <w:bottom w:val="nil"/>
              <w:right w:val="nil"/>
            </w:tcBorders>
            <w:tcMar>
              <w:top w:w="15" w:type="dxa"/>
              <w:left w:w="75" w:type="dxa"/>
              <w:bottom w:w="0" w:type="dxa"/>
              <w:right w:w="75" w:type="dxa"/>
            </w:tcMar>
          </w:tcPr>
          <w:p w14:paraId="502A69F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0.049**</w:t>
            </w:r>
          </w:p>
        </w:tc>
        <w:tc>
          <w:tcPr>
            <w:tcW w:w="964" w:type="dxa"/>
            <w:tcBorders>
              <w:top w:val="nil"/>
              <w:left w:val="nil"/>
              <w:bottom w:val="nil"/>
              <w:right w:val="nil"/>
            </w:tcBorders>
            <w:tcMar>
              <w:top w:w="15" w:type="dxa"/>
              <w:left w:w="75" w:type="dxa"/>
              <w:bottom w:w="0" w:type="dxa"/>
              <w:right w:w="75" w:type="dxa"/>
            </w:tcMar>
          </w:tcPr>
          <w:p w14:paraId="06305F6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-0.038</w:t>
            </w:r>
          </w:p>
        </w:tc>
        <w:tc>
          <w:tcPr>
            <w:tcW w:w="964" w:type="dxa"/>
            <w:tcBorders>
              <w:top w:val="nil"/>
              <w:left w:val="nil"/>
              <w:bottom w:val="nil"/>
              <w:right w:val="nil"/>
            </w:tcBorders>
          </w:tcPr>
          <w:p w14:paraId="08C8EC7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0.058</w:t>
            </w:r>
          </w:p>
        </w:tc>
        <w:tc>
          <w:tcPr>
            <w:tcW w:w="964" w:type="dxa"/>
            <w:tcBorders>
              <w:top w:val="nil"/>
              <w:left w:val="nil"/>
              <w:bottom w:val="nil"/>
              <w:right w:val="nil"/>
            </w:tcBorders>
          </w:tcPr>
          <w:p w14:paraId="1F24DA0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0.049*</w:t>
            </w:r>
          </w:p>
        </w:tc>
        <w:tc>
          <w:tcPr>
            <w:tcW w:w="964" w:type="dxa"/>
            <w:tcBorders>
              <w:top w:val="nil"/>
              <w:left w:val="nil"/>
              <w:bottom w:val="nil"/>
              <w:right w:val="nil"/>
            </w:tcBorders>
          </w:tcPr>
          <w:p w14:paraId="63CD83A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-0.353*</w:t>
            </w:r>
          </w:p>
        </w:tc>
        <w:tc>
          <w:tcPr>
            <w:tcW w:w="964" w:type="dxa"/>
            <w:tcBorders>
              <w:top w:val="nil"/>
              <w:left w:val="nil"/>
              <w:bottom w:val="nil"/>
              <w:right w:val="nil"/>
            </w:tcBorders>
          </w:tcPr>
          <w:p w14:paraId="5E41801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-0.102*</w:t>
            </w:r>
          </w:p>
        </w:tc>
      </w:tr>
      <w:tr w:rsidR="00B205F7" w:rsidRPr="00B205F7" w14:paraId="28ACDA49" w14:textId="77777777" w:rsidTr="009E73FE">
        <w:tc>
          <w:tcPr>
            <w:tcW w:w="1701" w:type="dxa"/>
            <w:tcBorders>
              <w:top w:val="nil"/>
              <w:left w:val="nil"/>
              <w:bottom w:val="nil"/>
              <w:right w:val="nil"/>
            </w:tcBorders>
            <w:tcMar>
              <w:top w:w="15" w:type="dxa"/>
              <w:left w:w="75" w:type="dxa"/>
              <w:bottom w:w="0" w:type="dxa"/>
              <w:right w:w="75" w:type="dxa"/>
            </w:tcMar>
          </w:tcPr>
          <w:p w14:paraId="27E1E7E1"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20895D1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(0.540)</w:t>
            </w:r>
          </w:p>
        </w:tc>
        <w:tc>
          <w:tcPr>
            <w:tcW w:w="964" w:type="dxa"/>
            <w:tcBorders>
              <w:top w:val="nil"/>
              <w:left w:val="nil"/>
              <w:bottom w:val="nil"/>
              <w:right w:val="nil"/>
            </w:tcBorders>
            <w:tcMar>
              <w:top w:w="15" w:type="dxa"/>
              <w:left w:w="75" w:type="dxa"/>
              <w:bottom w:w="0" w:type="dxa"/>
              <w:right w:w="75" w:type="dxa"/>
            </w:tcMar>
          </w:tcPr>
          <w:p w14:paraId="50C5C1C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(0.042)</w:t>
            </w:r>
          </w:p>
        </w:tc>
        <w:tc>
          <w:tcPr>
            <w:tcW w:w="964" w:type="dxa"/>
            <w:tcBorders>
              <w:top w:val="nil"/>
              <w:left w:val="nil"/>
              <w:bottom w:val="nil"/>
              <w:right w:val="nil"/>
            </w:tcBorders>
            <w:tcMar>
              <w:top w:w="15" w:type="dxa"/>
              <w:left w:w="75" w:type="dxa"/>
              <w:bottom w:w="0" w:type="dxa"/>
              <w:right w:w="75" w:type="dxa"/>
            </w:tcMar>
          </w:tcPr>
          <w:p w14:paraId="4DA6E6F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(0.046)</w:t>
            </w:r>
          </w:p>
        </w:tc>
        <w:tc>
          <w:tcPr>
            <w:tcW w:w="964" w:type="dxa"/>
            <w:tcBorders>
              <w:top w:val="nil"/>
              <w:left w:val="nil"/>
              <w:bottom w:val="nil"/>
              <w:right w:val="nil"/>
            </w:tcBorders>
            <w:tcMar>
              <w:top w:w="15" w:type="dxa"/>
              <w:left w:w="75" w:type="dxa"/>
              <w:bottom w:w="0" w:type="dxa"/>
              <w:right w:w="75" w:type="dxa"/>
            </w:tcMar>
          </w:tcPr>
          <w:p w14:paraId="16F8B55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(0.362)</w:t>
            </w:r>
          </w:p>
        </w:tc>
        <w:tc>
          <w:tcPr>
            <w:tcW w:w="964" w:type="dxa"/>
            <w:tcBorders>
              <w:top w:val="nil"/>
              <w:left w:val="nil"/>
              <w:bottom w:val="nil"/>
              <w:right w:val="nil"/>
            </w:tcBorders>
          </w:tcPr>
          <w:p w14:paraId="5E51388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(0.285)</w:t>
            </w:r>
          </w:p>
        </w:tc>
        <w:tc>
          <w:tcPr>
            <w:tcW w:w="964" w:type="dxa"/>
            <w:tcBorders>
              <w:top w:val="nil"/>
              <w:left w:val="nil"/>
              <w:bottom w:val="nil"/>
              <w:right w:val="nil"/>
            </w:tcBorders>
          </w:tcPr>
          <w:p w14:paraId="6CF3355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(0.084)</w:t>
            </w:r>
          </w:p>
        </w:tc>
        <w:tc>
          <w:tcPr>
            <w:tcW w:w="964" w:type="dxa"/>
            <w:tcBorders>
              <w:top w:val="nil"/>
              <w:left w:val="nil"/>
              <w:bottom w:val="nil"/>
              <w:right w:val="nil"/>
            </w:tcBorders>
          </w:tcPr>
          <w:p w14:paraId="495131D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(0.078)</w:t>
            </w:r>
          </w:p>
        </w:tc>
        <w:tc>
          <w:tcPr>
            <w:tcW w:w="964" w:type="dxa"/>
            <w:tcBorders>
              <w:top w:val="nil"/>
              <w:left w:val="nil"/>
              <w:bottom w:val="nil"/>
              <w:right w:val="nil"/>
            </w:tcBorders>
          </w:tcPr>
          <w:p w14:paraId="4AF15DE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(0.092)</w:t>
            </w:r>
          </w:p>
        </w:tc>
      </w:tr>
      <w:tr w:rsidR="00B205F7" w:rsidRPr="00B205F7" w14:paraId="5E33CFE1" w14:textId="77777777" w:rsidTr="009E73FE">
        <w:tc>
          <w:tcPr>
            <w:tcW w:w="1701" w:type="dxa"/>
            <w:tcBorders>
              <w:top w:val="nil"/>
              <w:left w:val="nil"/>
              <w:bottom w:val="nil"/>
              <w:right w:val="nil"/>
            </w:tcBorders>
            <w:tcMar>
              <w:top w:w="15" w:type="dxa"/>
              <w:left w:w="75" w:type="dxa"/>
              <w:bottom w:w="0" w:type="dxa"/>
              <w:right w:w="75" w:type="dxa"/>
            </w:tcMar>
          </w:tcPr>
          <w:p w14:paraId="0A3EFB2A"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High</w:t>
            </w:r>
          </w:p>
        </w:tc>
        <w:tc>
          <w:tcPr>
            <w:tcW w:w="964" w:type="dxa"/>
            <w:gridSpan w:val="2"/>
            <w:tcBorders>
              <w:top w:val="nil"/>
              <w:left w:val="nil"/>
              <w:bottom w:val="nil"/>
              <w:right w:val="nil"/>
            </w:tcBorders>
            <w:tcMar>
              <w:top w:w="15" w:type="dxa"/>
              <w:left w:w="75" w:type="dxa"/>
              <w:bottom w:w="0" w:type="dxa"/>
              <w:right w:w="75" w:type="dxa"/>
            </w:tcMar>
          </w:tcPr>
          <w:p w14:paraId="2D36292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-0.037</w:t>
            </w:r>
          </w:p>
        </w:tc>
        <w:tc>
          <w:tcPr>
            <w:tcW w:w="964" w:type="dxa"/>
            <w:tcBorders>
              <w:top w:val="nil"/>
              <w:left w:val="nil"/>
              <w:bottom w:val="nil"/>
              <w:right w:val="nil"/>
            </w:tcBorders>
            <w:tcMar>
              <w:top w:w="15" w:type="dxa"/>
              <w:left w:w="75" w:type="dxa"/>
              <w:bottom w:w="0" w:type="dxa"/>
              <w:right w:w="75" w:type="dxa"/>
            </w:tcMar>
          </w:tcPr>
          <w:p w14:paraId="11D5FED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0.030</w:t>
            </w:r>
          </w:p>
        </w:tc>
        <w:tc>
          <w:tcPr>
            <w:tcW w:w="964" w:type="dxa"/>
            <w:tcBorders>
              <w:top w:val="nil"/>
              <w:left w:val="nil"/>
              <w:bottom w:val="nil"/>
              <w:right w:val="nil"/>
            </w:tcBorders>
            <w:tcMar>
              <w:top w:w="15" w:type="dxa"/>
              <w:left w:w="75" w:type="dxa"/>
              <w:bottom w:w="0" w:type="dxa"/>
              <w:right w:w="75" w:type="dxa"/>
            </w:tcMar>
          </w:tcPr>
          <w:p w14:paraId="599F062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0.045*</w:t>
            </w:r>
          </w:p>
        </w:tc>
        <w:tc>
          <w:tcPr>
            <w:tcW w:w="964" w:type="dxa"/>
            <w:tcBorders>
              <w:top w:val="nil"/>
              <w:left w:val="nil"/>
              <w:bottom w:val="nil"/>
              <w:right w:val="nil"/>
            </w:tcBorders>
            <w:tcMar>
              <w:top w:w="15" w:type="dxa"/>
              <w:left w:w="75" w:type="dxa"/>
              <w:bottom w:w="0" w:type="dxa"/>
              <w:right w:w="75" w:type="dxa"/>
            </w:tcMar>
          </w:tcPr>
          <w:p w14:paraId="44BBE3E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0.001</w:t>
            </w:r>
          </w:p>
        </w:tc>
        <w:tc>
          <w:tcPr>
            <w:tcW w:w="964" w:type="dxa"/>
            <w:tcBorders>
              <w:top w:val="nil"/>
              <w:left w:val="nil"/>
              <w:bottom w:val="nil"/>
              <w:right w:val="nil"/>
            </w:tcBorders>
          </w:tcPr>
          <w:p w14:paraId="7722F7A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0.094*</w:t>
            </w:r>
          </w:p>
        </w:tc>
        <w:tc>
          <w:tcPr>
            <w:tcW w:w="964" w:type="dxa"/>
            <w:tcBorders>
              <w:top w:val="nil"/>
              <w:left w:val="nil"/>
              <w:bottom w:val="nil"/>
              <w:right w:val="nil"/>
            </w:tcBorders>
          </w:tcPr>
          <w:p w14:paraId="13846AC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0.046</w:t>
            </w:r>
          </w:p>
        </w:tc>
        <w:tc>
          <w:tcPr>
            <w:tcW w:w="964" w:type="dxa"/>
            <w:tcBorders>
              <w:top w:val="nil"/>
              <w:left w:val="nil"/>
              <w:bottom w:val="nil"/>
              <w:right w:val="nil"/>
            </w:tcBorders>
          </w:tcPr>
          <w:p w14:paraId="5A00764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-0.212</w:t>
            </w:r>
          </w:p>
        </w:tc>
        <w:tc>
          <w:tcPr>
            <w:tcW w:w="964" w:type="dxa"/>
            <w:tcBorders>
              <w:top w:val="nil"/>
              <w:left w:val="nil"/>
              <w:bottom w:val="nil"/>
              <w:right w:val="nil"/>
            </w:tcBorders>
          </w:tcPr>
          <w:p w14:paraId="5EC59D6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-0.080</w:t>
            </w:r>
          </w:p>
        </w:tc>
      </w:tr>
      <w:tr w:rsidR="00B205F7" w:rsidRPr="00B205F7" w14:paraId="3E5CB739" w14:textId="77777777" w:rsidTr="009E73FE">
        <w:tc>
          <w:tcPr>
            <w:tcW w:w="1701" w:type="dxa"/>
            <w:tcBorders>
              <w:top w:val="nil"/>
              <w:left w:val="nil"/>
              <w:bottom w:val="nil"/>
              <w:right w:val="nil"/>
            </w:tcBorders>
            <w:tcMar>
              <w:top w:w="15" w:type="dxa"/>
              <w:left w:w="75" w:type="dxa"/>
              <w:bottom w:w="0" w:type="dxa"/>
              <w:right w:w="75" w:type="dxa"/>
            </w:tcMar>
          </w:tcPr>
          <w:p w14:paraId="04BAE0AE"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104A22F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(0.491)</w:t>
            </w:r>
          </w:p>
        </w:tc>
        <w:tc>
          <w:tcPr>
            <w:tcW w:w="964" w:type="dxa"/>
            <w:tcBorders>
              <w:top w:val="nil"/>
              <w:left w:val="nil"/>
              <w:bottom w:val="nil"/>
              <w:right w:val="nil"/>
            </w:tcBorders>
            <w:tcMar>
              <w:top w:w="15" w:type="dxa"/>
              <w:left w:w="75" w:type="dxa"/>
              <w:bottom w:w="0" w:type="dxa"/>
              <w:right w:w="75" w:type="dxa"/>
            </w:tcMar>
          </w:tcPr>
          <w:p w14:paraId="072B461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(0.159)</w:t>
            </w:r>
          </w:p>
        </w:tc>
        <w:tc>
          <w:tcPr>
            <w:tcW w:w="964" w:type="dxa"/>
            <w:tcBorders>
              <w:top w:val="nil"/>
              <w:left w:val="nil"/>
              <w:bottom w:val="nil"/>
              <w:right w:val="nil"/>
            </w:tcBorders>
            <w:tcMar>
              <w:top w:w="15" w:type="dxa"/>
              <w:left w:w="75" w:type="dxa"/>
              <w:bottom w:w="0" w:type="dxa"/>
              <w:right w:w="75" w:type="dxa"/>
            </w:tcMar>
          </w:tcPr>
          <w:p w14:paraId="222C2E8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(0.085)</w:t>
            </w:r>
          </w:p>
        </w:tc>
        <w:tc>
          <w:tcPr>
            <w:tcW w:w="964" w:type="dxa"/>
            <w:tcBorders>
              <w:top w:val="nil"/>
              <w:left w:val="nil"/>
              <w:bottom w:val="nil"/>
              <w:right w:val="nil"/>
            </w:tcBorders>
            <w:tcMar>
              <w:top w:w="15" w:type="dxa"/>
              <w:left w:w="75" w:type="dxa"/>
              <w:bottom w:w="0" w:type="dxa"/>
              <w:right w:w="75" w:type="dxa"/>
            </w:tcMar>
          </w:tcPr>
          <w:p w14:paraId="1401D2E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(0.975)</w:t>
            </w:r>
          </w:p>
        </w:tc>
        <w:tc>
          <w:tcPr>
            <w:tcW w:w="964" w:type="dxa"/>
            <w:tcBorders>
              <w:top w:val="nil"/>
              <w:left w:val="nil"/>
              <w:bottom w:val="nil"/>
              <w:right w:val="nil"/>
            </w:tcBorders>
          </w:tcPr>
          <w:p w14:paraId="2504A3F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(0.083)</w:t>
            </w:r>
          </w:p>
        </w:tc>
        <w:tc>
          <w:tcPr>
            <w:tcW w:w="964" w:type="dxa"/>
            <w:tcBorders>
              <w:top w:val="nil"/>
              <w:left w:val="nil"/>
              <w:bottom w:val="nil"/>
              <w:right w:val="nil"/>
            </w:tcBorders>
          </w:tcPr>
          <w:p w14:paraId="3E11F49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(0.121)</w:t>
            </w:r>
          </w:p>
        </w:tc>
        <w:tc>
          <w:tcPr>
            <w:tcW w:w="964" w:type="dxa"/>
            <w:tcBorders>
              <w:top w:val="nil"/>
              <w:left w:val="nil"/>
              <w:bottom w:val="nil"/>
              <w:right w:val="nil"/>
            </w:tcBorders>
          </w:tcPr>
          <w:p w14:paraId="51E247B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(0.276)</w:t>
            </w:r>
          </w:p>
        </w:tc>
        <w:tc>
          <w:tcPr>
            <w:tcW w:w="964" w:type="dxa"/>
            <w:tcBorders>
              <w:top w:val="nil"/>
              <w:left w:val="nil"/>
              <w:bottom w:val="nil"/>
              <w:right w:val="nil"/>
            </w:tcBorders>
          </w:tcPr>
          <w:p w14:paraId="70E5E3A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(0.206)</w:t>
            </w:r>
          </w:p>
        </w:tc>
      </w:tr>
      <w:tr w:rsidR="00B205F7" w:rsidRPr="00B205F7" w14:paraId="72B86475" w14:textId="77777777" w:rsidTr="009E73FE">
        <w:tc>
          <w:tcPr>
            <w:tcW w:w="1701" w:type="dxa"/>
            <w:tcBorders>
              <w:top w:val="nil"/>
              <w:left w:val="nil"/>
              <w:bottom w:val="nil"/>
              <w:right w:val="nil"/>
            </w:tcBorders>
            <w:tcMar>
              <w:top w:w="15" w:type="dxa"/>
              <w:left w:w="75" w:type="dxa"/>
              <w:bottom w:w="0" w:type="dxa"/>
              <w:right w:w="75" w:type="dxa"/>
            </w:tcMar>
          </w:tcPr>
          <w:p w14:paraId="05EDC8EC"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Very high</w:t>
            </w:r>
          </w:p>
        </w:tc>
        <w:tc>
          <w:tcPr>
            <w:tcW w:w="964" w:type="dxa"/>
            <w:gridSpan w:val="2"/>
            <w:tcBorders>
              <w:top w:val="nil"/>
              <w:left w:val="nil"/>
              <w:bottom w:val="nil"/>
              <w:right w:val="nil"/>
            </w:tcBorders>
            <w:tcMar>
              <w:top w:w="15" w:type="dxa"/>
              <w:left w:w="75" w:type="dxa"/>
              <w:bottom w:w="0" w:type="dxa"/>
              <w:right w:w="75" w:type="dxa"/>
            </w:tcMar>
          </w:tcPr>
          <w:p w14:paraId="0E41B69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-0.015</w:t>
            </w:r>
          </w:p>
        </w:tc>
        <w:tc>
          <w:tcPr>
            <w:tcW w:w="964" w:type="dxa"/>
            <w:tcBorders>
              <w:top w:val="nil"/>
              <w:left w:val="nil"/>
              <w:bottom w:val="nil"/>
              <w:right w:val="nil"/>
            </w:tcBorders>
            <w:tcMar>
              <w:top w:w="15" w:type="dxa"/>
              <w:left w:w="75" w:type="dxa"/>
              <w:bottom w:w="0" w:type="dxa"/>
              <w:right w:w="75" w:type="dxa"/>
            </w:tcMar>
          </w:tcPr>
          <w:p w14:paraId="0A0682D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0.061***</w:t>
            </w:r>
          </w:p>
        </w:tc>
        <w:tc>
          <w:tcPr>
            <w:tcW w:w="964" w:type="dxa"/>
            <w:tcBorders>
              <w:top w:val="nil"/>
              <w:left w:val="nil"/>
              <w:bottom w:val="nil"/>
              <w:right w:val="nil"/>
            </w:tcBorders>
            <w:tcMar>
              <w:top w:w="15" w:type="dxa"/>
              <w:left w:w="75" w:type="dxa"/>
              <w:bottom w:w="0" w:type="dxa"/>
              <w:right w:w="75" w:type="dxa"/>
            </w:tcMar>
          </w:tcPr>
          <w:p w14:paraId="36D55C1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0.079***</w:t>
            </w:r>
          </w:p>
        </w:tc>
        <w:tc>
          <w:tcPr>
            <w:tcW w:w="964" w:type="dxa"/>
            <w:tcBorders>
              <w:top w:val="nil"/>
              <w:left w:val="nil"/>
              <w:bottom w:val="nil"/>
              <w:right w:val="nil"/>
            </w:tcBorders>
            <w:tcMar>
              <w:top w:w="15" w:type="dxa"/>
              <w:left w:w="75" w:type="dxa"/>
              <w:bottom w:w="0" w:type="dxa"/>
              <w:right w:w="75" w:type="dxa"/>
            </w:tcMar>
          </w:tcPr>
          <w:p w14:paraId="323B128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0.027</w:t>
            </w:r>
          </w:p>
        </w:tc>
        <w:tc>
          <w:tcPr>
            <w:tcW w:w="964" w:type="dxa"/>
            <w:tcBorders>
              <w:top w:val="nil"/>
              <w:left w:val="nil"/>
              <w:bottom w:val="nil"/>
              <w:right w:val="nil"/>
            </w:tcBorders>
          </w:tcPr>
          <w:p w14:paraId="1F43CBD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0.154***</w:t>
            </w:r>
          </w:p>
        </w:tc>
        <w:tc>
          <w:tcPr>
            <w:tcW w:w="964" w:type="dxa"/>
            <w:tcBorders>
              <w:top w:val="nil"/>
              <w:left w:val="nil"/>
              <w:bottom w:val="nil"/>
              <w:right w:val="nil"/>
            </w:tcBorders>
          </w:tcPr>
          <w:p w14:paraId="06F0EE4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0.073**</w:t>
            </w:r>
          </w:p>
        </w:tc>
        <w:tc>
          <w:tcPr>
            <w:tcW w:w="964" w:type="dxa"/>
            <w:tcBorders>
              <w:top w:val="nil"/>
              <w:left w:val="nil"/>
              <w:bottom w:val="nil"/>
              <w:right w:val="nil"/>
            </w:tcBorders>
          </w:tcPr>
          <w:p w14:paraId="63F1B91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-0.181</w:t>
            </w:r>
          </w:p>
        </w:tc>
        <w:tc>
          <w:tcPr>
            <w:tcW w:w="964" w:type="dxa"/>
            <w:tcBorders>
              <w:top w:val="nil"/>
              <w:left w:val="nil"/>
              <w:bottom w:val="nil"/>
              <w:right w:val="nil"/>
            </w:tcBorders>
          </w:tcPr>
          <w:p w14:paraId="4B57648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-0.124</w:t>
            </w:r>
          </w:p>
        </w:tc>
      </w:tr>
      <w:tr w:rsidR="00B205F7" w:rsidRPr="00B205F7" w14:paraId="1038E4C5" w14:textId="77777777" w:rsidTr="009E73FE">
        <w:tc>
          <w:tcPr>
            <w:tcW w:w="1701" w:type="dxa"/>
            <w:tcBorders>
              <w:top w:val="nil"/>
              <w:left w:val="nil"/>
              <w:bottom w:val="nil"/>
              <w:right w:val="nil"/>
            </w:tcBorders>
            <w:tcMar>
              <w:top w:w="15" w:type="dxa"/>
              <w:left w:w="75" w:type="dxa"/>
              <w:bottom w:w="0" w:type="dxa"/>
              <w:right w:w="75" w:type="dxa"/>
            </w:tcMar>
          </w:tcPr>
          <w:p w14:paraId="26F2DF68"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4E7158D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(0.787)</w:t>
            </w:r>
          </w:p>
        </w:tc>
        <w:tc>
          <w:tcPr>
            <w:tcW w:w="964" w:type="dxa"/>
            <w:tcBorders>
              <w:top w:val="nil"/>
              <w:left w:val="nil"/>
              <w:bottom w:val="nil"/>
              <w:right w:val="nil"/>
            </w:tcBorders>
            <w:tcMar>
              <w:top w:w="15" w:type="dxa"/>
              <w:left w:w="75" w:type="dxa"/>
              <w:bottom w:w="0" w:type="dxa"/>
              <w:right w:w="75" w:type="dxa"/>
            </w:tcMar>
          </w:tcPr>
          <w:p w14:paraId="6D6A3BE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(0.003)</w:t>
            </w:r>
          </w:p>
        </w:tc>
        <w:tc>
          <w:tcPr>
            <w:tcW w:w="964" w:type="dxa"/>
            <w:tcBorders>
              <w:top w:val="nil"/>
              <w:left w:val="nil"/>
              <w:bottom w:val="nil"/>
              <w:right w:val="nil"/>
            </w:tcBorders>
            <w:tcMar>
              <w:top w:w="15" w:type="dxa"/>
              <w:left w:w="75" w:type="dxa"/>
              <w:bottom w:w="0" w:type="dxa"/>
              <w:right w:w="75" w:type="dxa"/>
            </w:tcMar>
          </w:tcPr>
          <w:p w14:paraId="1F89A45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(0.003)</w:t>
            </w:r>
          </w:p>
        </w:tc>
        <w:tc>
          <w:tcPr>
            <w:tcW w:w="964" w:type="dxa"/>
            <w:tcBorders>
              <w:top w:val="nil"/>
              <w:left w:val="nil"/>
              <w:bottom w:val="nil"/>
              <w:right w:val="nil"/>
            </w:tcBorders>
            <w:tcMar>
              <w:top w:w="15" w:type="dxa"/>
              <w:left w:w="75" w:type="dxa"/>
              <w:bottom w:w="0" w:type="dxa"/>
              <w:right w:w="75" w:type="dxa"/>
            </w:tcMar>
          </w:tcPr>
          <w:p w14:paraId="7E71EB0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(0.565)</w:t>
            </w:r>
          </w:p>
        </w:tc>
        <w:tc>
          <w:tcPr>
            <w:tcW w:w="964" w:type="dxa"/>
            <w:tcBorders>
              <w:top w:val="nil"/>
              <w:left w:val="nil"/>
              <w:bottom w:val="nil"/>
              <w:right w:val="nil"/>
            </w:tcBorders>
          </w:tcPr>
          <w:p w14:paraId="7352547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(0.006)</w:t>
            </w:r>
          </w:p>
        </w:tc>
        <w:tc>
          <w:tcPr>
            <w:tcW w:w="964" w:type="dxa"/>
            <w:tcBorders>
              <w:top w:val="nil"/>
              <w:left w:val="nil"/>
              <w:bottom w:val="nil"/>
              <w:right w:val="nil"/>
            </w:tcBorders>
          </w:tcPr>
          <w:p w14:paraId="387E584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(0.016)</w:t>
            </w:r>
          </w:p>
        </w:tc>
        <w:tc>
          <w:tcPr>
            <w:tcW w:w="964" w:type="dxa"/>
            <w:tcBorders>
              <w:top w:val="nil"/>
              <w:left w:val="nil"/>
              <w:bottom w:val="nil"/>
              <w:right w:val="nil"/>
            </w:tcBorders>
          </w:tcPr>
          <w:p w14:paraId="620D84E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(0.441)</w:t>
            </w:r>
          </w:p>
        </w:tc>
        <w:tc>
          <w:tcPr>
            <w:tcW w:w="964" w:type="dxa"/>
            <w:tcBorders>
              <w:top w:val="nil"/>
              <w:left w:val="nil"/>
              <w:bottom w:val="nil"/>
              <w:right w:val="nil"/>
            </w:tcBorders>
          </w:tcPr>
          <w:p w14:paraId="3BB0FF2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(0.119)</w:t>
            </w:r>
          </w:p>
        </w:tc>
      </w:tr>
      <w:tr w:rsidR="00B205F7" w:rsidRPr="00B205F7" w14:paraId="46449FB2" w14:textId="77777777" w:rsidTr="009E73FE">
        <w:tc>
          <w:tcPr>
            <w:tcW w:w="1701" w:type="dxa"/>
            <w:tcBorders>
              <w:top w:val="nil"/>
              <w:left w:val="nil"/>
              <w:bottom w:val="nil"/>
              <w:right w:val="nil"/>
            </w:tcBorders>
            <w:tcMar>
              <w:top w:w="15" w:type="dxa"/>
              <w:left w:w="75" w:type="dxa"/>
              <w:bottom w:w="0" w:type="dxa"/>
              <w:right w:w="75" w:type="dxa"/>
            </w:tcMar>
          </w:tcPr>
          <w:p w14:paraId="71AD0120"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High education (d)</w:t>
            </w:r>
          </w:p>
        </w:tc>
        <w:tc>
          <w:tcPr>
            <w:tcW w:w="964" w:type="dxa"/>
            <w:gridSpan w:val="2"/>
            <w:tcBorders>
              <w:top w:val="nil"/>
              <w:left w:val="nil"/>
              <w:bottom w:val="nil"/>
              <w:right w:val="nil"/>
            </w:tcBorders>
            <w:tcMar>
              <w:top w:w="15" w:type="dxa"/>
              <w:left w:w="75" w:type="dxa"/>
              <w:bottom w:w="0" w:type="dxa"/>
              <w:right w:w="75" w:type="dxa"/>
            </w:tcMar>
          </w:tcPr>
          <w:p w14:paraId="1511253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0.089***</w:t>
            </w:r>
          </w:p>
        </w:tc>
        <w:tc>
          <w:tcPr>
            <w:tcW w:w="964" w:type="dxa"/>
            <w:tcBorders>
              <w:top w:val="nil"/>
              <w:left w:val="nil"/>
              <w:bottom w:val="nil"/>
              <w:right w:val="nil"/>
            </w:tcBorders>
            <w:tcMar>
              <w:top w:w="15" w:type="dxa"/>
              <w:left w:w="75" w:type="dxa"/>
              <w:bottom w:w="0" w:type="dxa"/>
              <w:right w:w="75" w:type="dxa"/>
            </w:tcMar>
          </w:tcPr>
          <w:p w14:paraId="4DCE24F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0.052***</w:t>
            </w:r>
          </w:p>
        </w:tc>
        <w:tc>
          <w:tcPr>
            <w:tcW w:w="964" w:type="dxa"/>
            <w:tcBorders>
              <w:top w:val="nil"/>
              <w:left w:val="nil"/>
              <w:bottom w:val="nil"/>
              <w:right w:val="nil"/>
            </w:tcBorders>
            <w:tcMar>
              <w:top w:w="15" w:type="dxa"/>
              <w:left w:w="75" w:type="dxa"/>
              <w:bottom w:w="0" w:type="dxa"/>
              <w:right w:w="75" w:type="dxa"/>
            </w:tcMar>
          </w:tcPr>
          <w:p w14:paraId="786D247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0.061***</w:t>
            </w:r>
          </w:p>
        </w:tc>
        <w:tc>
          <w:tcPr>
            <w:tcW w:w="964" w:type="dxa"/>
            <w:tcBorders>
              <w:top w:val="nil"/>
              <w:left w:val="nil"/>
              <w:bottom w:val="nil"/>
              <w:right w:val="nil"/>
            </w:tcBorders>
            <w:tcMar>
              <w:top w:w="15" w:type="dxa"/>
              <w:left w:w="75" w:type="dxa"/>
              <w:bottom w:w="0" w:type="dxa"/>
              <w:right w:w="75" w:type="dxa"/>
            </w:tcMar>
          </w:tcPr>
          <w:p w14:paraId="0E1C07E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0.066***</w:t>
            </w:r>
          </w:p>
        </w:tc>
        <w:tc>
          <w:tcPr>
            <w:tcW w:w="964" w:type="dxa"/>
            <w:tcBorders>
              <w:top w:val="nil"/>
              <w:left w:val="nil"/>
              <w:bottom w:val="nil"/>
              <w:right w:val="nil"/>
            </w:tcBorders>
          </w:tcPr>
          <w:p w14:paraId="6467DE5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0.164***</w:t>
            </w:r>
          </w:p>
        </w:tc>
        <w:tc>
          <w:tcPr>
            <w:tcW w:w="964" w:type="dxa"/>
            <w:tcBorders>
              <w:top w:val="nil"/>
              <w:left w:val="nil"/>
              <w:bottom w:val="nil"/>
              <w:right w:val="nil"/>
            </w:tcBorders>
          </w:tcPr>
          <w:p w14:paraId="7FC99CF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0.125***</w:t>
            </w:r>
          </w:p>
        </w:tc>
        <w:tc>
          <w:tcPr>
            <w:tcW w:w="964" w:type="dxa"/>
            <w:tcBorders>
              <w:top w:val="nil"/>
              <w:left w:val="nil"/>
              <w:bottom w:val="nil"/>
              <w:right w:val="nil"/>
            </w:tcBorders>
          </w:tcPr>
          <w:p w14:paraId="7498EA5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0.439***</w:t>
            </w:r>
          </w:p>
        </w:tc>
        <w:tc>
          <w:tcPr>
            <w:tcW w:w="964" w:type="dxa"/>
            <w:tcBorders>
              <w:top w:val="nil"/>
              <w:left w:val="nil"/>
              <w:bottom w:val="nil"/>
              <w:right w:val="nil"/>
            </w:tcBorders>
          </w:tcPr>
          <w:p w14:paraId="296296E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0.146***</w:t>
            </w:r>
          </w:p>
        </w:tc>
      </w:tr>
      <w:tr w:rsidR="00B205F7" w:rsidRPr="00B205F7" w14:paraId="14E2C757" w14:textId="77777777" w:rsidTr="009E73FE">
        <w:tc>
          <w:tcPr>
            <w:tcW w:w="1701" w:type="dxa"/>
            <w:tcBorders>
              <w:top w:val="nil"/>
              <w:left w:val="nil"/>
              <w:bottom w:val="nil"/>
              <w:right w:val="nil"/>
            </w:tcBorders>
            <w:tcMar>
              <w:top w:w="15" w:type="dxa"/>
              <w:left w:w="75" w:type="dxa"/>
              <w:bottom w:w="0" w:type="dxa"/>
              <w:right w:w="75" w:type="dxa"/>
            </w:tcMar>
          </w:tcPr>
          <w:p w14:paraId="51AF3FD6"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4B30DC38" w14:textId="77777777" w:rsidR="00680CA5" w:rsidRPr="00B205F7" w:rsidRDefault="00680CA5" w:rsidP="009E73FE">
            <w:pPr>
              <w:spacing w:after="0" w:line="276" w:lineRule="auto"/>
              <w:jc w:val="center"/>
              <w:rPr>
                <w:rFonts w:eastAsia="Calibri" w:cs="Times New Roman"/>
                <w:sz w:val="16"/>
                <w:szCs w:val="16"/>
              </w:rPr>
            </w:pPr>
            <w:bookmarkStart w:id="1" w:name="_Hlk209219275"/>
            <w:r w:rsidRPr="00B205F7">
              <w:rPr>
                <w:rFonts w:cs="Times New Roman"/>
                <w:sz w:val="16"/>
                <w:szCs w:val="16"/>
              </w:rPr>
              <w:t>(0.001)</w:t>
            </w:r>
            <w:bookmarkEnd w:id="1"/>
          </w:p>
        </w:tc>
        <w:tc>
          <w:tcPr>
            <w:tcW w:w="964" w:type="dxa"/>
            <w:tcBorders>
              <w:top w:val="nil"/>
              <w:left w:val="nil"/>
              <w:bottom w:val="nil"/>
              <w:right w:val="nil"/>
            </w:tcBorders>
            <w:tcMar>
              <w:top w:w="15" w:type="dxa"/>
              <w:left w:w="75" w:type="dxa"/>
              <w:bottom w:w="0" w:type="dxa"/>
              <w:right w:w="75" w:type="dxa"/>
            </w:tcMar>
          </w:tcPr>
          <w:p w14:paraId="2C7D244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Mar>
              <w:top w:w="15" w:type="dxa"/>
              <w:left w:w="75" w:type="dxa"/>
              <w:bottom w:w="0" w:type="dxa"/>
              <w:right w:w="75" w:type="dxa"/>
            </w:tcMar>
          </w:tcPr>
          <w:p w14:paraId="57E508F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Mar>
              <w:top w:w="15" w:type="dxa"/>
              <w:left w:w="75" w:type="dxa"/>
              <w:bottom w:w="0" w:type="dxa"/>
              <w:right w:w="75" w:type="dxa"/>
            </w:tcMar>
          </w:tcPr>
          <w:p w14:paraId="0895B16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(0.002)</w:t>
            </w:r>
          </w:p>
        </w:tc>
        <w:tc>
          <w:tcPr>
            <w:tcW w:w="964" w:type="dxa"/>
            <w:tcBorders>
              <w:top w:val="nil"/>
              <w:left w:val="nil"/>
              <w:bottom w:val="nil"/>
              <w:right w:val="nil"/>
            </w:tcBorders>
          </w:tcPr>
          <w:p w14:paraId="71C4067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083A31E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3B99E0E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(0.004)</w:t>
            </w:r>
          </w:p>
        </w:tc>
        <w:tc>
          <w:tcPr>
            <w:tcW w:w="964" w:type="dxa"/>
            <w:tcBorders>
              <w:top w:val="nil"/>
              <w:left w:val="nil"/>
              <w:bottom w:val="nil"/>
              <w:right w:val="nil"/>
            </w:tcBorders>
          </w:tcPr>
          <w:p w14:paraId="19560AA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(0.001)</w:t>
            </w:r>
          </w:p>
        </w:tc>
      </w:tr>
      <w:tr w:rsidR="00B205F7" w:rsidRPr="00B205F7" w14:paraId="01A763C4" w14:textId="77777777" w:rsidTr="009E73FE">
        <w:tc>
          <w:tcPr>
            <w:tcW w:w="1701" w:type="dxa"/>
            <w:tcBorders>
              <w:top w:val="nil"/>
              <w:left w:val="nil"/>
              <w:bottom w:val="nil"/>
              <w:right w:val="nil"/>
            </w:tcBorders>
            <w:tcMar>
              <w:top w:w="15" w:type="dxa"/>
              <w:left w:w="75" w:type="dxa"/>
              <w:bottom w:w="0" w:type="dxa"/>
              <w:right w:w="75" w:type="dxa"/>
            </w:tcMar>
          </w:tcPr>
          <w:p w14:paraId="5B0609F4"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Household size</w:t>
            </w:r>
          </w:p>
        </w:tc>
        <w:tc>
          <w:tcPr>
            <w:tcW w:w="964" w:type="dxa"/>
            <w:gridSpan w:val="2"/>
            <w:tcBorders>
              <w:top w:val="nil"/>
              <w:left w:val="nil"/>
              <w:bottom w:val="nil"/>
              <w:right w:val="nil"/>
            </w:tcBorders>
            <w:tcMar>
              <w:top w:w="15" w:type="dxa"/>
              <w:left w:w="75" w:type="dxa"/>
              <w:bottom w:w="0" w:type="dxa"/>
              <w:right w:w="75" w:type="dxa"/>
            </w:tcMar>
          </w:tcPr>
          <w:p w14:paraId="11B8BC12"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7713BDA0"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4B5EA114"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08566325"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752644FA"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5831100C"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6D41857B"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05AAB9D2" w14:textId="77777777" w:rsidR="00680CA5" w:rsidRPr="00B205F7" w:rsidRDefault="00680CA5" w:rsidP="009E73FE">
            <w:pPr>
              <w:spacing w:after="0" w:line="276" w:lineRule="auto"/>
              <w:jc w:val="center"/>
              <w:rPr>
                <w:rFonts w:eastAsia="Calibri" w:cs="Times New Roman"/>
                <w:sz w:val="16"/>
                <w:szCs w:val="16"/>
              </w:rPr>
            </w:pPr>
          </w:p>
        </w:tc>
      </w:tr>
      <w:tr w:rsidR="00B205F7" w:rsidRPr="00B205F7" w14:paraId="1AFA7F40" w14:textId="77777777" w:rsidTr="009E73FE">
        <w:tc>
          <w:tcPr>
            <w:tcW w:w="1701" w:type="dxa"/>
            <w:tcBorders>
              <w:top w:val="nil"/>
              <w:left w:val="nil"/>
              <w:bottom w:val="nil"/>
              <w:right w:val="nil"/>
            </w:tcBorders>
            <w:tcMar>
              <w:top w:w="15" w:type="dxa"/>
              <w:left w:w="75" w:type="dxa"/>
              <w:bottom w:w="0" w:type="dxa"/>
              <w:right w:w="75" w:type="dxa"/>
            </w:tcMar>
          </w:tcPr>
          <w:p w14:paraId="0DAB0BB5"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2</w:t>
            </w:r>
          </w:p>
        </w:tc>
        <w:tc>
          <w:tcPr>
            <w:tcW w:w="964" w:type="dxa"/>
            <w:gridSpan w:val="2"/>
            <w:tcBorders>
              <w:top w:val="nil"/>
              <w:left w:val="nil"/>
              <w:bottom w:val="nil"/>
              <w:right w:val="nil"/>
            </w:tcBorders>
            <w:tcMar>
              <w:top w:w="15" w:type="dxa"/>
              <w:left w:w="75" w:type="dxa"/>
              <w:bottom w:w="0" w:type="dxa"/>
              <w:right w:w="75" w:type="dxa"/>
            </w:tcMar>
          </w:tcPr>
          <w:p w14:paraId="75ECC66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0.001</w:t>
            </w:r>
          </w:p>
        </w:tc>
        <w:tc>
          <w:tcPr>
            <w:tcW w:w="964" w:type="dxa"/>
            <w:tcBorders>
              <w:top w:val="nil"/>
              <w:left w:val="nil"/>
              <w:bottom w:val="nil"/>
              <w:right w:val="nil"/>
            </w:tcBorders>
            <w:tcMar>
              <w:top w:w="15" w:type="dxa"/>
              <w:left w:w="75" w:type="dxa"/>
              <w:bottom w:w="0" w:type="dxa"/>
              <w:right w:w="75" w:type="dxa"/>
            </w:tcMar>
          </w:tcPr>
          <w:p w14:paraId="1783D30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-0.016*</w:t>
            </w:r>
          </w:p>
        </w:tc>
        <w:tc>
          <w:tcPr>
            <w:tcW w:w="964" w:type="dxa"/>
            <w:tcBorders>
              <w:top w:val="nil"/>
              <w:left w:val="nil"/>
              <w:bottom w:val="nil"/>
              <w:right w:val="nil"/>
            </w:tcBorders>
            <w:tcMar>
              <w:top w:w="15" w:type="dxa"/>
              <w:left w:w="75" w:type="dxa"/>
              <w:bottom w:w="0" w:type="dxa"/>
              <w:right w:w="75" w:type="dxa"/>
            </w:tcMar>
          </w:tcPr>
          <w:p w14:paraId="37440DA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-0.031***</w:t>
            </w:r>
          </w:p>
        </w:tc>
        <w:tc>
          <w:tcPr>
            <w:tcW w:w="964" w:type="dxa"/>
            <w:tcBorders>
              <w:top w:val="nil"/>
              <w:left w:val="nil"/>
              <w:bottom w:val="nil"/>
              <w:right w:val="nil"/>
            </w:tcBorders>
            <w:tcMar>
              <w:top w:w="15" w:type="dxa"/>
              <w:left w:w="75" w:type="dxa"/>
              <w:bottom w:w="0" w:type="dxa"/>
              <w:right w:w="75" w:type="dxa"/>
            </w:tcMar>
          </w:tcPr>
          <w:p w14:paraId="48CCDCD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-0.048*</w:t>
            </w:r>
          </w:p>
        </w:tc>
        <w:tc>
          <w:tcPr>
            <w:tcW w:w="964" w:type="dxa"/>
            <w:tcBorders>
              <w:top w:val="nil"/>
              <w:left w:val="nil"/>
              <w:bottom w:val="nil"/>
              <w:right w:val="nil"/>
            </w:tcBorders>
          </w:tcPr>
          <w:p w14:paraId="76420DA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-0.095***</w:t>
            </w:r>
          </w:p>
        </w:tc>
        <w:tc>
          <w:tcPr>
            <w:tcW w:w="964" w:type="dxa"/>
            <w:tcBorders>
              <w:top w:val="nil"/>
              <w:left w:val="nil"/>
              <w:bottom w:val="nil"/>
              <w:right w:val="nil"/>
            </w:tcBorders>
          </w:tcPr>
          <w:p w14:paraId="5F11E9A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-0.059***</w:t>
            </w:r>
          </w:p>
        </w:tc>
        <w:tc>
          <w:tcPr>
            <w:tcW w:w="964" w:type="dxa"/>
            <w:tcBorders>
              <w:top w:val="nil"/>
              <w:left w:val="nil"/>
              <w:bottom w:val="nil"/>
              <w:right w:val="nil"/>
            </w:tcBorders>
          </w:tcPr>
          <w:p w14:paraId="4D3D716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0.032</w:t>
            </w:r>
          </w:p>
        </w:tc>
        <w:tc>
          <w:tcPr>
            <w:tcW w:w="964" w:type="dxa"/>
            <w:tcBorders>
              <w:top w:val="nil"/>
              <w:left w:val="nil"/>
              <w:bottom w:val="nil"/>
              <w:right w:val="nil"/>
            </w:tcBorders>
          </w:tcPr>
          <w:p w14:paraId="4935408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0.058</w:t>
            </w:r>
          </w:p>
        </w:tc>
      </w:tr>
      <w:tr w:rsidR="00B205F7" w:rsidRPr="00B205F7" w14:paraId="403E5E45" w14:textId="77777777" w:rsidTr="009E73FE">
        <w:tc>
          <w:tcPr>
            <w:tcW w:w="1701" w:type="dxa"/>
            <w:tcBorders>
              <w:top w:val="nil"/>
              <w:left w:val="nil"/>
              <w:bottom w:val="nil"/>
              <w:right w:val="nil"/>
            </w:tcBorders>
            <w:tcMar>
              <w:top w:w="15" w:type="dxa"/>
              <w:left w:w="75" w:type="dxa"/>
              <w:bottom w:w="0" w:type="dxa"/>
              <w:right w:w="75" w:type="dxa"/>
            </w:tcMar>
          </w:tcPr>
          <w:p w14:paraId="16F070CD"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212424F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(0.965)</w:t>
            </w:r>
          </w:p>
        </w:tc>
        <w:tc>
          <w:tcPr>
            <w:tcW w:w="964" w:type="dxa"/>
            <w:tcBorders>
              <w:top w:val="nil"/>
              <w:left w:val="nil"/>
              <w:bottom w:val="nil"/>
              <w:right w:val="nil"/>
            </w:tcBorders>
            <w:tcMar>
              <w:top w:w="15" w:type="dxa"/>
              <w:left w:w="75" w:type="dxa"/>
              <w:bottom w:w="0" w:type="dxa"/>
              <w:right w:w="75" w:type="dxa"/>
            </w:tcMar>
          </w:tcPr>
          <w:p w14:paraId="02A9FB6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(0.084)</w:t>
            </w:r>
          </w:p>
        </w:tc>
        <w:tc>
          <w:tcPr>
            <w:tcW w:w="964" w:type="dxa"/>
            <w:tcBorders>
              <w:top w:val="nil"/>
              <w:left w:val="nil"/>
              <w:bottom w:val="nil"/>
              <w:right w:val="nil"/>
            </w:tcBorders>
            <w:tcMar>
              <w:top w:w="15" w:type="dxa"/>
              <w:left w:w="75" w:type="dxa"/>
              <w:bottom w:w="0" w:type="dxa"/>
              <w:right w:w="75" w:type="dxa"/>
            </w:tcMar>
          </w:tcPr>
          <w:p w14:paraId="4E1F888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(0.007)</w:t>
            </w:r>
          </w:p>
        </w:tc>
        <w:tc>
          <w:tcPr>
            <w:tcW w:w="964" w:type="dxa"/>
            <w:tcBorders>
              <w:top w:val="nil"/>
              <w:left w:val="nil"/>
              <w:bottom w:val="nil"/>
              <w:right w:val="nil"/>
            </w:tcBorders>
            <w:tcMar>
              <w:top w:w="15" w:type="dxa"/>
              <w:left w:w="75" w:type="dxa"/>
              <w:bottom w:w="0" w:type="dxa"/>
              <w:right w:w="75" w:type="dxa"/>
            </w:tcMar>
          </w:tcPr>
          <w:p w14:paraId="2AC637A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(0.057)</w:t>
            </w:r>
          </w:p>
        </w:tc>
        <w:tc>
          <w:tcPr>
            <w:tcW w:w="964" w:type="dxa"/>
            <w:tcBorders>
              <w:top w:val="nil"/>
              <w:left w:val="nil"/>
              <w:bottom w:val="nil"/>
              <w:right w:val="nil"/>
            </w:tcBorders>
          </w:tcPr>
          <w:p w14:paraId="1152F05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35DC1E0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(0.001)</w:t>
            </w:r>
          </w:p>
        </w:tc>
        <w:tc>
          <w:tcPr>
            <w:tcW w:w="964" w:type="dxa"/>
            <w:tcBorders>
              <w:top w:val="nil"/>
              <w:left w:val="nil"/>
              <w:bottom w:val="nil"/>
              <w:right w:val="nil"/>
            </w:tcBorders>
          </w:tcPr>
          <w:p w14:paraId="587941F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(0.838)</w:t>
            </w:r>
          </w:p>
        </w:tc>
        <w:tc>
          <w:tcPr>
            <w:tcW w:w="964" w:type="dxa"/>
            <w:tcBorders>
              <w:top w:val="nil"/>
              <w:left w:val="nil"/>
              <w:bottom w:val="nil"/>
              <w:right w:val="nil"/>
            </w:tcBorders>
          </w:tcPr>
          <w:p w14:paraId="3EE3B25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(0.193)</w:t>
            </w:r>
          </w:p>
        </w:tc>
      </w:tr>
      <w:tr w:rsidR="00B205F7" w:rsidRPr="00B205F7" w14:paraId="6E9011F5" w14:textId="77777777" w:rsidTr="009E73FE">
        <w:tc>
          <w:tcPr>
            <w:tcW w:w="1701" w:type="dxa"/>
            <w:tcBorders>
              <w:top w:val="nil"/>
              <w:left w:val="nil"/>
              <w:bottom w:val="nil"/>
              <w:right w:val="nil"/>
            </w:tcBorders>
            <w:tcMar>
              <w:top w:w="15" w:type="dxa"/>
              <w:left w:w="75" w:type="dxa"/>
              <w:bottom w:w="0" w:type="dxa"/>
              <w:right w:w="75" w:type="dxa"/>
            </w:tcMar>
          </w:tcPr>
          <w:p w14:paraId="33B357A8"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3</w:t>
            </w:r>
          </w:p>
        </w:tc>
        <w:tc>
          <w:tcPr>
            <w:tcW w:w="964" w:type="dxa"/>
            <w:gridSpan w:val="2"/>
            <w:tcBorders>
              <w:top w:val="nil"/>
              <w:left w:val="nil"/>
              <w:bottom w:val="nil"/>
              <w:right w:val="nil"/>
            </w:tcBorders>
            <w:tcMar>
              <w:top w:w="15" w:type="dxa"/>
              <w:left w:w="75" w:type="dxa"/>
              <w:bottom w:w="0" w:type="dxa"/>
              <w:right w:w="75" w:type="dxa"/>
            </w:tcMar>
          </w:tcPr>
          <w:p w14:paraId="023692A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-0.012</w:t>
            </w:r>
          </w:p>
        </w:tc>
        <w:tc>
          <w:tcPr>
            <w:tcW w:w="964" w:type="dxa"/>
            <w:tcBorders>
              <w:top w:val="nil"/>
              <w:left w:val="nil"/>
              <w:bottom w:val="nil"/>
              <w:right w:val="nil"/>
            </w:tcBorders>
            <w:tcMar>
              <w:top w:w="15" w:type="dxa"/>
              <w:left w:w="75" w:type="dxa"/>
              <w:bottom w:w="0" w:type="dxa"/>
              <w:right w:w="75" w:type="dxa"/>
            </w:tcMar>
          </w:tcPr>
          <w:p w14:paraId="02A533F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-0.030**</w:t>
            </w:r>
          </w:p>
        </w:tc>
        <w:tc>
          <w:tcPr>
            <w:tcW w:w="964" w:type="dxa"/>
            <w:tcBorders>
              <w:top w:val="nil"/>
              <w:left w:val="nil"/>
              <w:bottom w:val="nil"/>
              <w:right w:val="nil"/>
            </w:tcBorders>
            <w:tcMar>
              <w:top w:w="15" w:type="dxa"/>
              <w:left w:w="75" w:type="dxa"/>
              <w:bottom w:w="0" w:type="dxa"/>
              <w:right w:w="75" w:type="dxa"/>
            </w:tcMar>
          </w:tcPr>
          <w:p w14:paraId="16C6502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-0.056***</w:t>
            </w:r>
          </w:p>
        </w:tc>
        <w:tc>
          <w:tcPr>
            <w:tcW w:w="964" w:type="dxa"/>
            <w:tcBorders>
              <w:top w:val="nil"/>
              <w:left w:val="nil"/>
              <w:bottom w:val="nil"/>
              <w:right w:val="nil"/>
            </w:tcBorders>
            <w:tcMar>
              <w:top w:w="15" w:type="dxa"/>
              <w:left w:w="75" w:type="dxa"/>
              <w:bottom w:w="0" w:type="dxa"/>
              <w:right w:w="75" w:type="dxa"/>
            </w:tcMar>
          </w:tcPr>
          <w:p w14:paraId="50FE1AC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-0.101**</w:t>
            </w:r>
          </w:p>
        </w:tc>
        <w:tc>
          <w:tcPr>
            <w:tcW w:w="964" w:type="dxa"/>
            <w:tcBorders>
              <w:top w:val="nil"/>
              <w:left w:val="nil"/>
              <w:bottom w:val="nil"/>
              <w:right w:val="nil"/>
            </w:tcBorders>
          </w:tcPr>
          <w:p w14:paraId="3F56B12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-0.116***</w:t>
            </w:r>
          </w:p>
        </w:tc>
        <w:tc>
          <w:tcPr>
            <w:tcW w:w="964" w:type="dxa"/>
            <w:tcBorders>
              <w:top w:val="nil"/>
              <w:left w:val="nil"/>
              <w:bottom w:val="nil"/>
              <w:right w:val="nil"/>
            </w:tcBorders>
          </w:tcPr>
          <w:p w14:paraId="7BD74A3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-0.078***</w:t>
            </w:r>
          </w:p>
        </w:tc>
        <w:tc>
          <w:tcPr>
            <w:tcW w:w="964" w:type="dxa"/>
            <w:tcBorders>
              <w:top w:val="nil"/>
              <w:left w:val="nil"/>
              <w:bottom w:val="nil"/>
              <w:right w:val="nil"/>
            </w:tcBorders>
          </w:tcPr>
          <w:p w14:paraId="0D47BF8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0.040</w:t>
            </w:r>
          </w:p>
        </w:tc>
        <w:tc>
          <w:tcPr>
            <w:tcW w:w="964" w:type="dxa"/>
            <w:tcBorders>
              <w:top w:val="nil"/>
              <w:left w:val="nil"/>
              <w:bottom w:val="nil"/>
              <w:right w:val="nil"/>
            </w:tcBorders>
          </w:tcPr>
          <w:p w14:paraId="148C89D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0.079</w:t>
            </w:r>
          </w:p>
        </w:tc>
      </w:tr>
      <w:tr w:rsidR="00B205F7" w:rsidRPr="00B205F7" w14:paraId="55CF02E5" w14:textId="77777777" w:rsidTr="009E73FE">
        <w:tc>
          <w:tcPr>
            <w:tcW w:w="1701" w:type="dxa"/>
            <w:tcBorders>
              <w:top w:val="nil"/>
              <w:left w:val="nil"/>
              <w:bottom w:val="nil"/>
              <w:right w:val="nil"/>
            </w:tcBorders>
            <w:tcMar>
              <w:top w:w="15" w:type="dxa"/>
              <w:left w:w="75" w:type="dxa"/>
              <w:bottom w:w="0" w:type="dxa"/>
              <w:right w:w="75" w:type="dxa"/>
            </w:tcMar>
          </w:tcPr>
          <w:p w14:paraId="280DC796"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33AE886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(0.741)</w:t>
            </w:r>
          </w:p>
        </w:tc>
        <w:tc>
          <w:tcPr>
            <w:tcW w:w="964" w:type="dxa"/>
            <w:tcBorders>
              <w:top w:val="nil"/>
              <w:left w:val="nil"/>
              <w:bottom w:val="nil"/>
              <w:right w:val="nil"/>
            </w:tcBorders>
            <w:tcMar>
              <w:top w:w="15" w:type="dxa"/>
              <w:left w:w="75" w:type="dxa"/>
              <w:bottom w:w="0" w:type="dxa"/>
              <w:right w:w="75" w:type="dxa"/>
            </w:tcMar>
          </w:tcPr>
          <w:p w14:paraId="49B3B92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(0.010)</w:t>
            </w:r>
          </w:p>
        </w:tc>
        <w:tc>
          <w:tcPr>
            <w:tcW w:w="964" w:type="dxa"/>
            <w:tcBorders>
              <w:top w:val="nil"/>
              <w:left w:val="nil"/>
              <w:bottom w:val="nil"/>
              <w:right w:val="nil"/>
            </w:tcBorders>
            <w:tcMar>
              <w:top w:w="15" w:type="dxa"/>
              <w:left w:w="75" w:type="dxa"/>
              <w:bottom w:w="0" w:type="dxa"/>
              <w:right w:w="75" w:type="dxa"/>
            </w:tcMar>
          </w:tcPr>
          <w:p w14:paraId="0ED1D51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(0.001)</w:t>
            </w:r>
          </w:p>
        </w:tc>
        <w:tc>
          <w:tcPr>
            <w:tcW w:w="964" w:type="dxa"/>
            <w:tcBorders>
              <w:top w:val="nil"/>
              <w:left w:val="nil"/>
              <w:bottom w:val="nil"/>
              <w:right w:val="nil"/>
            </w:tcBorders>
            <w:tcMar>
              <w:top w:w="15" w:type="dxa"/>
              <w:left w:w="75" w:type="dxa"/>
              <w:bottom w:w="0" w:type="dxa"/>
              <w:right w:w="75" w:type="dxa"/>
            </w:tcMar>
          </w:tcPr>
          <w:p w14:paraId="22E7E23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(0.015)</w:t>
            </w:r>
          </w:p>
        </w:tc>
        <w:tc>
          <w:tcPr>
            <w:tcW w:w="964" w:type="dxa"/>
            <w:tcBorders>
              <w:top w:val="nil"/>
              <w:left w:val="nil"/>
              <w:bottom w:val="nil"/>
              <w:right w:val="nil"/>
            </w:tcBorders>
          </w:tcPr>
          <w:p w14:paraId="34DE272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(0.001)</w:t>
            </w:r>
          </w:p>
        </w:tc>
        <w:tc>
          <w:tcPr>
            <w:tcW w:w="964" w:type="dxa"/>
            <w:tcBorders>
              <w:top w:val="nil"/>
              <w:left w:val="nil"/>
              <w:bottom w:val="nil"/>
              <w:right w:val="nil"/>
            </w:tcBorders>
          </w:tcPr>
          <w:p w14:paraId="4991E95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(0.005)</w:t>
            </w:r>
          </w:p>
        </w:tc>
        <w:tc>
          <w:tcPr>
            <w:tcW w:w="964" w:type="dxa"/>
            <w:tcBorders>
              <w:top w:val="nil"/>
              <w:left w:val="nil"/>
              <w:bottom w:val="nil"/>
              <w:right w:val="nil"/>
            </w:tcBorders>
          </w:tcPr>
          <w:p w14:paraId="7DB0F84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(0.845)</w:t>
            </w:r>
          </w:p>
        </w:tc>
        <w:tc>
          <w:tcPr>
            <w:tcW w:w="964" w:type="dxa"/>
            <w:tcBorders>
              <w:top w:val="nil"/>
              <w:left w:val="nil"/>
              <w:bottom w:val="nil"/>
              <w:right w:val="nil"/>
            </w:tcBorders>
          </w:tcPr>
          <w:p w14:paraId="0931C7E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(0.180)</w:t>
            </w:r>
          </w:p>
        </w:tc>
      </w:tr>
      <w:tr w:rsidR="00B205F7" w:rsidRPr="00B205F7" w14:paraId="56B43673" w14:textId="77777777" w:rsidTr="009E73FE">
        <w:tc>
          <w:tcPr>
            <w:tcW w:w="1701" w:type="dxa"/>
            <w:tcBorders>
              <w:top w:val="nil"/>
              <w:left w:val="nil"/>
              <w:bottom w:val="nil"/>
              <w:right w:val="nil"/>
            </w:tcBorders>
            <w:tcMar>
              <w:top w:w="15" w:type="dxa"/>
              <w:left w:w="75" w:type="dxa"/>
              <w:bottom w:w="0" w:type="dxa"/>
              <w:right w:w="75" w:type="dxa"/>
            </w:tcMar>
          </w:tcPr>
          <w:p w14:paraId="01AEEF73"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4+</w:t>
            </w:r>
          </w:p>
        </w:tc>
        <w:tc>
          <w:tcPr>
            <w:tcW w:w="964" w:type="dxa"/>
            <w:gridSpan w:val="2"/>
            <w:tcBorders>
              <w:top w:val="nil"/>
              <w:left w:val="nil"/>
              <w:bottom w:val="nil"/>
              <w:right w:val="nil"/>
            </w:tcBorders>
            <w:tcMar>
              <w:top w:w="15" w:type="dxa"/>
              <w:left w:w="75" w:type="dxa"/>
              <w:bottom w:w="0" w:type="dxa"/>
              <w:right w:w="75" w:type="dxa"/>
            </w:tcMar>
          </w:tcPr>
          <w:p w14:paraId="2F24C39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0.042</w:t>
            </w:r>
          </w:p>
        </w:tc>
        <w:tc>
          <w:tcPr>
            <w:tcW w:w="964" w:type="dxa"/>
            <w:tcBorders>
              <w:top w:val="nil"/>
              <w:left w:val="nil"/>
              <w:bottom w:val="nil"/>
              <w:right w:val="nil"/>
            </w:tcBorders>
            <w:tcMar>
              <w:top w:w="15" w:type="dxa"/>
              <w:left w:w="75" w:type="dxa"/>
              <w:bottom w:w="0" w:type="dxa"/>
              <w:right w:w="75" w:type="dxa"/>
            </w:tcMar>
          </w:tcPr>
          <w:p w14:paraId="3070C6F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-0.031**</w:t>
            </w:r>
          </w:p>
        </w:tc>
        <w:tc>
          <w:tcPr>
            <w:tcW w:w="964" w:type="dxa"/>
            <w:tcBorders>
              <w:top w:val="nil"/>
              <w:left w:val="nil"/>
              <w:bottom w:val="nil"/>
              <w:right w:val="nil"/>
            </w:tcBorders>
            <w:tcMar>
              <w:top w:w="15" w:type="dxa"/>
              <w:left w:w="75" w:type="dxa"/>
              <w:bottom w:w="0" w:type="dxa"/>
              <w:right w:w="75" w:type="dxa"/>
            </w:tcMar>
          </w:tcPr>
          <w:p w14:paraId="718D97F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-0.054***</w:t>
            </w:r>
          </w:p>
        </w:tc>
        <w:tc>
          <w:tcPr>
            <w:tcW w:w="964" w:type="dxa"/>
            <w:tcBorders>
              <w:top w:val="nil"/>
              <w:left w:val="nil"/>
              <w:bottom w:val="nil"/>
              <w:right w:val="nil"/>
            </w:tcBorders>
            <w:tcMar>
              <w:top w:w="15" w:type="dxa"/>
              <w:left w:w="75" w:type="dxa"/>
              <w:bottom w:w="0" w:type="dxa"/>
              <w:right w:w="75" w:type="dxa"/>
            </w:tcMar>
          </w:tcPr>
          <w:p w14:paraId="600AEAD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-0.091**</w:t>
            </w:r>
          </w:p>
        </w:tc>
        <w:tc>
          <w:tcPr>
            <w:tcW w:w="964" w:type="dxa"/>
            <w:tcBorders>
              <w:top w:val="nil"/>
              <w:left w:val="nil"/>
              <w:bottom w:val="nil"/>
              <w:right w:val="nil"/>
            </w:tcBorders>
          </w:tcPr>
          <w:p w14:paraId="1DDF2DE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-0.164***</w:t>
            </w:r>
          </w:p>
        </w:tc>
        <w:tc>
          <w:tcPr>
            <w:tcW w:w="964" w:type="dxa"/>
            <w:tcBorders>
              <w:top w:val="nil"/>
              <w:left w:val="nil"/>
              <w:bottom w:val="nil"/>
              <w:right w:val="nil"/>
            </w:tcBorders>
          </w:tcPr>
          <w:p w14:paraId="15F1499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-0.048*</w:t>
            </w:r>
          </w:p>
        </w:tc>
        <w:tc>
          <w:tcPr>
            <w:tcW w:w="964" w:type="dxa"/>
            <w:tcBorders>
              <w:top w:val="nil"/>
              <w:left w:val="nil"/>
              <w:bottom w:val="nil"/>
              <w:right w:val="nil"/>
            </w:tcBorders>
          </w:tcPr>
          <w:p w14:paraId="64A2038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0.293</w:t>
            </w:r>
          </w:p>
        </w:tc>
        <w:tc>
          <w:tcPr>
            <w:tcW w:w="964" w:type="dxa"/>
            <w:tcBorders>
              <w:top w:val="nil"/>
              <w:left w:val="nil"/>
              <w:bottom w:val="nil"/>
              <w:right w:val="nil"/>
            </w:tcBorders>
          </w:tcPr>
          <w:p w14:paraId="366EE0D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0.141**</w:t>
            </w:r>
          </w:p>
        </w:tc>
      </w:tr>
      <w:tr w:rsidR="00B205F7" w:rsidRPr="00B205F7" w14:paraId="4888FE6C" w14:textId="77777777" w:rsidTr="009E73FE">
        <w:tc>
          <w:tcPr>
            <w:tcW w:w="1701" w:type="dxa"/>
            <w:tcBorders>
              <w:top w:val="nil"/>
              <w:left w:val="nil"/>
              <w:bottom w:val="nil"/>
              <w:right w:val="nil"/>
            </w:tcBorders>
            <w:tcMar>
              <w:top w:w="15" w:type="dxa"/>
              <w:left w:w="75" w:type="dxa"/>
              <w:bottom w:w="0" w:type="dxa"/>
              <w:right w:w="75" w:type="dxa"/>
            </w:tcMar>
          </w:tcPr>
          <w:p w14:paraId="5A99C945"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58CB40B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(0.241)</w:t>
            </w:r>
          </w:p>
        </w:tc>
        <w:tc>
          <w:tcPr>
            <w:tcW w:w="964" w:type="dxa"/>
            <w:tcBorders>
              <w:top w:val="nil"/>
              <w:left w:val="nil"/>
              <w:bottom w:val="nil"/>
              <w:right w:val="nil"/>
            </w:tcBorders>
            <w:tcMar>
              <w:top w:w="15" w:type="dxa"/>
              <w:left w:w="75" w:type="dxa"/>
              <w:bottom w:w="0" w:type="dxa"/>
              <w:right w:w="75" w:type="dxa"/>
            </w:tcMar>
          </w:tcPr>
          <w:p w14:paraId="087DC45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(0.019)</w:t>
            </w:r>
          </w:p>
        </w:tc>
        <w:tc>
          <w:tcPr>
            <w:tcW w:w="964" w:type="dxa"/>
            <w:tcBorders>
              <w:top w:val="nil"/>
              <w:left w:val="nil"/>
              <w:bottom w:val="nil"/>
              <w:right w:val="nil"/>
            </w:tcBorders>
            <w:tcMar>
              <w:top w:w="15" w:type="dxa"/>
              <w:left w:w="75" w:type="dxa"/>
              <w:bottom w:w="0" w:type="dxa"/>
              <w:right w:w="75" w:type="dxa"/>
            </w:tcMar>
          </w:tcPr>
          <w:p w14:paraId="5BE1B84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(0.001)</w:t>
            </w:r>
          </w:p>
        </w:tc>
        <w:tc>
          <w:tcPr>
            <w:tcW w:w="964" w:type="dxa"/>
            <w:tcBorders>
              <w:top w:val="nil"/>
              <w:left w:val="nil"/>
              <w:bottom w:val="nil"/>
              <w:right w:val="nil"/>
            </w:tcBorders>
            <w:tcMar>
              <w:top w:w="15" w:type="dxa"/>
              <w:left w:w="75" w:type="dxa"/>
              <w:bottom w:w="0" w:type="dxa"/>
              <w:right w:w="75" w:type="dxa"/>
            </w:tcMar>
          </w:tcPr>
          <w:p w14:paraId="7D67A65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(0.031)</w:t>
            </w:r>
          </w:p>
        </w:tc>
        <w:tc>
          <w:tcPr>
            <w:tcW w:w="964" w:type="dxa"/>
            <w:tcBorders>
              <w:top w:val="nil"/>
              <w:left w:val="nil"/>
              <w:bottom w:val="nil"/>
              <w:right w:val="nil"/>
            </w:tcBorders>
          </w:tcPr>
          <w:p w14:paraId="0C64CE3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1248DF6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(0.074)</w:t>
            </w:r>
          </w:p>
        </w:tc>
        <w:tc>
          <w:tcPr>
            <w:tcW w:w="964" w:type="dxa"/>
            <w:tcBorders>
              <w:top w:val="nil"/>
              <w:left w:val="nil"/>
              <w:bottom w:val="nil"/>
              <w:right w:val="nil"/>
            </w:tcBorders>
          </w:tcPr>
          <w:p w14:paraId="10AEC20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(0.173)</w:t>
            </w:r>
          </w:p>
        </w:tc>
        <w:tc>
          <w:tcPr>
            <w:tcW w:w="964" w:type="dxa"/>
            <w:tcBorders>
              <w:top w:val="nil"/>
              <w:left w:val="nil"/>
              <w:bottom w:val="nil"/>
              <w:right w:val="nil"/>
            </w:tcBorders>
          </w:tcPr>
          <w:p w14:paraId="1B55E04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(0.014)</w:t>
            </w:r>
          </w:p>
        </w:tc>
      </w:tr>
      <w:tr w:rsidR="00B205F7" w:rsidRPr="00B205F7" w14:paraId="363B3AFD" w14:textId="77777777" w:rsidTr="009E73FE">
        <w:tc>
          <w:tcPr>
            <w:tcW w:w="1701" w:type="dxa"/>
            <w:tcBorders>
              <w:top w:val="nil"/>
              <w:left w:val="nil"/>
              <w:bottom w:val="nil"/>
              <w:right w:val="nil"/>
            </w:tcBorders>
            <w:tcMar>
              <w:top w:w="15" w:type="dxa"/>
              <w:left w:w="75" w:type="dxa"/>
              <w:bottom w:w="0" w:type="dxa"/>
              <w:right w:w="75" w:type="dxa"/>
            </w:tcMar>
          </w:tcPr>
          <w:p w14:paraId="4A9542C9"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East Germany (d)</w:t>
            </w:r>
          </w:p>
        </w:tc>
        <w:tc>
          <w:tcPr>
            <w:tcW w:w="964" w:type="dxa"/>
            <w:gridSpan w:val="2"/>
            <w:tcBorders>
              <w:top w:val="nil"/>
              <w:left w:val="nil"/>
              <w:bottom w:val="nil"/>
              <w:right w:val="nil"/>
            </w:tcBorders>
            <w:tcMar>
              <w:top w:w="15" w:type="dxa"/>
              <w:left w:w="75" w:type="dxa"/>
              <w:bottom w:w="0" w:type="dxa"/>
              <w:right w:w="75" w:type="dxa"/>
            </w:tcMar>
          </w:tcPr>
          <w:p w14:paraId="5B2FF2C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-0.070*</w:t>
            </w:r>
          </w:p>
        </w:tc>
        <w:tc>
          <w:tcPr>
            <w:tcW w:w="964" w:type="dxa"/>
            <w:tcBorders>
              <w:top w:val="nil"/>
              <w:left w:val="nil"/>
              <w:bottom w:val="nil"/>
              <w:right w:val="nil"/>
            </w:tcBorders>
            <w:tcMar>
              <w:top w:w="15" w:type="dxa"/>
              <w:left w:w="75" w:type="dxa"/>
              <w:bottom w:w="0" w:type="dxa"/>
              <w:right w:w="75" w:type="dxa"/>
            </w:tcMar>
          </w:tcPr>
          <w:p w14:paraId="5981D3B9" w14:textId="77777777" w:rsidR="00680CA5" w:rsidRPr="00B205F7" w:rsidRDefault="00680CA5" w:rsidP="009E73FE">
            <w:pPr>
              <w:spacing w:after="0" w:line="276" w:lineRule="auto"/>
              <w:jc w:val="center"/>
              <w:rPr>
                <w:rFonts w:eastAsia="Calibri" w:cs="Times New Roman"/>
                <w:sz w:val="16"/>
                <w:szCs w:val="16"/>
              </w:rPr>
            </w:pPr>
            <w:bookmarkStart w:id="2" w:name="_Hlk209219117"/>
            <w:r w:rsidRPr="00B205F7">
              <w:rPr>
                <w:rFonts w:cs="Times New Roman"/>
                <w:sz w:val="16"/>
                <w:szCs w:val="16"/>
              </w:rPr>
              <w:t>-0.000</w:t>
            </w:r>
            <w:bookmarkEnd w:id="2"/>
          </w:p>
        </w:tc>
        <w:tc>
          <w:tcPr>
            <w:tcW w:w="964" w:type="dxa"/>
            <w:tcBorders>
              <w:top w:val="nil"/>
              <w:left w:val="nil"/>
              <w:bottom w:val="nil"/>
              <w:right w:val="nil"/>
            </w:tcBorders>
            <w:tcMar>
              <w:top w:w="15" w:type="dxa"/>
              <w:left w:w="75" w:type="dxa"/>
              <w:bottom w:w="0" w:type="dxa"/>
              <w:right w:w="75" w:type="dxa"/>
            </w:tcMar>
          </w:tcPr>
          <w:p w14:paraId="64A43DB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-0.024</w:t>
            </w:r>
          </w:p>
        </w:tc>
        <w:tc>
          <w:tcPr>
            <w:tcW w:w="964" w:type="dxa"/>
            <w:tcBorders>
              <w:top w:val="nil"/>
              <w:left w:val="nil"/>
              <w:bottom w:val="nil"/>
              <w:right w:val="nil"/>
            </w:tcBorders>
            <w:tcMar>
              <w:top w:w="15" w:type="dxa"/>
              <w:left w:w="75" w:type="dxa"/>
              <w:bottom w:w="0" w:type="dxa"/>
              <w:right w:w="75" w:type="dxa"/>
            </w:tcMar>
          </w:tcPr>
          <w:p w14:paraId="0BE089B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-0.120**</w:t>
            </w:r>
          </w:p>
        </w:tc>
        <w:tc>
          <w:tcPr>
            <w:tcW w:w="964" w:type="dxa"/>
            <w:tcBorders>
              <w:top w:val="nil"/>
              <w:left w:val="nil"/>
              <w:bottom w:val="nil"/>
              <w:right w:val="nil"/>
            </w:tcBorders>
          </w:tcPr>
          <w:p w14:paraId="400F40F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-0.203***</w:t>
            </w:r>
          </w:p>
        </w:tc>
        <w:tc>
          <w:tcPr>
            <w:tcW w:w="964" w:type="dxa"/>
            <w:tcBorders>
              <w:top w:val="nil"/>
              <w:left w:val="nil"/>
              <w:bottom w:val="nil"/>
              <w:right w:val="nil"/>
            </w:tcBorders>
          </w:tcPr>
          <w:p w14:paraId="243B17C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-0.104***</w:t>
            </w:r>
          </w:p>
        </w:tc>
        <w:tc>
          <w:tcPr>
            <w:tcW w:w="964" w:type="dxa"/>
            <w:tcBorders>
              <w:top w:val="nil"/>
              <w:left w:val="nil"/>
              <w:bottom w:val="nil"/>
              <w:right w:val="nil"/>
            </w:tcBorders>
          </w:tcPr>
          <w:p w14:paraId="0A0BBF9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-0.330**</w:t>
            </w:r>
          </w:p>
        </w:tc>
        <w:tc>
          <w:tcPr>
            <w:tcW w:w="964" w:type="dxa"/>
            <w:tcBorders>
              <w:top w:val="nil"/>
              <w:left w:val="nil"/>
              <w:bottom w:val="nil"/>
              <w:right w:val="nil"/>
            </w:tcBorders>
          </w:tcPr>
          <w:p w14:paraId="7FC1508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-0.012</w:t>
            </w:r>
          </w:p>
        </w:tc>
      </w:tr>
      <w:tr w:rsidR="00B205F7" w:rsidRPr="00B205F7" w14:paraId="2D93BBB4" w14:textId="77777777" w:rsidTr="009E73FE">
        <w:tc>
          <w:tcPr>
            <w:tcW w:w="1701" w:type="dxa"/>
            <w:tcBorders>
              <w:top w:val="nil"/>
              <w:left w:val="nil"/>
              <w:bottom w:val="nil"/>
              <w:right w:val="nil"/>
            </w:tcBorders>
            <w:tcMar>
              <w:top w:w="15" w:type="dxa"/>
              <w:left w:w="75" w:type="dxa"/>
              <w:bottom w:w="0" w:type="dxa"/>
              <w:right w:w="75" w:type="dxa"/>
            </w:tcMar>
          </w:tcPr>
          <w:p w14:paraId="1952BDC6"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164721C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(0.066)</w:t>
            </w:r>
          </w:p>
        </w:tc>
        <w:tc>
          <w:tcPr>
            <w:tcW w:w="964" w:type="dxa"/>
            <w:tcBorders>
              <w:top w:val="nil"/>
              <w:left w:val="nil"/>
              <w:bottom w:val="nil"/>
              <w:right w:val="nil"/>
            </w:tcBorders>
            <w:tcMar>
              <w:top w:w="15" w:type="dxa"/>
              <w:left w:w="75" w:type="dxa"/>
              <w:bottom w:w="0" w:type="dxa"/>
              <w:right w:w="75" w:type="dxa"/>
            </w:tcMar>
          </w:tcPr>
          <w:p w14:paraId="41E8C39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(0.978)</w:t>
            </w:r>
          </w:p>
        </w:tc>
        <w:tc>
          <w:tcPr>
            <w:tcW w:w="964" w:type="dxa"/>
            <w:tcBorders>
              <w:top w:val="nil"/>
              <w:left w:val="nil"/>
              <w:bottom w:val="nil"/>
              <w:right w:val="nil"/>
            </w:tcBorders>
            <w:tcMar>
              <w:top w:w="15" w:type="dxa"/>
              <w:left w:w="75" w:type="dxa"/>
              <w:bottom w:w="0" w:type="dxa"/>
              <w:right w:w="75" w:type="dxa"/>
            </w:tcMar>
          </w:tcPr>
          <w:p w14:paraId="19A5277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(0.138)</w:t>
            </w:r>
          </w:p>
        </w:tc>
        <w:tc>
          <w:tcPr>
            <w:tcW w:w="964" w:type="dxa"/>
            <w:tcBorders>
              <w:top w:val="nil"/>
              <w:left w:val="nil"/>
              <w:bottom w:val="nil"/>
              <w:right w:val="nil"/>
            </w:tcBorders>
            <w:tcMar>
              <w:top w:w="15" w:type="dxa"/>
              <w:left w:w="75" w:type="dxa"/>
              <w:bottom w:w="0" w:type="dxa"/>
              <w:right w:w="75" w:type="dxa"/>
            </w:tcMar>
          </w:tcPr>
          <w:p w14:paraId="6FE7DA5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(0.022)</w:t>
            </w:r>
          </w:p>
        </w:tc>
        <w:tc>
          <w:tcPr>
            <w:tcW w:w="964" w:type="dxa"/>
            <w:tcBorders>
              <w:top w:val="nil"/>
              <w:left w:val="nil"/>
              <w:bottom w:val="nil"/>
              <w:right w:val="nil"/>
            </w:tcBorders>
          </w:tcPr>
          <w:p w14:paraId="2CB135B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2565B6B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4A1F8E8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(0.049)</w:t>
            </w:r>
          </w:p>
        </w:tc>
        <w:tc>
          <w:tcPr>
            <w:tcW w:w="964" w:type="dxa"/>
            <w:tcBorders>
              <w:top w:val="nil"/>
              <w:left w:val="nil"/>
              <w:bottom w:val="nil"/>
              <w:right w:val="nil"/>
            </w:tcBorders>
          </w:tcPr>
          <w:p w14:paraId="37AAC6A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(0.723)</w:t>
            </w:r>
          </w:p>
        </w:tc>
      </w:tr>
      <w:tr w:rsidR="00B205F7" w:rsidRPr="00B205F7" w14:paraId="6BFF2A0F" w14:textId="77777777" w:rsidTr="009E73FE">
        <w:tc>
          <w:tcPr>
            <w:tcW w:w="1701" w:type="dxa"/>
            <w:tcBorders>
              <w:top w:val="nil"/>
              <w:left w:val="nil"/>
              <w:bottom w:val="nil"/>
              <w:right w:val="nil"/>
            </w:tcBorders>
            <w:tcMar>
              <w:top w:w="15" w:type="dxa"/>
              <w:left w:w="75" w:type="dxa"/>
              <w:bottom w:w="0" w:type="dxa"/>
              <w:right w:w="75" w:type="dxa"/>
            </w:tcMar>
            <w:hideMark/>
          </w:tcPr>
          <w:p w14:paraId="1794A35D"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Constant</w:t>
            </w:r>
          </w:p>
        </w:tc>
        <w:tc>
          <w:tcPr>
            <w:tcW w:w="964" w:type="dxa"/>
            <w:gridSpan w:val="2"/>
            <w:tcBorders>
              <w:top w:val="nil"/>
              <w:left w:val="nil"/>
              <w:bottom w:val="nil"/>
              <w:right w:val="nil"/>
            </w:tcBorders>
            <w:tcMar>
              <w:top w:w="15" w:type="dxa"/>
              <w:left w:w="75" w:type="dxa"/>
              <w:bottom w:w="0" w:type="dxa"/>
              <w:right w:w="75" w:type="dxa"/>
            </w:tcMar>
          </w:tcPr>
          <w:p w14:paraId="3C4BD86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4.006***</w:t>
            </w:r>
          </w:p>
        </w:tc>
        <w:tc>
          <w:tcPr>
            <w:tcW w:w="964" w:type="dxa"/>
            <w:tcBorders>
              <w:top w:val="nil"/>
              <w:left w:val="nil"/>
              <w:bottom w:val="nil"/>
              <w:right w:val="nil"/>
            </w:tcBorders>
            <w:tcMar>
              <w:top w:w="15" w:type="dxa"/>
              <w:left w:w="75" w:type="dxa"/>
              <w:bottom w:w="0" w:type="dxa"/>
              <w:right w:w="75" w:type="dxa"/>
            </w:tcMar>
          </w:tcPr>
          <w:p w14:paraId="44B9313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0.922***</w:t>
            </w:r>
          </w:p>
        </w:tc>
        <w:tc>
          <w:tcPr>
            <w:tcW w:w="964" w:type="dxa"/>
            <w:tcBorders>
              <w:top w:val="nil"/>
              <w:left w:val="nil"/>
              <w:bottom w:val="nil"/>
              <w:right w:val="nil"/>
            </w:tcBorders>
            <w:tcMar>
              <w:top w:w="15" w:type="dxa"/>
              <w:left w:w="75" w:type="dxa"/>
              <w:bottom w:w="0" w:type="dxa"/>
              <w:right w:w="75" w:type="dxa"/>
            </w:tcMar>
          </w:tcPr>
          <w:p w14:paraId="0FA30B3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0.878***</w:t>
            </w:r>
          </w:p>
        </w:tc>
        <w:tc>
          <w:tcPr>
            <w:tcW w:w="964" w:type="dxa"/>
            <w:tcBorders>
              <w:top w:val="nil"/>
              <w:left w:val="nil"/>
              <w:bottom w:val="nil"/>
              <w:right w:val="nil"/>
            </w:tcBorders>
            <w:tcMar>
              <w:top w:w="15" w:type="dxa"/>
              <w:left w:w="75" w:type="dxa"/>
              <w:bottom w:w="0" w:type="dxa"/>
              <w:right w:w="75" w:type="dxa"/>
            </w:tcMar>
          </w:tcPr>
          <w:p w14:paraId="7CF201D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3.782***</w:t>
            </w:r>
          </w:p>
        </w:tc>
        <w:tc>
          <w:tcPr>
            <w:tcW w:w="964" w:type="dxa"/>
            <w:tcBorders>
              <w:top w:val="nil"/>
              <w:left w:val="nil"/>
              <w:bottom w:val="nil"/>
              <w:right w:val="nil"/>
            </w:tcBorders>
          </w:tcPr>
          <w:p w14:paraId="6B3D6C2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3.602***</w:t>
            </w:r>
          </w:p>
        </w:tc>
        <w:tc>
          <w:tcPr>
            <w:tcW w:w="964" w:type="dxa"/>
            <w:tcBorders>
              <w:top w:val="nil"/>
              <w:left w:val="nil"/>
              <w:bottom w:val="nil"/>
              <w:right w:val="nil"/>
            </w:tcBorders>
          </w:tcPr>
          <w:p w14:paraId="2E6BB08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0.560***</w:t>
            </w:r>
          </w:p>
        </w:tc>
        <w:tc>
          <w:tcPr>
            <w:tcW w:w="964" w:type="dxa"/>
            <w:tcBorders>
              <w:top w:val="nil"/>
              <w:left w:val="nil"/>
              <w:bottom w:val="nil"/>
              <w:right w:val="nil"/>
            </w:tcBorders>
          </w:tcPr>
          <w:p w14:paraId="745FC4B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7.434***</w:t>
            </w:r>
          </w:p>
        </w:tc>
        <w:tc>
          <w:tcPr>
            <w:tcW w:w="964" w:type="dxa"/>
            <w:tcBorders>
              <w:top w:val="nil"/>
              <w:left w:val="nil"/>
              <w:bottom w:val="nil"/>
              <w:right w:val="nil"/>
            </w:tcBorders>
          </w:tcPr>
          <w:p w14:paraId="190B927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3.189***</w:t>
            </w:r>
          </w:p>
        </w:tc>
      </w:tr>
      <w:tr w:rsidR="00B205F7" w:rsidRPr="00B205F7" w14:paraId="4DAE41F2" w14:textId="77777777" w:rsidTr="009E73FE">
        <w:tc>
          <w:tcPr>
            <w:tcW w:w="1701" w:type="dxa"/>
            <w:tcBorders>
              <w:top w:val="nil"/>
              <w:left w:val="nil"/>
              <w:bottom w:val="single" w:sz="8" w:space="0" w:color="000000"/>
              <w:right w:val="nil"/>
            </w:tcBorders>
            <w:tcMar>
              <w:top w:w="15" w:type="dxa"/>
              <w:left w:w="75" w:type="dxa"/>
              <w:bottom w:w="0" w:type="dxa"/>
              <w:right w:w="75" w:type="dxa"/>
            </w:tcMar>
            <w:hideMark/>
          </w:tcPr>
          <w:p w14:paraId="36FD7630"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single" w:sz="8" w:space="0" w:color="000000"/>
              <w:right w:val="nil"/>
            </w:tcBorders>
            <w:tcMar>
              <w:top w:w="15" w:type="dxa"/>
              <w:left w:w="75" w:type="dxa"/>
              <w:bottom w:w="0" w:type="dxa"/>
              <w:right w:w="75" w:type="dxa"/>
            </w:tcMar>
          </w:tcPr>
          <w:p w14:paraId="34ABE94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single" w:sz="8" w:space="0" w:color="000000"/>
              <w:right w:val="nil"/>
            </w:tcBorders>
            <w:tcMar>
              <w:top w:w="15" w:type="dxa"/>
              <w:left w:w="75" w:type="dxa"/>
              <w:bottom w:w="0" w:type="dxa"/>
              <w:right w:w="75" w:type="dxa"/>
            </w:tcMar>
          </w:tcPr>
          <w:p w14:paraId="42211A7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single" w:sz="8" w:space="0" w:color="000000"/>
              <w:right w:val="nil"/>
            </w:tcBorders>
            <w:tcMar>
              <w:top w:w="15" w:type="dxa"/>
              <w:left w:w="75" w:type="dxa"/>
              <w:bottom w:w="0" w:type="dxa"/>
              <w:right w:w="75" w:type="dxa"/>
            </w:tcMar>
          </w:tcPr>
          <w:p w14:paraId="0B0120A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single" w:sz="8" w:space="0" w:color="000000"/>
              <w:right w:val="nil"/>
            </w:tcBorders>
            <w:tcMar>
              <w:top w:w="15" w:type="dxa"/>
              <w:left w:w="75" w:type="dxa"/>
              <w:bottom w:w="0" w:type="dxa"/>
              <w:right w:w="75" w:type="dxa"/>
            </w:tcMar>
          </w:tcPr>
          <w:p w14:paraId="454D41F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single" w:sz="8" w:space="0" w:color="000000"/>
              <w:right w:val="nil"/>
            </w:tcBorders>
          </w:tcPr>
          <w:p w14:paraId="3FE952A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single" w:sz="8" w:space="0" w:color="000000"/>
              <w:right w:val="nil"/>
            </w:tcBorders>
          </w:tcPr>
          <w:p w14:paraId="75150FB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single" w:sz="8" w:space="0" w:color="000000"/>
              <w:right w:val="nil"/>
            </w:tcBorders>
          </w:tcPr>
          <w:p w14:paraId="4409802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single" w:sz="8" w:space="0" w:color="000000"/>
              <w:right w:val="nil"/>
            </w:tcBorders>
          </w:tcPr>
          <w:p w14:paraId="3B87394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r>
      <w:tr w:rsidR="00B205F7" w:rsidRPr="00B205F7" w14:paraId="724B88AC" w14:textId="77777777" w:rsidTr="009E73FE">
        <w:tc>
          <w:tcPr>
            <w:tcW w:w="1701" w:type="dxa"/>
            <w:tcBorders>
              <w:top w:val="single" w:sz="8" w:space="0" w:color="000000"/>
              <w:left w:val="nil"/>
              <w:bottom w:val="nil"/>
              <w:right w:val="nil"/>
            </w:tcBorders>
            <w:tcMar>
              <w:top w:w="15" w:type="dxa"/>
              <w:left w:w="75" w:type="dxa"/>
              <w:bottom w:w="0" w:type="dxa"/>
              <w:right w:w="75" w:type="dxa"/>
            </w:tcMar>
            <w:hideMark/>
          </w:tcPr>
          <w:p w14:paraId="3124CE3C"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R-squared</w:t>
            </w:r>
          </w:p>
        </w:tc>
        <w:tc>
          <w:tcPr>
            <w:tcW w:w="964" w:type="dxa"/>
            <w:gridSpan w:val="2"/>
            <w:tcBorders>
              <w:top w:val="single" w:sz="8" w:space="0" w:color="000000"/>
              <w:left w:val="nil"/>
              <w:bottom w:val="nil"/>
              <w:right w:val="nil"/>
            </w:tcBorders>
            <w:tcMar>
              <w:top w:w="15" w:type="dxa"/>
              <w:left w:w="75" w:type="dxa"/>
              <w:bottom w:w="0" w:type="dxa"/>
              <w:right w:w="75" w:type="dxa"/>
            </w:tcMar>
          </w:tcPr>
          <w:p w14:paraId="6C08AE2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0.028</w:t>
            </w:r>
          </w:p>
        </w:tc>
        <w:tc>
          <w:tcPr>
            <w:tcW w:w="964" w:type="dxa"/>
            <w:tcBorders>
              <w:top w:val="single" w:sz="8" w:space="0" w:color="000000"/>
              <w:left w:val="nil"/>
              <w:bottom w:val="nil"/>
              <w:right w:val="nil"/>
            </w:tcBorders>
            <w:tcMar>
              <w:top w:w="15" w:type="dxa"/>
              <w:left w:w="75" w:type="dxa"/>
              <w:bottom w:w="0" w:type="dxa"/>
              <w:right w:w="75" w:type="dxa"/>
            </w:tcMar>
          </w:tcPr>
          <w:p w14:paraId="240E36F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0.022</w:t>
            </w:r>
          </w:p>
        </w:tc>
        <w:tc>
          <w:tcPr>
            <w:tcW w:w="964" w:type="dxa"/>
            <w:tcBorders>
              <w:top w:val="single" w:sz="8" w:space="0" w:color="000000"/>
              <w:left w:val="nil"/>
              <w:bottom w:val="nil"/>
              <w:right w:val="nil"/>
            </w:tcBorders>
            <w:tcMar>
              <w:top w:w="15" w:type="dxa"/>
              <w:left w:w="75" w:type="dxa"/>
              <w:bottom w:w="0" w:type="dxa"/>
              <w:right w:w="75" w:type="dxa"/>
            </w:tcMar>
          </w:tcPr>
          <w:p w14:paraId="50601E2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0.019</w:t>
            </w:r>
          </w:p>
        </w:tc>
        <w:tc>
          <w:tcPr>
            <w:tcW w:w="964" w:type="dxa"/>
            <w:tcBorders>
              <w:top w:val="single" w:sz="8" w:space="0" w:color="000000"/>
              <w:left w:val="nil"/>
              <w:bottom w:val="nil"/>
              <w:right w:val="nil"/>
            </w:tcBorders>
            <w:tcMar>
              <w:top w:w="15" w:type="dxa"/>
              <w:left w:w="75" w:type="dxa"/>
              <w:bottom w:w="0" w:type="dxa"/>
              <w:right w:w="75" w:type="dxa"/>
            </w:tcMar>
          </w:tcPr>
          <w:p w14:paraId="1272091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0.021</w:t>
            </w:r>
          </w:p>
        </w:tc>
        <w:tc>
          <w:tcPr>
            <w:tcW w:w="964" w:type="dxa"/>
            <w:tcBorders>
              <w:top w:val="single" w:sz="8" w:space="0" w:color="000000"/>
              <w:left w:val="nil"/>
              <w:bottom w:val="nil"/>
              <w:right w:val="nil"/>
            </w:tcBorders>
          </w:tcPr>
          <w:p w14:paraId="3BD2F33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0.046</w:t>
            </w:r>
          </w:p>
        </w:tc>
        <w:tc>
          <w:tcPr>
            <w:tcW w:w="964" w:type="dxa"/>
            <w:tcBorders>
              <w:top w:val="single" w:sz="8" w:space="0" w:color="000000"/>
              <w:left w:val="nil"/>
              <w:bottom w:val="nil"/>
              <w:right w:val="nil"/>
            </w:tcBorders>
          </w:tcPr>
          <w:p w14:paraId="26CA8D7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0.034</w:t>
            </w:r>
          </w:p>
        </w:tc>
        <w:tc>
          <w:tcPr>
            <w:tcW w:w="964" w:type="dxa"/>
            <w:tcBorders>
              <w:top w:val="single" w:sz="8" w:space="0" w:color="000000"/>
              <w:left w:val="nil"/>
              <w:bottom w:val="nil"/>
              <w:right w:val="nil"/>
            </w:tcBorders>
          </w:tcPr>
          <w:p w14:paraId="43A1859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0.019</w:t>
            </w:r>
          </w:p>
        </w:tc>
        <w:tc>
          <w:tcPr>
            <w:tcW w:w="964" w:type="dxa"/>
            <w:tcBorders>
              <w:top w:val="single" w:sz="8" w:space="0" w:color="000000"/>
              <w:left w:val="nil"/>
              <w:bottom w:val="nil"/>
              <w:right w:val="nil"/>
            </w:tcBorders>
          </w:tcPr>
          <w:p w14:paraId="268FB62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0.015</w:t>
            </w:r>
          </w:p>
        </w:tc>
      </w:tr>
      <w:tr w:rsidR="00B205F7" w:rsidRPr="00B205F7" w14:paraId="69B1232F" w14:textId="77777777" w:rsidTr="009E73FE">
        <w:tc>
          <w:tcPr>
            <w:tcW w:w="1701" w:type="dxa"/>
            <w:tcBorders>
              <w:top w:val="nil"/>
              <w:left w:val="nil"/>
              <w:bottom w:val="single" w:sz="8" w:space="0" w:color="000000"/>
              <w:right w:val="nil"/>
            </w:tcBorders>
            <w:tcMar>
              <w:top w:w="15" w:type="dxa"/>
              <w:left w:w="75" w:type="dxa"/>
              <w:bottom w:w="0" w:type="dxa"/>
              <w:right w:w="75" w:type="dxa"/>
            </w:tcMar>
            <w:hideMark/>
          </w:tcPr>
          <w:p w14:paraId="56C72984"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Observations</w:t>
            </w:r>
          </w:p>
        </w:tc>
        <w:tc>
          <w:tcPr>
            <w:tcW w:w="964" w:type="dxa"/>
            <w:gridSpan w:val="2"/>
            <w:tcBorders>
              <w:top w:val="nil"/>
              <w:left w:val="nil"/>
              <w:bottom w:val="single" w:sz="8" w:space="0" w:color="000000"/>
              <w:right w:val="nil"/>
            </w:tcBorders>
            <w:tcMar>
              <w:top w:w="15" w:type="dxa"/>
              <w:left w:w="75" w:type="dxa"/>
              <w:bottom w:w="0" w:type="dxa"/>
              <w:right w:w="75" w:type="dxa"/>
            </w:tcMar>
          </w:tcPr>
          <w:p w14:paraId="319090A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5,309</w:t>
            </w:r>
          </w:p>
        </w:tc>
        <w:tc>
          <w:tcPr>
            <w:tcW w:w="964" w:type="dxa"/>
            <w:tcBorders>
              <w:top w:val="nil"/>
              <w:left w:val="nil"/>
              <w:bottom w:val="single" w:sz="8" w:space="0" w:color="000000"/>
              <w:right w:val="nil"/>
            </w:tcBorders>
            <w:tcMar>
              <w:top w:w="15" w:type="dxa"/>
              <w:left w:w="75" w:type="dxa"/>
              <w:bottom w:w="0" w:type="dxa"/>
              <w:right w:w="75" w:type="dxa"/>
            </w:tcMar>
          </w:tcPr>
          <w:p w14:paraId="120B5A5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5,217</w:t>
            </w:r>
          </w:p>
        </w:tc>
        <w:tc>
          <w:tcPr>
            <w:tcW w:w="964" w:type="dxa"/>
            <w:tcBorders>
              <w:top w:val="nil"/>
              <w:left w:val="nil"/>
              <w:bottom w:val="single" w:sz="8" w:space="0" w:color="000000"/>
              <w:right w:val="nil"/>
            </w:tcBorders>
            <w:tcMar>
              <w:top w:w="15" w:type="dxa"/>
              <w:left w:w="75" w:type="dxa"/>
              <w:bottom w:w="0" w:type="dxa"/>
              <w:right w:w="75" w:type="dxa"/>
            </w:tcMar>
          </w:tcPr>
          <w:p w14:paraId="5895DAD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5,198</w:t>
            </w:r>
          </w:p>
        </w:tc>
        <w:tc>
          <w:tcPr>
            <w:tcW w:w="964" w:type="dxa"/>
            <w:tcBorders>
              <w:top w:val="nil"/>
              <w:left w:val="nil"/>
              <w:bottom w:val="single" w:sz="8" w:space="0" w:color="000000"/>
              <w:right w:val="nil"/>
            </w:tcBorders>
            <w:tcMar>
              <w:top w:w="15" w:type="dxa"/>
              <w:left w:w="75" w:type="dxa"/>
              <w:bottom w:w="0" w:type="dxa"/>
              <w:right w:w="75" w:type="dxa"/>
            </w:tcMar>
          </w:tcPr>
          <w:p w14:paraId="07F8D05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4,850</w:t>
            </w:r>
          </w:p>
        </w:tc>
        <w:tc>
          <w:tcPr>
            <w:tcW w:w="964" w:type="dxa"/>
            <w:tcBorders>
              <w:top w:val="nil"/>
              <w:left w:val="nil"/>
              <w:bottom w:val="single" w:sz="8" w:space="0" w:color="000000"/>
              <w:right w:val="nil"/>
            </w:tcBorders>
          </w:tcPr>
          <w:p w14:paraId="6F5D142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5,257</w:t>
            </w:r>
          </w:p>
        </w:tc>
        <w:tc>
          <w:tcPr>
            <w:tcW w:w="964" w:type="dxa"/>
            <w:tcBorders>
              <w:top w:val="nil"/>
              <w:left w:val="nil"/>
              <w:bottom w:val="single" w:sz="8" w:space="0" w:color="000000"/>
              <w:right w:val="nil"/>
            </w:tcBorders>
          </w:tcPr>
          <w:p w14:paraId="60DA529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5,272</w:t>
            </w:r>
          </w:p>
        </w:tc>
        <w:tc>
          <w:tcPr>
            <w:tcW w:w="964" w:type="dxa"/>
            <w:tcBorders>
              <w:top w:val="nil"/>
              <w:left w:val="nil"/>
              <w:bottom w:val="single" w:sz="8" w:space="0" w:color="000000"/>
              <w:right w:val="nil"/>
            </w:tcBorders>
          </w:tcPr>
          <w:p w14:paraId="329F369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1,466</w:t>
            </w:r>
          </w:p>
        </w:tc>
        <w:tc>
          <w:tcPr>
            <w:tcW w:w="964" w:type="dxa"/>
            <w:tcBorders>
              <w:top w:val="nil"/>
              <w:left w:val="nil"/>
              <w:bottom w:val="single" w:sz="8" w:space="0" w:color="000000"/>
              <w:right w:val="nil"/>
            </w:tcBorders>
          </w:tcPr>
          <w:p w14:paraId="20FECAA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1,466</w:t>
            </w:r>
          </w:p>
        </w:tc>
      </w:tr>
    </w:tbl>
    <w:p w14:paraId="4B9FBCF5" w14:textId="1DC47709" w:rsidR="00680CA5" w:rsidRPr="00B205F7" w:rsidRDefault="00680CA5" w:rsidP="00470E63">
      <w:pPr>
        <w:spacing w:line="240" w:lineRule="auto"/>
        <w:rPr>
          <w:rFonts w:eastAsia="Calibri" w:cs="Times New Roman"/>
          <w:sz w:val="16"/>
          <w:szCs w:val="16"/>
        </w:rPr>
      </w:pPr>
      <w:r w:rsidRPr="00B205F7">
        <w:rPr>
          <w:rFonts w:cs="Times New Roman"/>
          <w:sz w:val="16"/>
          <w:szCs w:val="16"/>
        </w:rPr>
        <w:t xml:space="preserve">(d) denotes dichotomous variables. </w:t>
      </w:r>
      <w:r w:rsidR="00CE05C7" w:rsidRPr="00B205F7">
        <w:rPr>
          <w:rFonts w:cs="Times New Roman"/>
          <w:sz w:val="16"/>
          <w:szCs w:val="16"/>
        </w:rPr>
        <w:t>For the regression analysis “Do not know” and “Prefer not to say” responses were omitted. P-values for differences are calculated by univariate Ordinary-Least-Squares regressions with standard errors clustered at the district level. Raw p-values shown in parentheses. Adjusted p-values (in square brackets) are calculated using the Benjamini-Hochberg method</w:t>
      </w:r>
      <w:r w:rsidR="00C37623" w:rsidRPr="00B205F7">
        <w:rPr>
          <w:rFonts w:cs="Times New Roman"/>
          <w:sz w:val="16"/>
          <w:szCs w:val="16"/>
        </w:rPr>
        <w:t xml:space="preserve"> for the flood exposure explanatory variable of interest only</w:t>
      </w:r>
      <w:r w:rsidR="00CE05C7" w:rsidRPr="00B205F7">
        <w:rPr>
          <w:rFonts w:cs="Times New Roman"/>
          <w:sz w:val="16"/>
          <w:szCs w:val="16"/>
        </w:rPr>
        <w:t>. Significance levels are based on the non-adjusted p-values and denoted as: * p &lt; 0.10, ** p &lt; 0.05, *** p &lt; 0.01. Significance after Benjamini-Hochberg adjustment is indicated by “</w:t>
      </w:r>
      <w:r w:rsidR="00CE05C7" w:rsidRPr="00B205F7">
        <w:rPr>
          <w:rFonts w:cs="Times New Roman"/>
          <w:sz w:val="16"/>
          <w:szCs w:val="16"/>
          <w:vertAlign w:val="superscript"/>
        </w:rPr>
        <w:t>B</w:t>
      </w:r>
      <w:r w:rsidR="00CE05C7" w:rsidRPr="00B205F7">
        <w:rPr>
          <w:rFonts w:cs="Times New Roman"/>
          <w:sz w:val="16"/>
          <w:szCs w:val="16"/>
        </w:rPr>
        <w:t>” at a false discovery rate (FDR) of 10%.</w:t>
      </w:r>
    </w:p>
    <w:p w14:paraId="4A20D8A6" w14:textId="77777777" w:rsidR="00680CA5" w:rsidRPr="00B205F7" w:rsidRDefault="00680CA5" w:rsidP="00680CA5">
      <w:pPr>
        <w:widowControl w:val="0"/>
        <w:autoSpaceDE w:val="0"/>
        <w:autoSpaceDN w:val="0"/>
        <w:adjustRightInd w:val="0"/>
        <w:spacing w:after="0" w:line="240" w:lineRule="auto"/>
        <w:rPr>
          <w:rFonts w:cs="Times New Roman"/>
        </w:rPr>
      </w:pPr>
    </w:p>
    <w:p w14:paraId="69242361" w14:textId="77777777" w:rsidR="00680CA5" w:rsidRPr="00B205F7" w:rsidRDefault="00680CA5" w:rsidP="00680CA5">
      <w:pPr>
        <w:rPr>
          <w:rFonts w:cs="Times New Roman"/>
        </w:rPr>
      </w:pPr>
      <w:r w:rsidRPr="00B205F7">
        <w:rPr>
          <w:rFonts w:cs="Times New Roman"/>
        </w:rPr>
        <w:br w:type="page"/>
      </w:r>
    </w:p>
    <w:p w14:paraId="2A6E4098" w14:textId="0F173BB1" w:rsidR="00680CA5" w:rsidRPr="00B205F7" w:rsidRDefault="00A702CA" w:rsidP="00680CA5">
      <w:pPr>
        <w:spacing w:after="160" w:line="259" w:lineRule="auto"/>
        <w:jc w:val="left"/>
        <w:rPr>
          <w:sz w:val="24"/>
          <w:szCs w:val="24"/>
        </w:rPr>
      </w:pPr>
      <w:r w:rsidRPr="00B205F7">
        <w:rPr>
          <w:sz w:val="24"/>
          <w:szCs w:val="24"/>
        </w:rPr>
        <w:lastRenderedPageBreak/>
        <w:t>D</w:t>
      </w:r>
      <w:r w:rsidR="00680CA5" w:rsidRPr="00B205F7">
        <w:rPr>
          <w:sz w:val="24"/>
          <w:szCs w:val="24"/>
        </w:rPr>
        <w:t>.2 Regression analyses for environmental behavior</w:t>
      </w:r>
    </w:p>
    <w:tbl>
      <w:tblPr>
        <w:tblW w:w="9071" w:type="dxa"/>
        <w:tblCellMar>
          <w:left w:w="0" w:type="dxa"/>
          <w:right w:w="0" w:type="dxa"/>
        </w:tblCellMar>
        <w:tblLook w:val="0600" w:firstRow="0" w:lastRow="0" w:firstColumn="0" w:lastColumn="0" w:noHBand="1" w:noVBand="1"/>
      </w:tblPr>
      <w:tblGrid>
        <w:gridCol w:w="1701"/>
        <w:gridCol w:w="1474"/>
        <w:gridCol w:w="1474"/>
        <w:gridCol w:w="1474"/>
        <w:gridCol w:w="1474"/>
        <w:gridCol w:w="1474"/>
      </w:tblGrid>
      <w:tr w:rsidR="00B205F7" w:rsidRPr="00B205F7" w14:paraId="3C686637" w14:textId="77777777" w:rsidTr="009E73FE">
        <w:tc>
          <w:tcPr>
            <w:tcW w:w="1701" w:type="dxa"/>
            <w:tcBorders>
              <w:top w:val="single" w:sz="8" w:space="0" w:color="000000"/>
              <w:left w:val="nil"/>
              <w:bottom w:val="nil"/>
              <w:right w:val="nil"/>
            </w:tcBorders>
            <w:tcMar>
              <w:top w:w="15" w:type="dxa"/>
              <w:left w:w="75" w:type="dxa"/>
              <w:bottom w:w="0" w:type="dxa"/>
              <w:right w:w="75" w:type="dxa"/>
            </w:tcMar>
            <w:hideMark/>
          </w:tcPr>
          <w:p w14:paraId="62B0C076" w14:textId="77777777" w:rsidR="00680CA5" w:rsidRPr="00B205F7" w:rsidRDefault="00680CA5" w:rsidP="009E73FE">
            <w:pPr>
              <w:spacing w:after="0" w:line="276" w:lineRule="auto"/>
              <w:rPr>
                <w:rFonts w:eastAsia="Calibri" w:cs="Times New Roman"/>
                <w:sz w:val="16"/>
                <w:szCs w:val="16"/>
              </w:rPr>
            </w:pPr>
          </w:p>
        </w:tc>
        <w:tc>
          <w:tcPr>
            <w:tcW w:w="7370" w:type="dxa"/>
            <w:gridSpan w:val="5"/>
            <w:tcBorders>
              <w:top w:val="single" w:sz="8" w:space="0" w:color="000000"/>
              <w:left w:val="nil"/>
              <w:bottom w:val="single" w:sz="8" w:space="0" w:color="000000"/>
              <w:right w:val="nil"/>
            </w:tcBorders>
          </w:tcPr>
          <w:p w14:paraId="31D46661"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Dependent variables</w:t>
            </w:r>
          </w:p>
        </w:tc>
      </w:tr>
      <w:tr w:rsidR="00B205F7" w:rsidRPr="00B205F7" w14:paraId="4385AE32" w14:textId="77777777" w:rsidTr="009E73FE">
        <w:tc>
          <w:tcPr>
            <w:tcW w:w="1701" w:type="dxa"/>
            <w:tcBorders>
              <w:top w:val="nil"/>
              <w:left w:val="nil"/>
              <w:bottom w:val="nil"/>
              <w:right w:val="nil"/>
            </w:tcBorders>
            <w:tcMar>
              <w:top w:w="15" w:type="dxa"/>
              <w:left w:w="75" w:type="dxa"/>
              <w:bottom w:w="0" w:type="dxa"/>
              <w:right w:w="75" w:type="dxa"/>
            </w:tcMar>
            <w:hideMark/>
          </w:tcPr>
          <w:p w14:paraId="0C2610B1" w14:textId="77777777" w:rsidR="00680CA5" w:rsidRPr="00B205F7" w:rsidRDefault="00680CA5" w:rsidP="009E73FE">
            <w:pPr>
              <w:spacing w:after="0" w:line="276" w:lineRule="auto"/>
              <w:rPr>
                <w:rFonts w:eastAsia="Calibri" w:cs="Times New Roman"/>
                <w:sz w:val="16"/>
                <w:szCs w:val="16"/>
              </w:rPr>
            </w:pPr>
          </w:p>
        </w:tc>
        <w:tc>
          <w:tcPr>
            <w:tcW w:w="1474" w:type="dxa"/>
            <w:tcBorders>
              <w:top w:val="single" w:sz="8" w:space="0" w:color="000000"/>
              <w:left w:val="nil"/>
              <w:bottom w:val="nil"/>
              <w:right w:val="nil"/>
            </w:tcBorders>
            <w:tcMar>
              <w:top w:w="15" w:type="dxa"/>
              <w:left w:w="75" w:type="dxa"/>
              <w:bottom w:w="0" w:type="dxa"/>
              <w:right w:w="75" w:type="dxa"/>
            </w:tcMar>
            <w:hideMark/>
          </w:tcPr>
          <w:p w14:paraId="2B5B1F6F"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1474" w:type="dxa"/>
            <w:tcBorders>
              <w:top w:val="single" w:sz="8" w:space="0" w:color="000000"/>
              <w:left w:val="nil"/>
              <w:bottom w:val="nil"/>
              <w:right w:val="nil"/>
            </w:tcBorders>
            <w:tcMar>
              <w:top w:w="15" w:type="dxa"/>
              <w:left w:w="75" w:type="dxa"/>
              <w:bottom w:w="0" w:type="dxa"/>
              <w:right w:w="75" w:type="dxa"/>
            </w:tcMar>
            <w:hideMark/>
          </w:tcPr>
          <w:p w14:paraId="61D1A397"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1474" w:type="dxa"/>
            <w:tcBorders>
              <w:top w:val="single" w:sz="8" w:space="0" w:color="000000"/>
              <w:left w:val="nil"/>
              <w:bottom w:val="nil"/>
              <w:right w:val="nil"/>
            </w:tcBorders>
            <w:tcMar>
              <w:top w:w="15" w:type="dxa"/>
              <w:left w:w="75" w:type="dxa"/>
              <w:bottom w:w="0" w:type="dxa"/>
              <w:right w:w="75" w:type="dxa"/>
            </w:tcMar>
            <w:hideMark/>
          </w:tcPr>
          <w:p w14:paraId="427DAF86"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(3)</w:t>
            </w:r>
          </w:p>
        </w:tc>
        <w:tc>
          <w:tcPr>
            <w:tcW w:w="1474" w:type="dxa"/>
            <w:tcBorders>
              <w:top w:val="single" w:sz="8" w:space="0" w:color="000000"/>
              <w:left w:val="nil"/>
              <w:bottom w:val="nil"/>
              <w:right w:val="nil"/>
            </w:tcBorders>
            <w:tcMar>
              <w:top w:w="15" w:type="dxa"/>
              <w:left w:w="75" w:type="dxa"/>
              <w:bottom w:w="0" w:type="dxa"/>
              <w:right w:w="75" w:type="dxa"/>
            </w:tcMar>
          </w:tcPr>
          <w:p w14:paraId="6AC36F16"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(4)</w:t>
            </w:r>
          </w:p>
        </w:tc>
        <w:tc>
          <w:tcPr>
            <w:tcW w:w="1474" w:type="dxa"/>
            <w:tcBorders>
              <w:top w:val="single" w:sz="8" w:space="0" w:color="000000"/>
              <w:left w:val="nil"/>
              <w:bottom w:val="nil"/>
              <w:right w:val="nil"/>
            </w:tcBorders>
          </w:tcPr>
          <w:p w14:paraId="66897CCD"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(5)</w:t>
            </w:r>
          </w:p>
        </w:tc>
      </w:tr>
      <w:tr w:rsidR="00B205F7" w:rsidRPr="00B205F7" w14:paraId="4E1E8D68" w14:textId="77777777" w:rsidTr="009E73FE">
        <w:tc>
          <w:tcPr>
            <w:tcW w:w="1701" w:type="dxa"/>
            <w:tcBorders>
              <w:top w:val="nil"/>
              <w:left w:val="nil"/>
              <w:bottom w:val="single" w:sz="8" w:space="0" w:color="000000"/>
              <w:right w:val="nil"/>
            </w:tcBorders>
            <w:tcMar>
              <w:top w:w="15" w:type="dxa"/>
              <w:left w:w="75" w:type="dxa"/>
              <w:bottom w:w="0" w:type="dxa"/>
              <w:right w:w="75" w:type="dxa"/>
            </w:tcMar>
            <w:hideMark/>
          </w:tcPr>
          <w:p w14:paraId="7A789950"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single" w:sz="8" w:space="0" w:color="000000"/>
              <w:right w:val="nil"/>
            </w:tcBorders>
            <w:tcMar>
              <w:top w:w="15" w:type="dxa"/>
              <w:left w:w="75" w:type="dxa"/>
              <w:bottom w:w="0" w:type="dxa"/>
              <w:right w:w="75" w:type="dxa"/>
            </w:tcMar>
          </w:tcPr>
          <w:p w14:paraId="7F9E9A81"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Environmentally friendly behavior</w:t>
            </w:r>
          </w:p>
        </w:tc>
        <w:tc>
          <w:tcPr>
            <w:tcW w:w="1474" w:type="dxa"/>
            <w:tcBorders>
              <w:top w:val="nil"/>
              <w:left w:val="nil"/>
              <w:bottom w:val="single" w:sz="8" w:space="0" w:color="000000"/>
              <w:right w:val="nil"/>
            </w:tcBorders>
            <w:tcMar>
              <w:top w:w="15" w:type="dxa"/>
              <w:left w:w="75" w:type="dxa"/>
              <w:bottom w:w="0" w:type="dxa"/>
              <w:right w:w="75" w:type="dxa"/>
            </w:tcMar>
          </w:tcPr>
          <w:p w14:paraId="029A3E3A"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Green Party Preference (d)</w:t>
            </w:r>
          </w:p>
        </w:tc>
        <w:tc>
          <w:tcPr>
            <w:tcW w:w="1474" w:type="dxa"/>
            <w:tcBorders>
              <w:top w:val="nil"/>
              <w:left w:val="nil"/>
              <w:bottom w:val="single" w:sz="8" w:space="0" w:color="000000"/>
              <w:right w:val="nil"/>
            </w:tcBorders>
            <w:tcMar>
              <w:top w:w="15" w:type="dxa"/>
              <w:left w:w="75" w:type="dxa"/>
              <w:bottom w:w="0" w:type="dxa"/>
              <w:right w:w="75" w:type="dxa"/>
            </w:tcMar>
          </w:tcPr>
          <w:p w14:paraId="7251F82E"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Green Party Preference (d)</w:t>
            </w:r>
          </w:p>
        </w:tc>
        <w:tc>
          <w:tcPr>
            <w:tcW w:w="1474" w:type="dxa"/>
            <w:tcBorders>
              <w:top w:val="nil"/>
              <w:left w:val="nil"/>
              <w:bottom w:val="single" w:sz="8" w:space="0" w:color="000000"/>
              <w:right w:val="nil"/>
            </w:tcBorders>
            <w:tcMar>
              <w:top w:w="15" w:type="dxa"/>
              <w:left w:w="75" w:type="dxa"/>
              <w:bottom w:w="0" w:type="dxa"/>
              <w:right w:w="75" w:type="dxa"/>
            </w:tcMar>
          </w:tcPr>
          <w:p w14:paraId="4DAAF6FF"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Conserving energy at home</w:t>
            </w:r>
          </w:p>
        </w:tc>
        <w:tc>
          <w:tcPr>
            <w:tcW w:w="1474" w:type="dxa"/>
            <w:tcBorders>
              <w:top w:val="nil"/>
              <w:left w:val="nil"/>
              <w:bottom w:val="single" w:sz="8" w:space="0" w:color="000000"/>
              <w:right w:val="nil"/>
            </w:tcBorders>
          </w:tcPr>
          <w:p w14:paraId="32D26FFA"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 xml:space="preserve">Donation </w:t>
            </w:r>
            <w:r w:rsidRPr="00B205F7">
              <w:rPr>
                <w:rFonts w:eastAsia="Calibri" w:cs="Times New Roman"/>
                <w:sz w:val="16"/>
                <w:szCs w:val="16"/>
              </w:rPr>
              <w:br/>
              <w:t xml:space="preserve">to </w:t>
            </w:r>
            <w:proofErr w:type="spellStart"/>
            <w:r w:rsidRPr="00B205F7">
              <w:rPr>
                <w:rFonts w:eastAsia="Calibri" w:cs="Times New Roman"/>
                <w:sz w:val="16"/>
                <w:szCs w:val="16"/>
              </w:rPr>
              <w:t>atmosfair</w:t>
            </w:r>
            <w:proofErr w:type="spellEnd"/>
          </w:p>
        </w:tc>
      </w:tr>
      <w:tr w:rsidR="00B205F7" w:rsidRPr="00B205F7" w14:paraId="0745231C" w14:textId="77777777" w:rsidTr="009E73FE">
        <w:tc>
          <w:tcPr>
            <w:tcW w:w="1701" w:type="dxa"/>
            <w:tcBorders>
              <w:top w:val="nil"/>
              <w:left w:val="nil"/>
              <w:bottom w:val="single" w:sz="8" w:space="0" w:color="000000"/>
              <w:right w:val="nil"/>
            </w:tcBorders>
            <w:tcMar>
              <w:top w:w="15" w:type="dxa"/>
              <w:left w:w="75" w:type="dxa"/>
              <w:bottom w:w="0" w:type="dxa"/>
              <w:right w:w="75" w:type="dxa"/>
            </w:tcMar>
          </w:tcPr>
          <w:p w14:paraId="0523A27B"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data set</w:t>
            </w:r>
          </w:p>
        </w:tc>
        <w:tc>
          <w:tcPr>
            <w:tcW w:w="1474" w:type="dxa"/>
            <w:tcBorders>
              <w:top w:val="nil"/>
              <w:left w:val="nil"/>
              <w:bottom w:val="single" w:sz="8" w:space="0" w:color="000000"/>
              <w:right w:val="nil"/>
            </w:tcBorders>
            <w:tcMar>
              <w:top w:w="15" w:type="dxa"/>
              <w:left w:w="75" w:type="dxa"/>
              <w:bottom w:w="0" w:type="dxa"/>
              <w:right w:w="75" w:type="dxa"/>
            </w:tcMar>
          </w:tcPr>
          <w:p w14:paraId="431CF80A"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1474" w:type="dxa"/>
            <w:tcBorders>
              <w:top w:val="nil"/>
              <w:left w:val="nil"/>
              <w:bottom w:val="single" w:sz="8" w:space="0" w:color="000000"/>
              <w:right w:val="nil"/>
            </w:tcBorders>
            <w:tcMar>
              <w:top w:w="15" w:type="dxa"/>
              <w:left w:w="75" w:type="dxa"/>
              <w:bottom w:w="0" w:type="dxa"/>
              <w:right w:w="75" w:type="dxa"/>
            </w:tcMar>
          </w:tcPr>
          <w:p w14:paraId="496469AE"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1474" w:type="dxa"/>
            <w:tcBorders>
              <w:top w:val="nil"/>
              <w:left w:val="nil"/>
              <w:bottom w:val="single" w:sz="8" w:space="0" w:color="000000"/>
              <w:right w:val="nil"/>
            </w:tcBorders>
            <w:tcMar>
              <w:top w:w="15" w:type="dxa"/>
              <w:left w:w="75" w:type="dxa"/>
              <w:bottom w:w="0" w:type="dxa"/>
              <w:right w:w="75" w:type="dxa"/>
            </w:tcMar>
          </w:tcPr>
          <w:p w14:paraId="2C370E15"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1474" w:type="dxa"/>
            <w:tcBorders>
              <w:top w:val="nil"/>
              <w:left w:val="nil"/>
              <w:bottom w:val="single" w:sz="8" w:space="0" w:color="000000"/>
              <w:right w:val="nil"/>
            </w:tcBorders>
            <w:tcMar>
              <w:top w:w="15" w:type="dxa"/>
              <w:left w:w="75" w:type="dxa"/>
              <w:bottom w:w="0" w:type="dxa"/>
              <w:right w:w="75" w:type="dxa"/>
            </w:tcMar>
          </w:tcPr>
          <w:p w14:paraId="5723F53F"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3</w:t>
            </w:r>
          </w:p>
        </w:tc>
        <w:tc>
          <w:tcPr>
            <w:tcW w:w="1474" w:type="dxa"/>
            <w:tcBorders>
              <w:top w:val="nil"/>
              <w:left w:val="nil"/>
              <w:bottom w:val="single" w:sz="8" w:space="0" w:color="000000"/>
              <w:right w:val="nil"/>
            </w:tcBorders>
          </w:tcPr>
          <w:p w14:paraId="198465E1"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3</w:t>
            </w:r>
          </w:p>
        </w:tc>
      </w:tr>
      <w:tr w:rsidR="00B205F7" w:rsidRPr="00B205F7" w14:paraId="7B839DDF" w14:textId="77777777" w:rsidTr="009E73FE">
        <w:tc>
          <w:tcPr>
            <w:tcW w:w="1701" w:type="dxa"/>
            <w:tcBorders>
              <w:top w:val="single" w:sz="8" w:space="0" w:color="000000"/>
              <w:left w:val="nil"/>
              <w:bottom w:val="nil"/>
              <w:right w:val="nil"/>
            </w:tcBorders>
            <w:tcMar>
              <w:top w:w="15" w:type="dxa"/>
              <w:left w:w="75" w:type="dxa"/>
              <w:bottom w:w="0" w:type="dxa"/>
              <w:right w:w="75" w:type="dxa"/>
            </w:tcMar>
            <w:hideMark/>
          </w:tcPr>
          <w:p w14:paraId="0260AFC2"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Exposed to the flood (d)</w:t>
            </w:r>
          </w:p>
        </w:tc>
        <w:tc>
          <w:tcPr>
            <w:tcW w:w="1474" w:type="dxa"/>
            <w:tcBorders>
              <w:top w:val="single" w:sz="8" w:space="0" w:color="000000"/>
              <w:left w:val="nil"/>
              <w:bottom w:val="nil"/>
              <w:right w:val="nil"/>
            </w:tcBorders>
            <w:tcMar>
              <w:top w:w="15" w:type="dxa"/>
              <w:left w:w="75" w:type="dxa"/>
              <w:bottom w:w="0" w:type="dxa"/>
              <w:right w:w="75" w:type="dxa"/>
            </w:tcMar>
          </w:tcPr>
          <w:p w14:paraId="52435CF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-0.012</w:t>
            </w:r>
          </w:p>
        </w:tc>
        <w:tc>
          <w:tcPr>
            <w:tcW w:w="1474" w:type="dxa"/>
            <w:tcBorders>
              <w:top w:val="single" w:sz="8" w:space="0" w:color="000000"/>
              <w:left w:val="nil"/>
              <w:bottom w:val="nil"/>
              <w:right w:val="nil"/>
            </w:tcBorders>
            <w:tcMar>
              <w:top w:w="15" w:type="dxa"/>
              <w:left w:w="75" w:type="dxa"/>
              <w:bottom w:w="0" w:type="dxa"/>
              <w:right w:w="75" w:type="dxa"/>
            </w:tcMar>
          </w:tcPr>
          <w:p w14:paraId="7D53935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-0.012</w:t>
            </w:r>
          </w:p>
        </w:tc>
        <w:tc>
          <w:tcPr>
            <w:tcW w:w="1474" w:type="dxa"/>
            <w:tcBorders>
              <w:top w:val="single" w:sz="8" w:space="0" w:color="000000"/>
              <w:left w:val="nil"/>
              <w:bottom w:val="nil"/>
              <w:right w:val="nil"/>
            </w:tcBorders>
            <w:tcMar>
              <w:top w:w="15" w:type="dxa"/>
              <w:left w:w="75" w:type="dxa"/>
              <w:bottom w:w="0" w:type="dxa"/>
              <w:right w:w="75" w:type="dxa"/>
            </w:tcMar>
          </w:tcPr>
          <w:p w14:paraId="0A47F58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-0.022</w:t>
            </w:r>
          </w:p>
        </w:tc>
        <w:tc>
          <w:tcPr>
            <w:tcW w:w="1474" w:type="dxa"/>
            <w:tcBorders>
              <w:top w:val="single" w:sz="8" w:space="0" w:color="000000"/>
              <w:left w:val="nil"/>
              <w:bottom w:val="nil"/>
              <w:right w:val="nil"/>
            </w:tcBorders>
            <w:tcMar>
              <w:top w:w="15" w:type="dxa"/>
              <w:left w:w="75" w:type="dxa"/>
              <w:bottom w:w="0" w:type="dxa"/>
              <w:right w:w="75" w:type="dxa"/>
            </w:tcMar>
          </w:tcPr>
          <w:p w14:paraId="05A3FBC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0.024</w:t>
            </w:r>
          </w:p>
        </w:tc>
        <w:tc>
          <w:tcPr>
            <w:tcW w:w="1474" w:type="dxa"/>
            <w:tcBorders>
              <w:top w:val="single" w:sz="8" w:space="0" w:color="000000"/>
              <w:left w:val="nil"/>
              <w:bottom w:val="nil"/>
              <w:right w:val="nil"/>
            </w:tcBorders>
          </w:tcPr>
          <w:p w14:paraId="7EFE440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-1.499</w:t>
            </w:r>
          </w:p>
        </w:tc>
      </w:tr>
      <w:tr w:rsidR="00B205F7" w:rsidRPr="00B205F7" w14:paraId="6619E7E5" w14:textId="77777777" w:rsidTr="009E73FE">
        <w:tc>
          <w:tcPr>
            <w:tcW w:w="1701" w:type="dxa"/>
            <w:tcBorders>
              <w:top w:val="nil"/>
              <w:left w:val="nil"/>
              <w:bottom w:val="nil"/>
              <w:right w:val="nil"/>
            </w:tcBorders>
            <w:tcMar>
              <w:top w:w="15" w:type="dxa"/>
              <w:left w:w="75" w:type="dxa"/>
              <w:bottom w:w="0" w:type="dxa"/>
              <w:right w:w="75" w:type="dxa"/>
            </w:tcMar>
            <w:hideMark/>
          </w:tcPr>
          <w:p w14:paraId="034C672E"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4061F9DE"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(0.694)</w:t>
            </w:r>
          </w:p>
          <w:p w14:paraId="251F0A3B" w14:textId="336A9163" w:rsidR="000F52CA" w:rsidRPr="00B205F7" w:rsidRDefault="000F52CA" w:rsidP="009E73FE">
            <w:pPr>
              <w:spacing w:after="0" w:line="276" w:lineRule="auto"/>
              <w:jc w:val="center"/>
              <w:rPr>
                <w:rFonts w:eastAsia="Calibri" w:cs="Times New Roman"/>
                <w:sz w:val="16"/>
                <w:szCs w:val="16"/>
              </w:rPr>
            </w:pPr>
            <w:r w:rsidRPr="00B205F7">
              <w:rPr>
                <w:rFonts w:eastAsia="Calibri" w:cs="Times New Roman"/>
                <w:sz w:val="16"/>
                <w:szCs w:val="16"/>
              </w:rPr>
              <w:t>[0.694]</w:t>
            </w:r>
          </w:p>
        </w:tc>
        <w:tc>
          <w:tcPr>
            <w:tcW w:w="1474" w:type="dxa"/>
            <w:tcBorders>
              <w:top w:val="nil"/>
              <w:left w:val="nil"/>
              <w:bottom w:val="nil"/>
              <w:right w:val="nil"/>
            </w:tcBorders>
            <w:tcMar>
              <w:top w:w="15" w:type="dxa"/>
              <w:left w:w="75" w:type="dxa"/>
              <w:bottom w:w="0" w:type="dxa"/>
              <w:right w:w="75" w:type="dxa"/>
            </w:tcMar>
          </w:tcPr>
          <w:p w14:paraId="73186076"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(0.318)</w:t>
            </w:r>
          </w:p>
          <w:p w14:paraId="32D84DF5" w14:textId="09397406" w:rsidR="000F52CA" w:rsidRPr="00B205F7" w:rsidRDefault="000F52CA" w:rsidP="009E73FE">
            <w:pPr>
              <w:spacing w:after="0" w:line="276" w:lineRule="auto"/>
              <w:jc w:val="center"/>
              <w:rPr>
                <w:rFonts w:eastAsia="Calibri" w:cs="Times New Roman"/>
                <w:sz w:val="16"/>
                <w:szCs w:val="16"/>
              </w:rPr>
            </w:pPr>
            <w:r w:rsidRPr="00B205F7">
              <w:rPr>
                <w:rFonts w:eastAsia="Calibri" w:cs="Times New Roman"/>
                <w:sz w:val="16"/>
                <w:szCs w:val="16"/>
              </w:rPr>
              <w:t>[0.694]</w:t>
            </w:r>
          </w:p>
        </w:tc>
        <w:tc>
          <w:tcPr>
            <w:tcW w:w="1474" w:type="dxa"/>
            <w:tcBorders>
              <w:top w:val="nil"/>
              <w:left w:val="nil"/>
              <w:bottom w:val="nil"/>
              <w:right w:val="nil"/>
            </w:tcBorders>
            <w:tcMar>
              <w:top w:w="15" w:type="dxa"/>
              <w:left w:w="75" w:type="dxa"/>
              <w:bottom w:w="0" w:type="dxa"/>
              <w:right w:w="75" w:type="dxa"/>
            </w:tcMar>
          </w:tcPr>
          <w:p w14:paraId="29CE9938"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(0.181)</w:t>
            </w:r>
          </w:p>
          <w:p w14:paraId="2F33764A" w14:textId="75D8D1AE" w:rsidR="000F52CA" w:rsidRPr="00B205F7" w:rsidRDefault="000F52CA" w:rsidP="009E73FE">
            <w:pPr>
              <w:spacing w:after="0" w:line="276" w:lineRule="auto"/>
              <w:jc w:val="center"/>
              <w:rPr>
                <w:rFonts w:eastAsia="Calibri" w:cs="Times New Roman"/>
                <w:sz w:val="16"/>
                <w:szCs w:val="16"/>
              </w:rPr>
            </w:pPr>
            <w:r w:rsidRPr="00B205F7">
              <w:rPr>
                <w:rFonts w:eastAsia="Calibri" w:cs="Times New Roman"/>
                <w:sz w:val="16"/>
                <w:szCs w:val="16"/>
              </w:rPr>
              <w:t>[0.694]</w:t>
            </w:r>
          </w:p>
        </w:tc>
        <w:tc>
          <w:tcPr>
            <w:tcW w:w="1474" w:type="dxa"/>
            <w:tcBorders>
              <w:top w:val="nil"/>
              <w:left w:val="nil"/>
              <w:bottom w:val="nil"/>
              <w:right w:val="nil"/>
            </w:tcBorders>
            <w:tcMar>
              <w:top w:w="15" w:type="dxa"/>
              <w:left w:w="75" w:type="dxa"/>
              <w:bottom w:w="0" w:type="dxa"/>
              <w:right w:w="75" w:type="dxa"/>
            </w:tcMar>
          </w:tcPr>
          <w:p w14:paraId="4E8CCA1D"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(0.640)</w:t>
            </w:r>
          </w:p>
          <w:p w14:paraId="644DB6E5" w14:textId="0A328F35" w:rsidR="000F52CA" w:rsidRPr="00B205F7" w:rsidRDefault="000F52CA" w:rsidP="009E73FE">
            <w:pPr>
              <w:spacing w:after="0" w:line="276" w:lineRule="auto"/>
              <w:jc w:val="center"/>
              <w:rPr>
                <w:rFonts w:eastAsia="Calibri" w:cs="Times New Roman"/>
                <w:sz w:val="16"/>
                <w:szCs w:val="16"/>
              </w:rPr>
            </w:pPr>
            <w:r w:rsidRPr="00B205F7">
              <w:rPr>
                <w:rFonts w:eastAsia="Calibri" w:cs="Times New Roman"/>
                <w:sz w:val="16"/>
                <w:szCs w:val="16"/>
              </w:rPr>
              <w:t>[0.694]</w:t>
            </w:r>
          </w:p>
        </w:tc>
        <w:tc>
          <w:tcPr>
            <w:tcW w:w="1474" w:type="dxa"/>
            <w:tcBorders>
              <w:top w:val="nil"/>
              <w:left w:val="nil"/>
              <w:bottom w:val="nil"/>
              <w:right w:val="nil"/>
            </w:tcBorders>
          </w:tcPr>
          <w:p w14:paraId="09BB61CC"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(0.491)</w:t>
            </w:r>
          </w:p>
          <w:p w14:paraId="146E4A02" w14:textId="74A3837B" w:rsidR="000F52CA" w:rsidRPr="00B205F7" w:rsidRDefault="000F52CA" w:rsidP="009E73FE">
            <w:pPr>
              <w:spacing w:after="0" w:line="276" w:lineRule="auto"/>
              <w:jc w:val="center"/>
              <w:rPr>
                <w:rFonts w:eastAsia="Calibri" w:cs="Times New Roman"/>
                <w:sz w:val="16"/>
                <w:szCs w:val="16"/>
              </w:rPr>
            </w:pPr>
            <w:r w:rsidRPr="00B205F7">
              <w:rPr>
                <w:rFonts w:eastAsia="Calibri" w:cs="Times New Roman"/>
                <w:sz w:val="16"/>
                <w:szCs w:val="16"/>
              </w:rPr>
              <w:t>[0.694]</w:t>
            </w:r>
          </w:p>
        </w:tc>
      </w:tr>
      <w:tr w:rsidR="00B205F7" w:rsidRPr="00B205F7" w14:paraId="6D851DD3" w14:textId="77777777" w:rsidTr="009E73FE">
        <w:tc>
          <w:tcPr>
            <w:tcW w:w="1701" w:type="dxa"/>
            <w:tcBorders>
              <w:top w:val="nil"/>
              <w:left w:val="nil"/>
              <w:bottom w:val="nil"/>
              <w:right w:val="nil"/>
            </w:tcBorders>
            <w:tcMar>
              <w:top w:w="15" w:type="dxa"/>
              <w:left w:w="75" w:type="dxa"/>
              <w:bottom w:w="0" w:type="dxa"/>
              <w:right w:w="75" w:type="dxa"/>
            </w:tcMar>
            <w:hideMark/>
          </w:tcPr>
          <w:p w14:paraId="0AE22CBD"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Female (d)</w:t>
            </w:r>
          </w:p>
        </w:tc>
        <w:tc>
          <w:tcPr>
            <w:tcW w:w="1474" w:type="dxa"/>
            <w:tcBorders>
              <w:top w:val="nil"/>
              <w:left w:val="nil"/>
              <w:bottom w:val="nil"/>
              <w:right w:val="nil"/>
            </w:tcBorders>
            <w:tcMar>
              <w:top w:w="15" w:type="dxa"/>
              <w:left w:w="75" w:type="dxa"/>
              <w:bottom w:w="0" w:type="dxa"/>
              <w:right w:w="75" w:type="dxa"/>
            </w:tcMar>
          </w:tcPr>
          <w:p w14:paraId="21DAFB6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0.101***</w:t>
            </w:r>
          </w:p>
        </w:tc>
        <w:tc>
          <w:tcPr>
            <w:tcW w:w="1474" w:type="dxa"/>
            <w:tcBorders>
              <w:top w:val="nil"/>
              <w:left w:val="nil"/>
              <w:bottom w:val="nil"/>
              <w:right w:val="nil"/>
            </w:tcBorders>
            <w:tcMar>
              <w:top w:w="15" w:type="dxa"/>
              <w:left w:w="75" w:type="dxa"/>
              <w:bottom w:w="0" w:type="dxa"/>
              <w:right w:w="75" w:type="dxa"/>
            </w:tcMar>
          </w:tcPr>
          <w:p w14:paraId="68EB160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0.091***</w:t>
            </w:r>
          </w:p>
        </w:tc>
        <w:tc>
          <w:tcPr>
            <w:tcW w:w="1474" w:type="dxa"/>
            <w:tcBorders>
              <w:top w:val="nil"/>
              <w:left w:val="nil"/>
              <w:bottom w:val="nil"/>
              <w:right w:val="nil"/>
            </w:tcBorders>
            <w:tcMar>
              <w:top w:w="15" w:type="dxa"/>
              <w:left w:w="75" w:type="dxa"/>
              <w:bottom w:w="0" w:type="dxa"/>
              <w:right w:w="75" w:type="dxa"/>
            </w:tcMar>
          </w:tcPr>
          <w:p w14:paraId="1DB8D73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0.082***</w:t>
            </w:r>
          </w:p>
        </w:tc>
        <w:tc>
          <w:tcPr>
            <w:tcW w:w="1474" w:type="dxa"/>
            <w:tcBorders>
              <w:top w:val="nil"/>
              <w:left w:val="nil"/>
              <w:bottom w:val="nil"/>
              <w:right w:val="nil"/>
            </w:tcBorders>
            <w:tcMar>
              <w:top w:w="15" w:type="dxa"/>
              <w:left w:w="75" w:type="dxa"/>
              <w:bottom w:w="0" w:type="dxa"/>
              <w:right w:w="75" w:type="dxa"/>
            </w:tcMar>
          </w:tcPr>
          <w:p w14:paraId="57246C0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0.054</w:t>
            </w:r>
          </w:p>
        </w:tc>
        <w:tc>
          <w:tcPr>
            <w:tcW w:w="1474" w:type="dxa"/>
            <w:tcBorders>
              <w:top w:val="nil"/>
              <w:left w:val="nil"/>
              <w:bottom w:val="nil"/>
              <w:right w:val="nil"/>
            </w:tcBorders>
          </w:tcPr>
          <w:p w14:paraId="2B516B1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2.724*</w:t>
            </w:r>
          </w:p>
        </w:tc>
      </w:tr>
      <w:tr w:rsidR="00B205F7" w:rsidRPr="00B205F7" w14:paraId="006A1928" w14:textId="77777777" w:rsidTr="009E73FE">
        <w:tc>
          <w:tcPr>
            <w:tcW w:w="1701" w:type="dxa"/>
            <w:tcBorders>
              <w:top w:val="nil"/>
              <w:left w:val="nil"/>
              <w:bottom w:val="nil"/>
              <w:right w:val="nil"/>
            </w:tcBorders>
            <w:tcMar>
              <w:top w:w="15" w:type="dxa"/>
              <w:left w:w="75" w:type="dxa"/>
              <w:bottom w:w="0" w:type="dxa"/>
              <w:right w:w="75" w:type="dxa"/>
            </w:tcMar>
            <w:hideMark/>
          </w:tcPr>
          <w:p w14:paraId="26D61FC4"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7F8D5C4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6D19BA8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0F14AF0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278B29A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(0.186)</w:t>
            </w:r>
          </w:p>
        </w:tc>
        <w:tc>
          <w:tcPr>
            <w:tcW w:w="1474" w:type="dxa"/>
            <w:tcBorders>
              <w:top w:val="nil"/>
              <w:left w:val="nil"/>
              <w:bottom w:val="nil"/>
              <w:right w:val="nil"/>
            </w:tcBorders>
          </w:tcPr>
          <w:p w14:paraId="20C9FFE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(0.096)</w:t>
            </w:r>
          </w:p>
        </w:tc>
      </w:tr>
      <w:tr w:rsidR="00B205F7" w:rsidRPr="00B205F7" w14:paraId="1E0A611D" w14:textId="77777777" w:rsidTr="009E73FE">
        <w:tc>
          <w:tcPr>
            <w:tcW w:w="1701" w:type="dxa"/>
            <w:tcBorders>
              <w:top w:val="nil"/>
              <w:left w:val="nil"/>
              <w:bottom w:val="nil"/>
              <w:right w:val="nil"/>
            </w:tcBorders>
            <w:tcMar>
              <w:top w:w="15" w:type="dxa"/>
              <w:left w:w="75" w:type="dxa"/>
              <w:bottom w:w="0" w:type="dxa"/>
              <w:right w:w="75" w:type="dxa"/>
            </w:tcMar>
            <w:hideMark/>
          </w:tcPr>
          <w:p w14:paraId="0153D2C6"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Age category</w:t>
            </w:r>
          </w:p>
        </w:tc>
        <w:tc>
          <w:tcPr>
            <w:tcW w:w="1474" w:type="dxa"/>
            <w:tcBorders>
              <w:top w:val="nil"/>
              <w:left w:val="nil"/>
              <w:bottom w:val="nil"/>
              <w:right w:val="nil"/>
            </w:tcBorders>
            <w:tcMar>
              <w:top w:w="15" w:type="dxa"/>
              <w:left w:w="75" w:type="dxa"/>
              <w:bottom w:w="0" w:type="dxa"/>
              <w:right w:w="75" w:type="dxa"/>
            </w:tcMar>
          </w:tcPr>
          <w:p w14:paraId="07C9B519" w14:textId="77777777" w:rsidR="00680CA5" w:rsidRPr="00B205F7" w:rsidRDefault="00680CA5" w:rsidP="009E73FE">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603543C7" w14:textId="77777777" w:rsidR="00680CA5" w:rsidRPr="00B205F7" w:rsidRDefault="00680CA5" w:rsidP="009E73FE">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767603A0" w14:textId="77777777" w:rsidR="00680CA5" w:rsidRPr="00B205F7" w:rsidRDefault="00680CA5" w:rsidP="009E73FE">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28760C29" w14:textId="77777777" w:rsidR="00680CA5" w:rsidRPr="00B205F7" w:rsidRDefault="00680CA5" w:rsidP="009E73FE">
            <w:pPr>
              <w:spacing w:after="0" w:line="276" w:lineRule="auto"/>
              <w:jc w:val="center"/>
              <w:rPr>
                <w:rFonts w:eastAsia="Calibri" w:cs="Times New Roman"/>
                <w:sz w:val="16"/>
                <w:szCs w:val="16"/>
              </w:rPr>
            </w:pPr>
          </w:p>
        </w:tc>
        <w:tc>
          <w:tcPr>
            <w:tcW w:w="1474" w:type="dxa"/>
            <w:tcBorders>
              <w:top w:val="nil"/>
              <w:left w:val="nil"/>
              <w:bottom w:val="nil"/>
              <w:right w:val="nil"/>
            </w:tcBorders>
          </w:tcPr>
          <w:p w14:paraId="53BD3E43" w14:textId="77777777" w:rsidR="00680CA5" w:rsidRPr="00B205F7" w:rsidRDefault="00680CA5" w:rsidP="009E73FE">
            <w:pPr>
              <w:spacing w:after="0" w:line="276" w:lineRule="auto"/>
              <w:jc w:val="center"/>
              <w:rPr>
                <w:rFonts w:eastAsia="Calibri" w:cs="Times New Roman"/>
                <w:sz w:val="16"/>
                <w:szCs w:val="16"/>
              </w:rPr>
            </w:pPr>
          </w:p>
        </w:tc>
      </w:tr>
      <w:tr w:rsidR="00B205F7" w:rsidRPr="00B205F7" w14:paraId="0226597D" w14:textId="77777777" w:rsidTr="009E73FE">
        <w:tc>
          <w:tcPr>
            <w:tcW w:w="1701" w:type="dxa"/>
            <w:tcBorders>
              <w:top w:val="nil"/>
              <w:left w:val="nil"/>
              <w:bottom w:val="nil"/>
              <w:right w:val="nil"/>
            </w:tcBorders>
            <w:tcMar>
              <w:top w:w="15" w:type="dxa"/>
              <w:left w:w="75" w:type="dxa"/>
              <w:bottom w:w="0" w:type="dxa"/>
              <w:right w:w="75" w:type="dxa"/>
            </w:tcMar>
          </w:tcPr>
          <w:p w14:paraId="0F3C6809"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30-39 years</w:t>
            </w:r>
          </w:p>
        </w:tc>
        <w:tc>
          <w:tcPr>
            <w:tcW w:w="1474" w:type="dxa"/>
            <w:tcBorders>
              <w:top w:val="nil"/>
              <w:left w:val="nil"/>
              <w:bottom w:val="nil"/>
              <w:right w:val="nil"/>
            </w:tcBorders>
            <w:tcMar>
              <w:top w:w="15" w:type="dxa"/>
              <w:left w:w="75" w:type="dxa"/>
              <w:bottom w:w="0" w:type="dxa"/>
              <w:right w:w="75" w:type="dxa"/>
            </w:tcMar>
          </w:tcPr>
          <w:p w14:paraId="1B6FD43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-0.056</w:t>
            </w:r>
          </w:p>
        </w:tc>
        <w:tc>
          <w:tcPr>
            <w:tcW w:w="1474" w:type="dxa"/>
            <w:tcBorders>
              <w:top w:val="nil"/>
              <w:left w:val="nil"/>
              <w:bottom w:val="nil"/>
              <w:right w:val="nil"/>
            </w:tcBorders>
            <w:tcMar>
              <w:top w:w="15" w:type="dxa"/>
              <w:left w:w="75" w:type="dxa"/>
              <w:bottom w:w="0" w:type="dxa"/>
              <w:right w:w="75" w:type="dxa"/>
            </w:tcMar>
          </w:tcPr>
          <w:p w14:paraId="2C2D55F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-0.062**</w:t>
            </w:r>
          </w:p>
        </w:tc>
        <w:tc>
          <w:tcPr>
            <w:tcW w:w="1474" w:type="dxa"/>
            <w:tcBorders>
              <w:top w:val="nil"/>
              <w:left w:val="nil"/>
              <w:bottom w:val="nil"/>
              <w:right w:val="nil"/>
            </w:tcBorders>
            <w:tcMar>
              <w:top w:w="15" w:type="dxa"/>
              <w:left w:w="75" w:type="dxa"/>
              <w:bottom w:w="0" w:type="dxa"/>
              <w:right w:w="75" w:type="dxa"/>
            </w:tcMar>
          </w:tcPr>
          <w:p w14:paraId="6247B49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-0.076**</w:t>
            </w:r>
          </w:p>
        </w:tc>
        <w:tc>
          <w:tcPr>
            <w:tcW w:w="1474" w:type="dxa"/>
            <w:tcBorders>
              <w:top w:val="nil"/>
              <w:left w:val="nil"/>
              <w:bottom w:val="nil"/>
              <w:right w:val="nil"/>
            </w:tcBorders>
            <w:tcMar>
              <w:top w:w="15" w:type="dxa"/>
              <w:left w:w="75" w:type="dxa"/>
              <w:bottom w:w="0" w:type="dxa"/>
              <w:right w:w="75" w:type="dxa"/>
            </w:tcMar>
          </w:tcPr>
          <w:p w14:paraId="73E869E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0.154**</w:t>
            </w:r>
          </w:p>
        </w:tc>
        <w:tc>
          <w:tcPr>
            <w:tcW w:w="1474" w:type="dxa"/>
            <w:tcBorders>
              <w:top w:val="nil"/>
              <w:left w:val="nil"/>
              <w:bottom w:val="nil"/>
              <w:right w:val="nil"/>
            </w:tcBorders>
          </w:tcPr>
          <w:p w14:paraId="3633F40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-1.757</w:t>
            </w:r>
          </w:p>
        </w:tc>
      </w:tr>
      <w:tr w:rsidR="00B205F7" w:rsidRPr="00B205F7" w14:paraId="3C66E6F7" w14:textId="77777777" w:rsidTr="009E73FE">
        <w:tc>
          <w:tcPr>
            <w:tcW w:w="1701" w:type="dxa"/>
            <w:tcBorders>
              <w:top w:val="nil"/>
              <w:left w:val="nil"/>
              <w:bottom w:val="nil"/>
              <w:right w:val="nil"/>
            </w:tcBorders>
            <w:tcMar>
              <w:top w:w="15" w:type="dxa"/>
              <w:left w:w="75" w:type="dxa"/>
              <w:bottom w:w="0" w:type="dxa"/>
              <w:right w:w="75" w:type="dxa"/>
            </w:tcMar>
            <w:hideMark/>
          </w:tcPr>
          <w:p w14:paraId="1443BDD2"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05D5D79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(0.339)</w:t>
            </w:r>
          </w:p>
        </w:tc>
        <w:tc>
          <w:tcPr>
            <w:tcW w:w="1474" w:type="dxa"/>
            <w:tcBorders>
              <w:top w:val="nil"/>
              <w:left w:val="nil"/>
              <w:bottom w:val="nil"/>
              <w:right w:val="nil"/>
            </w:tcBorders>
            <w:tcMar>
              <w:top w:w="15" w:type="dxa"/>
              <w:left w:w="75" w:type="dxa"/>
              <w:bottom w:w="0" w:type="dxa"/>
              <w:right w:w="75" w:type="dxa"/>
            </w:tcMar>
          </w:tcPr>
          <w:p w14:paraId="77BD86F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(0.032)</w:t>
            </w:r>
          </w:p>
        </w:tc>
        <w:tc>
          <w:tcPr>
            <w:tcW w:w="1474" w:type="dxa"/>
            <w:tcBorders>
              <w:top w:val="nil"/>
              <w:left w:val="nil"/>
              <w:bottom w:val="nil"/>
              <w:right w:val="nil"/>
            </w:tcBorders>
            <w:tcMar>
              <w:top w:w="15" w:type="dxa"/>
              <w:left w:w="75" w:type="dxa"/>
              <w:bottom w:w="0" w:type="dxa"/>
              <w:right w:w="75" w:type="dxa"/>
            </w:tcMar>
          </w:tcPr>
          <w:p w14:paraId="3CEF7EE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(0.045)</w:t>
            </w:r>
          </w:p>
        </w:tc>
        <w:tc>
          <w:tcPr>
            <w:tcW w:w="1474" w:type="dxa"/>
            <w:tcBorders>
              <w:top w:val="nil"/>
              <w:left w:val="nil"/>
              <w:bottom w:val="nil"/>
              <w:right w:val="nil"/>
            </w:tcBorders>
            <w:tcMar>
              <w:top w:w="15" w:type="dxa"/>
              <w:left w:w="75" w:type="dxa"/>
              <w:bottom w:w="0" w:type="dxa"/>
              <w:right w:w="75" w:type="dxa"/>
            </w:tcMar>
          </w:tcPr>
          <w:p w14:paraId="4AE467B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(0.025)</w:t>
            </w:r>
          </w:p>
        </w:tc>
        <w:tc>
          <w:tcPr>
            <w:tcW w:w="1474" w:type="dxa"/>
            <w:tcBorders>
              <w:top w:val="nil"/>
              <w:left w:val="nil"/>
              <w:bottom w:val="nil"/>
              <w:right w:val="nil"/>
            </w:tcBorders>
          </w:tcPr>
          <w:p w14:paraId="376BC4B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(0.438)</w:t>
            </w:r>
          </w:p>
        </w:tc>
      </w:tr>
      <w:tr w:rsidR="00B205F7" w:rsidRPr="00B205F7" w14:paraId="4E276086" w14:textId="77777777" w:rsidTr="009E73FE">
        <w:tc>
          <w:tcPr>
            <w:tcW w:w="1701" w:type="dxa"/>
            <w:tcBorders>
              <w:top w:val="nil"/>
              <w:left w:val="nil"/>
              <w:bottom w:val="nil"/>
              <w:right w:val="nil"/>
            </w:tcBorders>
            <w:tcMar>
              <w:top w:w="15" w:type="dxa"/>
              <w:left w:w="75" w:type="dxa"/>
              <w:bottom w:w="0" w:type="dxa"/>
              <w:right w:w="75" w:type="dxa"/>
            </w:tcMar>
          </w:tcPr>
          <w:p w14:paraId="52B771F0"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40-49 years</w:t>
            </w:r>
          </w:p>
        </w:tc>
        <w:tc>
          <w:tcPr>
            <w:tcW w:w="1474" w:type="dxa"/>
            <w:tcBorders>
              <w:top w:val="nil"/>
              <w:left w:val="nil"/>
              <w:bottom w:val="nil"/>
              <w:right w:val="nil"/>
            </w:tcBorders>
            <w:tcMar>
              <w:top w:w="15" w:type="dxa"/>
              <w:left w:w="75" w:type="dxa"/>
              <w:bottom w:w="0" w:type="dxa"/>
              <w:right w:w="75" w:type="dxa"/>
            </w:tcMar>
          </w:tcPr>
          <w:p w14:paraId="629AE6B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-0.100*</w:t>
            </w:r>
          </w:p>
        </w:tc>
        <w:tc>
          <w:tcPr>
            <w:tcW w:w="1474" w:type="dxa"/>
            <w:tcBorders>
              <w:top w:val="nil"/>
              <w:left w:val="nil"/>
              <w:bottom w:val="nil"/>
              <w:right w:val="nil"/>
            </w:tcBorders>
            <w:tcMar>
              <w:top w:w="15" w:type="dxa"/>
              <w:left w:w="75" w:type="dxa"/>
              <w:bottom w:w="0" w:type="dxa"/>
              <w:right w:w="75" w:type="dxa"/>
            </w:tcMar>
          </w:tcPr>
          <w:p w14:paraId="6B91F53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-0.072**</w:t>
            </w:r>
          </w:p>
        </w:tc>
        <w:tc>
          <w:tcPr>
            <w:tcW w:w="1474" w:type="dxa"/>
            <w:tcBorders>
              <w:top w:val="nil"/>
              <w:left w:val="nil"/>
              <w:bottom w:val="nil"/>
              <w:right w:val="nil"/>
            </w:tcBorders>
            <w:tcMar>
              <w:top w:w="15" w:type="dxa"/>
              <w:left w:w="75" w:type="dxa"/>
              <w:bottom w:w="0" w:type="dxa"/>
              <w:right w:w="75" w:type="dxa"/>
            </w:tcMar>
          </w:tcPr>
          <w:p w14:paraId="597906B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-0.136***</w:t>
            </w:r>
          </w:p>
        </w:tc>
        <w:tc>
          <w:tcPr>
            <w:tcW w:w="1474" w:type="dxa"/>
            <w:tcBorders>
              <w:top w:val="nil"/>
              <w:left w:val="nil"/>
              <w:bottom w:val="nil"/>
              <w:right w:val="nil"/>
            </w:tcBorders>
            <w:tcMar>
              <w:top w:w="15" w:type="dxa"/>
              <w:left w:w="75" w:type="dxa"/>
              <w:bottom w:w="0" w:type="dxa"/>
              <w:right w:w="75" w:type="dxa"/>
            </w:tcMar>
          </w:tcPr>
          <w:p w14:paraId="1302615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0.261***</w:t>
            </w:r>
          </w:p>
        </w:tc>
        <w:tc>
          <w:tcPr>
            <w:tcW w:w="1474" w:type="dxa"/>
            <w:tcBorders>
              <w:top w:val="nil"/>
              <w:left w:val="nil"/>
              <w:bottom w:val="nil"/>
              <w:right w:val="nil"/>
            </w:tcBorders>
          </w:tcPr>
          <w:p w14:paraId="5D5CDA1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0.324</w:t>
            </w:r>
          </w:p>
        </w:tc>
      </w:tr>
      <w:tr w:rsidR="00B205F7" w:rsidRPr="00B205F7" w14:paraId="6025E1D9" w14:textId="77777777" w:rsidTr="009E73FE">
        <w:tc>
          <w:tcPr>
            <w:tcW w:w="1701" w:type="dxa"/>
            <w:tcBorders>
              <w:top w:val="nil"/>
              <w:left w:val="nil"/>
              <w:bottom w:val="nil"/>
              <w:right w:val="nil"/>
            </w:tcBorders>
            <w:tcMar>
              <w:top w:w="15" w:type="dxa"/>
              <w:left w:w="75" w:type="dxa"/>
              <w:bottom w:w="0" w:type="dxa"/>
              <w:right w:w="75" w:type="dxa"/>
            </w:tcMar>
            <w:hideMark/>
          </w:tcPr>
          <w:p w14:paraId="57AEC90C"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6763BF6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(0.085)</w:t>
            </w:r>
          </w:p>
        </w:tc>
        <w:tc>
          <w:tcPr>
            <w:tcW w:w="1474" w:type="dxa"/>
            <w:tcBorders>
              <w:top w:val="nil"/>
              <w:left w:val="nil"/>
              <w:bottom w:val="nil"/>
              <w:right w:val="nil"/>
            </w:tcBorders>
            <w:tcMar>
              <w:top w:w="15" w:type="dxa"/>
              <w:left w:w="75" w:type="dxa"/>
              <w:bottom w:w="0" w:type="dxa"/>
              <w:right w:w="75" w:type="dxa"/>
            </w:tcMar>
          </w:tcPr>
          <w:p w14:paraId="78B3B24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(0.024)</w:t>
            </w:r>
          </w:p>
        </w:tc>
        <w:tc>
          <w:tcPr>
            <w:tcW w:w="1474" w:type="dxa"/>
            <w:tcBorders>
              <w:top w:val="nil"/>
              <w:left w:val="nil"/>
              <w:bottom w:val="nil"/>
              <w:right w:val="nil"/>
            </w:tcBorders>
            <w:tcMar>
              <w:top w:w="15" w:type="dxa"/>
              <w:left w:w="75" w:type="dxa"/>
              <w:bottom w:w="0" w:type="dxa"/>
              <w:right w:w="75" w:type="dxa"/>
            </w:tcMar>
          </w:tcPr>
          <w:p w14:paraId="20CB4D6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3265026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Pr>
          <w:p w14:paraId="681A9DD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(0.895)</w:t>
            </w:r>
          </w:p>
        </w:tc>
      </w:tr>
      <w:tr w:rsidR="00B205F7" w:rsidRPr="00B205F7" w14:paraId="4DB859DA" w14:textId="77777777" w:rsidTr="009E73FE">
        <w:tc>
          <w:tcPr>
            <w:tcW w:w="1701" w:type="dxa"/>
            <w:tcBorders>
              <w:top w:val="nil"/>
              <w:left w:val="nil"/>
              <w:bottom w:val="nil"/>
              <w:right w:val="nil"/>
            </w:tcBorders>
            <w:tcMar>
              <w:top w:w="15" w:type="dxa"/>
              <w:left w:w="75" w:type="dxa"/>
              <w:bottom w:w="0" w:type="dxa"/>
              <w:right w:w="75" w:type="dxa"/>
            </w:tcMar>
          </w:tcPr>
          <w:p w14:paraId="28562A22"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50-59 years</w:t>
            </w:r>
          </w:p>
        </w:tc>
        <w:tc>
          <w:tcPr>
            <w:tcW w:w="1474" w:type="dxa"/>
            <w:tcBorders>
              <w:top w:val="nil"/>
              <w:left w:val="nil"/>
              <w:bottom w:val="nil"/>
              <w:right w:val="nil"/>
            </w:tcBorders>
            <w:tcMar>
              <w:top w:w="15" w:type="dxa"/>
              <w:left w:w="75" w:type="dxa"/>
              <w:bottom w:w="0" w:type="dxa"/>
              <w:right w:w="75" w:type="dxa"/>
            </w:tcMar>
          </w:tcPr>
          <w:p w14:paraId="0C9B2E3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-0.055</w:t>
            </w:r>
          </w:p>
        </w:tc>
        <w:tc>
          <w:tcPr>
            <w:tcW w:w="1474" w:type="dxa"/>
            <w:tcBorders>
              <w:top w:val="nil"/>
              <w:left w:val="nil"/>
              <w:bottom w:val="nil"/>
              <w:right w:val="nil"/>
            </w:tcBorders>
            <w:tcMar>
              <w:top w:w="15" w:type="dxa"/>
              <w:left w:w="75" w:type="dxa"/>
              <w:bottom w:w="0" w:type="dxa"/>
              <w:right w:w="75" w:type="dxa"/>
            </w:tcMar>
          </w:tcPr>
          <w:p w14:paraId="384817D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-0.065**</w:t>
            </w:r>
          </w:p>
        </w:tc>
        <w:tc>
          <w:tcPr>
            <w:tcW w:w="1474" w:type="dxa"/>
            <w:tcBorders>
              <w:top w:val="nil"/>
              <w:left w:val="nil"/>
              <w:bottom w:val="nil"/>
              <w:right w:val="nil"/>
            </w:tcBorders>
            <w:tcMar>
              <w:top w:w="15" w:type="dxa"/>
              <w:left w:w="75" w:type="dxa"/>
              <w:bottom w:w="0" w:type="dxa"/>
              <w:right w:w="75" w:type="dxa"/>
            </w:tcMar>
          </w:tcPr>
          <w:p w14:paraId="40C69D1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-0.158***</w:t>
            </w:r>
          </w:p>
        </w:tc>
        <w:tc>
          <w:tcPr>
            <w:tcW w:w="1474" w:type="dxa"/>
            <w:tcBorders>
              <w:top w:val="nil"/>
              <w:left w:val="nil"/>
              <w:bottom w:val="nil"/>
              <w:right w:val="nil"/>
            </w:tcBorders>
            <w:tcMar>
              <w:top w:w="15" w:type="dxa"/>
              <w:left w:w="75" w:type="dxa"/>
              <w:bottom w:w="0" w:type="dxa"/>
              <w:right w:w="75" w:type="dxa"/>
            </w:tcMar>
          </w:tcPr>
          <w:p w14:paraId="1E85785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0.298***</w:t>
            </w:r>
          </w:p>
        </w:tc>
        <w:tc>
          <w:tcPr>
            <w:tcW w:w="1474" w:type="dxa"/>
            <w:tcBorders>
              <w:top w:val="nil"/>
              <w:left w:val="nil"/>
              <w:bottom w:val="nil"/>
              <w:right w:val="nil"/>
            </w:tcBorders>
          </w:tcPr>
          <w:p w14:paraId="0166543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2.135</w:t>
            </w:r>
          </w:p>
        </w:tc>
      </w:tr>
      <w:tr w:rsidR="00B205F7" w:rsidRPr="00B205F7" w14:paraId="6745F57B" w14:textId="77777777" w:rsidTr="009E73FE">
        <w:tc>
          <w:tcPr>
            <w:tcW w:w="1701" w:type="dxa"/>
            <w:tcBorders>
              <w:top w:val="nil"/>
              <w:left w:val="nil"/>
              <w:bottom w:val="nil"/>
              <w:right w:val="nil"/>
            </w:tcBorders>
            <w:tcMar>
              <w:top w:w="15" w:type="dxa"/>
              <w:left w:w="75" w:type="dxa"/>
              <w:bottom w:w="0" w:type="dxa"/>
              <w:right w:w="75" w:type="dxa"/>
            </w:tcMar>
            <w:hideMark/>
          </w:tcPr>
          <w:p w14:paraId="345BE4AD"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4460960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(0.307)</w:t>
            </w:r>
          </w:p>
        </w:tc>
        <w:tc>
          <w:tcPr>
            <w:tcW w:w="1474" w:type="dxa"/>
            <w:tcBorders>
              <w:top w:val="nil"/>
              <w:left w:val="nil"/>
              <w:bottom w:val="nil"/>
              <w:right w:val="nil"/>
            </w:tcBorders>
            <w:tcMar>
              <w:top w:w="15" w:type="dxa"/>
              <w:left w:w="75" w:type="dxa"/>
              <w:bottom w:w="0" w:type="dxa"/>
              <w:right w:w="75" w:type="dxa"/>
            </w:tcMar>
          </w:tcPr>
          <w:p w14:paraId="4868EBA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(0.030)</w:t>
            </w:r>
          </w:p>
        </w:tc>
        <w:tc>
          <w:tcPr>
            <w:tcW w:w="1474" w:type="dxa"/>
            <w:tcBorders>
              <w:top w:val="nil"/>
              <w:left w:val="nil"/>
              <w:bottom w:val="nil"/>
              <w:right w:val="nil"/>
            </w:tcBorders>
            <w:tcMar>
              <w:top w:w="15" w:type="dxa"/>
              <w:left w:w="75" w:type="dxa"/>
              <w:bottom w:w="0" w:type="dxa"/>
              <w:right w:w="75" w:type="dxa"/>
            </w:tcMar>
          </w:tcPr>
          <w:p w14:paraId="7C244BD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177E547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Pr>
          <w:p w14:paraId="647B3FA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(0.371)</w:t>
            </w:r>
          </w:p>
        </w:tc>
      </w:tr>
      <w:tr w:rsidR="00B205F7" w:rsidRPr="00B205F7" w14:paraId="735A0F07" w14:textId="77777777" w:rsidTr="009E73FE">
        <w:tc>
          <w:tcPr>
            <w:tcW w:w="1701" w:type="dxa"/>
            <w:tcBorders>
              <w:top w:val="nil"/>
              <w:left w:val="nil"/>
              <w:bottom w:val="nil"/>
              <w:right w:val="nil"/>
            </w:tcBorders>
            <w:tcMar>
              <w:top w:w="15" w:type="dxa"/>
              <w:left w:w="75" w:type="dxa"/>
              <w:bottom w:w="0" w:type="dxa"/>
              <w:right w:w="75" w:type="dxa"/>
            </w:tcMar>
          </w:tcPr>
          <w:p w14:paraId="01E76DA4"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60+ years</w:t>
            </w:r>
          </w:p>
        </w:tc>
        <w:tc>
          <w:tcPr>
            <w:tcW w:w="1474" w:type="dxa"/>
            <w:tcBorders>
              <w:top w:val="nil"/>
              <w:left w:val="nil"/>
              <w:bottom w:val="nil"/>
              <w:right w:val="nil"/>
            </w:tcBorders>
            <w:tcMar>
              <w:top w:w="15" w:type="dxa"/>
              <w:left w:w="75" w:type="dxa"/>
              <w:bottom w:w="0" w:type="dxa"/>
              <w:right w:w="75" w:type="dxa"/>
            </w:tcMar>
          </w:tcPr>
          <w:p w14:paraId="2665ED0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0.097*</w:t>
            </w:r>
          </w:p>
        </w:tc>
        <w:tc>
          <w:tcPr>
            <w:tcW w:w="1474" w:type="dxa"/>
            <w:tcBorders>
              <w:top w:val="nil"/>
              <w:left w:val="nil"/>
              <w:bottom w:val="nil"/>
              <w:right w:val="nil"/>
            </w:tcBorders>
            <w:tcMar>
              <w:top w:w="15" w:type="dxa"/>
              <w:left w:w="75" w:type="dxa"/>
              <w:bottom w:w="0" w:type="dxa"/>
              <w:right w:w="75" w:type="dxa"/>
            </w:tcMar>
          </w:tcPr>
          <w:p w14:paraId="2F42946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-0.107***</w:t>
            </w:r>
          </w:p>
        </w:tc>
        <w:tc>
          <w:tcPr>
            <w:tcW w:w="1474" w:type="dxa"/>
            <w:tcBorders>
              <w:top w:val="nil"/>
              <w:left w:val="nil"/>
              <w:bottom w:val="nil"/>
              <w:right w:val="nil"/>
            </w:tcBorders>
            <w:tcMar>
              <w:top w:w="15" w:type="dxa"/>
              <w:left w:w="75" w:type="dxa"/>
              <w:bottom w:w="0" w:type="dxa"/>
              <w:right w:w="75" w:type="dxa"/>
            </w:tcMar>
          </w:tcPr>
          <w:p w14:paraId="284373F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-0.186***</w:t>
            </w:r>
          </w:p>
        </w:tc>
        <w:tc>
          <w:tcPr>
            <w:tcW w:w="1474" w:type="dxa"/>
            <w:tcBorders>
              <w:top w:val="nil"/>
              <w:left w:val="nil"/>
              <w:bottom w:val="nil"/>
              <w:right w:val="nil"/>
            </w:tcBorders>
            <w:tcMar>
              <w:top w:w="15" w:type="dxa"/>
              <w:left w:w="75" w:type="dxa"/>
              <w:bottom w:w="0" w:type="dxa"/>
              <w:right w:w="75" w:type="dxa"/>
            </w:tcMar>
          </w:tcPr>
          <w:p w14:paraId="3EC4374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0.271***</w:t>
            </w:r>
          </w:p>
        </w:tc>
        <w:tc>
          <w:tcPr>
            <w:tcW w:w="1474" w:type="dxa"/>
            <w:tcBorders>
              <w:top w:val="nil"/>
              <w:left w:val="nil"/>
              <w:bottom w:val="nil"/>
              <w:right w:val="nil"/>
            </w:tcBorders>
          </w:tcPr>
          <w:p w14:paraId="0888636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5.786**</w:t>
            </w:r>
          </w:p>
        </w:tc>
      </w:tr>
      <w:tr w:rsidR="00B205F7" w:rsidRPr="00B205F7" w14:paraId="02574940" w14:textId="77777777" w:rsidTr="009E73FE">
        <w:tc>
          <w:tcPr>
            <w:tcW w:w="1701" w:type="dxa"/>
            <w:tcBorders>
              <w:top w:val="nil"/>
              <w:left w:val="nil"/>
              <w:bottom w:val="nil"/>
              <w:right w:val="nil"/>
            </w:tcBorders>
            <w:tcMar>
              <w:top w:w="15" w:type="dxa"/>
              <w:left w:w="75" w:type="dxa"/>
              <w:bottom w:w="0" w:type="dxa"/>
              <w:right w:w="75" w:type="dxa"/>
            </w:tcMar>
            <w:hideMark/>
          </w:tcPr>
          <w:p w14:paraId="60FF6A9D"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41A9F89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(0.068)</w:t>
            </w:r>
          </w:p>
        </w:tc>
        <w:tc>
          <w:tcPr>
            <w:tcW w:w="1474" w:type="dxa"/>
            <w:tcBorders>
              <w:top w:val="nil"/>
              <w:left w:val="nil"/>
              <w:bottom w:val="nil"/>
              <w:right w:val="nil"/>
            </w:tcBorders>
            <w:tcMar>
              <w:top w:w="15" w:type="dxa"/>
              <w:left w:w="75" w:type="dxa"/>
              <w:bottom w:w="0" w:type="dxa"/>
              <w:right w:w="75" w:type="dxa"/>
            </w:tcMar>
          </w:tcPr>
          <w:p w14:paraId="30B3178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619B030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12D084C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Pr>
          <w:p w14:paraId="6482A09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(0.049)</w:t>
            </w:r>
          </w:p>
        </w:tc>
      </w:tr>
      <w:tr w:rsidR="00B205F7" w:rsidRPr="00B205F7" w14:paraId="49685118" w14:textId="77777777" w:rsidTr="009E73FE">
        <w:tc>
          <w:tcPr>
            <w:tcW w:w="1701" w:type="dxa"/>
            <w:tcBorders>
              <w:top w:val="nil"/>
              <w:left w:val="nil"/>
              <w:bottom w:val="nil"/>
              <w:right w:val="nil"/>
            </w:tcBorders>
            <w:tcMar>
              <w:top w:w="15" w:type="dxa"/>
              <w:left w:w="75" w:type="dxa"/>
              <w:bottom w:w="0" w:type="dxa"/>
              <w:right w:w="75" w:type="dxa"/>
            </w:tcMar>
          </w:tcPr>
          <w:p w14:paraId="69A1DCE9"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Income category</w:t>
            </w:r>
          </w:p>
        </w:tc>
        <w:tc>
          <w:tcPr>
            <w:tcW w:w="1474" w:type="dxa"/>
            <w:tcBorders>
              <w:top w:val="nil"/>
              <w:left w:val="nil"/>
              <w:bottom w:val="nil"/>
              <w:right w:val="nil"/>
            </w:tcBorders>
            <w:tcMar>
              <w:top w:w="15" w:type="dxa"/>
              <w:left w:w="75" w:type="dxa"/>
              <w:bottom w:w="0" w:type="dxa"/>
              <w:right w:w="75" w:type="dxa"/>
            </w:tcMar>
          </w:tcPr>
          <w:p w14:paraId="01A4CD7D" w14:textId="77777777" w:rsidR="00680CA5" w:rsidRPr="00B205F7" w:rsidRDefault="00680CA5" w:rsidP="009E73FE">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2A6BDBAD" w14:textId="77777777" w:rsidR="00680CA5" w:rsidRPr="00B205F7" w:rsidRDefault="00680CA5" w:rsidP="009E73FE">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06D73639" w14:textId="77777777" w:rsidR="00680CA5" w:rsidRPr="00B205F7" w:rsidRDefault="00680CA5" w:rsidP="009E73FE">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0947D46E" w14:textId="77777777" w:rsidR="00680CA5" w:rsidRPr="00B205F7" w:rsidRDefault="00680CA5" w:rsidP="009E73FE">
            <w:pPr>
              <w:spacing w:after="0" w:line="276" w:lineRule="auto"/>
              <w:jc w:val="center"/>
              <w:rPr>
                <w:rFonts w:eastAsia="Calibri" w:cs="Times New Roman"/>
                <w:sz w:val="16"/>
                <w:szCs w:val="16"/>
              </w:rPr>
            </w:pPr>
          </w:p>
        </w:tc>
        <w:tc>
          <w:tcPr>
            <w:tcW w:w="1474" w:type="dxa"/>
            <w:tcBorders>
              <w:top w:val="nil"/>
              <w:left w:val="nil"/>
              <w:bottom w:val="nil"/>
              <w:right w:val="nil"/>
            </w:tcBorders>
          </w:tcPr>
          <w:p w14:paraId="23AD4622" w14:textId="77777777" w:rsidR="00680CA5" w:rsidRPr="00B205F7" w:rsidRDefault="00680CA5" w:rsidP="009E73FE">
            <w:pPr>
              <w:spacing w:after="0" w:line="276" w:lineRule="auto"/>
              <w:jc w:val="center"/>
              <w:rPr>
                <w:rFonts w:eastAsia="Calibri" w:cs="Times New Roman"/>
                <w:sz w:val="16"/>
                <w:szCs w:val="16"/>
              </w:rPr>
            </w:pPr>
          </w:p>
        </w:tc>
      </w:tr>
      <w:tr w:rsidR="00B205F7" w:rsidRPr="00B205F7" w14:paraId="59580613" w14:textId="77777777" w:rsidTr="009E73FE">
        <w:tc>
          <w:tcPr>
            <w:tcW w:w="1701" w:type="dxa"/>
            <w:tcBorders>
              <w:top w:val="nil"/>
              <w:left w:val="nil"/>
              <w:bottom w:val="nil"/>
              <w:right w:val="nil"/>
            </w:tcBorders>
            <w:tcMar>
              <w:top w:w="15" w:type="dxa"/>
              <w:left w:w="75" w:type="dxa"/>
              <w:bottom w:w="0" w:type="dxa"/>
              <w:right w:w="75" w:type="dxa"/>
            </w:tcMar>
          </w:tcPr>
          <w:p w14:paraId="41FBD388"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Medium</w:t>
            </w:r>
          </w:p>
        </w:tc>
        <w:tc>
          <w:tcPr>
            <w:tcW w:w="1474" w:type="dxa"/>
            <w:tcBorders>
              <w:top w:val="nil"/>
              <w:left w:val="nil"/>
              <w:bottom w:val="nil"/>
              <w:right w:val="nil"/>
            </w:tcBorders>
            <w:tcMar>
              <w:top w:w="15" w:type="dxa"/>
              <w:left w:w="75" w:type="dxa"/>
              <w:bottom w:w="0" w:type="dxa"/>
              <w:right w:w="75" w:type="dxa"/>
            </w:tcMar>
          </w:tcPr>
          <w:p w14:paraId="74EEE76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0.007</w:t>
            </w:r>
          </w:p>
        </w:tc>
        <w:tc>
          <w:tcPr>
            <w:tcW w:w="1474" w:type="dxa"/>
            <w:tcBorders>
              <w:top w:val="nil"/>
              <w:left w:val="nil"/>
              <w:bottom w:val="nil"/>
              <w:right w:val="nil"/>
            </w:tcBorders>
            <w:tcMar>
              <w:top w:w="15" w:type="dxa"/>
              <w:left w:w="75" w:type="dxa"/>
              <w:bottom w:w="0" w:type="dxa"/>
              <w:right w:w="75" w:type="dxa"/>
            </w:tcMar>
          </w:tcPr>
          <w:p w14:paraId="0C30B3A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-0.028</w:t>
            </w:r>
          </w:p>
        </w:tc>
        <w:tc>
          <w:tcPr>
            <w:tcW w:w="1474" w:type="dxa"/>
            <w:tcBorders>
              <w:top w:val="nil"/>
              <w:left w:val="nil"/>
              <w:bottom w:val="nil"/>
              <w:right w:val="nil"/>
            </w:tcBorders>
            <w:tcMar>
              <w:top w:w="15" w:type="dxa"/>
              <w:left w:w="75" w:type="dxa"/>
              <w:bottom w:w="0" w:type="dxa"/>
              <w:right w:w="75" w:type="dxa"/>
            </w:tcMar>
          </w:tcPr>
          <w:p w14:paraId="43683DD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0.002</w:t>
            </w:r>
          </w:p>
        </w:tc>
        <w:tc>
          <w:tcPr>
            <w:tcW w:w="1474" w:type="dxa"/>
            <w:tcBorders>
              <w:top w:val="nil"/>
              <w:left w:val="nil"/>
              <w:bottom w:val="nil"/>
              <w:right w:val="nil"/>
            </w:tcBorders>
            <w:tcMar>
              <w:top w:w="15" w:type="dxa"/>
              <w:left w:w="75" w:type="dxa"/>
              <w:bottom w:w="0" w:type="dxa"/>
              <w:right w:w="75" w:type="dxa"/>
            </w:tcMar>
          </w:tcPr>
          <w:p w14:paraId="111A5CB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0.078</w:t>
            </w:r>
          </w:p>
        </w:tc>
        <w:tc>
          <w:tcPr>
            <w:tcW w:w="1474" w:type="dxa"/>
            <w:tcBorders>
              <w:top w:val="nil"/>
              <w:left w:val="nil"/>
              <w:bottom w:val="nil"/>
              <w:right w:val="nil"/>
            </w:tcBorders>
          </w:tcPr>
          <w:p w14:paraId="3B62D37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-0.627</w:t>
            </w:r>
          </w:p>
        </w:tc>
      </w:tr>
      <w:tr w:rsidR="00B205F7" w:rsidRPr="00B205F7" w14:paraId="4B7F8AC1" w14:textId="77777777" w:rsidTr="009E73FE">
        <w:tc>
          <w:tcPr>
            <w:tcW w:w="1701" w:type="dxa"/>
            <w:tcBorders>
              <w:top w:val="nil"/>
              <w:left w:val="nil"/>
              <w:bottom w:val="nil"/>
              <w:right w:val="nil"/>
            </w:tcBorders>
            <w:tcMar>
              <w:top w:w="15" w:type="dxa"/>
              <w:left w:w="75" w:type="dxa"/>
              <w:bottom w:w="0" w:type="dxa"/>
              <w:right w:w="75" w:type="dxa"/>
            </w:tcMar>
          </w:tcPr>
          <w:p w14:paraId="20EDF26D"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637A0C2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(0.913)</w:t>
            </w:r>
          </w:p>
        </w:tc>
        <w:tc>
          <w:tcPr>
            <w:tcW w:w="1474" w:type="dxa"/>
            <w:tcBorders>
              <w:top w:val="nil"/>
              <w:left w:val="nil"/>
              <w:bottom w:val="nil"/>
              <w:right w:val="nil"/>
            </w:tcBorders>
            <w:tcMar>
              <w:top w:w="15" w:type="dxa"/>
              <w:left w:w="75" w:type="dxa"/>
              <w:bottom w:w="0" w:type="dxa"/>
              <w:right w:w="75" w:type="dxa"/>
            </w:tcMar>
          </w:tcPr>
          <w:p w14:paraId="5C31E64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(0.355)</w:t>
            </w:r>
          </w:p>
        </w:tc>
        <w:tc>
          <w:tcPr>
            <w:tcW w:w="1474" w:type="dxa"/>
            <w:tcBorders>
              <w:top w:val="nil"/>
              <w:left w:val="nil"/>
              <w:bottom w:val="nil"/>
              <w:right w:val="nil"/>
            </w:tcBorders>
            <w:tcMar>
              <w:top w:w="15" w:type="dxa"/>
              <w:left w:w="75" w:type="dxa"/>
              <w:bottom w:w="0" w:type="dxa"/>
              <w:right w:w="75" w:type="dxa"/>
            </w:tcMar>
          </w:tcPr>
          <w:p w14:paraId="015AFF2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(0.937)</w:t>
            </w:r>
          </w:p>
        </w:tc>
        <w:tc>
          <w:tcPr>
            <w:tcW w:w="1474" w:type="dxa"/>
            <w:tcBorders>
              <w:top w:val="nil"/>
              <w:left w:val="nil"/>
              <w:bottom w:val="nil"/>
              <w:right w:val="nil"/>
            </w:tcBorders>
            <w:tcMar>
              <w:top w:w="15" w:type="dxa"/>
              <w:left w:w="75" w:type="dxa"/>
              <w:bottom w:w="0" w:type="dxa"/>
              <w:right w:w="75" w:type="dxa"/>
            </w:tcMar>
          </w:tcPr>
          <w:p w14:paraId="1AFBC6E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(0.395)</w:t>
            </w:r>
          </w:p>
        </w:tc>
        <w:tc>
          <w:tcPr>
            <w:tcW w:w="1474" w:type="dxa"/>
            <w:tcBorders>
              <w:top w:val="nil"/>
              <w:left w:val="nil"/>
              <w:bottom w:val="nil"/>
              <w:right w:val="nil"/>
            </w:tcBorders>
          </w:tcPr>
          <w:p w14:paraId="480A3AD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(0.790)</w:t>
            </w:r>
          </w:p>
        </w:tc>
      </w:tr>
      <w:tr w:rsidR="00B205F7" w:rsidRPr="00B205F7" w14:paraId="5F05806B" w14:textId="77777777" w:rsidTr="009E73FE">
        <w:tc>
          <w:tcPr>
            <w:tcW w:w="1701" w:type="dxa"/>
            <w:tcBorders>
              <w:top w:val="nil"/>
              <w:left w:val="nil"/>
              <w:bottom w:val="nil"/>
              <w:right w:val="nil"/>
            </w:tcBorders>
            <w:tcMar>
              <w:top w:w="15" w:type="dxa"/>
              <w:left w:w="75" w:type="dxa"/>
              <w:bottom w:w="0" w:type="dxa"/>
              <w:right w:w="75" w:type="dxa"/>
            </w:tcMar>
          </w:tcPr>
          <w:p w14:paraId="76FAE507"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High</w:t>
            </w:r>
          </w:p>
        </w:tc>
        <w:tc>
          <w:tcPr>
            <w:tcW w:w="1474" w:type="dxa"/>
            <w:tcBorders>
              <w:top w:val="nil"/>
              <w:left w:val="nil"/>
              <w:bottom w:val="nil"/>
              <w:right w:val="nil"/>
            </w:tcBorders>
            <w:tcMar>
              <w:top w:w="15" w:type="dxa"/>
              <w:left w:w="75" w:type="dxa"/>
              <w:bottom w:w="0" w:type="dxa"/>
              <w:right w:w="75" w:type="dxa"/>
            </w:tcMar>
          </w:tcPr>
          <w:p w14:paraId="1231325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0.063</w:t>
            </w:r>
          </w:p>
        </w:tc>
        <w:tc>
          <w:tcPr>
            <w:tcW w:w="1474" w:type="dxa"/>
            <w:tcBorders>
              <w:top w:val="nil"/>
              <w:left w:val="nil"/>
              <w:bottom w:val="nil"/>
              <w:right w:val="nil"/>
            </w:tcBorders>
            <w:tcMar>
              <w:top w:w="15" w:type="dxa"/>
              <w:left w:w="75" w:type="dxa"/>
              <w:bottom w:w="0" w:type="dxa"/>
              <w:right w:w="75" w:type="dxa"/>
            </w:tcMar>
          </w:tcPr>
          <w:p w14:paraId="0465ADC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-0.013</w:t>
            </w:r>
          </w:p>
        </w:tc>
        <w:tc>
          <w:tcPr>
            <w:tcW w:w="1474" w:type="dxa"/>
            <w:tcBorders>
              <w:top w:val="nil"/>
              <w:left w:val="nil"/>
              <w:bottom w:val="nil"/>
              <w:right w:val="nil"/>
            </w:tcBorders>
            <w:tcMar>
              <w:top w:w="15" w:type="dxa"/>
              <w:left w:w="75" w:type="dxa"/>
              <w:bottom w:w="0" w:type="dxa"/>
              <w:right w:w="75" w:type="dxa"/>
            </w:tcMar>
          </w:tcPr>
          <w:p w14:paraId="4BC90B5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0.005</w:t>
            </w:r>
          </w:p>
        </w:tc>
        <w:tc>
          <w:tcPr>
            <w:tcW w:w="1474" w:type="dxa"/>
            <w:tcBorders>
              <w:top w:val="nil"/>
              <w:left w:val="nil"/>
              <w:bottom w:val="nil"/>
              <w:right w:val="nil"/>
            </w:tcBorders>
            <w:tcMar>
              <w:top w:w="15" w:type="dxa"/>
              <w:left w:w="75" w:type="dxa"/>
              <w:bottom w:w="0" w:type="dxa"/>
              <w:right w:w="75" w:type="dxa"/>
            </w:tcMar>
          </w:tcPr>
          <w:p w14:paraId="7AC4736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0.145*</w:t>
            </w:r>
          </w:p>
        </w:tc>
        <w:tc>
          <w:tcPr>
            <w:tcW w:w="1474" w:type="dxa"/>
            <w:tcBorders>
              <w:top w:val="nil"/>
              <w:left w:val="nil"/>
              <w:bottom w:val="nil"/>
              <w:right w:val="nil"/>
            </w:tcBorders>
          </w:tcPr>
          <w:p w14:paraId="5D8C00B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4.828*</w:t>
            </w:r>
          </w:p>
        </w:tc>
      </w:tr>
      <w:tr w:rsidR="00B205F7" w:rsidRPr="00B205F7" w14:paraId="694DB526" w14:textId="77777777" w:rsidTr="009E73FE">
        <w:tc>
          <w:tcPr>
            <w:tcW w:w="1701" w:type="dxa"/>
            <w:tcBorders>
              <w:top w:val="nil"/>
              <w:left w:val="nil"/>
              <w:bottom w:val="nil"/>
              <w:right w:val="nil"/>
            </w:tcBorders>
            <w:tcMar>
              <w:top w:w="15" w:type="dxa"/>
              <w:left w:w="75" w:type="dxa"/>
              <w:bottom w:w="0" w:type="dxa"/>
              <w:right w:w="75" w:type="dxa"/>
            </w:tcMar>
          </w:tcPr>
          <w:p w14:paraId="711C6B53"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6A4E42E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(0.317)</w:t>
            </w:r>
          </w:p>
        </w:tc>
        <w:tc>
          <w:tcPr>
            <w:tcW w:w="1474" w:type="dxa"/>
            <w:tcBorders>
              <w:top w:val="nil"/>
              <w:left w:val="nil"/>
              <w:bottom w:val="nil"/>
              <w:right w:val="nil"/>
            </w:tcBorders>
            <w:tcMar>
              <w:top w:w="15" w:type="dxa"/>
              <w:left w:w="75" w:type="dxa"/>
              <w:bottom w:w="0" w:type="dxa"/>
              <w:right w:w="75" w:type="dxa"/>
            </w:tcMar>
          </w:tcPr>
          <w:p w14:paraId="5769FD4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(0.698)</w:t>
            </w:r>
          </w:p>
        </w:tc>
        <w:tc>
          <w:tcPr>
            <w:tcW w:w="1474" w:type="dxa"/>
            <w:tcBorders>
              <w:top w:val="nil"/>
              <w:left w:val="nil"/>
              <w:bottom w:val="nil"/>
              <w:right w:val="nil"/>
            </w:tcBorders>
            <w:tcMar>
              <w:top w:w="15" w:type="dxa"/>
              <w:left w:w="75" w:type="dxa"/>
              <w:bottom w:w="0" w:type="dxa"/>
              <w:right w:w="75" w:type="dxa"/>
            </w:tcMar>
          </w:tcPr>
          <w:p w14:paraId="1826405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(0.853)</w:t>
            </w:r>
          </w:p>
        </w:tc>
        <w:tc>
          <w:tcPr>
            <w:tcW w:w="1474" w:type="dxa"/>
            <w:tcBorders>
              <w:top w:val="nil"/>
              <w:left w:val="nil"/>
              <w:bottom w:val="nil"/>
              <w:right w:val="nil"/>
            </w:tcBorders>
            <w:tcMar>
              <w:top w:w="15" w:type="dxa"/>
              <w:left w:w="75" w:type="dxa"/>
              <w:bottom w:w="0" w:type="dxa"/>
              <w:right w:w="75" w:type="dxa"/>
            </w:tcMar>
          </w:tcPr>
          <w:p w14:paraId="0E7F489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(0.066)</w:t>
            </w:r>
          </w:p>
        </w:tc>
        <w:tc>
          <w:tcPr>
            <w:tcW w:w="1474" w:type="dxa"/>
            <w:tcBorders>
              <w:top w:val="nil"/>
              <w:left w:val="nil"/>
              <w:bottom w:val="nil"/>
              <w:right w:val="nil"/>
            </w:tcBorders>
          </w:tcPr>
          <w:p w14:paraId="44115DF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(0.072)</w:t>
            </w:r>
          </w:p>
        </w:tc>
      </w:tr>
      <w:tr w:rsidR="00B205F7" w:rsidRPr="00B205F7" w14:paraId="24C6E909" w14:textId="77777777" w:rsidTr="009E73FE">
        <w:tc>
          <w:tcPr>
            <w:tcW w:w="1701" w:type="dxa"/>
            <w:tcBorders>
              <w:top w:val="nil"/>
              <w:left w:val="nil"/>
              <w:bottom w:val="nil"/>
              <w:right w:val="nil"/>
            </w:tcBorders>
            <w:tcMar>
              <w:top w:w="15" w:type="dxa"/>
              <w:left w:w="75" w:type="dxa"/>
              <w:bottom w:w="0" w:type="dxa"/>
              <w:right w:w="75" w:type="dxa"/>
            </w:tcMar>
          </w:tcPr>
          <w:p w14:paraId="652B6166"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Very high</w:t>
            </w:r>
          </w:p>
        </w:tc>
        <w:tc>
          <w:tcPr>
            <w:tcW w:w="1474" w:type="dxa"/>
            <w:tcBorders>
              <w:top w:val="nil"/>
              <w:left w:val="nil"/>
              <w:bottom w:val="nil"/>
              <w:right w:val="nil"/>
            </w:tcBorders>
            <w:tcMar>
              <w:top w:w="15" w:type="dxa"/>
              <w:left w:w="75" w:type="dxa"/>
              <w:bottom w:w="0" w:type="dxa"/>
              <w:right w:w="75" w:type="dxa"/>
            </w:tcMar>
          </w:tcPr>
          <w:p w14:paraId="4C4463C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0.102</w:t>
            </w:r>
          </w:p>
        </w:tc>
        <w:tc>
          <w:tcPr>
            <w:tcW w:w="1474" w:type="dxa"/>
            <w:tcBorders>
              <w:top w:val="nil"/>
              <w:left w:val="nil"/>
              <w:bottom w:val="nil"/>
              <w:right w:val="nil"/>
            </w:tcBorders>
            <w:tcMar>
              <w:top w:w="15" w:type="dxa"/>
              <w:left w:w="75" w:type="dxa"/>
              <w:bottom w:w="0" w:type="dxa"/>
              <w:right w:w="75" w:type="dxa"/>
            </w:tcMar>
          </w:tcPr>
          <w:p w14:paraId="76B51F2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0.002</w:t>
            </w:r>
          </w:p>
        </w:tc>
        <w:tc>
          <w:tcPr>
            <w:tcW w:w="1474" w:type="dxa"/>
            <w:tcBorders>
              <w:top w:val="nil"/>
              <w:left w:val="nil"/>
              <w:bottom w:val="nil"/>
              <w:right w:val="nil"/>
            </w:tcBorders>
            <w:tcMar>
              <w:top w:w="15" w:type="dxa"/>
              <w:left w:w="75" w:type="dxa"/>
              <w:bottom w:w="0" w:type="dxa"/>
              <w:right w:w="75" w:type="dxa"/>
            </w:tcMar>
          </w:tcPr>
          <w:p w14:paraId="1D786AF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0.012</w:t>
            </w:r>
          </w:p>
        </w:tc>
        <w:tc>
          <w:tcPr>
            <w:tcW w:w="1474" w:type="dxa"/>
            <w:tcBorders>
              <w:top w:val="nil"/>
              <w:left w:val="nil"/>
              <w:bottom w:val="nil"/>
              <w:right w:val="nil"/>
            </w:tcBorders>
            <w:tcMar>
              <w:top w:w="15" w:type="dxa"/>
              <w:left w:w="75" w:type="dxa"/>
              <w:bottom w:w="0" w:type="dxa"/>
              <w:right w:w="75" w:type="dxa"/>
            </w:tcMar>
          </w:tcPr>
          <w:p w14:paraId="2FAD4DB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0.124</w:t>
            </w:r>
          </w:p>
        </w:tc>
        <w:tc>
          <w:tcPr>
            <w:tcW w:w="1474" w:type="dxa"/>
            <w:tcBorders>
              <w:top w:val="nil"/>
              <w:left w:val="nil"/>
              <w:bottom w:val="nil"/>
              <w:right w:val="nil"/>
            </w:tcBorders>
          </w:tcPr>
          <w:p w14:paraId="268A5AB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6.870**</w:t>
            </w:r>
          </w:p>
        </w:tc>
      </w:tr>
      <w:tr w:rsidR="00B205F7" w:rsidRPr="00B205F7" w14:paraId="4606E530" w14:textId="77777777" w:rsidTr="009E73FE">
        <w:tc>
          <w:tcPr>
            <w:tcW w:w="1701" w:type="dxa"/>
            <w:tcBorders>
              <w:top w:val="nil"/>
              <w:left w:val="nil"/>
              <w:bottom w:val="nil"/>
              <w:right w:val="nil"/>
            </w:tcBorders>
            <w:tcMar>
              <w:top w:w="15" w:type="dxa"/>
              <w:left w:w="75" w:type="dxa"/>
              <w:bottom w:w="0" w:type="dxa"/>
              <w:right w:w="75" w:type="dxa"/>
            </w:tcMar>
          </w:tcPr>
          <w:p w14:paraId="7DE6CDD7"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1A73AD9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(0.121)</w:t>
            </w:r>
          </w:p>
        </w:tc>
        <w:tc>
          <w:tcPr>
            <w:tcW w:w="1474" w:type="dxa"/>
            <w:tcBorders>
              <w:top w:val="nil"/>
              <w:left w:val="nil"/>
              <w:bottom w:val="nil"/>
              <w:right w:val="nil"/>
            </w:tcBorders>
            <w:tcMar>
              <w:top w:w="15" w:type="dxa"/>
              <w:left w:w="75" w:type="dxa"/>
              <w:bottom w:w="0" w:type="dxa"/>
              <w:right w:w="75" w:type="dxa"/>
            </w:tcMar>
          </w:tcPr>
          <w:p w14:paraId="62D63BE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(0.958)</w:t>
            </w:r>
          </w:p>
        </w:tc>
        <w:tc>
          <w:tcPr>
            <w:tcW w:w="1474" w:type="dxa"/>
            <w:tcBorders>
              <w:top w:val="nil"/>
              <w:left w:val="nil"/>
              <w:bottom w:val="nil"/>
              <w:right w:val="nil"/>
            </w:tcBorders>
            <w:tcMar>
              <w:top w:w="15" w:type="dxa"/>
              <w:left w:w="75" w:type="dxa"/>
              <w:bottom w:w="0" w:type="dxa"/>
              <w:right w:w="75" w:type="dxa"/>
            </w:tcMar>
          </w:tcPr>
          <w:p w14:paraId="4FC5483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(0.653)</w:t>
            </w:r>
          </w:p>
        </w:tc>
        <w:tc>
          <w:tcPr>
            <w:tcW w:w="1474" w:type="dxa"/>
            <w:tcBorders>
              <w:top w:val="nil"/>
              <w:left w:val="nil"/>
              <w:bottom w:val="nil"/>
              <w:right w:val="nil"/>
            </w:tcBorders>
            <w:tcMar>
              <w:top w:w="15" w:type="dxa"/>
              <w:left w:w="75" w:type="dxa"/>
              <w:bottom w:w="0" w:type="dxa"/>
              <w:right w:w="75" w:type="dxa"/>
            </w:tcMar>
          </w:tcPr>
          <w:p w14:paraId="5E7129E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(0.197)</w:t>
            </w:r>
          </w:p>
        </w:tc>
        <w:tc>
          <w:tcPr>
            <w:tcW w:w="1474" w:type="dxa"/>
            <w:tcBorders>
              <w:top w:val="nil"/>
              <w:left w:val="nil"/>
              <w:bottom w:val="nil"/>
              <w:right w:val="nil"/>
            </w:tcBorders>
          </w:tcPr>
          <w:p w14:paraId="366118F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(0.033)</w:t>
            </w:r>
          </w:p>
        </w:tc>
      </w:tr>
      <w:tr w:rsidR="00B205F7" w:rsidRPr="00B205F7" w14:paraId="52D9D549" w14:textId="77777777" w:rsidTr="009E73FE">
        <w:tc>
          <w:tcPr>
            <w:tcW w:w="1701" w:type="dxa"/>
            <w:tcBorders>
              <w:top w:val="nil"/>
              <w:left w:val="nil"/>
              <w:bottom w:val="nil"/>
              <w:right w:val="nil"/>
            </w:tcBorders>
            <w:tcMar>
              <w:top w:w="15" w:type="dxa"/>
              <w:left w:w="75" w:type="dxa"/>
              <w:bottom w:w="0" w:type="dxa"/>
              <w:right w:w="75" w:type="dxa"/>
            </w:tcMar>
          </w:tcPr>
          <w:p w14:paraId="11934426"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High education (d)</w:t>
            </w:r>
          </w:p>
        </w:tc>
        <w:tc>
          <w:tcPr>
            <w:tcW w:w="1474" w:type="dxa"/>
            <w:tcBorders>
              <w:top w:val="nil"/>
              <w:left w:val="nil"/>
              <w:bottom w:val="nil"/>
              <w:right w:val="nil"/>
            </w:tcBorders>
            <w:tcMar>
              <w:top w:w="15" w:type="dxa"/>
              <w:left w:w="75" w:type="dxa"/>
              <w:bottom w:w="0" w:type="dxa"/>
              <w:right w:w="75" w:type="dxa"/>
            </w:tcMar>
          </w:tcPr>
          <w:p w14:paraId="59AA13E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0.161***</w:t>
            </w:r>
          </w:p>
        </w:tc>
        <w:tc>
          <w:tcPr>
            <w:tcW w:w="1474" w:type="dxa"/>
            <w:tcBorders>
              <w:top w:val="nil"/>
              <w:left w:val="nil"/>
              <w:bottom w:val="nil"/>
              <w:right w:val="nil"/>
            </w:tcBorders>
            <w:tcMar>
              <w:top w:w="15" w:type="dxa"/>
              <w:left w:w="75" w:type="dxa"/>
              <w:bottom w:w="0" w:type="dxa"/>
              <w:right w:w="75" w:type="dxa"/>
            </w:tcMar>
          </w:tcPr>
          <w:p w14:paraId="6CC9BA2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0.149***</w:t>
            </w:r>
          </w:p>
        </w:tc>
        <w:tc>
          <w:tcPr>
            <w:tcW w:w="1474" w:type="dxa"/>
            <w:tcBorders>
              <w:top w:val="nil"/>
              <w:left w:val="nil"/>
              <w:bottom w:val="nil"/>
              <w:right w:val="nil"/>
            </w:tcBorders>
            <w:tcMar>
              <w:top w:w="15" w:type="dxa"/>
              <w:left w:w="75" w:type="dxa"/>
              <w:bottom w:w="0" w:type="dxa"/>
              <w:right w:w="75" w:type="dxa"/>
            </w:tcMar>
          </w:tcPr>
          <w:p w14:paraId="11F6C64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0.113***</w:t>
            </w:r>
          </w:p>
        </w:tc>
        <w:tc>
          <w:tcPr>
            <w:tcW w:w="1474" w:type="dxa"/>
            <w:tcBorders>
              <w:top w:val="nil"/>
              <w:left w:val="nil"/>
              <w:bottom w:val="nil"/>
              <w:right w:val="nil"/>
            </w:tcBorders>
            <w:tcMar>
              <w:top w:w="15" w:type="dxa"/>
              <w:left w:w="75" w:type="dxa"/>
              <w:bottom w:w="0" w:type="dxa"/>
              <w:right w:w="75" w:type="dxa"/>
            </w:tcMar>
          </w:tcPr>
          <w:p w14:paraId="43216B7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0.140***</w:t>
            </w:r>
          </w:p>
        </w:tc>
        <w:tc>
          <w:tcPr>
            <w:tcW w:w="1474" w:type="dxa"/>
            <w:tcBorders>
              <w:top w:val="nil"/>
              <w:left w:val="nil"/>
              <w:bottom w:val="nil"/>
              <w:right w:val="nil"/>
            </w:tcBorders>
          </w:tcPr>
          <w:p w14:paraId="742537C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6.662***</w:t>
            </w:r>
          </w:p>
        </w:tc>
      </w:tr>
      <w:tr w:rsidR="00B205F7" w:rsidRPr="00B205F7" w14:paraId="6C2E19D9" w14:textId="77777777" w:rsidTr="009E73FE">
        <w:tc>
          <w:tcPr>
            <w:tcW w:w="1701" w:type="dxa"/>
            <w:tcBorders>
              <w:top w:val="nil"/>
              <w:left w:val="nil"/>
              <w:bottom w:val="nil"/>
              <w:right w:val="nil"/>
            </w:tcBorders>
            <w:tcMar>
              <w:top w:w="15" w:type="dxa"/>
              <w:left w:w="75" w:type="dxa"/>
              <w:bottom w:w="0" w:type="dxa"/>
              <w:right w:w="75" w:type="dxa"/>
            </w:tcMar>
          </w:tcPr>
          <w:p w14:paraId="09D84570"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48EC8D1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35ED760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71D6FAF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5F667D3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(0.009)</w:t>
            </w:r>
          </w:p>
        </w:tc>
        <w:tc>
          <w:tcPr>
            <w:tcW w:w="1474" w:type="dxa"/>
            <w:tcBorders>
              <w:top w:val="nil"/>
              <w:left w:val="nil"/>
              <w:bottom w:val="nil"/>
              <w:right w:val="nil"/>
            </w:tcBorders>
          </w:tcPr>
          <w:p w14:paraId="79DE9CB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r>
      <w:tr w:rsidR="00B205F7" w:rsidRPr="00B205F7" w14:paraId="2C3AA881" w14:textId="77777777" w:rsidTr="009E73FE">
        <w:tc>
          <w:tcPr>
            <w:tcW w:w="1701" w:type="dxa"/>
            <w:tcBorders>
              <w:top w:val="nil"/>
              <w:left w:val="nil"/>
              <w:bottom w:val="nil"/>
              <w:right w:val="nil"/>
            </w:tcBorders>
            <w:tcMar>
              <w:top w:w="15" w:type="dxa"/>
              <w:left w:w="75" w:type="dxa"/>
              <w:bottom w:w="0" w:type="dxa"/>
              <w:right w:w="75" w:type="dxa"/>
            </w:tcMar>
          </w:tcPr>
          <w:p w14:paraId="3FA29B3C"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Household size</w:t>
            </w:r>
          </w:p>
        </w:tc>
        <w:tc>
          <w:tcPr>
            <w:tcW w:w="1474" w:type="dxa"/>
            <w:tcBorders>
              <w:top w:val="nil"/>
              <w:left w:val="nil"/>
              <w:bottom w:val="nil"/>
              <w:right w:val="nil"/>
            </w:tcBorders>
            <w:tcMar>
              <w:top w:w="15" w:type="dxa"/>
              <w:left w:w="75" w:type="dxa"/>
              <w:bottom w:w="0" w:type="dxa"/>
              <w:right w:w="75" w:type="dxa"/>
            </w:tcMar>
          </w:tcPr>
          <w:p w14:paraId="5C2A1AF2" w14:textId="77777777" w:rsidR="00680CA5" w:rsidRPr="00B205F7" w:rsidRDefault="00680CA5" w:rsidP="009E73FE">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5658A10F" w14:textId="77777777" w:rsidR="00680CA5" w:rsidRPr="00B205F7" w:rsidRDefault="00680CA5" w:rsidP="009E73FE">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2127B2EA" w14:textId="77777777" w:rsidR="00680CA5" w:rsidRPr="00B205F7" w:rsidRDefault="00680CA5" w:rsidP="009E73FE">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0B077528" w14:textId="77777777" w:rsidR="00680CA5" w:rsidRPr="00B205F7" w:rsidRDefault="00680CA5" w:rsidP="009E73FE">
            <w:pPr>
              <w:spacing w:after="0" w:line="276" w:lineRule="auto"/>
              <w:jc w:val="center"/>
              <w:rPr>
                <w:rFonts w:eastAsia="Calibri" w:cs="Times New Roman"/>
                <w:sz w:val="16"/>
                <w:szCs w:val="16"/>
              </w:rPr>
            </w:pPr>
          </w:p>
        </w:tc>
        <w:tc>
          <w:tcPr>
            <w:tcW w:w="1474" w:type="dxa"/>
            <w:tcBorders>
              <w:top w:val="nil"/>
              <w:left w:val="nil"/>
              <w:bottom w:val="nil"/>
              <w:right w:val="nil"/>
            </w:tcBorders>
          </w:tcPr>
          <w:p w14:paraId="38263136" w14:textId="77777777" w:rsidR="00680CA5" w:rsidRPr="00B205F7" w:rsidRDefault="00680CA5" w:rsidP="009E73FE">
            <w:pPr>
              <w:spacing w:after="0" w:line="276" w:lineRule="auto"/>
              <w:jc w:val="center"/>
              <w:rPr>
                <w:rFonts w:eastAsia="Calibri" w:cs="Times New Roman"/>
                <w:sz w:val="16"/>
                <w:szCs w:val="16"/>
              </w:rPr>
            </w:pPr>
          </w:p>
        </w:tc>
      </w:tr>
      <w:tr w:rsidR="00B205F7" w:rsidRPr="00B205F7" w14:paraId="2A16FD89" w14:textId="77777777" w:rsidTr="009E73FE">
        <w:tc>
          <w:tcPr>
            <w:tcW w:w="1701" w:type="dxa"/>
            <w:tcBorders>
              <w:top w:val="nil"/>
              <w:left w:val="nil"/>
              <w:bottom w:val="nil"/>
              <w:right w:val="nil"/>
            </w:tcBorders>
            <w:tcMar>
              <w:top w:w="15" w:type="dxa"/>
              <w:left w:w="75" w:type="dxa"/>
              <w:bottom w:w="0" w:type="dxa"/>
              <w:right w:w="75" w:type="dxa"/>
            </w:tcMar>
          </w:tcPr>
          <w:p w14:paraId="615F2611"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2</w:t>
            </w:r>
          </w:p>
        </w:tc>
        <w:tc>
          <w:tcPr>
            <w:tcW w:w="1474" w:type="dxa"/>
            <w:tcBorders>
              <w:top w:val="nil"/>
              <w:left w:val="nil"/>
              <w:bottom w:val="nil"/>
              <w:right w:val="nil"/>
            </w:tcBorders>
            <w:tcMar>
              <w:top w:w="15" w:type="dxa"/>
              <w:left w:w="75" w:type="dxa"/>
              <w:bottom w:w="0" w:type="dxa"/>
              <w:right w:w="75" w:type="dxa"/>
            </w:tcMar>
          </w:tcPr>
          <w:p w14:paraId="1A4445C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-0.002</w:t>
            </w:r>
          </w:p>
        </w:tc>
        <w:tc>
          <w:tcPr>
            <w:tcW w:w="1474" w:type="dxa"/>
            <w:tcBorders>
              <w:top w:val="nil"/>
              <w:left w:val="nil"/>
              <w:bottom w:val="nil"/>
              <w:right w:val="nil"/>
            </w:tcBorders>
            <w:tcMar>
              <w:top w:w="15" w:type="dxa"/>
              <w:left w:w="75" w:type="dxa"/>
              <w:bottom w:w="0" w:type="dxa"/>
              <w:right w:w="75" w:type="dxa"/>
            </w:tcMar>
          </w:tcPr>
          <w:p w14:paraId="4835907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-0.013</w:t>
            </w:r>
          </w:p>
        </w:tc>
        <w:tc>
          <w:tcPr>
            <w:tcW w:w="1474" w:type="dxa"/>
            <w:tcBorders>
              <w:top w:val="nil"/>
              <w:left w:val="nil"/>
              <w:bottom w:val="nil"/>
              <w:right w:val="nil"/>
            </w:tcBorders>
            <w:tcMar>
              <w:top w:w="15" w:type="dxa"/>
              <w:left w:w="75" w:type="dxa"/>
              <w:bottom w:w="0" w:type="dxa"/>
              <w:right w:w="75" w:type="dxa"/>
            </w:tcMar>
          </w:tcPr>
          <w:p w14:paraId="49F4601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-0.017</w:t>
            </w:r>
          </w:p>
        </w:tc>
        <w:tc>
          <w:tcPr>
            <w:tcW w:w="1474" w:type="dxa"/>
            <w:tcBorders>
              <w:top w:val="nil"/>
              <w:left w:val="nil"/>
              <w:bottom w:val="nil"/>
              <w:right w:val="nil"/>
            </w:tcBorders>
            <w:tcMar>
              <w:top w:w="15" w:type="dxa"/>
              <w:left w:w="75" w:type="dxa"/>
              <w:bottom w:w="0" w:type="dxa"/>
              <w:right w:w="75" w:type="dxa"/>
            </w:tcMar>
          </w:tcPr>
          <w:p w14:paraId="3F179FB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-0.119**</w:t>
            </w:r>
          </w:p>
        </w:tc>
        <w:tc>
          <w:tcPr>
            <w:tcW w:w="1474" w:type="dxa"/>
            <w:tcBorders>
              <w:top w:val="nil"/>
              <w:left w:val="nil"/>
              <w:bottom w:val="nil"/>
              <w:right w:val="nil"/>
            </w:tcBorders>
          </w:tcPr>
          <w:p w14:paraId="0857C46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-2.256</w:t>
            </w:r>
          </w:p>
        </w:tc>
      </w:tr>
      <w:tr w:rsidR="00B205F7" w:rsidRPr="00B205F7" w14:paraId="6A443E2C" w14:textId="77777777" w:rsidTr="009E73FE">
        <w:tc>
          <w:tcPr>
            <w:tcW w:w="1701" w:type="dxa"/>
            <w:tcBorders>
              <w:top w:val="nil"/>
              <w:left w:val="nil"/>
              <w:bottom w:val="nil"/>
              <w:right w:val="nil"/>
            </w:tcBorders>
            <w:tcMar>
              <w:top w:w="15" w:type="dxa"/>
              <w:left w:w="75" w:type="dxa"/>
              <w:bottom w:w="0" w:type="dxa"/>
              <w:right w:w="75" w:type="dxa"/>
            </w:tcMar>
          </w:tcPr>
          <w:p w14:paraId="4F09413E"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3118C48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(0.944)</w:t>
            </w:r>
          </w:p>
        </w:tc>
        <w:tc>
          <w:tcPr>
            <w:tcW w:w="1474" w:type="dxa"/>
            <w:tcBorders>
              <w:top w:val="nil"/>
              <w:left w:val="nil"/>
              <w:bottom w:val="nil"/>
              <w:right w:val="nil"/>
            </w:tcBorders>
            <w:tcMar>
              <w:top w:w="15" w:type="dxa"/>
              <w:left w:w="75" w:type="dxa"/>
              <w:bottom w:w="0" w:type="dxa"/>
              <w:right w:w="75" w:type="dxa"/>
            </w:tcMar>
          </w:tcPr>
          <w:p w14:paraId="1E37990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(0.428)</w:t>
            </w:r>
          </w:p>
        </w:tc>
        <w:tc>
          <w:tcPr>
            <w:tcW w:w="1474" w:type="dxa"/>
            <w:tcBorders>
              <w:top w:val="nil"/>
              <w:left w:val="nil"/>
              <w:bottom w:val="nil"/>
              <w:right w:val="nil"/>
            </w:tcBorders>
            <w:tcMar>
              <w:top w:w="15" w:type="dxa"/>
              <w:left w:w="75" w:type="dxa"/>
              <w:bottom w:w="0" w:type="dxa"/>
              <w:right w:w="75" w:type="dxa"/>
            </w:tcMar>
          </w:tcPr>
          <w:p w14:paraId="55F6674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(0.301)</w:t>
            </w:r>
          </w:p>
        </w:tc>
        <w:tc>
          <w:tcPr>
            <w:tcW w:w="1474" w:type="dxa"/>
            <w:tcBorders>
              <w:top w:val="nil"/>
              <w:left w:val="nil"/>
              <w:bottom w:val="nil"/>
              <w:right w:val="nil"/>
            </w:tcBorders>
            <w:tcMar>
              <w:top w:w="15" w:type="dxa"/>
              <w:left w:w="75" w:type="dxa"/>
              <w:bottom w:w="0" w:type="dxa"/>
              <w:right w:w="75" w:type="dxa"/>
            </w:tcMar>
          </w:tcPr>
          <w:p w14:paraId="68E5D2E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(0.045)</w:t>
            </w:r>
          </w:p>
        </w:tc>
        <w:tc>
          <w:tcPr>
            <w:tcW w:w="1474" w:type="dxa"/>
            <w:tcBorders>
              <w:top w:val="nil"/>
              <w:left w:val="nil"/>
              <w:bottom w:val="nil"/>
              <w:right w:val="nil"/>
            </w:tcBorders>
          </w:tcPr>
          <w:p w14:paraId="53D9EC1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(0.381)</w:t>
            </w:r>
          </w:p>
        </w:tc>
      </w:tr>
      <w:tr w:rsidR="00B205F7" w:rsidRPr="00B205F7" w14:paraId="5C48BE62" w14:textId="77777777" w:rsidTr="009E73FE">
        <w:tc>
          <w:tcPr>
            <w:tcW w:w="1701" w:type="dxa"/>
            <w:tcBorders>
              <w:top w:val="nil"/>
              <w:left w:val="nil"/>
              <w:bottom w:val="nil"/>
              <w:right w:val="nil"/>
            </w:tcBorders>
            <w:tcMar>
              <w:top w:w="15" w:type="dxa"/>
              <w:left w:w="75" w:type="dxa"/>
              <w:bottom w:w="0" w:type="dxa"/>
              <w:right w:w="75" w:type="dxa"/>
            </w:tcMar>
          </w:tcPr>
          <w:p w14:paraId="571200D0"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3</w:t>
            </w:r>
          </w:p>
        </w:tc>
        <w:tc>
          <w:tcPr>
            <w:tcW w:w="1474" w:type="dxa"/>
            <w:tcBorders>
              <w:top w:val="nil"/>
              <w:left w:val="nil"/>
              <w:bottom w:val="nil"/>
              <w:right w:val="nil"/>
            </w:tcBorders>
            <w:tcMar>
              <w:top w:w="15" w:type="dxa"/>
              <w:left w:w="75" w:type="dxa"/>
              <w:bottom w:w="0" w:type="dxa"/>
              <w:right w:w="75" w:type="dxa"/>
            </w:tcMar>
          </w:tcPr>
          <w:p w14:paraId="68B61BC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-0.022</w:t>
            </w:r>
          </w:p>
        </w:tc>
        <w:tc>
          <w:tcPr>
            <w:tcW w:w="1474" w:type="dxa"/>
            <w:tcBorders>
              <w:top w:val="nil"/>
              <w:left w:val="nil"/>
              <w:bottom w:val="nil"/>
              <w:right w:val="nil"/>
            </w:tcBorders>
            <w:tcMar>
              <w:top w:w="15" w:type="dxa"/>
              <w:left w:w="75" w:type="dxa"/>
              <w:bottom w:w="0" w:type="dxa"/>
              <w:right w:w="75" w:type="dxa"/>
            </w:tcMar>
          </w:tcPr>
          <w:p w14:paraId="2D558B6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-0.022</w:t>
            </w:r>
          </w:p>
        </w:tc>
        <w:tc>
          <w:tcPr>
            <w:tcW w:w="1474" w:type="dxa"/>
            <w:tcBorders>
              <w:top w:val="nil"/>
              <w:left w:val="nil"/>
              <w:bottom w:val="nil"/>
              <w:right w:val="nil"/>
            </w:tcBorders>
            <w:tcMar>
              <w:top w:w="15" w:type="dxa"/>
              <w:left w:w="75" w:type="dxa"/>
              <w:bottom w:w="0" w:type="dxa"/>
              <w:right w:w="75" w:type="dxa"/>
            </w:tcMar>
          </w:tcPr>
          <w:p w14:paraId="45D2830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-0.028</w:t>
            </w:r>
          </w:p>
        </w:tc>
        <w:tc>
          <w:tcPr>
            <w:tcW w:w="1474" w:type="dxa"/>
            <w:tcBorders>
              <w:top w:val="nil"/>
              <w:left w:val="nil"/>
              <w:bottom w:val="nil"/>
              <w:right w:val="nil"/>
            </w:tcBorders>
            <w:tcMar>
              <w:top w:w="15" w:type="dxa"/>
              <w:left w:w="75" w:type="dxa"/>
              <w:bottom w:w="0" w:type="dxa"/>
              <w:right w:w="75" w:type="dxa"/>
            </w:tcMar>
          </w:tcPr>
          <w:p w14:paraId="37FA7B3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-0.172**</w:t>
            </w:r>
          </w:p>
        </w:tc>
        <w:tc>
          <w:tcPr>
            <w:tcW w:w="1474" w:type="dxa"/>
            <w:tcBorders>
              <w:top w:val="nil"/>
              <w:left w:val="nil"/>
              <w:bottom w:val="nil"/>
              <w:right w:val="nil"/>
            </w:tcBorders>
          </w:tcPr>
          <w:p w14:paraId="1F56B41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-3.423</w:t>
            </w:r>
          </w:p>
        </w:tc>
      </w:tr>
      <w:tr w:rsidR="00B205F7" w:rsidRPr="00B205F7" w14:paraId="7EF1BF87" w14:textId="77777777" w:rsidTr="009E73FE">
        <w:tc>
          <w:tcPr>
            <w:tcW w:w="1701" w:type="dxa"/>
            <w:tcBorders>
              <w:top w:val="nil"/>
              <w:left w:val="nil"/>
              <w:bottom w:val="nil"/>
              <w:right w:val="nil"/>
            </w:tcBorders>
            <w:tcMar>
              <w:top w:w="15" w:type="dxa"/>
              <w:left w:w="75" w:type="dxa"/>
              <w:bottom w:w="0" w:type="dxa"/>
              <w:right w:w="75" w:type="dxa"/>
            </w:tcMar>
          </w:tcPr>
          <w:p w14:paraId="6DBCAD7C"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7A585FD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(0.563)</w:t>
            </w:r>
          </w:p>
        </w:tc>
        <w:tc>
          <w:tcPr>
            <w:tcW w:w="1474" w:type="dxa"/>
            <w:tcBorders>
              <w:top w:val="nil"/>
              <w:left w:val="nil"/>
              <w:bottom w:val="nil"/>
              <w:right w:val="nil"/>
            </w:tcBorders>
            <w:tcMar>
              <w:top w:w="15" w:type="dxa"/>
              <w:left w:w="75" w:type="dxa"/>
              <w:bottom w:w="0" w:type="dxa"/>
              <w:right w:w="75" w:type="dxa"/>
            </w:tcMar>
          </w:tcPr>
          <w:p w14:paraId="2B6277D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(0.278)</w:t>
            </w:r>
          </w:p>
        </w:tc>
        <w:tc>
          <w:tcPr>
            <w:tcW w:w="1474" w:type="dxa"/>
            <w:tcBorders>
              <w:top w:val="nil"/>
              <w:left w:val="nil"/>
              <w:bottom w:val="nil"/>
              <w:right w:val="nil"/>
            </w:tcBorders>
            <w:tcMar>
              <w:top w:w="15" w:type="dxa"/>
              <w:left w:w="75" w:type="dxa"/>
              <w:bottom w:w="0" w:type="dxa"/>
              <w:right w:w="75" w:type="dxa"/>
            </w:tcMar>
          </w:tcPr>
          <w:p w14:paraId="7B9BD20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(0.268)</w:t>
            </w:r>
          </w:p>
        </w:tc>
        <w:tc>
          <w:tcPr>
            <w:tcW w:w="1474" w:type="dxa"/>
            <w:tcBorders>
              <w:top w:val="nil"/>
              <w:left w:val="nil"/>
              <w:bottom w:val="nil"/>
              <w:right w:val="nil"/>
            </w:tcBorders>
            <w:tcMar>
              <w:top w:w="15" w:type="dxa"/>
              <w:left w:w="75" w:type="dxa"/>
              <w:bottom w:w="0" w:type="dxa"/>
              <w:right w:w="75" w:type="dxa"/>
            </w:tcMar>
          </w:tcPr>
          <w:p w14:paraId="23D685A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(0.033)</w:t>
            </w:r>
          </w:p>
        </w:tc>
        <w:tc>
          <w:tcPr>
            <w:tcW w:w="1474" w:type="dxa"/>
            <w:tcBorders>
              <w:top w:val="nil"/>
              <w:left w:val="nil"/>
              <w:bottom w:val="nil"/>
              <w:right w:val="nil"/>
            </w:tcBorders>
          </w:tcPr>
          <w:p w14:paraId="77D3445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(0.274)</w:t>
            </w:r>
          </w:p>
        </w:tc>
      </w:tr>
      <w:tr w:rsidR="00B205F7" w:rsidRPr="00B205F7" w14:paraId="571656B9" w14:textId="77777777" w:rsidTr="009E73FE">
        <w:tc>
          <w:tcPr>
            <w:tcW w:w="1701" w:type="dxa"/>
            <w:tcBorders>
              <w:top w:val="nil"/>
              <w:left w:val="nil"/>
              <w:bottom w:val="nil"/>
              <w:right w:val="nil"/>
            </w:tcBorders>
            <w:tcMar>
              <w:top w:w="15" w:type="dxa"/>
              <w:left w:w="75" w:type="dxa"/>
              <w:bottom w:w="0" w:type="dxa"/>
              <w:right w:w="75" w:type="dxa"/>
            </w:tcMar>
          </w:tcPr>
          <w:p w14:paraId="1B4D9D0D"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4+</w:t>
            </w:r>
          </w:p>
        </w:tc>
        <w:tc>
          <w:tcPr>
            <w:tcW w:w="1474" w:type="dxa"/>
            <w:tcBorders>
              <w:top w:val="nil"/>
              <w:left w:val="nil"/>
              <w:bottom w:val="nil"/>
              <w:right w:val="nil"/>
            </w:tcBorders>
            <w:tcMar>
              <w:top w:w="15" w:type="dxa"/>
              <w:left w:w="75" w:type="dxa"/>
              <w:bottom w:w="0" w:type="dxa"/>
              <w:right w:w="75" w:type="dxa"/>
            </w:tcMar>
          </w:tcPr>
          <w:p w14:paraId="0B8EAAB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0.038</w:t>
            </w:r>
          </w:p>
        </w:tc>
        <w:tc>
          <w:tcPr>
            <w:tcW w:w="1474" w:type="dxa"/>
            <w:tcBorders>
              <w:top w:val="nil"/>
              <w:left w:val="nil"/>
              <w:bottom w:val="nil"/>
              <w:right w:val="nil"/>
            </w:tcBorders>
            <w:tcMar>
              <w:top w:w="15" w:type="dxa"/>
              <w:left w:w="75" w:type="dxa"/>
              <w:bottom w:w="0" w:type="dxa"/>
              <w:right w:w="75" w:type="dxa"/>
            </w:tcMar>
          </w:tcPr>
          <w:p w14:paraId="7B3790F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0.007</w:t>
            </w:r>
          </w:p>
        </w:tc>
        <w:tc>
          <w:tcPr>
            <w:tcW w:w="1474" w:type="dxa"/>
            <w:tcBorders>
              <w:top w:val="nil"/>
              <w:left w:val="nil"/>
              <w:bottom w:val="nil"/>
              <w:right w:val="nil"/>
            </w:tcBorders>
            <w:tcMar>
              <w:top w:w="15" w:type="dxa"/>
              <w:left w:w="75" w:type="dxa"/>
              <w:bottom w:w="0" w:type="dxa"/>
              <w:right w:w="75" w:type="dxa"/>
            </w:tcMar>
          </w:tcPr>
          <w:p w14:paraId="1DC0F17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-0.012</w:t>
            </w:r>
          </w:p>
        </w:tc>
        <w:tc>
          <w:tcPr>
            <w:tcW w:w="1474" w:type="dxa"/>
            <w:tcBorders>
              <w:top w:val="nil"/>
              <w:left w:val="nil"/>
              <w:bottom w:val="nil"/>
              <w:right w:val="nil"/>
            </w:tcBorders>
            <w:tcMar>
              <w:top w:w="15" w:type="dxa"/>
              <w:left w:w="75" w:type="dxa"/>
              <w:bottom w:w="0" w:type="dxa"/>
              <w:right w:w="75" w:type="dxa"/>
            </w:tcMar>
          </w:tcPr>
          <w:p w14:paraId="0DFCB38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-0.041</w:t>
            </w:r>
          </w:p>
        </w:tc>
        <w:tc>
          <w:tcPr>
            <w:tcW w:w="1474" w:type="dxa"/>
            <w:tcBorders>
              <w:top w:val="nil"/>
              <w:left w:val="nil"/>
              <w:bottom w:val="nil"/>
              <w:right w:val="nil"/>
            </w:tcBorders>
          </w:tcPr>
          <w:p w14:paraId="327F421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-6.535**</w:t>
            </w:r>
          </w:p>
        </w:tc>
      </w:tr>
      <w:tr w:rsidR="00B205F7" w:rsidRPr="00B205F7" w14:paraId="30CF8745" w14:textId="77777777" w:rsidTr="009E73FE">
        <w:tc>
          <w:tcPr>
            <w:tcW w:w="1701" w:type="dxa"/>
            <w:tcBorders>
              <w:top w:val="nil"/>
              <w:left w:val="nil"/>
              <w:bottom w:val="nil"/>
              <w:right w:val="nil"/>
            </w:tcBorders>
            <w:tcMar>
              <w:top w:w="15" w:type="dxa"/>
              <w:left w:w="75" w:type="dxa"/>
              <w:bottom w:w="0" w:type="dxa"/>
              <w:right w:w="75" w:type="dxa"/>
            </w:tcMar>
          </w:tcPr>
          <w:p w14:paraId="0F09DB2A"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0829999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(0.358)</w:t>
            </w:r>
          </w:p>
        </w:tc>
        <w:tc>
          <w:tcPr>
            <w:tcW w:w="1474" w:type="dxa"/>
            <w:tcBorders>
              <w:top w:val="nil"/>
              <w:left w:val="nil"/>
              <w:bottom w:val="nil"/>
              <w:right w:val="nil"/>
            </w:tcBorders>
            <w:tcMar>
              <w:top w:w="15" w:type="dxa"/>
              <w:left w:w="75" w:type="dxa"/>
              <w:bottom w:w="0" w:type="dxa"/>
              <w:right w:w="75" w:type="dxa"/>
            </w:tcMar>
          </w:tcPr>
          <w:p w14:paraId="3EF5628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(0.713)</w:t>
            </w:r>
          </w:p>
        </w:tc>
        <w:tc>
          <w:tcPr>
            <w:tcW w:w="1474" w:type="dxa"/>
            <w:tcBorders>
              <w:top w:val="nil"/>
              <w:left w:val="nil"/>
              <w:bottom w:val="nil"/>
              <w:right w:val="nil"/>
            </w:tcBorders>
            <w:tcMar>
              <w:top w:w="15" w:type="dxa"/>
              <w:left w:w="75" w:type="dxa"/>
              <w:bottom w:w="0" w:type="dxa"/>
              <w:right w:w="75" w:type="dxa"/>
            </w:tcMar>
          </w:tcPr>
          <w:p w14:paraId="66D1FC3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(0.645)</w:t>
            </w:r>
          </w:p>
        </w:tc>
        <w:tc>
          <w:tcPr>
            <w:tcW w:w="1474" w:type="dxa"/>
            <w:tcBorders>
              <w:top w:val="nil"/>
              <w:left w:val="nil"/>
              <w:bottom w:val="nil"/>
              <w:right w:val="nil"/>
            </w:tcBorders>
            <w:tcMar>
              <w:top w:w="15" w:type="dxa"/>
              <w:left w:w="75" w:type="dxa"/>
              <w:bottom w:w="0" w:type="dxa"/>
              <w:right w:w="75" w:type="dxa"/>
            </w:tcMar>
          </w:tcPr>
          <w:p w14:paraId="20C5605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(0.629)</w:t>
            </w:r>
          </w:p>
        </w:tc>
        <w:tc>
          <w:tcPr>
            <w:tcW w:w="1474" w:type="dxa"/>
            <w:tcBorders>
              <w:top w:val="nil"/>
              <w:left w:val="nil"/>
              <w:bottom w:val="nil"/>
              <w:right w:val="nil"/>
            </w:tcBorders>
          </w:tcPr>
          <w:p w14:paraId="4F0C957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(0.037)</w:t>
            </w:r>
          </w:p>
        </w:tc>
      </w:tr>
      <w:tr w:rsidR="00B205F7" w:rsidRPr="00B205F7" w14:paraId="7CD359DE" w14:textId="77777777" w:rsidTr="009E73FE">
        <w:tc>
          <w:tcPr>
            <w:tcW w:w="1701" w:type="dxa"/>
            <w:tcBorders>
              <w:top w:val="nil"/>
              <w:left w:val="nil"/>
              <w:bottom w:val="nil"/>
              <w:right w:val="nil"/>
            </w:tcBorders>
            <w:tcMar>
              <w:top w:w="15" w:type="dxa"/>
              <w:left w:w="75" w:type="dxa"/>
              <w:bottom w:w="0" w:type="dxa"/>
              <w:right w:w="75" w:type="dxa"/>
            </w:tcMar>
          </w:tcPr>
          <w:p w14:paraId="24853803"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East Germany (d)</w:t>
            </w:r>
          </w:p>
        </w:tc>
        <w:tc>
          <w:tcPr>
            <w:tcW w:w="1474" w:type="dxa"/>
            <w:tcBorders>
              <w:top w:val="nil"/>
              <w:left w:val="nil"/>
              <w:bottom w:val="nil"/>
              <w:right w:val="nil"/>
            </w:tcBorders>
            <w:tcMar>
              <w:top w:w="15" w:type="dxa"/>
              <w:left w:w="75" w:type="dxa"/>
              <w:bottom w:w="0" w:type="dxa"/>
              <w:right w:w="75" w:type="dxa"/>
            </w:tcMar>
          </w:tcPr>
          <w:p w14:paraId="25C28BA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-0.108***</w:t>
            </w:r>
          </w:p>
        </w:tc>
        <w:tc>
          <w:tcPr>
            <w:tcW w:w="1474" w:type="dxa"/>
            <w:tcBorders>
              <w:top w:val="nil"/>
              <w:left w:val="nil"/>
              <w:bottom w:val="nil"/>
              <w:right w:val="nil"/>
            </w:tcBorders>
            <w:tcMar>
              <w:top w:w="15" w:type="dxa"/>
              <w:left w:w="75" w:type="dxa"/>
              <w:bottom w:w="0" w:type="dxa"/>
              <w:right w:w="75" w:type="dxa"/>
            </w:tcMar>
          </w:tcPr>
          <w:p w14:paraId="33755BB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-0.079***</w:t>
            </w:r>
          </w:p>
        </w:tc>
        <w:tc>
          <w:tcPr>
            <w:tcW w:w="1474" w:type="dxa"/>
            <w:tcBorders>
              <w:top w:val="nil"/>
              <w:left w:val="nil"/>
              <w:bottom w:val="nil"/>
              <w:right w:val="nil"/>
            </w:tcBorders>
            <w:tcMar>
              <w:top w:w="15" w:type="dxa"/>
              <w:left w:w="75" w:type="dxa"/>
              <w:bottom w:w="0" w:type="dxa"/>
              <w:right w:w="75" w:type="dxa"/>
            </w:tcMar>
          </w:tcPr>
          <w:p w14:paraId="384C5C9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-0.108***</w:t>
            </w:r>
          </w:p>
        </w:tc>
        <w:tc>
          <w:tcPr>
            <w:tcW w:w="1474" w:type="dxa"/>
            <w:tcBorders>
              <w:top w:val="nil"/>
              <w:left w:val="nil"/>
              <w:bottom w:val="nil"/>
              <w:right w:val="nil"/>
            </w:tcBorders>
            <w:tcMar>
              <w:top w:w="15" w:type="dxa"/>
              <w:left w:w="75" w:type="dxa"/>
              <w:bottom w:w="0" w:type="dxa"/>
              <w:right w:w="75" w:type="dxa"/>
            </w:tcMar>
          </w:tcPr>
          <w:p w14:paraId="6488CFE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-0.043</w:t>
            </w:r>
          </w:p>
        </w:tc>
        <w:tc>
          <w:tcPr>
            <w:tcW w:w="1474" w:type="dxa"/>
            <w:tcBorders>
              <w:top w:val="nil"/>
              <w:left w:val="nil"/>
              <w:bottom w:val="nil"/>
              <w:right w:val="nil"/>
            </w:tcBorders>
          </w:tcPr>
          <w:p w14:paraId="6F9D33A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-2.253</w:t>
            </w:r>
          </w:p>
        </w:tc>
      </w:tr>
      <w:tr w:rsidR="00B205F7" w:rsidRPr="00B205F7" w14:paraId="3BD54604" w14:textId="77777777" w:rsidTr="009E73FE">
        <w:tc>
          <w:tcPr>
            <w:tcW w:w="1701" w:type="dxa"/>
            <w:tcBorders>
              <w:top w:val="nil"/>
              <w:left w:val="nil"/>
              <w:bottom w:val="nil"/>
              <w:right w:val="nil"/>
            </w:tcBorders>
            <w:tcMar>
              <w:top w:w="15" w:type="dxa"/>
              <w:left w:w="75" w:type="dxa"/>
              <w:bottom w:w="0" w:type="dxa"/>
              <w:right w:w="75" w:type="dxa"/>
            </w:tcMar>
          </w:tcPr>
          <w:p w14:paraId="532B8F83"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492D63C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(0.005)</w:t>
            </w:r>
          </w:p>
        </w:tc>
        <w:tc>
          <w:tcPr>
            <w:tcW w:w="1474" w:type="dxa"/>
            <w:tcBorders>
              <w:top w:val="nil"/>
              <w:left w:val="nil"/>
              <w:bottom w:val="nil"/>
              <w:right w:val="nil"/>
            </w:tcBorders>
            <w:tcMar>
              <w:top w:w="15" w:type="dxa"/>
              <w:left w:w="75" w:type="dxa"/>
              <w:bottom w:w="0" w:type="dxa"/>
              <w:right w:w="75" w:type="dxa"/>
            </w:tcMar>
          </w:tcPr>
          <w:p w14:paraId="6D5A15F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(0.003)</w:t>
            </w:r>
          </w:p>
        </w:tc>
        <w:tc>
          <w:tcPr>
            <w:tcW w:w="1474" w:type="dxa"/>
            <w:tcBorders>
              <w:top w:val="nil"/>
              <w:left w:val="nil"/>
              <w:bottom w:val="nil"/>
              <w:right w:val="nil"/>
            </w:tcBorders>
            <w:tcMar>
              <w:top w:w="15" w:type="dxa"/>
              <w:left w:w="75" w:type="dxa"/>
              <w:bottom w:w="0" w:type="dxa"/>
              <w:right w:w="75" w:type="dxa"/>
            </w:tcMar>
          </w:tcPr>
          <w:p w14:paraId="340ABAC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1AABD70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(0.381)</w:t>
            </w:r>
          </w:p>
        </w:tc>
        <w:tc>
          <w:tcPr>
            <w:tcW w:w="1474" w:type="dxa"/>
            <w:tcBorders>
              <w:top w:val="nil"/>
              <w:left w:val="nil"/>
              <w:bottom w:val="nil"/>
              <w:right w:val="nil"/>
            </w:tcBorders>
          </w:tcPr>
          <w:p w14:paraId="4D6521F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(0.245)</w:t>
            </w:r>
          </w:p>
        </w:tc>
      </w:tr>
      <w:tr w:rsidR="00B205F7" w:rsidRPr="00B205F7" w14:paraId="1948A47C" w14:textId="77777777" w:rsidTr="009E73FE">
        <w:tc>
          <w:tcPr>
            <w:tcW w:w="1701" w:type="dxa"/>
            <w:tcBorders>
              <w:top w:val="nil"/>
              <w:left w:val="nil"/>
              <w:bottom w:val="nil"/>
              <w:right w:val="nil"/>
            </w:tcBorders>
            <w:tcMar>
              <w:top w:w="15" w:type="dxa"/>
              <w:left w:w="75" w:type="dxa"/>
              <w:bottom w:w="0" w:type="dxa"/>
              <w:right w:w="75" w:type="dxa"/>
            </w:tcMar>
            <w:hideMark/>
          </w:tcPr>
          <w:p w14:paraId="7FEBEB41"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Constant</w:t>
            </w:r>
          </w:p>
        </w:tc>
        <w:tc>
          <w:tcPr>
            <w:tcW w:w="1474" w:type="dxa"/>
            <w:tcBorders>
              <w:top w:val="nil"/>
              <w:left w:val="nil"/>
              <w:bottom w:val="nil"/>
              <w:right w:val="nil"/>
            </w:tcBorders>
            <w:tcMar>
              <w:top w:w="15" w:type="dxa"/>
              <w:left w:w="75" w:type="dxa"/>
              <w:bottom w:w="0" w:type="dxa"/>
              <w:right w:w="75" w:type="dxa"/>
            </w:tcMar>
          </w:tcPr>
          <w:p w14:paraId="18AD1AB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3.205***</w:t>
            </w:r>
          </w:p>
        </w:tc>
        <w:tc>
          <w:tcPr>
            <w:tcW w:w="1474" w:type="dxa"/>
            <w:tcBorders>
              <w:top w:val="nil"/>
              <w:left w:val="nil"/>
              <w:bottom w:val="nil"/>
              <w:right w:val="nil"/>
            </w:tcBorders>
            <w:tcMar>
              <w:top w:w="15" w:type="dxa"/>
              <w:left w:w="75" w:type="dxa"/>
              <w:bottom w:w="0" w:type="dxa"/>
              <w:right w:w="75" w:type="dxa"/>
            </w:tcMar>
          </w:tcPr>
          <w:p w14:paraId="43E6D34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0.226***</w:t>
            </w:r>
          </w:p>
        </w:tc>
        <w:tc>
          <w:tcPr>
            <w:tcW w:w="1474" w:type="dxa"/>
            <w:tcBorders>
              <w:top w:val="nil"/>
              <w:left w:val="nil"/>
              <w:bottom w:val="nil"/>
              <w:right w:val="nil"/>
            </w:tcBorders>
            <w:tcMar>
              <w:top w:w="15" w:type="dxa"/>
              <w:left w:w="75" w:type="dxa"/>
              <w:bottom w:w="0" w:type="dxa"/>
              <w:right w:w="75" w:type="dxa"/>
            </w:tcMar>
          </w:tcPr>
          <w:p w14:paraId="0944C4E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0.350***</w:t>
            </w:r>
          </w:p>
        </w:tc>
        <w:tc>
          <w:tcPr>
            <w:tcW w:w="1474" w:type="dxa"/>
            <w:tcBorders>
              <w:top w:val="nil"/>
              <w:left w:val="nil"/>
              <w:bottom w:val="nil"/>
              <w:right w:val="nil"/>
            </w:tcBorders>
            <w:tcMar>
              <w:top w:w="15" w:type="dxa"/>
              <w:left w:w="75" w:type="dxa"/>
              <w:bottom w:w="0" w:type="dxa"/>
              <w:right w:w="75" w:type="dxa"/>
            </w:tcMar>
          </w:tcPr>
          <w:p w14:paraId="2E42B7E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3.739***</w:t>
            </w:r>
          </w:p>
        </w:tc>
        <w:tc>
          <w:tcPr>
            <w:tcW w:w="1474" w:type="dxa"/>
            <w:tcBorders>
              <w:top w:val="nil"/>
              <w:left w:val="nil"/>
              <w:bottom w:val="nil"/>
              <w:right w:val="nil"/>
            </w:tcBorders>
          </w:tcPr>
          <w:p w14:paraId="5095AE3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34.990***</w:t>
            </w:r>
          </w:p>
        </w:tc>
      </w:tr>
      <w:tr w:rsidR="00B205F7" w:rsidRPr="00B205F7" w14:paraId="5EDB314F" w14:textId="77777777" w:rsidTr="009E73FE">
        <w:tc>
          <w:tcPr>
            <w:tcW w:w="1701" w:type="dxa"/>
            <w:tcBorders>
              <w:top w:val="nil"/>
              <w:left w:val="nil"/>
              <w:bottom w:val="single" w:sz="8" w:space="0" w:color="000000"/>
              <w:right w:val="nil"/>
            </w:tcBorders>
            <w:tcMar>
              <w:top w:w="15" w:type="dxa"/>
              <w:left w:w="75" w:type="dxa"/>
              <w:bottom w:w="0" w:type="dxa"/>
              <w:right w:w="75" w:type="dxa"/>
            </w:tcMar>
            <w:hideMark/>
          </w:tcPr>
          <w:p w14:paraId="12DAE73E"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single" w:sz="8" w:space="0" w:color="000000"/>
              <w:right w:val="nil"/>
            </w:tcBorders>
            <w:tcMar>
              <w:top w:w="15" w:type="dxa"/>
              <w:left w:w="75" w:type="dxa"/>
              <w:bottom w:w="0" w:type="dxa"/>
              <w:right w:w="75" w:type="dxa"/>
            </w:tcMar>
          </w:tcPr>
          <w:p w14:paraId="72E5DFD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single" w:sz="8" w:space="0" w:color="000000"/>
              <w:right w:val="nil"/>
            </w:tcBorders>
            <w:tcMar>
              <w:top w:w="15" w:type="dxa"/>
              <w:left w:w="75" w:type="dxa"/>
              <w:bottom w:w="0" w:type="dxa"/>
              <w:right w:w="75" w:type="dxa"/>
            </w:tcMar>
          </w:tcPr>
          <w:p w14:paraId="77C9C67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single" w:sz="8" w:space="0" w:color="000000"/>
              <w:right w:val="nil"/>
            </w:tcBorders>
            <w:tcMar>
              <w:top w:w="15" w:type="dxa"/>
              <w:left w:w="75" w:type="dxa"/>
              <w:bottom w:w="0" w:type="dxa"/>
              <w:right w:w="75" w:type="dxa"/>
            </w:tcMar>
          </w:tcPr>
          <w:p w14:paraId="12CF073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single" w:sz="8" w:space="0" w:color="000000"/>
              <w:right w:val="nil"/>
            </w:tcBorders>
            <w:tcMar>
              <w:top w:w="15" w:type="dxa"/>
              <w:left w:w="75" w:type="dxa"/>
              <w:bottom w:w="0" w:type="dxa"/>
              <w:right w:w="75" w:type="dxa"/>
            </w:tcMar>
          </w:tcPr>
          <w:p w14:paraId="2B548FF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single" w:sz="8" w:space="0" w:color="000000"/>
              <w:right w:val="nil"/>
            </w:tcBorders>
          </w:tcPr>
          <w:p w14:paraId="6622C48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r>
      <w:tr w:rsidR="00B205F7" w:rsidRPr="00B205F7" w14:paraId="2FE59D8F" w14:textId="77777777" w:rsidTr="009E73FE">
        <w:tc>
          <w:tcPr>
            <w:tcW w:w="1701" w:type="dxa"/>
            <w:tcBorders>
              <w:top w:val="single" w:sz="8" w:space="0" w:color="000000"/>
              <w:left w:val="nil"/>
              <w:bottom w:val="nil"/>
              <w:right w:val="nil"/>
            </w:tcBorders>
            <w:tcMar>
              <w:top w:w="15" w:type="dxa"/>
              <w:left w:w="75" w:type="dxa"/>
              <w:bottom w:w="0" w:type="dxa"/>
              <w:right w:w="75" w:type="dxa"/>
            </w:tcMar>
            <w:hideMark/>
          </w:tcPr>
          <w:p w14:paraId="19FF869B"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R-squared</w:t>
            </w:r>
          </w:p>
        </w:tc>
        <w:tc>
          <w:tcPr>
            <w:tcW w:w="1474" w:type="dxa"/>
            <w:tcBorders>
              <w:top w:val="single" w:sz="8" w:space="0" w:color="000000"/>
              <w:left w:val="nil"/>
              <w:bottom w:val="nil"/>
              <w:right w:val="nil"/>
            </w:tcBorders>
            <w:tcMar>
              <w:top w:w="15" w:type="dxa"/>
              <w:left w:w="75" w:type="dxa"/>
              <w:bottom w:w="0" w:type="dxa"/>
              <w:right w:w="75" w:type="dxa"/>
            </w:tcMar>
          </w:tcPr>
          <w:p w14:paraId="7ADBB92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0.026</w:t>
            </w:r>
          </w:p>
        </w:tc>
        <w:tc>
          <w:tcPr>
            <w:tcW w:w="1474" w:type="dxa"/>
            <w:tcBorders>
              <w:top w:val="single" w:sz="8" w:space="0" w:color="000000"/>
              <w:left w:val="nil"/>
              <w:bottom w:val="nil"/>
              <w:right w:val="nil"/>
            </w:tcBorders>
            <w:tcMar>
              <w:top w:w="15" w:type="dxa"/>
              <w:left w:w="75" w:type="dxa"/>
              <w:bottom w:w="0" w:type="dxa"/>
              <w:right w:w="75" w:type="dxa"/>
            </w:tcMar>
          </w:tcPr>
          <w:p w14:paraId="5A5B0CF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0.058</w:t>
            </w:r>
          </w:p>
        </w:tc>
        <w:tc>
          <w:tcPr>
            <w:tcW w:w="1474" w:type="dxa"/>
            <w:tcBorders>
              <w:top w:val="single" w:sz="8" w:space="0" w:color="000000"/>
              <w:left w:val="nil"/>
              <w:bottom w:val="nil"/>
              <w:right w:val="nil"/>
            </w:tcBorders>
            <w:tcMar>
              <w:top w:w="15" w:type="dxa"/>
              <w:left w:w="75" w:type="dxa"/>
              <w:bottom w:w="0" w:type="dxa"/>
              <w:right w:w="75" w:type="dxa"/>
            </w:tcMar>
          </w:tcPr>
          <w:p w14:paraId="720E67F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0.051</w:t>
            </w:r>
          </w:p>
        </w:tc>
        <w:tc>
          <w:tcPr>
            <w:tcW w:w="1474" w:type="dxa"/>
            <w:tcBorders>
              <w:top w:val="single" w:sz="8" w:space="0" w:color="000000"/>
              <w:left w:val="nil"/>
              <w:bottom w:val="nil"/>
              <w:right w:val="nil"/>
            </w:tcBorders>
            <w:tcMar>
              <w:top w:w="15" w:type="dxa"/>
              <w:left w:w="75" w:type="dxa"/>
              <w:bottom w:w="0" w:type="dxa"/>
              <w:right w:w="75" w:type="dxa"/>
            </w:tcMar>
          </w:tcPr>
          <w:p w14:paraId="2DB7DDC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0.027</w:t>
            </w:r>
          </w:p>
        </w:tc>
        <w:tc>
          <w:tcPr>
            <w:tcW w:w="1474" w:type="dxa"/>
            <w:tcBorders>
              <w:top w:val="single" w:sz="8" w:space="0" w:color="000000"/>
              <w:left w:val="nil"/>
              <w:bottom w:val="nil"/>
              <w:right w:val="nil"/>
            </w:tcBorders>
          </w:tcPr>
          <w:p w14:paraId="01C2F96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0.029</w:t>
            </w:r>
          </w:p>
        </w:tc>
      </w:tr>
      <w:tr w:rsidR="00B205F7" w:rsidRPr="00B205F7" w14:paraId="4748C261" w14:textId="77777777" w:rsidTr="009E73FE">
        <w:tc>
          <w:tcPr>
            <w:tcW w:w="1701" w:type="dxa"/>
            <w:tcBorders>
              <w:top w:val="nil"/>
              <w:left w:val="nil"/>
              <w:bottom w:val="single" w:sz="8" w:space="0" w:color="000000"/>
              <w:right w:val="nil"/>
            </w:tcBorders>
            <w:tcMar>
              <w:top w:w="15" w:type="dxa"/>
              <w:left w:w="75" w:type="dxa"/>
              <w:bottom w:w="0" w:type="dxa"/>
              <w:right w:w="75" w:type="dxa"/>
            </w:tcMar>
            <w:hideMark/>
          </w:tcPr>
          <w:p w14:paraId="16DA4DF2"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Observations</w:t>
            </w:r>
          </w:p>
        </w:tc>
        <w:tc>
          <w:tcPr>
            <w:tcW w:w="1474" w:type="dxa"/>
            <w:tcBorders>
              <w:top w:val="nil"/>
              <w:left w:val="nil"/>
              <w:bottom w:val="single" w:sz="8" w:space="0" w:color="000000"/>
              <w:right w:val="nil"/>
            </w:tcBorders>
            <w:tcMar>
              <w:top w:w="15" w:type="dxa"/>
              <w:left w:w="75" w:type="dxa"/>
              <w:bottom w:w="0" w:type="dxa"/>
              <w:right w:w="75" w:type="dxa"/>
            </w:tcMar>
          </w:tcPr>
          <w:p w14:paraId="4FED02F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5,426</w:t>
            </w:r>
          </w:p>
        </w:tc>
        <w:tc>
          <w:tcPr>
            <w:tcW w:w="1474" w:type="dxa"/>
            <w:tcBorders>
              <w:top w:val="nil"/>
              <w:left w:val="nil"/>
              <w:bottom w:val="single" w:sz="8" w:space="0" w:color="000000"/>
              <w:right w:val="nil"/>
            </w:tcBorders>
            <w:tcMar>
              <w:top w:w="15" w:type="dxa"/>
              <w:left w:w="75" w:type="dxa"/>
              <w:bottom w:w="0" w:type="dxa"/>
              <w:right w:w="75" w:type="dxa"/>
            </w:tcMar>
          </w:tcPr>
          <w:p w14:paraId="5297DDE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5,245</w:t>
            </w:r>
          </w:p>
        </w:tc>
        <w:tc>
          <w:tcPr>
            <w:tcW w:w="1474" w:type="dxa"/>
            <w:tcBorders>
              <w:top w:val="nil"/>
              <w:left w:val="nil"/>
              <w:bottom w:val="single" w:sz="8" w:space="0" w:color="000000"/>
              <w:right w:val="nil"/>
            </w:tcBorders>
            <w:tcMar>
              <w:top w:w="15" w:type="dxa"/>
              <w:left w:w="75" w:type="dxa"/>
              <w:bottom w:w="0" w:type="dxa"/>
              <w:right w:w="75" w:type="dxa"/>
            </w:tcMar>
          </w:tcPr>
          <w:p w14:paraId="2729B44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5,119</w:t>
            </w:r>
          </w:p>
        </w:tc>
        <w:tc>
          <w:tcPr>
            <w:tcW w:w="1474" w:type="dxa"/>
            <w:tcBorders>
              <w:top w:val="nil"/>
              <w:left w:val="nil"/>
              <w:bottom w:val="single" w:sz="8" w:space="0" w:color="000000"/>
              <w:right w:val="nil"/>
            </w:tcBorders>
            <w:tcMar>
              <w:top w:w="15" w:type="dxa"/>
              <w:left w:w="75" w:type="dxa"/>
              <w:bottom w:w="0" w:type="dxa"/>
              <w:right w:w="75" w:type="dxa"/>
            </w:tcMar>
          </w:tcPr>
          <w:p w14:paraId="05F5BFD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1,466</w:t>
            </w:r>
          </w:p>
        </w:tc>
        <w:tc>
          <w:tcPr>
            <w:tcW w:w="1474" w:type="dxa"/>
            <w:tcBorders>
              <w:top w:val="nil"/>
              <w:left w:val="nil"/>
              <w:bottom w:val="single" w:sz="8" w:space="0" w:color="000000"/>
              <w:right w:val="nil"/>
            </w:tcBorders>
          </w:tcPr>
          <w:p w14:paraId="3FCD6FD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1,466</w:t>
            </w:r>
          </w:p>
        </w:tc>
      </w:tr>
    </w:tbl>
    <w:p w14:paraId="4D55E851" w14:textId="15175CE1" w:rsidR="00680CA5" w:rsidRPr="00B205F7" w:rsidRDefault="00680CA5" w:rsidP="00470E63">
      <w:pPr>
        <w:spacing w:line="276" w:lineRule="auto"/>
        <w:rPr>
          <w:rFonts w:eastAsia="Calibri" w:cs="Times New Roman"/>
          <w:sz w:val="16"/>
          <w:szCs w:val="16"/>
        </w:rPr>
      </w:pPr>
      <w:r w:rsidRPr="00B205F7">
        <w:rPr>
          <w:rFonts w:cs="Times New Roman"/>
          <w:sz w:val="16"/>
          <w:szCs w:val="16"/>
        </w:rPr>
        <w:t xml:space="preserve">(d) denotes dichotomous variables. </w:t>
      </w:r>
      <w:r w:rsidR="00CE05C7" w:rsidRPr="00B205F7">
        <w:rPr>
          <w:rFonts w:cs="Times New Roman"/>
          <w:sz w:val="16"/>
          <w:szCs w:val="16"/>
        </w:rPr>
        <w:t>For the regression analysis “Do not know” and “Prefer not to say” responses were omitted. P-values for differences are calculated by univariate Ordinary-Least-Squares regressions with standard errors clustered at the district level. Raw p-values shown in parentheses. Adjusted p-values (in square brackets) are calculated using the Benjamini-Hochberg method</w:t>
      </w:r>
      <w:r w:rsidR="00C37623" w:rsidRPr="00B205F7">
        <w:rPr>
          <w:rFonts w:cs="Times New Roman"/>
          <w:sz w:val="16"/>
          <w:szCs w:val="16"/>
        </w:rPr>
        <w:t xml:space="preserve"> for the flood exposure explanatory variable of interest only</w:t>
      </w:r>
      <w:r w:rsidR="00CE05C7" w:rsidRPr="00B205F7">
        <w:rPr>
          <w:rFonts w:cs="Times New Roman"/>
          <w:sz w:val="16"/>
          <w:szCs w:val="16"/>
        </w:rPr>
        <w:t>. Significance levels are based on the non-adjusted p-values and denoted as: * p &lt; 0.10, ** p &lt; 0.05, *** p &lt; 0.01. Significance after Benjamini-Hochberg adjustment is indicated by “</w:t>
      </w:r>
      <w:r w:rsidR="00CE05C7" w:rsidRPr="00B205F7">
        <w:rPr>
          <w:rFonts w:cs="Times New Roman"/>
          <w:sz w:val="16"/>
          <w:szCs w:val="16"/>
          <w:vertAlign w:val="superscript"/>
        </w:rPr>
        <w:t>B</w:t>
      </w:r>
      <w:r w:rsidR="00CE05C7" w:rsidRPr="00B205F7">
        <w:rPr>
          <w:rFonts w:cs="Times New Roman"/>
          <w:sz w:val="16"/>
          <w:szCs w:val="16"/>
        </w:rPr>
        <w:t>” at a false discovery rate (FDR) of 10%.</w:t>
      </w:r>
    </w:p>
    <w:p w14:paraId="73BE4689" w14:textId="77777777" w:rsidR="00680CA5" w:rsidRPr="00B205F7" w:rsidRDefault="00680CA5" w:rsidP="00680CA5">
      <w:pPr>
        <w:spacing w:after="160" w:line="259" w:lineRule="auto"/>
        <w:jc w:val="left"/>
        <w:rPr>
          <w:rFonts w:eastAsia="Calibri" w:cs="Times New Roman"/>
          <w:sz w:val="18"/>
          <w:szCs w:val="18"/>
        </w:rPr>
      </w:pPr>
      <w:r w:rsidRPr="00B205F7">
        <w:rPr>
          <w:rFonts w:eastAsia="Calibri" w:cs="Times New Roman"/>
          <w:sz w:val="18"/>
          <w:szCs w:val="18"/>
        </w:rPr>
        <w:br w:type="page"/>
      </w:r>
    </w:p>
    <w:p w14:paraId="65A4F12D" w14:textId="5144D99A" w:rsidR="00680CA5" w:rsidRPr="00B205F7" w:rsidRDefault="00A702CA" w:rsidP="00680CA5">
      <w:pPr>
        <w:spacing w:after="160" w:line="259" w:lineRule="auto"/>
        <w:jc w:val="left"/>
        <w:rPr>
          <w:sz w:val="24"/>
          <w:szCs w:val="24"/>
        </w:rPr>
      </w:pPr>
      <w:r w:rsidRPr="00B205F7">
        <w:rPr>
          <w:sz w:val="24"/>
          <w:szCs w:val="24"/>
        </w:rPr>
        <w:lastRenderedPageBreak/>
        <w:t>D</w:t>
      </w:r>
      <w:r w:rsidR="00680CA5" w:rsidRPr="00B205F7">
        <w:rPr>
          <w:sz w:val="24"/>
          <w:szCs w:val="24"/>
        </w:rPr>
        <w:t>.3 Regression analyses for support for climate policies</w:t>
      </w:r>
    </w:p>
    <w:tbl>
      <w:tblPr>
        <w:tblW w:w="0" w:type="auto"/>
        <w:tblLook w:val="0600" w:firstRow="0" w:lastRow="0" w:firstColumn="0" w:lastColumn="0" w:noHBand="1" w:noVBand="1"/>
      </w:tblPr>
      <w:tblGrid>
        <w:gridCol w:w="1701"/>
        <w:gridCol w:w="919"/>
        <w:gridCol w:w="919"/>
        <w:gridCol w:w="919"/>
        <w:gridCol w:w="919"/>
        <w:gridCol w:w="937"/>
        <w:gridCol w:w="937"/>
        <w:gridCol w:w="1038"/>
        <w:gridCol w:w="976"/>
      </w:tblGrid>
      <w:tr w:rsidR="00B205F7" w:rsidRPr="00B205F7" w14:paraId="35FDEE61" w14:textId="77777777" w:rsidTr="009E73FE">
        <w:trPr>
          <w:trHeight w:val="20"/>
        </w:trPr>
        <w:tc>
          <w:tcPr>
            <w:tcW w:w="1701" w:type="dxa"/>
            <w:tcBorders>
              <w:top w:val="single" w:sz="8" w:space="0" w:color="000000" w:themeColor="text1"/>
              <w:left w:val="nil"/>
              <w:bottom w:val="nil"/>
              <w:right w:val="nil"/>
            </w:tcBorders>
            <w:tcMar>
              <w:top w:w="15" w:type="dxa"/>
              <w:left w:w="75" w:type="dxa"/>
              <w:bottom w:w="0" w:type="dxa"/>
              <w:right w:w="75" w:type="dxa"/>
            </w:tcMar>
          </w:tcPr>
          <w:p w14:paraId="03C52B7C" w14:textId="77777777" w:rsidR="00680CA5" w:rsidRPr="00B205F7" w:rsidRDefault="00680CA5" w:rsidP="009E73FE">
            <w:pPr>
              <w:spacing w:after="0" w:line="276" w:lineRule="auto"/>
              <w:rPr>
                <w:rFonts w:eastAsia="Calibri" w:cs="Times New Roman"/>
                <w:sz w:val="16"/>
                <w:szCs w:val="16"/>
              </w:rPr>
            </w:pPr>
          </w:p>
        </w:tc>
        <w:tc>
          <w:tcPr>
            <w:tcW w:w="7564" w:type="dxa"/>
            <w:gridSpan w:val="8"/>
            <w:tcBorders>
              <w:top w:val="single" w:sz="8" w:space="0" w:color="000000" w:themeColor="text1"/>
              <w:left w:val="nil"/>
              <w:bottom w:val="single" w:sz="8" w:space="0" w:color="000000" w:themeColor="text1"/>
              <w:right w:val="nil"/>
            </w:tcBorders>
          </w:tcPr>
          <w:p w14:paraId="3E21E93F"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Dependent variables</w:t>
            </w:r>
          </w:p>
        </w:tc>
      </w:tr>
      <w:tr w:rsidR="00B205F7" w:rsidRPr="00B205F7" w14:paraId="0D556A54" w14:textId="77777777" w:rsidTr="009E73FE">
        <w:trPr>
          <w:trHeight w:val="20"/>
        </w:trPr>
        <w:tc>
          <w:tcPr>
            <w:tcW w:w="1701" w:type="dxa"/>
            <w:tcBorders>
              <w:top w:val="nil"/>
              <w:left w:val="nil"/>
              <w:bottom w:val="nil"/>
              <w:right w:val="nil"/>
            </w:tcBorders>
            <w:tcMar>
              <w:top w:w="15" w:type="dxa"/>
              <w:left w:w="75" w:type="dxa"/>
              <w:bottom w:w="0" w:type="dxa"/>
              <w:right w:w="75" w:type="dxa"/>
            </w:tcMar>
            <w:vAlign w:val="center"/>
          </w:tcPr>
          <w:p w14:paraId="69AEC691" w14:textId="77777777" w:rsidR="00680CA5" w:rsidRPr="00B205F7" w:rsidRDefault="00680CA5" w:rsidP="009E73FE">
            <w:pPr>
              <w:spacing w:after="0" w:line="276" w:lineRule="auto"/>
              <w:jc w:val="left"/>
              <w:rPr>
                <w:rFonts w:eastAsia="Calibri" w:cs="Times New Roman"/>
                <w:sz w:val="16"/>
                <w:szCs w:val="16"/>
              </w:rPr>
            </w:pPr>
          </w:p>
        </w:tc>
        <w:tc>
          <w:tcPr>
            <w:tcW w:w="919" w:type="dxa"/>
            <w:tcBorders>
              <w:top w:val="single" w:sz="8" w:space="0" w:color="000000" w:themeColor="text1"/>
              <w:left w:val="nil"/>
              <w:bottom w:val="nil"/>
              <w:right w:val="nil"/>
            </w:tcBorders>
            <w:tcMar>
              <w:top w:w="15" w:type="dxa"/>
              <w:left w:w="75" w:type="dxa"/>
              <w:bottom w:w="0" w:type="dxa"/>
              <w:right w:w="75" w:type="dxa"/>
            </w:tcMar>
            <w:vAlign w:val="center"/>
          </w:tcPr>
          <w:p w14:paraId="7104A5E1"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19" w:type="dxa"/>
            <w:tcBorders>
              <w:top w:val="single" w:sz="8" w:space="0" w:color="000000" w:themeColor="text1"/>
              <w:left w:val="nil"/>
              <w:bottom w:val="nil"/>
              <w:right w:val="nil"/>
            </w:tcBorders>
            <w:tcMar>
              <w:top w:w="15" w:type="dxa"/>
              <w:left w:w="75" w:type="dxa"/>
              <w:bottom w:w="0" w:type="dxa"/>
              <w:right w:w="75" w:type="dxa"/>
            </w:tcMar>
            <w:vAlign w:val="bottom"/>
          </w:tcPr>
          <w:p w14:paraId="5A5C9695"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919" w:type="dxa"/>
            <w:tcBorders>
              <w:top w:val="single" w:sz="8" w:space="0" w:color="000000" w:themeColor="text1"/>
              <w:left w:val="nil"/>
              <w:bottom w:val="nil"/>
              <w:right w:val="nil"/>
            </w:tcBorders>
            <w:tcMar>
              <w:top w:w="15" w:type="dxa"/>
              <w:left w:w="75" w:type="dxa"/>
              <w:bottom w:w="0" w:type="dxa"/>
              <w:right w:w="75" w:type="dxa"/>
            </w:tcMar>
          </w:tcPr>
          <w:p w14:paraId="2D09B70F"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(3)</w:t>
            </w:r>
          </w:p>
        </w:tc>
        <w:tc>
          <w:tcPr>
            <w:tcW w:w="919" w:type="dxa"/>
            <w:tcBorders>
              <w:top w:val="single" w:sz="8" w:space="0" w:color="000000" w:themeColor="text1"/>
              <w:left w:val="nil"/>
              <w:bottom w:val="nil"/>
              <w:right w:val="nil"/>
            </w:tcBorders>
            <w:tcMar>
              <w:top w:w="15" w:type="dxa"/>
              <w:left w:w="75" w:type="dxa"/>
              <w:bottom w:w="0" w:type="dxa"/>
              <w:right w:w="75" w:type="dxa"/>
            </w:tcMar>
            <w:vAlign w:val="center"/>
          </w:tcPr>
          <w:p w14:paraId="68C087A0"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(4)</w:t>
            </w:r>
          </w:p>
        </w:tc>
        <w:tc>
          <w:tcPr>
            <w:tcW w:w="937" w:type="dxa"/>
            <w:tcBorders>
              <w:top w:val="single" w:sz="8" w:space="0" w:color="000000" w:themeColor="text1"/>
              <w:left w:val="nil"/>
              <w:bottom w:val="nil"/>
              <w:right w:val="nil"/>
            </w:tcBorders>
            <w:vAlign w:val="bottom"/>
          </w:tcPr>
          <w:p w14:paraId="3D1FE269"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(5)</w:t>
            </w:r>
          </w:p>
        </w:tc>
        <w:tc>
          <w:tcPr>
            <w:tcW w:w="937" w:type="dxa"/>
            <w:tcBorders>
              <w:top w:val="single" w:sz="8" w:space="0" w:color="000000" w:themeColor="text1"/>
              <w:left w:val="nil"/>
              <w:bottom w:val="nil"/>
              <w:right w:val="nil"/>
            </w:tcBorders>
          </w:tcPr>
          <w:p w14:paraId="0B3DB575"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(6)</w:t>
            </w:r>
          </w:p>
        </w:tc>
        <w:tc>
          <w:tcPr>
            <w:tcW w:w="1038" w:type="dxa"/>
            <w:tcBorders>
              <w:top w:val="single" w:sz="8" w:space="0" w:color="000000" w:themeColor="text1"/>
              <w:left w:val="nil"/>
              <w:bottom w:val="nil"/>
              <w:right w:val="nil"/>
            </w:tcBorders>
          </w:tcPr>
          <w:p w14:paraId="5966FEC7"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(7)</w:t>
            </w:r>
          </w:p>
        </w:tc>
        <w:tc>
          <w:tcPr>
            <w:tcW w:w="976" w:type="dxa"/>
            <w:tcBorders>
              <w:top w:val="single" w:sz="8" w:space="0" w:color="000000" w:themeColor="text1"/>
              <w:left w:val="nil"/>
              <w:bottom w:val="nil"/>
              <w:right w:val="nil"/>
            </w:tcBorders>
          </w:tcPr>
          <w:p w14:paraId="5F48F7C0"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(8)</w:t>
            </w:r>
          </w:p>
        </w:tc>
      </w:tr>
      <w:tr w:rsidR="00B205F7" w:rsidRPr="00B205F7" w14:paraId="3C69CB0F" w14:textId="77777777" w:rsidTr="009E73FE">
        <w:trPr>
          <w:trHeight w:val="20"/>
        </w:trPr>
        <w:tc>
          <w:tcPr>
            <w:tcW w:w="1701" w:type="dxa"/>
            <w:tcBorders>
              <w:top w:val="nil"/>
              <w:left w:val="nil"/>
              <w:bottom w:val="single" w:sz="8" w:space="0" w:color="000000" w:themeColor="text1"/>
              <w:right w:val="nil"/>
            </w:tcBorders>
            <w:tcMar>
              <w:top w:w="15" w:type="dxa"/>
              <w:left w:w="75" w:type="dxa"/>
              <w:bottom w:w="0" w:type="dxa"/>
              <w:right w:w="75" w:type="dxa"/>
            </w:tcMar>
          </w:tcPr>
          <w:p w14:paraId="20DCC95F"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single" w:sz="8" w:space="0" w:color="000000" w:themeColor="text1"/>
              <w:right w:val="nil"/>
            </w:tcBorders>
            <w:tcMar>
              <w:top w:w="15" w:type="dxa"/>
              <w:left w:w="75" w:type="dxa"/>
              <w:bottom w:w="0" w:type="dxa"/>
              <w:right w:w="75" w:type="dxa"/>
            </w:tcMar>
          </w:tcPr>
          <w:p w14:paraId="51260579"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Increase in carbon pricing</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3AACC322"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Ban on combustion car 2035</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10C6B078"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Ban on combustion cars 2030</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316C9927"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Constant increase in fuel tax</w:t>
            </w:r>
          </w:p>
        </w:tc>
        <w:tc>
          <w:tcPr>
            <w:tcW w:w="937" w:type="dxa"/>
            <w:tcBorders>
              <w:top w:val="nil"/>
              <w:left w:val="nil"/>
              <w:bottom w:val="single" w:sz="8" w:space="0" w:color="000000" w:themeColor="text1"/>
              <w:right w:val="nil"/>
            </w:tcBorders>
          </w:tcPr>
          <w:p w14:paraId="2E3C316E"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Speed limit of 130km/h</w:t>
            </w:r>
          </w:p>
        </w:tc>
        <w:tc>
          <w:tcPr>
            <w:tcW w:w="937" w:type="dxa"/>
            <w:tcBorders>
              <w:top w:val="nil"/>
              <w:left w:val="nil"/>
              <w:bottom w:val="single" w:sz="8" w:space="0" w:color="000000" w:themeColor="text1"/>
              <w:right w:val="nil"/>
            </w:tcBorders>
          </w:tcPr>
          <w:p w14:paraId="56410EA5"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Coal phase-out</w:t>
            </w:r>
          </w:p>
        </w:tc>
        <w:tc>
          <w:tcPr>
            <w:tcW w:w="1038" w:type="dxa"/>
            <w:tcBorders>
              <w:top w:val="nil"/>
              <w:left w:val="nil"/>
              <w:bottom w:val="single" w:sz="8" w:space="0" w:color="000000" w:themeColor="text1"/>
              <w:right w:val="nil"/>
            </w:tcBorders>
          </w:tcPr>
          <w:p w14:paraId="18DBA6F0"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Expansion of electric vehicles</w:t>
            </w:r>
          </w:p>
        </w:tc>
        <w:tc>
          <w:tcPr>
            <w:tcW w:w="976" w:type="dxa"/>
            <w:tcBorders>
              <w:top w:val="nil"/>
              <w:left w:val="nil"/>
              <w:bottom w:val="single" w:sz="8" w:space="0" w:color="000000" w:themeColor="text1"/>
              <w:right w:val="nil"/>
            </w:tcBorders>
          </w:tcPr>
          <w:p w14:paraId="3D9FF43E"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Expansion of public transport</w:t>
            </w:r>
          </w:p>
        </w:tc>
      </w:tr>
      <w:tr w:rsidR="00B205F7" w:rsidRPr="00B205F7" w14:paraId="05F39469" w14:textId="77777777" w:rsidTr="009E73FE">
        <w:trPr>
          <w:trHeight w:val="20"/>
        </w:trPr>
        <w:tc>
          <w:tcPr>
            <w:tcW w:w="1701" w:type="dxa"/>
            <w:tcBorders>
              <w:top w:val="nil"/>
              <w:left w:val="nil"/>
              <w:bottom w:val="single" w:sz="8" w:space="0" w:color="000000" w:themeColor="text1"/>
              <w:right w:val="nil"/>
            </w:tcBorders>
            <w:tcMar>
              <w:top w:w="15" w:type="dxa"/>
              <w:left w:w="75" w:type="dxa"/>
              <w:bottom w:w="0" w:type="dxa"/>
              <w:right w:w="75" w:type="dxa"/>
            </w:tcMar>
          </w:tcPr>
          <w:p w14:paraId="419FE4CD"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data set</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2E196AF5"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202914B8"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630C96E8"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750627BB"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937" w:type="dxa"/>
            <w:tcBorders>
              <w:top w:val="nil"/>
              <w:left w:val="nil"/>
              <w:bottom w:val="single" w:sz="8" w:space="0" w:color="000000" w:themeColor="text1"/>
              <w:right w:val="nil"/>
            </w:tcBorders>
          </w:tcPr>
          <w:p w14:paraId="082F2EE4"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937" w:type="dxa"/>
            <w:tcBorders>
              <w:top w:val="nil"/>
              <w:left w:val="nil"/>
              <w:bottom w:val="single" w:sz="8" w:space="0" w:color="000000" w:themeColor="text1"/>
              <w:right w:val="nil"/>
            </w:tcBorders>
          </w:tcPr>
          <w:p w14:paraId="1526A158"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3</w:t>
            </w:r>
          </w:p>
        </w:tc>
        <w:tc>
          <w:tcPr>
            <w:tcW w:w="1038" w:type="dxa"/>
            <w:tcBorders>
              <w:top w:val="nil"/>
              <w:left w:val="nil"/>
              <w:bottom w:val="single" w:sz="8" w:space="0" w:color="000000" w:themeColor="text1"/>
              <w:right w:val="nil"/>
            </w:tcBorders>
          </w:tcPr>
          <w:p w14:paraId="06086F82"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3</w:t>
            </w:r>
          </w:p>
        </w:tc>
        <w:tc>
          <w:tcPr>
            <w:tcW w:w="976" w:type="dxa"/>
            <w:tcBorders>
              <w:top w:val="nil"/>
              <w:left w:val="nil"/>
              <w:bottom w:val="single" w:sz="8" w:space="0" w:color="000000" w:themeColor="text1"/>
              <w:right w:val="nil"/>
            </w:tcBorders>
          </w:tcPr>
          <w:p w14:paraId="0CAA8D18"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3</w:t>
            </w:r>
          </w:p>
        </w:tc>
      </w:tr>
      <w:tr w:rsidR="00B205F7" w:rsidRPr="00B205F7" w14:paraId="6F277C67" w14:textId="77777777" w:rsidTr="009E73FE">
        <w:trPr>
          <w:trHeight w:val="20"/>
        </w:trPr>
        <w:tc>
          <w:tcPr>
            <w:tcW w:w="1701" w:type="dxa"/>
            <w:tcBorders>
              <w:top w:val="single" w:sz="8" w:space="0" w:color="000000" w:themeColor="text1"/>
              <w:left w:val="nil"/>
              <w:bottom w:val="nil"/>
              <w:right w:val="nil"/>
            </w:tcBorders>
            <w:tcMar>
              <w:top w:w="15" w:type="dxa"/>
              <w:left w:w="75" w:type="dxa"/>
              <w:bottom w:w="0" w:type="dxa"/>
              <w:right w:w="75" w:type="dxa"/>
            </w:tcMar>
          </w:tcPr>
          <w:p w14:paraId="6C912695"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Exposed to the flood (d)</w:t>
            </w:r>
          </w:p>
        </w:tc>
        <w:tc>
          <w:tcPr>
            <w:tcW w:w="919" w:type="dxa"/>
            <w:tcBorders>
              <w:top w:val="single" w:sz="8" w:space="0" w:color="000000" w:themeColor="text1"/>
              <w:left w:val="nil"/>
              <w:bottom w:val="nil"/>
              <w:right w:val="nil"/>
            </w:tcBorders>
            <w:tcMar>
              <w:top w:w="15" w:type="dxa"/>
              <w:left w:w="75" w:type="dxa"/>
              <w:bottom w:w="0" w:type="dxa"/>
              <w:right w:w="75" w:type="dxa"/>
            </w:tcMar>
          </w:tcPr>
          <w:p w14:paraId="178202F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-0.055</w:t>
            </w:r>
          </w:p>
        </w:tc>
        <w:tc>
          <w:tcPr>
            <w:tcW w:w="919" w:type="dxa"/>
            <w:tcBorders>
              <w:top w:val="single" w:sz="8" w:space="0" w:color="000000" w:themeColor="text1"/>
              <w:left w:val="nil"/>
              <w:bottom w:val="nil"/>
              <w:right w:val="nil"/>
            </w:tcBorders>
            <w:tcMar>
              <w:top w:w="15" w:type="dxa"/>
              <w:left w:w="75" w:type="dxa"/>
              <w:bottom w:w="0" w:type="dxa"/>
              <w:right w:w="75" w:type="dxa"/>
            </w:tcMar>
          </w:tcPr>
          <w:p w14:paraId="71B77EB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-0.061</w:t>
            </w:r>
          </w:p>
        </w:tc>
        <w:tc>
          <w:tcPr>
            <w:tcW w:w="919" w:type="dxa"/>
            <w:tcBorders>
              <w:top w:val="single" w:sz="8" w:space="0" w:color="000000" w:themeColor="text1"/>
              <w:left w:val="nil"/>
              <w:bottom w:val="nil"/>
              <w:right w:val="nil"/>
            </w:tcBorders>
            <w:tcMar>
              <w:top w:w="15" w:type="dxa"/>
              <w:left w:w="75" w:type="dxa"/>
              <w:bottom w:w="0" w:type="dxa"/>
              <w:right w:w="75" w:type="dxa"/>
            </w:tcMar>
          </w:tcPr>
          <w:p w14:paraId="2785F26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-0.055</w:t>
            </w:r>
          </w:p>
        </w:tc>
        <w:tc>
          <w:tcPr>
            <w:tcW w:w="919" w:type="dxa"/>
            <w:tcBorders>
              <w:top w:val="single" w:sz="8" w:space="0" w:color="000000" w:themeColor="text1"/>
              <w:left w:val="nil"/>
              <w:bottom w:val="nil"/>
              <w:right w:val="nil"/>
            </w:tcBorders>
            <w:tcMar>
              <w:top w:w="15" w:type="dxa"/>
              <w:left w:w="75" w:type="dxa"/>
              <w:bottom w:w="0" w:type="dxa"/>
              <w:right w:w="75" w:type="dxa"/>
            </w:tcMar>
          </w:tcPr>
          <w:p w14:paraId="58B20A7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-0.053</w:t>
            </w:r>
          </w:p>
        </w:tc>
        <w:tc>
          <w:tcPr>
            <w:tcW w:w="937" w:type="dxa"/>
            <w:tcBorders>
              <w:top w:val="single" w:sz="8" w:space="0" w:color="000000" w:themeColor="text1"/>
              <w:left w:val="nil"/>
              <w:bottom w:val="nil"/>
              <w:right w:val="nil"/>
            </w:tcBorders>
          </w:tcPr>
          <w:p w14:paraId="4147C93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-0.056</w:t>
            </w:r>
          </w:p>
        </w:tc>
        <w:tc>
          <w:tcPr>
            <w:tcW w:w="937" w:type="dxa"/>
            <w:tcBorders>
              <w:top w:val="single" w:sz="8" w:space="0" w:color="000000" w:themeColor="text1"/>
              <w:left w:val="nil"/>
              <w:bottom w:val="nil"/>
              <w:right w:val="nil"/>
            </w:tcBorders>
          </w:tcPr>
          <w:p w14:paraId="79FF7BA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-0.130</w:t>
            </w:r>
          </w:p>
        </w:tc>
        <w:tc>
          <w:tcPr>
            <w:tcW w:w="1038" w:type="dxa"/>
            <w:tcBorders>
              <w:top w:val="single" w:sz="8" w:space="0" w:color="000000" w:themeColor="text1"/>
              <w:left w:val="nil"/>
              <w:bottom w:val="nil"/>
              <w:right w:val="nil"/>
            </w:tcBorders>
          </w:tcPr>
          <w:p w14:paraId="5938923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-0.021</w:t>
            </w:r>
          </w:p>
        </w:tc>
        <w:tc>
          <w:tcPr>
            <w:tcW w:w="976" w:type="dxa"/>
            <w:tcBorders>
              <w:top w:val="single" w:sz="8" w:space="0" w:color="000000" w:themeColor="text1"/>
              <w:left w:val="nil"/>
              <w:bottom w:val="nil"/>
              <w:right w:val="nil"/>
            </w:tcBorders>
          </w:tcPr>
          <w:p w14:paraId="6A4EE15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-0.118*</w:t>
            </w:r>
          </w:p>
        </w:tc>
      </w:tr>
      <w:tr w:rsidR="00B205F7" w:rsidRPr="00B205F7" w14:paraId="43C5D94F"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58DC654A"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7659598A"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(0.333)</w:t>
            </w:r>
          </w:p>
          <w:p w14:paraId="1A26BB0D" w14:textId="01B14BB0" w:rsidR="000F52CA" w:rsidRPr="00B205F7" w:rsidRDefault="000F52CA" w:rsidP="009E73FE">
            <w:pPr>
              <w:spacing w:after="0" w:line="276" w:lineRule="auto"/>
              <w:jc w:val="center"/>
              <w:rPr>
                <w:rFonts w:eastAsia="Calibri" w:cs="Times New Roman"/>
                <w:sz w:val="16"/>
                <w:szCs w:val="16"/>
              </w:rPr>
            </w:pPr>
            <w:r w:rsidRPr="00B205F7">
              <w:rPr>
                <w:rFonts w:eastAsia="Calibri" w:cs="Times New Roman"/>
                <w:sz w:val="16"/>
                <w:szCs w:val="16"/>
              </w:rPr>
              <w:t>[0.465]</w:t>
            </w:r>
          </w:p>
        </w:tc>
        <w:tc>
          <w:tcPr>
            <w:tcW w:w="919" w:type="dxa"/>
            <w:tcBorders>
              <w:top w:val="nil"/>
              <w:left w:val="nil"/>
              <w:bottom w:val="nil"/>
              <w:right w:val="nil"/>
            </w:tcBorders>
            <w:tcMar>
              <w:top w:w="15" w:type="dxa"/>
              <w:left w:w="75" w:type="dxa"/>
              <w:bottom w:w="0" w:type="dxa"/>
              <w:right w:w="75" w:type="dxa"/>
            </w:tcMar>
          </w:tcPr>
          <w:p w14:paraId="45836DB4"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(0.318)</w:t>
            </w:r>
          </w:p>
          <w:p w14:paraId="5AE29C2A" w14:textId="5E147A51" w:rsidR="000F52CA" w:rsidRPr="00B205F7" w:rsidRDefault="000F52CA" w:rsidP="009E73FE">
            <w:pPr>
              <w:spacing w:after="0" w:line="276" w:lineRule="auto"/>
              <w:jc w:val="center"/>
              <w:rPr>
                <w:rFonts w:eastAsia="Calibri" w:cs="Times New Roman"/>
                <w:sz w:val="16"/>
                <w:szCs w:val="16"/>
              </w:rPr>
            </w:pPr>
            <w:r w:rsidRPr="00B205F7">
              <w:rPr>
                <w:rFonts w:eastAsia="Calibri" w:cs="Times New Roman"/>
                <w:sz w:val="16"/>
                <w:szCs w:val="16"/>
              </w:rPr>
              <w:t>[0.465]</w:t>
            </w:r>
          </w:p>
        </w:tc>
        <w:tc>
          <w:tcPr>
            <w:tcW w:w="919" w:type="dxa"/>
            <w:tcBorders>
              <w:top w:val="nil"/>
              <w:left w:val="nil"/>
              <w:bottom w:val="nil"/>
              <w:right w:val="nil"/>
            </w:tcBorders>
            <w:tcMar>
              <w:top w:w="15" w:type="dxa"/>
              <w:left w:w="75" w:type="dxa"/>
              <w:bottom w:w="0" w:type="dxa"/>
              <w:right w:w="75" w:type="dxa"/>
            </w:tcMar>
          </w:tcPr>
          <w:p w14:paraId="318A913D"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(0.483)</w:t>
            </w:r>
          </w:p>
          <w:p w14:paraId="428DEB2C" w14:textId="4B75A044" w:rsidR="000F52CA" w:rsidRPr="00B205F7" w:rsidRDefault="000F52CA" w:rsidP="009E73FE">
            <w:pPr>
              <w:spacing w:after="0" w:line="276" w:lineRule="auto"/>
              <w:jc w:val="center"/>
              <w:rPr>
                <w:rFonts w:eastAsia="Calibri" w:cs="Times New Roman"/>
                <w:sz w:val="16"/>
                <w:szCs w:val="16"/>
              </w:rPr>
            </w:pPr>
            <w:r w:rsidRPr="00B205F7">
              <w:rPr>
                <w:rFonts w:eastAsia="Calibri" w:cs="Times New Roman"/>
                <w:sz w:val="16"/>
                <w:szCs w:val="16"/>
              </w:rPr>
              <w:t>[0.552]</w:t>
            </w:r>
          </w:p>
        </w:tc>
        <w:tc>
          <w:tcPr>
            <w:tcW w:w="919" w:type="dxa"/>
            <w:tcBorders>
              <w:top w:val="nil"/>
              <w:left w:val="nil"/>
              <w:bottom w:val="nil"/>
              <w:right w:val="nil"/>
            </w:tcBorders>
            <w:tcMar>
              <w:top w:w="15" w:type="dxa"/>
              <w:left w:w="75" w:type="dxa"/>
              <w:bottom w:w="0" w:type="dxa"/>
              <w:right w:w="75" w:type="dxa"/>
            </w:tcMar>
          </w:tcPr>
          <w:p w14:paraId="52415CB0"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(0.339)</w:t>
            </w:r>
          </w:p>
          <w:p w14:paraId="5983D0BF" w14:textId="308DB98F" w:rsidR="009E244B" w:rsidRPr="00B205F7" w:rsidRDefault="009E244B" w:rsidP="009E73FE">
            <w:pPr>
              <w:spacing w:after="0" w:line="276" w:lineRule="auto"/>
              <w:jc w:val="center"/>
              <w:rPr>
                <w:rFonts w:eastAsia="Calibri" w:cs="Times New Roman"/>
                <w:sz w:val="16"/>
                <w:szCs w:val="16"/>
              </w:rPr>
            </w:pPr>
            <w:r w:rsidRPr="00B205F7">
              <w:rPr>
                <w:rFonts w:eastAsia="Calibri" w:cs="Times New Roman"/>
                <w:sz w:val="16"/>
                <w:szCs w:val="16"/>
              </w:rPr>
              <w:t>[0.465]</w:t>
            </w:r>
          </w:p>
        </w:tc>
        <w:tc>
          <w:tcPr>
            <w:tcW w:w="937" w:type="dxa"/>
            <w:tcBorders>
              <w:top w:val="nil"/>
              <w:left w:val="nil"/>
              <w:bottom w:val="nil"/>
              <w:right w:val="nil"/>
            </w:tcBorders>
          </w:tcPr>
          <w:p w14:paraId="5385D441"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(0.349)</w:t>
            </w:r>
          </w:p>
          <w:p w14:paraId="30EC2074" w14:textId="502CA604" w:rsidR="009E244B" w:rsidRPr="00B205F7" w:rsidRDefault="009E244B" w:rsidP="009E73FE">
            <w:pPr>
              <w:spacing w:after="0" w:line="276" w:lineRule="auto"/>
              <w:jc w:val="center"/>
              <w:rPr>
                <w:rFonts w:eastAsia="Calibri" w:cs="Times New Roman"/>
                <w:sz w:val="16"/>
                <w:szCs w:val="16"/>
              </w:rPr>
            </w:pPr>
            <w:r w:rsidRPr="00B205F7">
              <w:rPr>
                <w:rFonts w:eastAsia="Calibri" w:cs="Times New Roman"/>
                <w:sz w:val="16"/>
                <w:szCs w:val="16"/>
              </w:rPr>
              <w:t>[0.465]</w:t>
            </w:r>
          </w:p>
        </w:tc>
        <w:tc>
          <w:tcPr>
            <w:tcW w:w="937" w:type="dxa"/>
            <w:tcBorders>
              <w:top w:val="nil"/>
              <w:left w:val="nil"/>
              <w:bottom w:val="nil"/>
              <w:right w:val="nil"/>
            </w:tcBorders>
          </w:tcPr>
          <w:p w14:paraId="33F39189"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(0.144)</w:t>
            </w:r>
          </w:p>
          <w:p w14:paraId="6DA5DFA6" w14:textId="22231175" w:rsidR="009E244B" w:rsidRPr="00B205F7" w:rsidRDefault="009E244B" w:rsidP="009E73FE">
            <w:pPr>
              <w:spacing w:after="0" w:line="276" w:lineRule="auto"/>
              <w:jc w:val="center"/>
              <w:rPr>
                <w:rFonts w:eastAsia="Calibri" w:cs="Times New Roman"/>
                <w:sz w:val="16"/>
                <w:szCs w:val="16"/>
              </w:rPr>
            </w:pPr>
            <w:r w:rsidRPr="00B205F7">
              <w:rPr>
                <w:rFonts w:eastAsia="Calibri" w:cs="Times New Roman"/>
                <w:sz w:val="16"/>
                <w:szCs w:val="16"/>
              </w:rPr>
              <w:t>[0.465]</w:t>
            </w:r>
          </w:p>
        </w:tc>
        <w:tc>
          <w:tcPr>
            <w:tcW w:w="1038" w:type="dxa"/>
            <w:tcBorders>
              <w:top w:val="nil"/>
              <w:left w:val="nil"/>
              <w:bottom w:val="nil"/>
              <w:right w:val="nil"/>
            </w:tcBorders>
          </w:tcPr>
          <w:p w14:paraId="7FC0F9DE"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(0.824)</w:t>
            </w:r>
          </w:p>
          <w:p w14:paraId="0F81D786" w14:textId="563B9487" w:rsidR="009E244B" w:rsidRPr="00B205F7" w:rsidRDefault="009E244B" w:rsidP="009E73FE">
            <w:pPr>
              <w:spacing w:after="0" w:line="276" w:lineRule="auto"/>
              <w:jc w:val="center"/>
              <w:rPr>
                <w:rFonts w:eastAsia="Calibri" w:cs="Times New Roman"/>
                <w:sz w:val="16"/>
                <w:szCs w:val="16"/>
              </w:rPr>
            </w:pPr>
            <w:r w:rsidRPr="00B205F7">
              <w:rPr>
                <w:rFonts w:eastAsia="Calibri" w:cs="Times New Roman"/>
                <w:sz w:val="16"/>
                <w:szCs w:val="16"/>
              </w:rPr>
              <w:t>[0.824]</w:t>
            </w:r>
          </w:p>
        </w:tc>
        <w:tc>
          <w:tcPr>
            <w:tcW w:w="976" w:type="dxa"/>
            <w:tcBorders>
              <w:top w:val="nil"/>
              <w:left w:val="nil"/>
              <w:bottom w:val="nil"/>
              <w:right w:val="nil"/>
            </w:tcBorders>
          </w:tcPr>
          <w:p w14:paraId="55FBE934"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(0.069)</w:t>
            </w:r>
          </w:p>
          <w:p w14:paraId="0335D8AB" w14:textId="3C2E4C5A" w:rsidR="009E244B" w:rsidRPr="00B205F7" w:rsidRDefault="009E244B" w:rsidP="009E73FE">
            <w:pPr>
              <w:spacing w:after="0" w:line="276" w:lineRule="auto"/>
              <w:jc w:val="center"/>
              <w:rPr>
                <w:rFonts w:eastAsia="Calibri" w:cs="Times New Roman"/>
                <w:sz w:val="16"/>
                <w:szCs w:val="16"/>
              </w:rPr>
            </w:pPr>
            <w:r w:rsidRPr="00B205F7">
              <w:rPr>
                <w:rFonts w:eastAsia="Calibri" w:cs="Times New Roman"/>
                <w:sz w:val="16"/>
                <w:szCs w:val="16"/>
              </w:rPr>
              <w:t>[0.465]</w:t>
            </w:r>
          </w:p>
        </w:tc>
      </w:tr>
      <w:tr w:rsidR="00B205F7" w:rsidRPr="00B205F7" w14:paraId="67FA3BA5"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182E8698"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Female (d)</w:t>
            </w:r>
          </w:p>
        </w:tc>
        <w:tc>
          <w:tcPr>
            <w:tcW w:w="919" w:type="dxa"/>
            <w:tcBorders>
              <w:top w:val="nil"/>
              <w:left w:val="nil"/>
              <w:bottom w:val="nil"/>
              <w:right w:val="nil"/>
            </w:tcBorders>
            <w:tcMar>
              <w:top w:w="15" w:type="dxa"/>
              <w:left w:w="75" w:type="dxa"/>
              <w:bottom w:w="0" w:type="dxa"/>
              <w:right w:w="75" w:type="dxa"/>
            </w:tcMar>
          </w:tcPr>
          <w:p w14:paraId="4BEE25F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0.207***</w:t>
            </w:r>
          </w:p>
        </w:tc>
        <w:tc>
          <w:tcPr>
            <w:tcW w:w="919" w:type="dxa"/>
            <w:tcBorders>
              <w:top w:val="nil"/>
              <w:left w:val="nil"/>
              <w:bottom w:val="nil"/>
              <w:right w:val="nil"/>
            </w:tcBorders>
            <w:tcMar>
              <w:top w:w="15" w:type="dxa"/>
              <w:left w:w="75" w:type="dxa"/>
              <w:bottom w:w="0" w:type="dxa"/>
              <w:right w:w="75" w:type="dxa"/>
            </w:tcMar>
          </w:tcPr>
          <w:p w14:paraId="0A348AF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0.138***</w:t>
            </w:r>
          </w:p>
        </w:tc>
        <w:tc>
          <w:tcPr>
            <w:tcW w:w="919" w:type="dxa"/>
            <w:tcBorders>
              <w:top w:val="nil"/>
              <w:left w:val="nil"/>
              <w:bottom w:val="nil"/>
              <w:right w:val="nil"/>
            </w:tcBorders>
            <w:tcMar>
              <w:top w:w="15" w:type="dxa"/>
              <w:left w:w="75" w:type="dxa"/>
              <w:bottom w:w="0" w:type="dxa"/>
              <w:right w:w="75" w:type="dxa"/>
            </w:tcMar>
          </w:tcPr>
          <w:p w14:paraId="1CC5069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0.187***</w:t>
            </w:r>
          </w:p>
        </w:tc>
        <w:tc>
          <w:tcPr>
            <w:tcW w:w="919" w:type="dxa"/>
            <w:tcBorders>
              <w:top w:val="nil"/>
              <w:left w:val="nil"/>
              <w:bottom w:val="nil"/>
              <w:right w:val="nil"/>
            </w:tcBorders>
            <w:tcMar>
              <w:top w:w="15" w:type="dxa"/>
              <w:left w:w="75" w:type="dxa"/>
              <w:bottom w:w="0" w:type="dxa"/>
              <w:right w:w="75" w:type="dxa"/>
            </w:tcMar>
          </w:tcPr>
          <w:p w14:paraId="4D99CFC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0.027</w:t>
            </w:r>
          </w:p>
        </w:tc>
        <w:tc>
          <w:tcPr>
            <w:tcW w:w="937" w:type="dxa"/>
            <w:tcBorders>
              <w:top w:val="nil"/>
              <w:left w:val="nil"/>
              <w:bottom w:val="nil"/>
              <w:right w:val="nil"/>
            </w:tcBorders>
          </w:tcPr>
          <w:p w14:paraId="20C4DCB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0.442***</w:t>
            </w:r>
          </w:p>
        </w:tc>
        <w:tc>
          <w:tcPr>
            <w:tcW w:w="937" w:type="dxa"/>
            <w:tcBorders>
              <w:top w:val="nil"/>
              <w:left w:val="nil"/>
              <w:bottom w:val="nil"/>
              <w:right w:val="nil"/>
            </w:tcBorders>
          </w:tcPr>
          <w:p w14:paraId="3B54F12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-0.133**</w:t>
            </w:r>
          </w:p>
        </w:tc>
        <w:tc>
          <w:tcPr>
            <w:tcW w:w="1038" w:type="dxa"/>
            <w:tcBorders>
              <w:top w:val="nil"/>
              <w:left w:val="nil"/>
              <w:bottom w:val="nil"/>
              <w:right w:val="nil"/>
            </w:tcBorders>
          </w:tcPr>
          <w:p w14:paraId="44B49C1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-0.104</w:t>
            </w:r>
          </w:p>
        </w:tc>
        <w:tc>
          <w:tcPr>
            <w:tcW w:w="976" w:type="dxa"/>
            <w:tcBorders>
              <w:top w:val="nil"/>
              <w:left w:val="nil"/>
              <w:bottom w:val="nil"/>
              <w:right w:val="nil"/>
            </w:tcBorders>
          </w:tcPr>
          <w:p w14:paraId="5FD420C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-0.011</w:t>
            </w:r>
          </w:p>
        </w:tc>
      </w:tr>
      <w:tr w:rsidR="00B205F7" w:rsidRPr="00B205F7" w14:paraId="33069057"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05CF227B"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766A6D9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6BFC5BA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(0.001)</w:t>
            </w:r>
          </w:p>
        </w:tc>
        <w:tc>
          <w:tcPr>
            <w:tcW w:w="919" w:type="dxa"/>
            <w:tcBorders>
              <w:top w:val="nil"/>
              <w:left w:val="nil"/>
              <w:bottom w:val="nil"/>
              <w:right w:val="nil"/>
            </w:tcBorders>
            <w:tcMar>
              <w:top w:w="15" w:type="dxa"/>
              <w:left w:w="75" w:type="dxa"/>
              <w:bottom w:w="0" w:type="dxa"/>
              <w:right w:w="75" w:type="dxa"/>
            </w:tcMar>
          </w:tcPr>
          <w:p w14:paraId="4B550F4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1937E92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(0.437)</w:t>
            </w:r>
          </w:p>
        </w:tc>
        <w:tc>
          <w:tcPr>
            <w:tcW w:w="937" w:type="dxa"/>
            <w:tcBorders>
              <w:top w:val="nil"/>
              <w:left w:val="nil"/>
              <w:bottom w:val="nil"/>
              <w:right w:val="nil"/>
            </w:tcBorders>
          </w:tcPr>
          <w:p w14:paraId="10F7D57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37" w:type="dxa"/>
            <w:tcBorders>
              <w:top w:val="nil"/>
              <w:left w:val="nil"/>
              <w:bottom w:val="nil"/>
              <w:right w:val="nil"/>
            </w:tcBorders>
          </w:tcPr>
          <w:p w14:paraId="0EC4B90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(0.048)</w:t>
            </w:r>
          </w:p>
        </w:tc>
        <w:tc>
          <w:tcPr>
            <w:tcW w:w="1038" w:type="dxa"/>
            <w:tcBorders>
              <w:top w:val="nil"/>
              <w:left w:val="nil"/>
              <w:bottom w:val="nil"/>
              <w:right w:val="nil"/>
            </w:tcBorders>
          </w:tcPr>
          <w:p w14:paraId="2BFA2A7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(0.154)</w:t>
            </w:r>
          </w:p>
        </w:tc>
        <w:tc>
          <w:tcPr>
            <w:tcW w:w="976" w:type="dxa"/>
            <w:tcBorders>
              <w:top w:val="nil"/>
              <w:left w:val="nil"/>
              <w:bottom w:val="nil"/>
              <w:right w:val="nil"/>
            </w:tcBorders>
          </w:tcPr>
          <w:p w14:paraId="373CD00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(0.827)</w:t>
            </w:r>
          </w:p>
        </w:tc>
      </w:tr>
      <w:tr w:rsidR="00B205F7" w:rsidRPr="00B205F7" w14:paraId="093AF0E3"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1DDC189F"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Age category</w:t>
            </w:r>
          </w:p>
        </w:tc>
        <w:tc>
          <w:tcPr>
            <w:tcW w:w="919" w:type="dxa"/>
            <w:tcBorders>
              <w:top w:val="nil"/>
              <w:left w:val="nil"/>
              <w:bottom w:val="nil"/>
              <w:right w:val="nil"/>
            </w:tcBorders>
            <w:tcMar>
              <w:top w:w="15" w:type="dxa"/>
              <w:left w:w="75" w:type="dxa"/>
              <w:bottom w:w="0" w:type="dxa"/>
              <w:right w:w="75" w:type="dxa"/>
            </w:tcMar>
          </w:tcPr>
          <w:p w14:paraId="1FA95C63" w14:textId="77777777" w:rsidR="00680CA5" w:rsidRPr="00B205F7" w:rsidRDefault="00680CA5" w:rsidP="009E73FE">
            <w:pPr>
              <w:spacing w:after="0" w:line="276" w:lineRule="auto"/>
              <w:jc w:val="center"/>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3F4A0686" w14:textId="77777777" w:rsidR="00680CA5" w:rsidRPr="00B205F7" w:rsidRDefault="00680CA5" w:rsidP="009E73FE">
            <w:pPr>
              <w:spacing w:after="0" w:line="276" w:lineRule="auto"/>
              <w:jc w:val="center"/>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15E9243D" w14:textId="77777777" w:rsidR="00680CA5" w:rsidRPr="00B205F7" w:rsidRDefault="00680CA5" w:rsidP="009E73FE">
            <w:pPr>
              <w:spacing w:after="0" w:line="276" w:lineRule="auto"/>
              <w:jc w:val="center"/>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2C1FFEAB" w14:textId="77777777" w:rsidR="00680CA5" w:rsidRPr="00B205F7" w:rsidRDefault="00680CA5" w:rsidP="009E73FE">
            <w:pPr>
              <w:spacing w:after="0" w:line="276" w:lineRule="auto"/>
              <w:jc w:val="center"/>
              <w:rPr>
                <w:rFonts w:eastAsia="Calibri" w:cs="Times New Roman"/>
                <w:sz w:val="16"/>
                <w:szCs w:val="16"/>
              </w:rPr>
            </w:pPr>
          </w:p>
        </w:tc>
        <w:tc>
          <w:tcPr>
            <w:tcW w:w="937" w:type="dxa"/>
            <w:tcBorders>
              <w:top w:val="nil"/>
              <w:left w:val="nil"/>
              <w:bottom w:val="nil"/>
              <w:right w:val="nil"/>
            </w:tcBorders>
          </w:tcPr>
          <w:p w14:paraId="6279BD09" w14:textId="77777777" w:rsidR="00680CA5" w:rsidRPr="00B205F7" w:rsidRDefault="00680CA5" w:rsidP="009E73FE">
            <w:pPr>
              <w:spacing w:after="0" w:line="276" w:lineRule="auto"/>
              <w:jc w:val="center"/>
              <w:rPr>
                <w:rFonts w:eastAsia="Calibri" w:cs="Times New Roman"/>
                <w:sz w:val="16"/>
                <w:szCs w:val="16"/>
              </w:rPr>
            </w:pPr>
          </w:p>
        </w:tc>
        <w:tc>
          <w:tcPr>
            <w:tcW w:w="937" w:type="dxa"/>
            <w:tcBorders>
              <w:top w:val="nil"/>
              <w:left w:val="nil"/>
              <w:bottom w:val="nil"/>
              <w:right w:val="nil"/>
            </w:tcBorders>
          </w:tcPr>
          <w:p w14:paraId="7355F714" w14:textId="77777777" w:rsidR="00680CA5" w:rsidRPr="00B205F7" w:rsidRDefault="00680CA5" w:rsidP="009E73FE">
            <w:pPr>
              <w:spacing w:after="0" w:line="276" w:lineRule="auto"/>
              <w:jc w:val="center"/>
              <w:rPr>
                <w:rFonts w:eastAsia="Calibri" w:cs="Times New Roman"/>
                <w:sz w:val="16"/>
                <w:szCs w:val="16"/>
              </w:rPr>
            </w:pPr>
          </w:p>
        </w:tc>
        <w:tc>
          <w:tcPr>
            <w:tcW w:w="1038" w:type="dxa"/>
            <w:tcBorders>
              <w:top w:val="nil"/>
              <w:left w:val="nil"/>
              <w:bottom w:val="nil"/>
              <w:right w:val="nil"/>
            </w:tcBorders>
          </w:tcPr>
          <w:p w14:paraId="43F4C149" w14:textId="77777777" w:rsidR="00680CA5" w:rsidRPr="00B205F7" w:rsidRDefault="00680CA5" w:rsidP="009E73FE">
            <w:pPr>
              <w:spacing w:after="0" w:line="276" w:lineRule="auto"/>
              <w:jc w:val="center"/>
              <w:rPr>
                <w:rFonts w:eastAsia="Calibri" w:cs="Times New Roman"/>
                <w:sz w:val="16"/>
                <w:szCs w:val="16"/>
              </w:rPr>
            </w:pPr>
          </w:p>
        </w:tc>
        <w:tc>
          <w:tcPr>
            <w:tcW w:w="976" w:type="dxa"/>
            <w:tcBorders>
              <w:top w:val="nil"/>
              <w:left w:val="nil"/>
              <w:bottom w:val="nil"/>
              <w:right w:val="nil"/>
            </w:tcBorders>
          </w:tcPr>
          <w:p w14:paraId="1FA7F3A6" w14:textId="77777777" w:rsidR="00680CA5" w:rsidRPr="00B205F7" w:rsidRDefault="00680CA5" w:rsidP="009E73FE">
            <w:pPr>
              <w:spacing w:after="0" w:line="276" w:lineRule="auto"/>
              <w:jc w:val="center"/>
              <w:rPr>
                <w:rFonts w:eastAsia="Calibri" w:cs="Times New Roman"/>
                <w:sz w:val="16"/>
                <w:szCs w:val="16"/>
              </w:rPr>
            </w:pPr>
          </w:p>
        </w:tc>
      </w:tr>
      <w:tr w:rsidR="00B205F7" w:rsidRPr="00B205F7" w14:paraId="25CBCCDD"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3537F62E"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30-39 years</w:t>
            </w:r>
          </w:p>
        </w:tc>
        <w:tc>
          <w:tcPr>
            <w:tcW w:w="919" w:type="dxa"/>
            <w:tcBorders>
              <w:top w:val="nil"/>
              <w:left w:val="nil"/>
              <w:bottom w:val="nil"/>
              <w:right w:val="nil"/>
            </w:tcBorders>
            <w:tcMar>
              <w:top w:w="15" w:type="dxa"/>
              <w:left w:w="75" w:type="dxa"/>
              <w:bottom w:w="0" w:type="dxa"/>
              <w:right w:w="75" w:type="dxa"/>
            </w:tcMar>
          </w:tcPr>
          <w:p w14:paraId="3EEC01A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-0.340***</w:t>
            </w:r>
          </w:p>
        </w:tc>
        <w:tc>
          <w:tcPr>
            <w:tcW w:w="919" w:type="dxa"/>
            <w:tcBorders>
              <w:top w:val="nil"/>
              <w:left w:val="nil"/>
              <w:bottom w:val="nil"/>
              <w:right w:val="nil"/>
            </w:tcBorders>
            <w:tcMar>
              <w:top w:w="15" w:type="dxa"/>
              <w:left w:w="75" w:type="dxa"/>
              <w:bottom w:w="0" w:type="dxa"/>
              <w:right w:w="75" w:type="dxa"/>
            </w:tcMar>
          </w:tcPr>
          <w:p w14:paraId="7F082D5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-0.249**</w:t>
            </w:r>
          </w:p>
        </w:tc>
        <w:tc>
          <w:tcPr>
            <w:tcW w:w="919" w:type="dxa"/>
            <w:tcBorders>
              <w:top w:val="nil"/>
              <w:left w:val="nil"/>
              <w:bottom w:val="nil"/>
              <w:right w:val="nil"/>
            </w:tcBorders>
            <w:tcMar>
              <w:top w:w="15" w:type="dxa"/>
              <w:left w:w="75" w:type="dxa"/>
              <w:bottom w:w="0" w:type="dxa"/>
              <w:right w:w="75" w:type="dxa"/>
            </w:tcMar>
          </w:tcPr>
          <w:p w14:paraId="77BF91D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-0.238*</w:t>
            </w:r>
          </w:p>
        </w:tc>
        <w:tc>
          <w:tcPr>
            <w:tcW w:w="919" w:type="dxa"/>
            <w:tcBorders>
              <w:top w:val="nil"/>
              <w:left w:val="nil"/>
              <w:bottom w:val="nil"/>
              <w:right w:val="nil"/>
            </w:tcBorders>
            <w:tcMar>
              <w:top w:w="15" w:type="dxa"/>
              <w:left w:w="75" w:type="dxa"/>
              <w:bottom w:w="0" w:type="dxa"/>
              <w:right w:w="75" w:type="dxa"/>
            </w:tcMar>
          </w:tcPr>
          <w:p w14:paraId="0B4A79B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-0.338**</w:t>
            </w:r>
          </w:p>
        </w:tc>
        <w:tc>
          <w:tcPr>
            <w:tcW w:w="937" w:type="dxa"/>
            <w:tcBorders>
              <w:top w:val="nil"/>
              <w:left w:val="nil"/>
              <w:bottom w:val="nil"/>
              <w:right w:val="nil"/>
            </w:tcBorders>
          </w:tcPr>
          <w:p w14:paraId="432C132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0.052</w:t>
            </w:r>
          </w:p>
        </w:tc>
        <w:tc>
          <w:tcPr>
            <w:tcW w:w="937" w:type="dxa"/>
            <w:tcBorders>
              <w:top w:val="nil"/>
              <w:left w:val="nil"/>
              <w:bottom w:val="nil"/>
              <w:right w:val="nil"/>
            </w:tcBorders>
          </w:tcPr>
          <w:p w14:paraId="0CE7CFC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-0.161</w:t>
            </w:r>
          </w:p>
        </w:tc>
        <w:tc>
          <w:tcPr>
            <w:tcW w:w="1038" w:type="dxa"/>
            <w:tcBorders>
              <w:top w:val="nil"/>
              <w:left w:val="nil"/>
              <w:bottom w:val="nil"/>
              <w:right w:val="nil"/>
            </w:tcBorders>
          </w:tcPr>
          <w:p w14:paraId="341AF4D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-0.022</w:t>
            </w:r>
          </w:p>
        </w:tc>
        <w:tc>
          <w:tcPr>
            <w:tcW w:w="976" w:type="dxa"/>
            <w:tcBorders>
              <w:top w:val="nil"/>
              <w:left w:val="nil"/>
              <w:bottom w:val="nil"/>
              <w:right w:val="nil"/>
            </w:tcBorders>
          </w:tcPr>
          <w:p w14:paraId="0930878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-0.044</w:t>
            </w:r>
          </w:p>
        </w:tc>
      </w:tr>
      <w:tr w:rsidR="00B205F7" w:rsidRPr="00B205F7" w14:paraId="74DEFA00"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167F0212"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217F207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(0.001)</w:t>
            </w:r>
          </w:p>
        </w:tc>
        <w:tc>
          <w:tcPr>
            <w:tcW w:w="919" w:type="dxa"/>
            <w:tcBorders>
              <w:top w:val="nil"/>
              <w:left w:val="nil"/>
              <w:bottom w:val="nil"/>
              <w:right w:val="nil"/>
            </w:tcBorders>
            <w:tcMar>
              <w:top w:w="15" w:type="dxa"/>
              <w:left w:w="75" w:type="dxa"/>
              <w:bottom w:w="0" w:type="dxa"/>
              <w:right w:w="75" w:type="dxa"/>
            </w:tcMar>
          </w:tcPr>
          <w:p w14:paraId="250D4A5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(0.013)</w:t>
            </w:r>
          </w:p>
        </w:tc>
        <w:tc>
          <w:tcPr>
            <w:tcW w:w="919" w:type="dxa"/>
            <w:tcBorders>
              <w:top w:val="nil"/>
              <w:left w:val="nil"/>
              <w:bottom w:val="nil"/>
              <w:right w:val="nil"/>
            </w:tcBorders>
            <w:tcMar>
              <w:top w:w="15" w:type="dxa"/>
              <w:left w:w="75" w:type="dxa"/>
              <w:bottom w:w="0" w:type="dxa"/>
              <w:right w:w="75" w:type="dxa"/>
            </w:tcMar>
          </w:tcPr>
          <w:p w14:paraId="09EA1F5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(0.076)</w:t>
            </w:r>
          </w:p>
        </w:tc>
        <w:tc>
          <w:tcPr>
            <w:tcW w:w="919" w:type="dxa"/>
            <w:tcBorders>
              <w:top w:val="nil"/>
              <w:left w:val="nil"/>
              <w:bottom w:val="nil"/>
              <w:right w:val="nil"/>
            </w:tcBorders>
            <w:tcMar>
              <w:top w:w="15" w:type="dxa"/>
              <w:left w:w="75" w:type="dxa"/>
              <w:bottom w:w="0" w:type="dxa"/>
              <w:right w:w="75" w:type="dxa"/>
            </w:tcMar>
          </w:tcPr>
          <w:p w14:paraId="75C1DCE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(0.013)</w:t>
            </w:r>
          </w:p>
        </w:tc>
        <w:tc>
          <w:tcPr>
            <w:tcW w:w="937" w:type="dxa"/>
            <w:tcBorders>
              <w:top w:val="nil"/>
              <w:left w:val="nil"/>
              <w:bottom w:val="nil"/>
              <w:right w:val="nil"/>
            </w:tcBorders>
          </w:tcPr>
          <w:p w14:paraId="29441A2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(0.700)</w:t>
            </w:r>
          </w:p>
        </w:tc>
        <w:tc>
          <w:tcPr>
            <w:tcW w:w="937" w:type="dxa"/>
            <w:tcBorders>
              <w:top w:val="nil"/>
              <w:left w:val="nil"/>
              <w:bottom w:val="nil"/>
              <w:right w:val="nil"/>
            </w:tcBorders>
          </w:tcPr>
          <w:p w14:paraId="34AD1A3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(0.109)</w:t>
            </w:r>
          </w:p>
        </w:tc>
        <w:tc>
          <w:tcPr>
            <w:tcW w:w="1038" w:type="dxa"/>
            <w:tcBorders>
              <w:top w:val="nil"/>
              <w:left w:val="nil"/>
              <w:bottom w:val="nil"/>
              <w:right w:val="nil"/>
            </w:tcBorders>
          </w:tcPr>
          <w:p w14:paraId="6FD3C96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(0.827)</w:t>
            </w:r>
          </w:p>
        </w:tc>
        <w:tc>
          <w:tcPr>
            <w:tcW w:w="976" w:type="dxa"/>
            <w:tcBorders>
              <w:top w:val="nil"/>
              <w:left w:val="nil"/>
              <w:bottom w:val="nil"/>
              <w:right w:val="nil"/>
            </w:tcBorders>
          </w:tcPr>
          <w:p w14:paraId="2AE3812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(0.592)</w:t>
            </w:r>
          </w:p>
        </w:tc>
      </w:tr>
      <w:tr w:rsidR="00B205F7" w:rsidRPr="00B205F7" w14:paraId="1C8DF4CE"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2929D8B9"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40-49 years</w:t>
            </w:r>
          </w:p>
        </w:tc>
        <w:tc>
          <w:tcPr>
            <w:tcW w:w="919" w:type="dxa"/>
            <w:tcBorders>
              <w:top w:val="nil"/>
              <w:left w:val="nil"/>
              <w:bottom w:val="nil"/>
              <w:right w:val="nil"/>
            </w:tcBorders>
            <w:tcMar>
              <w:top w:w="15" w:type="dxa"/>
              <w:left w:w="75" w:type="dxa"/>
              <w:bottom w:w="0" w:type="dxa"/>
              <w:right w:w="75" w:type="dxa"/>
            </w:tcMar>
          </w:tcPr>
          <w:p w14:paraId="456BFB7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-0.425***</w:t>
            </w:r>
          </w:p>
        </w:tc>
        <w:tc>
          <w:tcPr>
            <w:tcW w:w="919" w:type="dxa"/>
            <w:tcBorders>
              <w:top w:val="nil"/>
              <w:left w:val="nil"/>
              <w:bottom w:val="nil"/>
              <w:right w:val="nil"/>
            </w:tcBorders>
            <w:tcMar>
              <w:top w:w="15" w:type="dxa"/>
              <w:left w:w="75" w:type="dxa"/>
              <w:bottom w:w="0" w:type="dxa"/>
              <w:right w:w="75" w:type="dxa"/>
            </w:tcMar>
          </w:tcPr>
          <w:p w14:paraId="5A9AB7E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-0.407***</w:t>
            </w:r>
          </w:p>
        </w:tc>
        <w:tc>
          <w:tcPr>
            <w:tcW w:w="919" w:type="dxa"/>
            <w:tcBorders>
              <w:top w:val="nil"/>
              <w:left w:val="nil"/>
              <w:bottom w:val="nil"/>
              <w:right w:val="nil"/>
            </w:tcBorders>
            <w:tcMar>
              <w:top w:w="15" w:type="dxa"/>
              <w:left w:w="75" w:type="dxa"/>
              <w:bottom w:w="0" w:type="dxa"/>
              <w:right w:w="75" w:type="dxa"/>
            </w:tcMar>
          </w:tcPr>
          <w:p w14:paraId="7C8F0C0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-0.487***</w:t>
            </w:r>
          </w:p>
        </w:tc>
        <w:tc>
          <w:tcPr>
            <w:tcW w:w="919" w:type="dxa"/>
            <w:tcBorders>
              <w:top w:val="nil"/>
              <w:left w:val="nil"/>
              <w:bottom w:val="nil"/>
              <w:right w:val="nil"/>
            </w:tcBorders>
            <w:tcMar>
              <w:top w:w="15" w:type="dxa"/>
              <w:left w:w="75" w:type="dxa"/>
              <w:bottom w:w="0" w:type="dxa"/>
              <w:right w:w="75" w:type="dxa"/>
            </w:tcMar>
          </w:tcPr>
          <w:p w14:paraId="16CDA8A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-0.417***</w:t>
            </w:r>
          </w:p>
        </w:tc>
        <w:tc>
          <w:tcPr>
            <w:tcW w:w="937" w:type="dxa"/>
            <w:tcBorders>
              <w:top w:val="nil"/>
              <w:left w:val="nil"/>
              <w:bottom w:val="nil"/>
              <w:right w:val="nil"/>
            </w:tcBorders>
          </w:tcPr>
          <w:p w14:paraId="6ACC2AB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0.086</w:t>
            </w:r>
          </w:p>
        </w:tc>
        <w:tc>
          <w:tcPr>
            <w:tcW w:w="937" w:type="dxa"/>
            <w:tcBorders>
              <w:top w:val="nil"/>
              <w:left w:val="nil"/>
              <w:bottom w:val="nil"/>
              <w:right w:val="nil"/>
            </w:tcBorders>
          </w:tcPr>
          <w:p w14:paraId="3590A29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-0.245***</w:t>
            </w:r>
          </w:p>
        </w:tc>
        <w:tc>
          <w:tcPr>
            <w:tcW w:w="1038" w:type="dxa"/>
            <w:tcBorders>
              <w:top w:val="nil"/>
              <w:left w:val="nil"/>
              <w:bottom w:val="nil"/>
              <w:right w:val="nil"/>
            </w:tcBorders>
          </w:tcPr>
          <w:p w14:paraId="08B9BC7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-0.302**</w:t>
            </w:r>
          </w:p>
        </w:tc>
        <w:tc>
          <w:tcPr>
            <w:tcW w:w="976" w:type="dxa"/>
            <w:tcBorders>
              <w:top w:val="nil"/>
              <w:left w:val="nil"/>
              <w:bottom w:val="nil"/>
              <w:right w:val="nil"/>
            </w:tcBorders>
          </w:tcPr>
          <w:p w14:paraId="587F092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-0.032</w:t>
            </w:r>
          </w:p>
        </w:tc>
      </w:tr>
      <w:tr w:rsidR="00B205F7" w:rsidRPr="00B205F7" w14:paraId="31BD657E"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0CF5570F"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3B19943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5F5803E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4E9AB3C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1FEF7A4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(0.001)</w:t>
            </w:r>
          </w:p>
        </w:tc>
        <w:tc>
          <w:tcPr>
            <w:tcW w:w="937" w:type="dxa"/>
            <w:tcBorders>
              <w:top w:val="nil"/>
              <w:left w:val="nil"/>
              <w:bottom w:val="nil"/>
              <w:right w:val="nil"/>
            </w:tcBorders>
          </w:tcPr>
          <w:p w14:paraId="4132332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(0.519)</w:t>
            </w:r>
          </w:p>
        </w:tc>
        <w:tc>
          <w:tcPr>
            <w:tcW w:w="937" w:type="dxa"/>
            <w:tcBorders>
              <w:top w:val="nil"/>
              <w:left w:val="nil"/>
              <w:bottom w:val="nil"/>
              <w:right w:val="nil"/>
            </w:tcBorders>
          </w:tcPr>
          <w:p w14:paraId="3DE2598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(0.008)</w:t>
            </w:r>
          </w:p>
        </w:tc>
        <w:tc>
          <w:tcPr>
            <w:tcW w:w="1038" w:type="dxa"/>
            <w:tcBorders>
              <w:top w:val="nil"/>
              <w:left w:val="nil"/>
              <w:bottom w:val="nil"/>
              <w:right w:val="nil"/>
            </w:tcBorders>
          </w:tcPr>
          <w:p w14:paraId="2F92815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(0.014)</w:t>
            </w:r>
          </w:p>
        </w:tc>
        <w:tc>
          <w:tcPr>
            <w:tcW w:w="976" w:type="dxa"/>
            <w:tcBorders>
              <w:top w:val="nil"/>
              <w:left w:val="nil"/>
              <w:bottom w:val="nil"/>
              <w:right w:val="nil"/>
            </w:tcBorders>
          </w:tcPr>
          <w:p w14:paraId="2279B26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(0.708)</w:t>
            </w:r>
          </w:p>
        </w:tc>
      </w:tr>
      <w:tr w:rsidR="00B205F7" w:rsidRPr="00B205F7" w14:paraId="462A8A57"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49EB7155"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50-59 years</w:t>
            </w:r>
          </w:p>
        </w:tc>
        <w:tc>
          <w:tcPr>
            <w:tcW w:w="919" w:type="dxa"/>
            <w:tcBorders>
              <w:top w:val="nil"/>
              <w:left w:val="nil"/>
              <w:bottom w:val="nil"/>
              <w:right w:val="nil"/>
            </w:tcBorders>
            <w:tcMar>
              <w:top w:w="15" w:type="dxa"/>
              <w:left w:w="75" w:type="dxa"/>
              <w:bottom w:w="0" w:type="dxa"/>
              <w:right w:w="75" w:type="dxa"/>
            </w:tcMar>
          </w:tcPr>
          <w:p w14:paraId="6867AC8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-0.412***</w:t>
            </w:r>
          </w:p>
        </w:tc>
        <w:tc>
          <w:tcPr>
            <w:tcW w:w="919" w:type="dxa"/>
            <w:tcBorders>
              <w:top w:val="nil"/>
              <w:left w:val="nil"/>
              <w:bottom w:val="nil"/>
              <w:right w:val="nil"/>
            </w:tcBorders>
            <w:tcMar>
              <w:top w:w="15" w:type="dxa"/>
              <w:left w:w="75" w:type="dxa"/>
              <w:bottom w:w="0" w:type="dxa"/>
              <w:right w:w="75" w:type="dxa"/>
            </w:tcMar>
          </w:tcPr>
          <w:p w14:paraId="6C53CC4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-0.442***</w:t>
            </w:r>
          </w:p>
        </w:tc>
        <w:tc>
          <w:tcPr>
            <w:tcW w:w="919" w:type="dxa"/>
            <w:tcBorders>
              <w:top w:val="nil"/>
              <w:left w:val="nil"/>
              <w:bottom w:val="nil"/>
              <w:right w:val="nil"/>
            </w:tcBorders>
            <w:tcMar>
              <w:top w:w="15" w:type="dxa"/>
              <w:left w:w="75" w:type="dxa"/>
              <w:bottom w:w="0" w:type="dxa"/>
              <w:right w:w="75" w:type="dxa"/>
            </w:tcMar>
          </w:tcPr>
          <w:p w14:paraId="65CFBF7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-0.544***</w:t>
            </w:r>
          </w:p>
        </w:tc>
        <w:tc>
          <w:tcPr>
            <w:tcW w:w="919" w:type="dxa"/>
            <w:tcBorders>
              <w:top w:val="nil"/>
              <w:left w:val="nil"/>
              <w:bottom w:val="nil"/>
              <w:right w:val="nil"/>
            </w:tcBorders>
            <w:tcMar>
              <w:top w:w="15" w:type="dxa"/>
              <w:left w:w="75" w:type="dxa"/>
              <w:bottom w:w="0" w:type="dxa"/>
              <w:right w:w="75" w:type="dxa"/>
            </w:tcMar>
          </w:tcPr>
          <w:p w14:paraId="6DF0263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-0.540***</w:t>
            </w:r>
          </w:p>
        </w:tc>
        <w:tc>
          <w:tcPr>
            <w:tcW w:w="937" w:type="dxa"/>
            <w:tcBorders>
              <w:top w:val="nil"/>
              <w:left w:val="nil"/>
              <w:bottom w:val="nil"/>
              <w:right w:val="nil"/>
            </w:tcBorders>
          </w:tcPr>
          <w:p w14:paraId="30F6255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0.191</w:t>
            </w:r>
          </w:p>
        </w:tc>
        <w:tc>
          <w:tcPr>
            <w:tcW w:w="937" w:type="dxa"/>
            <w:tcBorders>
              <w:top w:val="nil"/>
              <w:left w:val="nil"/>
              <w:bottom w:val="nil"/>
              <w:right w:val="nil"/>
            </w:tcBorders>
          </w:tcPr>
          <w:p w14:paraId="6E02E75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-0.236***</w:t>
            </w:r>
          </w:p>
        </w:tc>
        <w:tc>
          <w:tcPr>
            <w:tcW w:w="1038" w:type="dxa"/>
            <w:tcBorders>
              <w:top w:val="nil"/>
              <w:left w:val="nil"/>
              <w:bottom w:val="nil"/>
              <w:right w:val="nil"/>
            </w:tcBorders>
          </w:tcPr>
          <w:p w14:paraId="0072276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-0.371***</w:t>
            </w:r>
          </w:p>
        </w:tc>
        <w:tc>
          <w:tcPr>
            <w:tcW w:w="976" w:type="dxa"/>
            <w:tcBorders>
              <w:top w:val="nil"/>
              <w:left w:val="nil"/>
              <w:bottom w:val="nil"/>
              <w:right w:val="nil"/>
            </w:tcBorders>
          </w:tcPr>
          <w:p w14:paraId="365DC3B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0.046</w:t>
            </w:r>
          </w:p>
        </w:tc>
      </w:tr>
      <w:tr w:rsidR="00B205F7" w:rsidRPr="00B205F7" w14:paraId="54266A64"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690A13C1"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42A4BF6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454EFE8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02863D8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72F44E3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37" w:type="dxa"/>
            <w:tcBorders>
              <w:top w:val="nil"/>
              <w:left w:val="nil"/>
              <w:bottom w:val="nil"/>
              <w:right w:val="nil"/>
            </w:tcBorders>
          </w:tcPr>
          <w:p w14:paraId="216AA2A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(0.117)</w:t>
            </w:r>
          </w:p>
        </w:tc>
        <w:tc>
          <w:tcPr>
            <w:tcW w:w="937" w:type="dxa"/>
            <w:tcBorders>
              <w:top w:val="nil"/>
              <w:left w:val="nil"/>
              <w:bottom w:val="nil"/>
              <w:right w:val="nil"/>
            </w:tcBorders>
          </w:tcPr>
          <w:p w14:paraId="12EFA4E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(0.008)</w:t>
            </w:r>
          </w:p>
        </w:tc>
        <w:tc>
          <w:tcPr>
            <w:tcW w:w="1038" w:type="dxa"/>
            <w:tcBorders>
              <w:top w:val="nil"/>
              <w:left w:val="nil"/>
              <w:bottom w:val="nil"/>
              <w:right w:val="nil"/>
            </w:tcBorders>
          </w:tcPr>
          <w:p w14:paraId="0E954A5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76" w:type="dxa"/>
            <w:tcBorders>
              <w:top w:val="nil"/>
              <w:left w:val="nil"/>
              <w:bottom w:val="nil"/>
              <w:right w:val="nil"/>
            </w:tcBorders>
          </w:tcPr>
          <w:p w14:paraId="1052D0F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(0.575)</w:t>
            </w:r>
          </w:p>
        </w:tc>
      </w:tr>
      <w:tr w:rsidR="00B205F7" w:rsidRPr="00B205F7" w14:paraId="0FB5317B"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60CC6B0C"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60+ years</w:t>
            </w:r>
          </w:p>
        </w:tc>
        <w:tc>
          <w:tcPr>
            <w:tcW w:w="919" w:type="dxa"/>
            <w:tcBorders>
              <w:top w:val="nil"/>
              <w:left w:val="nil"/>
              <w:bottom w:val="nil"/>
              <w:right w:val="nil"/>
            </w:tcBorders>
            <w:tcMar>
              <w:top w:w="15" w:type="dxa"/>
              <w:left w:w="75" w:type="dxa"/>
              <w:bottom w:w="0" w:type="dxa"/>
              <w:right w:w="75" w:type="dxa"/>
            </w:tcMar>
          </w:tcPr>
          <w:p w14:paraId="1D339AB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-0.286***</w:t>
            </w:r>
          </w:p>
        </w:tc>
        <w:tc>
          <w:tcPr>
            <w:tcW w:w="919" w:type="dxa"/>
            <w:tcBorders>
              <w:top w:val="nil"/>
              <w:left w:val="nil"/>
              <w:bottom w:val="nil"/>
              <w:right w:val="nil"/>
            </w:tcBorders>
            <w:tcMar>
              <w:top w:w="15" w:type="dxa"/>
              <w:left w:w="75" w:type="dxa"/>
              <w:bottom w:w="0" w:type="dxa"/>
              <w:right w:w="75" w:type="dxa"/>
            </w:tcMar>
          </w:tcPr>
          <w:p w14:paraId="5FC2C21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-0.211**</w:t>
            </w:r>
          </w:p>
        </w:tc>
        <w:tc>
          <w:tcPr>
            <w:tcW w:w="919" w:type="dxa"/>
            <w:tcBorders>
              <w:top w:val="nil"/>
              <w:left w:val="nil"/>
              <w:bottom w:val="nil"/>
              <w:right w:val="nil"/>
            </w:tcBorders>
            <w:tcMar>
              <w:top w:w="15" w:type="dxa"/>
              <w:left w:w="75" w:type="dxa"/>
              <w:bottom w:w="0" w:type="dxa"/>
              <w:right w:w="75" w:type="dxa"/>
            </w:tcMar>
          </w:tcPr>
          <w:p w14:paraId="4D9C7F8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-0.373***</w:t>
            </w:r>
          </w:p>
        </w:tc>
        <w:tc>
          <w:tcPr>
            <w:tcW w:w="919" w:type="dxa"/>
            <w:tcBorders>
              <w:top w:val="nil"/>
              <w:left w:val="nil"/>
              <w:bottom w:val="nil"/>
              <w:right w:val="nil"/>
            </w:tcBorders>
            <w:tcMar>
              <w:top w:w="15" w:type="dxa"/>
              <w:left w:w="75" w:type="dxa"/>
              <w:bottom w:w="0" w:type="dxa"/>
              <w:right w:w="75" w:type="dxa"/>
            </w:tcMar>
          </w:tcPr>
          <w:p w14:paraId="07D597C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-0.431***</w:t>
            </w:r>
          </w:p>
        </w:tc>
        <w:tc>
          <w:tcPr>
            <w:tcW w:w="937" w:type="dxa"/>
            <w:tcBorders>
              <w:top w:val="nil"/>
              <w:left w:val="nil"/>
              <w:bottom w:val="nil"/>
              <w:right w:val="nil"/>
            </w:tcBorders>
          </w:tcPr>
          <w:p w14:paraId="282D053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0.582***</w:t>
            </w:r>
          </w:p>
        </w:tc>
        <w:tc>
          <w:tcPr>
            <w:tcW w:w="937" w:type="dxa"/>
            <w:tcBorders>
              <w:top w:val="nil"/>
              <w:left w:val="nil"/>
              <w:bottom w:val="nil"/>
              <w:right w:val="nil"/>
            </w:tcBorders>
          </w:tcPr>
          <w:p w14:paraId="622EBB5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-0.307***</w:t>
            </w:r>
          </w:p>
        </w:tc>
        <w:tc>
          <w:tcPr>
            <w:tcW w:w="1038" w:type="dxa"/>
            <w:tcBorders>
              <w:top w:val="nil"/>
              <w:left w:val="nil"/>
              <w:bottom w:val="nil"/>
              <w:right w:val="nil"/>
            </w:tcBorders>
          </w:tcPr>
          <w:p w14:paraId="35D6E68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-0.439***</w:t>
            </w:r>
          </w:p>
        </w:tc>
        <w:tc>
          <w:tcPr>
            <w:tcW w:w="976" w:type="dxa"/>
            <w:tcBorders>
              <w:top w:val="nil"/>
              <w:left w:val="nil"/>
              <w:bottom w:val="nil"/>
              <w:right w:val="nil"/>
            </w:tcBorders>
          </w:tcPr>
          <w:p w14:paraId="1057B48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0.045</w:t>
            </w:r>
          </w:p>
        </w:tc>
      </w:tr>
      <w:tr w:rsidR="00B205F7" w:rsidRPr="00B205F7" w14:paraId="75DA0EAD"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3537E306"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3C0D1E8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(0.001)</w:t>
            </w:r>
          </w:p>
        </w:tc>
        <w:tc>
          <w:tcPr>
            <w:tcW w:w="919" w:type="dxa"/>
            <w:tcBorders>
              <w:top w:val="nil"/>
              <w:left w:val="nil"/>
              <w:bottom w:val="nil"/>
              <w:right w:val="nil"/>
            </w:tcBorders>
            <w:tcMar>
              <w:top w:w="15" w:type="dxa"/>
              <w:left w:w="75" w:type="dxa"/>
              <w:bottom w:w="0" w:type="dxa"/>
              <w:right w:w="75" w:type="dxa"/>
            </w:tcMar>
          </w:tcPr>
          <w:p w14:paraId="5E5896C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(0.025)</w:t>
            </w:r>
          </w:p>
        </w:tc>
        <w:tc>
          <w:tcPr>
            <w:tcW w:w="919" w:type="dxa"/>
            <w:tcBorders>
              <w:top w:val="nil"/>
              <w:left w:val="nil"/>
              <w:bottom w:val="nil"/>
              <w:right w:val="nil"/>
            </w:tcBorders>
            <w:tcMar>
              <w:top w:w="15" w:type="dxa"/>
              <w:left w:w="75" w:type="dxa"/>
              <w:bottom w:w="0" w:type="dxa"/>
              <w:right w:w="75" w:type="dxa"/>
            </w:tcMar>
          </w:tcPr>
          <w:p w14:paraId="079D2E8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(0.002)</w:t>
            </w:r>
          </w:p>
        </w:tc>
        <w:tc>
          <w:tcPr>
            <w:tcW w:w="919" w:type="dxa"/>
            <w:tcBorders>
              <w:top w:val="nil"/>
              <w:left w:val="nil"/>
              <w:bottom w:val="nil"/>
              <w:right w:val="nil"/>
            </w:tcBorders>
            <w:tcMar>
              <w:top w:w="15" w:type="dxa"/>
              <w:left w:w="75" w:type="dxa"/>
              <w:bottom w:w="0" w:type="dxa"/>
              <w:right w:w="75" w:type="dxa"/>
            </w:tcMar>
          </w:tcPr>
          <w:p w14:paraId="340FC46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(0.001)</w:t>
            </w:r>
          </w:p>
        </w:tc>
        <w:tc>
          <w:tcPr>
            <w:tcW w:w="937" w:type="dxa"/>
            <w:tcBorders>
              <w:top w:val="nil"/>
              <w:left w:val="nil"/>
              <w:bottom w:val="nil"/>
              <w:right w:val="nil"/>
            </w:tcBorders>
          </w:tcPr>
          <w:p w14:paraId="5BEE231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37" w:type="dxa"/>
            <w:tcBorders>
              <w:top w:val="nil"/>
              <w:left w:val="nil"/>
              <w:bottom w:val="nil"/>
              <w:right w:val="nil"/>
            </w:tcBorders>
          </w:tcPr>
          <w:p w14:paraId="59C61A3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(0.003)</w:t>
            </w:r>
          </w:p>
        </w:tc>
        <w:tc>
          <w:tcPr>
            <w:tcW w:w="1038" w:type="dxa"/>
            <w:tcBorders>
              <w:top w:val="nil"/>
              <w:left w:val="nil"/>
              <w:bottom w:val="nil"/>
              <w:right w:val="nil"/>
            </w:tcBorders>
          </w:tcPr>
          <w:p w14:paraId="1FE9053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76" w:type="dxa"/>
            <w:tcBorders>
              <w:top w:val="nil"/>
              <w:left w:val="nil"/>
              <w:bottom w:val="nil"/>
              <w:right w:val="nil"/>
            </w:tcBorders>
          </w:tcPr>
          <w:p w14:paraId="497A59F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(0.583)</w:t>
            </w:r>
          </w:p>
        </w:tc>
      </w:tr>
      <w:tr w:rsidR="00B205F7" w:rsidRPr="00B205F7" w14:paraId="442314DA"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4971FAA8"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Income category</w:t>
            </w:r>
          </w:p>
        </w:tc>
        <w:tc>
          <w:tcPr>
            <w:tcW w:w="919" w:type="dxa"/>
            <w:tcBorders>
              <w:top w:val="nil"/>
              <w:left w:val="nil"/>
              <w:bottom w:val="nil"/>
              <w:right w:val="nil"/>
            </w:tcBorders>
            <w:tcMar>
              <w:top w:w="15" w:type="dxa"/>
              <w:left w:w="75" w:type="dxa"/>
              <w:bottom w:w="0" w:type="dxa"/>
              <w:right w:w="75" w:type="dxa"/>
            </w:tcMar>
          </w:tcPr>
          <w:p w14:paraId="34A9E9F4" w14:textId="77777777" w:rsidR="00680CA5" w:rsidRPr="00B205F7" w:rsidRDefault="00680CA5" w:rsidP="009E73FE">
            <w:pPr>
              <w:spacing w:after="0" w:line="276" w:lineRule="auto"/>
              <w:jc w:val="center"/>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75811732" w14:textId="77777777" w:rsidR="00680CA5" w:rsidRPr="00B205F7" w:rsidRDefault="00680CA5" w:rsidP="009E73FE">
            <w:pPr>
              <w:spacing w:after="0" w:line="276" w:lineRule="auto"/>
              <w:jc w:val="center"/>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7463C608" w14:textId="77777777" w:rsidR="00680CA5" w:rsidRPr="00B205F7" w:rsidRDefault="00680CA5" w:rsidP="009E73FE">
            <w:pPr>
              <w:spacing w:after="0" w:line="276" w:lineRule="auto"/>
              <w:jc w:val="center"/>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32B11E43" w14:textId="77777777" w:rsidR="00680CA5" w:rsidRPr="00B205F7" w:rsidRDefault="00680CA5" w:rsidP="009E73FE">
            <w:pPr>
              <w:spacing w:after="0" w:line="276" w:lineRule="auto"/>
              <w:jc w:val="center"/>
              <w:rPr>
                <w:rFonts w:eastAsia="Calibri" w:cs="Times New Roman"/>
                <w:sz w:val="16"/>
                <w:szCs w:val="16"/>
              </w:rPr>
            </w:pPr>
          </w:p>
        </w:tc>
        <w:tc>
          <w:tcPr>
            <w:tcW w:w="937" w:type="dxa"/>
            <w:tcBorders>
              <w:top w:val="nil"/>
              <w:left w:val="nil"/>
              <w:bottom w:val="nil"/>
              <w:right w:val="nil"/>
            </w:tcBorders>
          </w:tcPr>
          <w:p w14:paraId="4FE2C5D5" w14:textId="77777777" w:rsidR="00680CA5" w:rsidRPr="00B205F7" w:rsidRDefault="00680CA5" w:rsidP="009E73FE">
            <w:pPr>
              <w:spacing w:after="0" w:line="276" w:lineRule="auto"/>
              <w:jc w:val="center"/>
              <w:rPr>
                <w:rFonts w:eastAsia="Calibri" w:cs="Times New Roman"/>
                <w:sz w:val="16"/>
                <w:szCs w:val="16"/>
              </w:rPr>
            </w:pPr>
          </w:p>
        </w:tc>
        <w:tc>
          <w:tcPr>
            <w:tcW w:w="937" w:type="dxa"/>
            <w:tcBorders>
              <w:top w:val="nil"/>
              <w:left w:val="nil"/>
              <w:bottom w:val="nil"/>
              <w:right w:val="nil"/>
            </w:tcBorders>
          </w:tcPr>
          <w:p w14:paraId="49CC5FE2" w14:textId="77777777" w:rsidR="00680CA5" w:rsidRPr="00B205F7" w:rsidRDefault="00680CA5" w:rsidP="009E73FE">
            <w:pPr>
              <w:spacing w:after="0" w:line="276" w:lineRule="auto"/>
              <w:jc w:val="center"/>
              <w:rPr>
                <w:rFonts w:eastAsia="Calibri" w:cs="Times New Roman"/>
                <w:sz w:val="16"/>
                <w:szCs w:val="16"/>
              </w:rPr>
            </w:pPr>
          </w:p>
        </w:tc>
        <w:tc>
          <w:tcPr>
            <w:tcW w:w="1038" w:type="dxa"/>
            <w:tcBorders>
              <w:top w:val="nil"/>
              <w:left w:val="nil"/>
              <w:bottom w:val="nil"/>
              <w:right w:val="nil"/>
            </w:tcBorders>
          </w:tcPr>
          <w:p w14:paraId="40874355" w14:textId="77777777" w:rsidR="00680CA5" w:rsidRPr="00B205F7" w:rsidRDefault="00680CA5" w:rsidP="009E73FE">
            <w:pPr>
              <w:spacing w:after="0" w:line="276" w:lineRule="auto"/>
              <w:jc w:val="center"/>
              <w:rPr>
                <w:rFonts w:eastAsia="Calibri" w:cs="Times New Roman"/>
                <w:sz w:val="16"/>
                <w:szCs w:val="16"/>
              </w:rPr>
            </w:pPr>
          </w:p>
        </w:tc>
        <w:tc>
          <w:tcPr>
            <w:tcW w:w="976" w:type="dxa"/>
            <w:tcBorders>
              <w:top w:val="nil"/>
              <w:left w:val="nil"/>
              <w:bottom w:val="nil"/>
              <w:right w:val="nil"/>
            </w:tcBorders>
          </w:tcPr>
          <w:p w14:paraId="202EF2BE" w14:textId="77777777" w:rsidR="00680CA5" w:rsidRPr="00B205F7" w:rsidRDefault="00680CA5" w:rsidP="009E73FE">
            <w:pPr>
              <w:spacing w:after="0" w:line="276" w:lineRule="auto"/>
              <w:jc w:val="center"/>
              <w:rPr>
                <w:rFonts w:eastAsia="Calibri" w:cs="Times New Roman"/>
                <w:sz w:val="16"/>
                <w:szCs w:val="16"/>
              </w:rPr>
            </w:pPr>
          </w:p>
        </w:tc>
      </w:tr>
      <w:tr w:rsidR="00B205F7" w:rsidRPr="00B205F7" w14:paraId="778632FB"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10E3C105"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Medium</w:t>
            </w:r>
          </w:p>
        </w:tc>
        <w:tc>
          <w:tcPr>
            <w:tcW w:w="919" w:type="dxa"/>
            <w:tcBorders>
              <w:top w:val="nil"/>
              <w:left w:val="nil"/>
              <w:bottom w:val="nil"/>
              <w:right w:val="nil"/>
            </w:tcBorders>
            <w:tcMar>
              <w:top w:w="15" w:type="dxa"/>
              <w:left w:w="75" w:type="dxa"/>
              <w:bottom w:w="0" w:type="dxa"/>
              <w:right w:w="75" w:type="dxa"/>
            </w:tcMar>
          </w:tcPr>
          <w:p w14:paraId="0C709DC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-0.195*</w:t>
            </w:r>
          </w:p>
        </w:tc>
        <w:tc>
          <w:tcPr>
            <w:tcW w:w="919" w:type="dxa"/>
            <w:tcBorders>
              <w:top w:val="nil"/>
              <w:left w:val="nil"/>
              <w:bottom w:val="nil"/>
              <w:right w:val="nil"/>
            </w:tcBorders>
            <w:tcMar>
              <w:top w:w="15" w:type="dxa"/>
              <w:left w:w="75" w:type="dxa"/>
              <w:bottom w:w="0" w:type="dxa"/>
              <w:right w:w="75" w:type="dxa"/>
            </w:tcMar>
          </w:tcPr>
          <w:p w14:paraId="5761C7A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-0.215**</w:t>
            </w:r>
          </w:p>
        </w:tc>
        <w:tc>
          <w:tcPr>
            <w:tcW w:w="919" w:type="dxa"/>
            <w:tcBorders>
              <w:top w:val="nil"/>
              <w:left w:val="nil"/>
              <w:bottom w:val="nil"/>
              <w:right w:val="nil"/>
            </w:tcBorders>
            <w:tcMar>
              <w:top w:w="15" w:type="dxa"/>
              <w:left w:w="75" w:type="dxa"/>
              <w:bottom w:w="0" w:type="dxa"/>
              <w:right w:w="75" w:type="dxa"/>
            </w:tcMar>
          </w:tcPr>
          <w:p w14:paraId="5D34AB1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-0.203**</w:t>
            </w:r>
          </w:p>
        </w:tc>
        <w:tc>
          <w:tcPr>
            <w:tcW w:w="919" w:type="dxa"/>
            <w:tcBorders>
              <w:top w:val="nil"/>
              <w:left w:val="nil"/>
              <w:bottom w:val="nil"/>
              <w:right w:val="nil"/>
            </w:tcBorders>
            <w:tcMar>
              <w:top w:w="15" w:type="dxa"/>
              <w:left w:w="75" w:type="dxa"/>
              <w:bottom w:w="0" w:type="dxa"/>
              <w:right w:w="75" w:type="dxa"/>
            </w:tcMar>
          </w:tcPr>
          <w:p w14:paraId="4894099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-0.183**</w:t>
            </w:r>
          </w:p>
        </w:tc>
        <w:tc>
          <w:tcPr>
            <w:tcW w:w="937" w:type="dxa"/>
            <w:tcBorders>
              <w:top w:val="nil"/>
              <w:left w:val="nil"/>
              <w:bottom w:val="nil"/>
              <w:right w:val="nil"/>
            </w:tcBorders>
          </w:tcPr>
          <w:p w14:paraId="723FB75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-0.129</w:t>
            </w:r>
          </w:p>
        </w:tc>
        <w:tc>
          <w:tcPr>
            <w:tcW w:w="937" w:type="dxa"/>
            <w:tcBorders>
              <w:top w:val="nil"/>
              <w:left w:val="nil"/>
              <w:bottom w:val="nil"/>
              <w:right w:val="nil"/>
            </w:tcBorders>
          </w:tcPr>
          <w:p w14:paraId="1169A99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-0.179*</w:t>
            </w:r>
          </w:p>
        </w:tc>
        <w:tc>
          <w:tcPr>
            <w:tcW w:w="1038" w:type="dxa"/>
            <w:tcBorders>
              <w:top w:val="nil"/>
              <w:left w:val="nil"/>
              <w:bottom w:val="nil"/>
              <w:right w:val="nil"/>
            </w:tcBorders>
          </w:tcPr>
          <w:p w14:paraId="1D9C2B8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-0.105</w:t>
            </w:r>
          </w:p>
        </w:tc>
        <w:tc>
          <w:tcPr>
            <w:tcW w:w="976" w:type="dxa"/>
            <w:tcBorders>
              <w:top w:val="nil"/>
              <w:left w:val="nil"/>
              <w:bottom w:val="nil"/>
              <w:right w:val="nil"/>
            </w:tcBorders>
          </w:tcPr>
          <w:p w14:paraId="0B3E7E7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-0.115</w:t>
            </w:r>
          </w:p>
        </w:tc>
      </w:tr>
      <w:tr w:rsidR="00B205F7" w:rsidRPr="00B205F7" w14:paraId="20C62A78"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725EB746"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36A9EE7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(0.080)</w:t>
            </w:r>
          </w:p>
        </w:tc>
        <w:tc>
          <w:tcPr>
            <w:tcW w:w="919" w:type="dxa"/>
            <w:tcBorders>
              <w:top w:val="nil"/>
              <w:left w:val="nil"/>
              <w:bottom w:val="nil"/>
              <w:right w:val="nil"/>
            </w:tcBorders>
            <w:tcMar>
              <w:top w:w="15" w:type="dxa"/>
              <w:left w:w="75" w:type="dxa"/>
              <w:bottom w:w="0" w:type="dxa"/>
              <w:right w:w="75" w:type="dxa"/>
            </w:tcMar>
          </w:tcPr>
          <w:p w14:paraId="302D423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(0.027)</w:t>
            </w:r>
          </w:p>
        </w:tc>
        <w:tc>
          <w:tcPr>
            <w:tcW w:w="919" w:type="dxa"/>
            <w:tcBorders>
              <w:top w:val="nil"/>
              <w:left w:val="nil"/>
              <w:bottom w:val="nil"/>
              <w:right w:val="nil"/>
            </w:tcBorders>
            <w:tcMar>
              <w:top w:w="15" w:type="dxa"/>
              <w:left w:w="75" w:type="dxa"/>
              <w:bottom w:w="0" w:type="dxa"/>
              <w:right w:w="75" w:type="dxa"/>
            </w:tcMar>
          </w:tcPr>
          <w:p w14:paraId="5350FCC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(0.019)</w:t>
            </w:r>
          </w:p>
        </w:tc>
        <w:tc>
          <w:tcPr>
            <w:tcW w:w="919" w:type="dxa"/>
            <w:tcBorders>
              <w:top w:val="nil"/>
              <w:left w:val="nil"/>
              <w:bottom w:val="nil"/>
              <w:right w:val="nil"/>
            </w:tcBorders>
            <w:tcMar>
              <w:top w:w="15" w:type="dxa"/>
              <w:left w:w="75" w:type="dxa"/>
              <w:bottom w:w="0" w:type="dxa"/>
              <w:right w:w="75" w:type="dxa"/>
            </w:tcMar>
          </w:tcPr>
          <w:p w14:paraId="64FF751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(0.034)</w:t>
            </w:r>
          </w:p>
        </w:tc>
        <w:tc>
          <w:tcPr>
            <w:tcW w:w="937" w:type="dxa"/>
            <w:tcBorders>
              <w:top w:val="nil"/>
              <w:left w:val="nil"/>
              <w:bottom w:val="nil"/>
              <w:right w:val="nil"/>
            </w:tcBorders>
          </w:tcPr>
          <w:p w14:paraId="373B5EF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(0.144)</w:t>
            </w:r>
          </w:p>
        </w:tc>
        <w:tc>
          <w:tcPr>
            <w:tcW w:w="937" w:type="dxa"/>
            <w:tcBorders>
              <w:top w:val="nil"/>
              <w:left w:val="nil"/>
              <w:bottom w:val="nil"/>
              <w:right w:val="nil"/>
            </w:tcBorders>
          </w:tcPr>
          <w:p w14:paraId="7BB7671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(0.088)</w:t>
            </w:r>
          </w:p>
        </w:tc>
        <w:tc>
          <w:tcPr>
            <w:tcW w:w="1038" w:type="dxa"/>
            <w:tcBorders>
              <w:top w:val="nil"/>
              <w:left w:val="nil"/>
              <w:bottom w:val="nil"/>
              <w:right w:val="nil"/>
            </w:tcBorders>
          </w:tcPr>
          <w:p w14:paraId="45FA1DF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(0.310)</w:t>
            </w:r>
          </w:p>
        </w:tc>
        <w:tc>
          <w:tcPr>
            <w:tcW w:w="976" w:type="dxa"/>
            <w:tcBorders>
              <w:top w:val="nil"/>
              <w:left w:val="nil"/>
              <w:bottom w:val="nil"/>
              <w:right w:val="nil"/>
            </w:tcBorders>
          </w:tcPr>
          <w:p w14:paraId="275C737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(0.111)</w:t>
            </w:r>
          </w:p>
        </w:tc>
      </w:tr>
      <w:tr w:rsidR="00B205F7" w:rsidRPr="00B205F7" w14:paraId="276AFF06"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6D5804B3"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High</w:t>
            </w:r>
          </w:p>
        </w:tc>
        <w:tc>
          <w:tcPr>
            <w:tcW w:w="919" w:type="dxa"/>
            <w:tcBorders>
              <w:top w:val="nil"/>
              <w:left w:val="nil"/>
              <w:bottom w:val="nil"/>
              <w:right w:val="nil"/>
            </w:tcBorders>
            <w:tcMar>
              <w:top w:w="15" w:type="dxa"/>
              <w:left w:w="75" w:type="dxa"/>
              <w:bottom w:w="0" w:type="dxa"/>
              <w:right w:w="75" w:type="dxa"/>
            </w:tcMar>
          </w:tcPr>
          <w:p w14:paraId="64B92F5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-0.151</w:t>
            </w:r>
          </w:p>
        </w:tc>
        <w:tc>
          <w:tcPr>
            <w:tcW w:w="919" w:type="dxa"/>
            <w:tcBorders>
              <w:top w:val="nil"/>
              <w:left w:val="nil"/>
              <w:bottom w:val="nil"/>
              <w:right w:val="nil"/>
            </w:tcBorders>
            <w:tcMar>
              <w:top w:w="15" w:type="dxa"/>
              <w:left w:w="75" w:type="dxa"/>
              <w:bottom w:w="0" w:type="dxa"/>
              <w:right w:w="75" w:type="dxa"/>
            </w:tcMar>
          </w:tcPr>
          <w:p w14:paraId="2F597D5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-0.232**</w:t>
            </w:r>
          </w:p>
        </w:tc>
        <w:tc>
          <w:tcPr>
            <w:tcW w:w="919" w:type="dxa"/>
            <w:tcBorders>
              <w:top w:val="nil"/>
              <w:left w:val="nil"/>
              <w:bottom w:val="nil"/>
              <w:right w:val="nil"/>
            </w:tcBorders>
            <w:tcMar>
              <w:top w:w="15" w:type="dxa"/>
              <w:left w:w="75" w:type="dxa"/>
              <w:bottom w:w="0" w:type="dxa"/>
              <w:right w:w="75" w:type="dxa"/>
            </w:tcMar>
          </w:tcPr>
          <w:p w14:paraId="172B161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-0.272***</w:t>
            </w:r>
          </w:p>
        </w:tc>
        <w:tc>
          <w:tcPr>
            <w:tcW w:w="919" w:type="dxa"/>
            <w:tcBorders>
              <w:top w:val="nil"/>
              <w:left w:val="nil"/>
              <w:bottom w:val="nil"/>
              <w:right w:val="nil"/>
            </w:tcBorders>
            <w:tcMar>
              <w:top w:w="15" w:type="dxa"/>
              <w:left w:w="75" w:type="dxa"/>
              <w:bottom w:w="0" w:type="dxa"/>
              <w:right w:w="75" w:type="dxa"/>
            </w:tcMar>
          </w:tcPr>
          <w:p w14:paraId="6AFAC71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-0.114</w:t>
            </w:r>
          </w:p>
        </w:tc>
        <w:tc>
          <w:tcPr>
            <w:tcW w:w="937" w:type="dxa"/>
            <w:tcBorders>
              <w:top w:val="nil"/>
              <w:left w:val="nil"/>
              <w:bottom w:val="nil"/>
              <w:right w:val="nil"/>
            </w:tcBorders>
          </w:tcPr>
          <w:p w14:paraId="31B3D42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-0.271***</w:t>
            </w:r>
          </w:p>
        </w:tc>
        <w:tc>
          <w:tcPr>
            <w:tcW w:w="937" w:type="dxa"/>
            <w:tcBorders>
              <w:top w:val="nil"/>
              <w:left w:val="nil"/>
              <w:bottom w:val="nil"/>
              <w:right w:val="nil"/>
            </w:tcBorders>
          </w:tcPr>
          <w:p w14:paraId="5ADEDB7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-0.098</w:t>
            </w:r>
          </w:p>
        </w:tc>
        <w:tc>
          <w:tcPr>
            <w:tcW w:w="1038" w:type="dxa"/>
            <w:tcBorders>
              <w:top w:val="nil"/>
              <w:left w:val="nil"/>
              <w:bottom w:val="nil"/>
              <w:right w:val="nil"/>
            </w:tcBorders>
          </w:tcPr>
          <w:p w14:paraId="32967BB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-0.062</w:t>
            </w:r>
          </w:p>
        </w:tc>
        <w:tc>
          <w:tcPr>
            <w:tcW w:w="976" w:type="dxa"/>
            <w:tcBorders>
              <w:top w:val="nil"/>
              <w:left w:val="nil"/>
              <w:bottom w:val="nil"/>
              <w:right w:val="nil"/>
            </w:tcBorders>
          </w:tcPr>
          <w:p w14:paraId="5215BFC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-0.033</w:t>
            </w:r>
          </w:p>
        </w:tc>
      </w:tr>
      <w:tr w:rsidR="00B205F7" w:rsidRPr="00B205F7" w14:paraId="0B9ADCD5"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4EC658D4"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2A4A9A1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(0.157)</w:t>
            </w:r>
          </w:p>
        </w:tc>
        <w:tc>
          <w:tcPr>
            <w:tcW w:w="919" w:type="dxa"/>
            <w:tcBorders>
              <w:top w:val="nil"/>
              <w:left w:val="nil"/>
              <w:bottom w:val="nil"/>
              <w:right w:val="nil"/>
            </w:tcBorders>
            <w:tcMar>
              <w:top w:w="15" w:type="dxa"/>
              <w:left w:w="75" w:type="dxa"/>
              <w:bottom w:w="0" w:type="dxa"/>
              <w:right w:w="75" w:type="dxa"/>
            </w:tcMar>
          </w:tcPr>
          <w:p w14:paraId="0B05BBA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(0.019)</w:t>
            </w:r>
          </w:p>
        </w:tc>
        <w:tc>
          <w:tcPr>
            <w:tcW w:w="919" w:type="dxa"/>
            <w:tcBorders>
              <w:top w:val="nil"/>
              <w:left w:val="nil"/>
              <w:bottom w:val="nil"/>
              <w:right w:val="nil"/>
            </w:tcBorders>
            <w:tcMar>
              <w:top w:w="15" w:type="dxa"/>
              <w:left w:w="75" w:type="dxa"/>
              <w:bottom w:w="0" w:type="dxa"/>
              <w:right w:w="75" w:type="dxa"/>
            </w:tcMar>
          </w:tcPr>
          <w:p w14:paraId="75FD771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(0.005)</w:t>
            </w:r>
          </w:p>
        </w:tc>
        <w:tc>
          <w:tcPr>
            <w:tcW w:w="919" w:type="dxa"/>
            <w:tcBorders>
              <w:top w:val="nil"/>
              <w:left w:val="nil"/>
              <w:bottom w:val="nil"/>
              <w:right w:val="nil"/>
            </w:tcBorders>
            <w:tcMar>
              <w:top w:w="15" w:type="dxa"/>
              <w:left w:w="75" w:type="dxa"/>
              <w:bottom w:w="0" w:type="dxa"/>
              <w:right w:w="75" w:type="dxa"/>
            </w:tcMar>
          </w:tcPr>
          <w:p w14:paraId="17CFBE9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(0.241)</w:t>
            </w:r>
          </w:p>
        </w:tc>
        <w:tc>
          <w:tcPr>
            <w:tcW w:w="937" w:type="dxa"/>
            <w:tcBorders>
              <w:top w:val="nil"/>
              <w:left w:val="nil"/>
              <w:bottom w:val="nil"/>
              <w:right w:val="nil"/>
            </w:tcBorders>
          </w:tcPr>
          <w:p w14:paraId="17CFC16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(0.003)</w:t>
            </w:r>
          </w:p>
        </w:tc>
        <w:tc>
          <w:tcPr>
            <w:tcW w:w="937" w:type="dxa"/>
            <w:tcBorders>
              <w:top w:val="nil"/>
              <w:left w:val="nil"/>
              <w:bottom w:val="nil"/>
              <w:right w:val="nil"/>
            </w:tcBorders>
          </w:tcPr>
          <w:p w14:paraId="183C8E9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(0.311)</w:t>
            </w:r>
          </w:p>
        </w:tc>
        <w:tc>
          <w:tcPr>
            <w:tcW w:w="1038" w:type="dxa"/>
            <w:tcBorders>
              <w:top w:val="nil"/>
              <w:left w:val="nil"/>
              <w:bottom w:val="nil"/>
              <w:right w:val="nil"/>
            </w:tcBorders>
          </w:tcPr>
          <w:p w14:paraId="6637642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(0.570)</w:t>
            </w:r>
          </w:p>
        </w:tc>
        <w:tc>
          <w:tcPr>
            <w:tcW w:w="976" w:type="dxa"/>
            <w:tcBorders>
              <w:top w:val="nil"/>
              <w:left w:val="nil"/>
              <w:bottom w:val="nil"/>
              <w:right w:val="nil"/>
            </w:tcBorders>
          </w:tcPr>
          <w:p w14:paraId="760A7E4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(0.663)</w:t>
            </w:r>
          </w:p>
        </w:tc>
      </w:tr>
      <w:tr w:rsidR="00B205F7" w:rsidRPr="00B205F7" w14:paraId="035F9656"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4F16A108"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Very high</w:t>
            </w:r>
          </w:p>
        </w:tc>
        <w:tc>
          <w:tcPr>
            <w:tcW w:w="919" w:type="dxa"/>
            <w:tcBorders>
              <w:top w:val="nil"/>
              <w:left w:val="nil"/>
              <w:bottom w:val="nil"/>
              <w:right w:val="nil"/>
            </w:tcBorders>
            <w:tcMar>
              <w:top w:w="15" w:type="dxa"/>
              <w:left w:w="75" w:type="dxa"/>
              <w:bottom w:w="0" w:type="dxa"/>
              <w:right w:w="75" w:type="dxa"/>
            </w:tcMar>
          </w:tcPr>
          <w:p w14:paraId="322C9EF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-0.045</w:t>
            </w:r>
          </w:p>
        </w:tc>
        <w:tc>
          <w:tcPr>
            <w:tcW w:w="919" w:type="dxa"/>
            <w:tcBorders>
              <w:top w:val="nil"/>
              <w:left w:val="nil"/>
              <w:bottom w:val="nil"/>
              <w:right w:val="nil"/>
            </w:tcBorders>
            <w:tcMar>
              <w:top w:w="15" w:type="dxa"/>
              <w:left w:w="75" w:type="dxa"/>
              <w:bottom w:w="0" w:type="dxa"/>
              <w:right w:w="75" w:type="dxa"/>
            </w:tcMar>
          </w:tcPr>
          <w:p w14:paraId="74DAB17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-0.235**</w:t>
            </w:r>
          </w:p>
        </w:tc>
        <w:tc>
          <w:tcPr>
            <w:tcW w:w="919" w:type="dxa"/>
            <w:tcBorders>
              <w:top w:val="nil"/>
              <w:left w:val="nil"/>
              <w:bottom w:val="nil"/>
              <w:right w:val="nil"/>
            </w:tcBorders>
            <w:tcMar>
              <w:top w:w="15" w:type="dxa"/>
              <w:left w:w="75" w:type="dxa"/>
              <w:bottom w:w="0" w:type="dxa"/>
              <w:right w:w="75" w:type="dxa"/>
            </w:tcMar>
          </w:tcPr>
          <w:p w14:paraId="04D6C5E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-0.186*</w:t>
            </w:r>
          </w:p>
        </w:tc>
        <w:tc>
          <w:tcPr>
            <w:tcW w:w="919" w:type="dxa"/>
            <w:tcBorders>
              <w:top w:val="nil"/>
              <w:left w:val="nil"/>
              <w:bottom w:val="nil"/>
              <w:right w:val="nil"/>
            </w:tcBorders>
            <w:tcMar>
              <w:top w:w="15" w:type="dxa"/>
              <w:left w:w="75" w:type="dxa"/>
              <w:bottom w:w="0" w:type="dxa"/>
              <w:right w:w="75" w:type="dxa"/>
            </w:tcMar>
          </w:tcPr>
          <w:p w14:paraId="3E72CDB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-0.082</w:t>
            </w:r>
          </w:p>
        </w:tc>
        <w:tc>
          <w:tcPr>
            <w:tcW w:w="937" w:type="dxa"/>
            <w:tcBorders>
              <w:top w:val="nil"/>
              <w:left w:val="nil"/>
              <w:bottom w:val="nil"/>
              <w:right w:val="nil"/>
            </w:tcBorders>
          </w:tcPr>
          <w:p w14:paraId="554AB20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-0.373***</w:t>
            </w:r>
          </w:p>
        </w:tc>
        <w:tc>
          <w:tcPr>
            <w:tcW w:w="937" w:type="dxa"/>
            <w:tcBorders>
              <w:top w:val="nil"/>
              <w:left w:val="nil"/>
              <w:bottom w:val="nil"/>
              <w:right w:val="nil"/>
            </w:tcBorders>
          </w:tcPr>
          <w:p w14:paraId="2D9DB55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-0.083</w:t>
            </w:r>
          </w:p>
        </w:tc>
        <w:tc>
          <w:tcPr>
            <w:tcW w:w="1038" w:type="dxa"/>
            <w:tcBorders>
              <w:top w:val="nil"/>
              <w:left w:val="nil"/>
              <w:bottom w:val="nil"/>
              <w:right w:val="nil"/>
            </w:tcBorders>
          </w:tcPr>
          <w:p w14:paraId="1643179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0.049</w:t>
            </w:r>
          </w:p>
        </w:tc>
        <w:tc>
          <w:tcPr>
            <w:tcW w:w="976" w:type="dxa"/>
            <w:tcBorders>
              <w:top w:val="nil"/>
              <w:left w:val="nil"/>
              <w:bottom w:val="nil"/>
              <w:right w:val="nil"/>
            </w:tcBorders>
          </w:tcPr>
          <w:p w14:paraId="26ED945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0.048</w:t>
            </w:r>
          </w:p>
        </w:tc>
      </w:tr>
      <w:tr w:rsidR="00B205F7" w:rsidRPr="00B205F7" w14:paraId="41CEE335"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0517097C"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5FD37BE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(0.702)</w:t>
            </w:r>
          </w:p>
        </w:tc>
        <w:tc>
          <w:tcPr>
            <w:tcW w:w="919" w:type="dxa"/>
            <w:tcBorders>
              <w:top w:val="nil"/>
              <w:left w:val="nil"/>
              <w:bottom w:val="nil"/>
              <w:right w:val="nil"/>
            </w:tcBorders>
            <w:tcMar>
              <w:top w:w="15" w:type="dxa"/>
              <w:left w:w="75" w:type="dxa"/>
              <w:bottom w:w="0" w:type="dxa"/>
              <w:right w:w="75" w:type="dxa"/>
            </w:tcMar>
          </w:tcPr>
          <w:p w14:paraId="4F459DB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(0.028)</w:t>
            </w:r>
          </w:p>
        </w:tc>
        <w:tc>
          <w:tcPr>
            <w:tcW w:w="919" w:type="dxa"/>
            <w:tcBorders>
              <w:top w:val="nil"/>
              <w:left w:val="nil"/>
              <w:bottom w:val="nil"/>
              <w:right w:val="nil"/>
            </w:tcBorders>
            <w:tcMar>
              <w:top w:w="15" w:type="dxa"/>
              <w:left w:w="75" w:type="dxa"/>
              <w:bottom w:w="0" w:type="dxa"/>
              <w:right w:w="75" w:type="dxa"/>
            </w:tcMar>
          </w:tcPr>
          <w:p w14:paraId="3CC164C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(0.057)</w:t>
            </w:r>
          </w:p>
        </w:tc>
        <w:tc>
          <w:tcPr>
            <w:tcW w:w="919" w:type="dxa"/>
            <w:tcBorders>
              <w:top w:val="nil"/>
              <w:left w:val="nil"/>
              <w:bottom w:val="nil"/>
              <w:right w:val="nil"/>
            </w:tcBorders>
            <w:tcMar>
              <w:top w:w="15" w:type="dxa"/>
              <w:left w:w="75" w:type="dxa"/>
              <w:bottom w:w="0" w:type="dxa"/>
              <w:right w:w="75" w:type="dxa"/>
            </w:tcMar>
          </w:tcPr>
          <w:p w14:paraId="62440F9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(0.397)</w:t>
            </w:r>
          </w:p>
        </w:tc>
        <w:tc>
          <w:tcPr>
            <w:tcW w:w="937" w:type="dxa"/>
            <w:tcBorders>
              <w:top w:val="nil"/>
              <w:left w:val="nil"/>
              <w:bottom w:val="nil"/>
              <w:right w:val="nil"/>
            </w:tcBorders>
          </w:tcPr>
          <w:p w14:paraId="68160F6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37" w:type="dxa"/>
            <w:tcBorders>
              <w:top w:val="nil"/>
              <w:left w:val="nil"/>
              <w:bottom w:val="nil"/>
              <w:right w:val="nil"/>
            </w:tcBorders>
          </w:tcPr>
          <w:p w14:paraId="3158F70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(0.518)</w:t>
            </w:r>
          </w:p>
        </w:tc>
        <w:tc>
          <w:tcPr>
            <w:tcW w:w="1038" w:type="dxa"/>
            <w:tcBorders>
              <w:top w:val="nil"/>
              <w:left w:val="nil"/>
              <w:bottom w:val="nil"/>
              <w:right w:val="nil"/>
            </w:tcBorders>
          </w:tcPr>
          <w:p w14:paraId="3D0A560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(0.726)</w:t>
            </w:r>
          </w:p>
        </w:tc>
        <w:tc>
          <w:tcPr>
            <w:tcW w:w="976" w:type="dxa"/>
            <w:tcBorders>
              <w:top w:val="nil"/>
              <w:left w:val="nil"/>
              <w:bottom w:val="nil"/>
              <w:right w:val="nil"/>
            </w:tcBorders>
          </w:tcPr>
          <w:p w14:paraId="5093667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(0.648)</w:t>
            </w:r>
          </w:p>
        </w:tc>
      </w:tr>
      <w:tr w:rsidR="00B205F7" w:rsidRPr="00B205F7" w14:paraId="29AEE559"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38EF4B63"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High education (d)</w:t>
            </w:r>
          </w:p>
        </w:tc>
        <w:tc>
          <w:tcPr>
            <w:tcW w:w="919" w:type="dxa"/>
            <w:tcBorders>
              <w:top w:val="nil"/>
              <w:left w:val="nil"/>
              <w:bottom w:val="nil"/>
              <w:right w:val="nil"/>
            </w:tcBorders>
            <w:tcMar>
              <w:top w:w="15" w:type="dxa"/>
              <w:left w:w="75" w:type="dxa"/>
              <w:bottom w:w="0" w:type="dxa"/>
              <w:right w:w="75" w:type="dxa"/>
            </w:tcMar>
          </w:tcPr>
          <w:p w14:paraId="4F2BD45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0.563***</w:t>
            </w:r>
          </w:p>
        </w:tc>
        <w:tc>
          <w:tcPr>
            <w:tcW w:w="919" w:type="dxa"/>
            <w:tcBorders>
              <w:top w:val="nil"/>
              <w:left w:val="nil"/>
              <w:bottom w:val="nil"/>
              <w:right w:val="nil"/>
            </w:tcBorders>
            <w:tcMar>
              <w:top w:w="15" w:type="dxa"/>
              <w:left w:w="75" w:type="dxa"/>
              <w:bottom w:w="0" w:type="dxa"/>
              <w:right w:w="75" w:type="dxa"/>
            </w:tcMar>
          </w:tcPr>
          <w:p w14:paraId="5F7E742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0.449***</w:t>
            </w:r>
          </w:p>
        </w:tc>
        <w:tc>
          <w:tcPr>
            <w:tcW w:w="919" w:type="dxa"/>
            <w:tcBorders>
              <w:top w:val="nil"/>
              <w:left w:val="nil"/>
              <w:bottom w:val="nil"/>
              <w:right w:val="nil"/>
            </w:tcBorders>
            <w:tcMar>
              <w:top w:w="15" w:type="dxa"/>
              <w:left w:w="75" w:type="dxa"/>
              <w:bottom w:w="0" w:type="dxa"/>
              <w:right w:w="75" w:type="dxa"/>
            </w:tcMar>
          </w:tcPr>
          <w:p w14:paraId="113B1F3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0.432***</w:t>
            </w:r>
          </w:p>
        </w:tc>
        <w:tc>
          <w:tcPr>
            <w:tcW w:w="919" w:type="dxa"/>
            <w:tcBorders>
              <w:top w:val="nil"/>
              <w:left w:val="nil"/>
              <w:bottom w:val="nil"/>
              <w:right w:val="nil"/>
            </w:tcBorders>
            <w:tcMar>
              <w:top w:w="15" w:type="dxa"/>
              <w:left w:w="75" w:type="dxa"/>
              <w:bottom w:w="0" w:type="dxa"/>
              <w:right w:w="75" w:type="dxa"/>
            </w:tcMar>
          </w:tcPr>
          <w:p w14:paraId="24293E0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0.394***</w:t>
            </w:r>
          </w:p>
        </w:tc>
        <w:tc>
          <w:tcPr>
            <w:tcW w:w="937" w:type="dxa"/>
            <w:tcBorders>
              <w:top w:val="nil"/>
              <w:left w:val="nil"/>
              <w:bottom w:val="nil"/>
              <w:right w:val="nil"/>
            </w:tcBorders>
          </w:tcPr>
          <w:p w14:paraId="5D3E2D9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0.356***</w:t>
            </w:r>
          </w:p>
        </w:tc>
        <w:tc>
          <w:tcPr>
            <w:tcW w:w="937" w:type="dxa"/>
            <w:tcBorders>
              <w:top w:val="nil"/>
              <w:left w:val="nil"/>
              <w:bottom w:val="nil"/>
              <w:right w:val="nil"/>
            </w:tcBorders>
          </w:tcPr>
          <w:p w14:paraId="35690FB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0.335***</w:t>
            </w:r>
          </w:p>
        </w:tc>
        <w:tc>
          <w:tcPr>
            <w:tcW w:w="1038" w:type="dxa"/>
            <w:tcBorders>
              <w:top w:val="nil"/>
              <w:left w:val="nil"/>
              <w:bottom w:val="nil"/>
              <w:right w:val="nil"/>
            </w:tcBorders>
          </w:tcPr>
          <w:p w14:paraId="1A8DC3D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0.342***</w:t>
            </w:r>
          </w:p>
        </w:tc>
        <w:tc>
          <w:tcPr>
            <w:tcW w:w="976" w:type="dxa"/>
            <w:tcBorders>
              <w:top w:val="nil"/>
              <w:left w:val="nil"/>
              <w:bottom w:val="nil"/>
              <w:right w:val="nil"/>
            </w:tcBorders>
          </w:tcPr>
          <w:p w14:paraId="4B9EE47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0.106*</w:t>
            </w:r>
          </w:p>
        </w:tc>
      </w:tr>
      <w:tr w:rsidR="00B205F7" w:rsidRPr="00B205F7" w14:paraId="6A83454A"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35A14B71"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07D80C2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0657602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610FA6A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30795E9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37" w:type="dxa"/>
            <w:tcBorders>
              <w:top w:val="nil"/>
              <w:left w:val="nil"/>
              <w:bottom w:val="nil"/>
              <w:right w:val="nil"/>
            </w:tcBorders>
          </w:tcPr>
          <w:p w14:paraId="3B2F6FD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37" w:type="dxa"/>
            <w:tcBorders>
              <w:top w:val="nil"/>
              <w:left w:val="nil"/>
              <w:bottom w:val="nil"/>
              <w:right w:val="nil"/>
            </w:tcBorders>
          </w:tcPr>
          <w:p w14:paraId="25E398C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1038" w:type="dxa"/>
            <w:tcBorders>
              <w:top w:val="nil"/>
              <w:left w:val="nil"/>
              <w:bottom w:val="nil"/>
              <w:right w:val="nil"/>
            </w:tcBorders>
          </w:tcPr>
          <w:p w14:paraId="2767D65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(0.001)</w:t>
            </w:r>
          </w:p>
        </w:tc>
        <w:tc>
          <w:tcPr>
            <w:tcW w:w="976" w:type="dxa"/>
            <w:tcBorders>
              <w:top w:val="nil"/>
              <w:left w:val="nil"/>
              <w:bottom w:val="nil"/>
              <w:right w:val="nil"/>
            </w:tcBorders>
          </w:tcPr>
          <w:p w14:paraId="5595AFB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(0.077)</w:t>
            </w:r>
          </w:p>
        </w:tc>
      </w:tr>
      <w:tr w:rsidR="00B205F7" w:rsidRPr="00B205F7" w14:paraId="7D95AF35"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4906161A"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Household size</w:t>
            </w:r>
          </w:p>
        </w:tc>
        <w:tc>
          <w:tcPr>
            <w:tcW w:w="919" w:type="dxa"/>
            <w:tcBorders>
              <w:top w:val="nil"/>
              <w:left w:val="nil"/>
              <w:bottom w:val="nil"/>
              <w:right w:val="nil"/>
            </w:tcBorders>
            <w:tcMar>
              <w:top w:w="15" w:type="dxa"/>
              <w:left w:w="75" w:type="dxa"/>
              <w:bottom w:w="0" w:type="dxa"/>
              <w:right w:w="75" w:type="dxa"/>
            </w:tcMar>
          </w:tcPr>
          <w:p w14:paraId="098AC4B5" w14:textId="77777777" w:rsidR="00680CA5" w:rsidRPr="00B205F7" w:rsidRDefault="00680CA5" w:rsidP="009E73FE">
            <w:pPr>
              <w:spacing w:after="0" w:line="276" w:lineRule="auto"/>
              <w:jc w:val="center"/>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2BA8FE64" w14:textId="77777777" w:rsidR="00680CA5" w:rsidRPr="00B205F7" w:rsidRDefault="00680CA5" w:rsidP="009E73FE">
            <w:pPr>
              <w:spacing w:after="0" w:line="276" w:lineRule="auto"/>
              <w:jc w:val="center"/>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0D34035F" w14:textId="77777777" w:rsidR="00680CA5" w:rsidRPr="00B205F7" w:rsidRDefault="00680CA5" w:rsidP="009E73FE">
            <w:pPr>
              <w:spacing w:after="0" w:line="276" w:lineRule="auto"/>
              <w:jc w:val="center"/>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1F71FA1A" w14:textId="77777777" w:rsidR="00680CA5" w:rsidRPr="00B205F7" w:rsidRDefault="00680CA5" w:rsidP="009E73FE">
            <w:pPr>
              <w:spacing w:after="0" w:line="276" w:lineRule="auto"/>
              <w:jc w:val="center"/>
              <w:rPr>
                <w:rFonts w:eastAsia="Calibri" w:cs="Times New Roman"/>
                <w:sz w:val="16"/>
                <w:szCs w:val="16"/>
              </w:rPr>
            </w:pPr>
          </w:p>
        </w:tc>
        <w:tc>
          <w:tcPr>
            <w:tcW w:w="937" w:type="dxa"/>
            <w:tcBorders>
              <w:top w:val="nil"/>
              <w:left w:val="nil"/>
              <w:bottom w:val="nil"/>
              <w:right w:val="nil"/>
            </w:tcBorders>
          </w:tcPr>
          <w:p w14:paraId="72947FD3" w14:textId="77777777" w:rsidR="00680CA5" w:rsidRPr="00B205F7" w:rsidRDefault="00680CA5" w:rsidP="009E73FE">
            <w:pPr>
              <w:spacing w:after="0" w:line="276" w:lineRule="auto"/>
              <w:jc w:val="center"/>
              <w:rPr>
                <w:rFonts w:eastAsia="Calibri" w:cs="Times New Roman"/>
                <w:sz w:val="16"/>
                <w:szCs w:val="16"/>
              </w:rPr>
            </w:pPr>
          </w:p>
        </w:tc>
        <w:tc>
          <w:tcPr>
            <w:tcW w:w="937" w:type="dxa"/>
            <w:tcBorders>
              <w:top w:val="nil"/>
              <w:left w:val="nil"/>
              <w:bottom w:val="nil"/>
              <w:right w:val="nil"/>
            </w:tcBorders>
          </w:tcPr>
          <w:p w14:paraId="45F8AD53" w14:textId="77777777" w:rsidR="00680CA5" w:rsidRPr="00B205F7" w:rsidRDefault="00680CA5" w:rsidP="009E73FE">
            <w:pPr>
              <w:spacing w:after="0" w:line="276" w:lineRule="auto"/>
              <w:jc w:val="center"/>
              <w:rPr>
                <w:rFonts w:eastAsia="Calibri" w:cs="Times New Roman"/>
                <w:sz w:val="16"/>
                <w:szCs w:val="16"/>
              </w:rPr>
            </w:pPr>
          </w:p>
        </w:tc>
        <w:tc>
          <w:tcPr>
            <w:tcW w:w="1038" w:type="dxa"/>
            <w:tcBorders>
              <w:top w:val="nil"/>
              <w:left w:val="nil"/>
              <w:bottom w:val="nil"/>
              <w:right w:val="nil"/>
            </w:tcBorders>
          </w:tcPr>
          <w:p w14:paraId="701E23BD" w14:textId="77777777" w:rsidR="00680CA5" w:rsidRPr="00B205F7" w:rsidRDefault="00680CA5" w:rsidP="009E73FE">
            <w:pPr>
              <w:spacing w:after="0" w:line="276" w:lineRule="auto"/>
              <w:jc w:val="center"/>
              <w:rPr>
                <w:rFonts w:eastAsia="Calibri" w:cs="Times New Roman"/>
                <w:sz w:val="16"/>
                <w:szCs w:val="16"/>
              </w:rPr>
            </w:pPr>
          </w:p>
        </w:tc>
        <w:tc>
          <w:tcPr>
            <w:tcW w:w="976" w:type="dxa"/>
            <w:tcBorders>
              <w:top w:val="nil"/>
              <w:left w:val="nil"/>
              <w:bottom w:val="nil"/>
              <w:right w:val="nil"/>
            </w:tcBorders>
          </w:tcPr>
          <w:p w14:paraId="4F4DFAA7" w14:textId="77777777" w:rsidR="00680CA5" w:rsidRPr="00B205F7" w:rsidRDefault="00680CA5" w:rsidP="009E73FE">
            <w:pPr>
              <w:spacing w:after="0" w:line="276" w:lineRule="auto"/>
              <w:jc w:val="center"/>
              <w:rPr>
                <w:rFonts w:eastAsia="Calibri" w:cs="Times New Roman"/>
                <w:sz w:val="16"/>
                <w:szCs w:val="16"/>
              </w:rPr>
            </w:pPr>
          </w:p>
        </w:tc>
      </w:tr>
      <w:tr w:rsidR="00B205F7" w:rsidRPr="00B205F7" w14:paraId="21A11468"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726F7C96"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2</w:t>
            </w:r>
          </w:p>
        </w:tc>
        <w:tc>
          <w:tcPr>
            <w:tcW w:w="919" w:type="dxa"/>
            <w:tcBorders>
              <w:top w:val="nil"/>
              <w:left w:val="nil"/>
              <w:bottom w:val="nil"/>
              <w:right w:val="nil"/>
            </w:tcBorders>
            <w:tcMar>
              <w:top w:w="15" w:type="dxa"/>
              <w:left w:w="75" w:type="dxa"/>
              <w:bottom w:w="0" w:type="dxa"/>
              <w:right w:w="75" w:type="dxa"/>
            </w:tcMar>
          </w:tcPr>
          <w:p w14:paraId="3A0B7BE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-0.169***</w:t>
            </w:r>
          </w:p>
        </w:tc>
        <w:tc>
          <w:tcPr>
            <w:tcW w:w="919" w:type="dxa"/>
            <w:tcBorders>
              <w:top w:val="nil"/>
              <w:left w:val="nil"/>
              <w:bottom w:val="nil"/>
              <w:right w:val="nil"/>
            </w:tcBorders>
            <w:tcMar>
              <w:top w:w="15" w:type="dxa"/>
              <w:left w:w="75" w:type="dxa"/>
              <w:bottom w:w="0" w:type="dxa"/>
              <w:right w:w="75" w:type="dxa"/>
            </w:tcMar>
          </w:tcPr>
          <w:p w14:paraId="659D3F0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-0.149***</w:t>
            </w:r>
          </w:p>
        </w:tc>
        <w:tc>
          <w:tcPr>
            <w:tcW w:w="919" w:type="dxa"/>
            <w:tcBorders>
              <w:top w:val="nil"/>
              <w:left w:val="nil"/>
              <w:bottom w:val="nil"/>
              <w:right w:val="nil"/>
            </w:tcBorders>
            <w:tcMar>
              <w:top w:w="15" w:type="dxa"/>
              <w:left w:w="75" w:type="dxa"/>
              <w:bottom w:w="0" w:type="dxa"/>
              <w:right w:w="75" w:type="dxa"/>
            </w:tcMar>
          </w:tcPr>
          <w:p w14:paraId="5C88083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-0.169***</w:t>
            </w:r>
          </w:p>
        </w:tc>
        <w:tc>
          <w:tcPr>
            <w:tcW w:w="919" w:type="dxa"/>
            <w:tcBorders>
              <w:top w:val="nil"/>
              <w:left w:val="nil"/>
              <w:bottom w:val="nil"/>
              <w:right w:val="nil"/>
            </w:tcBorders>
            <w:tcMar>
              <w:top w:w="15" w:type="dxa"/>
              <w:left w:w="75" w:type="dxa"/>
              <w:bottom w:w="0" w:type="dxa"/>
              <w:right w:w="75" w:type="dxa"/>
            </w:tcMar>
          </w:tcPr>
          <w:p w14:paraId="69B139C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-0.164***</w:t>
            </w:r>
          </w:p>
        </w:tc>
        <w:tc>
          <w:tcPr>
            <w:tcW w:w="937" w:type="dxa"/>
            <w:tcBorders>
              <w:top w:val="nil"/>
              <w:left w:val="nil"/>
              <w:bottom w:val="nil"/>
              <w:right w:val="nil"/>
            </w:tcBorders>
          </w:tcPr>
          <w:p w14:paraId="4F020F1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0.118*</w:t>
            </w:r>
          </w:p>
        </w:tc>
        <w:tc>
          <w:tcPr>
            <w:tcW w:w="937" w:type="dxa"/>
            <w:tcBorders>
              <w:top w:val="nil"/>
              <w:left w:val="nil"/>
              <w:bottom w:val="nil"/>
              <w:right w:val="nil"/>
            </w:tcBorders>
          </w:tcPr>
          <w:p w14:paraId="1D0994A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-0.060</w:t>
            </w:r>
          </w:p>
        </w:tc>
        <w:tc>
          <w:tcPr>
            <w:tcW w:w="1038" w:type="dxa"/>
            <w:tcBorders>
              <w:top w:val="nil"/>
              <w:left w:val="nil"/>
              <w:bottom w:val="nil"/>
              <w:right w:val="nil"/>
            </w:tcBorders>
          </w:tcPr>
          <w:p w14:paraId="1397FC4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-0.066</w:t>
            </w:r>
          </w:p>
        </w:tc>
        <w:tc>
          <w:tcPr>
            <w:tcW w:w="976" w:type="dxa"/>
            <w:tcBorders>
              <w:top w:val="nil"/>
              <w:left w:val="nil"/>
              <w:bottom w:val="nil"/>
              <w:right w:val="nil"/>
            </w:tcBorders>
          </w:tcPr>
          <w:p w14:paraId="48B6A33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-0.128*</w:t>
            </w:r>
          </w:p>
        </w:tc>
      </w:tr>
      <w:tr w:rsidR="00B205F7" w:rsidRPr="00B205F7" w14:paraId="03E58A53"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3B98AAEE"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6AE23B6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040EFC6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(0.005)</w:t>
            </w:r>
          </w:p>
        </w:tc>
        <w:tc>
          <w:tcPr>
            <w:tcW w:w="919" w:type="dxa"/>
            <w:tcBorders>
              <w:top w:val="nil"/>
              <w:left w:val="nil"/>
              <w:bottom w:val="nil"/>
              <w:right w:val="nil"/>
            </w:tcBorders>
            <w:tcMar>
              <w:top w:w="15" w:type="dxa"/>
              <w:left w:w="75" w:type="dxa"/>
              <w:bottom w:w="0" w:type="dxa"/>
              <w:right w:w="75" w:type="dxa"/>
            </w:tcMar>
          </w:tcPr>
          <w:p w14:paraId="4DF59E4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(0.002)</w:t>
            </w:r>
          </w:p>
        </w:tc>
        <w:tc>
          <w:tcPr>
            <w:tcW w:w="919" w:type="dxa"/>
            <w:tcBorders>
              <w:top w:val="nil"/>
              <w:left w:val="nil"/>
              <w:bottom w:val="nil"/>
              <w:right w:val="nil"/>
            </w:tcBorders>
            <w:tcMar>
              <w:top w:w="15" w:type="dxa"/>
              <w:left w:w="75" w:type="dxa"/>
              <w:bottom w:w="0" w:type="dxa"/>
              <w:right w:w="75" w:type="dxa"/>
            </w:tcMar>
          </w:tcPr>
          <w:p w14:paraId="62C5359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(0.001)</w:t>
            </w:r>
          </w:p>
        </w:tc>
        <w:tc>
          <w:tcPr>
            <w:tcW w:w="937" w:type="dxa"/>
            <w:tcBorders>
              <w:top w:val="nil"/>
              <w:left w:val="nil"/>
              <w:bottom w:val="nil"/>
              <w:right w:val="nil"/>
            </w:tcBorders>
          </w:tcPr>
          <w:p w14:paraId="42A51BF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(0.056)</w:t>
            </w:r>
          </w:p>
        </w:tc>
        <w:tc>
          <w:tcPr>
            <w:tcW w:w="937" w:type="dxa"/>
            <w:tcBorders>
              <w:top w:val="nil"/>
              <w:left w:val="nil"/>
              <w:bottom w:val="nil"/>
              <w:right w:val="nil"/>
            </w:tcBorders>
          </w:tcPr>
          <w:p w14:paraId="532E010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(0.550)</w:t>
            </w:r>
          </w:p>
        </w:tc>
        <w:tc>
          <w:tcPr>
            <w:tcW w:w="1038" w:type="dxa"/>
            <w:tcBorders>
              <w:top w:val="nil"/>
              <w:left w:val="nil"/>
              <w:bottom w:val="nil"/>
              <w:right w:val="nil"/>
            </w:tcBorders>
          </w:tcPr>
          <w:p w14:paraId="26EB76B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(0.469)</w:t>
            </w:r>
          </w:p>
        </w:tc>
        <w:tc>
          <w:tcPr>
            <w:tcW w:w="976" w:type="dxa"/>
            <w:tcBorders>
              <w:top w:val="nil"/>
              <w:left w:val="nil"/>
              <w:bottom w:val="nil"/>
              <w:right w:val="nil"/>
            </w:tcBorders>
          </w:tcPr>
          <w:p w14:paraId="323705C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(0.081)</w:t>
            </w:r>
          </w:p>
        </w:tc>
      </w:tr>
      <w:tr w:rsidR="00B205F7" w:rsidRPr="00B205F7" w14:paraId="5C546510"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17F83C44"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3</w:t>
            </w:r>
          </w:p>
        </w:tc>
        <w:tc>
          <w:tcPr>
            <w:tcW w:w="919" w:type="dxa"/>
            <w:tcBorders>
              <w:top w:val="nil"/>
              <w:left w:val="nil"/>
              <w:bottom w:val="nil"/>
              <w:right w:val="nil"/>
            </w:tcBorders>
            <w:tcMar>
              <w:top w:w="15" w:type="dxa"/>
              <w:left w:w="75" w:type="dxa"/>
              <w:bottom w:w="0" w:type="dxa"/>
              <w:right w:w="75" w:type="dxa"/>
            </w:tcMar>
          </w:tcPr>
          <w:p w14:paraId="292CB35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-0.216***</w:t>
            </w:r>
          </w:p>
        </w:tc>
        <w:tc>
          <w:tcPr>
            <w:tcW w:w="919" w:type="dxa"/>
            <w:tcBorders>
              <w:top w:val="nil"/>
              <w:left w:val="nil"/>
              <w:bottom w:val="nil"/>
              <w:right w:val="nil"/>
            </w:tcBorders>
            <w:tcMar>
              <w:top w:w="15" w:type="dxa"/>
              <w:left w:w="75" w:type="dxa"/>
              <w:bottom w:w="0" w:type="dxa"/>
              <w:right w:w="75" w:type="dxa"/>
            </w:tcMar>
          </w:tcPr>
          <w:p w14:paraId="32E860F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-0.216***</w:t>
            </w:r>
          </w:p>
        </w:tc>
        <w:tc>
          <w:tcPr>
            <w:tcW w:w="919" w:type="dxa"/>
            <w:tcBorders>
              <w:top w:val="nil"/>
              <w:left w:val="nil"/>
              <w:bottom w:val="nil"/>
              <w:right w:val="nil"/>
            </w:tcBorders>
            <w:tcMar>
              <w:top w:w="15" w:type="dxa"/>
              <w:left w:w="75" w:type="dxa"/>
              <w:bottom w:w="0" w:type="dxa"/>
              <w:right w:w="75" w:type="dxa"/>
            </w:tcMar>
          </w:tcPr>
          <w:p w14:paraId="17DC366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-0.184**</w:t>
            </w:r>
          </w:p>
        </w:tc>
        <w:tc>
          <w:tcPr>
            <w:tcW w:w="919" w:type="dxa"/>
            <w:tcBorders>
              <w:top w:val="nil"/>
              <w:left w:val="nil"/>
              <w:bottom w:val="nil"/>
              <w:right w:val="nil"/>
            </w:tcBorders>
            <w:tcMar>
              <w:top w:w="15" w:type="dxa"/>
              <w:left w:w="75" w:type="dxa"/>
              <w:bottom w:w="0" w:type="dxa"/>
              <w:right w:w="75" w:type="dxa"/>
            </w:tcMar>
          </w:tcPr>
          <w:p w14:paraId="761FC50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-0.164**</w:t>
            </w:r>
          </w:p>
        </w:tc>
        <w:tc>
          <w:tcPr>
            <w:tcW w:w="937" w:type="dxa"/>
            <w:tcBorders>
              <w:top w:val="nil"/>
              <w:left w:val="nil"/>
              <w:bottom w:val="nil"/>
              <w:right w:val="nil"/>
            </w:tcBorders>
          </w:tcPr>
          <w:p w14:paraId="3BD5FBC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0.076</w:t>
            </w:r>
          </w:p>
        </w:tc>
        <w:tc>
          <w:tcPr>
            <w:tcW w:w="937" w:type="dxa"/>
            <w:tcBorders>
              <w:top w:val="nil"/>
              <w:left w:val="nil"/>
              <w:bottom w:val="nil"/>
              <w:right w:val="nil"/>
            </w:tcBorders>
          </w:tcPr>
          <w:p w14:paraId="1B27D1B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-0.114</w:t>
            </w:r>
          </w:p>
        </w:tc>
        <w:tc>
          <w:tcPr>
            <w:tcW w:w="1038" w:type="dxa"/>
            <w:tcBorders>
              <w:top w:val="nil"/>
              <w:left w:val="nil"/>
              <w:bottom w:val="nil"/>
              <w:right w:val="nil"/>
            </w:tcBorders>
          </w:tcPr>
          <w:p w14:paraId="61A6031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-0.204*</w:t>
            </w:r>
          </w:p>
        </w:tc>
        <w:tc>
          <w:tcPr>
            <w:tcW w:w="976" w:type="dxa"/>
            <w:tcBorders>
              <w:top w:val="nil"/>
              <w:left w:val="nil"/>
              <w:bottom w:val="nil"/>
              <w:right w:val="nil"/>
            </w:tcBorders>
          </w:tcPr>
          <w:p w14:paraId="38D19BD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-0.229***</w:t>
            </w:r>
          </w:p>
        </w:tc>
      </w:tr>
      <w:tr w:rsidR="00B205F7" w:rsidRPr="00B205F7" w14:paraId="4CFCE382"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2CB60E79"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5F5614D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(0.002)</w:t>
            </w:r>
          </w:p>
        </w:tc>
        <w:tc>
          <w:tcPr>
            <w:tcW w:w="919" w:type="dxa"/>
            <w:tcBorders>
              <w:top w:val="nil"/>
              <w:left w:val="nil"/>
              <w:bottom w:val="nil"/>
              <w:right w:val="nil"/>
            </w:tcBorders>
            <w:tcMar>
              <w:top w:w="15" w:type="dxa"/>
              <w:left w:w="75" w:type="dxa"/>
              <w:bottom w:w="0" w:type="dxa"/>
              <w:right w:w="75" w:type="dxa"/>
            </w:tcMar>
          </w:tcPr>
          <w:p w14:paraId="046B6B7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(0.003)</w:t>
            </w:r>
          </w:p>
        </w:tc>
        <w:tc>
          <w:tcPr>
            <w:tcW w:w="919" w:type="dxa"/>
            <w:tcBorders>
              <w:top w:val="nil"/>
              <w:left w:val="nil"/>
              <w:bottom w:val="nil"/>
              <w:right w:val="nil"/>
            </w:tcBorders>
            <w:tcMar>
              <w:top w:w="15" w:type="dxa"/>
              <w:left w:w="75" w:type="dxa"/>
              <w:bottom w:w="0" w:type="dxa"/>
              <w:right w:w="75" w:type="dxa"/>
            </w:tcMar>
          </w:tcPr>
          <w:p w14:paraId="2807179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(0.026)</w:t>
            </w:r>
          </w:p>
        </w:tc>
        <w:tc>
          <w:tcPr>
            <w:tcW w:w="919" w:type="dxa"/>
            <w:tcBorders>
              <w:top w:val="nil"/>
              <w:left w:val="nil"/>
              <w:bottom w:val="nil"/>
              <w:right w:val="nil"/>
            </w:tcBorders>
            <w:tcMar>
              <w:top w:w="15" w:type="dxa"/>
              <w:left w:w="75" w:type="dxa"/>
              <w:bottom w:w="0" w:type="dxa"/>
              <w:right w:w="75" w:type="dxa"/>
            </w:tcMar>
          </w:tcPr>
          <w:p w14:paraId="331FCCE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(0.016)</w:t>
            </w:r>
          </w:p>
        </w:tc>
        <w:tc>
          <w:tcPr>
            <w:tcW w:w="937" w:type="dxa"/>
            <w:tcBorders>
              <w:top w:val="nil"/>
              <w:left w:val="nil"/>
              <w:bottom w:val="nil"/>
              <w:right w:val="nil"/>
            </w:tcBorders>
          </w:tcPr>
          <w:p w14:paraId="6604685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(0.391)</w:t>
            </w:r>
          </w:p>
        </w:tc>
        <w:tc>
          <w:tcPr>
            <w:tcW w:w="937" w:type="dxa"/>
            <w:tcBorders>
              <w:top w:val="nil"/>
              <w:left w:val="nil"/>
              <w:bottom w:val="nil"/>
              <w:right w:val="nil"/>
            </w:tcBorders>
          </w:tcPr>
          <w:p w14:paraId="5224F60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(0.312)</w:t>
            </w:r>
          </w:p>
        </w:tc>
        <w:tc>
          <w:tcPr>
            <w:tcW w:w="1038" w:type="dxa"/>
            <w:tcBorders>
              <w:top w:val="nil"/>
              <w:left w:val="nil"/>
              <w:bottom w:val="nil"/>
              <w:right w:val="nil"/>
            </w:tcBorders>
          </w:tcPr>
          <w:p w14:paraId="6EFF4B7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(0.091)</w:t>
            </w:r>
          </w:p>
        </w:tc>
        <w:tc>
          <w:tcPr>
            <w:tcW w:w="976" w:type="dxa"/>
            <w:tcBorders>
              <w:top w:val="nil"/>
              <w:left w:val="nil"/>
              <w:bottom w:val="nil"/>
              <w:right w:val="nil"/>
            </w:tcBorders>
          </w:tcPr>
          <w:p w14:paraId="530048F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(0.009)</w:t>
            </w:r>
          </w:p>
        </w:tc>
      </w:tr>
      <w:tr w:rsidR="00B205F7" w:rsidRPr="00B205F7" w14:paraId="6616FDE9"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1CB0C4A6"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4+</w:t>
            </w:r>
          </w:p>
        </w:tc>
        <w:tc>
          <w:tcPr>
            <w:tcW w:w="919" w:type="dxa"/>
            <w:tcBorders>
              <w:top w:val="nil"/>
              <w:left w:val="nil"/>
              <w:bottom w:val="nil"/>
              <w:right w:val="nil"/>
            </w:tcBorders>
            <w:tcMar>
              <w:top w:w="15" w:type="dxa"/>
              <w:left w:w="75" w:type="dxa"/>
              <w:bottom w:w="0" w:type="dxa"/>
              <w:right w:w="75" w:type="dxa"/>
            </w:tcMar>
          </w:tcPr>
          <w:p w14:paraId="4474E6A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-0.046</w:t>
            </w:r>
          </w:p>
        </w:tc>
        <w:tc>
          <w:tcPr>
            <w:tcW w:w="919" w:type="dxa"/>
            <w:tcBorders>
              <w:top w:val="nil"/>
              <w:left w:val="nil"/>
              <w:bottom w:val="nil"/>
              <w:right w:val="nil"/>
            </w:tcBorders>
            <w:tcMar>
              <w:top w:w="15" w:type="dxa"/>
              <w:left w:w="75" w:type="dxa"/>
              <w:bottom w:w="0" w:type="dxa"/>
              <w:right w:w="75" w:type="dxa"/>
            </w:tcMar>
          </w:tcPr>
          <w:p w14:paraId="53C1600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-0.162**</w:t>
            </w:r>
          </w:p>
        </w:tc>
        <w:tc>
          <w:tcPr>
            <w:tcW w:w="919" w:type="dxa"/>
            <w:tcBorders>
              <w:top w:val="nil"/>
              <w:left w:val="nil"/>
              <w:bottom w:val="nil"/>
              <w:right w:val="nil"/>
            </w:tcBorders>
            <w:tcMar>
              <w:top w:w="15" w:type="dxa"/>
              <w:left w:w="75" w:type="dxa"/>
              <w:bottom w:w="0" w:type="dxa"/>
              <w:right w:w="75" w:type="dxa"/>
            </w:tcMar>
          </w:tcPr>
          <w:p w14:paraId="3C8E7BD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-0.184**</w:t>
            </w:r>
          </w:p>
        </w:tc>
        <w:tc>
          <w:tcPr>
            <w:tcW w:w="919" w:type="dxa"/>
            <w:tcBorders>
              <w:top w:val="nil"/>
              <w:left w:val="nil"/>
              <w:bottom w:val="nil"/>
              <w:right w:val="nil"/>
            </w:tcBorders>
            <w:tcMar>
              <w:top w:w="15" w:type="dxa"/>
              <w:left w:w="75" w:type="dxa"/>
              <w:bottom w:w="0" w:type="dxa"/>
              <w:right w:w="75" w:type="dxa"/>
            </w:tcMar>
          </w:tcPr>
          <w:p w14:paraId="4132760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-0.104</w:t>
            </w:r>
          </w:p>
        </w:tc>
        <w:tc>
          <w:tcPr>
            <w:tcW w:w="937" w:type="dxa"/>
            <w:tcBorders>
              <w:top w:val="nil"/>
              <w:left w:val="nil"/>
              <w:bottom w:val="nil"/>
              <w:right w:val="nil"/>
            </w:tcBorders>
          </w:tcPr>
          <w:p w14:paraId="47E77D0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0.155</w:t>
            </w:r>
          </w:p>
        </w:tc>
        <w:tc>
          <w:tcPr>
            <w:tcW w:w="937" w:type="dxa"/>
            <w:tcBorders>
              <w:top w:val="nil"/>
              <w:left w:val="nil"/>
              <w:bottom w:val="nil"/>
              <w:right w:val="nil"/>
            </w:tcBorders>
          </w:tcPr>
          <w:p w14:paraId="16B3769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-0.164</w:t>
            </w:r>
          </w:p>
        </w:tc>
        <w:tc>
          <w:tcPr>
            <w:tcW w:w="1038" w:type="dxa"/>
            <w:tcBorders>
              <w:top w:val="nil"/>
              <w:left w:val="nil"/>
              <w:bottom w:val="nil"/>
              <w:right w:val="nil"/>
            </w:tcBorders>
          </w:tcPr>
          <w:p w14:paraId="7DDA4A6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-0.228**</w:t>
            </w:r>
          </w:p>
        </w:tc>
        <w:tc>
          <w:tcPr>
            <w:tcW w:w="976" w:type="dxa"/>
            <w:tcBorders>
              <w:top w:val="nil"/>
              <w:left w:val="nil"/>
              <w:bottom w:val="nil"/>
              <w:right w:val="nil"/>
            </w:tcBorders>
          </w:tcPr>
          <w:p w14:paraId="3A65952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-0.286***</w:t>
            </w:r>
          </w:p>
        </w:tc>
      </w:tr>
      <w:tr w:rsidR="00B205F7" w:rsidRPr="00B205F7" w14:paraId="2300EE22"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1B17B534"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778F526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(0.529)</w:t>
            </w:r>
          </w:p>
        </w:tc>
        <w:tc>
          <w:tcPr>
            <w:tcW w:w="919" w:type="dxa"/>
            <w:tcBorders>
              <w:top w:val="nil"/>
              <w:left w:val="nil"/>
              <w:bottom w:val="nil"/>
              <w:right w:val="nil"/>
            </w:tcBorders>
            <w:tcMar>
              <w:top w:w="15" w:type="dxa"/>
              <w:left w:w="75" w:type="dxa"/>
              <w:bottom w:w="0" w:type="dxa"/>
              <w:right w:w="75" w:type="dxa"/>
            </w:tcMar>
          </w:tcPr>
          <w:p w14:paraId="5058E9F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(0.026)</w:t>
            </w:r>
          </w:p>
        </w:tc>
        <w:tc>
          <w:tcPr>
            <w:tcW w:w="919" w:type="dxa"/>
            <w:tcBorders>
              <w:top w:val="nil"/>
              <w:left w:val="nil"/>
              <w:bottom w:val="nil"/>
              <w:right w:val="nil"/>
            </w:tcBorders>
            <w:tcMar>
              <w:top w:w="15" w:type="dxa"/>
              <w:left w:w="75" w:type="dxa"/>
              <w:bottom w:w="0" w:type="dxa"/>
              <w:right w:w="75" w:type="dxa"/>
            </w:tcMar>
          </w:tcPr>
          <w:p w14:paraId="7E14C3E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(0.030)</w:t>
            </w:r>
          </w:p>
        </w:tc>
        <w:tc>
          <w:tcPr>
            <w:tcW w:w="919" w:type="dxa"/>
            <w:tcBorders>
              <w:top w:val="nil"/>
              <w:left w:val="nil"/>
              <w:bottom w:val="nil"/>
              <w:right w:val="nil"/>
            </w:tcBorders>
            <w:tcMar>
              <w:top w:w="15" w:type="dxa"/>
              <w:left w:w="75" w:type="dxa"/>
              <w:bottom w:w="0" w:type="dxa"/>
              <w:right w:w="75" w:type="dxa"/>
            </w:tcMar>
          </w:tcPr>
          <w:p w14:paraId="7DAC7BE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(0.206)</w:t>
            </w:r>
          </w:p>
        </w:tc>
        <w:tc>
          <w:tcPr>
            <w:tcW w:w="937" w:type="dxa"/>
            <w:tcBorders>
              <w:top w:val="nil"/>
              <w:left w:val="nil"/>
              <w:bottom w:val="nil"/>
              <w:right w:val="nil"/>
            </w:tcBorders>
          </w:tcPr>
          <w:p w14:paraId="5D1B8C5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(0.111)</w:t>
            </w:r>
          </w:p>
        </w:tc>
        <w:tc>
          <w:tcPr>
            <w:tcW w:w="937" w:type="dxa"/>
            <w:tcBorders>
              <w:top w:val="nil"/>
              <w:left w:val="nil"/>
              <w:bottom w:val="nil"/>
              <w:right w:val="nil"/>
            </w:tcBorders>
          </w:tcPr>
          <w:p w14:paraId="04E2C91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(0.144)</w:t>
            </w:r>
          </w:p>
        </w:tc>
        <w:tc>
          <w:tcPr>
            <w:tcW w:w="1038" w:type="dxa"/>
            <w:tcBorders>
              <w:top w:val="nil"/>
              <w:left w:val="nil"/>
              <w:bottom w:val="nil"/>
              <w:right w:val="nil"/>
            </w:tcBorders>
          </w:tcPr>
          <w:p w14:paraId="0B48F35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(0.042)</w:t>
            </w:r>
          </w:p>
        </w:tc>
        <w:tc>
          <w:tcPr>
            <w:tcW w:w="976" w:type="dxa"/>
            <w:tcBorders>
              <w:top w:val="nil"/>
              <w:left w:val="nil"/>
              <w:bottom w:val="nil"/>
              <w:right w:val="nil"/>
            </w:tcBorders>
          </w:tcPr>
          <w:p w14:paraId="08AAFEE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(0.003)</w:t>
            </w:r>
          </w:p>
        </w:tc>
      </w:tr>
      <w:tr w:rsidR="00B205F7" w:rsidRPr="00B205F7" w14:paraId="762FC4B2"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75BC5382"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East Germany (d)</w:t>
            </w:r>
          </w:p>
        </w:tc>
        <w:tc>
          <w:tcPr>
            <w:tcW w:w="919" w:type="dxa"/>
            <w:tcBorders>
              <w:top w:val="nil"/>
              <w:left w:val="nil"/>
              <w:bottom w:val="nil"/>
              <w:right w:val="nil"/>
            </w:tcBorders>
            <w:tcMar>
              <w:top w:w="15" w:type="dxa"/>
              <w:left w:w="75" w:type="dxa"/>
              <w:bottom w:w="0" w:type="dxa"/>
              <w:right w:w="75" w:type="dxa"/>
            </w:tcMar>
          </w:tcPr>
          <w:p w14:paraId="54DC952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-0.277**</w:t>
            </w:r>
          </w:p>
        </w:tc>
        <w:tc>
          <w:tcPr>
            <w:tcW w:w="919" w:type="dxa"/>
            <w:tcBorders>
              <w:top w:val="nil"/>
              <w:left w:val="nil"/>
              <w:bottom w:val="nil"/>
              <w:right w:val="nil"/>
            </w:tcBorders>
            <w:tcMar>
              <w:top w:w="15" w:type="dxa"/>
              <w:left w:w="75" w:type="dxa"/>
              <w:bottom w:w="0" w:type="dxa"/>
              <w:right w:w="75" w:type="dxa"/>
            </w:tcMar>
          </w:tcPr>
          <w:p w14:paraId="2D535EA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-0.182</w:t>
            </w:r>
          </w:p>
        </w:tc>
        <w:tc>
          <w:tcPr>
            <w:tcW w:w="919" w:type="dxa"/>
            <w:tcBorders>
              <w:top w:val="nil"/>
              <w:left w:val="nil"/>
              <w:bottom w:val="nil"/>
              <w:right w:val="nil"/>
            </w:tcBorders>
            <w:tcMar>
              <w:top w:w="15" w:type="dxa"/>
              <w:left w:w="75" w:type="dxa"/>
              <w:bottom w:w="0" w:type="dxa"/>
              <w:right w:w="75" w:type="dxa"/>
            </w:tcMar>
          </w:tcPr>
          <w:p w14:paraId="7263D45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-0.203</w:t>
            </w:r>
          </w:p>
        </w:tc>
        <w:tc>
          <w:tcPr>
            <w:tcW w:w="919" w:type="dxa"/>
            <w:tcBorders>
              <w:top w:val="nil"/>
              <w:left w:val="nil"/>
              <w:bottom w:val="nil"/>
              <w:right w:val="nil"/>
            </w:tcBorders>
            <w:tcMar>
              <w:top w:w="15" w:type="dxa"/>
              <w:left w:w="75" w:type="dxa"/>
              <w:bottom w:w="0" w:type="dxa"/>
              <w:right w:w="75" w:type="dxa"/>
            </w:tcMar>
          </w:tcPr>
          <w:p w14:paraId="7AD5B7A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-0.159</w:t>
            </w:r>
          </w:p>
        </w:tc>
        <w:tc>
          <w:tcPr>
            <w:tcW w:w="937" w:type="dxa"/>
            <w:tcBorders>
              <w:top w:val="nil"/>
              <w:left w:val="nil"/>
              <w:bottom w:val="nil"/>
              <w:right w:val="nil"/>
            </w:tcBorders>
          </w:tcPr>
          <w:p w14:paraId="73F2E4A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-0.213***</w:t>
            </w:r>
          </w:p>
        </w:tc>
        <w:tc>
          <w:tcPr>
            <w:tcW w:w="937" w:type="dxa"/>
            <w:tcBorders>
              <w:top w:val="nil"/>
              <w:left w:val="nil"/>
              <w:bottom w:val="nil"/>
              <w:right w:val="nil"/>
            </w:tcBorders>
          </w:tcPr>
          <w:p w14:paraId="483B691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-0.295***</w:t>
            </w:r>
          </w:p>
        </w:tc>
        <w:tc>
          <w:tcPr>
            <w:tcW w:w="1038" w:type="dxa"/>
            <w:tcBorders>
              <w:top w:val="nil"/>
              <w:left w:val="nil"/>
              <w:bottom w:val="nil"/>
              <w:right w:val="nil"/>
            </w:tcBorders>
          </w:tcPr>
          <w:p w14:paraId="2A3B394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-0.021</w:t>
            </w:r>
          </w:p>
        </w:tc>
        <w:tc>
          <w:tcPr>
            <w:tcW w:w="976" w:type="dxa"/>
            <w:tcBorders>
              <w:top w:val="nil"/>
              <w:left w:val="nil"/>
              <w:bottom w:val="nil"/>
              <w:right w:val="nil"/>
            </w:tcBorders>
          </w:tcPr>
          <w:p w14:paraId="3D11FD5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-0.010</w:t>
            </w:r>
          </w:p>
        </w:tc>
      </w:tr>
      <w:tr w:rsidR="00B205F7" w:rsidRPr="00B205F7" w14:paraId="39195192"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2199CA51"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23F33D6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(0.014)</w:t>
            </w:r>
          </w:p>
        </w:tc>
        <w:tc>
          <w:tcPr>
            <w:tcW w:w="919" w:type="dxa"/>
            <w:tcBorders>
              <w:top w:val="nil"/>
              <w:left w:val="nil"/>
              <w:bottom w:val="nil"/>
              <w:right w:val="nil"/>
            </w:tcBorders>
            <w:tcMar>
              <w:top w:w="15" w:type="dxa"/>
              <w:left w:w="75" w:type="dxa"/>
              <w:bottom w:w="0" w:type="dxa"/>
              <w:right w:w="75" w:type="dxa"/>
            </w:tcMar>
          </w:tcPr>
          <w:p w14:paraId="45873FD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(0.191)</w:t>
            </w:r>
          </w:p>
        </w:tc>
        <w:tc>
          <w:tcPr>
            <w:tcW w:w="919" w:type="dxa"/>
            <w:tcBorders>
              <w:top w:val="nil"/>
              <w:left w:val="nil"/>
              <w:bottom w:val="nil"/>
              <w:right w:val="nil"/>
            </w:tcBorders>
            <w:tcMar>
              <w:top w:w="15" w:type="dxa"/>
              <w:left w:w="75" w:type="dxa"/>
              <w:bottom w:w="0" w:type="dxa"/>
              <w:right w:w="75" w:type="dxa"/>
            </w:tcMar>
          </w:tcPr>
          <w:p w14:paraId="70A896A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(0.121)</w:t>
            </w:r>
          </w:p>
        </w:tc>
        <w:tc>
          <w:tcPr>
            <w:tcW w:w="919" w:type="dxa"/>
            <w:tcBorders>
              <w:top w:val="nil"/>
              <w:left w:val="nil"/>
              <w:bottom w:val="nil"/>
              <w:right w:val="nil"/>
            </w:tcBorders>
            <w:tcMar>
              <w:top w:w="15" w:type="dxa"/>
              <w:left w:w="75" w:type="dxa"/>
              <w:bottom w:w="0" w:type="dxa"/>
              <w:right w:w="75" w:type="dxa"/>
            </w:tcMar>
          </w:tcPr>
          <w:p w14:paraId="0EA99C4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(0.137)</w:t>
            </w:r>
          </w:p>
        </w:tc>
        <w:tc>
          <w:tcPr>
            <w:tcW w:w="937" w:type="dxa"/>
            <w:tcBorders>
              <w:top w:val="nil"/>
              <w:left w:val="nil"/>
              <w:bottom w:val="nil"/>
              <w:right w:val="nil"/>
            </w:tcBorders>
          </w:tcPr>
          <w:p w14:paraId="1BDD2E6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(0.006)</w:t>
            </w:r>
          </w:p>
        </w:tc>
        <w:tc>
          <w:tcPr>
            <w:tcW w:w="937" w:type="dxa"/>
            <w:tcBorders>
              <w:top w:val="nil"/>
              <w:left w:val="nil"/>
              <w:bottom w:val="nil"/>
              <w:right w:val="nil"/>
            </w:tcBorders>
          </w:tcPr>
          <w:p w14:paraId="0F4AF54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(0.004)</w:t>
            </w:r>
          </w:p>
        </w:tc>
        <w:tc>
          <w:tcPr>
            <w:tcW w:w="1038" w:type="dxa"/>
            <w:tcBorders>
              <w:top w:val="nil"/>
              <w:left w:val="nil"/>
              <w:bottom w:val="nil"/>
              <w:right w:val="nil"/>
            </w:tcBorders>
          </w:tcPr>
          <w:p w14:paraId="49AF501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(0.812)</w:t>
            </w:r>
          </w:p>
        </w:tc>
        <w:tc>
          <w:tcPr>
            <w:tcW w:w="976" w:type="dxa"/>
            <w:tcBorders>
              <w:top w:val="nil"/>
              <w:left w:val="nil"/>
              <w:bottom w:val="nil"/>
              <w:right w:val="nil"/>
            </w:tcBorders>
          </w:tcPr>
          <w:p w14:paraId="659FA8B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(0.852)</w:t>
            </w:r>
          </w:p>
        </w:tc>
      </w:tr>
      <w:tr w:rsidR="00B205F7" w:rsidRPr="00B205F7" w14:paraId="4AA239B8"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1B5B31FF"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Constant</w:t>
            </w:r>
          </w:p>
        </w:tc>
        <w:tc>
          <w:tcPr>
            <w:tcW w:w="919" w:type="dxa"/>
            <w:tcBorders>
              <w:top w:val="nil"/>
              <w:left w:val="nil"/>
              <w:bottom w:val="nil"/>
              <w:right w:val="nil"/>
            </w:tcBorders>
            <w:tcMar>
              <w:top w:w="15" w:type="dxa"/>
              <w:left w:w="75" w:type="dxa"/>
              <w:bottom w:w="0" w:type="dxa"/>
              <w:right w:w="75" w:type="dxa"/>
            </w:tcMar>
          </w:tcPr>
          <w:p w14:paraId="1499C2F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3.249***</w:t>
            </w:r>
          </w:p>
        </w:tc>
        <w:tc>
          <w:tcPr>
            <w:tcW w:w="919" w:type="dxa"/>
            <w:tcBorders>
              <w:top w:val="nil"/>
              <w:left w:val="nil"/>
              <w:bottom w:val="nil"/>
              <w:right w:val="nil"/>
            </w:tcBorders>
            <w:tcMar>
              <w:top w:w="15" w:type="dxa"/>
              <w:left w:w="75" w:type="dxa"/>
              <w:bottom w:w="0" w:type="dxa"/>
              <w:right w:w="75" w:type="dxa"/>
            </w:tcMar>
          </w:tcPr>
          <w:p w14:paraId="69D8D0C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3.144***</w:t>
            </w:r>
          </w:p>
        </w:tc>
        <w:tc>
          <w:tcPr>
            <w:tcW w:w="919" w:type="dxa"/>
            <w:tcBorders>
              <w:top w:val="nil"/>
              <w:left w:val="nil"/>
              <w:bottom w:val="nil"/>
              <w:right w:val="nil"/>
            </w:tcBorders>
            <w:tcMar>
              <w:top w:w="15" w:type="dxa"/>
              <w:left w:w="75" w:type="dxa"/>
              <w:bottom w:w="0" w:type="dxa"/>
              <w:right w:w="75" w:type="dxa"/>
            </w:tcMar>
          </w:tcPr>
          <w:p w14:paraId="3DCE165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3.183***</w:t>
            </w:r>
          </w:p>
        </w:tc>
        <w:tc>
          <w:tcPr>
            <w:tcW w:w="919" w:type="dxa"/>
            <w:tcBorders>
              <w:top w:val="nil"/>
              <w:left w:val="nil"/>
              <w:bottom w:val="nil"/>
              <w:right w:val="nil"/>
            </w:tcBorders>
            <w:tcMar>
              <w:top w:w="15" w:type="dxa"/>
              <w:left w:w="75" w:type="dxa"/>
              <w:bottom w:w="0" w:type="dxa"/>
              <w:right w:w="75" w:type="dxa"/>
            </w:tcMar>
          </w:tcPr>
          <w:p w14:paraId="263CF73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2.755***</w:t>
            </w:r>
          </w:p>
        </w:tc>
        <w:tc>
          <w:tcPr>
            <w:tcW w:w="937" w:type="dxa"/>
            <w:tcBorders>
              <w:top w:val="nil"/>
              <w:left w:val="nil"/>
              <w:bottom w:val="nil"/>
              <w:right w:val="nil"/>
            </w:tcBorders>
          </w:tcPr>
          <w:p w14:paraId="0BE464A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3.340***</w:t>
            </w:r>
          </w:p>
        </w:tc>
        <w:tc>
          <w:tcPr>
            <w:tcW w:w="937" w:type="dxa"/>
            <w:tcBorders>
              <w:top w:val="nil"/>
              <w:left w:val="nil"/>
              <w:bottom w:val="nil"/>
              <w:right w:val="nil"/>
            </w:tcBorders>
          </w:tcPr>
          <w:p w14:paraId="53F7121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4.127***</w:t>
            </w:r>
          </w:p>
        </w:tc>
        <w:tc>
          <w:tcPr>
            <w:tcW w:w="1038" w:type="dxa"/>
            <w:tcBorders>
              <w:top w:val="nil"/>
              <w:left w:val="nil"/>
              <w:bottom w:val="nil"/>
              <w:right w:val="nil"/>
            </w:tcBorders>
          </w:tcPr>
          <w:p w14:paraId="487D127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3.584***</w:t>
            </w:r>
          </w:p>
        </w:tc>
        <w:tc>
          <w:tcPr>
            <w:tcW w:w="976" w:type="dxa"/>
            <w:tcBorders>
              <w:top w:val="nil"/>
              <w:left w:val="nil"/>
              <w:bottom w:val="nil"/>
              <w:right w:val="nil"/>
            </w:tcBorders>
          </w:tcPr>
          <w:p w14:paraId="013ADFA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4.249***</w:t>
            </w:r>
          </w:p>
        </w:tc>
      </w:tr>
      <w:tr w:rsidR="00B205F7" w:rsidRPr="00B205F7" w14:paraId="3E67061F" w14:textId="77777777" w:rsidTr="009E73FE">
        <w:trPr>
          <w:trHeight w:val="20"/>
        </w:trPr>
        <w:tc>
          <w:tcPr>
            <w:tcW w:w="1701" w:type="dxa"/>
            <w:tcBorders>
              <w:top w:val="nil"/>
              <w:left w:val="nil"/>
              <w:bottom w:val="single" w:sz="8" w:space="0" w:color="000000" w:themeColor="text1"/>
              <w:right w:val="nil"/>
            </w:tcBorders>
            <w:tcMar>
              <w:top w:w="15" w:type="dxa"/>
              <w:left w:w="75" w:type="dxa"/>
              <w:bottom w:w="0" w:type="dxa"/>
              <w:right w:w="75" w:type="dxa"/>
            </w:tcMar>
          </w:tcPr>
          <w:p w14:paraId="4C8D28F4"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single" w:sz="8" w:space="0" w:color="000000" w:themeColor="text1"/>
              <w:right w:val="nil"/>
            </w:tcBorders>
            <w:tcMar>
              <w:top w:w="15" w:type="dxa"/>
              <w:left w:w="75" w:type="dxa"/>
              <w:bottom w:w="0" w:type="dxa"/>
              <w:right w:w="75" w:type="dxa"/>
            </w:tcMar>
          </w:tcPr>
          <w:p w14:paraId="5E68E72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79791DE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367C48F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5907C18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37" w:type="dxa"/>
            <w:tcBorders>
              <w:top w:val="nil"/>
              <w:left w:val="nil"/>
              <w:bottom w:val="single" w:sz="8" w:space="0" w:color="000000" w:themeColor="text1"/>
              <w:right w:val="nil"/>
            </w:tcBorders>
          </w:tcPr>
          <w:p w14:paraId="1998792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37" w:type="dxa"/>
            <w:tcBorders>
              <w:top w:val="nil"/>
              <w:left w:val="nil"/>
              <w:bottom w:val="single" w:sz="8" w:space="0" w:color="000000" w:themeColor="text1"/>
              <w:right w:val="nil"/>
            </w:tcBorders>
          </w:tcPr>
          <w:p w14:paraId="096C21C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1038" w:type="dxa"/>
            <w:tcBorders>
              <w:top w:val="nil"/>
              <w:left w:val="nil"/>
              <w:bottom w:val="single" w:sz="8" w:space="0" w:color="000000" w:themeColor="text1"/>
              <w:right w:val="nil"/>
            </w:tcBorders>
          </w:tcPr>
          <w:p w14:paraId="1458EF5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76" w:type="dxa"/>
            <w:tcBorders>
              <w:top w:val="nil"/>
              <w:left w:val="nil"/>
              <w:bottom w:val="single" w:sz="8" w:space="0" w:color="000000" w:themeColor="text1"/>
              <w:right w:val="nil"/>
            </w:tcBorders>
          </w:tcPr>
          <w:p w14:paraId="32E2B5D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r>
      <w:tr w:rsidR="00B205F7" w:rsidRPr="00B205F7" w14:paraId="62B9FD4A" w14:textId="77777777" w:rsidTr="009E73FE">
        <w:trPr>
          <w:trHeight w:val="20"/>
        </w:trPr>
        <w:tc>
          <w:tcPr>
            <w:tcW w:w="1701" w:type="dxa"/>
            <w:tcBorders>
              <w:top w:val="single" w:sz="8" w:space="0" w:color="000000" w:themeColor="text1"/>
              <w:left w:val="nil"/>
              <w:bottom w:val="nil"/>
              <w:right w:val="nil"/>
            </w:tcBorders>
            <w:tcMar>
              <w:top w:w="15" w:type="dxa"/>
              <w:left w:w="75" w:type="dxa"/>
              <w:bottom w:w="0" w:type="dxa"/>
              <w:right w:w="75" w:type="dxa"/>
            </w:tcMar>
          </w:tcPr>
          <w:p w14:paraId="1162A742"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R-squared</w:t>
            </w:r>
          </w:p>
        </w:tc>
        <w:tc>
          <w:tcPr>
            <w:tcW w:w="919" w:type="dxa"/>
            <w:tcBorders>
              <w:top w:val="single" w:sz="8" w:space="0" w:color="000000" w:themeColor="text1"/>
              <w:left w:val="nil"/>
              <w:bottom w:val="nil"/>
              <w:right w:val="nil"/>
            </w:tcBorders>
            <w:tcMar>
              <w:top w:w="15" w:type="dxa"/>
              <w:left w:w="75" w:type="dxa"/>
              <w:bottom w:w="0" w:type="dxa"/>
              <w:right w:w="75" w:type="dxa"/>
            </w:tcMar>
          </w:tcPr>
          <w:p w14:paraId="10B75A3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0.063</w:t>
            </w:r>
          </w:p>
        </w:tc>
        <w:tc>
          <w:tcPr>
            <w:tcW w:w="919" w:type="dxa"/>
            <w:tcBorders>
              <w:top w:val="single" w:sz="8" w:space="0" w:color="000000" w:themeColor="text1"/>
              <w:left w:val="nil"/>
              <w:bottom w:val="nil"/>
              <w:right w:val="nil"/>
            </w:tcBorders>
            <w:tcMar>
              <w:top w:w="15" w:type="dxa"/>
              <w:left w:w="75" w:type="dxa"/>
              <w:bottom w:w="0" w:type="dxa"/>
              <w:right w:w="75" w:type="dxa"/>
            </w:tcMar>
          </w:tcPr>
          <w:p w14:paraId="650C64D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0.039</w:t>
            </w:r>
          </w:p>
        </w:tc>
        <w:tc>
          <w:tcPr>
            <w:tcW w:w="919" w:type="dxa"/>
            <w:tcBorders>
              <w:top w:val="single" w:sz="8" w:space="0" w:color="000000" w:themeColor="text1"/>
              <w:left w:val="nil"/>
              <w:bottom w:val="nil"/>
              <w:right w:val="nil"/>
            </w:tcBorders>
            <w:tcMar>
              <w:top w:w="15" w:type="dxa"/>
              <w:left w:w="75" w:type="dxa"/>
              <w:bottom w:w="0" w:type="dxa"/>
              <w:right w:w="75" w:type="dxa"/>
            </w:tcMar>
          </w:tcPr>
          <w:p w14:paraId="27847D4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0.041</w:t>
            </w:r>
          </w:p>
        </w:tc>
        <w:tc>
          <w:tcPr>
            <w:tcW w:w="919" w:type="dxa"/>
            <w:tcBorders>
              <w:top w:val="single" w:sz="8" w:space="0" w:color="000000" w:themeColor="text1"/>
              <w:left w:val="nil"/>
              <w:bottom w:val="nil"/>
              <w:right w:val="nil"/>
            </w:tcBorders>
            <w:tcMar>
              <w:top w:w="15" w:type="dxa"/>
              <w:left w:w="75" w:type="dxa"/>
              <w:bottom w:w="0" w:type="dxa"/>
              <w:right w:w="75" w:type="dxa"/>
            </w:tcMar>
          </w:tcPr>
          <w:p w14:paraId="20C7782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0.038</w:t>
            </w:r>
          </w:p>
        </w:tc>
        <w:tc>
          <w:tcPr>
            <w:tcW w:w="937" w:type="dxa"/>
            <w:tcBorders>
              <w:top w:val="single" w:sz="8" w:space="0" w:color="000000" w:themeColor="text1"/>
              <w:left w:val="nil"/>
              <w:bottom w:val="nil"/>
              <w:right w:val="nil"/>
            </w:tcBorders>
          </w:tcPr>
          <w:p w14:paraId="1F58EB6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0.054</w:t>
            </w:r>
          </w:p>
        </w:tc>
        <w:tc>
          <w:tcPr>
            <w:tcW w:w="937" w:type="dxa"/>
            <w:tcBorders>
              <w:top w:val="single" w:sz="8" w:space="0" w:color="000000" w:themeColor="text1"/>
              <w:left w:val="nil"/>
              <w:bottom w:val="nil"/>
              <w:right w:val="nil"/>
            </w:tcBorders>
          </w:tcPr>
          <w:p w14:paraId="314A83B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0.038</w:t>
            </w:r>
          </w:p>
        </w:tc>
        <w:tc>
          <w:tcPr>
            <w:tcW w:w="1038" w:type="dxa"/>
            <w:tcBorders>
              <w:top w:val="single" w:sz="8" w:space="0" w:color="000000" w:themeColor="text1"/>
              <w:left w:val="nil"/>
              <w:bottom w:val="nil"/>
              <w:right w:val="nil"/>
            </w:tcBorders>
          </w:tcPr>
          <w:p w14:paraId="12ACB68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0.039</w:t>
            </w:r>
          </w:p>
        </w:tc>
        <w:tc>
          <w:tcPr>
            <w:tcW w:w="976" w:type="dxa"/>
            <w:tcBorders>
              <w:top w:val="single" w:sz="8" w:space="0" w:color="000000" w:themeColor="text1"/>
              <w:left w:val="nil"/>
              <w:bottom w:val="nil"/>
              <w:right w:val="nil"/>
            </w:tcBorders>
          </w:tcPr>
          <w:p w14:paraId="06E38D8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0.022</w:t>
            </w:r>
          </w:p>
        </w:tc>
      </w:tr>
      <w:tr w:rsidR="00B205F7" w:rsidRPr="00B205F7" w14:paraId="729517CC" w14:textId="77777777" w:rsidTr="009E73FE">
        <w:trPr>
          <w:trHeight w:val="20"/>
        </w:trPr>
        <w:tc>
          <w:tcPr>
            <w:tcW w:w="1701" w:type="dxa"/>
            <w:tcBorders>
              <w:top w:val="nil"/>
              <w:left w:val="nil"/>
              <w:bottom w:val="single" w:sz="8" w:space="0" w:color="000000" w:themeColor="text1"/>
              <w:right w:val="nil"/>
            </w:tcBorders>
            <w:tcMar>
              <w:top w:w="15" w:type="dxa"/>
              <w:left w:w="75" w:type="dxa"/>
              <w:bottom w:w="0" w:type="dxa"/>
              <w:right w:w="75" w:type="dxa"/>
            </w:tcMar>
          </w:tcPr>
          <w:p w14:paraId="1436DA06"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Observations</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1756DF5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4,268</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7AC3BBB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5,337</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4204450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5,197</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38D8DB3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5,150</w:t>
            </w:r>
          </w:p>
        </w:tc>
        <w:tc>
          <w:tcPr>
            <w:tcW w:w="937" w:type="dxa"/>
            <w:tcBorders>
              <w:top w:val="nil"/>
              <w:left w:val="nil"/>
              <w:bottom w:val="single" w:sz="8" w:space="0" w:color="000000" w:themeColor="text1"/>
              <w:right w:val="nil"/>
            </w:tcBorders>
          </w:tcPr>
          <w:p w14:paraId="725E6CE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5,255</w:t>
            </w:r>
          </w:p>
        </w:tc>
        <w:tc>
          <w:tcPr>
            <w:tcW w:w="937" w:type="dxa"/>
            <w:tcBorders>
              <w:top w:val="nil"/>
              <w:left w:val="nil"/>
              <w:bottom w:val="single" w:sz="8" w:space="0" w:color="000000" w:themeColor="text1"/>
              <w:right w:val="nil"/>
            </w:tcBorders>
          </w:tcPr>
          <w:p w14:paraId="2B849BE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1,466</w:t>
            </w:r>
          </w:p>
        </w:tc>
        <w:tc>
          <w:tcPr>
            <w:tcW w:w="1038" w:type="dxa"/>
            <w:tcBorders>
              <w:top w:val="nil"/>
              <w:left w:val="nil"/>
              <w:bottom w:val="single" w:sz="8" w:space="0" w:color="000000" w:themeColor="text1"/>
              <w:right w:val="nil"/>
            </w:tcBorders>
          </w:tcPr>
          <w:p w14:paraId="195ED45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1,466</w:t>
            </w:r>
          </w:p>
        </w:tc>
        <w:tc>
          <w:tcPr>
            <w:tcW w:w="976" w:type="dxa"/>
            <w:tcBorders>
              <w:top w:val="nil"/>
              <w:left w:val="nil"/>
              <w:bottom w:val="single" w:sz="8" w:space="0" w:color="000000" w:themeColor="text1"/>
              <w:right w:val="nil"/>
            </w:tcBorders>
          </w:tcPr>
          <w:p w14:paraId="660540D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1,466</w:t>
            </w:r>
          </w:p>
        </w:tc>
      </w:tr>
    </w:tbl>
    <w:p w14:paraId="5CBEE6F1" w14:textId="3C52D797" w:rsidR="00680CA5" w:rsidRPr="00B205F7" w:rsidRDefault="00680CA5" w:rsidP="00470E63">
      <w:pPr>
        <w:spacing w:after="0" w:line="276" w:lineRule="auto"/>
        <w:rPr>
          <w:rFonts w:eastAsia="Calibri" w:cs="Times New Roman"/>
          <w:sz w:val="16"/>
          <w:szCs w:val="16"/>
        </w:rPr>
      </w:pPr>
      <w:r w:rsidRPr="00B205F7">
        <w:rPr>
          <w:rFonts w:cs="Times New Roman"/>
          <w:sz w:val="16"/>
          <w:szCs w:val="16"/>
        </w:rPr>
        <w:t xml:space="preserve">(d) denotes dichotomous variables. </w:t>
      </w:r>
      <w:r w:rsidR="00CE05C7" w:rsidRPr="00B205F7">
        <w:rPr>
          <w:rFonts w:cs="Times New Roman"/>
          <w:sz w:val="16"/>
          <w:szCs w:val="16"/>
        </w:rPr>
        <w:t>For the regression analysis “Do not know” and “Prefer not to say” responses were omitted. P-values for differences are calculated by univariate Ordinary-Least-Squares regressions with standard errors clustered at the district level. Raw p-values shown in parentheses. Adjusted p-values (in square brackets) are calculated using the Benjamini-Hochberg method</w:t>
      </w:r>
      <w:r w:rsidR="00C37623" w:rsidRPr="00B205F7">
        <w:rPr>
          <w:rFonts w:cs="Times New Roman"/>
          <w:sz w:val="16"/>
          <w:szCs w:val="16"/>
        </w:rPr>
        <w:t xml:space="preserve"> for the flood exposure explanatory variable of interest only</w:t>
      </w:r>
      <w:r w:rsidR="00CE05C7" w:rsidRPr="00B205F7">
        <w:rPr>
          <w:rFonts w:cs="Times New Roman"/>
          <w:sz w:val="16"/>
          <w:szCs w:val="16"/>
        </w:rPr>
        <w:t>. Significance levels are based on the non-adjusted p-values and denoted as: * p &lt; 0.10, ** p &lt; 0.05, *** p &lt; 0.01. Significance after Benjamini-Hochberg adjustment is indicated by “</w:t>
      </w:r>
      <w:r w:rsidR="00CE05C7" w:rsidRPr="00B205F7">
        <w:rPr>
          <w:rFonts w:cs="Times New Roman"/>
          <w:sz w:val="16"/>
          <w:szCs w:val="16"/>
          <w:vertAlign w:val="superscript"/>
        </w:rPr>
        <w:t>B</w:t>
      </w:r>
      <w:r w:rsidR="00CE05C7" w:rsidRPr="00B205F7">
        <w:rPr>
          <w:rFonts w:cs="Times New Roman"/>
          <w:sz w:val="16"/>
          <w:szCs w:val="16"/>
        </w:rPr>
        <w:t>” at a false discovery rate (FDR) of 10%.</w:t>
      </w:r>
    </w:p>
    <w:p w14:paraId="22AE92E1" w14:textId="77777777" w:rsidR="00680CA5" w:rsidRPr="00B205F7" w:rsidRDefault="00680CA5" w:rsidP="00680CA5">
      <w:pPr>
        <w:spacing w:after="160" w:line="259" w:lineRule="auto"/>
        <w:jc w:val="left"/>
        <w:rPr>
          <w:rFonts w:eastAsia="Calibri" w:cs="Times New Roman"/>
          <w:sz w:val="18"/>
          <w:szCs w:val="18"/>
        </w:rPr>
      </w:pPr>
      <w:r w:rsidRPr="00B205F7">
        <w:rPr>
          <w:rFonts w:eastAsia="Calibri" w:cs="Times New Roman"/>
          <w:sz w:val="18"/>
          <w:szCs w:val="18"/>
        </w:rPr>
        <w:br w:type="page"/>
      </w:r>
    </w:p>
    <w:p w14:paraId="078BB8B0" w14:textId="55227C47" w:rsidR="00680CA5" w:rsidRPr="00B205F7" w:rsidRDefault="00A702CA" w:rsidP="00680CA5">
      <w:pPr>
        <w:spacing w:after="160" w:line="259" w:lineRule="auto"/>
        <w:jc w:val="left"/>
        <w:rPr>
          <w:sz w:val="24"/>
          <w:szCs w:val="24"/>
        </w:rPr>
      </w:pPr>
      <w:r w:rsidRPr="00B205F7">
        <w:rPr>
          <w:sz w:val="24"/>
          <w:szCs w:val="24"/>
        </w:rPr>
        <w:lastRenderedPageBreak/>
        <w:t>D</w:t>
      </w:r>
      <w:r w:rsidR="00680CA5" w:rsidRPr="00B205F7">
        <w:rPr>
          <w:sz w:val="24"/>
          <w:szCs w:val="24"/>
        </w:rPr>
        <w:t xml:space="preserve">.4 Regression analyses for </w:t>
      </w:r>
      <w:proofErr w:type="spellStart"/>
      <w:r w:rsidR="00680CA5" w:rsidRPr="00B205F7">
        <w:rPr>
          <w:sz w:val="24"/>
          <w:szCs w:val="24"/>
        </w:rPr>
        <w:t>prosociality</w:t>
      </w:r>
      <w:proofErr w:type="spellEnd"/>
    </w:p>
    <w:tbl>
      <w:tblPr>
        <w:tblW w:w="9413" w:type="dxa"/>
        <w:tblCellMar>
          <w:left w:w="0" w:type="dxa"/>
          <w:right w:w="0" w:type="dxa"/>
        </w:tblCellMar>
        <w:tblLook w:val="0600" w:firstRow="0" w:lastRow="0" w:firstColumn="0" w:lastColumn="0" w:noHBand="1" w:noVBand="1"/>
      </w:tblPr>
      <w:tblGrid>
        <w:gridCol w:w="1701"/>
        <w:gridCol w:w="964"/>
        <w:gridCol w:w="964"/>
        <w:gridCol w:w="964"/>
        <w:gridCol w:w="964"/>
        <w:gridCol w:w="964"/>
        <w:gridCol w:w="964"/>
        <w:gridCol w:w="964"/>
        <w:gridCol w:w="964"/>
      </w:tblGrid>
      <w:tr w:rsidR="00B205F7" w:rsidRPr="00B205F7" w14:paraId="435615F6" w14:textId="77777777" w:rsidTr="009E73FE">
        <w:tc>
          <w:tcPr>
            <w:tcW w:w="1701" w:type="dxa"/>
            <w:tcBorders>
              <w:top w:val="single" w:sz="8" w:space="0" w:color="000000"/>
              <w:left w:val="nil"/>
              <w:bottom w:val="nil"/>
              <w:right w:val="nil"/>
            </w:tcBorders>
            <w:tcMar>
              <w:top w:w="15" w:type="dxa"/>
              <w:left w:w="75" w:type="dxa"/>
              <w:bottom w:w="0" w:type="dxa"/>
              <w:right w:w="75" w:type="dxa"/>
            </w:tcMar>
            <w:hideMark/>
          </w:tcPr>
          <w:p w14:paraId="1638EEF0" w14:textId="77777777" w:rsidR="00680CA5" w:rsidRPr="00B205F7" w:rsidRDefault="00680CA5" w:rsidP="009E73FE">
            <w:pPr>
              <w:spacing w:after="0" w:line="276" w:lineRule="auto"/>
              <w:rPr>
                <w:rFonts w:eastAsia="Calibri" w:cs="Times New Roman"/>
                <w:sz w:val="16"/>
                <w:szCs w:val="16"/>
              </w:rPr>
            </w:pPr>
          </w:p>
        </w:tc>
        <w:tc>
          <w:tcPr>
            <w:tcW w:w="7712" w:type="dxa"/>
            <w:gridSpan w:val="8"/>
            <w:tcBorders>
              <w:top w:val="single" w:sz="8" w:space="0" w:color="000000"/>
              <w:left w:val="nil"/>
              <w:bottom w:val="single" w:sz="8" w:space="0" w:color="000000"/>
              <w:right w:val="nil"/>
            </w:tcBorders>
          </w:tcPr>
          <w:p w14:paraId="21332D1B"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Dependent variables</w:t>
            </w:r>
          </w:p>
        </w:tc>
      </w:tr>
      <w:tr w:rsidR="00B205F7" w:rsidRPr="00B205F7" w14:paraId="593C9F04" w14:textId="77777777" w:rsidTr="009E73FE">
        <w:tc>
          <w:tcPr>
            <w:tcW w:w="1701" w:type="dxa"/>
            <w:tcBorders>
              <w:top w:val="nil"/>
              <w:left w:val="nil"/>
              <w:bottom w:val="nil"/>
              <w:right w:val="nil"/>
            </w:tcBorders>
            <w:tcMar>
              <w:top w:w="15" w:type="dxa"/>
              <w:left w:w="75" w:type="dxa"/>
              <w:bottom w:w="0" w:type="dxa"/>
              <w:right w:w="75" w:type="dxa"/>
            </w:tcMar>
            <w:hideMark/>
          </w:tcPr>
          <w:p w14:paraId="58955E33" w14:textId="77777777" w:rsidR="00680CA5" w:rsidRPr="00B205F7" w:rsidRDefault="00680CA5" w:rsidP="009E73FE">
            <w:pPr>
              <w:spacing w:after="0" w:line="276" w:lineRule="auto"/>
              <w:rPr>
                <w:rFonts w:eastAsia="Calibri" w:cs="Times New Roman"/>
                <w:sz w:val="16"/>
                <w:szCs w:val="16"/>
              </w:rPr>
            </w:pPr>
          </w:p>
        </w:tc>
        <w:tc>
          <w:tcPr>
            <w:tcW w:w="964" w:type="dxa"/>
            <w:tcBorders>
              <w:top w:val="single" w:sz="8" w:space="0" w:color="000000"/>
              <w:left w:val="nil"/>
              <w:bottom w:val="nil"/>
              <w:right w:val="nil"/>
            </w:tcBorders>
            <w:tcMar>
              <w:top w:w="15" w:type="dxa"/>
              <w:left w:w="75" w:type="dxa"/>
              <w:bottom w:w="0" w:type="dxa"/>
              <w:right w:w="75" w:type="dxa"/>
            </w:tcMar>
            <w:hideMark/>
          </w:tcPr>
          <w:p w14:paraId="754BB094"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single" w:sz="8" w:space="0" w:color="000000"/>
              <w:left w:val="nil"/>
              <w:bottom w:val="nil"/>
              <w:right w:val="nil"/>
            </w:tcBorders>
            <w:tcMar>
              <w:top w:w="15" w:type="dxa"/>
              <w:left w:w="75" w:type="dxa"/>
              <w:bottom w:w="0" w:type="dxa"/>
              <w:right w:w="75" w:type="dxa"/>
            </w:tcMar>
            <w:hideMark/>
          </w:tcPr>
          <w:p w14:paraId="73C206BD"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964" w:type="dxa"/>
            <w:tcBorders>
              <w:top w:val="single" w:sz="8" w:space="0" w:color="000000"/>
              <w:left w:val="nil"/>
              <w:bottom w:val="nil"/>
              <w:right w:val="nil"/>
            </w:tcBorders>
            <w:tcMar>
              <w:top w:w="15" w:type="dxa"/>
              <w:left w:w="75" w:type="dxa"/>
              <w:bottom w:w="0" w:type="dxa"/>
              <w:right w:w="75" w:type="dxa"/>
            </w:tcMar>
            <w:hideMark/>
          </w:tcPr>
          <w:p w14:paraId="75896CEE"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(3)</w:t>
            </w:r>
          </w:p>
        </w:tc>
        <w:tc>
          <w:tcPr>
            <w:tcW w:w="964" w:type="dxa"/>
            <w:tcBorders>
              <w:top w:val="single" w:sz="8" w:space="0" w:color="000000"/>
              <w:left w:val="nil"/>
              <w:bottom w:val="nil"/>
              <w:right w:val="nil"/>
            </w:tcBorders>
            <w:tcMar>
              <w:top w:w="15" w:type="dxa"/>
              <w:left w:w="75" w:type="dxa"/>
              <w:bottom w:w="0" w:type="dxa"/>
              <w:right w:w="75" w:type="dxa"/>
            </w:tcMar>
            <w:hideMark/>
          </w:tcPr>
          <w:p w14:paraId="3424D26F"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(4)</w:t>
            </w:r>
          </w:p>
        </w:tc>
        <w:tc>
          <w:tcPr>
            <w:tcW w:w="964" w:type="dxa"/>
            <w:tcBorders>
              <w:top w:val="single" w:sz="8" w:space="0" w:color="000000"/>
              <w:left w:val="nil"/>
              <w:bottom w:val="nil"/>
              <w:right w:val="nil"/>
            </w:tcBorders>
          </w:tcPr>
          <w:p w14:paraId="03A9BC6D"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(5)</w:t>
            </w:r>
          </w:p>
        </w:tc>
        <w:tc>
          <w:tcPr>
            <w:tcW w:w="964" w:type="dxa"/>
            <w:tcBorders>
              <w:top w:val="single" w:sz="8" w:space="0" w:color="000000"/>
              <w:left w:val="nil"/>
              <w:bottom w:val="nil"/>
              <w:right w:val="nil"/>
            </w:tcBorders>
          </w:tcPr>
          <w:p w14:paraId="21AE5BBF"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(6)</w:t>
            </w:r>
          </w:p>
        </w:tc>
        <w:tc>
          <w:tcPr>
            <w:tcW w:w="964" w:type="dxa"/>
            <w:tcBorders>
              <w:top w:val="single" w:sz="8" w:space="0" w:color="000000"/>
              <w:left w:val="nil"/>
              <w:bottom w:val="nil"/>
              <w:right w:val="nil"/>
            </w:tcBorders>
          </w:tcPr>
          <w:p w14:paraId="39026011"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(7)</w:t>
            </w:r>
          </w:p>
        </w:tc>
        <w:tc>
          <w:tcPr>
            <w:tcW w:w="964" w:type="dxa"/>
            <w:tcBorders>
              <w:top w:val="single" w:sz="8" w:space="0" w:color="000000"/>
              <w:left w:val="nil"/>
              <w:bottom w:val="nil"/>
              <w:right w:val="nil"/>
            </w:tcBorders>
          </w:tcPr>
          <w:p w14:paraId="2B2C3010"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(8)</w:t>
            </w:r>
          </w:p>
        </w:tc>
      </w:tr>
      <w:tr w:rsidR="00B205F7" w:rsidRPr="00B205F7" w14:paraId="3EE3ABF8" w14:textId="77777777" w:rsidTr="009E73FE">
        <w:tc>
          <w:tcPr>
            <w:tcW w:w="1701" w:type="dxa"/>
            <w:tcBorders>
              <w:top w:val="nil"/>
              <w:left w:val="nil"/>
              <w:bottom w:val="single" w:sz="8" w:space="0" w:color="000000"/>
              <w:right w:val="nil"/>
            </w:tcBorders>
            <w:tcMar>
              <w:top w:w="15" w:type="dxa"/>
              <w:left w:w="75" w:type="dxa"/>
              <w:bottom w:w="0" w:type="dxa"/>
              <w:right w:w="75" w:type="dxa"/>
            </w:tcMar>
            <w:hideMark/>
          </w:tcPr>
          <w:p w14:paraId="05AD480E"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single" w:sz="8" w:space="0" w:color="000000"/>
              <w:right w:val="nil"/>
            </w:tcBorders>
            <w:tcMar>
              <w:top w:w="15" w:type="dxa"/>
              <w:left w:w="75" w:type="dxa"/>
              <w:bottom w:w="0" w:type="dxa"/>
              <w:right w:w="75" w:type="dxa"/>
            </w:tcMar>
          </w:tcPr>
          <w:p w14:paraId="63B1EE44"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Positive reciprocity</w:t>
            </w:r>
          </w:p>
        </w:tc>
        <w:tc>
          <w:tcPr>
            <w:tcW w:w="964" w:type="dxa"/>
            <w:tcBorders>
              <w:top w:val="nil"/>
              <w:left w:val="nil"/>
              <w:bottom w:val="single" w:sz="8" w:space="0" w:color="000000"/>
              <w:right w:val="nil"/>
            </w:tcBorders>
            <w:tcMar>
              <w:top w:w="15" w:type="dxa"/>
              <w:left w:w="75" w:type="dxa"/>
              <w:bottom w:w="0" w:type="dxa"/>
              <w:right w:w="75" w:type="dxa"/>
            </w:tcMar>
          </w:tcPr>
          <w:p w14:paraId="3C0E94D9"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Negative reciprocity</w:t>
            </w:r>
          </w:p>
        </w:tc>
        <w:tc>
          <w:tcPr>
            <w:tcW w:w="964" w:type="dxa"/>
            <w:tcBorders>
              <w:top w:val="nil"/>
              <w:left w:val="nil"/>
              <w:bottom w:val="single" w:sz="8" w:space="0" w:color="000000"/>
              <w:right w:val="nil"/>
            </w:tcBorders>
            <w:tcMar>
              <w:top w:w="15" w:type="dxa"/>
              <w:left w:w="75" w:type="dxa"/>
              <w:bottom w:w="0" w:type="dxa"/>
              <w:right w:w="75" w:type="dxa"/>
            </w:tcMar>
          </w:tcPr>
          <w:p w14:paraId="16712320"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Trust</w:t>
            </w:r>
          </w:p>
        </w:tc>
        <w:tc>
          <w:tcPr>
            <w:tcW w:w="964" w:type="dxa"/>
            <w:tcBorders>
              <w:top w:val="nil"/>
              <w:left w:val="nil"/>
              <w:bottom w:val="single" w:sz="8" w:space="0" w:color="000000"/>
              <w:right w:val="nil"/>
            </w:tcBorders>
            <w:tcMar>
              <w:top w:w="15" w:type="dxa"/>
              <w:left w:w="75" w:type="dxa"/>
              <w:bottom w:w="0" w:type="dxa"/>
              <w:right w:w="75" w:type="dxa"/>
            </w:tcMar>
          </w:tcPr>
          <w:p w14:paraId="0D5D3162"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Altruism</w:t>
            </w:r>
          </w:p>
        </w:tc>
        <w:tc>
          <w:tcPr>
            <w:tcW w:w="964" w:type="dxa"/>
            <w:tcBorders>
              <w:top w:val="nil"/>
              <w:left w:val="nil"/>
              <w:bottom w:val="single" w:sz="8" w:space="0" w:color="000000"/>
              <w:right w:val="nil"/>
            </w:tcBorders>
          </w:tcPr>
          <w:p w14:paraId="4B3C3D44"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Dictator game donation</w:t>
            </w:r>
          </w:p>
        </w:tc>
        <w:tc>
          <w:tcPr>
            <w:tcW w:w="964" w:type="dxa"/>
            <w:tcBorders>
              <w:top w:val="nil"/>
              <w:left w:val="nil"/>
              <w:bottom w:val="single" w:sz="8" w:space="0" w:color="000000"/>
              <w:right w:val="nil"/>
            </w:tcBorders>
          </w:tcPr>
          <w:p w14:paraId="61072A2D"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Past donations (d)</w:t>
            </w:r>
          </w:p>
        </w:tc>
        <w:tc>
          <w:tcPr>
            <w:tcW w:w="964" w:type="dxa"/>
            <w:tcBorders>
              <w:top w:val="nil"/>
              <w:left w:val="nil"/>
              <w:bottom w:val="single" w:sz="8" w:space="0" w:color="000000"/>
              <w:right w:val="nil"/>
            </w:tcBorders>
          </w:tcPr>
          <w:p w14:paraId="6AE9DD55"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Past donations (amount)</w:t>
            </w:r>
          </w:p>
        </w:tc>
        <w:tc>
          <w:tcPr>
            <w:tcW w:w="964" w:type="dxa"/>
            <w:tcBorders>
              <w:top w:val="nil"/>
              <w:left w:val="nil"/>
              <w:bottom w:val="single" w:sz="8" w:space="0" w:color="000000"/>
              <w:right w:val="nil"/>
            </w:tcBorders>
          </w:tcPr>
          <w:p w14:paraId="28DCEFAE"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Volunteer work (d)</w:t>
            </w:r>
          </w:p>
        </w:tc>
      </w:tr>
      <w:tr w:rsidR="00B205F7" w:rsidRPr="00B205F7" w14:paraId="68B67C80" w14:textId="77777777" w:rsidTr="009E73FE">
        <w:tc>
          <w:tcPr>
            <w:tcW w:w="1701" w:type="dxa"/>
            <w:tcBorders>
              <w:top w:val="nil"/>
              <w:left w:val="nil"/>
              <w:bottom w:val="single" w:sz="8" w:space="0" w:color="000000"/>
              <w:right w:val="nil"/>
            </w:tcBorders>
            <w:tcMar>
              <w:top w:w="15" w:type="dxa"/>
              <w:left w:w="75" w:type="dxa"/>
              <w:bottom w:w="0" w:type="dxa"/>
              <w:right w:w="75" w:type="dxa"/>
            </w:tcMar>
          </w:tcPr>
          <w:p w14:paraId="3F49270E"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data set</w:t>
            </w:r>
          </w:p>
        </w:tc>
        <w:tc>
          <w:tcPr>
            <w:tcW w:w="964" w:type="dxa"/>
            <w:tcBorders>
              <w:top w:val="nil"/>
              <w:left w:val="nil"/>
              <w:bottom w:val="single" w:sz="8" w:space="0" w:color="000000"/>
              <w:right w:val="nil"/>
            </w:tcBorders>
            <w:tcMar>
              <w:top w:w="15" w:type="dxa"/>
              <w:left w:w="75" w:type="dxa"/>
              <w:bottom w:w="0" w:type="dxa"/>
              <w:right w:w="75" w:type="dxa"/>
            </w:tcMar>
          </w:tcPr>
          <w:p w14:paraId="746C1561"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Mar>
              <w:top w:w="15" w:type="dxa"/>
              <w:left w:w="75" w:type="dxa"/>
              <w:bottom w:w="0" w:type="dxa"/>
              <w:right w:w="75" w:type="dxa"/>
            </w:tcMar>
          </w:tcPr>
          <w:p w14:paraId="717D2D83"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Mar>
              <w:top w:w="15" w:type="dxa"/>
              <w:left w:w="75" w:type="dxa"/>
              <w:bottom w:w="0" w:type="dxa"/>
              <w:right w:w="75" w:type="dxa"/>
            </w:tcMar>
          </w:tcPr>
          <w:p w14:paraId="6A47DD6B"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Mar>
              <w:top w:w="15" w:type="dxa"/>
              <w:left w:w="75" w:type="dxa"/>
              <w:bottom w:w="0" w:type="dxa"/>
              <w:right w:w="75" w:type="dxa"/>
            </w:tcMar>
          </w:tcPr>
          <w:p w14:paraId="62064230"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Pr>
          <w:p w14:paraId="25260FFE"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Pr>
          <w:p w14:paraId="404053F9"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Pr>
          <w:p w14:paraId="7EE242FB"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Pr>
          <w:p w14:paraId="49309AFB"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r>
      <w:tr w:rsidR="00B205F7" w:rsidRPr="00B205F7" w14:paraId="54ACD849" w14:textId="77777777" w:rsidTr="009E73FE">
        <w:tc>
          <w:tcPr>
            <w:tcW w:w="1701" w:type="dxa"/>
            <w:tcBorders>
              <w:top w:val="single" w:sz="8" w:space="0" w:color="000000"/>
              <w:left w:val="nil"/>
              <w:bottom w:val="nil"/>
              <w:right w:val="nil"/>
            </w:tcBorders>
            <w:tcMar>
              <w:top w:w="15" w:type="dxa"/>
              <w:left w:w="75" w:type="dxa"/>
              <w:bottom w:w="0" w:type="dxa"/>
              <w:right w:w="75" w:type="dxa"/>
            </w:tcMar>
            <w:hideMark/>
          </w:tcPr>
          <w:p w14:paraId="3BD33B3A"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Exposed to the flood (d)</w:t>
            </w:r>
          </w:p>
        </w:tc>
        <w:tc>
          <w:tcPr>
            <w:tcW w:w="964" w:type="dxa"/>
            <w:tcBorders>
              <w:top w:val="single" w:sz="8" w:space="0" w:color="000000"/>
              <w:left w:val="nil"/>
              <w:bottom w:val="nil"/>
              <w:right w:val="nil"/>
            </w:tcBorders>
            <w:tcMar>
              <w:top w:w="15" w:type="dxa"/>
              <w:left w:w="75" w:type="dxa"/>
              <w:bottom w:w="0" w:type="dxa"/>
              <w:right w:w="75" w:type="dxa"/>
            </w:tcMar>
          </w:tcPr>
          <w:p w14:paraId="3193FC2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0.087*</w:t>
            </w:r>
          </w:p>
        </w:tc>
        <w:tc>
          <w:tcPr>
            <w:tcW w:w="964" w:type="dxa"/>
            <w:tcBorders>
              <w:top w:val="single" w:sz="8" w:space="0" w:color="000000"/>
              <w:left w:val="nil"/>
              <w:bottom w:val="nil"/>
              <w:right w:val="nil"/>
            </w:tcBorders>
            <w:tcMar>
              <w:top w:w="15" w:type="dxa"/>
              <w:left w:w="75" w:type="dxa"/>
              <w:bottom w:w="0" w:type="dxa"/>
              <w:right w:w="75" w:type="dxa"/>
            </w:tcMar>
          </w:tcPr>
          <w:p w14:paraId="153D6D7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0.020</w:t>
            </w:r>
          </w:p>
        </w:tc>
        <w:tc>
          <w:tcPr>
            <w:tcW w:w="964" w:type="dxa"/>
            <w:tcBorders>
              <w:top w:val="single" w:sz="8" w:space="0" w:color="000000"/>
              <w:left w:val="nil"/>
              <w:bottom w:val="nil"/>
              <w:right w:val="nil"/>
            </w:tcBorders>
            <w:tcMar>
              <w:top w:w="15" w:type="dxa"/>
              <w:left w:w="75" w:type="dxa"/>
              <w:bottom w:w="0" w:type="dxa"/>
              <w:right w:w="75" w:type="dxa"/>
            </w:tcMar>
          </w:tcPr>
          <w:p w14:paraId="709C328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-0.015</w:t>
            </w:r>
          </w:p>
        </w:tc>
        <w:tc>
          <w:tcPr>
            <w:tcW w:w="964" w:type="dxa"/>
            <w:tcBorders>
              <w:top w:val="single" w:sz="8" w:space="0" w:color="000000"/>
              <w:left w:val="nil"/>
              <w:bottom w:val="nil"/>
              <w:right w:val="nil"/>
            </w:tcBorders>
            <w:tcMar>
              <w:top w:w="15" w:type="dxa"/>
              <w:left w:w="75" w:type="dxa"/>
              <w:bottom w:w="0" w:type="dxa"/>
              <w:right w:w="75" w:type="dxa"/>
            </w:tcMar>
          </w:tcPr>
          <w:p w14:paraId="334B8B3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0.125</w:t>
            </w:r>
          </w:p>
        </w:tc>
        <w:tc>
          <w:tcPr>
            <w:tcW w:w="964" w:type="dxa"/>
            <w:tcBorders>
              <w:top w:val="single" w:sz="8" w:space="0" w:color="000000"/>
              <w:left w:val="nil"/>
              <w:bottom w:val="nil"/>
              <w:right w:val="nil"/>
            </w:tcBorders>
          </w:tcPr>
          <w:p w14:paraId="7429522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0.049</w:t>
            </w:r>
          </w:p>
        </w:tc>
        <w:tc>
          <w:tcPr>
            <w:tcW w:w="964" w:type="dxa"/>
            <w:tcBorders>
              <w:top w:val="single" w:sz="8" w:space="0" w:color="000000"/>
              <w:left w:val="nil"/>
              <w:bottom w:val="nil"/>
              <w:right w:val="nil"/>
            </w:tcBorders>
          </w:tcPr>
          <w:p w14:paraId="704104A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0.006</w:t>
            </w:r>
          </w:p>
        </w:tc>
        <w:tc>
          <w:tcPr>
            <w:tcW w:w="964" w:type="dxa"/>
            <w:tcBorders>
              <w:top w:val="single" w:sz="8" w:space="0" w:color="000000"/>
              <w:left w:val="nil"/>
              <w:bottom w:val="nil"/>
              <w:right w:val="nil"/>
            </w:tcBorders>
          </w:tcPr>
          <w:p w14:paraId="095C189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15.545</w:t>
            </w:r>
          </w:p>
        </w:tc>
        <w:tc>
          <w:tcPr>
            <w:tcW w:w="964" w:type="dxa"/>
            <w:tcBorders>
              <w:top w:val="single" w:sz="8" w:space="0" w:color="000000"/>
              <w:left w:val="nil"/>
              <w:bottom w:val="nil"/>
              <w:right w:val="nil"/>
            </w:tcBorders>
          </w:tcPr>
          <w:p w14:paraId="2D27386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-0.013</w:t>
            </w:r>
          </w:p>
        </w:tc>
      </w:tr>
      <w:tr w:rsidR="00B205F7" w:rsidRPr="00B205F7" w14:paraId="12097C9B" w14:textId="77777777" w:rsidTr="009E73FE">
        <w:tc>
          <w:tcPr>
            <w:tcW w:w="1701" w:type="dxa"/>
            <w:tcBorders>
              <w:top w:val="nil"/>
              <w:left w:val="nil"/>
              <w:bottom w:val="nil"/>
              <w:right w:val="nil"/>
            </w:tcBorders>
            <w:tcMar>
              <w:top w:w="15" w:type="dxa"/>
              <w:left w:w="75" w:type="dxa"/>
              <w:bottom w:w="0" w:type="dxa"/>
              <w:right w:w="75" w:type="dxa"/>
            </w:tcMar>
            <w:hideMark/>
          </w:tcPr>
          <w:p w14:paraId="05F239D2"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0DE69B51"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(0.087)</w:t>
            </w:r>
          </w:p>
          <w:p w14:paraId="38A0E3D6" w14:textId="7887ECE3" w:rsidR="009E244B" w:rsidRPr="00B205F7" w:rsidRDefault="009E244B" w:rsidP="009E73FE">
            <w:pPr>
              <w:spacing w:after="0" w:line="276" w:lineRule="auto"/>
              <w:jc w:val="center"/>
              <w:rPr>
                <w:rFonts w:eastAsia="Calibri" w:cs="Times New Roman"/>
                <w:sz w:val="16"/>
                <w:szCs w:val="16"/>
              </w:rPr>
            </w:pPr>
            <w:r w:rsidRPr="00B205F7">
              <w:rPr>
                <w:rFonts w:cs="Times New Roman"/>
                <w:sz w:val="16"/>
                <w:szCs w:val="16"/>
              </w:rPr>
              <w:t>[0.496]</w:t>
            </w:r>
          </w:p>
        </w:tc>
        <w:tc>
          <w:tcPr>
            <w:tcW w:w="964" w:type="dxa"/>
            <w:tcBorders>
              <w:top w:val="nil"/>
              <w:left w:val="nil"/>
              <w:bottom w:val="nil"/>
              <w:right w:val="nil"/>
            </w:tcBorders>
            <w:tcMar>
              <w:top w:w="15" w:type="dxa"/>
              <w:left w:w="75" w:type="dxa"/>
              <w:bottom w:w="0" w:type="dxa"/>
              <w:right w:w="75" w:type="dxa"/>
            </w:tcMar>
          </w:tcPr>
          <w:p w14:paraId="0548B790"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(0.823)</w:t>
            </w:r>
          </w:p>
          <w:p w14:paraId="0F516B93" w14:textId="549665C9" w:rsidR="009E244B" w:rsidRPr="00B205F7" w:rsidRDefault="009E244B" w:rsidP="009E73FE">
            <w:pPr>
              <w:spacing w:after="0" w:line="276" w:lineRule="auto"/>
              <w:jc w:val="center"/>
              <w:rPr>
                <w:rFonts w:eastAsia="Calibri" w:cs="Times New Roman"/>
                <w:sz w:val="16"/>
                <w:szCs w:val="16"/>
              </w:rPr>
            </w:pPr>
            <w:r w:rsidRPr="00B205F7">
              <w:rPr>
                <w:rFonts w:cs="Times New Roman"/>
                <w:sz w:val="16"/>
                <w:szCs w:val="16"/>
              </w:rPr>
              <w:t>[0.848]</w:t>
            </w:r>
          </w:p>
        </w:tc>
        <w:tc>
          <w:tcPr>
            <w:tcW w:w="964" w:type="dxa"/>
            <w:tcBorders>
              <w:top w:val="nil"/>
              <w:left w:val="nil"/>
              <w:bottom w:val="nil"/>
              <w:right w:val="nil"/>
            </w:tcBorders>
            <w:tcMar>
              <w:top w:w="15" w:type="dxa"/>
              <w:left w:w="75" w:type="dxa"/>
              <w:bottom w:w="0" w:type="dxa"/>
              <w:right w:w="75" w:type="dxa"/>
            </w:tcMar>
          </w:tcPr>
          <w:p w14:paraId="1BB00C1D"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(0.848)</w:t>
            </w:r>
          </w:p>
          <w:p w14:paraId="4198B048" w14:textId="4BCD805D" w:rsidR="009E244B" w:rsidRPr="00B205F7" w:rsidRDefault="009E244B" w:rsidP="009E73FE">
            <w:pPr>
              <w:spacing w:after="0" w:line="276" w:lineRule="auto"/>
              <w:jc w:val="center"/>
              <w:rPr>
                <w:rFonts w:eastAsia="Calibri" w:cs="Times New Roman"/>
                <w:sz w:val="16"/>
                <w:szCs w:val="16"/>
              </w:rPr>
            </w:pPr>
            <w:r w:rsidRPr="00B205F7">
              <w:rPr>
                <w:rFonts w:cs="Times New Roman"/>
                <w:sz w:val="16"/>
                <w:szCs w:val="16"/>
              </w:rPr>
              <w:t>[0.848]</w:t>
            </w:r>
          </w:p>
        </w:tc>
        <w:tc>
          <w:tcPr>
            <w:tcW w:w="964" w:type="dxa"/>
            <w:tcBorders>
              <w:top w:val="nil"/>
              <w:left w:val="nil"/>
              <w:bottom w:val="nil"/>
              <w:right w:val="nil"/>
            </w:tcBorders>
            <w:tcMar>
              <w:top w:w="15" w:type="dxa"/>
              <w:left w:w="75" w:type="dxa"/>
              <w:bottom w:w="0" w:type="dxa"/>
              <w:right w:w="75" w:type="dxa"/>
            </w:tcMar>
          </w:tcPr>
          <w:p w14:paraId="2886DCB2"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(0.124)</w:t>
            </w:r>
          </w:p>
          <w:p w14:paraId="19AF97BF" w14:textId="52977CA6" w:rsidR="009E244B" w:rsidRPr="00B205F7" w:rsidRDefault="009E244B" w:rsidP="009E73FE">
            <w:pPr>
              <w:spacing w:after="0" w:line="276" w:lineRule="auto"/>
              <w:jc w:val="center"/>
              <w:rPr>
                <w:rFonts w:eastAsia="Calibri" w:cs="Times New Roman"/>
                <w:sz w:val="16"/>
                <w:szCs w:val="16"/>
              </w:rPr>
            </w:pPr>
            <w:r w:rsidRPr="00B205F7">
              <w:rPr>
                <w:rFonts w:cs="Times New Roman"/>
                <w:sz w:val="16"/>
                <w:szCs w:val="16"/>
              </w:rPr>
              <w:t>[0.496]</w:t>
            </w:r>
          </w:p>
        </w:tc>
        <w:tc>
          <w:tcPr>
            <w:tcW w:w="964" w:type="dxa"/>
            <w:tcBorders>
              <w:top w:val="nil"/>
              <w:left w:val="nil"/>
              <w:bottom w:val="nil"/>
              <w:right w:val="nil"/>
            </w:tcBorders>
          </w:tcPr>
          <w:p w14:paraId="45C260E5"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(0.448)</w:t>
            </w:r>
          </w:p>
          <w:p w14:paraId="005D28D9" w14:textId="54652F7A" w:rsidR="009E244B" w:rsidRPr="00B205F7" w:rsidRDefault="009E244B" w:rsidP="009E73FE">
            <w:pPr>
              <w:spacing w:after="0" w:line="276" w:lineRule="auto"/>
              <w:jc w:val="center"/>
              <w:rPr>
                <w:rFonts w:eastAsia="Calibri" w:cs="Times New Roman"/>
                <w:sz w:val="16"/>
                <w:szCs w:val="16"/>
              </w:rPr>
            </w:pPr>
            <w:r w:rsidRPr="00B205F7">
              <w:rPr>
                <w:rFonts w:cs="Times New Roman"/>
                <w:sz w:val="16"/>
                <w:szCs w:val="16"/>
              </w:rPr>
              <w:t>[0.779]</w:t>
            </w:r>
          </w:p>
        </w:tc>
        <w:tc>
          <w:tcPr>
            <w:tcW w:w="964" w:type="dxa"/>
            <w:tcBorders>
              <w:top w:val="nil"/>
              <w:left w:val="nil"/>
              <w:bottom w:val="nil"/>
              <w:right w:val="nil"/>
            </w:tcBorders>
          </w:tcPr>
          <w:p w14:paraId="0458C3B3"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(0.578)</w:t>
            </w:r>
          </w:p>
          <w:p w14:paraId="10F4B1A0" w14:textId="1B9922D2" w:rsidR="009E244B" w:rsidRPr="00B205F7" w:rsidRDefault="009E244B" w:rsidP="009E73FE">
            <w:pPr>
              <w:spacing w:after="0" w:line="276" w:lineRule="auto"/>
              <w:jc w:val="center"/>
              <w:rPr>
                <w:rFonts w:eastAsia="Calibri" w:cs="Times New Roman"/>
                <w:sz w:val="16"/>
                <w:szCs w:val="16"/>
              </w:rPr>
            </w:pPr>
            <w:r w:rsidRPr="00B205F7">
              <w:rPr>
                <w:rFonts w:cs="Times New Roman"/>
                <w:sz w:val="16"/>
                <w:szCs w:val="16"/>
              </w:rPr>
              <w:t>[0.779]</w:t>
            </w:r>
          </w:p>
        </w:tc>
        <w:tc>
          <w:tcPr>
            <w:tcW w:w="964" w:type="dxa"/>
            <w:tcBorders>
              <w:top w:val="nil"/>
              <w:left w:val="nil"/>
              <w:bottom w:val="nil"/>
              <w:right w:val="nil"/>
            </w:tcBorders>
          </w:tcPr>
          <w:p w14:paraId="21D90BC3"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(0.374)</w:t>
            </w:r>
          </w:p>
          <w:p w14:paraId="164F01B9" w14:textId="5AAC3BCF" w:rsidR="009E244B" w:rsidRPr="00B205F7" w:rsidRDefault="009E244B" w:rsidP="009E73FE">
            <w:pPr>
              <w:spacing w:after="0" w:line="276" w:lineRule="auto"/>
              <w:jc w:val="center"/>
              <w:rPr>
                <w:rFonts w:eastAsia="Calibri" w:cs="Times New Roman"/>
                <w:sz w:val="16"/>
                <w:szCs w:val="16"/>
              </w:rPr>
            </w:pPr>
            <w:r w:rsidRPr="00B205F7">
              <w:rPr>
                <w:rFonts w:cs="Times New Roman"/>
                <w:sz w:val="16"/>
                <w:szCs w:val="16"/>
              </w:rPr>
              <w:t>[0.779]</w:t>
            </w:r>
          </w:p>
        </w:tc>
        <w:tc>
          <w:tcPr>
            <w:tcW w:w="964" w:type="dxa"/>
            <w:tcBorders>
              <w:top w:val="nil"/>
              <w:left w:val="nil"/>
              <w:bottom w:val="nil"/>
              <w:right w:val="nil"/>
            </w:tcBorders>
          </w:tcPr>
          <w:p w14:paraId="5F70B2CC"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(0.584)</w:t>
            </w:r>
          </w:p>
          <w:p w14:paraId="7001D9B2" w14:textId="55FE9AAD" w:rsidR="009E244B" w:rsidRPr="00B205F7" w:rsidRDefault="009E244B" w:rsidP="009E73FE">
            <w:pPr>
              <w:spacing w:after="0" w:line="276" w:lineRule="auto"/>
              <w:jc w:val="center"/>
              <w:rPr>
                <w:rFonts w:eastAsia="Calibri" w:cs="Times New Roman"/>
                <w:sz w:val="16"/>
                <w:szCs w:val="16"/>
              </w:rPr>
            </w:pPr>
            <w:r w:rsidRPr="00B205F7">
              <w:rPr>
                <w:rFonts w:cs="Times New Roman"/>
                <w:sz w:val="16"/>
                <w:szCs w:val="16"/>
              </w:rPr>
              <w:t>[0.779]</w:t>
            </w:r>
          </w:p>
        </w:tc>
      </w:tr>
      <w:tr w:rsidR="00B205F7" w:rsidRPr="00B205F7" w14:paraId="7C4647C7" w14:textId="77777777" w:rsidTr="009E73FE">
        <w:tc>
          <w:tcPr>
            <w:tcW w:w="1701" w:type="dxa"/>
            <w:tcBorders>
              <w:top w:val="nil"/>
              <w:left w:val="nil"/>
              <w:bottom w:val="nil"/>
              <w:right w:val="nil"/>
            </w:tcBorders>
            <w:tcMar>
              <w:top w:w="15" w:type="dxa"/>
              <w:left w:w="75" w:type="dxa"/>
              <w:bottom w:w="0" w:type="dxa"/>
              <w:right w:w="75" w:type="dxa"/>
            </w:tcMar>
            <w:hideMark/>
          </w:tcPr>
          <w:p w14:paraId="10FE046D"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Female (d)</w:t>
            </w:r>
          </w:p>
        </w:tc>
        <w:tc>
          <w:tcPr>
            <w:tcW w:w="964" w:type="dxa"/>
            <w:tcBorders>
              <w:top w:val="nil"/>
              <w:left w:val="nil"/>
              <w:bottom w:val="nil"/>
              <w:right w:val="nil"/>
            </w:tcBorders>
            <w:tcMar>
              <w:top w:w="15" w:type="dxa"/>
              <w:left w:w="75" w:type="dxa"/>
              <w:bottom w:w="0" w:type="dxa"/>
              <w:right w:w="75" w:type="dxa"/>
            </w:tcMar>
          </w:tcPr>
          <w:p w14:paraId="7BFC935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0.011</w:t>
            </w:r>
          </w:p>
        </w:tc>
        <w:tc>
          <w:tcPr>
            <w:tcW w:w="964" w:type="dxa"/>
            <w:tcBorders>
              <w:top w:val="nil"/>
              <w:left w:val="nil"/>
              <w:bottom w:val="nil"/>
              <w:right w:val="nil"/>
            </w:tcBorders>
            <w:tcMar>
              <w:top w:w="15" w:type="dxa"/>
              <w:left w:w="75" w:type="dxa"/>
              <w:bottom w:w="0" w:type="dxa"/>
              <w:right w:w="75" w:type="dxa"/>
            </w:tcMar>
          </w:tcPr>
          <w:p w14:paraId="23ACCD2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-0.776***</w:t>
            </w:r>
          </w:p>
        </w:tc>
        <w:tc>
          <w:tcPr>
            <w:tcW w:w="964" w:type="dxa"/>
            <w:tcBorders>
              <w:top w:val="nil"/>
              <w:left w:val="nil"/>
              <w:bottom w:val="nil"/>
              <w:right w:val="nil"/>
            </w:tcBorders>
            <w:tcMar>
              <w:top w:w="15" w:type="dxa"/>
              <w:left w:w="75" w:type="dxa"/>
              <w:bottom w:w="0" w:type="dxa"/>
              <w:right w:w="75" w:type="dxa"/>
            </w:tcMar>
          </w:tcPr>
          <w:p w14:paraId="3747A16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0.436***</w:t>
            </w:r>
          </w:p>
        </w:tc>
        <w:tc>
          <w:tcPr>
            <w:tcW w:w="964" w:type="dxa"/>
            <w:tcBorders>
              <w:top w:val="nil"/>
              <w:left w:val="nil"/>
              <w:bottom w:val="nil"/>
              <w:right w:val="nil"/>
            </w:tcBorders>
            <w:tcMar>
              <w:top w:w="15" w:type="dxa"/>
              <w:left w:w="75" w:type="dxa"/>
              <w:bottom w:w="0" w:type="dxa"/>
              <w:right w:w="75" w:type="dxa"/>
            </w:tcMar>
          </w:tcPr>
          <w:p w14:paraId="5207711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0.715***</w:t>
            </w:r>
          </w:p>
        </w:tc>
        <w:tc>
          <w:tcPr>
            <w:tcW w:w="964" w:type="dxa"/>
            <w:tcBorders>
              <w:top w:val="nil"/>
              <w:left w:val="nil"/>
              <w:bottom w:val="nil"/>
              <w:right w:val="nil"/>
            </w:tcBorders>
          </w:tcPr>
          <w:p w14:paraId="028956B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0.063</w:t>
            </w:r>
          </w:p>
        </w:tc>
        <w:tc>
          <w:tcPr>
            <w:tcW w:w="964" w:type="dxa"/>
            <w:tcBorders>
              <w:top w:val="nil"/>
              <w:left w:val="nil"/>
              <w:bottom w:val="nil"/>
              <w:right w:val="nil"/>
            </w:tcBorders>
          </w:tcPr>
          <w:p w14:paraId="69CFA30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0.067***</w:t>
            </w:r>
          </w:p>
        </w:tc>
        <w:tc>
          <w:tcPr>
            <w:tcW w:w="964" w:type="dxa"/>
            <w:tcBorders>
              <w:top w:val="nil"/>
              <w:left w:val="nil"/>
              <w:bottom w:val="nil"/>
              <w:right w:val="nil"/>
            </w:tcBorders>
          </w:tcPr>
          <w:p w14:paraId="5DAD745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12.849</w:t>
            </w:r>
          </w:p>
        </w:tc>
        <w:tc>
          <w:tcPr>
            <w:tcW w:w="964" w:type="dxa"/>
            <w:tcBorders>
              <w:top w:val="nil"/>
              <w:left w:val="nil"/>
              <w:bottom w:val="nil"/>
              <w:right w:val="nil"/>
            </w:tcBorders>
          </w:tcPr>
          <w:p w14:paraId="6255450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-0.051***</w:t>
            </w:r>
          </w:p>
        </w:tc>
      </w:tr>
      <w:tr w:rsidR="00B205F7" w:rsidRPr="00B205F7" w14:paraId="15EF9D4B" w14:textId="77777777" w:rsidTr="009E73FE">
        <w:tc>
          <w:tcPr>
            <w:tcW w:w="1701" w:type="dxa"/>
            <w:tcBorders>
              <w:top w:val="nil"/>
              <w:left w:val="nil"/>
              <w:bottom w:val="nil"/>
              <w:right w:val="nil"/>
            </w:tcBorders>
            <w:tcMar>
              <w:top w:w="15" w:type="dxa"/>
              <w:left w:w="75" w:type="dxa"/>
              <w:bottom w:w="0" w:type="dxa"/>
              <w:right w:w="75" w:type="dxa"/>
            </w:tcMar>
            <w:hideMark/>
          </w:tcPr>
          <w:p w14:paraId="2F3C9182"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41A6F79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(0.812)</w:t>
            </w:r>
          </w:p>
        </w:tc>
        <w:tc>
          <w:tcPr>
            <w:tcW w:w="964" w:type="dxa"/>
            <w:tcBorders>
              <w:top w:val="nil"/>
              <w:left w:val="nil"/>
              <w:bottom w:val="nil"/>
              <w:right w:val="nil"/>
            </w:tcBorders>
            <w:tcMar>
              <w:top w:w="15" w:type="dxa"/>
              <w:left w:w="75" w:type="dxa"/>
              <w:bottom w:w="0" w:type="dxa"/>
              <w:right w:w="75" w:type="dxa"/>
            </w:tcMar>
          </w:tcPr>
          <w:p w14:paraId="3D74A9F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Mar>
              <w:top w:w="15" w:type="dxa"/>
              <w:left w:w="75" w:type="dxa"/>
              <w:bottom w:w="0" w:type="dxa"/>
              <w:right w:w="75" w:type="dxa"/>
            </w:tcMar>
          </w:tcPr>
          <w:p w14:paraId="3FA8D08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Mar>
              <w:top w:w="15" w:type="dxa"/>
              <w:left w:w="75" w:type="dxa"/>
              <w:bottom w:w="0" w:type="dxa"/>
              <w:right w:w="75" w:type="dxa"/>
            </w:tcMar>
          </w:tcPr>
          <w:p w14:paraId="4A54B18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2E2C0DE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(0.153)</w:t>
            </w:r>
          </w:p>
        </w:tc>
        <w:tc>
          <w:tcPr>
            <w:tcW w:w="964" w:type="dxa"/>
            <w:tcBorders>
              <w:top w:val="nil"/>
              <w:left w:val="nil"/>
              <w:bottom w:val="nil"/>
              <w:right w:val="nil"/>
            </w:tcBorders>
          </w:tcPr>
          <w:p w14:paraId="6B1EC3D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164BF64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(0.363)</w:t>
            </w:r>
          </w:p>
        </w:tc>
        <w:tc>
          <w:tcPr>
            <w:tcW w:w="964" w:type="dxa"/>
            <w:tcBorders>
              <w:top w:val="nil"/>
              <w:left w:val="nil"/>
              <w:bottom w:val="nil"/>
              <w:right w:val="nil"/>
            </w:tcBorders>
          </w:tcPr>
          <w:p w14:paraId="7B3406A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r>
      <w:tr w:rsidR="00B205F7" w:rsidRPr="00B205F7" w14:paraId="15A36720" w14:textId="77777777" w:rsidTr="009E73FE">
        <w:tc>
          <w:tcPr>
            <w:tcW w:w="1701" w:type="dxa"/>
            <w:tcBorders>
              <w:top w:val="nil"/>
              <w:left w:val="nil"/>
              <w:bottom w:val="nil"/>
              <w:right w:val="nil"/>
            </w:tcBorders>
            <w:tcMar>
              <w:top w:w="15" w:type="dxa"/>
              <w:left w:w="75" w:type="dxa"/>
              <w:bottom w:w="0" w:type="dxa"/>
              <w:right w:w="75" w:type="dxa"/>
            </w:tcMar>
            <w:hideMark/>
          </w:tcPr>
          <w:p w14:paraId="24720650"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Age category</w:t>
            </w:r>
          </w:p>
        </w:tc>
        <w:tc>
          <w:tcPr>
            <w:tcW w:w="964" w:type="dxa"/>
            <w:tcBorders>
              <w:top w:val="nil"/>
              <w:left w:val="nil"/>
              <w:bottom w:val="nil"/>
              <w:right w:val="nil"/>
            </w:tcBorders>
            <w:tcMar>
              <w:top w:w="15" w:type="dxa"/>
              <w:left w:w="75" w:type="dxa"/>
              <w:bottom w:w="0" w:type="dxa"/>
              <w:right w:w="75" w:type="dxa"/>
            </w:tcMar>
          </w:tcPr>
          <w:p w14:paraId="4568EA27"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64EBB1C2"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410F4647"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0207F3BA"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061DE98F"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4495D543"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432352A8"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3D26D418" w14:textId="77777777" w:rsidR="00680CA5" w:rsidRPr="00B205F7" w:rsidRDefault="00680CA5" w:rsidP="009E73FE">
            <w:pPr>
              <w:spacing w:after="0" w:line="276" w:lineRule="auto"/>
              <w:jc w:val="center"/>
              <w:rPr>
                <w:rFonts w:eastAsia="Calibri" w:cs="Times New Roman"/>
                <w:sz w:val="16"/>
                <w:szCs w:val="16"/>
              </w:rPr>
            </w:pPr>
          </w:p>
        </w:tc>
      </w:tr>
      <w:tr w:rsidR="00B205F7" w:rsidRPr="00B205F7" w14:paraId="78CF0938" w14:textId="77777777" w:rsidTr="009E73FE">
        <w:tc>
          <w:tcPr>
            <w:tcW w:w="1701" w:type="dxa"/>
            <w:tcBorders>
              <w:top w:val="nil"/>
              <w:left w:val="nil"/>
              <w:bottom w:val="nil"/>
              <w:right w:val="nil"/>
            </w:tcBorders>
            <w:tcMar>
              <w:top w:w="15" w:type="dxa"/>
              <w:left w:w="75" w:type="dxa"/>
              <w:bottom w:w="0" w:type="dxa"/>
              <w:right w:w="75" w:type="dxa"/>
            </w:tcMar>
          </w:tcPr>
          <w:p w14:paraId="38B7F843"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30-39 years</w:t>
            </w:r>
          </w:p>
        </w:tc>
        <w:tc>
          <w:tcPr>
            <w:tcW w:w="964" w:type="dxa"/>
            <w:tcBorders>
              <w:top w:val="nil"/>
              <w:left w:val="nil"/>
              <w:bottom w:val="nil"/>
              <w:right w:val="nil"/>
            </w:tcBorders>
            <w:tcMar>
              <w:top w:w="15" w:type="dxa"/>
              <w:left w:w="75" w:type="dxa"/>
              <w:bottom w:w="0" w:type="dxa"/>
              <w:right w:w="75" w:type="dxa"/>
            </w:tcMar>
          </w:tcPr>
          <w:p w14:paraId="04BC00A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-0.036</w:t>
            </w:r>
          </w:p>
        </w:tc>
        <w:tc>
          <w:tcPr>
            <w:tcW w:w="964" w:type="dxa"/>
            <w:tcBorders>
              <w:top w:val="nil"/>
              <w:left w:val="nil"/>
              <w:bottom w:val="nil"/>
              <w:right w:val="nil"/>
            </w:tcBorders>
            <w:tcMar>
              <w:top w:w="15" w:type="dxa"/>
              <w:left w:w="75" w:type="dxa"/>
              <w:bottom w:w="0" w:type="dxa"/>
              <w:right w:w="75" w:type="dxa"/>
            </w:tcMar>
          </w:tcPr>
          <w:p w14:paraId="3B72BAA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0.028</w:t>
            </w:r>
          </w:p>
        </w:tc>
        <w:tc>
          <w:tcPr>
            <w:tcW w:w="964" w:type="dxa"/>
            <w:tcBorders>
              <w:top w:val="nil"/>
              <w:left w:val="nil"/>
              <w:bottom w:val="nil"/>
              <w:right w:val="nil"/>
            </w:tcBorders>
            <w:tcMar>
              <w:top w:w="15" w:type="dxa"/>
              <w:left w:w="75" w:type="dxa"/>
              <w:bottom w:w="0" w:type="dxa"/>
              <w:right w:w="75" w:type="dxa"/>
            </w:tcMar>
          </w:tcPr>
          <w:p w14:paraId="3B6E546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-0.088</w:t>
            </w:r>
          </w:p>
        </w:tc>
        <w:tc>
          <w:tcPr>
            <w:tcW w:w="964" w:type="dxa"/>
            <w:tcBorders>
              <w:top w:val="nil"/>
              <w:left w:val="nil"/>
              <w:bottom w:val="nil"/>
              <w:right w:val="nil"/>
            </w:tcBorders>
            <w:tcMar>
              <w:top w:w="15" w:type="dxa"/>
              <w:left w:w="75" w:type="dxa"/>
              <w:bottom w:w="0" w:type="dxa"/>
              <w:right w:w="75" w:type="dxa"/>
            </w:tcMar>
          </w:tcPr>
          <w:p w14:paraId="12A9E4A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-0.147</w:t>
            </w:r>
          </w:p>
        </w:tc>
        <w:tc>
          <w:tcPr>
            <w:tcW w:w="964" w:type="dxa"/>
            <w:tcBorders>
              <w:top w:val="nil"/>
              <w:left w:val="nil"/>
              <w:bottom w:val="nil"/>
              <w:right w:val="nil"/>
            </w:tcBorders>
          </w:tcPr>
          <w:p w14:paraId="1AB62C6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0.031</w:t>
            </w:r>
          </w:p>
        </w:tc>
        <w:tc>
          <w:tcPr>
            <w:tcW w:w="964" w:type="dxa"/>
            <w:tcBorders>
              <w:top w:val="nil"/>
              <w:left w:val="nil"/>
              <w:bottom w:val="nil"/>
              <w:right w:val="nil"/>
            </w:tcBorders>
          </w:tcPr>
          <w:p w14:paraId="59D1E1F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-0.038</w:t>
            </w:r>
          </w:p>
        </w:tc>
        <w:tc>
          <w:tcPr>
            <w:tcW w:w="964" w:type="dxa"/>
            <w:tcBorders>
              <w:top w:val="nil"/>
              <w:left w:val="nil"/>
              <w:bottom w:val="nil"/>
              <w:right w:val="nil"/>
            </w:tcBorders>
          </w:tcPr>
          <w:p w14:paraId="63D7120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25.310</w:t>
            </w:r>
          </w:p>
        </w:tc>
        <w:tc>
          <w:tcPr>
            <w:tcW w:w="964" w:type="dxa"/>
            <w:tcBorders>
              <w:top w:val="nil"/>
              <w:left w:val="nil"/>
              <w:bottom w:val="nil"/>
              <w:right w:val="nil"/>
            </w:tcBorders>
          </w:tcPr>
          <w:p w14:paraId="4CDA969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-0.044</w:t>
            </w:r>
          </w:p>
        </w:tc>
      </w:tr>
      <w:tr w:rsidR="00B205F7" w:rsidRPr="00B205F7" w14:paraId="62ECB197" w14:textId="77777777" w:rsidTr="009E73FE">
        <w:tc>
          <w:tcPr>
            <w:tcW w:w="1701" w:type="dxa"/>
            <w:tcBorders>
              <w:top w:val="nil"/>
              <w:left w:val="nil"/>
              <w:bottom w:val="nil"/>
              <w:right w:val="nil"/>
            </w:tcBorders>
            <w:tcMar>
              <w:top w:w="15" w:type="dxa"/>
              <w:left w:w="75" w:type="dxa"/>
              <w:bottom w:w="0" w:type="dxa"/>
              <w:right w:w="75" w:type="dxa"/>
            </w:tcMar>
            <w:hideMark/>
          </w:tcPr>
          <w:p w14:paraId="39A1B3A9"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0B76403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(0.716)</w:t>
            </w:r>
          </w:p>
        </w:tc>
        <w:tc>
          <w:tcPr>
            <w:tcW w:w="964" w:type="dxa"/>
            <w:tcBorders>
              <w:top w:val="nil"/>
              <w:left w:val="nil"/>
              <w:bottom w:val="nil"/>
              <w:right w:val="nil"/>
            </w:tcBorders>
            <w:tcMar>
              <w:top w:w="15" w:type="dxa"/>
              <w:left w:w="75" w:type="dxa"/>
              <w:bottom w:w="0" w:type="dxa"/>
              <w:right w:w="75" w:type="dxa"/>
            </w:tcMar>
          </w:tcPr>
          <w:p w14:paraId="528A9EC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(0.859)</w:t>
            </w:r>
          </w:p>
        </w:tc>
        <w:tc>
          <w:tcPr>
            <w:tcW w:w="964" w:type="dxa"/>
            <w:tcBorders>
              <w:top w:val="nil"/>
              <w:left w:val="nil"/>
              <w:bottom w:val="nil"/>
              <w:right w:val="nil"/>
            </w:tcBorders>
            <w:tcMar>
              <w:top w:w="15" w:type="dxa"/>
              <w:left w:w="75" w:type="dxa"/>
              <w:bottom w:w="0" w:type="dxa"/>
              <w:right w:w="75" w:type="dxa"/>
            </w:tcMar>
          </w:tcPr>
          <w:p w14:paraId="2AFA0A7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(0.620)</w:t>
            </w:r>
          </w:p>
        </w:tc>
        <w:tc>
          <w:tcPr>
            <w:tcW w:w="964" w:type="dxa"/>
            <w:tcBorders>
              <w:top w:val="nil"/>
              <w:left w:val="nil"/>
              <w:bottom w:val="nil"/>
              <w:right w:val="nil"/>
            </w:tcBorders>
            <w:tcMar>
              <w:top w:w="15" w:type="dxa"/>
              <w:left w:w="75" w:type="dxa"/>
              <w:bottom w:w="0" w:type="dxa"/>
              <w:right w:w="75" w:type="dxa"/>
            </w:tcMar>
          </w:tcPr>
          <w:p w14:paraId="5571413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(0.364)</w:t>
            </w:r>
          </w:p>
        </w:tc>
        <w:tc>
          <w:tcPr>
            <w:tcW w:w="964" w:type="dxa"/>
            <w:tcBorders>
              <w:top w:val="nil"/>
              <w:left w:val="nil"/>
              <w:bottom w:val="nil"/>
              <w:right w:val="nil"/>
            </w:tcBorders>
          </w:tcPr>
          <w:p w14:paraId="74DFB2B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(0.743)</w:t>
            </w:r>
          </w:p>
        </w:tc>
        <w:tc>
          <w:tcPr>
            <w:tcW w:w="964" w:type="dxa"/>
            <w:tcBorders>
              <w:top w:val="nil"/>
              <w:left w:val="nil"/>
              <w:bottom w:val="nil"/>
              <w:right w:val="nil"/>
            </w:tcBorders>
          </w:tcPr>
          <w:p w14:paraId="44D8319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(0.222)</w:t>
            </w:r>
          </w:p>
        </w:tc>
        <w:tc>
          <w:tcPr>
            <w:tcW w:w="964" w:type="dxa"/>
            <w:tcBorders>
              <w:top w:val="nil"/>
              <w:left w:val="nil"/>
              <w:bottom w:val="nil"/>
              <w:right w:val="nil"/>
            </w:tcBorders>
          </w:tcPr>
          <w:p w14:paraId="34F2FAF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(0.354)</w:t>
            </w:r>
          </w:p>
        </w:tc>
        <w:tc>
          <w:tcPr>
            <w:tcW w:w="964" w:type="dxa"/>
            <w:tcBorders>
              <w:top w:val="nil"/>
              <w:left w:val="nil"/>
              <w:bottom w:val="nil"/>
              <w:right w:val="nil"/>
            </w:tcBorders>
          </w:tcPr>
          <w:p w14:paraId="6892CDC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(0.185)</w:t>
            </w:r>
          </w:p>
        </w:tc>
      </w:tr>
      <w:tr w:rsidR="00B205F7" w:rsidRPr="00B205F7" w14:paraId="450CAC50" w14:textId="77777777" w:rsidTr="009E73FE">
        <w:tc>
          <w:tcPr>
            <w:tcW w:w="1701" w:type="dxa"/>
            <w:tcBorders>
              <w:top w:val="nil"/>
              <w:left w:val="nil"/>
              <w:bottom w:val="nil"/>
              <w:right w:val="nil"/>
            </w:tcBorders>
            <w:tcMar>
              <w:top w:w="15" w:type="dxa"/>
              <w:left w:w="75" w:type="dxa"/>
              <w:bottom w:w="0" w:type="dxa"/>
              <w:right w:w="75" w:type="dxa"/>
            </w:tcMar>
          </w:tcPr>
          <w:p w14:paraId="2D65E272"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40-49 years</w:t>
            </w:r>
          </w:p>
        </w:tc>
        <w:tc>
          <w:tcPr>
            <w:tcW w:w="964" w:type="dxa"/>
            <w:tcBorders>
              <w:top w:val="nil"/>
              <w:left w:val="nil"/>
              <w:bottom w:val="nil"/>
              <w:right w:val="nil"/>
            </w:tcBorders>
            <w:tcMar>
              <w:top w:w="15" w:type="dxa"/>
              <w:left w:w="75" w:type="dxa"/>
              <w:bottom w:w="0" w:type="dxa"/>
              <w:right w:w="75" w:type="dxa"/>
            </w:tcMar>
          </w:tcPr>
          <w:p w14:paraId="38ACFB2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-0.028</w:t>
            </w:r>
          </w:p>
        </w:tc>
        <w:tc>
          <w:tcPr>
            <w:tcW w:w="964" w:type="dxa"/>
            <w:tcBorders>
              <w:top w:val="nil"/>
              <w:left w:val="nil"/>
              <w:bottom w:val="nil"/>
              <w:right w:val="nil"/>
            </w:tcBorders>
            <w:tcMar>
              <w:top w:w="15" w:type="dxa"/>
              <w:left w:w="75" w:type="dxa"/>
              <w:bottom w:w="0" w:type="dxa"/>
              <w:right w:w="75" w:type="dxa"/>
            </w:tcMar>
          </w:tcPr>
          <w:p w14:paraId="5F2C6C9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0.042</w:t>
            </w:r>
          </w:p>
        </w:tc>
        <w:tc>
          <w:tcPr>
            <w:tcW w:w="964" w:type="dxa"/>
            <w:tcBorders>
              <w:top w:val="nil"/>
              <w:left w:val="nil"/>
              <w:bottom w:val="nil"/>
              <w:right w:val="nil"/>
            </w:tcBorders>
            <w:tcMar>
              <w:top w:w="15" w:type="dxa"/>
              <w:left w:w="75" w:type="dxa"/>
              <w:bottom w:w="0" w:type="dxa"/>
              <w:right w:w="75" w:type="dxa"/>
            </w:tcMar>
          </w:tcPr>
          <w:p w14:paraId="464F0A7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0.101</w:t>
            </w:r>
          </w:p>
        </w:tc>
        <w:tc>
          <w:tcPr>
            <w:tcW w:w="964" w:type="dxa"/>
            <w:tcBorders>
              <w:top w:val="nil"/>
              <w:left w:val="nil"/>
              <w:bottom w:val="nil"/>
              <w:right w:val="nil"/>
            </w:tcBorders>
            <w:tcMar>
              <w:top w:w="15" w:type="dxa"/>
              <w:left w:w="75" w:type="dxa"/>
              <w:bottom w:w="0" w:type="dxa"/>
              <w:right w:w="75" w:type="dxa"/>
            </w:tcMar>
          </w:tcPr>
          <w:p w14:paraId="61514BB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0.220</w:t>
            </w:r>
          </w:p>
        </w:tc>
        <w:tc>
          <w:tcPr>
            <w:tcW w:w="964" w:type="dxa"/>
            <w:tcBorders>
              <w:top w:val="nil"/>
              <w:left w:val="nil"/>
              <w:bottom w:val="nil"/>
              <w:right w:val="nil"/>
            </w:tcBorders>
          </w:tcPr>
          <w:p w14:paraId="06D3DA6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0.164*</w:t>
            </w:r>
          </w:p>
        </w:tc>
        <w:tc>
          <w:tcPr>
            <w:tcW w:w="964" w:type="dxa"/>
            <w:tcBorders>
              <w:top w:val="nil"/>
              <w:left w:val="nil"/>
              <w:bottom w:val="nil"/>
              <w:right w:val="nil"/>
            </w:tcBorders>
          </w:tcPr>
          <w:p w14:paraId="086E1FC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0.036</w:t>
            </w:r>
          </w:p>
        </w:tc>
        <w:tc>
          <w:tcPr>
            <w:tcW w:w="964" w:type="dxa"/>
            <w:tcBorders>
              <w:top w:val="nil"/>
              <w:left w:val="nil"/>
              <w:bottom w:val="nil"/>
              <w:right w:val="nil"/>
            </w:tcBorders>
          </w:tcPr>
          <w:p w14:paraId="03C5A28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129.277***</w:t>
            </w:r>
          </w:p>
        </w:tc>
        <w:tc>
          <w:tcPr>
            <w:tcW w:w="964" w:type="dxa"/>
            <w:tcBorders>
              <w:top w:val="nil"/>
              <w:left w:val="nil"/>
              <w:bottom w:val="nil"/>
              <w:right w:val="nil"/>
            </w:tcBorders>
          </w:tcPr>
          <w:p w14:paraId="4FFA013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0.007</w:t>
            </w:r>
          </w:p>
        </w:tc>
      </w:tr>
      <w:tr w:rsidR="00B205F7" w:rsidRPr="00B205F7" w14:paraId="2AFD2689" w14:textId="77777777" w:rsidTr="009E73FE">
        <w:tc>
          <w:tcPr>
            <w:tcW w:w="1701" w:type="dxa"/>
            <w:tcBorders>
              <w:top w:val="nil"/>
              <w:left w:val="nil"/>
              <w:bottom w:val="nil"/>
              <w:right w:val="nil"/>
            </w:tcBorders>
            <w:tcMar>
              <w:top w:w="15" w:type="dxa"/>
              <w:left w:w="75" w:type="dxa"/>
              <w:bottom w:w="0" w:type="dxa"/>
              <w:right w:w="75" w:type="dxa"/>
            </w:tcMar>
            <w:hideMark/>
          </w:tcPr>
          <w:p w14:paraId="123B480A"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07476C5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(0.755)</w:t>
            </w:r>
          </w:p>
        </w:tc>
        <w:tc>
          <w:tcPr>
            <w:tcW w:w="964" w:type="dxa"/>
            <w:tcBorders>
              <w:top w:val="nil"/>
              <w:left w:val="nil"/>
              <w:bottom w:val="nil"/>
              <w:right w:val="nil"/>
            </w:tcBorders>
            <w:tcMar>
              <w:top w:w="15" w:type="dxa"/>
              <w:left w:w="75" w:type="dxa"/>
              <w:bottom w:w="0" w:type="dxa"/>
              <w:right w:w="75" w:type="dxa"/>
            </w:tcMar>
          </w:tcPr>
          <w:p w14:paraId="5A14351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(0.785)</w:t>
            </w:r>
          </w:p>
        </w:tc>
        <w:tc>
          <w:tcPr>
            <w:tcW w:w="964" w:type="dxa"/>
            <w:tcBorders>
              <w:top w:val="nil"/>
              <w:left w:val="nil"/>
              <w:bottom w:val="nil"/>
              <w:right w:val="nil"/>
            </w:tcBorders>
            <w:tcMar>
              <w:top w:w="15" w:type="dxa"/>
              <w:left w:w="75" w:type="dxa"/>
              <w:bottom w:w="0" w:type="dxa"/>
              <w:right w:w="75" w:type="dxa"/>
            </w:tcMar>
          </w:tcPr>
          <w:p w14:paraId="5445E4B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(0.547)</w:t>
            </w:r>
          </w:p>
        </w:tc>
        <w:tc>
          <w:tcPr>
            <w:tcW w:w="964" w:type="dxa"/>
            <w:tcBorders>
              <w:top w:val="nil"/>
              <w:left w:val="nil"/>
              <w:bottom w:val="nil"/>
              <w:right w:val="nil"/>
            </w:tcBorders>
            <w:tcMar>
              <w:top w:w="15" w:type="dxa"/>
              <w:left w:w="75" w:type="dxa"/>
              <w:bottom w:w="0" w:type="dxa"/>
              <w:right w:w="75" w:type="dxa"/>
            </w:tcMar>
          </w:tcPr>
          <w:p w14:paraId="1863F1C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(0.136)</w:t>
            </w:r>
          </w:p>
        </w:tc>
        <w:tc>
          <w:tcPr>
            <w:tcW w:w="964" w:type="dxa"/>
            <w:tcBorders>
              <w:top w:val="nil"/>
              <w:left w:val="nil"/>
              <w:bottom w:val="nil"/>
              <w:right w:val="nil"/>
            </w:tcBorders>
          </w:tcPr>
          <w:p w14:paraId="4D3F736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(0.096)</w:t>
            </w:r>
          </w:p>
        </w:tc>
        <w:tc>
          <w:tcPr>
            <w:tcW w:w="964" w:type="dxa"/>
            <w:tcBorders>
              <w:top w:val="nil"/>
              <w:left w:val="nil"/>
              <w:bottom w:val="nil"/>
              <w:right w:val="nil"/>
            </w:tcBorders>
          </w:tcPr>
          <w:p w14:paraId="163BFA6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(0.215)</w:t>
            </w:r>
          </w:p>
        </w:tc>
        <w:tc>
          <w:tcPr>
            <w:tcW w:w="964" w:type="dxa"/>
            <w:tcBorders>
              <w:top w:val="nil"/>
              <w:left w:val="nil"/>
              <w:bottom w:val="nil"/>
              <w:right w:val="nil"/>
            </w:tcBorders>
          </w:tcPr>
          <w:p w14:paraId="1602518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71FDA70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(0.797)</w:t>
            </w:r>
          </w:p>
        </w:tc>
      </w:tr>
      <w:tr w:rsidR="00B205F7" w:rsidRPr="00B205F7" w14:paraId="57A9F3C0" w14:textId="77777777" w:rsidTr="009E73FE">
        <w:tc>
          <w:tcPr>
            <w:tcW w:w="1701" w:type="dxa"/>
            <w:tcBorders>
              <w:top w:val="nil"/>
              <w:left w:val="nil"/>
              <w:bottom w:val="nil"/>
              <w:right w:val="nil"/>
            </w:tcBorders>
            <w:tcMar>
              <w:top w:w="15" w:type="dxa"/>
              <w:left w:w="75" w:type="dxa"/>
              <w:bottom w:w="0" w:type="dxa"/>
              <w:right w:w="75" w:type="dxa"/>
            </w:tcMar>
          </w:tcPr>
          <w:p w14:paraId="4CBC26C4"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50-59 years</w:t>
            </w:r>
          </w:p>
        </w:tc>
        <w:tc>
          <w:tcPr>
            <w:tcW w:w="964" w:type="dxa"/>
            <w:tcBorders>
              <w:top w:val="nil"/>
              <w:left w:val="nil"/>
              <w:bottom w:val="nil"/>
              <w:right w:val="nil"/>
            </w:tcBorders>
            <w:tcMar>
              <w:top w:w="15" w:type="dxa"/>
              <w:left w:w="75" w:type="dxa"/>
              <w:bottom w:w="0" w:type="dxa"/>
              <w:right w:w="75" w:type="dxa"/>
            </w:tcMar>
          </w:tcPr>
          <w:p w14:paraId="6928149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0.035</w:t>
            </w:r>
          </w:p>
        </w:tc>
        <w:tc>
          <w:tcPr>
            <w:tcW w:w="964" w:type="dxa"/>
            <w:tcBorders>
              <w:top w:val="nil"/>
              <w:left w:val="nil"/>
              <w:bottom w:val="nil"/>
              <w:right w:val="nil"/>
            </w:tcBorders>
            <w:tcMar>
              <w:top w:w="15" w:type="dxa"/>
              <w:left w:w="75" w:type="dxa"/>
              <w:bottom w:w="0" w:type="dxa"/>
              <w:right w:w="75" w:type="dxa"/>
            </w:tcMar>
          </w:tcPr>
          <w:p w14:paraId="41AB4B4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-0.124</w:t>
            </w:r>
          </w:p>
        </w:tc>
        <w:tc>
          <w:tcPr>
            <w:tcW w:w="964" w:type="dxa"/>
            <w:tcBorders>
              <w:top w:val="nil"/>
              <w:left w:val="nil"/>
              <w:bottom w:val="nil"/>
              <w:right w:val="nil"/>
            </w:tcBorders>
            <w:tcMar>
              <w:top w:w="15" w:type="dxa"/>
              <w:left w:w="75" w:type="dxa"/>
              <w:bottom w:w="0" w:type="dxa"/>
              <w:right w:w="75" w:type="dxa"/>
            </w:tcMar>
          </w:tcPr>
          <w:p w14:paraId="637311B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0.399***</w:t>
            </w:r>
          </w:p>
        </w:tc>
        <w:tc>
          <w:tcPr>
            <w:tcW w:w="964" w:type="dxa"/>
            <w:tcBorders>
              <w:top w:val="nil"/>
              <w:left w:val="nil"/>
              <w:bottom w:val="nil"/>
              <w:right w:val="nil"/>
            </w:tcBorders>
            <w:tcMar>
              <w:top w:w="15" w:type="dxa"/>
              <w:left w:w="75" w:type="dxa"/>
              <w:bottom w:w="0" w:type="dxa"/>
              <w:right w:w="75" w:type="dxa"/>
            </w:tcMar>
          </w:tcPr>
          <w:p w14:paraId="507BAB8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0.365**</w:t>
            </w:r>
          </w:p>
        </w:tc>
        <w:tc>
          <w:tcPr>
            <w:tcW w:w="964" w:type="dxa"/>
            <w:tcBorders>
              <w:top w:val="nil"/>
              <w:left w:val="nil"/>
              <w:bottom w:val="nil"/>
              <w:right w:val="nil"/>
            </w:tcBorders>
          </w:tcPr>
          <w:p w14:paraId="336FC17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0.287***</w:t>
            </w:r>
          </w:p>
        </w:tc>
        <w:tc>
          <w:tcPr>
            <w:tcW w:w="964" w:type="dxa"/>
            <w:tcBorders>
              <w:top w:val="nil"/>
              <w:left w:val="nil"/>
              <w:bottom w:val="nil"/>
              <w:right w:val="nil"/>
            </w:tcBorders>
          </w:tcPr>
          <w:p w14:paraId="615DDC4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0.062**</w:t>
            </w:r>
          </w:p>
        </w:tc>
        <w:tc>
          <w:tcPr>
            <w:tcW w:w="964" w:type="dxa"/>
            <w:tcBorders>
              <w:top w:val="nil"/>
              <w:left w:val="nil"/>
              <w:bottom w:val="nil"/>
              <w:right w:val="nil"/>
            </w:tcBorders>
          </w:tcPr>
          <w:p w14:paraId="68D7844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148.136***</w:t>
            </w:r>
          </w:p>
        </w:tc>
        <w:tc>
          <w:tcPr>
            <w:tcW w:w="964" w:type="dxa"/>
            <w:tcBorders>
              <w:top w:val="nil"/>
              <w:left w:val="nil"/>
              <w:bottom w:val="nil"/>
              <w:right w:val="nil"/>
            </w:tcBorders>
          </w:tcPr>
          <w:p w14:paraId="2EFA696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0.035</w:t>
            </w:r>
          </w:p>
        </w:tc>
      </w:tr>
      <w:tr w:rsidR="00B205F7" w:rsidRPr="00B205F7" w14:paraId="55539F08" w14:textId="77777777" w:rsidTr="009E73FE">
        <w:tc>
          <w:tcPr>
            <w:tcW w:w="1701" w:type="dxa"/>
            <w:tcBorders>
              <w:top w:val="nil"/>
              <w:left w:val="nil"/>
              <w:bottom w:val="nil"/>
              <w:right w:val="nil"/>
            </w:tcBorders>
            <w:tcMar>
              <w:top w:w="15" w:type="dxa"/>
              <w:left w:w="75" w:type="dxa"/>
              <w:bottom w:w="0" w:type="dxa"/>
              <w:right w:w="75" w:type="dxa"/>
            </w:tcMar>
            <w:hideMark/>
          </w:tcPr>
          <w:p w14:paraId="2DF8DF19"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3F938D7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(0.714)</w:t>
            </w:r>
          </w:p>
        </w:tc>
        <w:tc>
          <w:tcPr>
            <w:tcW w:w="964" w:type="dxa"/>
            <w:tcBorders>
              <w:top w:val="nil"/>
              <w:left w:val="nil"/>
              <w:bottom w:val="nil"/>
              <w:right w:val="nil"/>
            </w:tcBorders>
            <w:tcMar>
              <w:top w:w="15" w:type="dxa"/>
              <w:left w:w="75" w:type="dxa"/>
              <w:bottom w:w="0" w:type="dxa"/>
              <w:right w:w="75" w:type="dxa"/>
            </w:tcMar>
          </w:tcPr>
          <w:p w14:paraId="1AA6B75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(0.390)</w:t>
            </w:r>
          </w:p>
        </w:tc>
        <w:tc>
          <w:tcPr>
            <w:tcW w:w="964" w:type="dxa"/>
            <w:tcBorders>
              <w:top w:val="nil"/>
              <w:left w:val="nil"/>
              <w:bottom w:val="nil"/>
              <w:right w:val="nil"/>
            </w:tcBorders>
            <w:tcMar>
              <w:top w:w="15" w:type="dxa"/>
              <w:left w:w="75" w:type="dxa"/>
              <w:bottom w:w="0" w:type="dxa"/>
              <w:right w:w="75" w:type="dxa"/>
            </w:tcMar>
          </w:tcPr>
          <w:p w14:paraId="08D5604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(0.008)</w:t>
            </w:r>
          </w:p>
        </w:tc>
        <w:tc>
          <w:tcPr>
            <w:tcW w:w="964" w:type="dxa"/>
            <w:tcBorders>
              <w:top w:val="nil"/>
              <w:left w:val="nil"/>
              <w:bottom w:val="nil"/>
              <w:right w:val="nil"/>
            </w:tcBorders>
            <w:tcMar>
              <w:top w:w="15" w:type="dxa"/>
              <w:left w:w="75" w:type="dxa"/>
              <w:bottom w:w="0" w:type="dxa"/>
              <w:right w:w="75" w:type="dxa"/>
            </w:tcMar>
          </w:tcPr>
          <w:p w14:paraId="7CDB301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(0.018)</w:t>
            </w:r>
          </w:p>
        </w:tc>
        <w:tc>
          <w:tcPr>
            <w:tcW w:w="964" w:type="dxa"/>
            <w:tcBorders>
              <w:top w:val="nil"/>
              <w:left w:val="nil"/>
              <w:bottom w:val="nil"/>
              <w:right w:val="nil"/>
            </w:tcBorders>
          </w:tcPr>
          <w:p w14:paraId="7FD0302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(0.001)</w:t>
            </w:r>
          </w:p>
        </w:tc>
        <w:tc>
          <w:tcPr>
            <w:tcW w:w="964" w:type="dxa"/>
            <w:tcBorders>
              <w:top w:val="nil"/>
              <w:left w:val="nil"/>
              <w:bottom w:val="nil"/>
              <w:right w:val="nil"/>
            </w:tcBorders>
          </w:tcPr>
          <w:p w14:paraId="70D42DB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(0.026)</w:t>
            </w:r>
          </w:p>
        </w:tc>
        <w:tc>
          <w:tcPr>
            <w:tcW w:w="964" w:type="dxa"/>
            <w:tcBorders>
              <w:top w:val="nil"/>
              <w:left w:val="nil"/>
              <w:bottom w:val="nil"/>
              <w:right w:val="nil"/>
            </w:tcBorders>
          </w:tcPr>
          <w:p w14:paraId="16E9E44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25E8215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(0.203)</w:t>
            </w:r>
          </w:p>
        </w:tc>
      </w:tr>
      <w:tr w:rsidR="00B205F7" w:rsidRPr="00B205F7" w14:paraId="0DAC093C" w14:textId="77777777" w:rsidTr="009E73FE">
        <w:tc>
          <w:tcPr>
            <w:tcW w:w="1701" w:type="dxa"/>
            <w:tcBorders>
              <w:top w:val="nil"/>
              <w:left w:val="nil"/>
              <w:bottom w:val="nil"/>
              <w:right w:val="nil"/>
            </w:tcBorders>
            <w:tcMar>
              <w:top w:w="15" w:type="dxa"/>
              <w:left w:w="75" w:type="dxa"/>
              <w:bottom w:w="0" w:type="dxa"/>
              <w:right w:w="75" w:type="dxa"/>
            </w:tcMar>
          </w:tcPr>
          <w:p w14:paraId="0408D7FE"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60+ years</w:t>
            </w:r>
          </w:p>
        </w:tc>
        <w:tc>
          <w:tcPr>
            <w:tcW w:w="964" w:type="dxa"/>
            <w:tcBorders>
              <w:top w:val="nil"/>
              <w:left w:val="nil"/>
              <w:bottom w:val="nil"/>
              <w:right w:val="nil"/>
            </w:tcBorders>
            <w:tcMar>
              <w:top w:w="15" w:type="dxa"/>
              <w:left w:w="75" w:type="dxa"/>
              <w:bottom w:w="0" w:type="dxa"/>
              <w:right w:w="75" w:type="dxa"/>
            </w:tcMar>
          </w:tcPr>
          <w:p w14:paraId="6252D5D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-0.124</w:t>
            </w:r>
          </w:p>
        </w:tc>
        <w:tc>
          <w:tcPr>
            <w:tcW w:w="964" w:type="dxa"/>
            <w:tcBorders>
              <w:top w:val="nil"/>
              <w:left w:val="nil"/>
              <w:bottom w:val="nil"/>
              <w:right w:val="nil"/>
            </w:tcBorders>
            <w:tcMar>
              <w:top w:w="15" w:type="dxa"/>
              <w:left w:w="75" w:type="dxa"/>
              <w:bottom w:w="0" w:type="dxa"/>
              <w:right w:w="75" w:type="dxa"/>
            </w:tcMar>
          </w:tcPr>
          <w:p w14:paraId="1EE22CD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-0.049</w:t>
            </w:r>
          </w:p>
        </w:tc>
        <w:tc>
          <w:tcPr>
            <w:tcW w:w="964" w:type="dxa"/>
            <w:tcBorders>
              <w:top w:val="nil"/>
              <w:left w:val="nil"/>
              <w:bottom w:val="nil"/>
              <w:right w:val="nil"/>
            </w:tcBorders>
            <w:tcMar>
              <w:top w:w="15" w:type="dxa"/>
              <w:left w:w="75" w:type="dxa"/>
              <w:bottom w:w="0" w:type="dxa"/>
              <w:right w:w="75" w:type="dxa"/>
            </w:tcMar>
          </w:tcPr>
          <w:p w14:paraId="65DDF8A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0.548***</w:t>
            </w:r>
          </w:p>
        </w:tc>
        <w:tc>
          <w:tcPr>
            <w:tcW w:w="964" w:type="dxa"/>
            <w:tcBorders>
              <w:top w:val="nil"/>
              <w:left w:val="nil"/>
              <w:bottom w:val="nil"/>
              <w:right w:val="nil"/>
            </w:tcBorders>
            <w:tcMar>
              <w:top w:w="15" w:type="dxa"/>
              <w:left w:w="75" w:type="dxa"/>
              <w:bottom w:w="0" w:type="dxa"/>
              <w:right w:w="75" w:type="dxa"/>
            </w:tcMar>
          </w:tcPr>
          <w:p w14:paraId="0F984D3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1.044***</w:t>
            </w:r>
          </w:p>
        </w:tc>
        <w:tc>
          <w:tcPr>
            <w:tcW w:w="964" w:type="dxa"/>
            <w:tcBorders>
              <w:top w:val="nil"/>
              <w:left w:val="nil"/>
              <w:bottom w:val="nil"/>
              <w:right w:val="nil"/>
            </w:tcBorders>
          </w:tcPr>
          <w:p w14:paraId="60D74C8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0.442***</w:t>
            </w:r>
          </w:p>
        </w:tc>
        <w:tc>
          <w:tcPr>
            <w:tcW w:w="964" w:type="dxa"/>
            <w:tcBorders>
              <w:top w:val="nil"/>
              <w:left w:val="nil"/>
              <w:bottom w:val="nil"/>
              <w:right w:val="nil"/>
            </w:tcBorders>
          </w:tcPr>
          <w:p w14:paraId="3EA012E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0.143***</w:t>
            </w:r>
          </w:p>
        </w:tc>
        <w:tc>
          <w:tcPr>
            <w:tcW w:w="964" w:type="dxa"/>
            <w:tcBorders>
              <w:top w:val="nil"/>
              <w:left w:val="nil"/>
              <w:bottom w:val="nil"/>
              <w:right w:val="nil"/>
            </w:tcBorders>
          </w:tcPr>
          <w:p w14:paraId="1E01769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295.436***</w:t>
            </w:r>
          </w:p>
        </w:tc>
        <w:tc>
          <w:tcPr>
            <w:tcW w:w="964" w:type="dxa"/>
            <w:tcBorders>
              <w:top w:val="nil"/>
              <w:left w:val="nil"/>
              <w:bottom w:val="nil"/>
              <w:right w:val="nil"/>
            </w:tcBorders>
          </w:tcPr>
          <w:p w14:paraId="3930514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0.128***</w:t>
            </w:r>
          </w:p>
        </w:tc>
      </w:tr>
      <w:tr w:rsidR="00B205F7" w:rsidRPr="00B205F7" w14:paraId="0F7DE504" w14:textId="77777777" w:rsidTr="009E73FE">
        <w:tc>
          <w:tcPr>
            <w:tcW w:w="1701" w:type="dxa"/>
            <w:tcBorders>
              <w:top w:val="nil"/>
              <w:left w:val="nil"/>
              <w:bottom w:val="nil"/>
              <w:right w:val="nil"/>
            </w:tcBorders>
            <w:tcMar>
              <w:top w:w="15" w:type="dxa"/>
              <w:left w:w="75" w:type="dxa"/>
              <w:bottom w:w="0" w:type="dxa"/>
              <w:right w:w="75" w:type="dxa"/>
            </w:tcMar>
            <w:hideMark/>
          </w:tcPr>
          <w:p w14:paraId="1BEB0BDB"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233287D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(0.166)</w:t>
            </w:r>
          </w:p>
        </w:tc>
        <w:tc>
          <w:tcPr>
            <w:tcW w:w="964" w:type="dxa"/>
            <w:tcBorders>
              <w:top w:val="nil"/>
              <w:left w:val="nil"/>
              <w:bottom w:val="nil"/>
              <w:right w:val="nil"/>
            </w:tcBorders>
            <w:tcMar>
              <w:top w:w="15" w:type="dxa"/>
              <w:left w:w="75" w:type="dxa"/>
              <w:bottom w:w="0" w:type="dxa"/>
              <w:right w:w="75" w:type="dxa"/>
            </w:tcMar>
          </w:tcPr>
          <w:p w14:paraId="6492B85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(0.718)</w:t>
            </w:r>
          </w:p>
        </w:tc>
        <w:tc>
          <w:tcPr>
            <w:tcW w:w="964" w:type="dxa"/>
            <w:tcBorders>
              <w:top w:val="nil"/>
              <w:left w:val="nil"/>
              <w:bottom w:val="nil"/>
              <w:right w:val="nil"/>
            </w:tcBorders>
            <w:tcMar>
              <w:top w:w="15" w:type="dxa"/>
              <w:left w:w="75" w:type="dxa"/>
              <w:bottom w:w="0" w:type="dxa"/>
              <w:right w:w="75" w:type="dxa"/>
            </w:tcMar>
          </w:tcPr>
          <w:p w14:paraId="6BB6F55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Mar>
              <w:top w:w="15" w:type="dxa"/>
              <w:left w:w="75" w:type="dxa"/>
              <w:bottom w:w="0" w:type="dxa"/>
              <w:right w:w="75" w:type="dxa"/>
            </w:tcMar>
          </w:tcPr>
          <w:p w14:paraId="64EFD21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5F5CA0F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7F97016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5F1EEEE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40BF8C8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r>
      <w:tr w:rsidR="00B205F7" w:rsidRPr="00B205F7" w14:paraId="729A026B" w14:textId="77777777" w:rsidTr="009E73FE">
        <w:tc>
          <w:tcPr>
            <w:tcW w:w="1701" w:type="dxa"/>
            <w:tcBorders>
              <w:top w:val="nil"/>
              <w:left w:val="nil"/>
              <w:bottom w:val="nil"/>
              <w:right w:val="nil"/>
            </w:tcBorders>
            <w:tcMar>
              <w:top w:w="15" w:type="dxa"/>
              <w:left w:w="75" w:type="dxa"/>
              <w:bottom w:w="0" w:type="dxa"/>
              <w:right w:w="75" w:type="dxa"/>
            </w:tcMar>
          </w:tcPr>
          <w:p w14:paraId="6BC78E1C"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Income category</w:t>
            </w:r>
          </w:p>
        </w:tc>
        <w:tc>
          <w:tcPr>
            <w:tcW w:w="964" w:type="dxa"/>
            <w:tcBorders>
              <w:top w:val="nil"/>
              <w:left w:val="nil"/>
              <w:bottom w:val="nil"/>
              <w:right w:val="nil"/>
            </w:tcBorders>
            <w:tcMar>
              <w:top w:w="15" w:type="dxa"/>
              <w:left w:w="75" w:type="dxa"/>
              <w:bottom w:w="0" w:type="dxa"/>
              <w:right w:w="75" w:type="dxa"/>
            </w:tcMar>
          </w:tcPr>
          <w:p w14:paraId="61A3C932"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636A7B46"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07080CCB"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5ADF6B7C"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482B668A"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44098497"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3C306122"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270B2BBF" w14:textId="77777777" w:rsidR="00680CA5" w:rsidRPr="00B205F7" w:rsidRDefault="00680CA5" w:rsidP="009E73FE">
            <w:pPr>
              <w:spacing w:after="0" w:line="276" w:lineRule="auto"/>
              <w:jc w:val="center"/>
              <w:rPr>
                <w:rFonts w:eastAsia="Calibri" w:cs="Times New Roman"/>
                <w:sz w:val="16"/>
                <w:szCs w:val="16"/>
              </w:rPr>
            </w:pPr>
          </w:p>
        </w:tc>
      </w:tr>
      <w:tr w:rsidR="00B205F7" w:rsidRPr="00B205F7" w14:paraId="7A6E81F1" w14:textId="77777777" w:rsidTr="009E73FE">
        <w:tc>
          <w:tcPr>
            <w:tcW w:w="1701" w:type="dxa"/>
            <w:tcBorders>
              <w:top w:val="nil"/>
              <w:left w:val="nil"/>
              <w:bottom w:val="nil"/>
              <w:right w:val="nil"/>
            </w:tcBorders>
            <w:tcMar>
              <w:top w:w="15" w:type="dxa"/>
              <w:left w:w="75" w:type="dxa"/>
              <w:bottom w:w="0" w:type="dxa"/>
              <w:right w:w="75" w:type="dxa"/>
            </w:tcMar>
          </w:tcPr>
          <w:p w14:paraId="195BC061"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Medium</w:t>
            </w:r>
          </w:p>
        </w:tc>
        <w:tc>
          <w:tcPr>
            <w:tcW w:w="964" w:type="dxa"/>
            <w:tcBorders>
              <w:top w:val="nil"/>
              <w:left w:val="nil"/>
              <w:bottom w:val="nil"/>
              <w:right w:val="nil"/>
            </w:tcBorders>
            <w:tcMar>
              <w:top w:w="15" w:type="dxa"/>
              <w:left w:w="75" w:type="dxa"/>
              <w:bottom w:w="0" w:type="dxa"/>
              <w:right w:w="75" w:type="dxa"/>
            </w:tcMar>
          </w:tcPr>
          <w:p w14:paraId="6FF0064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-0.019</w:t>
            </w:r>
          </w:p>
        </w:tc>
        <w:tc>
          <w:tcPr>
            <w:tcW w:w="964" w:type="dxa"/>
            <w:tcBorders>
              <w:top w:val="nil"/>
              <w:left w:val="nil"/>
              <w:bottom w:val="nil"/>
              <w:right w:val="nil"/>
            </w:tcBorders>
            <w:tcMar>
              <w:top w:w="15" w:type="dxa"/>
              <w:left w:w="75" w:type="dxa"/>
              <w:bottom w:w="0" w:type="dxa"/>
              <w:right w:w="75" w:type="dxa"/>
            </w:tcMar>
          </w:tcPr>
          <w:p w14:paraId="662EB99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-0.078</w:t>
            </w:r>
          </w:p>
        </w:tc>
        <w:tc>
          <w:tcPr>
            <w:tcW w:w="964" w:type="dxa"/>
            <w:tcBorders>
              <w:top w:val="nil"/>
              <w:left w:val="nil"/>
              <w:bottom w:val="nil"/>
              <w:right w:val="nil"/>
            </w:tcBorders>
            <w:tcMar>
              <w:top w:w="15" w:type="dxa"/>
              <w:left w:w="75" w:type="dxa"/>
              <w:bottom w:w="0" w:type="dxa"/>
              <w:right w:w="75" w:type="dxa"/>
            </w:tcMar>
          </w:tcPr>
          <w:p w14:paraId="299305B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0.160</w:t>
            </w:r>
          </w:p>
        </w:tc>
        <w:tc>
          <w:tcPr>
            <w:tcW w:w="964" w:type="dxa"/>
            <w:tcBorders>
              <w:top w:val="nil"/>
              <w:left w:val="nil"/>
              <w:bottom w:val="nil"/>
              <w:right w:val="nil"/>
            </w:tcBorders>
            <w:tcMar>
              <w:top w:w="15" w:type="dxa"/>
              <w:left w:w="75" w:type="dxa"/>
              <w:bottom w:w="0" w:type="dxa"/>
              <w:right w:w="75" w:type="dxa"/>
            </w:tcMar>
          </w:tcPr>
          <w:p w14:paraId="084EFCE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0.655***</w:t>
            </w:r>
          </w:p>
        </w:tc>
        <w:tc>
          <w:tcPr>
            <w:tcW w:w="964" w:type="dxa"/>
            <w:tcBorders>
              <w:top w:val="nil"/>
              <w:left w:val="nil"/>
              <w:bottom w:val="nil"/>
              <w:right w:val="nil"/>
            </w:tcBorders>
          </w:tcPr>
          <w:p w14:paraId="5947C41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0.214*</w:t>
            </w:r>
          </w:p>
        </w:tc>
        <w:tc>
          <w:tcPr>
            <w:tcW w:w="964" w:type="dxa"/>
            <w:tcBorders>
              <w:top w:val="nil"/>
              <w:left w:val="nil"/>
              <w:bottom w:val="nil"/>
              <w:right w:val="nil"/>
            </w:tcBorders>
          </w:tcPr>
          <w:p w14:paraId="313B62D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0.178***</w:t>
            </w:r>
          </w:p>
        </w:tc>
        <w:tc>
          <w:tcPr>
            <w:tcW w:w="964" w:type="dxa"/>
            <w:tcBorders>
              <w:top w:val="nil"/>
              <w:left w:val="nil"/>
              <w:bottom w:val="nil"/>
              <w:right w:val="nil"/>
            </w:tcBorders>
          </w:tcPr>
          <w:p w14:paraId="4E4C28A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124.789***</w:t>
            </w:r>
          </w:p>
        </w:tc>
        <w:tc>
          <w:tcPr>
            <w:tcW w:w="964" w:type="dxa"/>
            <w:tcBorders>
              <w:top w:val="nil"/>
              <w:left w:val="nil"/>
              <w:bottom w:val="nil"/>
              <w:right w:val="nil"/>
            </w:tcBorders>
          </w:tcPr>
          <w:p w14:paraId="5ABF5D6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0.019</w:t>
            </w:r>
          </w:p>
        </w:tc>
      </w:tr>
      <w:tr w:rsidR="00B205F7" w:rsidRPr="00B205F7" w14:paraId="46222F1D" w14:textId="77777777" w:rsidTr="009E73FE">
        <w:tc>
          <w:tcPr>
            <w:tcW w:w="1701" w:type="dxa"/>
            <w:tcBorders>
              <w:top w:val="nil"/>
              <w:left w:val="nil"/>
              <w:bottom w:val="nil"/>
              <w:right w:val="nil"/>
            </w:tcBorders>
            <w:tcMar>
              <w:top w:w="15" w:type="dxa"/>
              <w:left w:w="75" w:type="dxa"/>
              <w:bottom w:w="0" w:type="dxa"/>
              <w:right w:w="75" w:type="dxa"/>
            </w:tcMar>
          </w:tcPr>
          <w:p w14:paraId="7C7BF8BA"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3B01F34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(0.882)</w:t>
            </w:r>
          </w:p>
        </w:tc>
        <w:tc>
          <w:tcPr>
            <w:tcW w:w="964" w:type="dxa"/>
            <w:tcBorders>
              <w:top w:val="nil"/>
              <w:left w:val="nil"/>
              <w:bottom w:val="nil"/>
              <w:right w:val="nil"/>
            </w:tcBorders>
            <w:tcMar>
              <w:top w:w="15" w:type="dxa"/>
              <w:left w:w="75" w:type="dxa"/>
              <w:bottom w:w="0" w:type="dxa"/>
              <w:right w:w="75" w:type="dxa"/>
            </w:tcMar>
          </w:tcPr>
          <w:p w14:paraId="54DEC06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(0.664)</w:t>
            </w:r>
          </w:p>
        </w:tc>
        <w:tc>
          <w:tcPr>
            <w:tcW w:w="964" w:type="dxa"/>
            <w:tcBorders>
              <w:top w:val="nil"/>
              <w:left w:val="nil"/>
              <w:bottom w:val="nil"/>
              <w:right w:val="nil"/>
            </w:tcBorders>
            <w:tcMar>
              <w:top w:w="15" w:type="dxa"/>
              <w:left w:w="75" w:type="dxa"/>
              <w:bottom w:w="0" w:type="dxa"/>
              <w:right w:w="75" w:type="dxa"/>
            </w:tcMar>
          </w:tcPr>
          <w:p w14:paraId="008953C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(0.444)</w:t>
            </w:r>
          </w:p>
        </w:tc>
        <w:tc>
          <w:tcPr>
            <w:tcW w:w="964" w:type="dxa"/>
            <w:tcBorders>
              <w:top w:val="nil"/>
              <w:left w:val="nil"/>
              <w:bottom w:val="nil"/>
              <w:right w:val="nil"/>
            </w:tcBorders>
            <w:tcMar>
              <w:top w:w="15" w:type="dxa"/>
              <w:left w:w="75" w:type="dxa"/>
              <w:bottom w:w="0" w:type="dxa"/>
              <w:right w:w="75" w:type="dxa"/>
            </w:tcMar>
          </w:tcPr>
          <w:p w14:paraId="2F5F603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78FA176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(0.082)</w:t>
            </w:r>
          </w:p>
        </w:tc>
        <w:tc>
          <w:tcPr>
            <w:tcW w:w="964" w:type="dxa"/>
            <w:tcBorders>
              <w:top w:val="nil"/>
              <w:left w:val="nil"/>
              <w:bottom w:val="nil"/>
              <w:right w:val="nil"/>
            </w:tcBorders>
          </w:tcPr>
          <w:p w14:paraId="2D60F3C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7B75907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6834A17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(0.549)</w:t>
            </w:r>
          </w:p>
        </w:tc>
      </w:tr>
      <w:tr w:rsidR="00B205F7" w:rsidRPr="00B205F7" w14:paraId="176FC691" w14:textId="77777777" w:rsidTr="009E73FE">
        <w:tc>
          <w:tcPr>
            <w:tcW w:w="1701" w:type="dxa"/>
            <w:tcBorders>
              <w:top w:val="nil"/>
              <w:left w:val="nil"/>
              <w:bottom w:val="nil"/>
              <w:right w:val="nil"/>
            </w:tcBorders>
            <w:tcMar>
              <w:top w:w="15" w:type="dxa"/>
              <w:left w:w="75" w:type="dxa"/>
              <w:bottom w:w="0" w:type="dxa"/>
              <w:right w:w="75" w:type="dxa"/>
            </w:tcMar>
          </w:tcPr>
          <w:p w14:paraId="287634D1"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High</w:t>
            </w:r>
          </w:p>
        </w:tc>
        <w:tc>
          <w:tcPr>
            <w:tcW w:w="964" w:type="dxa"/>
            <w:tcBorders>
              <w:top w:val="nil"/>
              <w:left w:val="nil"/>
              <w:bottom w:val="nil"/>
              <w:right w:val="nil"/>
            </w:tcBorders>
            <w:tcMar>
              <w:top w:w="15" w:type="dxa"/>
              <w:left w:w="75" w:type="dxa"/>
              <w:bottom w:w="0" w:type="dxa"/>
              <w:right w:w="75" w:type="dxa"/>
            </w:tcMar>
          </w:tcPr>
          <w:p w14:paraId="59D5022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-0.031</w:t>
            </w:r>
          </w:p>
        </w:tc>
        <w:tc>
          <w:tcPr>
            <w:tcW w:w="964" w:type="dxa"/>
            <w:tcBorders>
              <w:top w:val="nil"/>
              <w:left w:val="nil"/>
              <w:bottom w:val="nil"/>
              <w:right w:val="nil"/>
            </w:tcBorders>
            <w:tcMar>
              <w:top w:w="15" w:type="dxa"/>
              <w:left w:w="75" w:type="dxa"/>
              <w:bottom w:w="0" w:type="dxa"/>
              <w:right w:w="75" w:type="dxa"/>
            </w:tcMar>
          </w:tcPr>
          <w:p w14:paraId="5BBF7B6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-0.144</w:t>
            </w:r>
          </w:p>
        </w:tc>
        <w:tc>
          <w:tcPr>
            <w:tcW w:w="964" w:type="dxa"/>
            <w:tcBorders>
              <w:top w:val="nil"/>
              <w:left w:val="nil"/>
              <w:bottom w:val="nil"/>
              <w:right w:val="nil"/>
            </w:tcBorders>
            <w:tcMar>
              <w:top w:w="15" w:type="dxa"/>
              <w:left w:w="75" w:type="dxa"/>
              <w:bottom w:w="0" w:type="dxa"/>
              <w:right w:w="75" w:type="dxa"/>
            </w:tcMar>
          </w:tcPr>
          <w:p w14:paraId="5BEE59A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0.189</w:t>
            </w:r>
          </w:p>
        </w:tc>
        <w:tc>
          <w:tcPr>
            <w:tcW w:w="964" w:type="dxa"/>
            <w:tcBorders>
              <w:top w:val="nil"/>
              <w:left w:val="nil"/>
              <w:bottom w:val="nil"/>
              <w:right w:val="nil"/>
            </w:tcBorders>
            <w:tcMar>
              <w:top w:w="15" w:type="dxa"/>
              <w:left w:w="75" w:type="dxa"/>
              <w:bottom w:w="0" w:type="dxa"/>
              <w:right w:w="75" w:type="dxa"/>
            </w:tcMar>
          </w:tcPr>
          <w:p w14:paraId="61F2A58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0.977***</w:t>
            </w:r>
          </w:p>
        </w:tc>
        <w:tc>
          <w:tcPr>
            <w:tcW w:w="964" w:type="dxa"/>
            <w:tcBorders>
              <w:top w:val="nil"/>
              <w:left w:val="nil"/>
              <w:bottom w:val="nil"/>
              <w:right w:val="nil"/>
            </w:tcBorders>
          </w:tcPr>
          <w:p w14:paraId="34C4EC8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0.236*</w:t>
            </w:r>
          </w:p>
        </w:tc>
        <w:tc>
          <w:tcPr>
            <w:tcW w:w="964" w:type="dxa"/>
            <w:tcBorders>
              <w:top w:val="nil"/>
              <w:left w:val="nil"/>
              <w:bottom w:val="nil"/>
              <w:right w:val="nil"/>
            </w:tcBorders>
          </w:tcPr>
          <w:p w14:paraId="01B3EC7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0.244***</w:t>
            </w:r>
          </w:p>
        </w:tc>
        <w:tc>
          <w:tcPr>
            <w:tcW w:w="964" w:type="dxa"/>
            <w:tcBorders>
              <w:top w:val="nil"/>
              <w:left w:val="nil"/>
              <w:bottom w:val="nil"/>
              <w:right w:val="nil"/>
            </w:tcBorders>
          </w:tcPr>
          <w:p w14:paraId="6E84364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245.835***</w:t>
            </w:r>
          </w:p>
        </w:tc>
        <w:tc>
          <w:tcPr>
            <w:tcW w:w="964" w:type="dxa"/>
            <w:tcBorders>
              <w:top w:val="nil"/>
              <w:left w:val="nil"/>
              <w:bottom w:val="nil"/>
              <w:right w:val="nil"/>
            </w:tcBorders>
          </w:tcPr>
          <w:p w14:paraId="6123047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0.046</w:t>
            </w:r>
          </w:p>
        </w:tc>
      </w:tr>
      <w:tr w:rsidR="00B205F7" w:rsidRPr="00B205F7" w14:paraId="1041A99B" w14:textId="77777777" w:rsidTr="009E73FE">
        <w:tc>
          <w:tcPr>
            <w:tcW w:w="1701" w:type="dxa"/>
            <w:tcBorders>
              <w:top w:val="nil"/>
              <w:left w:val="nil"/>
              <w:bottom w:val="nil"/>
              <w:right w:val="nil"/>
            </w:tcBorders>
            <w:tcMar>
              <w:top w:w="15" w:type="dxa"/>
              <w:left w:w="75" w:type="dxa"/>
              <w:bottom w:w="0" w:type="dxa"/>
              <w:right w:w="75" w:type="dxa"/>
            </w:tcMar>
          </w:tcPr>
          <w:p w14:paraId="36216106"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3993ED6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(0.829)</w:t>
            </w:r>
          </w:p>
        </w:tc>
        <w:tc>
          <w:tcPr>
            <w:tcW w:w="964" w:type="dxa"/>
            <w:tcBorders>
              <w:top w:val="nil"/>
              <w:left w:val="nil"/>
              <w:bottom w:val="nil"/>
              <w:right w:val="nil"/>
            </w:tcBorders>
            <w:tcMar>
              <w:top w:w="15" w:type="dxa"/>
              <w:left w:w="75" w:type="dxa"/>
              <w:bottom w:w="0" w:type="dxa"/>
              <w:right w:w="75" w:type="dxa"/>
            </w:tcMar>
          </w:tcPr>
          <w:p w14:paraId="7B08956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(0.435)</w:t>
            </w:r>
          </w:p>
        </w:tc>
        <w:tc>
          <w:tcPr>
            <w:tcW w:w="964" w:type="dxa"/>
            <w:tcBorders>
              <w:top w:val="nil"/>
              <w:left w:val="nil"/>
              <w:bottom w:val="nil"/>
              <w:right w:val="nil"/>
            </w:tcBorders>
            <w:tcMar>
              <w:top w:w="15" w:type="dxa"/>
              <w:left w:w="75" w:type="dxa"/>
              <w:bottom w:w="0" w:type="dxa"/>
              <w:right w:w="75" w:type="dxa"/>
            </w:tcMar>
          </w:tcPr>
          <w:p w14:paraId="1357DD8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(0.352)</w:t>
            </w:r>
          </w:p>
        </w:tc>
        <w:tc>
          <w:tcPr>
            <w:tcW w:w="964" w:type="dxa"/>
            <w:tcBorders>
              <w:top w:val="nil"/>
              <w:left w:val="nil"/>
              <w:bottom w:val="nil"/>
              <w:right w:val="nil"/>
            </w:tcBorders>
            <w:tcMar>
              <w:top w:w="15" w:type="dxa"/>
              <w:left w:w="75" w:type="dxa"/>
              <w:bottom w:w="0" w:type="dxa"/>
              <w:right w:w="75" w:type="dxa"/>
            </w:tcMar>
          </w:tcPr>
          <w:p w14:paraId="2CDAEA9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6566C5E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(0.087)</w:t>
            </w:r>
          </w:p>
        </w:tc>
        <w:tc>
          <w:tcPr>
            <w:tcW w:w="964" w:type="dxa"/>
            <w:tcBorders>
              <w:top w:val="nil"/>
              <w:left w:val="nil"/>
              <w:bottom w:val="nil"/>
              <w:right w:val="nil"/>
            </w:tcBorders>
          </w:tcPr>
          <w:p w14:paraId="32C2EBF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7AE3FDC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178CD12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(0.180)</w:t>
            </w:r>
          </w:p>
        </w:tc>
      </w:tr>
      <w:tr w:rsidR="00B205F7" w:rsidRPr="00B205F7" w14:paraId="08EA7483" w14:textId="77777777" w:rsidTr="009E73FE">
        <w:tc>
          <w:tcPr>
            <w:tcW w:w="1701" w:type="dxa"/>
            <w:tcBorders>
              <w:top w:val="nil"/>
              <w:left w:val="nil"/>
              <w:bottom w:val="nil"/>
              <w:right w:val="nil"/>
            </w:tcBorders>
            <w:tcMar>
              <w:top w:w="15" w:type="dxa"/>
              <w:left w:w="75" w:type="dxa"/>
              <w:bottom w:w="0" w:type="dxa"/>
              <w:right w:w="75" w:type="dxa"/>
            </w:tcMar>
          </w:tcPr>
          <w:p w14:paraId="42145542"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Very high</w:t>
            </w:r>
          </w:p>
        </w:tc>
        <w:tc>
          <w:tcPr>
            <w:tcW w:w="964" w:type="dxa"/>
            <w:tcBorders>
              <w:top w:val="nil"/>
              <w:left w:val="nil"/>
              <w:bottom w:val="nil"/>
              <w:right w:val="nil"/>
            </w:tcBorders>
            <w:tcMar>
              <w:top w:w="15" w:type="dxa"/>
              <w:left w:w="75" w:type="dxa"/>
              <w:bottom w:w="0" w:type="dxa"/>
              <w:right w:w="75" w:type="dxa"/>
            </w:tcMar>
          </w:tcPr>
          <w:p w14:paraId="2117966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-0.039</w:t>
            </w:r>
          </w:p>
        </w:tc>
        <w:tc>
          <w:tcPr>
            <w:tcW w:w="964" w:type="dxa"/>
            <w:tcBorders>
              <w:top w:val="nil"/>
              <w:left w:val="nil"/>
              <w:bottom w:val="nil"/>
              <w:right w:val="nil"/>
            </w:tcBorders>
            <w:tcMar>
              <w:top w:w="15" w:type="dxa"/>
              <w:left w:w="75" w:type="dxa"/>
              <w:bottom w:w="0" w:type="dxa"/>
              <w:right w:w="75" w:type="dxa"/>
            </w:tcMar>
          </w:tcPr>
          <w:p w14:paraId="20F2981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0.091</w:t>
            </w:r>
          </w:p>
        </w:tc>
        <w:tc>
          <w:tcPr>
            <w:tcW w:w="964" w:type="dxa"/>
            <w:tcBorders>
              <w:top w:val="nil"/>
              <w:left w:val="nil"/>
              <w:bottom w:val="nil"/>
              <w:right w:val="nil"/>
            </w:tcBorders>
            <w:tcMar>
              <w:top w:w="15" w:type="dxa"/>
              <w:left w:w="75" w:type="dxa"/>
              <w:bottom w:w="0" w:type="dxa"/>
              <w:right w:w="75" w:type="dxa"/>
            </w:tcMar>
          </w:tcPr>
          <w:p w14:paraId="15C1383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0.155</w:t>
            </w:r>
          </w:p>
        </w:tc>
        <w:tc>
          <w:tcPr>
            <w:tcW w:w="964" w:type="dxa"/>
            <w:tcBorders>
              <w:top w:val="nil"/>
              <w:left w:val="nil"/>
              <w:bottom w:val="nil"/>
              <w:right w:val="nil"/>
            </w:tcBorders>
            <w:tcMar>
              <w:top w:w="15" w:type="dxa"/>
              <w:left w:w="75" w:type="dxa"/>
              <w:bottom w:w="0" w:type="dxa"/>
              <w:right w:w="75" w:type="dxa"/>
            </w:tcMar>
          </w:tcPr>
          <w:p w14:paraId="309686F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1.382***</w:t>
            </w:r>
          </w:p>
        </w:tc>
        <w:tc>
          <w:tcPr>
            <w:tcW w:w="964" w:type="dxa"/>
            <w:tcBorders>
              <w:top w:val="nil"/>
              <w:left w:val="nil"/>
              <w:bottom w:val="nil"/>
              <w:right w:val="nil"/>
            </w:tcBorders>
          </w:tcPr>
          <w:p w14:paraId="19C4D50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0.309**</w:t>
            </w:r>
          </w:p>
        </w:tc>
        <w:tc>
          <w:tcPr>
            <w:tcW w:w="964" w:type="dxa"/>
            <w:tcBorders>
              <w:top w:val="nil"/>
              <w:left w:val="nil"/>
              <w:bottom w:val="nil"/>
              <w:right w:val="nil"/>
            </w:tcBorders>
          </w:tcPr>
          <w:p w14:paraId="2F2C32F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0.274***</w:t>
            </w:r>
          </w:p>
        </w:tc>
        <w:tc>
          <w:tcPr>
            <w:tcW w:w="964" w:type="dxa"/>
            <w:tcBorders>
              <w:top w:val="nil"/>
              <w:left w:val="nil"/>
              <w:bottom w:val="nil"/>
              <w:right w:val="nil"/>
            </w:tcBorders>
          </w:tcPr>
          <w:p w14:paraId="4DAC495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364.361***</w:t>
            </w:r>
          </w:p>
        </w:tc>
        <w:tc>
          <w:tcPr>
            <w:tcW w:w="964" w:type="dxa"/>
            <w:tcBorders>
              <w:top w:val="nil"/>
              <w:left w:val="nil"/>
              <w:bottom w:val="nil"/>
              <w:right w:val="nil"/>
            </w:tcBorders>
          </w:tcPr>
          <w:p w14:paraId="65870C2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0.065*</w:t>
            </w:r>
          </w:p>
        </w:tc>
      </w:tr>
      <w:tr w:rsidR="00B205F7" w:rsidRPr="00B205F7" w14:paraId="76C43ECB" w14:textId="77777777" w:rsidTr="009E73FE">
        <w:tc>
          <w:tcPr>
            <w:tcW w:w="1701" w:type="dxa"/>
            <w:tcBorders>
              <w:top w:val="nil"/>
              <w:left w:val="nil"/>
              <w:bottom w:val="nil"/>
              <w:right w:val="nil"/>
            </w:tcBorders>
            <w:tcMar>
              <w:top w:w="15" w:type="dxa"/>
              <w:left w:w="75" w:type="dxa"/>
              <w:bottom w:w="0" w:type="dxa"/>
              <w:right w:w="75" w:type="dxa"/>
            </w:tcMar>
          </w:tcPr>
          <w:p w14:paraId="2584837C"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67B4E0D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(0.793)</w:t>
            </w:r>
          </w:p>
        </w:tc>
        <w:tc>
          <w:tcPr>
            <w:tcW w:w="964" w:type="dxa"/>
            <w:tcBorders>
              <w:top w:val="nil"/>
              <w:left w:val="nil"/>
              <w:bottom w:val="nil"/>
              <w:right w:val="nil"/>
            </w:tcBorders>
            <w:tcMar>
              <w:top w:w="15" w:type="dxa"/>
              <w:left w:w="75" w:type="dxa"/>
              <w:bottom w:w="0" w:type="dxa"/>
              <w:right w:w="75" w:type="dxa"/>
            </w:tcMar>
          </w:tcPr>
          <w:p w14:paraId="2123A70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(0.627)</w:t>
            </w:r>
          </w:p>
        </w:tc>
        <w:tc>
          <w:tcPr>
            <w:tcW w:w="964" w:type="dxa"/>
            <w:tcBorders>
              <w:top w:val="nil"/>
              <w:left w:val="nil"/>
              <w:bottom w:val="nil"/>
              <w:right w:val="nil"/>
            </w:tcBorders>
            <w:tcMar>
              <w:top w:w="15" w:type="dxa"/>
              <w:left w:w="75" w:type="dxa"/>
              <w:bottom w:w="0" w:type="dxa"/>
              <w:right w:w="75" w:type="dxa"/>
            </w:tcMar>
          </w:tcPr>
          <w:p w14:paraId="6FCB6D1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(0.450)</w:t>
            </w:r>
          </w:p>
        </w:tc>
        <w:tc>
          <w:tcPr>
            <w:tcW w:w="964" w:type="dxa"/>
            <w:tcBorders>
              <w:top w:val="nil"/>
              <w:left w:val="nil"/>
              <w:bottom w:val="nil"/>
              <w:right w:val="nil"/>
            </w:tcBorders>
            <w:tcMar>
              <w:top w:w="15" w:type="dxa"/>
              <w:left w:w="75" w:type="dxa"/>
              <w:bottom w:w="0" w:type="dxa"/>
              <w:right w:w="75" w:type="dxa"/>
            </w:tcMar>
          </w:tcPr>
          <w:p w14:paraId="6A25ECD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4BFCD9E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(0.028)</w:t>
            </w:r>
          </w:p>
        </w:tc>
        <w:tc>
          <w:tcPr>
            <w:tcW w:w="964" w:type="dxa"/>
            <w:tcBorders>
              <w:top w:val="nil"/>
              <w:left w:val="nil"/>
              <w:bottom w:val="nil"/>
              <w:right w:val="nil"/>
            </w:tcBorders>
          </w:tcPr>
          <w:p w14:paraId="3E3FC01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2EBA12E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3373A66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(0.071)</w:t>
            </w:r>
          </w:p>
        </w:tc>
      </w:tr>
      <w:tr w:rsidR="00B205F7" w:rsidRPr="00B205F7" w14:paraId="2A64042B" w14:textId="77777777" w:rsidTr="009E73FE">
        <w:tc>
          <w:tcPr>
            <w:tcW w:w="1701" w:type="dxa"/>
            <w:tcBorders>
              <w:top w:val="nil"/>
              <w:left w:val="nil"/>
              <w:bottom w:val="nil"/>
              <w:right w:val="nil"/>
            </w:tcBorders>
            <w:tcMar>
              <w:top w:w="15" w:type="dxa"/>
              <w:left w:w="75" w:type="dxa"/>
              <w:bottom w:w="0" w:type="dxa"/>
              <w:right w:w="75" w:type="dxa"/>
            </w:tcMar>
          </w:tcPr>
          <w:p w14:paraId="61A9EF79"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High education (d)</w:t>
            </w:r>
          </w:p>
        </w:tc>
        <w:tc>
          <w:tcPr>
            <w:tcW w:w="964" w:type="dxa"/>
            <w:tcBorders>
              <w:top w:val="nil"/>
              <w:left w:val="nil"/>
              <w:bottom w:val="nil"/>
              <w:right w:val="nil"/>
            </w:tcBorders>
            <w:tcMar>
              <w:top w:w="15" w:type="dxa"/>
              <w:left w:w="75" w:type="dxa"/>
              <w:bottom w:w="0" w:type="dxa"/>
              <w:right w:w="75" w:type="dxa"/>
            </w:tcMar>
          </w:tcPr>
          <w:p w14:paraId="4F54ED5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0.009</w:t>
            </w:r>
          </w:p>
        </w:tc>
        <w:tc>
          <w:tcPr>
            <w:tcW w:w="964" w:type="dxa"/>
            <w:tcBorders>
              <w:top w:val="nil"/>
              <w:left w:val="nil"/>
              <w:bottom w:val="nil"/>
              <w:right w:val="nil"/>
            </w:tcBorders>
            <w:tcMar>
              <w:top w:w="15" w:type="dxa"/>
              <w:left w:w="75" w:type="dxa"/>
              <w:bottom w:w="0" w:type="dxa"/>
              <w:right w:w="75" w:type="dxa"/>
            </w:tcMar>
          </w:tcPr>
          <w:p w14:paraId="0823050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-0.164**</w:t>
            </w:r>
          </w:p>
        </w:tc>
        <w:tc>
          <w:tcPr>
            <w:tcW w:w="964" w:type="dxa"/>
            <w:tcBorders>
              <w:top w:val="nil"/>
              <w:left w:val="nil"/>
              <w:bottom w:val="nil"/>
              <w:right w:val="nil"/>
            </w:tcBorders>
            <w:tcMar>
              <w:top w:w="15" w:type="dxa"/>
              <w:left w:w="75" w:type="dxa"/>
              <w:bottom w:w="0" w:type="dxa"/>
              <w:right w:w="75" w:type="dxa"/>
            </w:tcMar>
          </w:tcPr>
          <w:p w14:paraId="42844A7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0.185**</w:t>
            </w:r>
          </w:p>
        </w:tc>
        <w:tc>
          <w:tcPr>
            <w:tcW w:w="964" w:type="dxa"/>
            <w:tcBorders>
              <w:top w:val="nil"/>
              <w:left w:val="nil"/>
              <w:bottom w:val="nil"/>
              <w:right w:val="nil"/>
            </w:tcBorders>
            <w:tcMar>
              <w:top w:w="15" w:type="dxa"/>
              <w:left w:w="75" w:type="dxa"/>
              <w:bottom w:w="0" w:type="dxa"/>
              <w:right w:w="75" w:type="dxa"/>
            </w:tcMar>
          </w:tcPr>
          <w:p w14:paraId="6828785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0.368***</w:t>
            </w:r>
          </w:p>
        </w:tc>
        <w:tc>
          <w:tcPr>
            <w:tcW w:w="964" w:type="dxa"/>
            <w:tcBorders>
              <w:top w:val="nil"/>
              <w:left w:val="nil"/>
              <w:bottom w:val="nil"/>
              <w:right w:val="nil"/>
            </w:tcBorders>
          </w:tcPr>
          <w:p w14:paraId="739C75C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-0.115**</w:t>
            </w:r>
          </w:p>
        </w:tc>
        <w:tc>
          <w:tcPr>
            <w:tcW w:w="964" w:type="dxa"/>
            <w:tcBorders>
              <w:top w:val="nil"/>
              <w:left w:val="nil"/>
              <w:bottom w:val="nil"/>
              <w:right w:val="nil"/>
            </w:tcBorders>
          </w:tcPr>
          <w:p w14:paraId="545FD9B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0.083***</w:t>
            </w:r>
          </w:p>
        </w:tc>
        <w:tc>
          <w:tcPr>
            <w:tcW w:w="964" w:type="dxa"/>
            <w:tcBorders>
              <w:top w:val="nil"/>
              <w:left w:val="nil"/>
              <w:bottom w:val="nil"/>
              <w:right w:val="nil"/>
            </w:tcBorders>
          </w:tcPr>
          <w:p w14:paraId="7C2F395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158.175***</w:t>
            </w:r>
          </w:p>
        </w:tc>
        <w:tc>
          <w:tcPr>
            <w:tcW w:w="964" w:type="dxa"/>
            <w:tcBorders>
              <w:top w:val="nil"/>
              <w:left w:val="nil"/>
              <w:bottom w:val="nil"/>
              <w:right w:val="nil"/>
            </w:tcBorders>
          </w:tcPr>
          <w:p w14:paraId="3AB7708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0.089***</w:t>
            </w:r>
          </w:p>
        </w:tc>
      </w:tr>
      <w:tr w:rsidR="00B205F7" w:rsidRPr="00B205F7" w14:paraId="01FF9E71" w14:textId="77777777" w:rsidTr="009E73FE">
        <w:tc>
          <w:tcPr>
            <w:tcW w:w="1701" w:type="dxa"/>
            <w:tcBorders>
              <w:top w:val="nil"/>
              <w:left w:val="nil"/>
              <w:bottom w:val="nil"/>
              <w:right w:val="nil"/>
            </w:tcBorders>
            <w:tcMar>
              <w:top w:w="15" w:type="dxa"/>
              <w:left w:w="75" w:type="dxa"/>
              <w:bottom w:w="0" w:type="dxa"/>
              <w:right w:w="75" w:type="dxa"/>
            </w:tcMar>
          </w:tcPr>
          <w:p w14:paraId="5A00B066"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677C1D8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(0.864)</w:t>
            </w:r>
          </w:p>
        </w:tc>
        <w:tc>
          <w:tcPr>
            <w:tcW w:w="964" w:type="dxa"/>
            <w:tcBorders>
              <w:top w:val="nil"/>
              <w:left w:val="nil"/>
              <w:bottom w:val="nil"/>
              <w:right w:val="nil"/>
            </w:tcBorders>
            <w:tcMar>
              <w:top w:w="15" w:type="dxa"/>
              <w:left w:w="75" w:type="dxa"/>
              <w:bottom w:w="0" w:type="dxa"/>
              <w:right w:w="75" w:type="dxa"/>
            </w:tcMar>
          </w:tcPr>
          <w:p w14:paraId="1F85DA8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(0.026)</w:t>
            </w:r>
          </w:p>
        </w:tc>
        <w:tc>
          <w:tcPr>
            <w:tcW w:w="964" w:type="dxa"/>
            <w:tcBorders>
              <w:top w:val="nil"/>
              <w:left w:val="nil"/>
              <w:bottom w:val="nil"/>
              <w:right w:val="nil"/>
            </w:tcBorders>
            <w:tcMar>
              <w:top w:w="15" w:type="dxa"/>
              <w:left w:w="75" w:type="dxa"/>
              <w:bottom w:w="0" w:type="dxa"/>
              <w:right w:w="75" w:type="dxa"/>
            </w:tcMar>
          </w:tcPr>
          <w:p w14:paraId="6D1C302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(0.015)</w:t>
            </w:r>
          </w:p>
        </w:tc>
        <w:tc>
          <w:tcPr>
            <w:tcW w:w="964" w:type="dxa"/>
            <w:tcBorders>
              <w:top w:val="nil"/>
              <w:left w:val="nil"/>
              <w:bottom w:val="nil"/>
              <w:right w:val="nil"/>
            </w:tcBorders>
            <w:tcMar>
              <w:top w:w="15" w:type="dxa"/>
              <w:left w:w="75" w:type="dxa"/>
              <w:bottom w:w="0" w:type="dxa"/>
              <w:right w:w="75" w:type="dxa"/>
            </w:tcMar>
          </w:tcPr>
          <w:p w14:paraId="6D6FFED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7C91553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(0.030)</w:t>
            </w:r>
          </w:p>
        </w:tc>
        <w:tc>
          <w:tcPr>
            <w:tcW w:w="964" w:type="dxa"/>
            <w:tcBorders>
              <w:top w:val="nil"/>
              <w:left w:val="nil"/>
              <w:bottom w:val="nil"/>
              <w:right w:val="nil"/>
            </w:tcBorders>
          </w:tcPr>
          <w:p w14:paraId="6E7E7B8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05563A4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58063A8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r>
      <w:tr w:rsidR="00B205F7" w:rsidRPr="00B205F7" w14:paraId="235802BE" w14:textId="77777777" w:rsidTr="009E73FE">
        <w:tc>
          <w:tcPr>
            <w:tcW w:w="1701" w:type="dxa"/>
            <w:tcBorders>
              <w:top w:val="nil"/>
              <w:left w:val="nil"/>
              <w:bottom w:val="nil"/>
              <w:right w:val="nil"/>
            </w:tcBorders>
            <w:tcMar>
              <w:top w:w="15" w:type="dxa"/>
              <w:left w:w="75" w:type="dxa"/>
              <w:bottom w:w="0" w:type="dxa"/>
              <w:right w:w="75" w:type="dxa"/>
            </w:tcMar>
          </w:tcPr>
          <w:p w14:paraId="466E0947"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Household size</w:t>
            </w:r>
          </w:p>
        </w:tc>
        <w:tc>
          <w:tcPr>
            <w:tcW w:w="964" w:type="dxa"/>
            <w:tcBorders>
              <w:top w:val="nil"/>
              <w:left w:val="nil"/>
              <w:bottom w:val="nil"/>
              <w:right w:val="nil"/>
            </w:tcBorders>
            <w:tcMar>
              <w:top w:w="15" w:type="dxa"/>
              <w:left w:w="75" w:type="dxa"/>
              <w:bottom w:w="0" w:type="dxa"/>
              <w:right w:w="75" w:type="dxa"/>
            </w:tcMar>
          </w:tcPr>
          <w:p w14:paraId="0666B36D"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2CFE23C8"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2CAF7890"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62B0FC09"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3AC1C94D"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37545542"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395786FD"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6DE272B9" w14:textId="77777777" w:rsidR="00680CA5" w:rsidRPr="00B205F7" w:rsidRDefault="00680CA5" w:rsidP="009E73FE">
            <w:pPr>
              <w:spacing w:after="0" w:line="276" w:lineRule="auto"/>
              <w:jc w:val="center"/>
              <w:rPr>
                <w:rFonts w:eastAsia="Calibri" w:cs="Times New Roman"/>
                <w:sz w:val="16"/>
                <w:szCs w:val="16"/>
              </w:rPr>
            </w:pPr>
          </w:p>
        </w:tc>
      </w:tr>
      <w:tr w:rsidR="00B205F7" w:rsidRPr="00B205F7" w14:paraId="1509211F" w14:textId="77777777" w:rsidTr="009E73FE">
        <w:tc>
          <w:tcPr>
            <w:tcW w:w="1701" w:type="dxa"/>
            <w:tcBorders>
              <w:top w:val="nil"/>
              <w:left w:val="nil"/>
              <w:bottom w:val="nil"/>
              <w:right w:val="nil"/>
            </w:tcBorders>
            <w:tcMar>
              <w:top w:w="15" w:type="dxa"/>
              <w:left w:w="75" w:type="dxa"/>
              <w:bottom w:w="0" w:type="dxa"/>
              <w:right w:w="75" w:type="dxa"/>
            </w:tcMar>
          </w:tcPr>
          <w:p w14:paraId="026DFD48"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2</w:t>
            </w:r>
          </w:p>
        </w:tc>
        <w:tc>
          <w:tcPr>
            <w:tcW w:w="964" w:type="dxa"/>
            <w:tcBorders>
              <w:top w:val="nil"/>
              <w:left w:val="nil"/>
              <w:bottom w:val="nil"/>
              <w:right w:val="nil"/>
            </w:tcBorders>
            <w:tcMar>
              <w:top w:w="15" w:type="dxa"/>
              <w:left w:w="75" w:type="dxa"/>
              <w:bottom w:w="0" w:type="dxa"/>
              <w:right w:w="75" w:type="dxa"/>
            </w:tcMar>
          </w:tcPr>
          <w:p w14:paraId="509A66D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0.028</w:t>
            </w:r>
          </w:p>
        </w:tc>
        <w:tc>
          <w:tcPr>
            <w:tcW w:w="964" w:type="dxa"/>
            <w:tcBorders>
              <w:top w:val="nil"/>
              <w:left w:val="nil"/>
              <w:bottom w:val="nil"/>
              <w:right w:val="nil"/>
            </w:tcBorders>
            <w:tcMar>
              <w:top w:w="15" w:type="dxa"/>
              <w:left w:w="75" w:type="dxa"/>
              <w:bottom w:w="0" w:type="dxa"/>
              <w:right w:w="75" w:type="dxa"/>
            </w:tcMar>
          </w:tcPr>
          <w:p w14:paraId="4E68C62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0.037</w:t>
            </w:r>
          </w:p>
        </w:tc>
        <w:tc>
          <w:tcPr>
            <w:tcW w:w="964" w:type="dxa"/>
            <w:tcBorders>
              <w:top w:val="nil"/>
              <w:left w:val="nil"/>
              <w:bottom w:val="nil"/>
              <w:right w:val="nil"/>
            </w:tcBorders>
            <w:tcMar>
              <w:top w:w="15" w:type="dxa"/>
              <w:left w:w="75" w:type="dxa"/>
              <w:bottom w:w="0" w:type="dxa"/>
              <w:right w:w="75" w:type="dxa"/>
            </w:tcMar>
          </w:tcPr>
          <w:p w14:paraId="248610B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0.126</w:t>
            </w:r>
          </w:p>
        </w:tc>
        <w:tc>
          <w:tcPr>
            <w:tcW w:w="964" w:type="dxa"/>
            <w:tcBorders>
              <w:top w:val="nil"/>
              <w:left w:val="nil"/>
              <w:bottom w:val="nil"/>
              <w:right w:val="nil"/>
            </w:tcBorders>
            <w:tcMar>
              <w:top w:w="15" w:type="dxa"/>
              <w:left w:w="75" w:type="dxa"/>
              <w:bottom w:w="0" w:type="dxa"/>
              <w:right w:w="75" w:type="dxa"/>
            </w:tcMar>
          </w:tcPr>
          <w:p w14:paraId="463D35A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-0.258***</w:t>
            </w:r>
          </w:p>
        </w:tc>
        <w:tc>
          <w:tcPr>
            <w:tcW w:w="964" w:type="dxa"/>
            <w:tcBorders>
              <w:top w:val="nil"/>
              <w:left w:val="nil"/>
              <w:bottom w:val="nil"/>
              <w:right w:val="nil"/>
            </w:tcBorders>
          </w:tcPr>
          <w:p w14:paraId="3540C97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-0.005</w:t>
            </w:r>
          </w:p>
        </w:tc>
        <w:tc>
          <w:tcPr>
            <w:tcW w:w="964" w:type="dxa"/>
            <w:tcBorders>
              <w:top w:val="nil"/>
              <w:left w:val="nil"/>
              <w:bottom w:val="nil"/>
              <w:right w:val="nil"/>
            </w:tcBorders>
          </w:tcPr>
          <w:p w14:paraId="117EE7F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-0.023</w:t>
            </w:r>
          </w:p>
        </w:tc>
        <w:tc>
          <w:tcPr>
            <w:tcW w:w="964" w:type="dxa"/>
            <w:tcBorders>
              <w:top w:val="nil"/>
              <w:left w:val="nil"/>
              <w:bottom w:val="nil"/>
              <w:right w:val="nil"/>
            </w:tcBorders>
          </w:tcPr>
          <w:p w14:paraId="4C9534C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-59.430***</w:t>
            </w:r>
          </w:p>
        </w:tc>
        <w:tc>
          <w:tcPr>
            <w:tcW w:w="964" w:type="dxa"/>
            <w:tcBorders>
              <w:top w:val="nil"/>
              <w:left w:val="nil"/>
              <w:bottom w:val="nil"/>
              <w:right w:val="nil"/>
            </w:tcBorders>
          </w:tcPr>
          <w:p w14:paraId="1317D9B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0.011</w:t>
            </w:r>
          </w:p>
        </w:tc>
      </w:tr>
      <w:tr w:rsidR="00B205F7" w:rsidRPr="00B205F7" w14:paraId="54CC63E9" w14:textId="77777777" w:rsidTr="009E73FE">
        <w:tc>
          <w:tcPr>
            <w:tcW w:w="1701" w:type="dxa"/>
            <w:tcBorders>
              <w:top w:val="nil"/>
              <w:left w:val="nil"/>
              <w:bottom w:val="nil"/>
              <w:right w:val="nil"/>
            </w:tcBorders>
            <w:tcMar>
              <w:top w:w="15" w:type="dxa"/>
              <w:left w:w="75" w:type="dxa"/>
              <w:bottom w:w="0" w:type="dxa"/>
              <w:right w:w="75" w:type="dxa"/>
            </w:tcMar>
          </w:tcPr>
          <w:p w14:paraId="1A486699"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6694C83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(0.655)</w:t>
            </w:r>
          </w:p>
        </w:tc>
        <w:tc>
          <w:tcPr>
            <w:tcW w:w="964" w:type="dxa"/>
            <w:tcBorders>
              <w:top w:val="nil"/>
              <w:left w:val="nil"/>
              <w:bottom w:val="nil"/>
              <w:right w:val="nil"/>
            </w:tcBorders>
            <w:tcMar>
              <w:top w:w="15" w:type="dxa"/>
              <w:left w:w="75" w:type="dxa"/>
              <w:bottom w:w="0" w:type="dxa"/>
              <w:right w:w="75" w:type="dxa"/>
            </w:tcMar>
          </w:tcPr>
          <w:p w14:paraId="74D278A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(0.697)</w:t>
            </w:r>
          </w:p>
        </w:tc>
        <w:tc>
          <w:tcPr>
            <w:tcW w:w="964" w:type="dxa"/>
            <w:tcBorders>
              <w:top w:val="nil"/>
              <w:left w:val="nil"/>
              <w:bottom w:val="nil"/>
              <w:right w:val="nil"/>
            </w:tcBorders>
            <w:tcMar>
              <w:top w:w="15" w:type="dxa"/>
              <w:left w:w="75" w:type="dxa"/>
              <w:bottom w:w="0" w:type="dxa"/>
              <w:right w:w="75" w:type="dxa"/>
            </w:tcMar>
          </w:tcPr>
          <w:p w14:paraId="496C0DE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(0.140)</w:t>
            </w:r>
          </w:p>
        </w:tc>
        <w:tc>
          <w:tcPr>
            <w:tcW w:w="964" w:type="dxa"/>
            <w:tcBorders>
              <w:top w:val="nil"/>
              <w:left w:val="nil"/>
              <w:bottom w:val="nil"/>
              <w:right w:val="nil"/>
            </w:tcBorders>
            <w:tcMar>
              <w:top w:w="15" w:type="dxa"/>
              <w:left w:w="75" w:type="dxa"/>
              <w:bottom w:w="0" w:type="dxa"/>
              <w:right w:w="75" w:type="dxa"/>
            </w:tcMar>
          </w:tcPr>
          <w:p w14:paraId="515EA31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(0.006)</w:t>
            </w:r>
          </w:p>
        </w:tc>
        <w:tc>
          <w:tcPr>
            <w:tcW w:w="964" w:type="dxa"/>
            <w:tcBorders>
              <w:top w:val="nil"/>
              <w:left w:val="nil"/>
              <w:bottom w:val="nil"/>
              <w:right w:val="nil"/>
            </w:tcBorders>
          </w:tcPr>
          <w:p w14:paraId="36A3CEC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(0.944)</w:t>
            </w:r>
          </w:p>
        </w:tc>
        <w:tc>
          <w:tcPr>
            <w:tcW w:w="964" w:type="dxa"/>
            <w:tcBorders>
              <w:top w:val="nil"/>
              <w:left w:val="nil"/>
              <w:bottom w:val="nil"/>
              <w:right w:val="nil"/>
            </w:tcBorders>
          </w:tcPr>
          <w:p w14:paraId="4541445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(0.110)</w:t>
            </w:r>
          </w:p>
        </w:tc>
        <w:tc>
          <w:tcPr>
            <w:tcW w:w="964" w:type="dxa"/>
            <w:tcBorders>
              <w:top w:val="nil"/>
              <w:left w:val="nil"/>
              <w:bottom w:val="nil"/>
              <w:right w:val="nil"/>
            </w:tcBorders>
          </w:tcPr>
          <w:p w14:paraId="73E7D4C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(0.007)</w:t>
            </w:r>
          </w:p>
        </w:tc>
        <w:tc>
          <w:tcPr>
            <w:tcW w:w="964" w:type="dxa"/>
            <w:tcBorders>
              <w:top w:val="nil"/>
              <w:left w:val="nil"/>
              <w:bottom w:val="nil"/>
              <w:right w:val="nil"/>
            </w:tcBorders>
          </w:tcPr>
          <w:p w14:paraId="1FDBF82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(0.599)</w:t>
            </w:r>
          </w:p>
        </w:tc>
      </w:tr>
      <w:tr w:rsidR="00B205F7" w:rsidRPr="00B205F7" w14:paraId="7A252E45" w14:textId="77777777" w:rsidTr="009E73FE">
        <w:tc>
          <w:tcPr>
            <w:tcW w:w="1701" w:type="dxa"/>
            <w:tcBorders>
              <w:top w:val="nil"/>
              <w:left w:val="nil"/>
              <w:bottom w:val="nil"/>
              <w:right w:val="nil"/>
            </w:tcBorders>
            <w:tcMar>
              <w:top w:w="15" w:type="dxa"/>
              <w:left w:w="75" w:type="dxa"/>
              <w:bottom w:w="0" w:type="dxa"/>
              <w:right w:w="75" w:type="dxa"/>
            </w:tcMar>
          </w:tcPr>
          <w:p w14:paraId="4021B6C3"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3</w:t>
            </w:r>
          </w:p>
        </w:tc>
        <w:tc>
          <w:tcPr>
            <w:tcW w:w="964" w:type="dxa"/>
            <w:tcBorders>
              <w:top w:val="nil"/>
              <w:left w:val="nil"/>
              <w:bottom w:val="nil"/>
              <w:right w:val="nil"/>
            </w:tcBorders>
            <w:tcMar>
              <w:top w:w="15" w:type="dxa"/>
              <w:left w:w="75" w:type="dxa"/>
              <w:bottom w:w="0" w:type="dxa"/>
              <w:right w:w="75" w:type="dxa"/>
            </w:tcMar>
          </w:tcPr>
          <w:p w14:paraId="686D3DD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0.103</w:t>
            </w:r>
          </w:p>
        </w:tc>
        <w:tc>
          <w:tcPr>
            <w:tcW w:w="964" w:type="dxa"/>
            <w:tcBorders>
              <w:top w:val="nil"/>
              <w:left w:val="nil"/>
              <w:bottom w:val="nil"/>
              <w:right w:val="nil"/>
            </w:tcBorders>
            <w:tcMar>
              <w:top w:w="15" w:type="dxa"/>
              <w:left w:w="75" w:type="dxa"/>
              <w:bottom w:w="0" w:type="dxa"/>
              <w:right w:w="75" w:type="dxa"/>
            </w:tcMar>
          </w:tcPr>
          <w:p w14:paraId="41EB3E1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0.189</w:t>
            </w:r>
          </w:p>
        </w:tc>
        <w:tc>
          <w:tcPr>
            <w:tcW w:w="964" w:type="dxa"/>
            <w:tcBorders>
              <w:top w:val="nil"/>
              <w:left w:val="nil"/>
              <w:bottom w:val="nil"/>
              <w:right w:val="nil"/>
            </w:tcBorders>
            <w:tcMar>
              <w:top w:w="15" w:type="dxa"/>
              <w:left w:w="75" w:type="dxa"/>
              <w:bottom w:w="0" w:type="dxa"/>
              <w:right w:w="75" w:type="dxa"/>
            </w:tcMar>
          </w:tcPr>
          <w:p w14:paraId="78BB083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0.159</w:t>
            </w:r>
          </w:p>
        </w:tc>
        <w:tc>
          <w:tcPr>
            <w:tcW w:w="964" w:type="dxa"/>
            <w:tcBorders>
              <w:top w:val="nil"/>
              <w:left w:val="nil"/>
              <w:bottom w:val="nil"/>
              <w:right w:val="nil"/>
            </w:tcBorders>
            <w:tcMar>
              <w:top w:w="15" w:type="dxa"/>
              <w:left w:w="75" w:type="dxa"/>
              <w:bottom w:w="0" w:type="dxa"/>
              <w:right w:w="75" w:type="dxa"/>
            </w:tcMar>
          </w:tcPr>
          <w:p w14:paraId="3A3842B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-0.451***</w:t>
            </w:r>
          </w:p>
        </w:tc>
        <w:tc>
          <w:tcPr>
            <w:tcW w:w="964" w:type="dxa"/>
            <w:tcBorders>
              <w:top w:val="nil"/>
              <w:left w:val="nil"/>
              <w:bottom w:val="nil"/>
              <w:right w:val="nil"/>
            </w:tcBorders>
          </w:tcPr>
          <w:p w14:paraId="1B631FB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-0.055</w:t>
            </w:r>
          </w:p>
        </w:tc>
        <w:tc>
          <w:tcPr>
            <w:tcW w:w="964" w:type="dxa"/>
            <w:tcBorders>
              <w:top w:val="nil"/>
              <w:left w:val="nil"/>
              <w:bottom w:val="nil"/>
              <w:right w:val="nil"/>
            </w:tcBorders>
          </w:tcPr>
          <w:p w14:paraId="44C3CDA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-0.018</w:t>
            </w:r>
          </w:p>
        </w:tc>
        <w:tc>
          <w:tcPr>
            <w:tcW w:w="964" w:type="dxa"/>
            <w:tcBorders>
              <w:top w:val="nil"/>
              <w:left w:val="nil"/>
              <w:bottom w:val="nil"/>
              <w:right w:val="nil"/>
            </w:tcBorders>
          </w:tcPr>
          <w:p w14:paraId="26B4446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-119.165***</w:t>
            </w:r>
          </w:p>
        </w:tc>
        <w:tc>
          <w:tcPr>
            <w:tcW w:w="964" w:type="dxa"/>
            <w:tcBorders>
              <w:top w:val="nil"/>
              <w:left w:val="nil"/>
              <w:bottom w:val="nil"/>
              <w:right w:val="nil"/>
            </w:tcBorders>
          </w:tcPr>
          <w:p w14:paraId="6CB1C02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0.061**</w:t>
            </w:r>
          </w:p>
        </w:tc>
      </w:tr>
      <w:tr w:rsidR="00B205F7" w:rsidRPr="00B205F7" w14:paraId="3A62C50B" w14:textId="77777777" w:rsidTr="009E73FE">
        <w:tc>
          <w:tcPr>
            <w:tcW w:w="1701" w:type="dxa"/>
            <w:tcBorders>
              <w:top w:val="nil"/>
              <w:left w:val="nil"/>
              <w:bottom w:val="nil"/>
              <w:right w:val="nil"/>
            </w:tcBorders>
            <w:tcMar>
              <w:top w:w="15" w:type="dxa"/>
              <w:left w:w="75" w:type="dxa"/>
              <w:bottom w:w="0" w:type="dxa"/>
              <w:right w:w="75" w:type="dxa"/>
            </w:tcMar>
          </w:tcPr>
          <w:p w14:paraId="7F6CFD61"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13417D3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(0.240)</w:t>
            </w:r>
          </w:p>
        </w:tc>
        <w:tc>
          <w:tcPr>
            <w:tcW w:w="964" w:type="dxa"/>
            <w:tcBorders>
              <w:top w:val="nil"/>
              <w:left w:val="nil"/>
              <w:bottom w:val="nil"/>
              <w:right w:val="nil"/>
            </w:tcBorders>
            <w:tcMar>
              <w:top w:w="15" w:type="dxa"/>
              <w:left w:w="75" w:type="dxa"/>
              <w:bottom w:w="0" w:type="dxa"/>
              <w:right w:w="75" w:type="dxa"/>
            </w:tcMar>
          </w:tcPr>
          <w:p w14:paraId="526E182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(0.137)</w:t>
            </w:r>
          </w:p>
        </w:tc>
        <w:tc>
          <w:tcPr>
            <w:tcW w:w="964" w:type="dxa"/>
            <w:tcBorders>
              <w:top w:val="nil"/>
              <w:left w:val="nil"/>
              <w:bottom w:val="nil"/>
              <w:right w:val="nil"/>
            </w:tcBorders>
            <w:tcMar>
              <w:top w:w="15" w:type="dxa"/>
              <w:left w:w="75" w:type="dxa"/>
              <w:bottom w:w="0" w:type="dxa"/>
              <w:right w:w="75" w:type="dxa"/>
            </w:tcMar>
          </w:tcPr>
          <w:p w14:paraId="64A244B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(0.202)</w:t>
            </w:r>
          </w:p>
        </w:tc>
        <w:tc>
          <w:tcPr>
            <w:tcW w:w="964" w:type="dxa"/>
            <w:tcBorders>
              <w:top w:val="nil"/>
              <w:left w:val="nil"/>
              <w:bottom w:val="nil"/>
              <w:right w:val="nil"/>
            </w:tcBorders>
            <w:tcMar>
              <w:top w:w="15" w:type="dxa"/>
              <w:left w:w="75" w:type="dxa"/>
              <w:bottom w:w="0" w:type="dxa"/>
              <w:right w:w="75" w:type="dxa"/>
            </w:tcMar>
          </w:tcPr>
          <w:p w14:paraId="403346E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0A33A94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(0.550)</w:t>
            </w:r>
          </w:p>
        </w:tc>
        <w:tc>
          <w:tcPr>
            <w:tcW w:w="964" w:type="dxa"/>
            <w:tcBorders>
              <w:top w:val="nil"/>
              <w:left w:val="nil"/>
              <w:bottom w:val="nil"/>
              <w:right w:val="nil"/>
            </w:tcBorders>
          </w:tcPr>
          <w:p w14:paraId="7AF25D8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(0.359)</w:t>
            </w:r>
          </w:p>
        </w:tc>
        <w:tc>
          <w:tcPr>
            <w:tcW w:w="964" w:type="dxa"/>
            <w:tcBorders>
              <w:top w:val="nil"/>
              <w:left w:val="nil"/>
              <w:bottom w:val="nil"/>
              <w:right w:val="nil"/>
            </w:tcBorders>
          </w:tcPr>
          <w:p w14:paraId="3EFA5E6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260574E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(0.023)</w:t>
            </w:r>
          </w:p>
        </w:tc>
      </w:tr>
      <w:tr w:rsidR="00B205F7" w:rsidRPr="00B205F7" w14:paraId="5FE94FD4" w14:textId="77777777" w:rsidTr="009E73FE">
        <w:tc>
          <w:tcPr>
            <w:tcW w:w="1701" w:type="dxa"/>
            <w:tcBorders>
              <w:top w:val="nil"/>
              <w:left w:val="nil"/>
              <w:bottom w:val="nil"/>
              <w:right w:val="nil"/>
            </w:tcBorders>
            <w:tcMar>
              <w:top w:w="15" w:type="dxa"/>
              <w:left w:w="75" w:type="dxa"/>
              <w:bottom w:w="0" w:type="dxa"/>
              <w:right w:w="75" w:type="dxa"/>
            </w:tcMar>
          </w:tcPr>
          <w:p w14:paraId="7A2E0BE3"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4+</w:t>
            </w:r>
          </w:p>
        </w:tc>
        <w:tc>
          <w:tcPr>
            <w:tcW w:w="964" w:type="dxa"/>
            <w:tcBorders>
              <w:top w:val="nil"/>
              <w:left w:val="nil"/>
              <w:bottom w:val="nil"/>
              <w:right w:val="nil"/>
            </w:tcBorders>
            <w:tcMar>
              <w:top w:w="15" w:type="dxa"/>
              <w:left w:w="75" w:type="dxa"/>
              <w:bottom w:w="0" w:type="dxa"/>
              <w:right w:w="75" w:type="dxa"/>
            </w:tcMar>
          </w:tcPr>
          <w:p w14:paraId="538AFBF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0.013</w:t>
            </w:r>
          </w:p>
        </w:tc>
        <w:tc>
          <w:tcPr>
            <w:tcW w:w="964" w:type="dxa"/>
            <w:tcBorders>
              <w:top w:val="nil"/>
              <w:left w:val="nil"/>
              <w:bottom w:val="nil"/>
              <w:right w:val="nil"/>
            </w:tcBorders>
            <w:tcMar>
              <w:top w:w="15" w:type="dxa"/>
              <w:left w:w="75" w:type="dxa"/>
              <w:bottom w:w="0" w:type="dxa"/>
              <w:right w:w="75" w:type="dxa"/>
            </w:tcMar>
          </w:tcPr>
          <w:p w14:paraId="15F0761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-0.080</w:t>
            </w:r>
          </w:p>
        </w:tc>
        <w:tc>
          <w:tcPr>
            <w:tcW w:w="964" w:type="dxa"/>
            <w:tcBorders>
              <w:top w:val="nil"/>
              <w:left w:val="nil"/>
              <w:bottom w:val="nil"/>
              <w:right w:val="nil"/>
            </w:tcBorders>
            <w:tcMar>
              <w:top w:w="15" w:type="dxa"/>
              <w:left w:w="75" w:type="dxa"/>
              <w:bottom w:w="0" w:type="dxa"/>
              <w:right w:w="75" w:type="dxa"/>
            </w:tcMar>
          </w:tcPr>
          <w:p w14:paraId="44F0126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0.335**</w:t>
            </w:r>
          </w:p>
        </w:tc>
        <w:tc>
          <w:tcPr>
            <w:tcW w:w="964" w:type="dxa"/>
            <w:tcBorders>
              <w:top w:val="nil"/>
              <w:left w:val="nil"/>
              <w:bottom w:val="nil"/>
              <w:right w:val="nil"/>
            </w:tcBorders>
            <w:tcMar>
              <w:top w:w="15" w:type="dxa"/>
              <w:left w:w="75" w:type="dxa"/>
              <w:bottom w:w="0" w:type="dxa"/>
              <w:right w:w="75" w:type="dxa"/>
            </w:tcMar>
          </w:tcPr>
          <w:p w14:paraId="48FEA10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-0.339**</w:t>
            </w:r>
          </w:p>
        </w:tc>
        <w:tc>
          <w:tcPr>
            <w:tcW w:w="964" w:type="dxa"/>
            <w:tcBorders>
              <w:top w:val="nil"/>
              <w:left w:val="nil"/>
              <w:bottom w:val="nil"/>
              <w:right w:val="nil"/>
            </w:tcBorders>
          </w:tcPr>
          <w:p w14:paraId="6B75734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0.074</w:t>
            </w:r>
          </w:p>
        </w:tc>
        <w:tc>
          <w:tcPr>
            <w:tcW w:w="964" w:type="dxa"/>
            <w:tcBorders>
              <w:top w:val="nil"/>
              <w:left w:val="nil"/>
              <w:bottom w:val="nil"/>
              <w:right w:val="nil"/>
            </w:tcBorders>
          </w:tcPr>
          <w:p w14:paraId="13D502F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-0.003</w:t>
            </w:r>
          </w:p>
        </w:tc>
        <w:tc>
          <w:tcPr>
            <w:tcW w:w="964" w:type="dxa"/>
            <w:tcBorders>
              <w:top w:val="nil"/>
              <w:left w:val="nil"/>
              <w:bottom w:val="nil"/>
              <w:right w:val="nil"/>
            </w:tcBorders>
          </w:tcPr>
          <w:p w14:paraId="6DDF041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-75.063**</w:t>
            </w:r>
          </w:p>
        </w:tc>
        <w:tc>
          <w:tcPr>
            <w:tcW w:w="964" w:type="dxa"/>
            <w:tcBorders>
              <w:top w:val="nil"/>
              <w:left w:val="nil"/>
              <w:bottom w:val="nil"/>
              <w:right w:val="nil"/>
            </w:tcBorders>
          </w:tcPr>
          <w:p w14:paraId="1FAD8C3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0.117***</w:t>
            </w:r>
          </w:p>
        </w:tc>
      </w:tr>
      <w:tr w:rsidR="00B205F7" w:rsidRPr="00B205F7" w14:paraId="3F9E9583" w14:textId="77777777" w:rsidTr="009E73FE">
        <w:tc>
          <w:tcPr>
            <w:tcW w:w="1701" w:type="dxa"/>
            <w:tcBorders>
              <w:top w:val="nil"/>
              <w:left w:val="nil"/>
              <w:bottom w:val="nil"/>
              <w:right w:val="nil"/>
            </w:tcBorders>
            <w:tcMar>
              <w:top w:w="15" w:type="dxa"/>
              <w:left w:w="75" w:type="dxa"/>
              <w:bottom w:w="0" w:type="dxa"/>
              <w:right w:w="75" w:type="dxa"/>
            </w:tcMar>
          </w:tcPr>
          <w:p w14:paraId="14A87227"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1D2FF87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(0.887)</w:t>
            </w:r>
          </w:p>
        </w:tc>
        <w:tc>
          <w:tcPr>
            <w:tcW w:w="964" w:type="dxa"/>
            <w:tcBorders>
              <w:top w:val="nil"/>
              <w:left w:val="nil"/>
              <w:bottom w:val="nil"/>
              <w:right w:val="nil"/>
            </w:tcBorders>
            <w:tcMar>
              <w:top w:w="15" w:type="dxa"/>
              <w:left w:w="75" w:type="dxa"/>
              <w:bottom w:w="0" w:type="dxa"/>
              <w:right w:w="75" w:type="dxa"/>
            </w:tcMar>
          </w:tcPr>
          <w:p w14:paraId="545CC7B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(0.519)</w:t>
            </w:r>
          </w:p>
        </w:tc>
        <w:tc>
          <w:tcPr>
            <w:tcW w:w="964" w:type="dxa"/>
            <w:tcBorders>
              <w:top w:val="nil"/>
              <w:left w:val="nil"/>
              <w:bottom w:val="nil"/>
              <w:right w:val="nil"/>
            </w:tcBorders>
            <w:tcMar>
              <w:top w:w="15" w:type="dxa"/>
              <w:left w:w="75" w:type="dxa"/>
              <w:bottom w:w="0" w:type="dxa"/>
              <w:right w:w="75" w:type="dxa"/>
            </w:tcMar>
          </w:tcPr>
          <w:p w14:paraId="0665F44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(0.012)</w:t>
            </w:r>
          </w:p>
        </w:tc>
        <w:tc>
          <w:tcPr>
            <w:tcW w:w="964" w:type="dxa"/>
            <w:tcBorders>
              <w:top w:val="nil"/>
              <w:left w:val="nil"/>
              <w:bottom w:val="nil"/>
              <w:right w:val="nil"/>
            </w:tcBorders>
            <w:tcMar>
              <w:top w:w="15" w:type="dxa"/>
              <w:left w:w="75" w:type="dxa"/>
              <w:bottom w:w="0" w:type="dxa"/>
              <w:right w:w="75" w:type="dxa"/>
            </w:tcMar>
          </w:tcPr>
          <w:p w14:paraId="1058D78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(0.015)</w:t>
            </w:r>
          </w:p>
        </w:tc>
        <w:tc>
          <w:tcPr>
            <w:tcW w:w="964" w:type="dxa"/>
            <w:tcBorders>
              <w:top w:val="nil"/>
              <w:left w:val="nil"/>
              <w:bottom w:val="nil"/>
              <w:right w:val="nil"/>
            </w:tcBorders>
          </w:tcPr>
          <w:p w14:paraId="3B51356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(0.455)</w:t>
            </w:r>
          </w:p>
        </w:tc>
        <w:tc>
          <w:tcPr>
            <w:tcW w:w="964" w:type="dxa"/>
            <w:tcBorders>
              <w:top w:val="nil"/>
              <w:left w:val="nil"/>
              <w:bottom w:val="nil"/>
              <w:right w:val="nil"/>
            </w:tcBorders>
          </w:tcPr>
          <w:p w14:paraId="357B793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(0.875)</w:t>
            </w:r>
          </w:p>
        </w:tc>
        <w:tc>
          <w:tcPr>
            <w:tcW w:w="964" w:type="dxa"/>
            <w:tcBorders>
              <w:top w:val="nil"/>
              <w:left w:val="nil"/>
              <w:bottom w:val="nil"/>
              <w:right w:val="nil"/>
            </w:tcBorders>
          </w:tcPr>
          <w:p w14:paraId="5CE59B3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(0.016)</w:t>
            </w:r>
          </w:p>
        </w:tc>
        <w:tc>
          <w:tcPr>
            <w:tcW w:w="964" w:type="dxa"/>
            <w:tcBorders>
              <w:top w:val="nil"/>
              <w:left w:val="nil"/>
              <w:bottom w:val="nil"/>
              <w:right w:val="nil"/>
            </w:tcBorders>
          </w:tcPr>
          <w:p w14:paraId="6F80EA0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r>
      <w:tr w:rsidR="00B205F7" w:rsidRPr="00B205F7" w14:paraId="16AFA4DF" w14:textId="77777777" w:rsidTr="009E73FE">
        <w:tc>
          <w:tcPr>
            <w:tcW w:w="1701" w:type="dxa"/>
            <w:tcBorders>
              <w:top w:val="nil"/>
              <w:left w:val="nil"/>
              <w:bottom w:val="nil"/>
              <w:right w:val="nil"/>
            </w:tcBorders>
            <w:tcMar>
              <w:top w:w="15" w:type="dxa"/>
              <w:left w:w="75" w:type="dxa"/>
              <w:bottom w:w="0" w:type="dxa"/>
              <w:right w:w="75" w:type="dxa"/>
            </w:tcMar>
          </w:tcPr>
          <w:p w14:paraId="41DA9862"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East Germany (d)</w:t>
            </w:r>
          </w:p>
        </w:tc>
        <w:tc>
          <w:tcPr>
            <w:tcW w:w="964" w:type="dxa"/>
            <w:tcBorders>
              <w:top w:val="nil"/>
              <w:left w:val="nil"/>
              <w:bottom w:val="nil"/>
              <w:right w:val="nil"/>
            </w:tcBorders>
            <w:tcMar>
              <w:top w:w="15" w:type="dxa"/>
              <w:left w:w="75" w:type="dxa"/>
              <w:bottom w:w="0" w:type="dxa"/>
              <w:right w:w="75" w:type="dxa"/>
            </w:tcMar>
          </w:tcPr>
          <w:p w14:paraId="7A14C09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0.041</w:t>
            </w:r>
          </w:p>
        </w:tc>
        <w:tc>
          <w:tcPr>
            <w:tcW w:w="964" w:type="dxa"/>
            <w:tcBorders>
              <w:top w:val="nil"/>
              <w:left w:val="nil"/>
              <w:bottom w:val="nil"/>
              <w:right w:val="nil"/>
            </w:tcBorders>
            <w:tcMar>
              <w:top w:w="15" w:type="dxa"/>
              <w:left w:w="75" w:type="dxa"/>
              <w:bottom w:w="0" w:type="dxa"/>
              <w:right w:w="75" w:type="dxa"/>
            </w:tcMar>
          </w:tcPr>
          <w:p w14:paraId="092E3F2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0.037</w:t>
            </w:r>
          </w:p>
        </w:tc>
        <w:tc>
          <w:tcPr>
            <w:tcW w:w="964" w:type="dxa"/>
            <w:tcBorders>
              <w:top w:val="nil"/>
              <w:left w:val="nil"/>
              <w:bottom w:val="nil"/>
              <w:right w:val="nil"/>
            </w:tcBorders>
            <w:tcMar>
              <w:top w:w="15" w:type="dxa"/>
              <w:left w:w="75" w:type="dxa"/>
              <w:bottom w:w="0" w:type="dxa"/>
              <w:right w:w="75" w:type="dxa"/>
            </w:tcMar>
          </w:tcPr>
          <w:p w14:paraId="4E394EE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-0.091</w:t>
            </w:r>
          </w:p>
        </w:tc>
        <w:tc>
          <w:tcPr>
            <w:tcW w:w="964" w:type="dxa"/>
            <w:tcBorders>
              <w:top w:val="nil"/>
              <w:left w:val="nil"/>
              <w:bottom w:val="nil"/>
              <w:right w:val="nil"/>
            </w:tcBorders>
            <w:tcMar>
              <w:top w:w="15" w:type="dxa"/>
              <w:left w:w="75" w:type="dxa"/>
              <w:bottom w:w="0" w:type="dxa"/>
              <w:right w:w="75" w:type="dxa"/>
            </w:tcMar>
          </w:tcPr>
          <w:p w14:paraId="0793B87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-0.318***</w:t>
            </w:r>
          </w:p>
        </w:tc>
        <w:tc>
          <w:tcPr>
            <w:tcW w:w="964" w:type="dxa"/>
            <w:tcBorders>
              <w:top w:val="nil"/>
              <w:left w:val="nil"/>
              <w:bottom w:val="nil"/>
              <w:right w:val="nil"/>
            </w:tcBorders>
          </w:tcPr>
          <w:p w14:paraId="4917DBC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-0.006</w:t>
            </w:r>
          </w:p>
        </w:tc>
        <w:tc>
          <w:tcPr>
            <w:tcW w:w="964" w:type="dxa"/>
            <w:tcBorders>
              <w:top w:val="nil"/>
              <w:left w:val="nil"/>
              <w:bottom w:val="nil"/>
              <w:right w:val="nil"/>
            </w:tcBorders>
          </w:tcPr>
          <w:p w14:paraId="335776D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-0.074***</w:t>
            </w:r>
          </w:p>
        </w:tc>
        <w:tc>
          <w:tcPr>
            <w:tcW w:w="964" w:type="dxa"/>
            <w:tcBorders>
              <w:top w:val="nil"/>
              <w:left w:val="nil"/>
              <w:bottom w:val="nil"/>
              <w:right w:val="nil"/>
            </w:tcBorders>
          </w:tcPr>
          <w:p w14:paraId="3D7751F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-97.359***</w:t>
            </w:r>
          </w:p>
        </w:tc>
        <w:tc>
          <w:tcPr>
            <w:tcW w:w="964" w:type="dxa"/>
            <w:tcBorders>
              <w:top w:val="nil"/>
              <w:left w:val="nil"/>
              <w:bottom w:val="nil"/>
              <w:right w:val="nil"/>
            </w:tcBorders>
          </w:tcPr>
          <w:p w14:paraId="258FBF6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-0.075***</w:t>
            </w:r>
          </w:p>
        </w:tc>
      </w:tr>
      <w:tr w:rsidR="00B205F7" w:rsidRPr="00B205F7" w14:paraId="4B8DDF35" w14:textId="77777777" w:rsidTr="009E73FE">
        <w:tc>
          <w:tcPr>
            <w:tcW w:w="1701" w:type="dxa"/>
            <w:tcBorders>
              <w:top w:val="nil"/>
              <w:left w:val="nil"/>
              <w:bottom w:val="nil"/>
              <w:right w:val="nil"/>
            </w:tcBorders>
            <w:tcMar>
              <w:top w:w="15" w:type="dxa"/>
              <w:left w:w="75" w:type="dxa"/>
              <w:bottom w:w="0" w:type="dxa"/>
              <w:right w:w="75" w:type="dxa"/>
            </w:tcMar>
          </w:tcPr>
          <w:p w14:paraId="6B54C48B"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2E04F7E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(0.460)</w:t>
            </w:r>
          </w:p>
        </w:tc>
        <w:tc>
          <w:tcPr>
            <w:tcW w:w="964" w:type="dxa"/>
            <w:tcBorders>
              <w:top w:val="nil"/>
              <w:left w:val="nil"/>
              <w:bottom w:val="nil"/>
              <w:right w:val="nil"/>
            </w:tcBorders>
            <w:tcMar>
              <w:top w:w="15" w:type="dxa"/>
              <w:left w:w="75" w:type="dxa"/>
              <w:bottom w:w="0" w:type="dxa"/>
              <w:right w:w="75" w:type="dxa"/>
            </w:tcMar>
          </w:tcPr>
          <w:p w14:paraId="0FA7A9B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(0.718)</w:t>
            </w:r>
          </w:p>
        </w:tc>
        <w:tc>
          <w:tcPr>
            <w:tcW w:w="964" w:type="dxa"/>
            <w:tcBorders>
              <w:top w:val="nil"/>
              <w:left w:val="nil"/>
              <w:bottom w:val="nil"/>
              <w:right w:val="nil"/>
            </w:tcBorders>
            <w:tcMar>
              <w:top w:w="15" w:type="dxa"/>
              <w:left w:w="75" w:type="dxa"/>
              <w:bottom w:w="0" w:type="dxa"/>
              <w:right w:w="75" w:type="dxa"/>
            </w:tcMar>
          </w:tcPr>
          <w:p w14:paraId="2E27C0C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(0.287)</w:t>
            </w:r>
          </w:p>
        </w:tc>
        <w:tc>
          <w:tcPr>
            <w:tcW w:w="964" w:type="dxa"/>
            <w:tcBorders>
              <w:top w:val="nil"/>
              <w:left w:val="nil"/>
              <w:bottom w:val="nil"/>
              <w:right w:val="nil"/>
            </w:tcBorders>
            <w:tcMar>
              <w:top w:w="15" w:type="dxa"/>
              <w:left w:w="75" w:type="dxa"/>
              <w:bottom w:w="0" w:type="dxa"/>
              <w:right w:w="75" w:type="dxa"/>
            </w:tcMar>
          </w:tcPr>
          <w:p w14:paraId="461B7B9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(0.005)</w:t>
            </w:r>
          </w:p>
        </w:tc>
        <w:tc>
          <w:tcPr>
            <w:tcW w:w="964" w:type="dxa"/>
            <w:tcBorders>
              <w:top w:val="nil"/>
              <w:left w:val="nil"/>
              <w:bottom w:val="nil"/>
              <w:right w:val="nil"/>
            </w:tcBorders>
          </w:tcPr>
          <w:p w14:paraId="27604B6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(0.919)</w:t>
            </w:r>
          </w:p>
        </w:tc>
        <w:tc>
          <w:tcPr>
            <w:tcW w:w="964" w:type="dxa"/>
            <w:tcBorders>
              <w:top w:val="nil"/>
              <w:left w:val="nil"/>
              <w:bottom w:val="nil"/>
              <w:right w:val="nil"/>
            </w:tcBorders>
          </w:tcPr>
          <w:p w14:paraId="3438C30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009F720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nil"/>
              <w:right w:val="nil"/>
            </w:tcBorders>
          </w:tcPr>
          <w:p w14:paraId="7FE6927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r>
      <w:tr w:rsidR="00B205F7" w:rsidRPr="00B205F7" w14:paraId="1F88E296" w14:textId="77777777" w:rsidTr="009E73FE">
        <w:tc>
          <w:tcPr>
            <w:tcW w:w="1701" w:type="dxa"/>
            <w:tcBorders>
              <w:top w:val="nil"/>
              <w:left w:val="nil"/>
              <w:bottom w:val="nil"/>
              <w:right w:val="nil"/>
            </w:tcBorders>
            <w:tcMar>
              <w:top w:w="15" w:type="dxa"/>
              <w:left w:w="75" w:type="dxa"/>
              <w:bottom w:w="0" w:type="dxa"/>
              <w:right w:w="75" w:type="dxa"/>
            </w:tcMar>
            <w:hideMark/>
          </w:tcPr>
          <w:p w14:paraId="1CB8E2ED"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Constant</w:t>
            </w:r>
          </w:p>
        </w:tc>
        <w:tc>
          <w:tcPr>
            <w:tcW w:w="964" w:type="dxa"/>
            <w:tcBorders>
              <w:top w:val="nil"/>
              <w:left w:val="nil"/>
              <w:bottom w:val="nil"/>
              <w:right w:val="nil"/>
            </w:tcBorders>
            <w:tcMar>
              <w:top w:w="15" w:type="dxa"/>
              <w:left w:w="75" w:type="dxa"/>
              <w:bottom w:w="0" w:type="dxa"/>
              <w:right w:w="75" w:type="dxa"/>
            </w:tcMar>
          </w:tcPr>
          <w:p w14:paraId="7BE65C6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9.418***</w:t>
            </w:r>
          </w:p>
        </w:tc>
        <w:tc>
          <w:tcPr>
            <w:tcW w:w="964" w:type="dxa"/>
            <w:tcBorders>
              <w:top w:val="nil"/>
              <w:left w:val="nil"/>
              <w:bottom w:val="nil"/>
              <w:right w:val="nil"/>
            </w:tcBorders>
            <w:tcMar>
              <w:top w:w="15" w:type="dxa"/>
              <w:left w:w="75" w:type="dxa"/>
              <w:bottom w:w="0" w:type="dxa"/>
              <w:right w:w="75" w:type="dxa"/>
            </w:tcMar>
          </w:tcPr>
          <w:p w14:paraId="4F75135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4.002***</w:t>
            </w:r>
          </w:p>
        </w:tc>
        <w:tc>
          <w:tcPr>
            <w:tcW w:w="964" w:type="dxa"/>
            <w:tcBorders>
              <w:top w:val="nil"/>
              <w:left w:val="nil"/>
              <w:bottom w:val="nil"/>
              <w:right w:val="nil"/>
            </w:tcBorders>
            <w:tcMar>
              <w:top w:w="15" w:type="dxa"/>
              <w:left w:w="75" w:type="dxa"/>
              <w:bottom w:w="0" w:type="dxa"/>
              <w:right w:w="75" w:type="dxa"/>
            </w:tcMar>
          </w:tcPr>
          <w:p w14:paraId="59731A8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5.423***</w:t>
            </w:r>
          </w:p>
        </w:tc>
        <w:tc>
          <w:tcPr>
            <w:tcW w:w="964" w:type="dxa"/>
            <w:tcBorders>
              <w:top w:val="nil"/>
              <w:left w:val="nil"/>
              <w:bottom w:val="nil"/>
              <w:right w:val="nil"/>
            </w:tcBorders>
            <w:tcMar>
              <w:top w:w="15" w:type="dxa"/>
              <w:left w:w="75" w:type="dxa"/>
              <w:bottom w:w="0" w:type="dxa"/>
              <w:right w:w="75" w:type="dxa"/>
            </w:tcMar>
          </w:tcPr>
          <w:p w14:paraId="2FCCF8B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6.289***</w:t>
            </w:r>
          </w:p>
        </w:tc>
        <w:tc>
          <w:tcPr>
            <w:tcW w:w="964" w:type="dxa"/>
            <w:tcBorders>
              <w:top w:val="nil"/>
              <w:left w:val="nil"/>
              <w:bottom w:val="nil"/>
              <w:right w:val="nil"/>
            </w:tcBorders>
          </w:tcPr>
          <w:p w14:paraId="656F731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4.635***</w:t>
            </w:r>
          </w:p>
        </w:tc>
        <w:tc>
          <w:tcPr>
            <w:tcW w:w="964" w:type="dxa"/>
            <w:tcBorders>
              <w:top w:val="nil"/>
              <w:left w:val="nil"/>
              <w:bottom w:val="nil"/>
              <w:right w:val="nil"/>
            </w:tcBorders>
          </w:tcPr>
          <w:p w14:paraId="7F9FA3BA"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0.484***</w:t>
            </w:r>
          </w:p>
        </w:tc>
        <w:tc>
          <w:tcPr>
            <w:tcW w:w="964" w:type="dxa"/>
            <w:tcBorders>
              <w:top w:val="nil"/>
              <w:left w:val="nil"/>
              <w:bottom w:val="nil"/>
              <w:right w:val="nil"/>
            </w:tcBorders>
          </w:tcPr>
          <w:p w14:paraId="2A591D5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-85.494***</w:t>
            </w:r>
          </w:p>
        </w:tc>
        <w:tc>
          <w:tcPr>
            <w:tcW w:w="964" w:type="dxa"/>
            <w:tcBorders>
              <w:top w:val="nil"/>
              <w:left w:val="nil"/>
              <w:bottom w:val="nil"/>
              <w:right w:val="nil"/>
            </w:tcBorders>
          </w:tcPr>
          <w:p w14:paraId="37C8704C"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0.314***</w:t>
            </w:r>
          </w:p>
        </w:tc>
      </w:tr>
      <w:tr w:rsidR="00B205F7" w:rsidRPr="00B205F7" w14:paraId="42636E30" w14:textId="77777777" w:rsidTr="009E73FE">
        <w:tc>
          <w:tcPr>
            <w:tcW w:w="1701" w:type="dxa"/>
            <w:tcBorders>
              <w:top w:val="nil"/>
              <w:left w:val="nil"/>
              <w:bottom w:val="single" w:sz="8" w:space="0" w:color="000000"/>
              <w:right w:val="nil"/>
            </w:tcBorders>
            <w:tcMar>
              <w:top w:w="15" w:type="dxa"/>
              <w:left w:w="75" w:type="dxa"/>
              <w:bottom w:w="0" w:type="dxa"/>
              <w:right w:w="75" w:type="dxa"/>
            </w:tcMar>
            <w:hideMark/>
          </w:tcPr>
          <w:p w14:paraId="61695933"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single" w:sz="8" w:space="0" w:color="000000"/>
              <w:right w:val="nil"/>
            </w:tcBorders>
            <w:tcMar>
              <w:top w:w="15" w:type="dxa"/>
              <w:left w:w="75" w:type="dxa"/>
              <w:bottom w:w="0" w:type="dxa"/>
              <w:right w:w="75" w:type="dxa"/>
            </w:tcMar>
          </w:tcPr>
          <w:p w14:paraId="218FE90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single" w:sz="8" w:space="0" w:color="000000"/>
              <w:right w:val="nil"/>
            </w:tcBorders>
            <w:tcMar>
              <w:top w:w="15" w:type="dxa"/>
              <w:left w:w="75" w:type="dxa"/>
              <w:bottom w:w="0" w:type="dxa"/>
              <w:right w:w="75" w:type="dxa"/>
            </w:tcMar>
          </w:tcPr>
          <w:p w14:paraId="28EB497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single" w:sz="8" w:space="0" w:color="000000"/>
              <w:right w:val="nil"/>
            </w:tcBorders>
            <w:tcMar>
              <w:top w:w="15" w:type="dxa"/>
              <w:left w:w="75" w:type="dxa"/>
              <w:bottom w:w="0" w:type="dxa"/>
              <w:right w:w="75" w:type="dxa"/>
            </w:tcMar>
          </w:tcPr>
          <w:p w14:paraId="656D721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single" w:sz="8" w:space="0" w:color="000000"/>
              <w:right w:val="nil"/>
            </w:tcBorders>
            <w:tcMar>
              <w:top w:w="15" w:type="dxa"/>
              <w:left w:w="75" w:type="dxa"/>
              <w:bottom w:w="0" w:type="dxa"/>
              <w:right w:w="75" w:type="dxa"/>
            </w:tcMar>
          </w:tcPr>
          <w:p w14:paraId="32BE570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single" w:sz="8" w:space="0" w:color="000000"/>
              <w:right w:val="nil"/>
            </w:tcBorders>
          </w:tcPr>
          <w:p w14:paraId="4B1DD21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single" w:sz="8" w:space="0" w:color="000000"/>
              <w:right w:val="nil"/>
            </w:tcBorders>
          </w:tcPr>
          <w:p w14:paraId="521132F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c>
          <w:tcPr>
            <w:tcW w:w="964" w:type="dxa"/>
            <w:tcBorders>
              <w:top w:val="nil"/>
              <w:left w:val="nil"/>
              <w:bottom w:val="single" w:sz="8" w:space="0" w:color="000000"/>
              <w:right w:val="nil"/>
            </w:tcBorders>
          </w:tcPr>
          <w:p w14:paraId="78DDF90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(0.001)</w:t>
            </w:r>
          </w:p>
        </w:tc>
        <w:tc>
          <w:tcPr>
            <w:tcW w:w="964" w:type="dxa"/>
            <w:tcBorders>
              <w:top w:val="nil"/>
              <w:left w:val="nil"/>
              <w:bottom w:val="single" w:sz="8" w:space="0" w:color="000000"/>
              <w:right w:val="nil"/>
            </w:tcBorders>
          </w:tcPr>
          <w:p w14:paraId="76A8BCE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(&lt;0.001)</w:t>
            </w:r>
          </w:p>
        </w:tc>
      </w:tr>
      <w:tr w:rsidR="00B205F7" w:rsidRPr="00B205F7" w14:paraId="0249A285" w14:textId="77777777" w:rsidTr="009E73FE">
        <w:tc>
          <w:tcPr>
            <w:tcW w:w="1701" w:type="dxa"/>
            <w:tcBorders>
              <w:top w:val="single" w:sz="8" w:space="0" w:color="000000"/>
              <w:left w:val="nil"/>
              <w:bottom w:val="nil"/>
              <w:right w:val="nil"/>
            </w:tcBorders>
            <w:tcMar>
              <w:top w:w="15" w:type="dxa"/>
              <w:left w:w="75" w:type="dxa"/>
              <w:bottom w:w="0" w:type="dxa"/>
              <w:right w:w="75" w:type="dxa"/>
            </w:tcMar>
            <w:hideMark/>
          </w:tcPr>
          <w:p w14:paraId="7B870EE9"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R-squared</w:t>
            </w:r>
          </w:p>
        </w:tc>
        <w:tc>
          <w:tcPr>
            <w:tcW w:w="964" w:type="dxa"/>
            <w:tcBorders>
              <w:top w:val="single" w:sz="8" w:space="0" w:color="000000"/>
              <w:left w:val="nil"/>
              <w:bottom w:val="nil"/>
              <w:right w:val="nil"/>
            </w:tcBorders>
            <w:tcMar>
              <w:top w:w="15" w:type="dxa"/>
              <w:left w:w="75" w:type="dxa"/>
              <w:bottom w:w="0" w:type="dxa"/>
              <w:right w:w="75" w:type="dxa"/>
            </w:tcMar>
          </w:tcPr>
          <w:p w14:paraId="0753FAE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0.002</w:t>
            </w:r>
          </w:p>
        </w:tc>
        <w:tc>
          <w:tcPr>
            <w:tcW w:w="964" w:type="dxa"/>
            <w:tcBorders>
              <w:top w:val="single" w:sz="8" w:space="0" w:color="000000"/>
              <w:left w:val="nil"/>
              <w:bottom w:val="nil"/>
              <w:right w:val="nil"/>
            </w:tcBorders>
            <w:tcMar>
              <w:top w:w="15" w:type="dxa"/>
              <w:left w:w="75" w:type="dxa"/>
              <w:bottom w:w="0" w:type="dxa"/>
              <w:right w:w="75" w:type="dxa"/>
            </w:tcMar>
          </w:tcPr>
          <w:p w14:paraId="3BCE40B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0.029</w:t>
            </w:r>
          </w:p>
        </w:tc>
        <w:tc>
          <w:tcPr>
            <w:tcW w:w="964" w:type="dxa"/>
            <w:tcBorders>
              <w:top w:val="single" w:sz="8" w:space="0" w:color="000000"/>
              <w:left w:val="nil"/>
              <w:bottom w:val="nil"/>
              <w:right w:val="nil"/>
            </w:tcBorders>
            <w:tcMar>
              <w:top w:w="15" w:type="dxa"/>
              <w:left w:w="75" w:type="dxa"/>
              <w:bottom w:w="0" w:type="dxa"/>
              <w:right w:w="75" w:type="dxa"/>
            </w:tcMar>
          </w:tcPr>
          <w:p w14:paraId="7295BEE3"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0.019</w:t>
            </w:r>
          </w:p>
        </w:tc>
        <w:tc>
          <w:tcPr>
            <w:tcW w:w="964" w:type="dxa"/>
            <w:tcBorders>
              <w:top w:val="single" w:sz="8" w:space="0" w:color="000000"/>
              <w:left w:val="nil"/>
              <w:bottom w:val="nil"/>
              <w:right w:val="nil"/>
            </w:tcBorders>
            <w:tcMar>
              <w:top w:w="15" w:type="dxa"/>
              <w:left w:w="75" w:type="dxa"/>
              <w:bottom w:w="0" w:type="dxa"/>
              <w:right w:w="75" w:type="dxa"/>
            </w:tcMar>
          </w:tcPr>
          <w:p w14:paraId="75C907D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0.073</w:t>
            </w:r>
          </w:p>
        </w:tc>
        <w:tc>
          <w:tcPr>
            <w:tcW w:w="964" w:type="dxa"/>
            <w:tcBorders>
              <w:top w:val="single" w:sz="8" w:space="0" w:color="000000"/>
              <w:left w:val="nil"/>
              <w:bottom w:val="nil"/>
              <w:right w:val="nil"/>
            </w:tcBorders>
          </w:tcPr>
          <w:p w14:paraId="3C3DD8C8"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0.016</w:t>
            </w:r>
          </w:p>
        </w:tc>
        <w:tc>
          <w:tcPr>
            <w:tcW w:w="964" w:type="dxa"/>
            <w:tcBorders>
              <w:top w:val="single" w:sz="8" w:space="0" w:color="000000"/>
              <w:left w:val="nil"/>
              <w:bottom w:val="nil"/>
              <w:right w:val="nil"/>
            </w:tcBorders>
          </w:tcPr>
          <w:p w14:paraId="2BB2543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0.063</w:t>
            </w:r>
          </w:p>
        </w:tc>
        <w:tc>
          <w:tcPr>
            <w:tcW w:w="964" w:type="dxa"/>
            <w:tcBorders>
              <w:top w:val="single" w:sz="8" w:space="0" w:color="000000"/>
              <w:left w:val="nil"/>
              <w:bottom w:val="nil"/>
              <w:right w:val="nil"/>
            </w:tcBorders>
          </w:tcPr>
          <w:p w14:paraId="73566AF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0.088</w:t>
            </w:r>
          </w:p>
        </w:tc>
        <w:tc>
          <w:tcPr>
            <w:tcW w:w="964" w:type="dxa"/>
            <w:tcBorders>
              <w:top w:val="single" w:sz="8" w:space="0" w:color="000000"/>
              <w:left w:val="nil"/>
              <w:bottom w:val="nil"/>
              <w:right w:val="nil"/>
            </w:tcBorders>
          </w:tcPr>
          <w:p w14:paraId="5553936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0.029</w:t>
            </w:r>
          </w:p>
        </w:tc>
      </w:tr>
      <w:tr w:rsidR="00B205F7" w:rsidRPr="00B205F7" w14:paraId="497CF530" w14:textId="77777777" w:rsidTr="009E73FE">
        <w:tc>
          <w:tcPr>
            <w:tcW w:w="1701" w:type="dxa"/>
            <w:tcBorders>
              <w:top w:val="nil"/>
              <w:left w:val="nil"/>
              <w:bottom w:val="single" w:sz="8" w:space="0" w:color="000000"/>
              <w:right w:val="nil"/>
            </w:tcBorders>
            <w:tcMar>
              <w:top w:w="15" w:type="dxa"/>
              <w:left w:w="75" w:type="dxa"/>
              <w:bottom w:w="0" w:type="dxa"/>
              <w:right w:w="75" w:type="dxa"/>
            </w:tcMar>
            <w:hideMark/>
          </w:tcPr>
          <w:p w14:paraId="5DEC7738"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Observations</w:t>
            </w:r>
          </w:p>
        </w:tc>
        <w:tc>
          <w:tcPr>
            <w:tcW w:w="964" w:type="dxa"/>
            <w:tcBorders>
              <w:top w:val="nil"/>
              <w:left w:val="nil"/>
              <w:bottom w:val="single" w:sz="8" w:space="0" w:color="000000"/>
              <w:right w:val="nil"/>
            </w:tcBorders>
            <w:tcMar>
              <w:top w:w="15" w:type="dxa"/>
              <w:left w:w="75" w:type="dxa"/>
              <w:bottom w:w="0" w:type="dxa"/>
              <w:right w:w="75" w:type="dxa"/>
            </w:tcMar>
          </w:tcPr>
          <w:p w14:paraId="53A6944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5,396</w:t>
            </w:r>
          </w:p>
        </w:tc>
        <w:tc>
          <w:tcPr>
            <w:tcW w:w="964" w:type="dxa"/>
            <w:tcBorders>
              <w:top w:val="nil"/>
              <w:left w:val="nil"/>
              <w:bottom w:val="single" w:sz="8" w:space="0" w:color="000000"/>
              <w:right w:val="nil"/>
            </w:tcBorders>
            <w:tcMar>
              <w:top w:w="15" w:type="dxa"/>
              <w:left w:w="75" w:type="dxa"/>
              <w:bottom w:w="0" w:type="dxa"/>
              <w:right w:w="75" w:type="dxa"/>
            </w:tcMar>
          </w:tcPr>
          <w:p w14:paraId="389479E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5,366</w:t>
            </w:r>
          </w:p>
        </w:tc>
        <w:tc>
          <w:tcPr>
            <w:tcW w:w="964" w:type="dxa"/>
            <w:tcBorders>
              <w:top w:val="nil"/>
              <w:left w:val="nil"/>
              <w:bottom w:val="single" w:sz="8" w:space="0" w:color="000000"/>
              <w:right w:val="nil"/>
            </w:tcBorders>
            <w:tcMar>
              <w:top w:w="15" w:type="dxa"/>
              <w:left w:w="75" w:type="dxa"/>
              <w:bottom w:w="0" w:type="dxa"/>
              <w:right w:w="75" w:type="dxa"/>
            </w:tcMar>
          </w:tcPr>
          <w:p w14:paraId="33169A7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5,355</w:t>
            </w:r>
          </w:p>
        </w:tc>
        <w:tc>
          <w:tcPr>
            <w:tcW w:w="964" w:type="dxa"/>
            <w:tcBorders>
              <w:top w:val="nil"/>
              <w:left w:val="nil"/>
              <w:bottom w:val="single" w:sz="8" w:space="0" w:color="000000"/>
              <w:right w:val="nil"/>
            </w:tcBorders>
            <w:tcMar>
              <w:top w:w="15" w:type="dxa"/>
              <w:left w:w="75" w:type="dxa"/>
              <w:bottom w:w="0" w:type="dxa"/>
              <w:right w:w="75" w:type="dxa"/>
            </w:tcMar>
          </w:tcPr>
          <w:p w14:paraId="0531B75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5,381</w:t>
            </w:r>
          </w:p>
        </w:tc>
        <w:tc>
          <w:tcPr>
            <w:tcW w:w="964" w:type="dxa"/>
            <w:tcBorders>
              <w:top w:val="nil"/>
              <w:left w:val="nil"/>
              <w:bottom w:val="single" w:sz="8" w:space="0" w:color="000000"/>
              <w:right w:val="nil"/>
            </w:tcBorders>
          </w:tcPr>
          <w:p w14:paraId="5F53E0E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4,025</w:t>
            </w:r>
          </w:p>
        </w:tc>
        <w:tc>
          <w:tcPr>
            <w:tcW w:w="964" w:type="dxa"/>
            <w:tcBorders>
              <w:top w:val="nil"/>
              <w:left w:val="nil"/>
              <w:bottom w:val="single" w:sz="8" w:space="0" w:color="000000"/>
              <w:right w:val="nil"/>
            </w:tcBorders>
          </w:tcPr>
          <w:p w14:paraId="2FE78BE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5,335</w:t>
            </w:r>
          </w:p>
        </w:tc>
        <w:tc>
          <w:tcPr>
            <w:tcW w:w="964" w:type="dxa"/>
            <w:tcBorders>
              <w:top w:val="nil"/>
              <w:left w:val="nil"/>
              <w:bottom w:val="single" w:sz="8" w:space="0" w:color="000000"/>
              <w:right w:val="nil"/>
            </w:tcBorders>
          </w:tcPr>
          <w:p w14:paraId="60F00206"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4,851</w:t>
            </w:r>
          </w:p>
        </w:tc>
        <w:tc>
          <w:tcPr>
            <w:tcW w:w="964" w:type="dxa"/>
            <w:tcBorders>
              <w:top w:val="nil"/>
              <w:left w:val="nil"/>
              <w:bottom w:val="single" w:sz="8" w:space="0" w:color="000000"/>
              <w:right w:val="nil"/>
            </w:tcBorders>
          </w:tcPr>
          <w:p w14:paraId="728A94D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5,412</w:t>
            </w:r>
          </w:p>
        </w:tc>
      </w:tr>
    </w:tbl>
    <w:p w14:paraId="59D720A8" w14:textId="51258A01" w:rsidR="00680CA5" w:rsidRPr="00B205F7" w:rsidRDefault="00680CA5" w:rsidP="00470E63">
      <w:pPr>
        <w:spacing w:line="276" w:lineRule="auto"/>
        <w:rPr>
          <w:rFonts w:eastAsia="Calibri" w:cs="Times New Roman"/>
          <w:sz w:val="16"/>
          <w:szCs w:val="16"/>
        </w:rPr>
      </w:pPr>
      <w:r w:rsidRPr="00B205F7">
        <w:rPr>
          <w:rFonts w:cs="Times New Roman"/>
          <w:sz w:val="16"/>
          <w:szCs w:val="16"/>
        </w:rPr>
        <w:t xml:space="preserve">(d) denotes dichotomous variables. </w:t>
      </w:r>
      <w:r w:rsidR="00CE05C7" w:rsidRPr="00B205F7">
        <w:rPr>
          <w:rFonts w:cs="Times New Roman"/>
          <w:sz w:val="16"/>
          <w:szCs w:val="16"/>
        </w:rPr>
        <w:t>For the regression analysis “Do not know” and “Prefer not to say” responses were omitted. P-values for differences are calculated by univariate Ordinary-Least-Squares regressions with standard errors clustered at the district level. Raw p-values shown in parentheses. Adjusted p-values (in square brackets) are calculated using the Benjamini-Hochberg method</w:t>
      </w:r>
      <w:r w:rsidR="00C37623" w:rsidRPr="00B205F7">
        <w:rPr>
          <w:rFonts w:cs="Times New Roman"/>
          <w:sz w:val="16"/>
          <w:szCs w:val="16"/>
        </w:rPr>
        <w:t xml:space="preserve"> for the flood exposure explanatory variable of interest only</w:t>
      </w:r>
      <w:r w:rsidR="00CE05C7" w:rsidRPr="00B205F7">
        <w:rPr>
          <w:rFonts w:cs="Times New Roman"/>
          <w:sz w:val="16"/>
          <w:szCs w:val="16"/>
        </w:rPr>
        <w:t>. Significance levels are based on the non-adjusted p-values and denoted as: * p &lt; 0.10, ** p &lt; 0.05, *** p &lt; 0.01. Significance after Benjamini-Hochberg adjustment is indicated by “</w:t>
      </w:r>
      <w:r w:rsidR="00CE05C7" w:rsidRPr="00B205F7">
        <w:rPr>
          <w:rFonts w:cs="Times New Roman"/>
          <w:sz w:val="16"/>
          <w:szCs w:val="16"/>
          <w:vertAlign w:val="superscript"/>
        </w:rPr>
        <w:t>B</w:t>
      </w:r>
      <w:r w:rsidR="00CE05C7" w:rsidRPr="00B205F7">
        <w:rPr>
          <w:rFonts w:cs="Times New Roman"/>
          <w:sz w:val="16"/>
          <w:szCs w:val="16"/>
        </w:rPr>
        <w:t>” at a false discovery rate (FDR) of 10%.</w:t>
      </w:r>
    </w:p>
    <w:p w14:paraId="2D0CAE4A" w14:textId="77777777" w:rsidR="00680CA5" w:rsidRPr="00B205F7" w:rsidRDefault="00680CA5" w:rsidP="00680CA5">
      <w:pPr>
        <w:spacing w:after="160" w:line="259" w:lineRule="auto"/>
        <w:jc w:val="left"/>
        <w:rPr>
          <w:rFonts w:eastAsia="Calibri" w:cs="Times New Roman"/>
          <w:sz w:val="18"/>
          <w:szCs w:val="18"/>
        </w:rPr>
      </w:pPr>
      <w:r w:rsidRPr="00B205F7">
        <w:rPr>
          <w:rFonts w:eastAsia="Calibri" w:cs="Times New Roman"/>
          <w:sz w:val="18"/>
          <w:szCs w:val="18"/>
        </w:rPr>
        <w:br w:type="page"/>
      </w:r>
    </w:p>
    <w:p w14:paraId="5FC4A40D" w14:textId="020E2EB1" w:rsidR="00591C2B" w:rsidRPr="00B205F7" w:rsidRDefault="00A702CA" w:rsidP="00591C2B">
      <w:pPr>
        <w:spacing w:after="160" w:line="259" w:lineRule="auto"/>
        <w:jc w:val="left"/>
        <w:rPr>
          <w:sz w:val="24"/>
          <w:szCs w:val="24"/>
        </w:rPr>
      </w:pPr>
      <w:bookmarkStart w:id="3" w:name="_Hlk160624582"/>
      <w:r w:rsidRPr="00B205F7">
        <w:rPr>
          <w:sz w:val="24"/>
          <w:szCs w:val="24"/>
        </w:rPr>
        <w:lastRenderedPageBreak/>
        <w:t>E</w:t>
      </w:r>
      <w:r w:rsidR="6BCAC298" w:rsidRPr="00B205F7">
        <w:rPr>
          <w:sz w:val="24"/>
          <w:szCs w:val="24"/>
        </w:rPr>
        <w:t>.</w:t>
      </w:r>
      <w:r w:rsidR="33B53484" w:rsidRPr="00B205F7">
        <w:rPr>
          <w:sz w:val="24"/>
          <w:szCs w:val="24"/>
        </w:rPr>
        <w:t xml:space="preserve">1 </w:t>
      </w:r>
      <w:r w:rsidR="6BCAC298" w:rsidRPr="00B205F7">
        <w:rPr>
          <w:sz w:val="24"/>
          <w:szCs w:val="24"/>
        </w:rPr>
        <w:t>Differences-in-differences for data</w:t>
      </w:r>
      <w:r w:rsidR="00827B86" w:rsidRPr="00B205F7">
        <w:rPr>
          <w:sz w:val="24"/>
          <w:szCs w:val="24"/>
        </w:rPr>
        <w:t xml:space="preserve"> </w:t>
      </w:r>
      <w:r w:rsidR="6BCAC298" w:rsidRPr="00B205F7">
        <w:rPr>
          <w:sz w:val="24"/>
          <w:szCs w:val="24"/>
        </w:rPr>
        <w:t>set 1</w:t>
      </w:r>
      <w:r w:rsidR="2F9FBAFA" w:rsidRPr="00B205F7">
        <w:rPr>
          <w:sz w:val="24"/>
          <w:szCs w:val="24"/>
        </w:rPr>
        <w:t xml:space="preserve"> (</w:t>
      </w:r>
      <w:r w:rsidR="001B4208" w:rsidRPr="001B4208">
        <w:rPr>
          <w:rFonts w:cs="Times New Roman"/>
          <w:sz w:val="24"/>
          <w:szCs w:val="24"/>
        </w:rPr>
        <w:t>RWI Climate-Mobility Panel</w:t>
      </w:r>
      <w:r w:rsidR="2F9FBAFA" w:rsidRPr="00B205F7">
        <w:rPr>
          <w:sz w:val="24"/>
          <w:szCs w:val="24"/>
        </w:rPr>
        <w:t xml:space="preserve">): </w:t>
      </w:r>
      <w:r w:rsidR="508E242F" w:rsidRPr="00B205F7">
        <w:rPr>
          <w:sz w:val="24"/>
          <w:szCs w:val="24"/>
        </w:rPr>
        <w:t xml:space="preserve">June </w:t>
      </w:r>
      <w:r w:rsidR="2F9FBAFA" w:rsidRPr="00B205F7">
        <w:rPr>
          <w:sz w:val="24"/>
          <w:szCs w:val="24"/>
        </w:rPr>
        <w:t xml:space="preserve">2019 and </w:t>
      </w:r>
      <w:r w:rsidR="1585AAD9" w:rsidRPr="00B205F7">
        <w:rPr>
          <w:sz w:val="24"/>
          <w:szCs w:val="24"/>
        </w:rPr>
        <w:t>March/</w:t>
      </w:r>
      <w:r w:rsidR="508E242F" w:rsidRPr="00B205F7">
        <w:rPr>
          <w:sz w:val="24"/>
          <w:szCs w:val="24"/>
        </w:rPr>
        <w:t xml:space="preserve">April </w:t>
      </w:r>
      <w:r w:rsidR="2F9FBAFA" w:rsidRPr="00B205F7">
        <w:rPr>
          <w:sz w:val="24"/>
          <w:szCs w:val="24"/>
        </w:rPr>
        <w:t>2022</w:t>
      </w:r>
    </w:p>
    <w:tbl>
      <w:tblPr>
        <w:tblW w:w="8915" w:type="dxa"/>
        <w:tblCellMar>
          <w:left w:w="0" w:type="dxa"/>
          <w:right w:w="0" w:type="dxa"/>
        </w:tblCellMar>
        <w:tblLook w:val="0600" w:firstRow="0" w:lastRow="0" w:firstColumn="0" w:lastColumn="0" w:noHBand="1" w:noVBand="1"/>
      </w:tblPr>
      <w:tblGrid>
        <w:gridCol w:w="2036"/>
        <w:gridCol w:w="956"/>
        <w:gridCol w:w="950"/>
        <w:gridCol w:w="977"/>
        <w:gridCol w:w="956"/>
        <w:gridCol w:w="1126"/>
        <w:gridCol w:w="948"/>
        <w:gridCol w:w="944"/>
        <w:gridCol w:w="22"/>
      </w:tblGrid>
      <w:tr w:rsidR="00B205F7" w:rsidRPr="00B205F7" w14:paraId="441F0BF4" w14:textId="77777777" w:rsidTr="008C240F">
        <w:trPr>
          <w:gridAfter w:val="1"/>
          <w:wAfter w:w="22" w:type="dxa"/>
        </w:trPr>
        <w:tc>
          <w:tcPr>
            <w:tcW w:w="2036" w:type="dxa"/>
            <w:tcBorders>
              <w:top w:val="single" w:sz="4" w:space="0" w:color="auto"/>
              <w:left w:val="nil"/>
              <w:right w:val="nil"/>
            </w:tcBorders>
            <w:tcMar>
              <w:top w:w="15" w:type="dxa"/>
              <w:left w:w="75" w:type="dxa"/>
              <w:bottom w:w="0" w:type="dxa"/>
              <w:right w:w="75" w:type="dxa"/>
            </w:tcMar>
          </w:tcPr>
          <w:bookmarkEnd w:id="3"/>
          <w:p w14:paraId="64AE8776" w14:textId="14195B39" w:rsidR="008C240F" w:rsidRPr="00B205F7" w:rsidRDefault="00827B86" w:rsidP="002039AC">
            <w:pPr>
              <w:spacing w:after="0" w:line="240" w:lineRule="auto"/>
              <w:rPr>
                <w:rFonts w:eastAsia="Calibri" w:cs="Times New Roman"/>
                <w:sz w:val="16"/>
                <w:szCs w:val="16"/>
              </w:rPr>
            </w:pPr>
            <w:r w:rsidRPr="00B205F7">
              <w:rPr>
                <w:rFonts w:eastAsia="Calibri" w:cs="Times New Roman"/>
                <w:sz w:val="16"/>
                <w:szCs w:val="16"/>
              </w:rPr>
              <w:t>d</w:t>
            </w:r>
            <w:r w:rsidR="008C240F" w:rsidRPr="00B205F7">
              <w:rPr>
                <w:rFonts w:eastAsia="Calibri" w:cs="Times New Roman"/>
                <w:sz w:val="16"/>
                <w:szCs w:val="16"/>
              </w:rPr>
              <w:t>ata</w:t>
            </w:r>
            <w:r w:rsidRPr="00B205F7">
              <w:rPr>
                <w:rFonts w:eastAsia="Calibri" w:cs="Times New Roman"/>
                <w:sz w:val="16"/>
                <w:szCs w:val="16"/>
              </w:rPr>
              <w:t xml:space="preserve"> </w:t>
            </w:r>
            <w:r w:rsidR="008C240F" w:rsidRPr="00B205F7">
              <w:rPr>
                <w:rFonts w:eastAsia="Calibri" w:cs="Times New Roman"/>
                <w:sz w:val="16"/>
                <w:szCs w:val="16"/>
              </w:rPr>
              <w:t>set 1</w:t>
            </w:r>
          </w:p>
        </w:tc>
        <w:tc>
          <w:tcPr>
            <w:tcW w:w="1906" w:type="dxa"/>
            <w:gridSpan w:val="2"/>
            <w:tcBorders>
              <w:top w:val="single" w:sz="4" w:space="0" w:color="auto"/>
              <w:left w:val="nil"/>
              <w:right w:val="nil"/>
            </w:tcBorders>
            <w:tcMar>
              <w:top w:w="15" w:type="dxa"/>
              <w:left w:w="75" w:type="dxa"/>
              <w:bottom w:w="0" w:type="dxa"/>
              <w:right w:w="75" w:type="dxa"/>
            </w:tcMar>
          </w:tcPr>
          <w:p w14:paraId="22131F86" w14:textId="415F6BF9" w:rsidR="008C240F" w:rsidRPr="00B205F7" w:rsidRDefault="008C240F" w:rsidP="002039AC">
            <w:pPr>
              <w:spacing w:after="0" w:line="240" w:lineRule="auto"/>
              <w:jc w:val="center"/>
              <w:rPr>
                <w:rFonts w:eastAsia="Calibri" w:cs="Times New Roman"/>
                <w:sz w:val="16"/>
                <w:szCs w:val="16"/>
              </w:rPr>
            </w:pPr>
            <w:r w:rsidRPr="00B205F7">
              <w:rPr>
                <w:rFonts w:eastAsia="Calibri" w:cs="Times New Roman"/>
                <w:sz w:val="16"/>
                <w:szCs w:val="16"/>
              </w:rPr>
              <w:t>2019</w:t>
            </w:r>
          </w:p>
        </w:tc>
        <w:tc>
          <w:tcPr>
            <w:tcW w:w="1933" w:type="dxa"/>
            <w:gridSpan w:val="2"/>
            <w:tcBorders>
              <w:top w:val="single" w:sz="4" w:space="0" w:color="auto"/>
              <w:left w:val="nil"/>
              <w:right w:val="nil"/>
            </w:tcBorders>
            <w:tcMar>
              <w:top w:w="15" w:type="dxa"/>
              <w:left w:w="75" w:type="dxa"/>
              <w:bottom w:w="0" w:type="dxa"/>
              <w:right w:w="75" w:type="dxa"/>
            </w:tcMar>
          </w:tcPr>
          <w:p w14:paraId="57B95F5A" w14:textId="649FC86C" w:rsidR="008C240F" w:rsidRPr="00B205F7" w:rsidRDefault="008C240F" w:rsidP="002039AC">
            <w:pPr>
              <w:spacing w:after="0" w:line="240" w:lineRule="auto"/>
              <w:jc w:val="center"/>
              <w:rPr>
                <w:rFonts w:eastAsia="Calibri" w:cs="Times New Roman"/>
                <w:sz w:val="16"/>
                <w:szCs w:val="16"/>
              </w:rPr>
            </w:pPr>
            <w:r w:rsidRPr="00B205F7">
              <w:rPr>
                <w:rFonts w:eastAsia="Calibri" w:cs="Times New Roman"/>
                <w:sz w:val="16"/>
                <w:szCs w:val="16"/>
              </w:rPr>
              <w:t>2022</w:t>
            </w:r>
          </w:p>
        </w:tc>
        <w:tc>
          <w:tcPr>
            <w:tcW w:w="2074" w:type="dxa"/>
            <w:gridSpan w:val="2"/>
            <w:tcBorders>
              <w:top w:val="single" w:sz="4" w:space="0" w:color="auto"/>
              <w:left w:val="nil"/>
              <w:right w:val="nil"/>
            </w:tcBorders>
          </w:tcPr>
          <w:p w14:paraId="7A899E67" w14:textId="0D46EA1A" w:rsidR="008C240F" w:rsidRPr="00B205F7" w:rsidRDefault="008C240F" w:rsidP="002039AC">
            <w:pPr>
              <w:spacing w:after="0" w:line="240" w:lineRule="auto"/>
              <w:jc w:val="center"/>
              <w:rPr>
                <w:rFonts w:eastAsia="Calibri" w:cs="Times New Roman"/>
                <w:sz w:val="16"/>
                <w:szCs w:val="16"/>
              </w:rPr>
            </w:pPr>
            <w:r w:rsidRPr="00B205F7">
              <w:rPr>
                <w:rFonts w:eastAsia="Calibri" w:cs="Times New Roman"/>
                <w:sz w:val="16"/>
                <w:szCs w:val="16"/>
              </w:rPr>
              <w:t>Time Trend</w:t>
            </w:r>
          </w:p>
        </w:tc>
        <w:tc>
          <w:tcPr>
            <w:tcW w:w="944" w:type="dxa"/>
            <w:tcBorders>
              <w:top w:val="single" w:sz="4" w:space="0" w:color="auto"/>
              <w:left w:val="nil"/>
              <w:right w:val="nil"/>
            </w:tcBorders>
          </w:tcPr>
          <w:p w14:paraId="795A8169" w14:textId="77777777" w:rsidR="008C240F" w:rsidRPr="00B205F7" w:rsidRDefault="008C240F" w:rsidP="002039AC">
            <w:pPr>
              <w:spacing w:after="0" w:line="240" w:lineRule="auto"/>
              <w:jc w:val="center"/>
              <w:rPr>
                <w:rFonts w:eastAsia="Calibri" w:cs="Times New Roman"/>
                <w:sz w:val="16"/>
                <w:szCs w:val="16"/>
              </w:rPr>
            </w:pPr>
            <w:proofErr w:type="spellStart"/>
            <w:r w:rsidRPr="00B205F7">
              <w:rPr>
                <w:rFonts w:eastAsia="Calibri" w:cs="Times New Roman"/>
                <w:sz w:val="16"/>
                <w:szCs w:val="16"/>
              </w:rPr>
              <w:t>DiD</w:t>
            </w:r>
            <w:proofErr w:type="spellEnd"/>
          </w:p>
        </w:tc>
      </w:tr>
      <w:tr w:rsidR="00B205F7" w:rsidRPr="00B205F7" w14:paraId="23FCBFEC" w14:textId="77777777" w:rsidTr="00F32443">
        <w:tc>
          <w:tcPr>
            <w:tcW w:w="2036" w:type="dxa"/>
            <w:tcBorders>
              <w:left w:val="nil"/>
              <w:bottom w:val="single" w:sz="8" w:space="0" w:color="000000"/>
              <w:right w:val="nil"/>
            </w:tcBorders>
            <w:tcMar>
              <w:top w:w="15" w:type="dxa"/>
              <w:left w:w="75" w:type="dxa"/>
              <w:bottom w:w="0" w:type="dxa"/>
              <w:right w:w="75" w:type="dxa"/>
            </w:tcMar>
          </w:tcPr>
          <w:p w14:paraId="052F5893" w14:textId="77777777" w:rsidR="00F32443" w:rsidRPr="00B205F7" w:rsidRDefault="00F32443" w:rsidP="00F32443">
            <w:pPr>
              <w:spacing w:after="0" w:line="240" w:lineRule="auto"/>
              <w:rPr>
                <w:rFonts w:eastAsia="Calibri" w:cs="Times New Roman"/>
                <w:sz w:val="16"/>
                <w:szCs w:val="16"/>
              </w:rPr>
            </w:pPr>
          </w:p>
        </w:tc>
        <w:tc>
          <w:tcPr>
            <w:tcW w:w="956" w:type="dxa"/>
            <w:tcBorders>
              <w:left w:val="nil"/>
              <w:bottom w:val="single" w:sz="8" w:space="0" w:color="000000"/>
              <w:right w:val="nil"/>
            </w:tcBorders>
            <w:tcMar>
              <w:top w:w="15" w:type="dxa"/>
              <w:left w:w="75" w:type="dxa"/>
              <w:bottom w:w="0" w:type="dxa"/>
              <w:right w:w="75" w:type="dxa"/>
            </w:tcMar>
          </w:tcPr>
          <w:p w14:paraId="0465A878" w14:textId="56896B31" w:rsidR="00F32443" w:rsidRPr="00B205F7" w:rsidRDefault="00F32443" w:rsidP="00F32443">
            <w:pPr>
              <w:spacing w:after="0" w:line="240" w:lineRule="auto"/>
              <w:jc w:val="center"/>
              <w:rPr>
                <w:rFonts w:eastAsia="Calibri" w:cs="Times New Roman"/>
                <w:sz w:val="16"/>
                <w:szCs w:val="16"/>
              </w:rPr>
            </w:pPr>
            <w:r w:rsidRPr="00B205F7">
              <w:rPr>
                <w:rFonts w:eastAsia="Calibri" w:cs="Times New Roman"/>
                <w:sz w:val="16"/>
                <w:szCs w:val="16"/>
              </w:rPr>
              <w:t>Not</w:t>
            </w:r>
            <w:r w:rsidRPr="00B205F7">
              <w:rPr>
                <w:rFonts w:eastAsia="Calibri" w:cs="Times New Roman"/>
                <w:sz w:val="16"/>
                <w:szCs w:val="16"/>
              </w:rPr>
              <w:br/>
              <w:t>exposed</w:t>
            </w:r>
          </w:p>
        </w:tc>
        <w:tc>
          <w:tcPr>
            <w:tcW w:w="950" w:type="dxa"/>
            <w:tcBorders>
              <w:left w:val="nil"/>
              <w:bottom w:val="single" w:sz="8" w:space="0" w:color="000000"/>
              <w:right w:val="nil"/>
            </w:tcBorders>
            <w:tcMar>
              <w:top w:w="15" w:type="dxa"/>
              <w:left w:w="75" w:type="dxa"/>
              <w:bottom w:w="0" w:type="dxa"/>
              <w:right w:w="75" w:type="dxa"/>
            </w:tcMar>
            <w:vAlign w:val="center"/>
          </w:tcPr>
          <w:p w14:paraId="4AFCA563" w14:textId="50E3184E" w:rsidR="00F32443" w:rsidRPr="00B205F7" w:rsidRDefault="00F32443" w:rsidP="00F32443">
            <w:pPr>
              <w:spacing w:after="0" w:line="240" w:lineRule="auto"/>
              <w:jc w:val="center"/>
              <w:rPr>
                <w:rFonts w:eastAsia="Calibri" w:cs="Times New Roman"/>
                <w:sz w:val="16"/>
                <w:szCs w:val="16"/>
              </w:rPr>
            </w:pPr>
            <w:r w:rsidRPr="00B205F7">
              <w:rPr>
                <w:rFonts w:eastAsia="Calibri" w:cs="Times New Roman"/>
                <w:sz w:val="16"/>
                <w:szCs w:val="16"/>
              </w:rPr>
              <w:t>Exposed</w:t>
            </w:r>
          </w:p>
        </w:tc>
        <w:tc>
          <w:tcPr>
            <w:tcW w:w="977" w:type="dxa"/>
            <w:tcBorders>
              <w:left w:val="nil"/>
              <w:bottom w:val="single" w:sz="8" w:space="0" w:color="000000"/>
              <w:right w:val="nil"/>
            </w:tcBorders>
            <w:tcMar>
              <w:top w:w="15" w:type="dxa"/>
              <w:left w:w="75" w:type="dxa"/>
              <w:bottom w:w="0" w:type="dxa"/>
              <w:right w:w="75" w:type="dxa"/>
            </w:tcMar>
          </w:tcPr>
          <w:p w14:paraId="59619DBB" w14:textId="60ED4024" w:rsidR="00F32443" w:rsidRPr="00B205F7" w:rsidRDefault="00F32443" w:rsidP="00F32443">
            <w:pPr>
              <w:spacing w:after="0" w:line="240" w:lineRule="auto"/>
              <w:jc w:val="center"/>
              <w:rPr>
                <w:rFonts w:eastAsia="Calibri" w:cs="Times New Roman"/>
                <w:sz w:val="16"/>
                <w:szCs w:val="16"/>
              </w:rPr>
            </w:pPr>
            <w:r w:rsidRPr="00B205F7">
              <w:rPr>
                <w:rFonts w:eastAsia="Calibri" w:cs="Times New Roman"/>
                <w:sz w:val="16"/>
                <w:szCs w:val="16"/>
              </w:rPr>
              <w:t>Not</w:t>
            </w:r>
            <w:r w:rsidRPr="00B205F7">
              <w:rPr>
                <w:rFonts w:eastAsia="Calibri" w:cs="Times New Roman"/>
                <w:sz w:val="16"/>
                <w:szCs w:val="16"/>
              </w:rPr>
              <w:br/>
              <w:t>exposed</w:t>
            </w:r>
          </w:p>
        </w:tc>
        <w:tc>
          <w:tcPr>
            <w:tcW w:w="956" w:type="dxa"/>
            <w:tcBorders>
              <w:left w:val="nil"/>
              <w:bottom w:val="single" w:sz="8" w:space="0" w:color="000000"/>
              <w:right w:val="nil"/>
            </w:tcBorders>
            <w:tcMar>
              <w:top w:w="15" w:type="dxa"/>
              <w:left w:w="75" w:type="dxa"/>
              <w:bottom w:w="0" w:type="dxa"/>
              <w:right w:w="75" w:type="dxa"/>
            </w:tcMar>
            <w:vAlign w:val="center"/>
          </w:tcPr>
          <w:p w14:paraId="10ECF5D0" w14:textId="33283DE8" w:rsidR="00F32443" w:rsidRPr="00B205F7" w:rsidRDefault="00F32443" w:rsidP="00F32443">
            <w:pPr>
              <w:spacing w:after="0" w:line="240" w:lineRule="auto"/>
              <w:jc w:val="center"/>
              <w:rPr>
                <w:rFonts w:eastAsia="Calibri" w:cs="Times New Roman"/>
                <w:sz w:val="16"/>
                <w:szCs w:val="16"/>
              </w:rPr>
            </w:pPr>
            <w:r w:rsidRPr="00B205F7">
              <w:rPr>
                <w:rFonts w:eastAsia="Calibri" w:cs="Times New Roman"/>
                <w:sz w:val="16"/>
                <w:szCs w:val="16"/>
              </w:rPr>
              <w:t>Exposed</w:t>
            </w:r>
          </w:p>
        </w:tc>
        <w:tc>
          <w:tcPr>
            <w:tcW w:w="1126" w:type="dxa"/>
            <w:tcBorders>
              <w:left w:val="nil"/>
              <w:bottom w:val="single" w:sz="8" w:space="0" w:color="000000"/>
              <w:right w:val="nil"/>
            </w:tcBorders>
          </w:tcPr>
          <w:p w14:paraId="6D9EEF19" w14:textId="584FBEA4" w:rsidR="00F32443" w:rsidRPr="00B205F7" w:rsidRDefault="00F32443" w:rsidP="00F32443">
            <w:pPr>
              <w:spacing w:after="0" w:line="240" w:lineRule="auto"/>
              <w:jc w:val="center"/>
              <w:rPr>
                <w:rFonts w:eastAsia="Calibri" w:cs="Times New Roman"/>
                <w:sz w:val="16"/>
                <w:szCs w:val="16"/>
              </w:rPr>
            </w:pPr>
            <w:r w:rsidRPr="00B205F7">
              <w:rPr>
                <w:rFonts w:eastAsia="Calibri" w:cs="Times New Roman"/>
                <w:sz w:val="16"/>
                <w:szCs w:val="16"/>
              </w:rPr>
              <w:t>Not</w:t>
            </w:r>
            <w:r w:rsidRPr="00B205F7">
              <w:rPr>
                <w:rFonts w:eastAsia="Calibri" w:cs="Times New Roman"/>
                <w:sz w:val="16"/>
                <w:szCs w:val="16"/>
              </w:rPr>
              <w:br/>
              <w:t>exposed</w:t>
            </w:r>
          </w:p>
        </w:tc>
        <w:tc>
          <w:tcPr>
            <w:tcW w:w="948" w:type="dxa"/>
            <w:tcBorders>
              <w:left w:val="nil"/>
              <w:bottom w:val="single" w:sz="8" w:space="0" w:color="000000"/>
              <w:right w:val="nil"/>
            </w:tcBorders>
            <w:vAlign w:val="center"/>
          </w:tcPr>
          <w:p w14:paraId="05477750" w14:textId="29DBB165" w:rsidR="00F32443" w:rsidRPr="00B205F7" w:rsidRDefault="00F32443" w:rsidP="00F32443">
            <w:pPr>
              <w:spacing w:after="0" w:line="240" w:lineRule="auto"/>
              <w:jc w:val="center"/>
              <w:rPr>
                <w:rFonts w:eastAsia="Calibri" w:cs="Times New Roman"/>
                <w:sz w:val="16"/>
                <w:szCs w:val="16"/>
              </w:rPr>
            </w:pPr>
            <w:r w:rsidRPr="00B205F7">
              <w:rPr>
                <w:rFonts w:eastAsia="Calibri" w:cs="Times New Roman"/>
                <w:sz w:val="16"/>
                <w:szCs w:val="16"/>
              </w:rPr>
              <w:t>Exposed</w:t>
            </w:r>
          </w:p>
        </w:tc>
        <w:tc>
          <w:tcPr>
            <w:tcW w:w="966" w:type="dxa"/>
            <w:gridSpan w:val="2"/>
            <w:tcBorders>
              <w:left w:val="nil"/>
              <w:bottom w:val="single" w:sz="8" w:space="0" w:color="000000"/>
              <w:right w:val="nil"/>
            </w:tcBorders>
            <w:vAlign w:val="center"/>
          </w:tcPr>
          <w:p w14:paraId="21B8FAD3" w14:textId="6C312770" w:rsidR="00F32443" w:rsidRPr="00B205F7" w:rsidRDefault="00F32443" w:rsidP="00F32443">
            <w:pPr>
              <w:spacing w:after="0" w:line="240" w:lineRule="auto"/>
              <w:jc w:val="center"/>
              <w:rPr>
                <w:rFonts w:eastAsia="Calibri" w:cs="Times New Roman"/>
                <w:sz w:val="16"/>
                <w:szCs w:val="16"/>
              </w:rPr>
            </w:pPr>
            <w:r w:rsidRPr="00B205F7">
              <w:rPr>
                <w:rFonts w:eastAsia="Calibri" w:cs="Times New Roman"/>
                <w:sz w:val="16"/>
                <w:szCs w:val="16"/>
              </w:rPr>
              <w:t>Estimate</w:t>
            </w:r>
          </w:p>
        </w:tc>
      </w:tr>
      <w:tr w:rsidR="00B205F7" w:rsidRPr="00B205F7" w14:paraId="34F47C95" w14:textId="77777777" w:rsidTr="008C240F">
        <w:tc>
          <w:tcPr>
            <w:tcW w:w="2036" w:type="dxa"/>
            <w:tcBorders>
              <w:top w:val="single" w:sz="8" w:space="0" w:color="000000"/>
              <w:left w:val="nil"/>
              <w:right w:val="nil"/>
            </w:tcBorders>
            <w:tcMar>
              <w:top w:w="15" w:type="dxa"/>
              <w:left w:w="75" w:type="dxa"/>
              <w:bottom w:w="0" w:type="dxa"/>
              <w:right w:w="75" w:type="dxa"/>
            </w:tcMar>
            <w:hideMark/>
          </w:tcPr>
          <w:p w14:paraId="761A6787" w14:textId="57D957EF" w:rsidR="008C240F" w:rsidRPr="00B205F7" w:rsidRDefault="008C240F" w:rsidP="00546D32">
            <w:pPr>
              <w:spacing w:after="0" w:line="240" w:lineRule="auto"/>
              <w:jc w:val="left"/>
              <w:rPr>
                <w:rFonts w:eastAsia="Calibri" w:cs="Times New Roman"/>
                <w:sz w:val="16"/>
                <w:szCs w:val="16"/>
              </w:rPr>
            </w:pPr>
            <w:r w:rsidRPr="00B205F7">
              <w:rPr>
                <w:rFonts w:cs="Times New Roman"/>
                <w:sz w:val="16"/>
                <w:szCs w:val="16"/>
              </w:rPr>
              <w:t xml:space="preserve">Perceived impact of </w:t>
            </w:r>
            <w:r w:rsidR="00546D32" w:rsidRPr="00B205F7">
              <w:rPr>
                <w:rFonts w:cs="Times New Roman"/>
                <w:sz w:val="16"/>
                <w:szCs w:val="16"/>
              </w:rPr>
              <w:br/>
            </w:r>
            <w:r w:rsidRPr="00B205F7">
              <w:rPr>
                <w:rFonts w:cs="Times New Roman"/>
                <w:sz w:val="16"/>
                <w:szCs w:val="16"/>
              </w:rPr>
              <w:t>climate change</w:t>
            </w:r>
          </w:p>
        </w:tc>
        <w:tc>
          <w:tcPr>
            <w:tcW w:w="956" w:type="dxa"/>
            <w:tcBorders>
              <w:top w:val="single" w:sz="8" w:space="0" w:color="000000"/>
              <w:left w:val="nil"/>
              <w:right w:val="nil"/>
            </w:tcBorders>
            <w:tcMar>
              <w:top w:w="15" w:type="dxa"/>
              <w:left w:w="75" w:type="dxa"/>
              <w:bottom w:w="0" w:type="dxa"/>
              <w:right w:w="75" w:type="dxa"/>
            </w:tcMar>
            <w:vAlign w:val="center"/>
          </w:tcPr>
          <w:p w14:paraId="6E02A8B7" w14:textId="211FE838" w:rsidR="008C240F" w:rsidRPr="00B205F7" w:rsidRDefault="008C240F" w:rsidP="004F7F2C">
            <w:pPr>
              <w:spacing w:after="0" w:line="240" w:lineRule="auto"/>
              <w:jc w:val="center"/>
              <w:rPr>
                <w:rFonts w:eastAsia="Calibri" w:cs="Times New Roman"/>
                <w:sz w:val="16"/>
                <w:szCs w:val="16"/>
              </w:rPr>
            </w:pPr>
            <w:r w:rsidRPr="00B205F7">
              <w:rPr>
                <w:rFonts w:eastAsia="Calibri" w:cs="Times New Roman"/>
                <w:sz w:val="16"/>
                <w:szCs w:val="16"/>
              </w:rPr>
              <w:t>3.831</w:t>
            </w:r>
            <w:r w:rsidRPr="00B205F7">
              <w:rPr>
                <w:rFonts w:eastAsia="Calibri" w:cs="Times New Roman"/>
                <w:sz w:val="16"/>
                <w:szCs w:val="16"/>
              </w:rPr>
              <w:br/>
              <w:t>(0.678)</w:t>
            </w:r>
            <w:r w:rsidRPr="00B205F7">
              <w:rPr>
                <w:rFonts w:eastAsia="Calibri" w:cs="Times New Roman"/>
                <w:sz w:val="16"/>
                <w:szCs w:val="16"/>
              </w:rPr>
              <w:br/>
              <w:t>[2,293]</w:t>
            </w:r>
          </w:p>
        </w:tc>
        <w:tc>
          <w:tcPr>
            <w:tcW w:w="950" w:type="dxa"/>
            <w:tcBorders>
              <w:top w:val="single" w:sz="8" w:space="0" w:color="000000"/>
              <w:left w:val="nil"/>
              <w:right w:val="nil"/>
            </w:tcBorders>
            <w:tcMar>
              <w:top w:w="15" w:type="dxa"/>
              <w:left w:w="75" w:type="dxa"/>
              <w:bottom w:w="0" w:type="dxa"/>
              <w:right w:w="75" w:type="dxa"/>
            </w:tcMar>
            <w:vAlign w:val="center"/>
          </w:tcPr>
          <w:p w14:paraId="770F6C4A" w14:textId="09130262" w:rsidR="008C240F" w:rsidRPr="00B205F7" w:rsidRDefault="008C240F" w:rsidP="004F7F2C">
            <w:pPr>
              <w:spacing w:after="0" w:line="240" w:lineRule="auto"/>
              <w:jc w:val="center"/>
              <w:rPr>
                <w:rFonts w:eastAsia="Calibri" w:cs="Times New Roman"/>
                <w:sz w:val="16"/>
                <w:szCs w:val="16"/>
              </w:rPr>
            </w:pPr>
            <w:r w:rsidRPr="00B205F7">
              <w:rPr>
                <w:rFonts w:eastAsia="Calibri" w:cs="Times New Roman"/>
                <w:sz w:val="16"/>
                <w:szCs w:val="16"/>
              </w:rPr>
              <w:t>3.780</w:t>
            </w:r>
            <w:r w:rsidRPr="00B205F7">
              <w:rPr>
                <w:rFonts w:eastAsia="Calibri" w:cs="Times New Roman"/>
                <w:sz w:val="16"/>
                <w:szCs w:val="16"/>
              </w:rPr>
              <w:br/>
              <w:t>(0.693)</w:t>
            </w:r>
            <w:r w:rsidRPr="00B205F7">
              <w:rPr>
                <w:rFonts w:eastAsia="Calibri" w:cs="Times New Roman"/>
                <w:sz w:val="16"/>
                <w:szCs w:val="16"/>
              </w:rPr>
              <w:br/>
              <w:t>[514]</w:t>
            </w:r>
          </w:p>
        </w:tc>
        <w:tc>
          <w:tcPr>
            <w:tcW w:w="977" w:type="dxa"/>
            <w:tcBorders>
              <w:top w:val="single" w:sz="8" w:space="0" w:color="000000"/>
              <w:left w:val="nil"/>
              <w:right w:val="nil"/>
            </w:tcBorders>
            <w:tcMar>
              <w:top w:w="15" w:type="dxa"/>
              <w:left w:w="75" w:type="dxa"/>
              <w:bottom w:w="0" w:type="dxa"/>
              <w:right w:w="75" w:type="dxa"/>
            </w:tcMar>
            <w:vAlign w:val="center"/>
          </w:tcPr>
          <w:p w14:paraId="25BA3DCF" w14:textId="64F09E94" w:rsidR="008C240F" w:rsidRPr="00B205F7" w:rsidRDefault="008C240F" w:rsidP="004F7F2C">
            <w:pPr>
              <w:spacing w:after="0" w:line="240" w:lineRule="auto"/>
              <w:jc w:val="center"/>
              <w:rPr>
                <w:rFonts w:eastAsia="Calibri" w:cs="Times New Roman"/>
                <w:sz w:val="16"/>
                <w:szCs w:val="16"/>
              </w:rPr>
            </w:pPr>
            <w:r w:rsidRPr="00B205F7">
              <w:rPr>
                <w:rFonts w:eastAsia="Calibri" w:cs="Times New Roman"/>
                <w:sz w:val="16"/>
                <w:szCs w:val="16"/>
              </w:rPr>
              <w:t>3.785</w:t>
            </w:r>
            <w:r w:rsidRPr="00B205F7">
              <w:rPr>
                <w:rFonts w:eastAsia="Calibri" w:cs="Times New Roman"/>
                <w:sz w:val="16"/>
                <w:szCs w:val="16"/>
              </w:rPr>
              <w:br/>
              <w:t>(0.674)</w:t>
            </w:r>
            <w:r w:rsidRPr="00B205F7">
              <w:rPr>
                <w:rFonts w:eastAsia="Calibri" w:cs="Times New Roman"/>
                <w:sz w:val="16"/>
                <w:szCs w:val="16"/>
              </w:rPr>
              <w:br/>
              <w:t>[2,293]</w:t>
            </w:r>
          </w:p>
        </w:tc>
        <w:tc>
          <w:tcPr>
            <w:tcW w:w="956" w:type="dxa"/>
            <w:tcBorders>
              <w:top w:val="single" w:sz="8" w:space="0" w:color="000000"/>
              <w:left w:val="nil"/>
              <w:right w:val="nil"/>
            </w:tcBorders>
            <w:tcMar>
              <w:top w:w="15" w:type="dxa"/>
              <w:left w:w="75" w:type="dxa"/>
              <w:bottom w:w="0" w:type="dxa"/>
              <w:right w:w="75" w:type="dxa"/>
            </w:tcMar>
            <w:vAlign w:val="center"/>
          </w:tcPr>
          <w:p w14:paraId="74E1E977" w14:textId="761D4A9B" w:rsidR="008C240F" w:rsidRPr="00B205F7" w:rsidRDefault="008C240F" w:rsidP="004F7F2C">
            <w:pPr>
              <w:spacing w:after="0" w:line="240" w:lineRule="auto"/>
              <w:jc w:val="center"/>
              <w:rPr>
                <w:rFonts w:eastAsia="Calibri" w:cs="Times New Roman"/>
                <w:sz w:val="16"/>
                <w:szCs w:val="16"/>
              </w:rPr>
            </w:pPr>
            <w:r w:rsidRPr="00B205F7">
              <w:rPr>
                <w:rFonts w:eastAsia="Calibri" w:cs="Times New Roman"/>
                <w:sz w:val="16"/>
                <w:szCs w:val="16"/>
              </w:rPr>
              <w:t>3.753</w:t>
            </w:r>
            <w:r w:rsidRPr="00B205F7">
              <w:rPr>
                <w:rFonts w:eastAsia="Calibri" w:cs="Times New Roman"/>
                <w:sz w:val="16"/>
                <w:szCs w:val="16"/>
              </w:rPr>
              <w:br/>
              <w:t>(0.678)</w:t>
            </w:r>
            <w:r w:rsidRPr="00B205F7">
              <w:rPr>
                <w:rFonts w:eastAsia="Calibri" w:cs="Times New Roman"/>
                <w:sz w:val="16"/>
                <w:szCs w:val="16"/>
              </w:rPr>
              <w:br/>
              <w:t>[514]</w:t>
            </w:r>
          </w:p>
        </w:tc>
        <w:tc>
          <w:tcPr>
            <w:tcW w:w="1126" w:type="dxa"/>
            <w:tcBorders>
              <w:top w:val="single" w:sz="8" w:space="0" w:color="000000"/>
              <w:left w:val="nil"/>
              <w:right w:val="nil"/>
            </w:tcBorders>
            <w:vAlign w:val="center"/>
          </w:tcPr>
          <w:p w14:paraId="0CE3EF77" w14:textId="5CC40907" w:rsidR="008C240F" w:rsidRPr="00B205F7" w:rsidRDefault="008C240F" w:rsidP="004F7F2C">
            <w:pPr>
              <w:spacing w:after="0" w:line="240" w:lineRule="auto"/>
              <w:jc w:val="center"/>
              <w:rPr>
                <w:rFonts w:eastAsia="Calibri" w:cs="Times New Roman"/>
                <w:sz w:val="16"/>
                <w:szCs w:val="16"/>
              </w:rPr>
            </w:pPr>
            <w:r w:rsidRPr="00B205F7">
              <w:rPr>
                <w:rFonts w:eastAsia="Calibri" w:cs="Times New Roman"/>
                <w:sz w:val="16"/>
                <w:szCs w:val="16"/>
              </w:rPr>
              <w:t>-0.046***</w:t>
            </w:r>
          </w:p>
          <w:p w14:paraId="00415A3D" w14:textId="79C3476B" w:rsidR="008C240F" w:rsidRPr="00B205F7" w:rsidRDefault="008C240F" w:rsidP="004F7F2C">
            <w:pPr>
              <w:spacing w:after="0" w:line="240" w:lineRule="auto"/>
              <w:jc w:val="center"/>
              <w:rPr>
                <w:rFonts w:eastAsia="Calibri" w:cs="Times New Roman"/>
                <w:sz w:val="16"/>
                <w:szCs w:val="16"/>
              </w:rPr>
            </w:pPr>
            <w:r w:rsidRPr="00B205F7">
              <w:rPr>
                <w:rFonts w:eastAsia="Calibri" w:cs="Times New Roman"/>
                <w:sz w:val="16"/>
                <w:szCs w:val="16"/>
              </w:rPr>
              <w:t>(0.00</w:t>
            </w:r>
            <w:r w:rsidR="006073C5" w:rsidRPr="00B205F7">
              <w:rPr>
                <w:rFonts w:eastAsia="Calibri" w:cs="Times New Roman"/>
                <w:sz w:val="16"/>
                <w:szCs w:val="16"/>
              </w:rPr>
              <w:t>5</w:t>
            </w:r>
            <w:r w:rsidRPr="00B205F7">
              <w:rPr>
                <w:rFonts w:eastAsia="Calibri" w:cs="Times New Roman"/>
                <w:sz w:val="16"/>
                <w:szCs w:val="16"/>
              </w:rPr>
              <w:t>)</w:t>
            </w:r>
          </w:p>
          <w:p w14:paraId="1C6CD9C9" w14:textId="15BDEFFE" w:rsidR="005A0E47" w:rsidRPr="00B205F7" w:rsidRDefault="005A0E47" w:rsidP="004F7F2C">
            <w:pPr>
              <w:spacing w:after="0" w:line="240" w:lineRule="auto"/>
              <w:jc w:val="center"/>
              <w:rPr>
                <w:rFonts w:eastAsia="Calibri" w:cs="Times New Roman"/>
                <w:sz w:val="16"/>
                <w:szCs w:val="16"/>
              </w:rPr>
            </w:pPr>
            <w:r w:rsidRPr="00B205F7">
              <w:rPr>
                <w:rFonts w:eastAsia="Calibri" w:cs="Times New Roman"/>
                <w:sz w:val="16"/>
                <w:szCs w:val="16"/>
              </w:rPr>
              <w:t>{0.008}</w:t>
            </w:r>
          </w:p>
          <w:p w14:paraId="19C66E13" w14:textId="563470AA" w:rsidR="008C240F" w:rsidRPr="00B205F7" w:rsidRDefault="008C240F" w:rsidP="004F7F2C">
            <w:pPr>
              <w:spacing w:after="0" w:line="240" w:lineRule="auto"/>
              <w:jc w:val="center"/>
              <w:rPr>
                <w:rFonts w:eastAsia="Calibri" w:cs="Times New Roman"/>
                <w:sz w:val="16"/>
                <w:szCs w:val="16"/>
              </w:rPr>
            </w:pPr>
            <w:r w:rsidRPr="00B205F7">
              <w:rPr>
                <w:rFonts w:eastAsia="Calibri" w:cs="Times New Roman"/>
                <w:sz w:val="16"/>
                <w:szCs w:val="16"/>
              </w:rPr>
              <w:t>[2,293]</w:t>
            </w:r>
          </w:p>
        </w:tc>
        <w:tc>
          <w:tcPr>
            <w:tcW w:w="948" w:type="dxa"/>
            <w:tcBorders>
              <w:top w:val="single" w:sz="8" w:space="0" w:color="000000"/>
              <w:left w:val="nil"/>
              <w:right w:val="nil"/>
            </w:tcBorders>
            <w:vAlign w:val="center"/>
          </w:tcPr>
          <w:p w14:paraId="7D09A6DE" w14:textId="679B40F6" w:rsidR="008C240F" w:rsidRPr="00B205F7" w:rsidRDefault="008C240F" w:rsidP="004F7F2C">
            <w:pPr>
              <w:spacing w:after="0" w:line="240" w:lineRule="auto"/>
              <w:jc w:val="center"/>
              <w:rPr>
                <w:rFonts w:eastAsia="Calibri" w:cs="Times New Roman"/>
                <w:sz w:val="16"/>
                <w:szCs w:val="16"/>
              </w:rPr>
            </w:pPr>
            <w:r w:rsidRPr="00B205F7">
              <w:rPr>
                <w:rFonts w:eastAsia="Calibri" w:cs="Times New Roman"/>
                <w:sz w:val="16"/>
                <w:szCs w:val="16"/>
              </w:rPr>
              <w:t>-0.027</w:t>
            </w:r>
          </w:p>
          <w:p w14:paraId="4C50AA5C" w14:textId="77777777" w:rsidR="005A0E47" w:rsidRPr="00B205F7" w:rsidRDefault="008C240F" w:rsidP="004F7F2C">
            <w:pPr>
              <w:spacing w:after="0" w:line="240" w:lineRule="auto"/>
              <w:jc w:val="center"/>
              <w:rPr>
                <w:rFonts w:eastAsia="Calibri" w:cs="Times New Roman"/>
                <w:sz w:val="16"/>
                <w:szCs w:val="16"/>
              </w:rPr>
            </w:pPr>
            <w:r w:rsidRPr="00B205F7">
              <w:rPr>
                <w:rFonts w:eastAsia="Calibri" w:cs="Times New Roman"/>
                <w:sz w:val="16"/>
                <w:szCs w:val="16"/>
              </w:rPr>
              <w:t>(0.4</w:t>
            </w:r>
            <w:r w:rsidR="005F7FB3" w:rsidRPr="00B205F7">
              <w:rPr>
                <w:rFonts w:eastAsia="Calibri" w:cs="Times New Roman"/>
                <w:sz w:val="16"/>
                <w:szCs w:val="16"/>
              </w:rPr>
              <w:t>3</w:t>
            </w:r>
            <w:r w:rsidRPr="00B205F7">
              <w:rPr>
                <w:rFonts w:eastAsia="Calibri" w:cs="Times New Roman"/>
                <w:sz w:val="16"/>
                <w:szCs w:val="16"/>
              </w:rPr>
              <w:t>1)</w:t>
            </w:r>
          </w:p>
          <w:p w14:paraId="6C797B7B" w14:textId="570D9A90" w:rsidR="008C240F" w:rsidRPr="00B205F7" w:rsidRDefault="005A0E47" w:rsidP="004F7F2C">
            <w:pPr>
              <w:spacing w:after="0" w:line="240" w:lineRule="auto"/>
              <w:jc w:val="center"/>
              <w:rPr>
                <w:rFonts w:eastAsia="Calibri" w:cs="Times New Roman"/>
                <w:sz w:val="16"/>
                <w:szCs w:val="16"/>
              </w:rPr>
            </w:pPr>
            <w:r w:rsidRPr="00B205F7">
              <w:rPr>
                <w:rFonts w:eastAsia="Calibri" w:cs="Times New Roman"/>
                <w:sz w:val="16"/>
                <w:szCs w:val="16"/>
              </w:rPr>
              <w:t>{0.647}</w:t>
            </w:r>
            <w:r w:rsidR="008C240F" w:rsidRPr="00B205F7">
              <w:rPr>
                <w:rFonts w:eastAsia="Calibri" w:cs="Times New Roman"/>
                <w:sz w:val="16"/>
                <w:szCs w:val="16"/>
              </w:rPr>
              <w:br/>
              <w:t>[514]</w:t>
            </w:r>
          </w:p>
        </w:tc>
        <w:tc>
          <w:tcPr>
            <w:tcW w:w="966" w:type="dxa"/>
            <w:gridSpan w:val="2"/>
            <w:tcBorders>
              <w:top w:val="single" w:sz="8" w:space="0" w:color="000000"/>
              <w:left w:val="nil"/>
              <w:right w:val="nil"/>
            </w:tcBorders>
            <w:vAlign w:val="center"/>
          </w:tcPr>
          <w:p w14:paraId="618BC521" w14:textId="4A17FB07" w:rsidR="008C240F" w:rsidRPr="00B205F7" w:rsidRDefault="008C240F" w:rsidP="004F7F2C">
            <w:pPr>
              <w:spacing w:after="0" w:line="240" w:lineRule="auto"/>
              <w:jc w:val="center"/>
              <w:rPr>
                <w:rFonts w:eastAsia="Calibri" w:cs="Times New Roman"/>
                <w:sz w:val="16"/>
                <w:szCs w:val="16"/>
              </w:rPr>
            </w:pPr>
            <w:r w:rsidRPr="00B205F7">
              <w:rPr>
                <w:rFonts w:eastAsia="Calibri" w:cs="Times New Roman"/>
                <w:sz w:val="16"/>
                <w:szCs w:val="16"/>
              </w:rPr>
              <w:t>0.018</w:t>
            </w:r>
          </w:p>
          <w:p w14:paraId="6230C0F5" w14:textId="77777777" w:rsidR="008C240F" w:rsidRPr="00B205F7" w:rsidRDefault="008C240F" w:rsidP="004F7F2C">
            <w:pPr>
              <w:spacing w:after="0" w:line="240" w:lineRule="auto"/>
              <w:jc w:val="center"/>
              <w:rPr>
                <w:rFonts w:eastAsia="Calibri" w:cs="Times New Roman"/>
                <w:sz w:val="16"/>
                <w:szCs w:val="16"/>
              </w:rPr>
            </w:pPr>
            <w:r w:rsidRPr="00B205F7">
              <w:rPr>
                <w:rFonts w:eastAsia="Calibri" w:cs="Times New Roman"/>
                <w:sz w:val="16"/>
                <w:szCs w:val="16"/>
              </w:rPr>
              <w:t>(0.62</w:t>
            </w:r>
            <w:r w:rsidR="006073C5" w:rsidRPr="00B205F7">
              <w:rPr>
                <w:rFonts w:eastAsia="Calibri" w:cs="Times New Roman"/>
                <w:sz w:val="16"/>
                <w:szCs w:val="16"/>
              </w:rPr>
              <w:t>7</w:t>
            </w:r>
            <w:r w:rsidRPr="00B205F7">
              <w:rPr>
                <w:rFonts w:eastAsia="Calibri" w:cs="Times New Roman"/>
                <w:sz w:val="16"/>
                <w:szCs w:val="16"/>
              </w:rPr>
              <w:t>)</w:t>
            </w:r>
          </w:p>
          <w:p w14:paraId="0B8320D0" w14:textId="27AD2FE7" w:rsidR="005A0E47" w:rsidRPr="00B205F7" w:rsidRDefault="005A0E47" w:rsidP="004F7F2C">
            <w:pPr>
              <w:spacing w:after="0" w:line="240" w:lineRule="auto"/>
              <w:jc w:val="center"/>
              <w:rPr>
                <w:rFonts w:eastAsia="Calibri" w:cs="Times New Roman"/>
                <w:sz w:val="16"/>
                <w:szCs w:val="16"/>
              </w:rPr>
            </w:pPr>
            <w:r w:rsidRPr="00B205F7">
              <w:rPr>
                <w:rFonts w:eastAsia="Calibri" w:cs="Times New Roman"/>
                <w:sz w:val="16"/>
                <w:szCs w:val="16"/>
              </w:rPr>
              <w:t>{0.737}</w:t>
            </w:r>
          </w:p>
        </w:tc>
      </w:tr>
      <w:tr w:rsidR="00B205F7" w:rsidRPr="00B205F7" w14:paraId="4B9C24A2" w14:textId="77777777" w:rsidTr="008C240F">
        <w:tc>
          <w:tcPr>
            <w:tcW w:w="2036" w:type="dxa"/>
            <w:tcBorders>
              <w:left w:val="nil"/>
              <w:bottom w:val="single" w:sz="4" w:space="0" w:color="auto"/>
              <w:right w:val="nil"/>
            </w:tcBorders>
            <w:tcMar>
              <w:top w:w="15" w:type="dxa"/>
              <w:left w:w="75" w:type="dxa"/>
              <w:bottom w:w="0" w:type="dxa"/>
              <w:right w:w="75" w:type="dxa"/>
            </w:tcMar>
          </w:tcPr>
          <w:p w14:paraId="4598BB8F" w14:textId="1D14461A" w:rsidR="008C240F" w:rsidRPr="00B205F7" w:rsidRDefault="008C240F" w:rsidP="00546D32">
            <w:pPr>
              <w:spacing w:after="0" w:line="240" w:lineRule="auto"/>
              <w:jc w:val="left"/>
              <w:rPr>
                <w:rFonts w:eastAsia="Calibri" w:cs="Times New Roman"/>
                <w:sz w:val="16"/>
                <w:szCs w:val="16"/>
              </w:rPr>
            </w:pPr>
            <w:r w:rsidRPr="00B205F7">
              <w:rPr>
                <w:rFonts w:eastAsia="Calibri" w:cs="Times New Roman"/>
                <w:sz w:val="16"/>
                <w:szCs w:val="16"/>
              </w:rPr>
              <w:t xml:space="preserve">Green Party </w:t>
            </w:r>
            <w:r w:rsidR="00546D32" w:rsidRPr="00B205F7">
              <w:rPr>
                <w:rFonts w:eastAsia="Calibri" w:cs="Times New Roman"/>
                <w:sz w:val="16"/>
                <w:szCs w:val="16"/>
              </w:rPr>
              <w:br/>
              <w:t xml:space="preserve">preference </w:t>
            </w:r>
            <w:r w:rsidRPr="00B205F7">
              <w:rPr>
                <w:rFonts w:eastAsia="Calibri" w:cs="Times New Roman"/>
                <w:sz w:val="16"/>
                <w:szCs w:val="16"/>
              </w:rPr>
              <w:t>(d)</w:t>
            </w:r>
          </w:p>
        </w:tc>
        <w:tc>
          <w:tcPr>
            <w:tcW w:w="956" w:type="dxa"/>
            <w:tcBorders>
              <w:left w:val="nil"/>
              <w:bottom w:val="single" w:sz="4" w:space="0" w:color="auto"/>
              <w:right w:val="nil"/>
            </w:tcBorders>
            <w:tcMar>
              <w:top w:w="15" w:type="dxa"/>
              <w:left w:w="75" w:type="dxa"/>
              <w:bottom w:w="0" w:type="dxa"/>
              <w:right w:w="75" w:type="dxa"/>
            </w:tcMar>
            <w:vAlign w:val="center"/>
          </w:tcPr>
          <w:p w14:paraId="0F6039DD" w14:textId="66A971F9" w:rsidR="008C240F" w:rsidRPr="00B205F7" w:rsidRDefault="008C240F" w:rsidP="004F7F2C">
            <w:pPr>
              <w:spacing w:after="0" w:line="240" w:lineRule="auto"/>
              <w:jc w:val="center"/>
              <w:rPr>
                <w:rFonts w:eastAsia="Calibri" w:cs="Times New Roman"/>
                <w:sz w:val="16"/>
                <w:szCs w:val="16"/>
              </w:rPr>
            </w:pPr>
            <w:r w:rsidRPr="00B205F7">
              <w:rPr>
                <w:rFonts w:eastAsia="Calibri" w:cs="Times New Roman"/>
                <w:sz w:val="16"/>
                <w:szCs w:val="16"/>
              </w:rPr>
              <w:t>0.163</w:t>
            </w:r>
            <w:r w:rsidRPr="00B205F7">
              <w:rPr>
                <w:rFonts w:eastAsia="Calibri" w:cs="Times New Roman"/>
                <w:sz w:val="16"/>
                <w:szCs w:val="16"/>
              </w:rPr>
              <w:br/>
              <w:t>-</w:t>
            </w:r>
            <w:r w:rsidRPr="00B205F7">
              <w:rPr>
                <w:rFonts w:eastAsia="Calibri" w:cs="Times New Roman"/>
                <w:sz w:val="16"/>
                <w:szCs w:val="16"/>
              </w:rPr>
              <w:br/>
              <w:t>[2,304]</w:t>
            </w:r>
          </w:p>
        </w:tc>
        <w:tc>
          <w:tcPr>
            <w:tcW w:w="950" w:type="dxa"/>
            <w:tcBorders>
              <w:left w:val="nil"/>
              <w:bottom w:val="single" w:sz="4" w:space="0" w:color="auto"/>
              <w:right w:val="nil"/>
            </w:tcBorders>
            <w:tcMar>
              <w:top w:w="15" w:type="dxa"/>
              <w:left w:w="75" w:type="dxa"/>
              <w:bottom w:w="0" w:type="dxa"/>
              <w:right w:w="75" w:type="dxa"/>
            </w:tcMar>
            <w:vAlign w:val="center"/>
          </w:tcPr>
          <w:p w14:paraId="79988FC0" w14:textId="767C114C" w:rsidR="008C240F" w:rsidRPr="00B205F7" w:rsidRDefault="008C240F" w:rsidP="004F7F2C">
            <w:pPr>
              <w:spacing w:after="0" w:line="240" w:lineRule="auto"/>
              <w:jc w:val="center"/>
              <w:rPr>
                <w:rFonts w:eastAsia="Calibri" w:cs="Times New Roman"/>
                <w:sz w:val="16"/>
                <w:szCs w:val="16"/>
              </w:rPr>
            </w:pPr>
            <w:r w:rsidRPr="00B205F7">
              <w:rPr>
                <w:rFonts w:eastAsia="Calibri" w:cs="Times New Roman"/>
                <w:sz w:val="16"/>
                <w:szCs w:val="16"/>
              </w:rPr>
              <w:t>0.150</w:t>
            </w:r>
            <w:r w:rsidRPr="00B205F7">
              <w:rPr>
                <w:rFonts w:eastAsia="Calibri" w:cs="Times New Roman"/>
                <w:sz w:val="16"/>
                <w:szCs w:val="16"/>
              </w:rPr>
              <w:br/>
              <w:t>-</w:t>
            </w:r>
            <w:r w:rsidRPr="00B205F7">
              <w:rPr>
                <w:rFonts w:eastAsia="Calibri" w:cs="Times New Roman"/>
                <w:sz w:val="16"/>
                <w:szCs w:val="16"/>
              </w:rPr>
              <w:br/>
              <w:t>[525]</w:t>
            </w:r>
          </w:p>
        </w:tc>
        <w:tc>
          <w:tcPr>
            <w:tcW w:w="977" w:type="dxa"/>
            <w:tcBorders>
              <w:left w:val="nil"/>
              <w:bottom w:val="single" w:sz="4" w:space="0" w:color="auto"/>
              <w:right w:val="nil"/>
            </w:tcBorders>
            <w:tcMar>
              <w:top w:w="15" w:type="dxa"/>
              <w:left w:w="75" w:type="dxa"/>
              <w:bottom w:w="0" w:type="dxa"/>
              <w:right w:w="75" w:type="dxa"/>
            </w:tcMar>
            <w:vAlign w:val="center"/>
          </w:tcPr>
          <w:p w14:paraId="6CCFA8FD" w14:textId="76A0BC71" w:rsidR="008C240F" w:rsidRPr="00B205F7" w:rsidRDefault="008C240F" w:rsidP="004F7F2C">
            <w:pPr>
              <w:spacing w:after="0" w:line="240" w:lineRule="auto"/>
              <w:jc w:val="center"/>
              <w:rPr>
                <w:rFonts w:eastAsia="Calibri" w:cs="Times New Roman"/>
                <w:sz w:val="16"/>
                <w:szCs w:val="16"/>
              </w:rPr>
            </w:pPr>
            <w:r w:rsidRPr="00B205F7">
              <w:rPr>
                <w:rFonts w:eastAsia="Calibri" w:cs="Times New Roman"/>
                <w:sz w:val="16"/>
                <w:szCs w:val="16"/>
              </w:rPr>
              <w:t>0.173</w:t>
            </w:r>
            <w:r w:rsidRPr="00B205F7">
              <w:rPr>
                <w:rFonts w:eastAsia="Calibri" w:cs="Times New Roman"/>
                <w:sz w:val="16"/>
                <w:szCs w:val="16"/>
              </w:rPr>
              <w:br/>
              <w:t>-</w:t>
            </w:r>
            <w:r w:rsidRPr="00B205F7">
              <w:rPr>
                <w:rFonts w:eastAsia="Calibri" w:cs="Times New Roman"/>
                <w:sz w:val="16"/>
                <w:szCs w:val="16"/>
              </w:rPr>
              <w:br/>
              <w:t>[2,304]</w:t>
            </w:r>
          </w:p>
        </w:tc>
        <w:tc>
          <w:tcPr>
            <w:tcW w:w="956" w:type="dxa"/>
            <w:tcBorders>
              <w:left w:val="nil"/>
              <w:bottom w:val="single" w:sz="4" w:space="0" w:color="auto"/>
              <w:right w:val="nil"/>
            </w:tcBorders>
            <w:tcMar>
              <w:top w:w="15" w:type="dxa"/>
              <w:left w:w="75" w:type="dxa"/>
              <w:bottom w:w="0" w:type="dxa"/>
              <w:right w:w="75" w:type="dxa"/>
            </w:tcMar>
            <w:vAlign w:val="center"/>
          </w:tcPr>
          <w:p w14:paraId="7592F601" w14:textId="0F6A3DCE" w:rsidR="008C240F" w:rsidRPr="00B205F7" w:rsidRDefault="008C240F" w:rsidP="004F7F2C">
            <w:pPr>
              <w:spacing w:after="0" w:line="240" w:lineRule="auto"/>
              <w:jc w:val="center"/>
              <w:rPr>
                <w:rFonts w:eastAsia="Calibri" w:cs="Times New Roman"/>
                <w:sz w:val="16"/>
                <w:szCs w:val="16"/>
              </w:rPr>
            </w:pPr>
            <w:r w:rsidRPr="00B205F7">
              <w:rPr>
                <w:rFonts w:eastAsia="Calibri" w:cs="Times New Roman"/>
                <w:sz w:val="16"/>
                <w:szCs w:val="16"/>
              </w:rPr>
              <w:t>0.156</w:t>
            </w:r>
            <w:r w:rsidRPr="00B205F7">
              <w:rPr>
                <w:rFonts w:eastAsia="Calibri" w:cs="Times New Roman"/>
                <w:sz w:val="16"/>
                <w:szCs w:val="16"/>
              </w:rPr>
              <w:br/>
              <w:t>-</w:t>
            </w:r>
            <w:r w:rsidRPr="00B205F7">
              <w:rPr>
                <w:rFonts w:eastAsia="Calibri" w:cs="Times New Roman"/>
                <w:sz w:val="16"/>
                <w:szCs w:val="16"/>
              </w:rPr>
              <w:br/>
              <w:t>[525]</w:t>
            </w:r>
          </w:p>
        </w:tc>
        <w:tc>
          <w:tcPr>
            <w:tcW w:w="1126" w:type="dxa"/>
            <w:tcBorders>
              <w:left w:val="nil"/>
              <w:bottom w:val="single" w:sz="4" w:space="0" w:color="auto"/>
              <w:right w:val="nil"/>
            </w:tcBorders>
            <w:vAlign w:val="center"/>
          </w:tcPr>
          <w:p w14:paraId="226AD210" w14:textId="77777777" w:rsidR="005A0E47" w:rsidRPr="00B205F7" w:rsidRDefault="008C240F" w:rsidP="004F7F2C">
            <w:pPr>
              <w:spacing w:after="0" w:line="240" w:lineRule="auto"/>
              <w:jc w:val="center"/>
              <w:rPr>
                <w:rFonts w:eastAsia="Calibri" w:cs="Times New Roman"/>
                <w:sz w:val="16"/>
                <w:szCs w:val="16"/>
              </w:rPr>
            </w:pPr>
            <w:r w:rsidRPr="00B205F7">
              <w:rPr>
                <w:rFonts w:eastAsia="Calibri" w:cs="Times New Roman"/>
                <w:sz w:val="16"/>
                <w:szCs w:val="16"/>
              </w:rPr>
              <w:t>0.010*</w:t>
            </w:r>
            <w:r w:rsidRPr="00B205F7">
              <w:rPr>
                <w:rFonts w:eastAsia="Calibri" w:cs="Times New Roman"/>
                <w:sz w:val="16"/>
                <w:szCs w:val="16"/>
              </w:rPr>
              <w:br/>
              <w:t>(0.0</w:t>
            </w:r>
            <w:r w:rsidR="006073C5" w:rsidRPr="00B205F7">
              <w:rPr>
                <w:rFonts w:eastAsia="Calibri" w:cs="Times New Roman"/>
                <w:sz w:val="16"/>
                <w:szCs w:val="16"/>
              </w:rPr>
              <w:t>9</w:t>
            </w:r>
            <w:r w:rsidRPr="00B205F7">
              <w:rPr>
                <w:rFonts w:eastAsia="Calibri" w:cs="Times New Roman"/>
                <w:sz w:val="16"/>
                <w:szCs w:val="16"/>
              </w:rPr>
              <w:t>7)</w:t>
            </w:r>
          </w:p>
          <w:p w14:paraId="21F48D8F" w14:textId="0ACDFB91" w:rsidR="008C240F" w:rsidRPr="00B205F7" w:rsidRDefault="005A0E47" w:rsidP="004F7F2C">
            <w:pPr>
              <w:spacing w:after="0" w:line="240" w:lineRule="auto"/>
              <w:jc w:val="center"/>
              <w:rPr>
                <w:rFonts w:eastAsia="Calibri" w:cs="Times New Roman"/>
                <w:sz w:val="16"/>
                <w:szCs w:val="16"/>
              </w:rPr>
            </w:pPr>
            <w:r w:rsidRPr="00B205F7">
              <w:rPr>
                <w:rFonts w:eastAsia="Calibri" w:cs="Times New Roman"/>
                <w:sz w:val="16"/>
                <w:szCs w:val="16"/>
              </w:rPr>
              <w:t>{0.97}</w:t>
            </w:r>
            <w:r w:rsidR="008C240F" w:rsidRPr="00B205F7">
              <w:rPr>
                <w:rFonts w:eastAsia="Calibri" w:cs="Times New Roman"/>
                <w:sz w:val="16"/>
                <w:szCs w:val="16"/>
              </w:rPr>
              <w:br/>
              <w:t>[2,304]</w:t>
            </w:r>
          </w:p>
        </w:tc>
        <w:tc>
          <w:tcPr>
            <w:tcW w:w="948" w:type="dxa"/>
            <w:tcBorders>
              <w:left w:val="nil"/>
              <w:bottom w:val="single" w:sz="4" w:space="0" w:color="auto"/>
              <w:right w:val="nil"/>
            </w:tcBorders>
            <w:vAlign w:val="center"/>
          </w:tcPr>
          <w:p w14:paraId="21B8910B" w14:textId="7DD8000F" w:rsidR="008C240F" w:rsidRPr="00B205F7" w:rsidRDefault="008C240F" w:rsidP="004F7F2C">
            <w:pPr>
              <w:spacing w:after="0" w:line="240" w:lineRule="auto"/>
              <w:jc w:val="center"/>
              <w:rPr>
                <w:rFonts w:eastAsia="Calibri" w:cs="Times New Roman"/>
                <w:sz w:val="16"/>
                <w:szCs w:val="16"/>
              </w:rPr>
            </w:pPr>
            <w:r w:rsidRPr="00B205F7">
              <w:rPr>
                <w:rFonts w:eastAsia="Calibri" w:cs="Times New Roman"/>
                <w:sz w:val="16"/>
                <w:szCs w:val="16"/>
              </w:rPr>
              <w:t>0.006</w:t>
            </w:r>
          </w:p>
          <w:p w14:paraId="611CBDBD" w14:textId="77777777" w:rsidR="005A0E47" w:rsidRPr="00B205F7" w:rsidRDefault="008C240F" w:rsidP="004F7F2C">
            <w:pPr>
              <w:spacing w:after="0" w:line="240" w:lineRule="auto"/>
              <w:jc w:val="center"/>
              <w:rPr>
                <w:rFonts w:eastAsia="Calibri" w:cs="Times New Roman"/>
                <w:sz w:val="16"/>
                <w:szCs w:val="16"/>
              </w:rPr>
            </w:pPr>
            <w:r w:rsidRPr="00B205F7">
              <w:rPr>
                <w:rFonts w:eastAsia="Calibri" w:cs="Times New Roman"/>
                <w:sz w:val="16"/>
                <w:szCs w:val="16"/>
              </w:rPr>
              <w:t>(0.6</w:t>
            </w:r>
            <w:r w:rsidR="005F7FB3" w:rsidRPr="00B205F7">
              <w:rPr>
                <w:rFonts w:eastAsia="Calibri" w:cs="Times New Roman"/>
                <w:sz w:val="16"/>
                <w:szCs w:val="16"/>
              </w:rPr>
              <w:t>49</w:t>
            </w:r>
            <w:r w:rsidRPr="00B205F7">
              <w:rPr>
                <w:rFonts w:eastAsia="Calibri" w:cs="Times New Roman"/>
                <w:sz w:val="16"/>
                <w:szCs w:val="16"/>
              </w:rPr>
              <w:t>)</w:t>
            </w:r>
          </w:p>
          <w:p w14:paraId="3DE770E7" w14:textId="37043E03" w:rsidR="008C240F" w:rsidRPr="00B205F7" w:rsidRDefault="005A0E47" w:rsidP="004F7F2C">
            <w:pPr>
              <w:spacing w:after="0" w:line="240" w:lineRule="auto"/>
              <w:jc w:val="center"/>
              <w:rPr>
                <w:rFonts w:eastAsia="Calibri" w:cs="Times New Roman"/>
                <w:sz w:val="16"/>
                <w:szCs w:val="16"/>
              </w:rPr>
            </w:pPr>
            <w:r w:rsidRPr="00B205F7">
              <w:rPr>
                <w:rFonts w:eastAsia="Calibri" w:cs="Times New Roman"/>
                <w:sz w:val="16"/>
                <w:szCs w:val="16"/>
              </w:rPr>
              <w:t>{0.649}</w:t>
            </w:r>
            <w:r w:rsidR="008C240F" w:rsidRPr="00B205F7">
              <w:rPr>
                <w:rFonts w:eastAsia="Calibri" w:cs="Times New Roman"/>
                <w:sz w:val="16"/>
                <w:szCs w:val="16"/>
              </w:rPr>
              <w:br/>
              <w:t>[525]</w:t>
            </w:r>
          </w:p>
        </w:tc>
        <w:tc>
          <w:tcPr>
            <w:tcW w:w="966" w:type="dxa"/>
            <w:gridSpan w:val="2"/>
            <w:tcBorders>
              <w:left w:val="nil"/>
              <w:bottom w:val="single" w:sz="4" w:space="0" w:color="auto"/>
              <w:right w:val="nil"/>
            </w:tcBorders>
            <w:vAlign w:val="center"/>
          </w:tcPr>
          <w:p w14:paraId="2CABAE1C" w14:textId="792EC096" w:rsidR="008C240F" w:rsidRPr="00B205F7" w:rsidRDefault="008C240F" w:rsidP="004F7F2C">
            <w:pPr>
              <w:spacing w:after="0" w:line="240" w:lineRule="auto"/>
              <w:jc w:val="center"/>
              <w:rPr>
                <w:rFonts w:eastAsia="Calibri" w:cs="Times New Roman"/>
                <w:sz w:val="16"/>
                <w:szCs w:val="16"/>
              </w:rPr>
            </w:pPr>
            <w:r w:rsidRPr="00B205F7">
              <w:rPr>
                <w:rFonts w:eastAsia="Calibri" w:cs="Times New Roman"/>
                <w:sz w:val="16"/>
                <w:szCs w:val="16"/>
              </w:rPr>
              <w:t>-0.005</w:t>
            </w:r>
          </w:p>
          <w:p w14:paraId="2582090E" w14:textId="77777777" w:rsidR="008C240F" w:rsidRPr="00B205F7" w:rsidRDefault="008C240F" w:rsidP="004F7F2C">
            <w:pPr>
              <w:spacing w:after="0" w:line="240" w:lineRule="auto"/>
              <w:jc w:val="center"/>
              <w:rPr>
                <w:rFonts w:eastAsia="Calibri" w:cs="Times New Roman"/>
                <w:sz w:val="16"/>
                <w:szCs w:val="16"/>
              </w:rPr>
            </w:pPr>
            <w:r w:rsidRPr="00B205F7">
              <w:rPr>
                <w:rFonts w:eastAsia="Calibri" w:cs="Times New Roman"/>
                <w:sz w:val="16"/>
                <w:szCs w:val="16"/>
              </w:rPr>
              <w:t>(0.73</w:t>
            </w:r>
            <w:r w:rsidR="006073C5" w:rsidRPr="00B205F7">
              <w:rPr>
                <w:rFonts w:eastAsia="Calibri" w:cs="Times New Roman"/>
                <w:sz w:val="16"/>
                <w:szCs w:val="16"/>
              </w:rPr>
              <w:t>7</w:t>
            </w:r>
            <w:r w:rsidRPr="00B205F7">
              <w:rPr>
                <w:rFonts w:eastAsia="Calibri" w:cs="Times New Roman"/>
                <w:sz w:val="16"/>
                <w:szCs w:val="16"/>
              </w:rPr>
              <w:t>)</w:t>
            </w:r>
          </w:p>
          <w:p w14:paraId="72E33278" w14:textId="08A23528" w:rsidR="005A0E47" w:rsidRPr="00B205F7" w:rsidRDefault="005A0E47" w:rsidP="004F7F2C">
            <w:pPr>
              <w:spacing w:after="0" w:line="240" w:lineRule="auto"/>
              <w:jc w:val="center"/>
              <w:rPr>
                <w:rFonts w:eastAsia="Calibri" w:cs="Times New Roman"/>
                <w:sz w:val="16"/>
                <w:szCs w:val="16"/>
              </w:rPr>
            </w:pPr>
            <w:r w:rsidRPr="00B205F7">
              <w:rPr>
                <w:rFonts w:eastAsia="Calibri" w:cs="Times New Roman"/>
                <w:sz w:val="16"/>
                <w:szCs w:val="16"/>
              </w:rPr>
              <w:t>{0.737}</w:t>
            </w:r>
          </w:p>
        </w:tc>
      </w:tr>
      <w:tr w:rsidR="00B205F7" w:rsidRPr="00B205F7" w14:paraId="07666363" w14:textId="77777777" w:rsidTr="008C240F">
        <w:tc>
          <w:tcPr>
            <w:tcW w:w="2036" w:type="dxa"/>
            <w:tcBorders>
              <w:top w:val="single" w:sz="4" w:space="0" w:color="auto"/>
              <w:left w:val="nil"/>
              <w:bottom w:val="single" w:sz="4" w:space="0" w:color="auto"/>
              <w:right w:val="nil"/>
            </w:tcBorders>
            <w:tcMar>
              <w:top w:w="15" w:type="dxa"/>
              <w:left w:w="75" w:type="dxa"/>
              <w:bottom w:w="0" w:type="dxa"/>
              <w:right w:w="75" w:type="dxa"/>
            </w:tcMar>
          </w:tcPr>
          <w:p w14:paraId="225C34BA" w14:textId="5DD55F02" w:rsidR="008C240F" w:rsidRPr="00B205F7" w:rsidRDefault="008C240F" w:rsidP="002039AC">
            <w:pPr>
              <w:spacing w:after="0" w:line="240" w:lineRule="auto"/>
              <w:rPr>
                <w:rFonts w:eastAsia="Calibri" w:cs="Times New Roman"/>
                <w:sz w:val="16"/>
                <w:szCs w:val="16"/>
              </w:rPr>
            </w:pPr>
            <w:r w:rsidRPr="00B205F7">
              <w:rPr>
                <w:rFonts w:eastAsia="Calibri" w:cs="Times New Roman"/>
                <w:sz w:val="16"/>
                <w:szCs w:val="16"/>
              </w:rPr>
              <w:t>Donation (d)</w:t>
            </w:r>
          </w:p>
        </w:tc>
        <w:tc>
          <w:tcPr>
            <w:tcW w:w="956" w:type="dxa"/>
            <w:tcBorders>
              <w:top w:val="single" w:sz="4" w:space="0" w:color="auto"/>
              <w:left w:val="nil"/>
              <w:bottom w:val="single" w:sz="4" w:space="0" w:color="auto"/>
              <w:right w:val="nil"/>
            </w:tcBorders>
            <w:tcMar>
              <w:top w:w="15" w:type="dxa"/>
              <w:left w:w="75" w:type="dxa"/>
              <w:bottom w:w="0" w:type="dxa"/>
              <w:right w:w="75" w:type="dxa"/>
            </w:tcMar>
            <w:vAlign w:val="center"/>
          </w:tcPr>
          <w:p w14:paraId="465F79D1" w14:textId="65EBE038" w:rsidR="008C240F" w:rsidRPr="00B205F7" w:rsidRDefault="008C240F" w:rsidP="002039AC">
            <w:pPr>
              <w:spacing w:after="0" w:line="240" w:lineRule="auto"/>
              <w:jc w:val="center"/>
              <w:rPr>
                <w:rFonts w:eastAsia="Calibri" w:cs="Times New Roman"/>
                <w:sz w:val="16"/>
                <w:szCs w:val="16"/>
              </w:rPr>
            </w:pPr>
            <w:r w:rsidRPr="00B205F7">
              <w:rPr>
                <w:rFonts w:eastAsia="Calibri" w:cs="Times New Roman"/>
                <w:sz w:val="16"/>
                <w:szCs w:val="16"/>
              </w:rPr>
              <w:t>0.761</w:t>
            </w:r>
            <w:r w:rsidRPr="00B205F7">
              <w:rPr>
                <w:rFonts w:eastAsia="Calibri" w:cs="Times New Roman"/>
                <w:sz w:val="16"/>
                <w:szCs w:val="16"/>
              </w:rPr>
              <w:br/>
              <w:t>-</w:t>
            </w:r>
            <w:r w:rsidRPr="00B205F7">
              <w:rPr>
                <w:rFonts w:eastAsia="Calibri" w:cs="Times New Roman"/>
                <w:sz w:val="16"/>
                <w:szCs w:val="16"/>
              </w:rPr>
              <w:br/>
              <w:t>[2,320]</w:t>
            </w:r>
          </w:p>
        </w:tc>
        <w:tc>
          <w:tcPr>
            <w:tcW w:w="950" w:type="dxa"/>
            <w:tcBorders>
              <w:top w:val="single" w:sz="4" w:space="0" w:color="auto"/>
              <w:left w:val="nil"/>
              <w:bottom w:val="single" w:sz="4" w:space="0" w:color="auto"/>
              <w:right w:val="nil"/>
            </w:tcBorders>
            <w:tcMar>
              <w:top w:w="15" w:type="dxa"/>
              <w:left w:w="75" w:type="dxa"/>
              <w:bottom w:w="0" w:type="dxa"/>
              <w:right w:w="75" w:type="dxa"/>
            </w:tcMar>
            <w:vAlign w:val="center"/>
          </w:tcPr>
          <w:p w14:paraId="57D1343F" w14:textId="6843CCB0" w:rsidR="008C240F" w:rsidRPr="00B205F7" w:rsidRDefault="008C240F" w:rsidP="002039AC">
            <w:pPr>
              <w:spacing w:after="0" w:line="240" w:lineRule="auto"/>
              <w:jc w:val="center"/>
              <w:rPr>
                <w:rFonts w:eastAsia="Calibri" w:cs="Times New Roman"/>
                <w:sz w:val="16"/>
                <w:szCs w:val="16"/>
              </w:rPr>
            </w:pPr>
            <w:r w:rsidRPr="00B205F7">
              <w:rPr>
                <w:rFonts w:eastAsia="Calibri" w:cs="Times New Roman"/>
                <w:sz w:val="16"/>
                <w:szCs w:val="16"/>
              </w:rPr>
              <w:t>0.762</w:t>
            </w:r>
            <w:r w:rsidRPr="00B205F7">
              <w:rPr>
                <w:rFonts w:eastAsia="Calibri" w:cs="Times New Roman"/>
                <w:sz w:val="16"/>
                <w:szCs w:val="16"/>
              </w:rPr>
              <w:br/>
              <w:t>-</w:t>
            </w:r>
            <w:r w:rsidRPr="00B205F7">
              <w:rPr>
                <w:rFonts w:eastAsia="Calibri" w:cs="Times New Roman"/>
                <w:sz w:val="16"/>
                <w:szCs w:val="16"/>
              </w:rPr>
              <w:br/>
              <w:t>[534]</w:t>
            </w:r>
          </w:p>
        </w:tc>
        <w:tc>
          <w:tcPr>
            <w:tcW w:w="977" w:type="dxa"/>
            <w:tcBorders>
              <w:top w:val="single" w:sz="4" w:space="0" w:color="auto"/>
              <w:left w:val="nil"/>
              <w:bottom w:val="single" w:sz="4" w:space="0" w:color="auto"/>
              <w:right w:val="nil"/>
            </w:tcBorders>
            <w:tcMar>
              <w:top w:w="15" w:type="dxa"/>
              <w:left w:w="75" w:type="dxa"/>
              <w:bottom w:w="0" w:type="dxa"/>
              <w:right w:w="75" w:type="dxa"/>
            </w:tcMar>
            <w:vAlign w:val="center"/>
          </w:tcPr>
          <w:p w14:paraId="0FCE2F41" w14:textId="6A35FF46" w:rsidR="008C240F" w:rsidRPr="00B205F7" w:rsidRDefault="008C240F" w:rsidP="002039AC">
            <w:pPr>
              <w:spacing w:after="0" w:line="240" w:lineRule="auto"/>
              <w:jc w:val="center"/>
              <w:rPr>
                <w:rFonts w:eastAsia="Calibri" w:cs="Times New Roman"/>
                <w:sz w:val="16"/>
                <w:szCs w:val="16"/>
              </w:rPr>
            </w:pPr>
            <w:r w:rsidRPr="00B205F7">
              <w:rPr>
                <w:rFonts w:eastAsia="Calibri" w:cs="Times New Roman"/>
                <w:sz w:val="16"/>
                <w:szCs w:val="16"/>
              </w:rPr>
              <w:t>0.812</w:t>
            </w:r>
            <w:r w:rsidRPr="00B205F7">
              <w:rPr>
                <w:rFonts w:eastAsia="Calibri" w:cs="Times New Roman"/>
                <w:sz w:val="16"/>
                <w:szCs w:val="16"/>
              </w:rPr>
              <w:br/>
              <w:t>-</w:t>
            </w:r>
            <w:r w:rsidRPr="00B205F7">
              <w:rPr>
                <w:rFonts w:eastAsia="Calibri" w:cs="Times New Roman"/>
                <w:sz w:val="16"/>
                <w:szCs w:val="16"/>
              </w:rPr>
              <w:br/>
              <w:t>[2,320]</w:t>
            </w:r>
          </w:p>
        </w:tc>
        <w:tc>
          <w:tcPr>
            <w:tcW w:w="956" w:type="dxa"/>
            <w:tcBorders>
              <w:top w:val="single" w:sz="4" w:space="0" w:color="auto"/>
              <w:left w:val="nil"/>
              <w:bottom w:val="single" w:sz="4" w:space="0" w:color="auto"/>
              <w:right w:val="nil"/>
            </w:tcBorders>
            <w:tcMar>
              <w:top w:w="15" w:type="dxa"/>
              <w:left w:w="75" w:type="dxa"/>
              <w:bottom w:w="0" w:type="dxa"/>
              <w:right w:w="75" w:type="dxa"/>
            </w:tcMar>
            <w:vAlign w:val="center"/>
          </w:tcPr>
          <w:p w14:paraId="73F78656" w14:textId="6DA52968" w:rsidR="008C240F" w:rsidRPr="00B205F7" w:rsidRDefault="008C240F" w:rsidP="002039AC">
            <w:pPr>
              <w:spacing w:after="0" w:line="240" w:lineRule="auto"/>
              <w:jc w:val="center"/>
              <w:rPr>
                <w:rFonts w:eastAsia="Calibri" w:cs="Times New Roman"/>
                <w:sz w:val="16"/>
                <w:szCs w:val="16"/>
              </w:rPr>
            </w:pPr>
            <w:r w:rsidRPr="00B205F7">
              <w:rPr>
                <w:rFonts w:eastAsia="Calibri" w:cs="Times New Roman"/>
                <w:sz w:val="16"/>
                <w:szCs w:val="16"/>
              </w:rPr>
              <w:t>0.830</w:t>
            </w:r>
            <w:r w:rsidRPr="00B205F7">
              <w:rPr>
                <w:rFonts w:eastAsia="Calibri" w:cs="Times New Roman"/>
                <w:sz w:val="16"/>
                <w:szCs w:val="16"/>
              </w:rPr>
              <w:br/>
              <w:t>-</w:t>
            </w:r>
            <w:r w:rsidRPr="00B205F7">
              <w:rPr>
                <w:rFonts w:eastAsia="Calibri" w:cs="Times New Roman"/>
                <w:sz w:val="16"/>
                <w:szCs w:val="16"/>
              </w:rPr>
              <w:br/>
              <w:t>[534]</w:t>
            </w:r>
          </w:p>
        </w:tc>
        <w:tc>
          <w:tcPr>
            <w:tcW w:w="1126" w:type="dxa"/>
            <w:tcBorders>
              <w:top w:val="single" w:sz="4" w:space="0" w:color="auto"/>
              <w:left w:val="nil"/>
              <w:bottom w:val="single" w:sz="4" w:space="0" w:color="auto"/>
              <w:right w:val="nil"/>
            </w:tcBorders>
            <w:vAlign w:val="center"/>
          </w:tcPr>
          <w:p w14:paraId="65453A99" w14:textId="77777777" w:rsidR="005A0E47" w:rsidRPr="00B205F7" w:rsidRDefault="008C240F" w:rsidP="002039AC">
            <w:pPr>
              <w:spacing w:after="0" w:line="240" w:lineRule="auto"/>
              <w:jc w:val="center"/>
              <w:rPr>
                <w:rFonts w:eastAsia="Calibri" w:cs="Times New Roman"/>
                <w:sz w:val="16"/>
                <w:szCs w:val="16"/>
              </w:rPr>
            </w:pPr>
            <w:r w:rsidRPr="00B205F7">
              <w:rPr>
                <w:rFonts w:eastAsia="Calibri" w:cs="Times New Roman"/>
                <w:sz w:val="16"/>
                <w:szCs w:val="16"/>
              </w:rPr>
              <w:t>0.050***</w:t>
            </w:r>
            <w:r w:rsidRPr="00B205F7">
              <w:rPr>
                <w:rFonts w:eastAsia="Calibri" w:cs="Times New Roman"/>
                <w:sz w:val="16"/>
                <w:szCs w:val="16"/>
              </w:rPr>
              <w:br/>
              <w:t>(&lt;0.001)</w:t>
            </w:r>
          </w:p>
          <w:p w14:paraId="79E97425" w14:textId="51689734" w:rsidR="008C240F" w:rsidRPr="00B205F7" w:rsidRDefault="005A0E47" w:rsidP="002039AC">
            <w:pPr>
              <w:spacing w:after="0" w:line="240" w:lineRule="auto"/>
              <w:jc w:val="center"/>
              <w:rPr>
                <w:rFonts w:eastAsia="Calibri" w:cs="Times New Roman"/>
                <w:sz w:val="16"/>
                <w:szCs w:val="16"/>
              </w:rPr>
            </w:pPr>
            <w:r w:rsidRPr="00B205F7">
              <w:rPr>
                <w:rFonts w:eastAsia="Calibri" w:cs="Times New Roman"/>
                <w:sz w:val="16"/>
                <w:szCs w:val="16"/>
              </w:rPr>
              <w:t>{0.003}</w:t>
            </w:r>
            <w:r w:rsidR="008C240F" w:rsidRPr="00B205F7">
              <w:rPr>
                <w:rFonts w:eastAsia="Calibri" w:cs="Times New Roman"/>
                <w:sz w:val="16"/>
                <w:szCs w:val="16"/>
              </w:rPr>
              <w:br/>
              <w:t>[2,320</w:t>
            </w:r>
            <w:r w:rsidR="008C240F" w:rsidRPr="00B205F7">
              <w:rPr>
                <w:rFonts w:eastAsia="Calibri" w:cs="Times New Roman"/>
                <w:sz w:val="14"/>
                <w:szCs w:val="14"/>
              </w:rPr>
              <w:t>]</w:t>
            </w:r>
          </w:p>
        </w:tc>
        <w:tc>
          <w:tcPr>
            <w:tcW w:w="948" w:type="dxa"/>
            <w:tcBorders>
              <w:top w:val="single" w:sz="4" w:space="0" w:color="auto"/>
              <w:left w:val="nil"/>
              <w:bottom w:val="single" w:sz="4" w:space="0" w:color="auto"/>
              <w:right w:val="nil"/>
            </w:tcBorders>
            <w:vAlign w:val="center"/>
          </w:tcPr>
          <w:p w14:paraId="5D27F8E1" w14:textId="4D4F0231" w:rsidR="008C240F" w:rsidRPr="00B205F7" w:rsidRDefault="008C240F" w:rsidP="002039AC">
            <w:pPr>
              <w:spacing w:after="0" w:line="240" w:lineRule="auto"/>
              <w:jc w:val="center"/>
              <w:rPr>
                <w:rFonts w:eastAsia="Calibri" w:cs="Times New Roman"/>
                <w:sz w:val="16"/>
                <w:szCs w:val="16"/>
              </w:rPr>
            </w:pPr>
            <w:r w:rsidRPr="00B205F7">
              <w:rPr>
                <w:rFonts w:eastAsia="Calibri" w:cs="Times New Roman"/>
                <w:sz w:val="16"/>
                <w:szCs w:val="16"/>
              </w:rPr>
              <w:t>0.067***</w:t>
            </w:r>
          </w:p>
          <w:p w14:paraId="292C156C" w14:textId="77777777" w:rsidR="008C240F" w:rsidRPr="00B205F7" w:rsidRDefault="008C240F" w:rsidP="002039AC">
            <w:pPr>
              <w:spacing w:after="0" w:line="240" w:lineRule="auto"/>
              <w:jc w:val="center"/>
              <w:rPr>
                <w:rFonts w:eastAsia="Calibri" w:cs="Times New Roman"/>
                <w:sz w:val="16"/>
                <w:szCs w:val="16"/>
              </w:rPr>
            </w:pPr>
            <w:r w:rsidRPr="00B205F7">
              <w:rPr>
                <w:rFonts w:eastAsia="Calibri" w:cs="Times New Roman"/>
                <w:sz w:val="16"/>
                <w:szCs w:val="16"/>
              </w:rPr>
              <w:t>(&lt;0.001)</w:t>
            </w:r>
          </w:p>
          <w:p w14:paraId="7DA44EEC" w14:textId="16AA74C3" w:rsidR="005A0E47" w:rsidRPr="00B205F7" w:rsidRDefault="005A0E47" w:rsidP="002039AC">
            <w:pPr>
              <w:spacing w:after="0" w:line="240" w:lineRule="auto"/>
              <w:jc w:val="center"/>
              <w:rPr>
                <w:rFonts w:eastAsia="Calibri" w:cs="Times New Roman"/>
                <w:sz w:val="16"/>
                <w:szCs w:val="16"/>
              </w:rPr>
            </w:pPr>
            <w:r w:rsidRPr="00B205F7">
              <w:rPr>
                <w:rFonts w:eastAsia="Calibri" w:cs="Times New Roman"/>
                <w:sz w:val="16"/>
                <w:szCs w:val="16"/>
              </w:rPr>
              <w:t>{0.003}</w:t>
            </w:r>
          </w:p>
          <w:p w14:paraId="0C19A6A8" w14:textId="220B744C" w:rsidR="008C240F" w:rsidRPr="00B205F7" w:rsidRDefault="008C240F" w:rsidP="002039AC">
            <w:pPr>
              <w:spacing w:after="0" w:line="240" w:lineRule="auto"/>
              <w:jc w:val="center"/>
              <w:rPr>
                <w:rFonts w:eastAsia="Calibri" w:cs="Times New Roman"/>
                <w:sz w:val="16"/>
                <w:szCs w:val="16"/>
              </w:rPr>
            </w:pPr>
            <w:r w:rsidRPr="00B205F7">
              <w:rPr>
                <w:rFonts w:eastAsia="Calibri" w:cs="Times New Roman"/>
                <w:sz w:val="16"/>
                <w:szCs w:val="16"/>
              </w:rPr>
              <w:t>[534]</w:t>
            </w:r>
          </w:p>
        </w:tc>
        <w:tc>
          <w:tcPr>
            <w:tcW w:w="966" w:type="dxa"/>
            <w:gridSpan w:val="2"/>
            <w:tcBorders>
              <w:top w:val="single" w:sz="4" w:space="0" w:color="auto"/>
              <w:left w:val="nil"/>
              <w:bottom w:val="single" w:sz="4" w:space="0" w:color="auto"/>
              <w:right w:val="nil"/>
            </w:tcBorders>
            <w:vAlign w:val="center"/>
          </w:tcPr>
          <w:p w14:paraId="17F67BB1" w14:textId="6B13FF6B" w:rsidR="008C240F" w:rsidRPr="00B205F7" w:rsidRDefault="008C240F" w:rsidP="002039AC">
            <w:pPr>
              <w:spacing w:after="0" w:line="240" w:lineRule="auto"/>
              <w:jc w:val="center"/>
              <w:rPr>
                <w:rFonts w:eastAsia="Calibri" w:cs="Times New Roman"/>
                <w:sz w:val="16"/>
                <w:szCs w:val="16"/>
              </w:rPr>
            </w:pPr>
            <w:r w:rsidRPr="00B205F7">
              <w:rPr>
                <w:rFonts w:eastAsia="Calibri" w:cs="Times New Roman"/>
                <w:sz w:val="16"/>
                <w:szCs w:val="16"/>
              </w:rPr>
              <w:t>0.017</w:t>
            </w:r>
          </w:p>
          <w:p w14:paraId="4B222100" w14:textId="77777777" w:rsidR="008C240F" w:rsidRPr="00B205F7" w:rsidRDefault="008C240F" w:rsidP="002039AC">
            <w:pPr>
              <w:spacing w:after="0" w:line="240" w:lineRule="auto"/>
              <w:jc w:val="center"/>
              <w:rPr>
                <w:rFonts w:eastAsia="Calibri" w:cs="Times New Roman"/>
                <w:sz w:val="16"/>
                <w:szCs w:val="16"/>
              </w:rPr>
            </w:pPr>
            <w:r w:rsidRPr="00B205F7">
              <w:rPr>
                <w:rFonts w:eastAsia="Calibri" w:cs="Times New Roman"/>
                <w:sz w:val="16"/>
                <w:szCs w:val="16"/>
              </w:rPr>
              <w:t>(0.3</w:t>
            </w:r>
            <w:r w:rsidR="006073C5" w:rsidRPr="00B205F7">
              <w:rPr>
                <w:rFonts w:eastAsia="Calibri" w:cs="Times New Roman"/>
                <w:sz w:val="16"/>
                <w:szCs w:val="16"/>
              </w:rPr>
              <w:t>96</w:t>
            </w:r>
            <w:r w:rsidRPr="00B205F7">
              <w:rPr>
                <w:rFonts w:eastAsia="Calibri" w:cs="Times New Roman"/>
                <w:sz w:val="16"/>
                <w:szCs w:val="16"/>
              </w:rPr>
              <w:t>)</w:t>
            </w:r>
          </w:p>
          <w:p w14:paraId="4F1B2E35" w14:textId="7758E3B9" w:rsidR="005A0E47" w:rsidRPr="00B205F7" w:rsidRDefault="005A0E47" w:rsidP="002039AC">
            <w:pPr>
              <w:spacing w:after="0" w:line="240" w:lineRule="auto"/>
              <w:jc w:val="center"/>
              <w:rPr>
                <w:rFonts w:eastAsia="Calibri" w:cs="Times New Roman"/>
                <w:sz w:val="16"/>
                <w:szCs w:val="16"/>
              </w:rPr>
            </w:pPr>
            <w:r w:rsidRPr="00B205F7">
              <w:rPr>
                <w:rFonts w:eastAsia="Calibri" w:cs="Times New Roman"/>
                <w:sz w:val="16"/>
                <w:szCs w:val="16"/>
              </w:rPr>
              <w:t>{0.737}</w:t>
            </w:r>
          </w:p>
        </w:tc>
      </w:tr>
    </w:tbl>
    <w:p w14:paraId="738BA7EA" w14:textId="7367F0CB" w:rsidR="002D0A3F" w:rsidRPr="00B205F7" w:rsidRDefault="002A4DD4" w:rsidP="00F83549">
      <w:pPr>
        <w:spacing w:after="0" w:line="240" w:lineRule="auto"/>
        <w:rPr>
          <w:rFonts w:cs="Times New Roman"/>
          <w:sz w:val="16"/>
          <w:szCs w:val="16"/>
        </w:rPr>
      </w:pPr>
      <w:r w:rsidRPr="00B205F7">
        <w:rPr>
          <w:rFonts w:cs="Times New Roman"/>
          <w:sz w:val="16"/>
          <w:szCs w:val="16"/>
        </w:rPr>
        <w:t>Standard devia</w:t>
      </w:r>
      <w:r w:rsidR="00F83549" w:rsidRPr="00B205F7">
        <w:rPr>
          <w:rFonts w:cs="Times New Roman"/>
          <w:sz w:val="16"/>
          <w:szCs w:val="16"/>
        </w:rPr>
        <w:t>tion in round brackets</w:t>
      </w:r>
      <w:r w:rsidR="009F50D1" w:rsidRPr="00B205F7">
        <w:rPr>
          <w:rFonts w:cs="Times New Roman"/>
          <w:sz w:val="16"/>
          <w:szCs w:val="16"/>
        </w:rPr>
        <w:t xml:space="preserve"> for means, p-values in round brackets for time trend (within-subject differences) and </w:t>
      </w:r>
      <w:proofErr w:type="spellStart"/>
      <w:r w:rsidR="009F50D1" w:rsidRPr="00B205F7">
        <w:rPr>
          <w:rFonts w:cs="Times New Roman"/>
          <w:sz w:val="16"/>
          <w:szCs w:val="16"/>
        </w:rPr>
        <w:t>D</w:t>
      </w:r>
      <w:r w:rsidR="00777876" w:rsidRPr="00B205F7">
        <w:rPr>
          <w:rFonts w:cs="Times New Roman"/>
          <w:sz w:val="16"/>
          <w:szCs w:val="16"/>
        </w:rPr>
        <w:t>i</w:t>
      </w:r>
      <w:r w:rsidR="009F50D1" w:rsidRPr="00B205F7">
        <w:rPr>
          <w:rFonts w:cs="Times New Roman"/>
          <w:sz w:val="16"/>
          <w:szCs w:val="16"/>
        </w:rPr>
        <w:t>D</w:t>
      </w:r>
      <w:proofErr w:type="spellEnd"/>
      <w:r w:rsidR="009F50D1" w:rsidRPr="00B205F7">
        <w:rPr>
          <w:rFonts w:cs="Times New Roman"/>
          <w:sz w:val="16"/>
          <w:szCs w:val="16"/>
        </w:rPr>
        <w:t>.</w:t>
      </w:r>
    </w:p>
    <w:p w14:paraId="30EDAB00" w14:textId="22B9D61A" w:rsidR="00216C25" w:rsidRPr="00B205F7" w:rsidRDefault="00F83549" w:rsidP="00216C25">
      <w:pPr>
        <w:spacing w:after="0" w:line="240" w:lineRule="auto"/>
        <w:rPr>
          <w:rFonts w:cs="Times New Roman"/>
          <w:sz w:val="16"/>
          <w:szCs w:val="16"/>
        </w:rPr>
      </w:pPr>
      <w:r w:rsidRPr="00B205F7">
        <w:rPr>
          <w:rFonts w:cs="Times New Roman"/>
          <w:sz w:val="16"/>
          <w:szCs w:val="16"/>
        </w:rPr>
        <w:t>Number of observations in square brackets</w:t>
      </w:r>
      <w:r w:rsidR="00537D65" w:rsidRPr="00B205F7">
        <w:rPr>
          <w:rFonts w:cs="Times New Roman"/>
          <w:sz w:val="16"/>
          <w:szCs w:val="16"/>
        </w:rPr>
        <w:t>. Time trend tests for significance by paired t-tests</w:t>
      </w:r>
      <w:r w:rsidR="00694FA0" w:rsidRPr="00B205F7">
        <w:rPr>
          <w:rFonts w:cs="Times New Roman"/>
          <w:sz w:val="16"/>
          <w:szCs w:val="16"/>
        </w:rPr>
        <w:t xml:space="preserve"> or Mc</w:t>
      </w:r>
      <w:r w:rsidR="00F21ACB" w:rsidRPr="00B205F7">
        <w:rPr>
          <w:rFonts w:cs="Times New Roman"/>
          <w:sz w:val="16"/>
          <w:szCs w:val="16"/>
        </w:rPr>
        <w:t>Nem</w:t>
      </w:r>
      <w:r w:rsidR="00903E32" w:rsidRPr="00B205F7">
        <w:rPr>
          <w:rFonts w:cs="Times New Roman"/>
          <w:sz w:val="16"/>
          <w:szCs w:val="16"/>
        </w:rPr>
        <w:t>ar if variable is dichotomous</w:t>
      </w:r>
      <w:r w:rsidR="00537D65" w:rsidRPr="00B205F7">
        <w:rPr>
          <w:rFonts w:cs="Times New Roman"/>
          <w:sz w:val="16"/>
          <w:szCs w:val="16"/>
        </w:rPr>
        <w:t>.</w:t>
      </w:r>
      <w:r w:rsidR="00424187" w:rsidRPr="00B205F7">
        <w:rPr>
          <w:rFonts w:cs="Times New Roman"/>
          <w:sz w:val="16"/>
          <w:szCs w:val="16"/>
        </w:rPr>
        <w:t xml:space="preserve"> (d) denotes dichotomous variables.</w:t>
      </w:r>
      <w:r w:rsidR="00537D65" w:rsidRPr="00B205F7">
        <w:rPr>
          <w:rFonts w:cs="Times New Roman"/>
          <w:sz w:val="16"/>
          <w:szCs w:val="16"/>
        </w:rPr>
        <w:t xml:space="preserve"> Significance levels: * p &lt; 0.10, ** p &lt; 0.05, *** p &lt;0.01. </w:t>
      </w:r>
      <w:r w:rsidR="000E2F54" w:rsidRPr="00B205F7">
        <w:rPr>
          <w:rFonts w:cs="Times New Roman"/>
          <w:sz w:val="16"/>
          <w:szCs w:val="16"/>
        </w:rPr>
        <w:t xml:space="preserve">Benjamini-Hochberg adjusted p-values shown in curly braces. </w:t>
      </w:r>
      <w:proofErr w:type="spellStart"/>
      <w:r w:rsidR="00777876" w:rsidRPr="00B205F7">
        <w:rPr>
          <w:rFonts w:cs="Times New Roman"/>
          <w:sz w:val="16"/>
          <w:szCs w:val="16"/>
        </w:rPr>
        <w:t>DiD</w:t>
      </w:r>
      <w:proofErr w:type="spellEnd"/>
      <w:r w:rsidR="00777876" w:rsidRPr="00B205F7">
        <w:rPr>
          <w:rFonts w:cs="Times New Roman"/>
          <w:sz w:val="16"/>
          <w:szCs w:val="16"/>
        </w:rPr>
        <w:t>-e</w:t>
      </w:r>
      <w:r w:rsidR="00216C25" w:rsidRPr="00B205F7">
        <w:rPr>
          <w:rFonts w:cs="Times New Roman"/>
          <w:sz w:val="16"/>
          <w:szCs w:val="16"/>
        </w:rPr>
        <w:t>stimate based on Fixed-effects estimation</w:t>
      </w:r>
      <w:r w:rsidR="00347A63" w:rsidRPr="00B205F7">
        <w:rPr>
          <w:rFonts w:cs="Times New Roman"/>
          <w:sz w:val="16"/>
          <w:szCs w:val="16"/>
        </w:rPr>
        <w:t xml:space="preserve">: the respective variable is regressed on the survey wave (dummy for 2022), on the treatment (dummy for being affected), as well as on the interaction of wave and treatment. </w:t>
      </w:r>
      <w:r w:rsidR="00567622" w:rsidRPr="00B205F7">
        <w:rPr>
          <w:rFonts w:cs="Times New Roman"/>
          <w:sz w:val="16"/>
          <w:szCs w:val="16"/>
        </w:rPr>
        <w:t>The results equal a t-test across the time trends for each group.</w:t>
      </w:r>
    </w:p>
    <w:p w14:paraId="2FE3402A" w14:textId="77777777" w:rsidR="00F83549" w:rsidRPr="00B205F7" w:rsidRDefault="00F83549" w:rsidP="0065326C">
      <w:pPr>
        <w:rPr>
          <w:rFonts w:cs="Times New Roman"/>
        </w:rPr>
      </w:pPr>
    </w:p>
    <w:p w14:paraId="0874CEBF" w14:textId="42B86D0A" w:rsidR="00595630" w:rsidRPr="00B205F7" w:rsidRDefault="00A702CA" w:rsidP="17D1FF70">
      <w:pPr>
        <w:rPr>
          <w:sz w:val="24"/>
          <w:szCs w:val="24"/>
        </w:rPr>
      </w:pPr>
      <w:r w:rsidRPr="00B205F7">
        <w:rPr>
          <w:sz w:val="24"/>
          <w:szCs w:val="24"/>
        </w:rPr>
        <w:t>E</w:t>
      </w:r>
      <w:r w:rsidR="33B53484" w:rsidRPr="00B205F7">
        <w:rPr>
          <w:sz w:val="24"/>
          <w:szCs w:val="24"/>
        </w:rPr>
        <w:t>.2 Differences-in-differences for data</w:t>
      </w:r>
      <w:r w:rsidR="00827B86" w:rsidRPr="00B205F7">
        <w:rPr>
          <w:sz w:val="24"/>
          <w:szCs w:val="24"/>
        </w:rPr>
        <w:t xml:space="preserve"> </w:t>
      </w:r>
      <w:r w:rsidR="33B53484" w:rsidRPr="00B205F7">
        <w:rPr>
          <w:sz w:val="24"/>
          <w:szCs w:val="24"/>
        </w:rPr>
        <w:t>set 2 (</w:t>
      </w:r>
      <w:r w:rsidR="001B4208" w:rsidRPr="001B4208">
        <w:rPr>
          <w:rFonts w:cs="Times New Roman"/>
          <w:sz w:val="24"/>
          <w:szCs w:val="24"/>
        </w:rPr>
        <w:t>Socio-Ecological Panel</w:t>
      </w:r>
      <w:r w:rsidR="33B53484" w:rsidRPr="00B205F7">
        <w:rPr>
          <w:sz w:val="24"/>
          <w:szCs w:val="24"/>
        </w:rPr>
        <w:t xml:space="preserve">): </w:t>
      </w:r>
      <w:r w:rsidR="508E242F" w:rsidRPr="00B205F7">
        <w:rPr>
          <w:sz w:val="24"/>
          <w:szCs w:val="24"/>
        </w:rPr>
        <w:t xml:space="preserve">June 2021 and July/August </w:t>
      </w:r>
      <w:r w:rsidR="33B53484" w:rsidRPr="00B205F7">
        <w:rPr>
          <w:sz w:val="24"/>
          <w:szCs w:val="24"/>
        </w:rPr>
        <w:t>20</w:t>
      </w:r>
      <w:r w:rsidR="508E242F" w:rsidRPr="00B205F7">
        <w:rPr>
          <w:sz w:val="24"/>
          <w:szCs w:val="24"/>
        </w:rPr>
        <w:t>22</w:t>
      </w:r>
    </w:p>
    <w:tbl>
      <w:tblPr>
        <w:tblW w:w="8876" w:type="dxa"/>
        <w:tblCellMar>
          <w:left w:w="0" w:type="dxa"/>
          <w:right w:w="0" w:type="dxa"/>
        </w:tblCellMar>
        <w:tblLook w:val="0600" w:firstRow="0" w:lastRow="0" w:firstColumn="0" w:lastColumn="0" w:noHBand="1" w:noVBand="1"/>
      </w:tblPr>
      <w:tblGrid>
        <w:gridCol w:w="2120"/>
        <w:gridCol w:w="962"/>
        <w:gridCol w:w="962"/>
        <w:gridCol w:w="962"/>
        <w:gridCol w:w="962"/>
        <w:gridCol w:w="962"/>
        <w:gridCol w:w="962"/>
        <w:gridCol w:w="973"/>
        <w:gridCol w:w="11"/>
      </w:tblGrid>
      <w:tr w:rsidR="00B205F7" w:rsidRPr="00B205F7" w14:paraId="0001BF8A" w14:textId="77777777" w:rsidTr="00681D7E">
        <w:trPr>
          <w:gridAfter w:val="1"/>
          <w:wAfter w:w="11" w:type="dxa"/>
        </w:trPr>
        <w:tc>
          <w:tcPr>
            <w:tcW w:w="2120" w:type="dxa"/>
            <w:tcBorders>
              <w:top w:val="single" w:sz="4" w:space="0" w:color="auto"/>
              <w:left w:val="nil"/>
              <w:right w:val="nil"/>
            </w:tcBorders>
            <w:tcMar>
              <w:top w:w="15" w:type="dxa"/>
              <w:left w:w="75" w:type="dxa"/>
              <w:bottom w:w="0" w:type="dxa"/>
              <w:right w:w="75" w:type="dxa"/>
            </w:tcMar>
          </w:tcPr>
          <w:p w14:paraId="3E16FD3E" w14:textId="29CFF17C" w:rsidR="00681D7E" w:rsidRPr="00B205F7" w:rsidRDefault="00827B86" w:rsidP="002039AC">
            <w:pPr>
              <w:spacing w:after="0" w:line="240" w:lineRule="auto"/>
              <w:rPr>
                <w:rFonts w:eastAsia="Calibri" w:cs="Times New Roman"/>
                <w:sz w:val="16"/>
                <w:szCs w:val="16"/>
              </w:rPr>
            </w:pPr>
            <w:r w:rsidRPr="00B205F7">
              <w:rPr>
                <w:rFonts w:eastAsia="Calibri" w:cs="Times New Roman"/>
                <w:sz w:val="16"/>
                <w:szCs w:val="16"/>
              </w:rPr>
              <w:t>d</w:t>
            </w:r>
            <w:r w:rsidR="00681D7E" w:rsidRPr="00B205F7">
              <w:rPr>
                <w:rFonts w:eastAsia="Calibri" w:cs="Times New Roman"/>
                <w:sz w:val="16"/>
                <w:szCs w:val="16"/>
              </w:rPr>
              <w:t>ata</w:t>
            </w:r>
            <w:r w:rsidRPr="00B205F7">
              <w:rPr>
                <w:rFonts w:eastAsia="Calibri" w:cs="Times New Roman"/>
                <w:sz w:val="16"/>
                <w:szCs w:val="16"/>
              </w:rPr>
              <w:t xml:space="preserve"> </w:t>
            </w:r>
            <w:r w:rsidR="00681D7E" w:rsidRPr="00B205F7">
              <w:rPr>
                <w:rFonts w:eastAsia="Calibri" w:cs="Times New Roman"/>
                <w:sz w:val="16"/>
                <w:szCs w:val="16"/>
              </w:rPr>
              <w:t>set 2</w:t>
            </w:r>
          </w:p>
        </w:tc>
        <w:tc>
          <w:tcPr>
            <w:tcW w:w="1924" w:type="dxa"/>
            <w:gridSpan w:val="2"/>
            <w:tcBorders>
              <w:top w:val="single" w:sz="4" w:space="0" w:color="auto"/>
              <w:left w:val="nil"/>
              <w:right w:val="nil"/>
            </w:tcBorders>
            <w:tcMar>
              <w:top w:w="15" w:type="dxa"/>
              <w:left w:w="75" w:type="dxa"/>
              <w:bottom w:w="0" w:type="dxa"/>
              <w:right w:w="75" w:type="dxa"/>
            </w:tcMar>
          </w:tcPr>
          <w:p w14:paraId="12FE1648" w14:textId="0684B3A8"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2021</w:t>
            </w:r>
          </w:p>
        </w:tc>
        <w:tc>
          <w:tcPr>
            <w:tcW w:w="1924" w:type="dxa"/>
            <w:gridSpan w:val="2"/>
            <w:tcBorders>
              <w:top w:val="single" w:sz="4" w:space="0" w:color="auto"/>
              <w:left w:val="nil"/>
              <w:right w:val="nil"/>
            </w:tcBorders>
            <w:tcMar>
              <w:top w:w="15" w:type="dxa"/>
              <w:left w:w="75" w:type="dxa"/>
              <w:bottom w:w="0" w:type="dxa"/>
              <w:right w:w="75" w:type="dxa"/>
            </w:tcMar>
          </w:tcPr>
          <w:p w14:paraId="38A98B11" w14:textId="77777777"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2022</w:t>
            </w:r>
          </w:p>
        </w:tc>
        <w:tc>
          <w:tcPr>
            <w:tcW w:w="1924" w:type="dxa"/>
            <w:gridSpan w:val="2"/>
            <w:tcBorders>
              <w:top w:val="single" w:sz="4" w:space="0" w:color="auto"/>
              <w:left w:val="nil"/>
              <w:right w:val="nil"/>
            </w:tcBorders>
          </w:tcPr>
          <w:p w14:paraId="5B48ECE2" w14:textId="77777777"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Time Trend</w:t>
            </w:r>
          </w:p>
        </w:tc>
        <w:tc>
          <w:tcPr>
            <w:tcW w:w="973" w:type="dxa"/>
            <w:tcBorders>
              <w:top w:val="single" w:sz="4" w:space="0" w:color="auto"/>
              <w:left w:val="nil"/>
              <w:right w:val="nil"/>
            </w:tcBorders>
          </w:tcPr>
          <w:p w14:paraId="73F22A5D" w14:textId="77777777" w:rsidR="00681D7E" w:rsidRPr="00B205F7" w:rsidRDefault="00681D7E" w:rsidP="00EE6C52">
            <w:pPr>
              <w:spacing w:after="0" w:line="240" w:lineRule="auto"/>
              <w:jc w:val="center"/>
              <w:rPr>
                <w:rFonts w:eastAsia="Calibri" w:cs="Times New Roman"/>
                <w:sz w:val="16"/>
                <w:szCs w:val="16"/>
              </w:rPr>
            </w:pPr>
            <w:proofErr w:type="spellStart"/>
            <w:r w:rsidRPr="00B205F7">
              <w:rPr>
                <w:rFonts w:eastAsia="Calibri" w:cs="Times New Roman"/>
                <w:sz w:val="16"/>
                <w:szCs w:val="16"/>
              </w:rPr>
              <w:t>DiD</w:t>
            </w:r>
            <w:proofErr w:type="spellEnd"/>
          </w:p>
        </w:tc>
      </w:tr>
      <w:tr w:rsidR="00B205F7" w:rsidRPr="00B205F7" w14:paraId="5E0E7F0E" w14:textId="77777777" w:rsidTr="00F32443">
        <w:tc>
          <w:tcPr>
            <w:tcW w:w="2120" w:type="dxa"/>
            <w:tcBorders>
              <w:left w:val="nil"/>
              <w:bottom w:val="single" w:sz="8" w:space="0" w:color="000000"/>
              <w:right w:val="nil"/>
            </w:tcBorders>
            <w:tcMar>
              <w:top w:w="15" w:type="dxa"/>
              <w:left w:w="75" w:type="dxa"/>
              <w:bottom w:w="0" w:type="dxa"/>
              <w:right w:w="75" w:type="dxa"/>
            </w:tcMar>
          </w:tcPr>
          <w:p w14:paraId="5E1DB9F8" w14:textId="77777777" w:rsidR="00F32443" w:rsidRPr="00B205F7" w:rsidRDefault="00F32443" w:rsidP="00F32443">
            <w:pPr>
              <w:spacing w:after="0" w:line="240" w:lineRule="auto"/>
              <w:rPr>
                <w:rFonts w:eastAsia="Calibri" w:cs="Times New Roman"/>
                <w:sz w:val="16"/>
                <w:szCs w:val="16"/>
              </w:rPr>
            </w:pPr>
          </w:p>
        </w:tc>
        <w:tc>
          <w:tcPr>
            <w:tcW w:w="962" w:type="dxa"/>
            <w:tcBorders>
              <w:left w:val="nil"/>
              <w:bottom w:val="single" w:sz="8" w:space="0" w:color="000000"/>
              <w:right w:val="nil"/>
            </w:tcBorders>
            <w:tcMar>
              <w:top w:w="15" w:type="dxa"/>
              <w:left w:w="75" w:type="dxa"/>
              <w:bottom w:w="0" w:type="dxa"/>
              <w:right w:w="75" w:type="dxa"/>
            </w:tcMar>
            <w:vAlign w:val="center"/>
          </w:tcPr>
          <w:p w14:paraId="357438B6" w14:textId="384F8547" w:rsidR="00F32443" w:rsidRPr="00B205F7" w:rsidRDefault="00F32443" w:rsidP="00F32443">
            <w:pPr>
              <w:spacing w:after="0" w:line="240" w:lineRule="auto"/>
              <w:jc w:val="center"/>
              <w:rPr>
                <w:rFonts w:eastAsia="Calibri" w:cs="Times New Roman"/>
                <w:sz w:val="16"/>
                <w:szCs w:val="16"/>
              </w:rPr>
            </w:pPr>
            <w:r w:rsidRPr="00B205F7">
              <w:rPr>
                <w:rFonts w:eastAsia="Calibri" w:cs="Times New Roman"/>
                <w:sz w:val="16"/>
                <w:szCs w:val="16"/>
              </w:rPr>
              <w:t>Not</w:t>
            </w:r>
            <w:r w:rsidRPr="00B205F7">
              <w:rPr>
                <w:rFonts w:eastAsia="Calibri" w:cs="Times New Roman"/>
                <w:sz w:val="16"/>
                <w:szCs w:val="16"/>
              </w:rPr>
              <w:br/>
              <w:t>exposed</w:t>
            </w:r>
          </w:p>
        </w:tc>
        <w:tc>
          <w:tcPr>
            <w:tcW w:w="962" w:type="dxa"/>
            <w:tcBorders>
              <w:left w:val="nil"/>
              <w:bottom w:val="single" w:sz="8" w:space="0" w:color="000000"/>
              <w:right w:val="nil"/>
            </w:tcBorders>
            <w:tcMar>
              <w:top w:w="15" w:type="dxa"/>
              <w:left w:w="75" w:type="dxa"/>
              <w:bottom w:w="0" w:type="dxa"/>
              <w:right w:w="75" w:type="dxa"/>
            </w:tcMar>
            <w:vAlign w:val="center"/>
          </w:tcPr>
          <w:p w14:paraId="46B068BF" w14:textId="1A12736F" w:rsidR="00F32443" w:rsidRPr="00B205F7" w:rsidRDefault="00F32443" w:rsidP="00F32443">
            <w:pPr>
              <w:spacing w:after="0" w:line="240" w:lineRule="auto"/>
              <w:jc w:val="center"/>
              <w:rPr>
                <w:rFonts w:eastAsia="Calibri" w:cs="Times New Roman"/>
                <w:sz w:val="16"/>
                <w:szCs w:val="16"/>
              </w:rPr>
            </w:pPr>
            <w:r w:rsidRPr="00B205F7">
              <w:rPr>
                <w:rFonts w:eastAsia="Calibri" w:cs="Times New Roman"/>
                <w:sz w:val="16"/>
                <w:szCs w:val="16"/>
              </w:rPr>
              <w:t>Exposed</w:t>
            </w:r>
          </w:p>
        </w:tc>
        <w:tc>
          <w:tcPr>
            <w:tcW w:w="962" w:type="dxa"/>
            <w:tcBorders>
              <w:left w:val="nil"/>
              <w:bottom w:val="single" w:sz="8" w:space="0" w:color="000000"/>
              <w:right w:val="nil"/>
            </w:tcBorders>
            <w:tcMar>
              <w:top w:w="15" w:type="dxa"/>
              <w:left w:w="75" w:type="dxa"/>
              <w:bottom w:w="0" w:type="dxa"/>
              <w:right w:w="75" w:type="dxa"/>
            </w:tcMar>
            <w:vAlign w:val="center"/>
          </w:tcPr>
          <w:p w14:paraId="78AF3DED" w14:textId="6F21BC9C" w:rsidR="00F32443" w:rsidRPr="00B205F7" w:rsidRDefault="00F32443" w:rsidP="00F32443">
            <w:pPr>
              <w:spacing w:after="0" w:line="240" w:lineRule="auto"/>
              <w:jc w:val="center"/>
              <w:rPr>
                <w:rFonts w:eastAsia="Calibri" w:cs="Times New Roman"/>
                <w:sz w:val="16"/>
                <w:szCs w:val="16"/>
              </w:rPr>
            </w:pPr>
            <w:r w:rsidRPr="00B205F7">
              <w:rPr>
                <w:rFonts w:eastAsia="Calibri" w:cs="Times New Roman"/>
                <w:sz w:val="16"/>
                <w:szCs w:val="16"/>
              </w:rPr>
              <w:t>Not</w:t>
            </w:r>
            <w:r w:rsidRPr="00B205F7">
              <w:rPr>
                <w:rFonts w:eastAsia="Calibri" w:cs="Times New Roman"/>
                <w:sz w:val="16"/>
                <w:szCs w:val="16"/>
              </w:rPr>
              <w:br/>
              <w:t>exposed</w:t>
            </w:r>
          </w:p>
        </w:tc>
        <w:tc>
          <w:tcPr>
            <w:tcW w:w="962" w:type="dxa"/>
            <w:tcBorders>
              <w:left w:val="nil"/>
              <w:bottom w:val="single" w:sz="8" w:space="0" w:color="000000"/>
              <w:right w:val="nil"/>
            </w:tcBorders>
            <w:tcMar>
              <w:top w:w="15" w:type="dxa"/>
              <w:left w:w="75" w:type="dxa"/>
              <w:bottom w:w="0" w:type="dxa"/>
              <w:right w:w="75" w:type="dxa"/>
            </w:tcMar>
            <w:vAlign w:val="center"/>
          </w:tcPr>
          <w:p w14:paraId="75E7A56E" w14:textId="70878551" w:rsidR="00F32443" w:rsidRPr="00B205F7" w:rsidRDefault="00F32443" w:rsidP="00F32443">
            <w:pPr>
              <w:spacing w:after="0" w:line="240" w:lineRule="auto"/>
              <w:jc w:val="center"/>
              <w:rPr>
                <w:rFonts w:eastAsia="Calibri" w:cs="Times New Roman"/>
                <w:sz w:val="16"/>
                <w:szCs w:val="16"/>
              </w:rPr>
            </w:pPr>
            <w:r w:rsidRPr="00B205F7">
              <w:rPr>
                <w:rFonts w:eastAsia="Calibri" w:cs="Times New Roman"/>
                <w:sz w:val="16"/>
                <w:szCs w:val="16"/>
              </w:rPr>
              <w:t>Exposed</w:t>
            </w:r>
          </w:p>
        </w:tc>
        <w:tc>
          <w:tcPr>
            <w:tcW w:w="962" w:type="dxa"/>
            <w:tcBorders>
              <w:left w:val="nil"/>
              <w:bottom w:val="single" w:sz="8" w:space="0" w:color="000000"/>
              <w:right w:val="nil"/>
            </w:tcBorders>
            <w:vAlign w:val="center"/>
          </w:tcPr>
          <w:p w14:paraId="52C2625F" w14:textId="6EF62BBA" w:rsidR="00F32443" w:rsidRPr="00B205F7" w:rsidRDefault="00F32443" w:rsidP="00F32443">
            <w:pPr>
              <w:spacing w:after="0" w:line="240" w:lineRule="auto"/>
              <w:jc w:val="center"/>
              <w:rPr>
                <w:rFonts w:eastAsia="Calibri" w:cs="Times New Roman"/>
                <w:sz w:val="16"/>
                <w:szCs w:val="16"/>
              </w:rPr>
            </w:pPr>
            <w:r w:rsidRPr="00B205F7">
              <w:rPr>
                <w:rFonts w:eastAsia="Calibri" w:cs="Times New Roman"/>
                <w:sz w:val="16"/>
                <w:szCs w:val="16"/>
              </w:rPr>
              <w:t>Not</w:t>
            </w:r>
            <w:r w:rsidRPr="00B205F7">
              <w:rPr>
                <w:rFonts w:eastAsia="Calibri" w:cs="Times New Roman"/>
                <w:sz w:val="16"/>
                <w:szCs w:val="16"/>
              </w:rPr>
              <w:br/>
              <w:t>exposed</w:t>
            </w:r>
          </w:p>
        </w:tc>
        <w:tc>
          <w:tcPr>
            <w:tcW w:w="962" w:type="dxa"/>
            <w:tcBorders>
              <w:left w:val="nil"/>
              <w:bottom w:val="single" w:sz="8" w:space="0" w:color="000000"/>
              <w:right w:val="nil"/>
            </w:tcBorders>
            <w:vAlign w:val="center"/>
          </w:tcPr>
          <w:p w14:paraId="0644C8A2" w14:textId="6F9CE198" w:rsidR="00F32443" w:rsidRPr="00B205F7" w:rsidRDefault="00F32443" w:rsidP="00F32443">
            <w:pPr>
              <w:spacing w:after="0" w:line="240" w:lineRule="auto"/>
              <w:jc w:val="center"/>
              <w:rPr>
                <w:rFonts w:eastAsia="Calibri" w:cs="Times New Roman"/>
                <w:sz w:val="16"/>
                <w:szCs w:val="16"/>
              </w:rPr>
            </w:pPr>
            <w:r w:rsidRPr="00B205F7">
              <w:rPr>
                <w:rFonts w:eastAsia="Calibri" w:cs="Times New Roman"/>
                <w:sz w:val="16"/>
                <w:szCs w:val="16"/>
              </w:rPr>
              <w:t>Exposed</w:t>
            </w:r>
          </w:p>
        </w:tc>
        <w:tc>
          <w:tcPr>
            <w:tcW w:w="984" w:type="dxa"/>
            <w:gridSpan w:val="2"/>
            <w:tcBorders>
              <w:left w:val="nil"/>
              <w:bottom w:val="single" w:sz="8" w:space="0" w:color="000000"/>
              <w:right w:val="nil"/>
            </w:tcBorders>
            <w:vAlign w:val="center"/>
          </w:tcPr>
          <w:p w14:paraId="17D19478" w14:textId="34C2D2EC" w:rsidR="00F32443" w:rsidRPr="00B205F7" w:rsidRDefault="00F32443" w:rsidP="00F32443">
            <w:pPr>
              <w:spacing w:after="0" w:line="240" w:lineRule="auto"/>
              <w:jc w:val="center"/>
              <w:rPr>
                <w:rFonts w:eastAsia="Calibri" w:cs="Times New Roman"/>
                <w:sz w:val="16"/>
                <w:szCs w:val="16"/>
              </w:rPr>
            </w:pPr>
            <w:r w:rsidRPr="00B205F7">
              <w:rPr>
                <w:rFonts w:eastAsia="Calibri" w:cs="Times New Roman"/>
                <w:sz w:val="16"/>
                <w:szCs w:val="16"/>
              </w:rPr>
              <w:t>Estimate</w:t>
            </w:r>
          </w:p>
        </w:tc>
      </w:tr>
      <w:tr w:rsidR="00B205F7" w:rsidRPr="00B205F7" w14:paraId="233520C7" w14:textId="77777777" w:rsidTr="00681D7E">
        <w:tc>
          <w:tcPr>
            <w:tcW w:w="2120" w:type="dxa"/>
            <w:tcBorders>
              <w:top w:val="single" w:sz="8" w:space="0" w:color="000000"/>
              <w:left w:val="nil"/>
              <w:right w:val="nil"/>
            </w:tcBorders>
            <w:tcMar>
              <w:top w:w="15" w:type="dxa"/>
              <w:left w:w="75" w:type="dxa"/>
              <w:bottom w:w="0" w:type="dxa"/>
              <w:right w:w="75" w:type="dxa"/>
            </w:tcMar>
            <w:hideMark/>
          </w:tcPr>
          <w:p w14:paraId="6D2D11BA" w14:textId="034A638A" w:rsidR="00681D7E" w:rsidRPr="00B205F7" w:rsidRDefault="00681D7E" w:rsidP="00546D32">
            <w:pPr>
              <w:spacing w:after="0" w:line="240" w:lineRule="auto"/>
              <w:jc w:val="left"/>
              <w:rPr>
                <w:rFonts w:eastAsia="Calibri" w:cs="Times New Roman"/>
                <w:sz w:val="16"/>
                <w:szCs w:val="16"/>
              </w:rPr>
            </w:pPr>
            <w:r w:rsidRPr="00B205F7">
              <w:rPr>
                <w:rFonts w:cs="Times New Roman"/>
                <w:sz w:val="16"/>
                <w:szCs w:val="16"/>
              </w:rPr>
              <w:t xml:space="preserve">Existence of </w:t>
            </w:r>
            <w:r w:rsidR="00546D32" w:rsidRPr="00B205F7">
              <w:rPr>
                <w:rFonts w:cs="Times New Roman"/>
                <w:sz w:val="16"/>
                <w:szCs w:val="16"/>
              </w:rPr>
              <w:br/>
            </w:r>
            <w:r w:rsidRPr="00B205F7">
              <w:rPr>
                <w:rFonts w:cs="Times New Roman"/>
                <w:sz w:val="16"/>
                <w:szCs w:val="16"/>
              </w:rPr>
              <w:t>climate change (d)</w:t>
            </w:r>
          </w:p>
        </w:tc>
        <w:tc>
          <w:tcPr>
            <w:tcW w:w="962" w:type="dxa"/>
            <w:tcBorders>
              <w:top w:val="single" w:sz="8" w:space="0" w:color="000000"/>
              <w:left w:val="nil"/>
              <w:right w:val="nil"/>
            </w:tcBorders>
            <w:tcMar>
              <w:top w:w="15" w:type="dxa"/>
              <w:left w:w="75" w:type="dxa"/>
              <w:bottom w:w="0" w:type="dxa"/>
              <w:right w:w="75" w:type="dxa"/>
            </w:tcMar>
            <w:vAlign w:val="center"/>
          </w:tcPr>
          <w:p w14:paraId="54C2317F" w14:textId="35ACBB44"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0.900</w:t>
            </w:r>
          </w:p>
          <w:p w14:paraId="54B45B38" w14:textId="09CDF597"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w:t>
            </w:r>
          </w:p>
          <w:p w14:paraId="750DFE02" w14:textId="09B92891"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[4,703]</w:t>
            </w:r>
          </w:p>
        </w:tc>
        <w:tc>
          <w:tcPr>
            <w:tcW w:w="962" w:type="dxa"/>
            <w:tcBorders>
              <w:top w:val="single" w:sz="8" w:space="0" w:color="000000"/>
              <w:left w:val="nil"/>
              <w:right w:val="nil"/>
            </w:tcBorders>
            <w:tcMar>
              <w:top w:w="15" w:type="dxa"/>
              <w:left w:w="75" w:type="dxa"/>
              <w:bottom w:w="0" w:type="dxa"/>
              <w:right w:w="75" w:type="dxa"/>
            </w:tcMar>
            <w:vAlign w:val="center"/>
          </w:tcPr>
          <w:p w14:paraId="143424F9" w14:textId="1F55EA64"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0.904</w:t>
            </w:r>
          </w:p>
          <w:p w14:paraId="782686F0" w14:textId="0ECD4300"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w:t>
            </w:r>
          </w:p>
          <w:p w14:paraId="34D6933B" w14:textId="3E0DBC25"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[1,129]</w:t>
            </w:r>
          </w:p>
        </w:tc>
        <w:tc>
          <w:tcPr>
            <w:tcW w:w="962" w:type="dxa"/>
            <w:tcBorders>
              <w:top w:val="single" w:sz="8" w:space="0" w:color="000000"/>
              <w:left w:val="nil"/>
              <w:right w:val="nil"/>
            </w:tcBorders>
            <w:tcMar>
              <w:top w:w="15" w:type="dxa"/>
              <w:left w:w="75" w:type="dxa"/>
              <w:bottom w:w="0" w:type="dxa"/>
              <w:right w:w="75" w:type="dxa"/>
            </w:tcMar>
            <w:vAlign w:val="center"/>
          </w:tcPr>
          <w:p w14:paraId="65FB0825" w14:textId="2FF7ABAA"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0.930</w:t>
            </w:r>
          </w:p>
          <w:p w14:paraId="74510264" w14:textId="2A0BF242"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w:t>
            </w:r>
          </w:p>
          <w:p w14:paraId="26DB05B1" w14:textId="4B815287"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[4,703]</w:t>
            </w:r>
          </w:p>
        </w:tc>
        <w:tc>
          <w:tcPr>
            <w:tcW w:w="962" w:type="dxa"/>
            <w:tcBorders>
              <w:top w:val="single" w:sz="8" w:space="0" w:color="000000"/>
              <w:left w:val="nil"/>
              <w:right w:val="nil"/>
            </w:tcBorders>
            <w:tcMar>
              <w:top w:w="15" w:type="dxa"/>
              <w:left w:w="75" w:type="dxa"/>
              <w:bottom w:w="0" w:type="dxa"/>
              <w:right w:w="75" w:type="dxa"/>
            </w:tcMar>
            <w:vAlign w:val="center"/>
          </w:tcPr>
          <w:p w14:paraId="6B3FFA88" w14:textId="3B47E09B"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0.923</w:t>
            </w:r>
          </w:p>
          <w:p w14:paraId="219E6910" w14:textId="63BE5833"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w:t>
            </w:r>
          </w:p>
          <w:p w14:paraId="3B76272D" w14:textId="4F8072CC"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[1,129]</w:t>
            </w:r>
          </w:p>
        </w:tc>
        <w:tc>
          <w:tcPr>
            <w:tcW w:w="962" w:type="dxa"/>
            <w:tcBorders>
              <w:top w:val="single" w:sz="8" w:space="0" w:color="000000"/>
              <w:left w:val="nil"/>
              <w:right w:val="nil"/>
            </w:tcBorders>
            <w:vAlign w:val="center"/>
          </w:tcPr>
          <w:p w14:paraId="193854D0" w14:textId="0DC0E9CF"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0.030***</w:t>
            </w:r>
          </w:p>
          <w:p w14:paraId="271611FB" w14:textId="42396FE2"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(&lt;0.001)</w:t>
            </w:r>
          </w:p>
          <w:p w14:paraId="255DBD63" w14:textId="1CB09221" w:rsidR="005A0E47" w:rsidRPr="00B205F7" w:rsidRDefault="005A0E47" w:rsidP="002039AC">
            <w:pPr>
              <w:spacing w:after="0" w:line="240" w:lineRule="auto"/>
              <w:jc w:val="center"/>
              <w:rPr>
                <w:rFonts w:eastAsia="Calibri" w:cs="Times New Roman"/>
                <w:sz w:val="16"/>
                <w:szCs w:val="16"/>
              </w:rPr>
            </w:pPr>
            <w:r w:rsidRPr="00B205F7">
              <w:rPr>
                <w:rFonts w:eastAsia="Calibri" w:cs="Times New Roman"/>
                <w:sz w:val="16"/>
                <w:szCs w:val="16"/>
              </w:rPr>
              <w:t>{0.00</w:t>
            </w:r>
            <w:r w:rsidR="000E2F54" w:rsidRPr="00B205F7">
              <w:rPr>
                <w:rFonts w:eastAsia="Calibri" w:cs="Times New Roman"/>
                <w:sz w:val="16"/>
                <w:szCs w:val="16"/>
              </w:rPr>
              <w:t>1</w:t>
            </w:r>
            <w:r w:rsidRPr="00B205F7">
              <w:rPr>
                <w:rFonts w:eastAsia="Calibri" w:cs="Times New Roman"/>
                <w:sz w:val="16"/>
                <w:szCs w:val="16"/>
              </w:rPr>
              <w:t>}</w:t>
            </w:r>
          </w:p>
          <w:p w14:paraId="3EC9B4F3" w14:textId="4A6E5374"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[4,703]</w:t>
            </w:r>
          </w:p>
        </w:tc>
        <w:tc>
          <w:tcPr>
            <w:tcW w:w="962" w:type="dxa"/>
            <w:tcBorders>
              <w:top w:val="single" w:sz="8" w:space="0" w:color="000000"/>
              <w:left w:val="nil"/>
              <w:right w:val="nil"/>
            </w:tcBorders>
            <w:vAlign w:val="center"/>
          </w:tcPr>
          <w:p w14:paraId="68CA707C" w14:textId="3CD65AAE"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0.019*</w:t>
            </w:r>
          </w:p>
          <w:p w14:paraId="72FCD8E5" w14:textId="59E84692"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(0.0</w:t>
            </w:r>
            <w:r w:rsidR="00155538" w:rsidRPr="00B205F7">
              <w:rPr>
                <w:rFonts w:eastAsia="Calibri" w:cs="Times New Roman"/>
                <w:sz w:val="16"/>
                <w:szCs w:val="16"/>
              </w:rPr>
              <w:t>75</w:t>
            </w:r>
            <w:r w:rsidRPr="00B205F7">
              <w:rPr>
                <w:rFonts w:eastAsia="Calibri" w:cs="Times New Roman"/>
                <w:sz w:val="16"/>
                <w:szCs w:val="16"/>
              </w:rPr>
              <w:t>)</w:t>
            </w:r>
          </w:p>
          <w:p w14:paraId="7C3FA83C" w14:textId="0150E454" w:rsidR="000E2F54" w:rsidRPr="00B205F7" w:rsidRDefault="000E2F54" w:rsidP="000E2F54">
            <w:pPr>
              <w:spacing w:after="0" w:line="240" w:lineRule="auto"/>
              <w:jc w:val="center"/>
              <w:rPr>
                <w:rFonts w:eastAsia="Calibri" w:cs="Times New Roman"/>
                <w:sz w:val="16"/>
                <w:szCs w:val="16"/>
              </w:rPr>
            </w:pPr>
            <w:r w:rsidRPr="00B205F7">
              <w:rPr>
                <w:rFonts w:eastAsia="Calibri" w:cs="Times New Roman"/>
                <w:sz w:val="16"/>
                <w:szCs w:val="16"/>
              </w:rPr>
              <w:t>{0.100}</w:t>
            </w:r>
          </w:p>
          <w:p w14:paraId="5B2FB2AE" w14:textId="6AB508F0"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[1,129]</w:t>
            </w:r>
          </w:p>
        </w:tc>
        <w:tc>
          <w:tcPr>
            <w:tcW w:w="984" w:type="dxa"/>
            <w:gridSpan w:val="2"/>
            <w:tcBorders>
              <w:top w:val="single" w:sz="8" w:space="0" w:color="000000"/>
              <w:left w:val="nil"/>
              <w:right w:val="nil"/>
            </w:tcBorders>
            <w:vAlign w:val="center"/>
          </w:tcPr>
          <w:p w14:paraId="43397BC1" w14:textId="77777777"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-0.012</w:t>
            </w:r>
          </w:p>
          <w:p w14:paraId="4FD3E25F" w14:textId="77777777"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w:t>
            </w:r>
            <w:r w:rsidR="00155538" w:rsidRPr="00B205F7">
              <w:rPr>
                <w:rFonts w:eastAsia="Calibri" w:cs="Times New Roman"/>
                <w:sz w:val="16"/>
                <w:szCs w:val="16"/>
              </w:rPr>
              <w:t>303</w:t>
            </w:r>
            <w:r w:rsidRPr="00B205F7">
              <w:rPr>
                <w:rFonts w:eastAsia="Calibri" w:cs="Times New Roman"/>
                <w:sz w:val="16"/>
                <w:szCs w:val="16"/>
              </w:rPr>
              <w:t>)</w:t>
            </w:r>
          </w:p>
          <w:p w14:paraId="4FE6A656" w14:textId="091FAAC9" w:rsidR="000E2F54" w:rsidRPr="00B205F7" w:rsidRDefault="000E2F54" w:rsidP="000E2F54">
            <w:pPr>
              <w:spacing w:after="0" w:line="240" w:lineRule="auto"/>
              <w:jc w:val="center"/>
              <w:rPr>
                <w:rFonts w:eastAsia="Calibri" w:cs="Times New Roman"/>
                <w:sz w:val="16"/>
                <w:szCs w:val="16"/>
              </w:rPr>
            </w:pPr>
            <w:r w:rsidRPr="00B205F7">
              <w:rPr>
                <w:rFonts w:eastAsia="Calibri" w:cs="Times New Roman"/>
                <w:sz w:val="16"/>
                <w:szCs w:val="16"/>
              </w:rPr>
              <w:t>{0.991}</w:t>
            </w:r>
          </w:p>
        </w:tc>
      </w:tr>
      <w:tr w:rsidR="00B205F7" w:rsidRPr="00B205F7" w14:paraId="751101E3" w14:textId="77777777" w:rsidTr="00681D7E">
        <w:tc>
          <w:tcPr>
            <w:tcW w:w="2120" w:type="dxa"/>
            <w:tcBorders>
              <w:left w:val="nil"/>
              <w:right w:val="nil"/>
            </w:tcBorders>
            <w:tcMar>
              <w:top w:w="15" w:type="dxa"/>
              <w:left w:w="75" w:type="dxa"/>
              <w:bottom w:w="0" w:type="dxa"/>
              <w:right w:w="75" w:type="dxa"/>
            </w:tcMar>
          </w:tcPr>
          <w:p w14:paraId="48374038" w14:textId="480F4B83" w:rsidR="00681D7E" w:rsidRPr="00B205F7" w:rsidRDefault="00681D7E" w:rsidP="00546D32">
            <w:pPr>
              <w:spacing w:after="0" w:line="240" w:lineRule="auto"/>
              <w:jc w:val="left"/>
              <w:rPr>
                <w:rFonts w:eastAsia="Calibri" w:cs="Times New Roman"/>
                <w:sz w:val="16"/>
                <w:szCs w:val="16"/>
              </w:rPr>
            </w:pPr>
            <w:r w:rsidRPr="00B205F7">
              <w:rPr>
                <w:rFonts w:eastAsia="Calibri" w:cs="Times New Roman"/>
                <w:sz w:val="16"/>
                <w:szCs w:val="16"/>
              </w:rPr>
              <w:t xml:space="preserve">Climate change </w:t>
            </w:r>
            <w:r w:rsidR="00546D32" w:rsidRPr="00B205F7">
              <w:rPr>
                <w:rFonts w:eastAsia="Calibri" w:cs="Times New Roman"/>
                <w:sz w:val="16"/>
                <w:szCs w:val="16"/>
              </w:rPr>
              <w:br/>
            </w:r>
            <w:r w:rsidRPr="00B205F7">
              <w:rPr>
                <w:rFonts w:eastAsia="Calibri" w:cs="Times New Roman"/>
                <w:sz w:val="16"/>
                <w:szCs w:val="16"/>
              </w:rPr>
              <w:t>manmade (d)</w:t>
            </w:r>
          </w:p>
        </w:tc>
        <w:tc>
          <w:tcPr>
            <w:tcW w:w="962" w:type="dxa"/>
            <w:tcBorders>
              <w:left w:val="nil"/>
              <w:right w:val="nil"/>
            </w:tcBorders>
            <w:tcMar>
              <w:top w:w="15" w:type="dxa"/>
              <w:left w:w="75" w:type="dxa"/>
              <w:bottom w:w="0" w:type="dxa"/>
              <w:right w:w="75" w:type="dxa"/>
            </w:tcMar>
            <w:vAlign w:val="center"/>
          </w:tcPr>
          <w:p w14:paraId="41B3D44D" w14:textId="675F4714"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0.860</w:t>
            </w:r>
          </w:p>
          <w:p w14:paraId="745F5F89" w14:textId="21BD5B56"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w:t>
            </w:r>
          </w:p>
          <w:p w14:paraId="0AA77A97" w14:textId="4D36AFDE"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[4,670]</w:t>
            </w:r>
          </w:p>
        </w:tc>
        <w:tc>
          <w:tcPr>
            <w:tcW w:w="962" w:type="dxa"/>
            <w:tcBorders>
              <w:left w:val="nil"/>
              <w:right w:val="nil"/>
            </w:tcBorders>
            <w:tcMar>
              <w:top w:w="15" w:type="dxa"/>
              <w:left w:w="75" w:type="dxa"/>
              <w:bottom w:w="0" w:type="dxa"/>
              <w:right w:w="75" w:type="dxa"/>
            </w:tcMar>
            <w:vAlign w:val="center"/>
          </w:tcPr>
          <w:p w14:paraId="01A217FA" w14:textId="4605BD2D"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0.849</w:t>
            </w:r>
          </w:p>
          <w:p w14:paraId="2E27AEA1" w14:textId="4DD9E695"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w:t>
            </w:r>
          </w:p>
          <w:p w14:paraId="5616A8F4" w14:textId="653745E8"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[1,119]</w:t>
            </w:r>
          </w:p>
        </w:tc>
        <w:tc>
          <w:tcPr>
            <w:tcW w:w="962" w:type="dxa"/>
            <w:tcBorders>
              <w:left w:val="nil"/>
              <w:right w:val="nil"/>
            </w:tcBorders>
            <w:tcMar>
              <w:top w:w="15" w:type="dxa"/>
              <w:left w:w="75" w:type="dxa"/>
              <w:bottom w:w="0" w:type="dxa"/>
              <w:right w:w="75" w:type="dxa"/>
            </w:tcMar>
            <w:vAlign w:val="center"/>
          </w:tcPr>
          <w:p w14:paraId="25D8A473" w14:textId="1481B7F7"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0.885</w:t>
            </w:r>
          </w:p>
          <w:p w14:paraId="41E861C4" w14:textId="14C1F55B"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w:t>
            </w:r>
          </w:p>
          <w:p w14:paraId="3E5C7806" w14:textId="4F7B3AAC"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[4,760]</w:t>
            </w:r>
          </w:p>
        </w:tc>
        <w:tc>
          <w:tcPr>
            <w:tcW w:w="962" w:type="dxa"/>
            <w:tcBorders>
              <w:left w:val="nil"/>
              <w:right w:val="nil"/>
            </w:tcBorders>
            <w:tcMar>
              <w:top w:w="15" w:type="dxa"/>
              <w:left w:w="75" w:type="dxa"/>
              <w:bottom w:w="0" w:type="dxa"/>
              <w:right w:w="75" w:type="dxa"/>
            </w:tcMar>
            <w:vAlign w:val="center"/>
          </w:tcPr>
          <w:p w14:paraId="0A861213" w14:textId="4586BE50"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0.867</w:t>
            </w:r>
          </w:p>
          <w:p w14:paraId="7F6F64DD" w14:textId="40887F86"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w:t>
            </w:r>
          </w:p>
          <w:p w14:paraId="7C7560C8" w14:textId="5D3FD721"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[1,119]</w:t>
            </w:r>
          </w:p>
        </w:tc>
        <w:tc>
          <w:tcPr>
            <w:tcW w:w="962" w:type="dxa"/>
            <w:tcBorders>
              <w:left w:val="nil"/>
              <w:right w:val="nil"/>
            </w:tcBorders>
            <w:vAlign w:val="center"/>
          </w:tcPr>
          <w:p w14:paraId="030DDF9A" w14:textId="752D058C"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0.025***</w:t>
            </w:r>
          </w:p>
          <w:p w14:paraId="501FC204" w14:textId="445C4906"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(&lt;0.001)</w:t>
            </w:r>
          </w:p>
          <w:p w14:paraId="02EB67A4" w14:textId="77777777" w:rsidR="000E2F54" w:rsidRPr="00B205F7" w:rsidRDefault="000E2F54" w:rsidP="000E2F54">
            <w:pPr>
              <w:spacing w:after="0" w:line="240" w:lineRule="auto"/>
              <w:jc w:val="center"/>
              <w:rPr>
                <w:rFonts w:eastAsia="Calibri" w:cs="Times New Roman"/>
                <w:sz w:val="16"/>
                <w:szCs w:val="16"/>
              </w:rPr>
            </w:pPr>
            <w:r w:rsidRPr="00B205F7">
              <w:rPr>
                <w:rFonts w:eastAsia="Calibri" w:cs="Times New Roman"/>
                <w:sz w:val="16"/>
                <w:szCs w:val="16"/>
              </w:rPr>
              <w:t>{0.001}</w:t>
            </w:r>
          </w:p>
          <w:p w14:paraId="3E0EDA5C" w14:textId="09E99584"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[4,670]</w:t>
            </w:r>
          </w:p>
        </w:tc>
        <w:tc>
          <w:tcPr>
            <w:tcW w:w="962" w:type="dxa"/>
            <w:tcBorders>
              <w:left w:val="nil"/>
              <w:right w:val="nil"/>
            </w:tcBorders>
            <w:vAlign w:val="center"/>
          </w:tcPr>
          <w:p w14:paraId="0D98EDF2" w14:textId="4606D15F"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0.018</w:t>
            </w:r>
          </w:p>
          <w:p w14:paraId="718DA5CC" w14:textId="656DF2C1"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w:t>
            </w:r>
            <w:r w:rsidR="00155538" w:rsidRPr="00B205F7">
              <w:rPr>
                <w:rFonts w:eastAsia="Calibri" w:cs="Times New Roman"/>
                <w:sz w:val="16"/>
                <w:szCs w:val="16"/>
              </w:rPr>
              <w:t>128</w:t>
            </w:r>
            <w:r w:rsidRPr="00B205F7">
              <w:rPr>
                <w:rFonts w:eastAsia="Calibri" w:cs="Times New Roman"/>
                <w:sz w:val="16"/>
                <w:szCs w:val="16"/>
              </w:rPr>
              <w:t>)</w:t>
            </w:r>
          </w:p>
          <w:p w14:paraId="159FC6BE" w14:textId="6B4BA348" w:rsidR="000E2F54" w:rsidRPr="00B205F7" w:rsidRDefault="000E2F54" w:rsidP="000E2F54">
            <w:pPr>
              <w:spacing w:after="0" w:line="240" w:lineRule="auto"/>
              <w:jc w:val="center"/>
              <w:rPr>
                <w:rFonts w:eastAsia="Calibri" w:cs="Times New Roman"/>
                <w:sz w:val="16"/>
                <w:szCs w:val="16"/>
              </w:rPr>
            </w:pPr>
            <w:r w:rsidRPr="00B205F7">
              <w:rPr>
                <w:rFonts w:eastAsia="Calibri" w:cs="Times New Roman"/>
                <w:sz w:val="16"/>
                <w:szCs w:val="16"/>
              </w:rPr>
              <w:t>{0.128}</w:t>
            </w:r>
          </w:p>
          <w:p w14:paraId="5ADBBF15" w14:textId="38E5093B"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[1,119]</w:t>
            </w:r>
          </w:p>
        </w:tc>
        <w:tc>
          <w:tcPr>
            <w:tcW w:w="984" w:type="dxa"/>
            <w:gridSpan w:val="2"/>
            <w:tcBorders>
              <w:left w:val="nil"/>
              <w:right w:val="nil"/>
            </w:tcBorders>
            <w:vAlign w:val="center"/>
          </w:tcPr>
          <w:p w14:paraId="14DF7CD2" w14:textId="7571E47F"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-0.007</w:t>
            </w:r>
          </w:p>
          <w:p w14:paraId="61AC7903" w14:textId="77777777"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(0.5</w:t>
            </w:r>
            <w:r w:rsidR="00155538" w:rsidRPr="00B205F7">
              <w:rPr>
                <w:rFonts w:eastAsia="Calibri" w:cs="Times New Roman"/>
                <w:sz w:val="16"/>
                <w:szCs w:val="16"/>
              </w:rPr>
              <w:t>77</w:t>
            </w:r>
            <w:r w:rsidRPr="00B205F7">
              <w:rPr>
                <w:rFonts w:eastAsia="Calibri" w:cs="Times New Roman"/>
                <w:sz w:val="16"/>
                <w:szCs w:val="16"/>
              </w:rPr>
              <w:t>)</w:t>
            </w:r>
          </w:p>
          <w:p w14:paraId="3B3E634B" w14:textId="30AB6166" w:rsidR="000E2F54" w:rsidRPr="00B205F7" w:rsidRDefault="000E2F54" w:rsidP="002039AC">
            <w:pPr>
              <w:spacing w:after="0" w:line="240" w:lineRule="auto"/>
              <w:jc w:val="center"/>
              <w:rPr>
                <w:rFonts w:eastAsia="Calibri" w:cs="Times New Roman"/>
                <w:sz w:val="16"/>
                <w:szCs w:val="16"/>
              </w:rPr>
            </w:pPr>
            <w:r w:rsidRPr="00B205F7">
              <w:rPr>
                <w:rFonts w:eastAsia="Calibri" w:cs="Times New Roman"/>
                <w:sz w:val="16"/>
                <w:szCs w:val="16"/>
              </w:rPr>
              <w:t>{0.991}</w:t>
            </w:r>
          </w:p>
        </w:tc>
      </w:tr>
      <w:tr w:rsidR="00B205F7" w:rsidRPr="00B205F7" w14:paraId="3634EFF0" w14:textId="77777777" w:rsidTr="00681D7E">
        <w:tc>
          <w:tcPr>
            <w:tcW w:w="2120" w:type="dxa"/>
            <w:tcBorders>
              <w:left w:val="nil"/>
              <w:right w:val="nil"/>
            </w:tcBorders>
            <w:tcMar>
              <w:top w:w="15" w:type="dxa"/>
              <w:left w:w="75" w:type="dxa"/>
              <w:bottom w:w="0" w:type="dxa"/>
              <w:right w:w="75" w:type="dxa"/>
            </w:tcMar>
          </w:tcPr>
          <w:p w14:paraId="17163E45" w14:textId="1281F1D5" w:rsidR="00681D7E" w:rsidRPr="00B205F7" w:rsidRDefault="008262DA" w:rsidP="00546D32">
            <w:pPr>
              <w:spacing w:after="0" w:line="240" w:lineRule="auto"/>
              <w:jc w:val="left"/>
              <w:rPr>
                <w:rFonts w:eastAsia="Calibri" w:cs="Times New Roman"/>
                <w:sz w:val="16"/>
                <w:szCs w:val="16"/>
              </w:rPr>
            </w:pPr>
            <w:r w:rsidRPr="00B205F7">
              <w:rPr>
                <w:rFonts w:eastAsia="Calibri" w:cs="Times New Roman"/>
                <w:sz w:val="16"/>
                <w:szCs w:val="16"/>
              </w:rPr>
              <w:t>Relative i</w:t>
            </w:r>
            <w:r w:rsidR="00681D7E" w:rsidRPr="00B205F7">
              <w:rPr>
                <w:rFonts w:eastAsia="Calibri" w:cs="Times New Roman"/>
                <w:sz w:val="16"/>
                <w:szCs w:val="16"/>
              </w:rPr>
              <w:t>mportance</w:t>
            </w:r>
            <w:r w:rsidRPr="00B205F7">
              <w:rPr>
                <w:rFonts w:eastAsia="Calibri" w:cs="Times New Roman"/>
                <w:sz w:val="16"/>
                <w:szCs w:val="16"/>
              </w:rPr>
              <w:t xml:space="preserve"> </w:t>
            </w:r>
            <w:r w:rsidR="00681D7E" w:rsidRPr="00B205F7">
              <w:rPr>
                <w:rFonts w:eastAsia="Calibri" w:cs="Times New Roman"/>
                <w:sz w:val="16"/>
                <w:szCs w:val="16"/>
              </w:rPr>
              <w:t>(d)</w:t>
            </w:r>
          </w:p>
        </w:tc>
        <w:tc>
          <w:tcPr>
            <w:tcW w:w="962" w:type="dxa"/>
            <w:tcBorders>
              <w:left w:val="nil"/>
              <w:right w:val="nil"/>
            </w:tcBorders>
            <w:tcMar>
              <w:top w:w="15" w:type="dxa"/>
              <w:left w:w="75" w:type="dxa"/>
              <w:bottom w:w="0" w:type="dxa"/>
              <w:right w:w="75" w:type="dxa"/>
            </w:tcMar>
            <w:vAlign w:val="center"/>
          </w:tcPr>
          <w:p w14:paraId="116E1D8C" w14:textId="77777777"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0.574</w:t>
            </w:r>
          </w:p>
          <w:p w14:paraId="3BF5269F" w14:textId="4770641A"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w:t>
            </w:r>
          </w:p>
          <w:p w14:paraId="4B5F9437" w14:textId="1790DC40"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[4,823]</w:t>
            </w:r>
          </w:p>
        </w:tc>
        <w:tc>
          <w:tcPr>
            <w:tcW w:w="962" w:type="dxa"/>
            <w:tcBorders>
              <w:left w:val="nil"/>
              <w:right w:val="nil"/>
            </w:tcBorders>
            <w:tcMar>
              <w:top w:w="15" w:type="dxa"/>
              <w:left w:w="75" w:type="dxa"/>
              <w:bottom w:w="0" w:type="dxa"/>
              <w:right w:w="75" w:type="dxa"/>
            </w:tcMar>
            <w:vAlign w:val="center"/>
          </w:tcPr>
          <w:p w14:paraId="11EF856A" w14:textId="77777777"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0.566</w:t>
            </w:r>
          </w:p>
          <w:p w14:paraId="0A0494B0" w14:textId="21B84C1D"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w:t>
            </w:r>
          </w:p>
          <w:p w14:paraId="2CC5CFD5" w14:textId="353EC16F"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[1,153]</w:t>
            </w:r>
          </w:p>
        </w:tc>
        <w:tc>
          <w:tcPr>
            <w:tcW w:w="962" w:type="dxa"/>
            <w:tcBorders>
              <w:left w:val="nil"/>
              <w:right w:val="nil"/>
            </w:tcBorders>
            <w:tcMar>
              <w:top w:w="15" w:type="dxa"/>
              <w:left w:w="75" w:type="dxa"/>
              <w:bottom w:w="0" w:type="dxa"/>
              <w:right w:w="75" w:type="dxa"/>
            </w:tcMar>
            <w:vAlign w:val="center"/>
          </w:tcPr>
          <w:p w14:paraId="1DE717F8" w14:textId="77777777"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0.446</w:t>
            </w:r>
          </w:p>
          <w:p w14:paraId="0A0CFB2D" w14:textId="3C4F35B2"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w:t>
            </w:r>
          </w:p>
          <w:p w14:paraId="3BC2EDA7" w14:textId="03521F39"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[4,823]</w:t>
            </w:r>
          </w:p>
        </w:tc>
        <w:tc>
          <w:tcPr>
            <w:tcW w:w="962" w:type="dxa"/>
            <w:tcBorders>
              <w:left w:val="nil"/>
              <w:right w:val="nil"/>
            </w:tcBorders>
            <w:tcMar>
              <w:top w:w="15" w:type="dxa"/>
              <w:left w:w="75" w:type="dxa"/>
              <w:bottom w:w="0" w:type="dxa"/>
              <w:right w:w="75" w:type="dxa"/>
            </w:tcMar>
            <w:vAlign w:val="center"/>
          </w:tcPr>
          <w:p w14:paraId="75E90F59" w14:textId="77777777"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0.435</w:t>
            </w:r>
          </w:p>
          <w:p w14:paraId="57802BE9" w14:textId="2865C9F0"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w:t>
            </w:r>
          </w:p>
          <w:p w14:paraId="40240040" w14:textId="331ADB4B"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[1,153]</w:t>
            </w:r>
          </w:p>
        </w:tc>
        <w:tc>
          <w:tcPr>
            <w:tcW w:w="962" w:type="dxa"/>
            <w:tcBorders>
              <w:left w:val="nil"/>
              <w:right w:val="nil"/>
            </w:tcBorders>
            <w:vAlign w:val="center"/>
          </w:tcPr>
          <w:p w14:paraId="6C5F4638" w14:textId="04F32C55"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-0.128***</w:t>
            </w:r>
          </w:p>
          <w:p w14:paraId="4B3914A2" w14:textId="77777777"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(&lt;0.001)</w:t>
            </w:r>
          </w:p>
          <w:p w14:paraId="6E53D277" w14:textId="77777777" w:rsidR="000E2F54" w:rsidRPr="00B205F7" w:rsidRDefault="000E2F54" w:rsidP="000E2F54">
            <w:pPr>
              <w:spacing w:after="0" w:line="240" w:lineRule="auto"/>
              <w:jc w:val="center"/>
              <w:rPr>
                <w:rFonts w:eastAsia="Calibri" w:cs="Times New Roman"/>
                <w:sz w:val="16"/>
                <w:szCs w:val="16"/>
              </w:rPr>
            </w:pPr>
            <w:r w:rsidRPr="00B205F7">
              <w:rPr>
                <w:rFonts w:eastAsia="Calibri" w:cs="Times New Roman"/>
                <w:sz w:val="16"/>
                <w:szCs w:val="16"/>
              </w:rPr>
              <w:t>{0.001}</w:t>
            </w:r>
          </w:p>
          <w:p w14:paraId="402A7642" w14:textId="3E544D5D"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[4,823]</w:t>
            </w:r>
          </w:p>
        </w:tc>
        <w:tc>
          <w:tcPr>
            <w:tcW w:w="962" w:type="dxa"/>
            <w:tcBorders>
              <w:left w:val="nil"/>
              <w:right w:val="nil"/>
            </w:tcBorders>
            <w:vAlign w:val="center"/>
          </w:tcPr>
          <w:p w14:paraId="16962445" w14:textId="5D79E971"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-0.131***</w:t>
            </w:r>
          </w:p>
          <w:p w14:paraId="53AB75B8" w14:textId="5EAED350"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(&lt;0.001)</w:t>
            </w:r>
          </w:p>
          <w:p w14:paraId="79D4FD5D" w14:textId="1A4318A6" w:rsidR="000E2F54" w:rsidRPr="00B205F7" w:rsidRDefault="000E2F54" w:rsidP="000E2F54">
            <w:pPr>
              <w:spacing w:after="0" w:line="240" w:lineRule="auto"/>
              <w:jc w:val="center"/>
              <w:rPr>
                <w:rFonts w:eastAsia="Calibri" w:cs="Times New Roman"/>
                <w:sz w:val="16"/>
                <w:szCs w:val="16"/>
              </w:rPr>
            </w:pPr>
            <w:r w:rsidRPr="00B205F7">
              <w:rPr>
                <w:rFonts w:eastAsia="Calibri" w:cs="Times New Roman"/>
                <w:sz w:val="16"/>
                <w:szCs w:val="16"/>
              </w:rPr>
              <w:t>{0.004}</w:t>
            </w:r>
          </w:p>
          <w:p w14:paraId="3807A81B" w14:textId="3078869C" w:rsidR="00681D7E" w:rsidRPr="00B205F7" w:rsidRDefault="00681D7E" w:rsidP="00470118">
            <w:pPr>
              <w:spacing w:after="0" w:line="240" w:lineRule="auto"/>
              <w:jc w:val="center"/>
              <w:rPr>
                <w:rFonts w:eastAsia="Calibri" w:cs="Times New Roman"/>
                <w:sz w:val="16"/>
                <w:szCs w:val="16"/>
              </w:rPr>
            </w:pPr>
            <w:r w:rsidRPr="00B205F7">
              <w:rPr>
                <w:rFonts w:eastAsia="Calibri" w:cs="Times New Roman"/>
                <w:sz w:val="16"/>
                <w:szCs w:val="16"/>
              </w:rPr>
              <w:t>[1,153]</w:t>
            </w:r>
          </w:p>
        </w:tc>
        <w:tc>
          <w:tcPr>
            <w:tcW w:w="984" w:type="dxa"/>
            <w:gridSpan w:val="2"/>
            <w:tcBorders>
              <w:left w:val="nil"/>
              <w:right w:val="nil"/>
            </w:tcBorders>
            <w:vAlign w:val="center"/>
          </w:tcPr>
          <w:p w14:paraId="17D6FCC8" w14:textId="77777777"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-0.003</w:t>
            </w:r>
          </w:p>
          <w:p w14:paraId="3E0FC0D2" w14:textId="77777777"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(0.8</w:t>
            </w:r>
            <w:r w:rsidR="00155538" w:rsidRPr="00B205F7">
              <w:rPr>
                <w:rFonts w:eastAsia="Calibri" w:cs="Times New Roman"/>
                <w:sz w:val="16"/>
                <w:szCs w:val="16"/>
              </w:rPr>
              <w:t>56</w:t>
            </w:r>
            <w:r w:rsidRPr="00B205F7">
              <w:rPr>
                <w:rFonts w:eastAsia="Calibri" w:cs="Times New Roman"/>
                <w:sz w:val="16"/>
                <w:szCs w:val="16"/>
              </w:rPr>
              <w:t>)</w:t>
            </w:r>
          </w:p>
          <w:p w14:paraId="18C8DD64" w14:textId="7D650A68" w:rsidR="000E2F54" w:rsidRPr="00B205F7" w:rsidRDefault="000E2F54" w:rsidP="002039AC">
            <w:pPr>
              <w:spacing w:after="0" w:line="240" w:lineRule="auto"/>
              <w:jc w:val="center"/>
              <w:rPr>
                <w:rFonts w:eastAsia="Calibri" w:cs="Times New Roman"/>
                <w:sz w:val="16"/>
                <w:szCs w:val="16"/>
              </w:rPr>
            </w:pPr>
            <w:r w:rsidRPr="00B205F7">
              <w:rPr>
                <w:rFonts w:eastAsia="Calibri" w:cs="Times New Roman"/>
                <w:sz w:val="16"/>
                <w:szCs w:val="16"/>
              </w:rPr>
              <w:t>{0.991}</w:t>
            </w:r>
          </w:p>
        </w:tc>
      </w:tr>
      <w:tr w:rsidR="00B205F7" w:rsidRPr="00B205F7" w14:paraId="4084ED06" w14:textId="77777777" w:rsidTr="00681D7E">
        <w:tc>
          <w:tcPr>
            <w:tcW w:w="2120" w:type="dxa"/>
            <w:tcBorders>
              <w:left w:val="nil"/>
              <w:bottom w:val="single" w:sz="4" w:space="0" w:color="auto"/>
              <w:right w:val="nil"/>
            </w:tcBorders>
            <w:tcMar>
              <w:top w:w="15" w:type="dxa"/>
              <w:left w:w="75" w:type="dxa"/>
              <w:bottom w:w="0" w:type="dxa"/>
              <w:right w:w="75" w:type="dxa"/>
            </w:tcMar>
          </w:tcPr>
          <w:p w14:paraId="61BC0D67" w14:textId="18FD7D1F" w:rsidR="00681D7E" w:rsidRPr="00B205F7" w:rsidRDefault="00681D7E" w:rsidP="00546D32">
            <w:pPr>
              <w:spacing w:after="0" w:line="240" w:lineRule="auto"/>
              <w:jc w:val="left"/>
              <w:rPr>
                <w:rFonts w:eastAsia="Calibri" w:cs="Times New Roman"/>
                <w:sz w:val="16"/>
                <w:szCs w:val="16"/>
              </w:rPr>
            </w:pPr>
            <w:r w:rsidRPr="00B205F7">
              <w:rPr>
                <w:rFonts w:eastAsia="Calibri" w:cs="Times New Roman"/>
                <w:sz w:val="16"/>
                <w:szCs w:val="16"/>
              </w:rPr>
              <w:t xml:space="preserve">Green Party </w:t>
            </w:r>
            <w:r w:rsidR="00546D32" w:rsidRPr="00B205F7">
              <w:rPr>
                <w:rFonts w:eastAsia="Calibri" w:cs="Times New Roman"/>
                <w:sz w:val="16"/>
                <w:szCs w:val="16"/>
              </w:rPr>
              <w:br/>
            </w:r>
            <w:r w:rsidR="008262DA" w:rsidRPr="00B205F7">
              <w:rPr>
                <w:rFonts w:eastAsia="Calibri" w:cs="Times New Roman"/>
                <w:sz w:val="16"/>
                <w:szCs w:val="16"/>
              </w:rPr>
              <w:t>preference</w:t>
            </w:r>
            <w:r w:rsidR="00546D32" w:rsidRPr="00B205F7">
              <w:rPr>
                <w:rFonts w:eastAsia="Calibri" w:cs="Times New Roman"/>
                <w:sz w:val="16"/>
                <w:szCs w:val="16"/>
              </w:rPr>
              <w:t xml:space="preserve"> </w:t>
            </w:r>
            <w:r w:rsidRPr="00B205F7">
              <w:rPr>
                <w:rFonts w:eastAsia="Calibri" w:cs="Times New Roman"/>
                <w:sz w:val="16"/>
                <w:szCs w:val="16"/>
              </w:rPr>
              <w:t>(d)</w:t>
            </w:r>
          </w:p>
        </w:tc>
        <w:tc>
          <w:tcPr>
            <w:tcW w:w="962" w:type="dxa"/>
            <w:tcBorders>
              <w:left w:val="nil"/>
              <w:bottom w:val="single" w:sz="4" w:space="0" w:color="auto"/>
              <w:right w:val="nil"/>
            </w:tcBorders>
            <w:tcMar>
              <w:top w:w="15" w:type="dxa"/>
              <w:left w:w="75" w:type="dxa"/>
              <w:bottom w:w="0" w:type="dxa"/>
              <w:right w:w="75" w:type="dxa"/>
            </w:tcMar>
            <w:vAlign w:val="center"/>
          </w:tcPr>
          <w:p w14:paraId="22E59724" w14:textId="7D563EA6"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0.212</w:t>
            </w:r>
          </w:p>
          <w:p w14:paraId="5F957769" w14:textId="3D590D98"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w:t>
            </w:r>
          </w:p>
          <w:p w14:paraId="065B1D63" w14:textId="70AE660E"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[4,527]</w:t>
            </w:r>
          </w:p>
        </w:tc>
        <w:tc>
          <w:tcPr>
            <w:tcW w:w="962" w:type="dxa"/>
            <w:tcBorders>
              <w:left w:val="nil"/>
              <w:bottom w:val="single" w:sz="4" w:space="0" w:color="auto"/>
              <w:right w:val="nil"/>
            </w:tcBorders>
            <w:tcMar>
              <w:top w:w="15" w:type="dxa"/>
              <w:left w:w="75" w:type="dxa"/>
              <w:bottom w:w="0" w:type="dxa"/>
              <w:right w:w="75" w:type="dxa"/>
            </w:tcMar>
            <w:vAlign w:val="center"/>
          </w:tcPr>
          <w:p w14:paraId="0A48DF00" w14:textId="77777777"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0.191</w:t>
            </w:r>
          </w:p>
          <w:p w14:paraId="1AA963C2" w14:textId="34D0E945"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w:t>
            </w:r>
          </w:p>
          <w:p w14:paraId="708300D4" w14:textId="6D8E1BBF"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[1,092]</w:t>
            </w:r>
          </w:p>
        </w:tc>
        <w:tc>
          <w:tcPr>
            <w:tcW w:w="962" w:type="dxa"/>
            <w:tcBorders>
              <w:left w:val="nil"/>
              <w:bottom w:val="single" w:sz="4" w:space="0" w:color="auto"/>
              <w:right w:val="nil"/>
            </w:tcBorders>
            <w:tcMar>
              <w:top w:w="15" w:type="dxa"/>
              <w:left w:w="75" w:type="dxa"/>
              <w:bottom w:w="0" w:type="dxa"/>
              <w:right w:w="75" w:type="dxa"/>
            </w:tcMar>
            <w:vAlign w:val="center"/>
          </w:tcPr>
          <w:p w14:paraId="7A2D2DFC" w14:textId="7FCB678B"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0.240</w:t>
            </w:r>
          </w:p>
          <w:p w14:paraId="4B3F5380" w14:textId="684B3319"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w:t>
            </w:r>
          </w:p>
          <w:p w14:paraId="6CC3C91D" w14:textId="395034C2"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[4,527]</w:t>
            </w:r>
          </w:p>
        </w:tc>
        <w:tc>
          <w:tcPr>
            <w:tcW w:w="962" w:type="dxa"/>
            <w:tcBorders>
              <w:left w:val="nil"/>
              <w:bottom w:val="single" w:sz="4" w:space="0" w:color="auto"/>
              <w:right w:val="nil"/>
            </w:tcBorders>
            <w:tcMar>
              <w:top w:w="15" w:type="dxa"/>
              <w:left w:w="75" w:type="dxa"/>
              <w:bottom w:w="0" w:type="dxa"/>
              <w:right w:w="75" w:type="dxa"/>
            </w:tcMar>
            <w:vAlign w:val="center"/>
          </w:tcPr>
          <w:p w14:paraId="4157C9E7" w14:textId="5504DAA8"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0.219</w:t>
            </w:r>
          </w:p>
          <w:p w14:paraId="2B419111" w14:textId="02E41326"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w:t>
            </w:r>
          </w:p>
          <w:p w14:paraId="2E07405E" w14:textId="36453340" w:rsidR="00681D7E" w:rsidRPr="00B205F7" w:rsidRDefault="00681D7E" w:rsidP="008F0A65">
            <w:pPr>
              <w:spacing w:after="0" w:line="240" w:lineRule="auto"/>
              <w:jc w:val="center"/>
              <w:rPr>
                <w:rFonts w:eastAsia="Calibri" w:cs="Times New Roman"/>
                <w:sz w:val="16"/>
                <w:szCs w:val="16"/>
              </w:rPr>
            </w:pPr>
            <w:r w:rsidRPr="00B205F7">
              <w:rPr>
                <w:rFonts w:eastAsia="Calibri" w:cs="Times New Roman"/>
                <w:sz w:val="16"/>
                <w:szCs w:val="16"/>
              </w:rPr>
              <w:t>[1,092]</w:t>
            </w:r>
          </w:p>
        </w:tc>
        <w:tc>
          <w:tcPr>
            <w:tcW w:w="962" w:type="dxa"/>
            <w:tcBorders>
              <w:left w:val="nil"/>
              <w:bottom w:val="single" w:sz="4" w:space="0" w:color="auto"/>
              <w:right w:val="nil"/>
            </w:tcBorders>
            <w:vAlign w:val="center"/>
          </w:tcPr>
          <w:p w14:paraId="247CCA79" w14:textId="17CBFE63"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0.028***</w:t>
            </w:r>
          </w:p>
          <w:p w14:paraId="2977235F" w14:textId="77777777"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(&lt;0.001)</w:t>
            </w:r>
          </w:p>
          <w:p w14:paraId="053D29D6" w14:textId="77777777" w:rsidR="000E2F54" w:rsidRPr="00B205F7" w:rsidRDefault="000E2F54" w:rsidP="000E2F54">
            <w:pPr>
              <w:spacing w:after="0" w:line="240" w:lineRule="auto"/>
              <w:jc w:val="center"/>
              <w:rPr>
                <w:rFonts w:eastAsia="Calibri" w:cs="Times New Roman"/>
                <w:sz w:val="16"/>
                <w:szCs w:val="16"/>
              </w:rPr>
            </w:pPr>
            <w:r w:rsidRPr="00B205F7">
              <w:rPr>
                <w:rFonts w:eastAsia="Calibri" w:cs="Times New Roman"/>
                <w:sz w:val="16"/>
                <w:szCs w:val="16"/>
              </w:rPr>
              <w:t>{0.001}</w:t>
            </w:r>
          </w:p>
          <w:p w14:paraId="673D201A" w14:textId="3D2CAD81"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[4,527]</w:t>
            </w:r>
          </w:p>
        </w:tc>
        <w:tc>
          <w:tcPr>
            <w:tcW w:w="962" w:type="dxa"/>
            <w:tcBorders>
              <w:left w:val="nil"/>
              <w:bottom w:val="single" w:sz="4" w:space="0" w:color="auto"/>
              <w:right w:val="nil"/>
            </w:tcBorders>
            <w:vAlign w:val="center"/>
          </w:tcPr>
          <w:p w14:paraId="7A39A6B8" w14:textId="0E9B071A"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0.027**</w:t>
            </w:r>
          </w:p>
          <w:p w14:paraId="45DA541D" w14:textId="41BA6B3E"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(0.0</w:t>
            </w:r>
            <w:r w:rsidR="00155538" w:rsidRPr="00B205F7">
              <w:rPr>
                <w:rFonts w:eastAsia="Calibri" w:cs="Times New Roman"/>
                <w:sz w:val="16"/>
                <w:szCs w:val="16"/>
              </w:rPr>
              <w:t>12</w:t>
            </w:r>
            <w:r w:rsidRPr="00B205F7">
              <w:rPr>
                <w:rFonts w:eastAsia="Calibri" w:cs="Times New Roman"/>
                <w:sz w:val="16"/>
                <w:szCs w:val="16"/>
              </w:rPr>
              <w:t>)</w:t>
            </w:r>
          </w:p>
          <w:p w14:paraId="01DD5ED0" w14:textId="6A73DEBB" w:rsidR="000E2F54" w:rsidRPr="00B205F7" w:rsidRDefault="000E2F54" w:rsidP="000E2F54">
            <w:pPr>
              <w:spacing w:after="0" w:line="240" w:lineRule="auto"/>
              <w:jc w:val="center"/>
              <w:rPr>
                <w:rFonts w:eastAsia="Calibri" w:cs="Times New Roman"/>
                <w:sz w:val="16"/>
                <w:szCs w:val="16"/>
              </w:rPr>
            </w:pPr>
            <w:r w:rsidRPr="00B205F7">
              <w:rPr>
                <w:rFonts w:eastAsia="Calibri" w:cs="Times New Roman"/>
                <w:sz w:val="16"/>
                <w:szCs w:val="16"/>
              </w:rPr>
              <w:t>{0.024}</w:t>
            </w:r>
          </w:p>
          <w:p w14:paraId="2F056A00" w14:textId="3ABF7395"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[1,092]</w:t>
            </w:r>
          </w:p>
        </w:tc>
        <w:tc>
          <w:tcPr>
            <w:tcW w:w="984" w:type="dxa"/>
            <w:gridSpan w:val="2"/>
            <w:tcBorders>
              <w:left w:val="nil"/>
              <w:bottom w:val="single" w:sz="4" w:space="0" w:color="auto"/>
              <w:right w:val="nil"/>
            </w:tcBorders>
            <w:vAlign w:val="center"/>
          </w:tcPr>
          <w:p w14:paraId="71D3F308" w14:textId="566710BF"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&lt;0.001</w:t>
            </w:r>
          </w:p>
          <w:p w14:paraId="35DC8B1F" w14:textId="77777777" w:rsidR="00681D7E" w:rsidRPr="00B205F7" w:rsidRDefault="00681D7E" w:rsidP="002039AC">
            <w:pPr>
              <w:spacing w:after="0" w:line="240" w:lineRule="auto"/>
              <w:jc w:val="center"/>
              <w:rPr>
                <w:rFonts w:eastAsia="Calibri" w:cs="Times New Roman"/>
                <w:sz w:val="16"/>
                <w:szCs w:val="16"/>
              </w:rPr>
            </w:pPr>
            <w:r w:rsidRPr="00B205F7">
              <w:rPr>
                <w:rFonts w:eastAsia="Calibri" w:cs="Times New Roman"/>
                <w:sz w:val="16"/>
                <w:szCs w:val="16"/>
              </w:rPr>
              <w:t>(0.9</w:t>
            </w:r>
            <w:r w:rsidR="00155538" w:rsidRPr="00B205F7">
              <w:rPr>
                <w:rFonts w:eastAsia="Calibri" w:cs="Times New Roman"/>
                <w:sz w:val="16"/>
                <w:szCs w:val="16"/>
              </w:rPr>
              <w:t>91</w:t>
            </w:r>
            <w:r w:rsidRPr="00B205F7">
              <w:rPr>
                <w:rFonts w:eastAsia="Calibri" w:cs="Times New Roman"/>
                <w:sz w:val="16"/>
                <w:szCs w:val="16"/>
              </w:rPr>
              <w:t>)</w:t>
            </w:r>
          </w:p>
          <w:p w14:paraId="7DC052B2" w14:textId="68D1F93A" w:rsidR="000E2F54" w:rsidRPr="00B205F7" w:rsidRDefault="000E2F54" w:rsidP="002039AC">
            <w:pPr>
              <w:spacing w:after="0" w:line="240" w:lineRule="auto"/>
              <w:jc w:val="center"/>
              <w:rPr>
                <w:rFonts w:eastAsia="Calibri" w:cs="Times New Roman"/>
                <w:sz w:val="16"/>
                <w:szCs w:val="16"/>
              </w:rPr>
            </w:pPr>
            <w:r w:rsidRPr="00B205F7">
              <w:rPr>
                <w:rFonts w:eastAsia="Calibri" w:cs="Times New Roman"/>
                <w:sz w:val="16"/>
                <w:szCs w:val="16"/>
              </w:rPr>
              <w:t>{0.991}</w:t>
            </w:r>
          </w:p>
        </w:tc>
      </w:tr>
    </w:tbl>
    <w:p w14:paraId="7CE48552" w14:textId="77777777" w:rsidR="00567622" w:rsidRPr="00B205F7" w:rsidRDefault="00567622" w:rsidP="00CA39EA">
      <w:pPr>
        <w:spacing w:after="0" w:line="240" w:lineRule="auto"/>
        <w:rPr>
          <w:rFonts w:cs="Times New Roman"/>
          <w:sz w:val="16"/>
          <w:szCs w:val="16"/>
        </w:rPr>
      </w:pPr>
      <w:r w:rsidRPr="00B205F7">
        <w:rPr>
          <w:rFonts w:cs="Times New Roman"/>
          <w:sz w:val="16"/>
          <w:szCs w:val="16"/>
        </w:rPr>
        <w:t xml:space="preserve">Standard deviation in round brackets for means, p-values in round brackets for time trend (within-subject differences) and </w:t>
      </w:r>
      <w:proofErr w:type="spellStart"/>
      <w:r w:rsidRPr="00B205F7">
        <w:rPr>
          <w:rFonts w:cs="Times New Roman"/>
          <w:sz w:val="16"/>
          <w:szCs w:val="16"/>
        </w:rPr>
        <w:t>DiD</w:t>
      </w:r>
      <w:proofErr w:type="spellEnd"/>
      <w:r w:rsidRPr="00B205F7">
        <w:rPr>
          <w:rFonts w:cs="Times New Roman"/>
          <w:sz w:val="16"/>
          <w:szCs w:val="16"/>
        </w:rPr>
        <w:t>.</w:t>
      </w:r>
    </w:p>
    <w:p w14:paraId="62EAEAA5" w14:textId="4E56ADB4" w:rsidR="00332AB1" w:rsidRPr="00B205F7" w:rsidRDefault="00567622" w:rsidP="00CA39EA">
      <w:pPr>
        <w:spacing w:after="0" w:line="240" w:lineRule="auto"/>
        <w:rPr>
          <w:rFonts w:cs="Times New Roman"/>
          <w:sz w:val="16"/>
          <w:szCs w:val="16"/>
        </w:rPr>
      </w:pPr>
      <w:r w:rsidRPr="00B205F7">
        <w:rPr>
          <w:rFonts w:cs="Times New Roman"/>
          <w:sz w:val="16"/>
          <w:szCs w:val="16"/>
        </w:rPr>
        <w:t>Number of observations in square brackets</w:t>
      </w:r>
      <w:r w:rsidR="008E43DB" w:rsidRPr="00B205F7">
        <w:rPr>
          <w:rFonts w:cs="Times New Roman"/>
          <w:sz w:val="16"/>
          <w:szCs w:val="16"/>
        </w:rPr>
        <w:t>. Time trend tests for significance by paired t-tests</w:t>
      </w:r>
      <w:r w:rsidR="00903E32" w:rsidRPr="00B205F7">
        <w:rPr>
          <w:rFonts w:cs="Times New Roman"/>
          <w:sz w:val="16"/>
          <w:szCs w:val="16"/>
        </w:rPr>
        <w:t xml:space="preserve"> or McNemar if variable is dichotomous</w:t>
      </w:r>
      <w:r w:rsidR="008E43DB" w:rsidRPr="00B205F7">
        <w:rPr>
          <w:rFonts w:cs="Times New Roman"/>
          <w:sz w:val="16"/>
          <w:szCs w:val="16"/>
        </w:rPr>
        <w:t>.</w:t>
      </w:r>
      <w:r w:rsidR="00424187" w:rsidRPr="00B205F7">
        <w:rPr>
          <w:rFonts w:cs="Times New Roman"/>
          <w:sz w:val="16"/>
          <w:szCs w:val="16"/>
        </w:rPr>
        <w:t xml:space="preserve"> (d) denotes dichotomous variables.</w:t>
      </w:r>
      <w:r w:rsidR="008E43DB" w:rsidRPr="00B205F7">
        <w:rPr>
          <w:rFonts w:cs="Times New Roman"/>
          <w:sz w:val="16"/>
          <w:szCs w:val="16"/>
        </w:rPr>
        <w:t xml:space="preserve"> Significance levels: </w:t>
      </w:r>
      <w:r w:rsidR="00537D65" w:rsidRPr="00B205F7">
        <w:rPr>
          <w:rFonts w:cs="Times New Roman"/>
          <w:sz w:val="16"/>
          <w:szCs w:val="16"/>
        </w:rPr>
        <w:t>* p &lt; 0.10, ** p &lt; 0.05, *** p &lt;0.01.</w:t>
      </w:r>
      <w:r w:rsidR="000E2F54" w:rsidRPr="00B205F7">
        <w:rPr>
          <w:rFonts w:cs="Times New Roman"/>
          <w:sz w:val="16"/>
          <w:szCs w:val="16"/>
        </w:rPr>
        <w:t xml:space="preserve"> Benjamini-Hochberg adjusted p-values shown in curly braces.</w:t>
      </w:r>
      <w:r w:rsidR="00537D65" w:rsidRPr="00B205F7">
        <w:rPr>
          <w:rFonts w:cs="Times New Roman"/>
          <w:sz w:val="16"/>
          <w:szCs w:val="16"/>
        </w:rPr>
        <w:t xml:space="preserve"> </w:t>
      </w:r>
      <w:proofErr w:type="spellStart"/>
      <w:r w:rsidRPr="00B205F7">
        <w:rPr>
          <w:rFonts w:cs="Times New Roman"/>
          <w:sz w:val="16"/>
          <w:szCs w:val="16"/>
        </w:rPr>
        <w:t>DiD</w:t>
      </w:r>
      <w:proofErr w:type="spellEnd"/>
      <w:r w:rsidRPr="00B205F7">
        <w:rPr>
          <w:rFonts w:cs="Times New Roman"/>
          <w:sz w:val="16"/>
          <w:szCs w:val="16"/>
        </w:rPr>
        <w:t>-estimate based on Fixed-effects estimation: the respective variable is regressed on the survey wave (dummy for 2022), on the treatment (dummy for being affected), as well as on the interaction of wave and treatment. The results equal a t-test across the time trends for each group</w:t>
      </w:r>
      <w:r w:rsidR="00E56873" w:rsidRPr="00B205F7">
        <w:rPr>
          <w:rFonts w:cs="Times New Roman"/>
          <w:sz w:val="16"/>
          <w:szCs w:val="16"/>
        </w:rPr>
        <w:t>.</w:t>
      </w:r>
    </w:p>
    <w:p w14:paraId="32A5E920" w14:textId="163A020D" w:rsidR="002C2E26" w:rsidRPr="00B205F7" w:rsidRDefault="002C2E26">
      <w:pPr>
        <w:spacing w:after="160" w:line="259" w:lineRule="auto"/>
        <w:jc w:val="left"/>
        <w:rPr>
          <w:rFonts w:cs="Times New Roman"/>
        </w:rPr>
      </w:pPr>
      <w:r w:rsidRPr="00B205F7">
        <w:rPr>
          <w:rFonts w:cs="Times New Roman"/>
        </w:rPr>
        <w:br w:type="page"/>
      </w:r>
    </w:p>
    <w:p w14:paraId="26DCEC00" w14:textId="03DA1119" w:rsidR="002C2E26" w:rsidRPr="00B205F7" w:rsidRDefault="00A702CA" w:rsidP="002C2E26">
      <w:pPr>
        <w:spacing w:after="160" w:line="259" w:lineRule="auto"/>
        <w:jc w:val="left"/>
        <w:rPr>
          <w:sz w:val="24"/>
          <w:szCs w:val="24"/>
        </w:rPr>
      </w:pPr>
      <w:r w:rsidRPr="00B205F7">
        <w:rPr>
          <w:sz w:val="24"/>
          <w:szCs w:val="24"/>
        </w:rPr>
        <w:lastRenderedPageBreak/>
        <w:t>F</w:t>
      </w:r>
      <w:r w:rsidR="2D24EADE" w:rsidRPr="00B205F7">
        <w:rPr>
          <w:sz w:val="24"/>
          <w:szCs w:val="24"/>
        </w:rPr>
        <w:t>.1 Sever</w:t>
      </w:r>
      <w:r w:rsidR="30112E56" w:rsidRPr="00B205F7">
        <w:rPr>
          <w:sz w:val="24"/>
          <w:szCs w:val="24"/>
        </w:rPr>
        <w:t>e</w:t>
      </w:r>
      <w:r w:rsidR="2D24EADE" w:rsidRPr="00B205F7">
        <w:rPr>
          <w:sz w:val="24"/>
          <w:szCs w:val="24"/>
        </w:rPr>
        <w:t xml:space="preserve"> expos</w:t>
      </w:r>
      <w:r w:rsidR="30112E56" w:rsidRPr="00B205F7">
        <w:rPr>
          <w:sz w:val="24"/>
          <w:szCs w:val="24"/>
        </w:rPr>
        <w:t>ure and environmental attitudes</w:t>
      </w:r>
    </w:p>
    <w:tbl>
      <w:tblPr>
        <w:tblW w:w="9264" w:type="dxa"/>
        <w:tblCellMar>
          <w:left w:w="0" w:type="dxa"/>
          <w:right w:w="0" w:type="dxa"/>
        </w:tblCellMar>
        <w:tblLook w:val="04A0" w:firstRow="1" w:lastRow="0" w:firstColumn="1" w:lastColumn="0" w:noHBand="0" w:noVBand="1"/>
      </w:tblPr>
      <w:tblGrid>
        <w:gridCol w:w="1971"/>
        <w:gridCol w:w="2258"/>
        <w:gridCol w:w="1917"/>
        <w:gridCol w:w="992"/>
        <w:gridCol w:w="53"/>
        <w:gridCol w:w="939"/>
        <w:gridCol w:w="1134"/>
      </w:tblGrid>
      <w:tr w:rsidR="00B205F7" w:rsidRPr="00B205F7" w14:paraId="7951BC1E" w14:textId="77777777" w:rsidTr="00B879F7">
        <w:trPr>
          <w:trHeight w:val="386"/>
        </w:trPr>
        <w:tc>
          <w:tcPr>
            <w:tcW w:w="1971" w:type="dxa"/>
            <w:tcBorders>
              <w:top w:val="nil"/>
              <w:left w:val="nil"/>
              <w:bottom w:val="nil"/>
              <w:right w:val="nil"/>
            </w:tcBorders>
            <w:tcMar>
              <w:top w:w="15" w:type="dxa"/>
              <w:left w:w="83" w:type="dxa"/>
              <w:bottom w:w="0" w:type="dxa"/>
              <w:right w:w="83" w:type="dxa"/>
            </w:tcMar>
            <w:vAlign w:val="bottom"/>
          </w:tcPr>
          <w:p w14:paraId="678CDDFE" w14:textId="71D2DC7A" w:rsidR="006D6BA7" w:rsidRPr="00B205F7" w:rsidRDefault="006D6BA7" w:rsidP="00F32443">
            <w:pPr>
              <w:spacing w:after="0" w:line="240" w:lineRule="auto"/>
              <w:jc w:val="left"/>
              <w:rPr>
                <w:rFonts w:cs="Times New Roman"/>
                <w:sz w:val="16"/>
                <w:szCs w:val="16"/>
              </w:rPr>
            </w:pPr>
          </w:p>
        </w:tc>
        <w:tc>
          <w:tcPr>
            <w:tcW w:w="2258" w:type="dxa"/>
            <w:tcBorders>
              <w:top w:val="nil"/>
              <w:left w:val="nil"/>
              <w:bottom w:val="nil"/>
              <w:right w:val="nil"/>
            </w:tcBorders>
            <w:tcMar>
              <w:top w:w="15" w:type="dxa"/>
              <w:left w:w="83" w:type="dxa"/>
              <w:bottom w:w="0" w:type="dxa"/>
              <w:right w:w="83" w:type="dxa"/>
            </w:tcMar>
            <w:vAlign w:val="bottom"/>
          </w:tcPr>
          <w:p w14:paraId="222D3D61" w14:textId="4B5E0AD8" w:rsidR="006D6BA7" w:rsidRPr="00B205F7" w:rsidRDefault="006D6BA7" w:rsidP="00F32443">
            <w:pPr>
              <w:spacing w:after="0" w:line="240" w:lineRule="auto"/>
              <w:jc w:val="left"/>
              <w:rPr>
                <w:rFonts w:cs="Times New Roman"/>
                <w:sz w:val="16"/>
                <w:szCs w:val="16"/>
              </w:rPr>
            </w:pPr>
          </w:p>
        </w:tc>
        <w:tc>
          <w:tcPr>
            <w:tcW w:w="1917" w:type="dxa"/>
            <w:tcBorders>
              <w:top w:val="nil"/>
              <w:left w:val="nil"/>
              <w:bottom w:val="nil"/>
              <w:right w:val="nil"/>
            </w:tcBorders>
            <w:tcMar>
              <w:top w:w="15" w:type="dxa"/>
              <w:left w:w="83" w:type="dxa"/>
              <w:bottom w:w="0" w:type="dxa"/>
              <w:right w:w="83" w:type="dxa"/>
            </w:tcMar>
            <w:vAlign w:val="bottom"/>
          </w:tcPr>
          <w:p w14:paraId="3C987F7D" w14:textId="2E7EA3C8" w:rsidR="006D6BA7" w:rsidRPr="00B205F7" w:rsidRDefault="006D6BA7" w:rsidP="00F32443">
            <w:pPr>
              <w:spacing w:after="0" w:line="240" w:lineRule="auto"/>
              <w:jc w:val="left"/>
              <w:rPr>
                <w:rFonts w:cs="Times New Roman"/>
                <w:sz w:val="16"/>
                <w:szCs w:val="16"/>
              </w:rPr>
            </w:pPr>
          </w:p>
        </w:tc>
        <w:tc>
          <w:tcPr>
            <w:tcW w:w="1045" w:type="dxa"/>
            <w:gridSpan w:val="2"/>
            <w:tcBorders>
              <w:top w:val="nil"/>
              <w:left w:val="nil"/>
              <w:bottom w:val="single" w:sz="4" w:space="0" w:color="auto"/>
              <w:right w:val="nil"/>
            </w:tcBorders>
            <w:tcMar>
              <w:top w:w="15" w:type="dxa"/>
              <w:left w:w="83" w:type="dxa"/>
              <w:bottom w:w="0" w:type="dxa"/>
              <w:right w:w="83" w:type="dxa"/>
            </w:tcMar>
            <w:vAlign w:val="center"/>
            <w:hideMark/>
          </w:tcPr>
          <w:p w14:paraId="415FC2AA" w14:textId="369C1074" w:rsidR="006D6BA7" w:rsidRPr="00B205F7" w:rsidRDefault="006D6BA7" w:rsidP="00F32443">
            <w:pPr>
              <w:spacing w:after="0" w:line="240" w:lineRule="auto"/>
              <w:jc w:val="center"/>
              <w:rPr>
                <w:rFonts w:cs="Times New Roman"/>
                <w:b/>
                <w:bCs/>
                <w:sz w:val="16"/>
                <w:szCs w:val="16"/>
              </w:rPr>
            </w:pPr>
            <w:r w:rsidRPr="00B205F7">
              <w:rPr>
                <w:rFonts w:cs="Times New Roman"/>
                <w:b/>
                <w:bCs/>
                <w:sz w:val="16"/>
                <w:szCs w:val="16"/>
              </w:rPr>
              <w:t>Not exposed</w:t>
            </w:r>
          </w:p>
        </w:tc>
        <w:tc>
          <w:tcPr>
            <w:tcW w:w="939" w:type="dxa"/>
            <w:tcBorders>
              <w:top w:val="nil"/>
              <w:left w:val="nil"/>
              <w:bottom w:val="single" w:sz="4" w:space="0" w:color="auto"/>
              <w:right w:val="nil"/>
            </w:tcBorders>
            <w:tcMar>
              <w:top w:w="15" w:type="dxa"/>
              <w:left w:w="83" w:type="dxa"/>
              <w:bottom w:w="0" w:type="dxa"/>
              <w:right w:w="83" w:type="dxa"/>
            </w:tcMar>
            <w:vAlign w:val="center"/>
            <w:hideMark/>
          </w:tcPr>
          <w:p w14:paraId="11BBCEF3" w14:textId="7B1D2448" w:rsidR="006D6BA7" w:rsidRPr="00B205F7" w:rsidRDefault="006D6BA7" w:rsidP="00B879F7">
            <w:pPr>
              <w:spacing w:after="0" w:line="240" w:lineRule="auto"/>
              <w:jc w:val="center"/>
              <w:rPr>
                <w:rFonts w:cs="Times New Roman"/>
                <w:b/>
                <w:bCs/>
                <w:sz w:val="16"/>
                <w:szCs w:val="16"/>
              </w:rPr>
            </w:pPr>
            <w:r w:rsidRPr="00B205F7">
              <w:rPr>
                <w:rFonts w:cs="Times New Roman"/>
                <w:b/>
                <w:bCs/>
                <w:sz w:val="16"/>
                <w:szCs w:val="16"/>
              </w:rPr>
              <w:t>Severely exposed</w:t>
            </w:r>
          </w:p>
        </w:tc>
        <w:tc>
          <w:tcPr>
            <w:tcW w:w="1134" w:type="dxa"/>
            <w:tcBorders>
              <w:top w:val="nil"/>
              <w:left w:val="nil"/>
              <w:right w:val="nil"/>
            </w:tcBorders>
            <w:tcMar>
              <w:top w:w="15" w:type="dxa"/>
              <w:left w:w="83" w:type="dxa"/>
              <w:bottom w:w="0" w:type="dxa"/>
              <w:right w:w="83" w:type="dxa"/>
            </w:tcMar>
          </w:tcPr>
          <w:p w14:paraId="6CFEF5EC" w14:textId="77777777" w:rsidR="006D6BA7" w:rsidRPr="00B205F7" w:rsidRDefault="006D6BA7" w:rsidP="008E162D">
            <w:pPr>
              <w:spacing w:line="240" w:lineRule="auto"/>
              <w:jc w:val="center"/>
              <w:rPr>
                <w:rFonts w:cs="Times New Roman"/>
                <w:sz w:val="16"/>
                <w:szCs w:val="16"/>
              </w:rPr>
            </w:pPr>
          </w:p>
          <w:p w14:paraId="43F06B50" w14:textId="71A6835C" w:rsidR="006D6BA7" w:rsidRPr="00B205F7" w:rsidRDefault="006D6BA7" w:rsidP="008E162D">
            <w:pPr>
              <w:spacing w:after="0" w:line="240" w:lineRule="auto"/>
              <w:jc w:val="center"/>
              <w:rPr>
                <w:rFonts w:cs="Times New Roman"/>
                <w:sz w:val="16"/>
                <w:szCs w:val="16"/>
              </w:rPr>
            </w:pPr>
          </w:p>
        </w:tc>
      </w:tr>
      <w:tr w:rsidR="00B205F7" w:rsidRPr="00B205F7" w14:paraId="15C775B3" w14:textId="77777777" w:rsidTr="00B879F7">
        <w:trPr>
          <w:trHeight w:val="189"/>
        </w:trPr>
        <w:tc>
          <w:tcPr>
            <w:tcW w:w="1971" w:type="dxa"/>
            <w:tcBorders>
              <w:top w:val="nil"/>
              <w:left w:val="nil"/>
              <w:bottom w:val="single" w:sz="4" w:space="0" w:color="auto"/>
              <w:right w:val="nil"/>
            </w:tcBorders>
            <w:tcMar>
              <w:top w:w="15" w:type="dxa"/>
              <w:left w:w="83" w:type="dxa"/>
              <w:bottom w:w="0" w:type="dxa"/>
              <w:right w:w="83" w:type="dxa"/>
            </w:tcMar>
            <w:vAlign w:val="bottom"/>
            <w:hideMark/>
          </w:tcPr>
          <w:p w14:paraId="4FAAC5DB" w14:textId="6DC8900C" w:rsidR="002F1613" w:rsidRPr="00B205F7" w:rsidRDefault="00F32443" w:rsidP="00F32443">
            <w:pPr>
              <w:spacing w:after="0" w:line="240" w:lineRule="auto"/>
              <w:jc w:val="left"/>
              <w:rPr>
                <w:rFonts w:cs="Times New Roman"/>
                <w:b/>
                <w:bCs/>
                <w:sz w:val="16"/>
                <w:szCs w:val="16"/>
              </w:rPr>
            </w:pPr>
            <w:r w:rsidRPr="00B205F7">
              <w:rPr>
                <w:rFonts w:cs="Times New Roman"/>
                <w:b/>
                <w:bCs/>
                <w:sz w:val="16"/>
                <w:szCs w:val="16"/>
              </w:rPr>
              <w:t>Survey</w:t>
            </w:r>
          </w:p>
        </w:tc>
        <w:tc>
          <w:tcPr>
            <w:tcW w:w="2258" w:type="dxa"/>
            <w:tcBorders>
              <w:top w:val="nil"/>
              <w:left w:val="nil"/>
              <w:bottom w:val="single" w:sz="4" w:space="0" w:color="auto"/>
              <w:right w:val="nil"/>
            </w:tcBorders>
            <w:tcMar>
              <w:top w:w="15" w:type="dxa"/>
              <w:left w:w="83" w:type="dxa"/>
              <w:bottom w:w="0" w:type="dxa"/>
              <w:right w:w="83" w:type="dxa"/>
            </w:tcMar>
            <w:vAlign w:val="bottom"/>
            <w:hideMark/>
          </w:tcPr>
          <w:p w14:paraId="65753F3E" w14:textId="6B009693" w:rsidR="002F1613" w:rsidRPr="00B205F7" w:rsidRDefault="00F32443" w:rsidP="00F32443">
            <w:pPr>
              <w:spacing w:after="0" w:line="240" w:lineRule="auto"/>
              <w:jc w:val="left"/>
              <w:rPr>
                <w:rFonts w:cs="Times New Roman"/>
                <w:b/>
                <w:bCs/>
                <w:sz w:val="16"/>
                <w:szCs w:val="16"/>
              </w:rPr>
            </w:pPr>
            <w:r w:rsidRPr="00B205F7">
              <w:rPr>
                <w:rFonts w:cs="Times New Roman"/>
                <w:b/>
                <w:bCs/>
                <w:sz w:val="16"/>
                <w:szCs w:val="16"/>
              </w:rPr>
              <w:t>Question/Statement</w:t>
            </w:r>
          </w:p>
        </w:tc>
        <w:tc>
          <w:tcPr>
            <w:tcW w:w="1917" w:type="dxa"/>
            <w:tcBorders>
              <w:top w:val="nil"/>
              <w:left w:val="nil"/>
              <w:bottom w:val="single" w:sz="4" w:space="0" w:color="auto"/>
              <w:right w:val="nil"/>
            </w:tcBorders>
            <w:tcMar>
              <w:top w:w="15" w:type="dxa"/>
              <w:left w:w="83" w:type="dxa"/>
              <w:bottom w:w="0" w:type="dxa"/>
              <w:right w:w="83" w:type="dxa"/>
            </w:tcMar>
            <w:vAlign w:val="bottom"/>
            <w:hideMark/>
          </w:tcPr>
          <w:p w14:paraId="5E0821D0" w14:textId="68DAD733" w:rsidR="002F1613" w:rsidRPr="00B205F7" w:rsidRDefault="00F32443" w:rsidP="00F32443">
            <w:pPr>
              <w:spacing w:after="0" w:line="240" w:lineRule="auto"/>
              <w:jc w:val="center"/>
              <w:rPr>
                <w:rFonts w:cs="Times New Roman"/>
                <w:b/>
                <w:bCs/>
                <w:sz w:val="16"/>
                <w:szCs w:val="16"/>
              </w:rPr>
            </w:pPr>
            <w:r w:rsidRPr="00B205F7">
              <w:rPr>
                <w:rFonts w:cs="Times New Roman"/>
                <w:b/>
                <w:bCs/>
                <w:sz w:val="16"/>
                <w:szCs w:val="16"/>
              </w:rPr>
              <w:t>Response option</w:t>
            </w:r>
          </w:p>
        </w:tc>
        <w:tc>
          <w:tcPr>
            <w:tcW w:w="1984" w:type="dxa"/>
            <w:gridSpan w:val="3"/>
            <w:tcBorders>
              <w:top w:val="single" w:sz="4" w:space="0" w:color="auto"/>
              <w:left w:val="nil"/>
              <w:bottom w:val="single" w:sz="4" w:space="0" w:color="auto"/>
              <w:right w:val="nil"/>
            </w:tcBorders>
            <w:tcMar>
              <w:top w:w="15" w:type="dxa"/>
              <w:left w:w="83" w:type="dxa"/>
              <w:bottom w:w="0" w:type="dxa"/>
              <w:right w:w="83" w:type="dxa"/>
            </w:tcMar>
            <w:hideMark/>
          </w:tcPr>
          <w:p w14:paraId="7905FECD" w14:textId="77777777" w:rsidR="002F1613" w:rsidRPr="00B205F7" w:rsidRDefault="002F1613" w:rsidP="008E162D">
            <w:pPr>
              <w:spacing w:after="0" w:line="240" w:lineRule="auto"/>
              <w:jc w:val="center"/>
              <w:rPr>
                <w:rFonts w:cs="Times New Roman"/>
                <w:sz w:val="16"/>
                <w:szCs w:val="16"/>
              </w:rPr>
            </w:pPr>
            <w:r w:rsidRPr="00B205F7">
              <w:rPr>
                <w:rFonts w:cs="Times New Roman"/>
                <w:sz w:val="16"/>
                <w:szCs w:val="16"/>
              </w:rPr>
              <w:t>means</w:t>
            </w:r>
            <w:r w:rsidRPr="00B205F7">
              <w:rPr>
                <w:rFonts w:cs="Times New Roman"/>
                <w:sz w:val="16"/>
                <w:szCs w:val="16"/>
              </w:rPr>
              <w:br/>
              <w:t>(std. dev.)</w:t>
            </w:r>
          </w:p>
          <w:p w14:paraId="760D014B" w14:textId="77777777" w:rsidR="002F1613" w:rsidRPr="00B205F7" w:rsidRDefault="002F1613" w:rsidP="008E162D">
            <w:pPr>
              <w:spacing w:after="0" w:line="240" w:lineRule="auto"/>
              <w:jc w:val="center"/>
              <w:rPr>
                <w:rFonts w:cs="Times New Roman"/>
                <w:sz w:val="16"/>
                <w:szCs w:val="16"/>
              </w:rPr>
            </w:pPr>
            <w:r w:rsidRPr="00B205F7">
              <w:rPr>
                <w:rFonts w:cs="Times New Roman"/>
                <w:sz w:val="16"/>
                <w:szCs w:val="16"/>
              </w:rPr>
              <w:t>[n]</w:t>
            </w:r>
          </w:p>
        </w:tc>
        <w:tc>
          <w:tcPr>
            <w:tcW w:w="1134" w:type="dxa"/>
            <w:tcBorders>
              <w:left w:val="nil"/>
              <w:bottom w:val="single" w:sz="4" w:space="0" w:color="auto"/>
              <w:right w:val="nil"/>
            </w:tcBorders>
            <w:tcMar>
              <w:top w:w="15" w:type="dxa"/>
              <w:left w:w="83" w:type="dxa"/>
              <w:bottom w:w="0" w:type="dxa"/>
              <w:right w:w="83" w:type="dxa"/>
            </w:tcMar>
            <w:hideMark/>
          </w:tcPr>
          <w:p w14:paraId="5DB3FD05" w14:textId="77777777" w:rsidR="002F1613" w:rsidRPr="00B205F7" w:rsidRDefault="00B879F7" w:rsidP="00B879F7">
            <w:pPr>
              <w:spacing w:after="0" w:line="240" w:lineRule="auto"/>
              <w:jc w:val="center"/>
              <w:rPr>
                <w:rFonts w:cs="Times New Roman"/>
                <w:sz w:val="16"/>
                <w:szCs w:val="16"/>
              </w:rPr>
            </w:pPr>
            <w:r w:rsidRPr="00B205F7">
              <w:rPr>
                <w:rFonts w:cs="Times New Roman"/>
                <w:sz w:val="16"/>
                <w:szCs w:val="16"/>
              </w:rPr>
              <w:t>difference</w:t>
            </w:r>
            <w:r w:rsidRPr="00B205F7">
              <w:rPr>
                <w:rFonts w:cs="Times New Roman"/>
                <w:sz w:val="16"/>
                <w:szCs w:val="16"/>
              </w:rPr>
              <w:br/>
              <w:t>(p-value)</w:t>
            </w:r>
          </w:p>
          <w:p w14:paraId="6BF7A024" w14:textId="5CFE8128" w:rsidR="005F284B" w:rsidRPr="00B205F7" w:rsidRDefault="005F284B" w:rsidP="00B879F7">
            <w:pPr>
              <w:spacing w:after="0" w:line="240" w:lineRule="auto"/>
              <w:jc w:val="center"/>
              <w:rPr>
                <w:rFonts w:cs="Times New Roman"/>
                <w:sz w:val="16"/>
                <w:szCs w:val="16"/>
              </w:rPr>
            </w:pPr>
            <w:r w:rsidRPr="00B205F7">
              <w:rPr>
                <w:rFonts w:cs="Times New Roman"/>
                <w:sz w:val="16"/>
                <w:szCs w:val="16"/>
              </w:rPr>
              <w:t>[adj. p-value]</w:t>
            </w:r>
          </w:p>
        </w:tc>
      </w:tr>
      <w:tr w:rsidR="00B205F7" w:rsidRPr="00B205F7" w14:paraId="6313E4A9" w14:textId="77777777" w:rsidTr="00B879F7">
        <w:trPr>
          <w:trHeight w:val="189"/>
        </w:trPr>
        <w:tc>
          <w:tcPr>
            <w:tcW w:w="1971" w:type="dxa"/>
            <w:tcBorders>
              <w:top w:val="single" w:sz="4" w:space="0" w:color="auto"/>
              <w:left w:val="nil"/>
              <w:bottom w:val="single" w:sz="4" w:space="0" w:color="auto"/>
              <w:right w:val="nil"/>
            </w:tcBorders>
            <w:tcMar>
              <w:top w:w="15" w:type="dxa"/>
              <w:left w:w="83" w:type="dxa"/>
              <w:bottom w:w="0" w:type="dxa"/>
              <w:right w:w="83" w:type="dxa"/>
            </w:tcMar>
          </w:tcPr>
          <w:p w14:paraId="1FFB07CE" w14:textId="2CC90AF3" w:rsidR="002F1613" w:rsidRPr="00B205F7" w:rsidRDefault="00827B86" w:rsidP="008E162D">
            <w:pPr>
              <w:spacing w:before="120" w:line="240" w:lineRule="auto"/>
              <w:jc w:val="left"/>
              <w:rPr>
                <w:rFonts w:cs="Times New Roman"/>
                <w:b/>
                <w:bCs/>
                <w:sz w:val="16"/>
                <w:szCs w:val="16"/>
              </w:rPr>
            </w:pPr>
            <w:r w:rsidRPr="00B205F7">
              <w:rPr>
                <w:rFonts w:cs="Times New Roman"/>
                <w:b/>
                <w:bCs/>
                <w:sz w:val="16"/>
                <w:szCs w:val="16"/>
              </w:rPr>
              <w:t>d</w:t>
            </w:r>
            <w:r w:rsidR="002F1613" w:rsidRPr="00B205F7">
              <w:rPr>
                <w:rFonts w:cs="Times New Roman"/>
                <w:b/>
                <w:bCs/>
                <w:sz w:val="16"/>
                <w:szCs w:val="16"/>
              </w:rPr>
              <w:t>ata</w:t>
            </w:r>
            <w:r w:rsidRPr="00B205F7">
              <w:rPr>
                <w:rFonts w:cs="Times New Roman"/>
                <w:b/>
                <w:bCs/>
                <w:sz w:val="16"/>
                <w:szCs w:val="16"/>
              </w:rPr>
              <w:t xml:space="preserve"> </w:t>
            </w:r>
            <w:r w:rsidR="002F1613" w:rsidRPr="00B205F7">
              <w:rPr>
                <w:rFonts w:cs="Times New Roman"/>
                <w:b/>
                <w:bCs/>
                <w:sz w:val="16"/>
                <w:szCs w:val="16"/>
              </w:rPr>
              <w:t>set 1</w:t>
            </w:r>
          </w:p>
        </w:tc>
        <w:tc>
          <w:tcPr>
            <w:tcW w:w="2258" w:type="dxa"/>
            <w:tcBorders>
              <w:top w:val="single" w:sz="4" w:space="0" w:color="auto"/>
              <w:left w:val="nil"/>
              <w:bottom w:val="single" w:sz="4" w:space="0" w:color="auto"/>
              <w:right w:val="nil"/>
            </w:tcBorders>
            <w:tcMar>
              <w:top w:w="15" w:type="dxa"/>
              <w:left w:w="83" w:type="dxa"/>
              <w:bottom w:w="0" w:type="dxa"/>
              <w:right w:w="83" w:type="dxa"/>
            </w:tcMar>
          </w:tcPr>
          <w:p w14:paraId="7C673104" w14:textId="77777777" w:rsidR="002F1613" w:rsidRPr="00B205F7" w:rsidRDefault="002F1613" w:rsidP="008E162D">
            <w:pPr>
              <w:spacing w:before="120" w:line="240" w:lineRule="auto"/>
              <w:jc w:val="left"/>
              <w:rPr>
                <w:rFonts w:cs="Times New Roman"/>
                <w:sz w:val="16"/>
                <w:szCs w:val="16"/>
              </w:rPr>
            </w:pPr>
          </w:p>
        </w:tc>
        <w:tc>
          <w:tcPr>
            <w:tcW w:w="1917" w:type="dxa"/>
            <w:tcBorders>
              <w:top w:val="single" w:sz="4" w:space="0" w:color="auto"/>
              <w:left w:val="nil"/>
              <w:bottom w:val="single" w:sz="4" w:space="0" w:color="auto"/>
              <w:right w:val="nil"/>
            </w:tcBorders>
            <w:tcMar>
              <w:top w:w="15" w:type="dxa"/>
              <w:left w:w="83" w:type="dxa"/>
              <w:bottom w:w="0" w:type="dxa"/>
              <w:right w:w="83" w:type="dxa"/>
            </w:tcMar>
            <w:vAlign w:val="center"/>
          </w:tcPr>
          <w:p w14:paraId="1DD055B9" w14:textId="77777777" w:rsidR="002F1613" w:rsidRPr="00B205F7" w:rsidRDefault="002F1613" w:rsidP="008E162D">
            <w:pPr>
              <w:spacing w:before="120" w:line="240" w:lineRule="auto"/>
              <w:jc w:val="center"/>
              <w:rPr>
                <w:rFonts w:cs="Times New Roman"/>
                <w:sz w:val="16"/>
                <w:szCs w:val="16"/>
              </w:rPr>
            </w:pPr>
          </w:p>
        </w:tc>
        <w:tc>
          <w:tcPr>
            <w:tcW w:w="992" w:type="dxa"/>
            <w:tcBorders>
              <w:top w:val="single" w:sz="4" w:space="0" w:color="auto"/>
              <w:left w:val="nil"/>
              <w:bottom w:val="single" w:sz="4" w:space="0" w:color="auto"/>
              <w:right w:val="nil"/>
            </w:tcBorders>
            <w:tcMar>
              <w:top w:w="15" w:type="dxa"/>
              <w:left w:w="83" w:type="dxa"/>
              <w:bottom w:w="0" w:type="dxa"/>
              <w:right w:w="83" w:type="dxa"/>
            </w:tcMar>
          </w:tcPr>
          <w:p w14:paraId="5C756A01" w14:textId="4EEEFF06" w:rsidR="002F1613" w:rsidRPr="00B205F7" w:rsidRDefault="002F1613" w:rsidP="008E162D">
            <w:pPr>
              <w:spacing w:before="120" w:line="240" w:lineRule="auto"/>
              <w:jc w:val="center"/>
              <w:rPr>
                <w:rFonts w:cs="Times New Roman"/>
                <w:sz w:val="16"/>
                <w:szCs w:val="16"/>
              </w:rPr>
            </w:pPr>
          </w:p>
        </w:tc>
        <w:tc>
          <w:tcPr>
            <w:tcW w:w="992" w:type="dxa"/>
            <w:gridSpan w:val="2"/>
            <w:tcBorders>
              <w:top w:val="single" w:sz="4" w:space="0" w:color="auto"/>
              <w:left w:val="nil"/>
              <w:bottom w:val="single" w:sz="4" w:space="0" w:color="auto"/>
              <w:right w:val="nil"/>
            </w:tcBorders>
          </w:tcPr>
          <w:p w14:paraId="1F70935D" w14:textId="27921BB0" w:rsidR="002F1613" w:rsidRPr="00B205F7" w:rsidRDefault="002F1613" w:rsidP="008E162D">
            <w:pPr>
              <w:spacing w:before="120" w:line="240" w:lineRule="auto"/>
              <w:jc w:val="center"/>
              <w:rPr>
                <w:rFonts w:cs="Times New Roman"/>
                <w:sz w:val="16"/>
                <w:szCs w:val="16"/>
              </w:rPr>
            </w:pPr>
          </w:p>
        </w:tc>
        <w:tc>
          <w:tcPr>
            <w:tcW w:w="1134" w:type="dxa"/>
            <w:tcBorders>
              <w:top w:val="single" w:sz="4" w:space="0" w:color="auto"/>
              <w:left w:val="nil"/>
              <w:bottom w:val="single" w:sz="4" w:space="0" w:color="auto"/>
              <w:right w:val="nil"/>
            </w:tcBorders>
            <w:tcMar>
              <w:top w:w="15" w:type="dxa"/>
              <w:left w:w="83" w:type="dxa"/>
              <w:bottom w:w="0" w:type="dxa"/>
              <w:right w:w="83" w:type="dxa"/>
            </w:tcMar>
          </w:tcPr>
          <w:p w14:paraId="3CD218F3" w14:textId="77777777" w:rsidR="002F1613" w:rsidRPr="00B205F7" w:rsidRDefault="002F1613" w:rsidP="008E162D">
            <w:pPr>
              <w:spacing w:before="120" w:line="240" w:lineRule="auto"/>
              <w:jc w:val="center"/>
              <w:rPr>
                <w:rFonts w:cs="Times New Roman"/>
                <w:sz w:val="16"/>
                <w:szCs w:val="16"/>
              </w:rPr>
            </w:pPr>
          </w:p>
        </w:tc>
      </w:tr>
      <w:tr w:rsidR="00B205F7" w:rsidRPr="00B205F7" w14:paraId="1C74C41D" w14:textId="77777777" w:rsidTr="00B879F7">
        <w:trPr>
          <w:trHeight w:val="567"/>
        </w:trPr>
        <w:tc>
          <w:tcPr>
            <w:tcW w:w="1971" w:type="dxa"/>
            <w:tcBorders>
              <w:top w:val="single" w:sz="4" w:space="0" w:color="auto"/>
              <w:left w:val="nil"/>
              <w:bottom w:val="single" w:sz="4" w:space="0" w:color="auto"/>
              <w:right w:val="nil"/>
            </w:tcBorders>
            <w:tcMar>
              <w:top w:w="15" w:type="dxa"/>
              <w:left w:w="83" w:type="dxa"/>
              <w:bottom w:w="0" w:type="dxa"/>
              <w:right w:w="83" w:type="dxa"/>
            </w:tcMar>
            <w:hideMark/>
          </w:tcPr>
          <w:p w14:paraId="0D38250D" w14:textId="77777777" w:rsidR="002F1613" w:rsidRPr="00B205F7" w:rsidRDefault="002F1613" w:rsidP="008E162D">
            <w:pPr>
              <w:spacing w:after="0" w:line="240" w:lineRule="auto"/>
              <w:jc w:val="left"/>
              <w:rPr>
                <w:rFonts w:cs="Times New Roman"/>
                <w:sz w:val="16"/>
                <w:szCs w:val="16"/>
              </w:rPr>
            </w:pPr>
            <w:r w:rsidRPr="00B205F7">
              <w:rPr>
                <w:rFonts w:cs="Times New Roman"/>
                <w:sz w:val="16"/>
                <w:szCs w:val="16"/>
              </w:rPr>
              <w:t>Impact of climate change</w:t>
            </w:r>
          </w:p>
        </w:tc>
        <w:tc>
          <w:tcPr>
            <w:tcW w:w="2258" w:type="dxa"/>
            <w:tcBorders>
              <w:top w:val="single" w:sz="4" w:space="0" w:color="auto"/>
              <w:left w:val="nil"/>
              <w:bottom w:val="single" w:sz="4" w:space="0" w:color="auto"/>
              <w:right w:val="nil"/>
            </w:tcBorders>
            <w:tcMar>
              <w:top w:w="15" w:type="dxa"/>
              <w:left w:w="83" w:type="dxa"/>
              <w:bottom w:w="0" w:type="dxa"/>
              <w:right w:w="83" w:type="dxa"/>
            </w:tcMar>
            <w:hideMark/>
          </w:tcPr>
          <w:p w14:paraId="3DF22EA7" w14:textId="77777777" w:rsidR="002F1613" w:rsidRPr="00B205F7" w:rsidRDefault="002F1613" w:rsidP="008E162D">
            <w:pPr>
              <w:spacing w:after="0" w:line="240" w:lineRule="auto"/>
              <w:jc w:val="left"/>
              <w:rPr>
                <w:rFonts w:cs="Times New Roman"/>
                <w:sz w:val="16"/>
                <w:szCs w:val="16"/>
              </w:rPr>
            </w:pPr>
            <w:r w:rsidRPr="00B205F7">
              <w:rPr>
                <w:rFonts w:cs="Times New Roman"/>
                <w:sz w:val="16"/>
                <w:szCs w:val="16"/>
              </w:rPr>
              <w:t>What do you think the consequences of climate change will be for your personal living conditions in the coming decades?</w:t>
            </w:r>
          </w:p>
        </w:tc>
        <w:tc>
          <w:tcPr>
            <w:tcW w:w="1917" w:type="dxa"/>
            <w:tcBorders>
              <w:top w:val="single" w:sz="4" w:space="0" w:color="auto"/>
              <w:left w:val="nil"/>
              <w:bottom w:val="single" w:sz="4" w:space="0" w:color="auto"/>
              <w:right w:val="nil"/>
            </w:tcBorders>
            <w:tcMar>
              <w:top w:w="15" w:type="dxa"/>
              <w:left w:w="83" w:type="dxa"/>
              <w:bottom w:w="0" w:type="dxa"/>
              <w:right w:w="83" w:type="dxa"/>
            </w:tcMar>
            <w:hideMark/>
          </w:tcPr>
          <w:p w14:paraId="0EF488B9" w14:textId="0D5A0EF0" w:rsidR="002F1613" w:rsidRPr="00B205F7" w:rsidRDefault="002F1613" w:rsidP="0018167A">
            <w:pPr>
              <w:spacing w:after="0" w:line="240" w:lineRule="auto"/>
              <w:jc w:val="center"/>
              <w:rPr>
                <w:rFonts w:cs="Times New Roman"/>
                <w:sz w:val="16"/>
                <w:szCs w:val="16"/>
              </w:rPr>
            </w:pPr>
            <w:r w:rsidRPr="00B205F7">
              <w:rPr>
                <w:rFonts w:cs="Times New Roman"/>
                <w:sz w:val="16"/>
                <w:szCs w:val="16"/>
              </w:rPr>
              <w:t xml:space="preserve">Five-point scale (very </w:t>
            </w:r>
            <w:r w:rsidR="004E7717">
              <w:rPr>
                <w:rFonts w:cs="Times New Roman"/>
                <w:sz w:val="16"/>
                <w:szCs w:val="16"/>
              </w:rPr>
              <w:t>positive</w:t>
            </w:r>
            <w:r w:rsidRPr="00B205F7">
              <w:rPr>
                <w:rFonts w:cs="Times New Roman"/>
                <w:sz w:val="16"/>
                <w:szCs w:val="16"/>
              </w:rPr>
              <w:t xml:space="preserve"> - very </w:t>
            </w:r>
            <w:r w:rsidR="004E7717">
              <w:rPr>
                <w:rFonts w:cs="Times New Roman"/>
                <w:sz w:val="16"/>
                <w:szCs w:val="16"/>
              </w:rPr>
              <w:t>negative</w:t>
            </w:r>
            <w:r w:rsidRPr="00B205F7">
              <w:rPr>
                <w:rFonts w:cs="Times New Roman"/>
                <w:sz w:val="16"/>
                <w:szCs w:val="16"/>
              </w:rPr>
              <w:t xml:space="preserve"> consequences)</w:t>
            </w:r>
          </w:p>
        </w:tc>
        <w:tc>
          <w:tcPr>
            <w:tcW w:w="992" w:type="dxa"/>
            <w:tcBorders>
              <w:top w:val="single" w:sz="4" w:space="0" w:color="auto"/>
              <w:left w:val="nil"/>
              <w:bottom w:val="single" w:sz="4" w:space="0" w:color="auto"/>
              <w:right w:val="nil"/>
            </w:tcBorders>
            <w:tcMar>
              <w:top w:w="15" w:type="dxa"/>
              <w:left w:w="83" w:type="dxa"/>
              <w:bottom w:w="0" w:type="dxa"/>
              <w:right w:w="83" w:type="dxa"/>
            </w:tcMar>
          </w:tcPr>
          <w:p w14:paraId="562DE2B1" w14:textId="58467AAE" w:rsidR="002F1613" w:rsidRPr="00B205F7" w:rsidRDefault="00C91B33" w:rsidP="0018167A">
            <w:pPr>
              <w:spacing w:after="0" w:line="240" w:lineRule="auto"/>
              <w:jc w:val="center"/>
              <w:rPr>
                <w:rFonts w:cs="Times New Roman"/>
                <w:sz w:val="16"/>
                <w:szCs w:val="16"/>
              </w:rPr>
            </w:pPr>
            <w:r w:rsidRPr="00B205F7">
              <w:rPr>
                <w:rFonts w:cs="Times New Roman"/>
                <w:sz w:val="16"/>
                <w:szCs w:val="16"/>
              </w:rPr>
              <w:t>3.791</w:t>
            </w:r>
            <w:r w:rsidR="002F1613" w:rsidRPr="00B205F7">
              <w:rPr>
                <w:rFonts w:cs="Times New Roman"/>
                <w:sz w:val="16"/>
                <w:szCs w:val="16"/>
              </w:rPr>
              <w:br/>
              <w:t>(</w:t>
            </w:r>
            <w:r w:rsidR="00ED4052" w:rsidRPr="00B205F7">
              <w:rPr>
                <w:rFonts w:cs="Times New Roman"/>
                <w:sz w:val="16"/>
                <w:szCs w:val="16"/>
              </w:rPr>
              <w:t>0.70</w:t>
            </w:r>
            <w:r w:rsidR="0074541E" w:rsidRPr="00B205F7">
              <w:rPr>
                <w:rFonts w:cs="Times New Roman"/>
                <w:sz w:val="16"/>
                <w:szCs w:val="16"/>
              </w:rPr>
              <w:t>2</w:t>
            </w:r>
            <w:r w:rsidR="002F1613" w:rsidRPr="00B205F7">
              <w:rPr>
                <w:rFonts w:cs="Times New Roman"/>
                <w:sz w:val="16"/>
                <w:szCs w:val="16"/>
              </w:rPr>
              <w:t>)</w:t>
            </w:r>
          </w:p>
          <w:p w14:paraId="395E9710" w14:textId="6DA412BB" w:rsidR="002F1613" w:rsidRPr="00B205F7" w:rsidRDefault="002F1613" w:rsidP="0018167A">
            <w:pPr>
              <w:spacing w:after="0" w:line="240" w:lineRule="auto"/>
              <w:jc w:val="center"/>
              <w:rPr>
                <w:rFonts w:cs="Times New Roman"/>
                <w:sz w:val="16"/>
                <w:szCs w:val="16"/>
              </w:rPr>
            </w:pPr>
            <w:r w:rsidRPr="00B205F7">
              <w:rPr>
                <w:rFonts w:cs="Times New Roman"/>
                <w:sz w:val="16"/>
                <w:szCs w:val="16"/>
              </w:rPr>
              <w:t>[</w:t>
            </w:r>
            <w:r w:rsidR="0032024F" w:rsidRPr="00B205F7">
              <w:rPr>
                <w:rFonts w:cs="Times New Roman"/>
                <w:sz w:val="16"/>
                <w:szCs w:val="16"/>
              </w:rPr>
              <w:t>5,881</w:t>
            </w:r>
            <w:r w:rsidRPr="00B205F7">
              <w:rPr>
                <w:rFonts w:cs="Times New Roman"/>
                <w:sz w:val="16"/>
                <w:szCs w:val="16"/>
              </w:rPr>
              <w:t>]</w:t>
            </w:r>
          </w:p>
        </w:tc>
        <w:tc>
          <w:tcPr>
            <w:tcW w:w="992" w:type="dxa"/>
            <w:gridSpan w:val="2"/>
            <w:tcBorders>
              <w:top w:val="single" w:sz="4" w:space="0" w:color="auto"/>
              <w:left w:val="nil"/>
              <w:bottom w:val="single" w:sz="4" w:space="0" w:color="auto"/>
              <w:right w:val="nil"/>
            </w:tcBorders>
            <w:tcMar>
              <w:top w:w="15" w:type="dxa"/>
              <w:left w:w="83" w:type="dxa"/>
              <w:bottom w:w="0" w:type="dxa"/>
              <w:right w:w="83" w:type="dxa"/>
            </w:tcMar>
          </w:tcPr>
          <w:p w14:paraId="7CD616D4" w14:textId="5CEED516" w:rsidR="002F1613" w:rsidRPr="00B205F7" w:rsidRDefault="0074541E" w:rsidP="0018167A">
            <w:pPr>
              <w:spacing w:after="0" w:line="240" w:lineRule="auto"/>
              <w:jc w:val="center"/>
              <w:rPr>
                <w:rFonts w:cs="Times New Roman"/>
                <w:sz w:val="16"/>
                <w:szCs w:val="16"/>
              </w:rPr>
            </w:pPr>
            <w:r w:rsidRPr="00B205F7">
              <w:rPr>
                <w:rFonts w:cs="Times New Roman"/>
                <w:sz w:val="16"/>
                <w:szCs w:val="16"/>
              </w:rPr>
              <w:t>3.7</w:t>
            </w:r>
            <w:r w:rsidR="0032024F" w:rsidRPr="00B205F7">
              <w:rPr>
                <w:rFonts w:cs="Times New Roman"/>
                <w:sz w:val="16"/>
                <w:szCs w:val="16"/>
              </w:rPr>
              <w:t>90</w:t>
            </w:r>
            <w:r w:rsidR="002F1613" w:rsidRPr="00B205F7">
              <w:rPr>
                <w:rFonts w:cs="Times New Roman"/>
                <w:sz w:val="16"/>
                <w:szCs w:val="16"/>
              </w:rPr>
              <w:br/>
              <w:t>(0.</w:t>
            </w:r>
            <w:r w:rsidR="0032024F" w:rsidRPr="00B205F7">
              <w:rPr>
                <w:rFonts w:cs="Times New Roman"/>
                <w:sz w:val="16"/>
                <w:szCs w:val="16"/>
              </w:rPr>
              <w:t>754</w:t>
            </w:r>
            <w:r w:rsidR="002F1613" w:rsidRPr="00B205F7">
              <w:rPr>
                <w:rFonts w:cs="Times New Roman"/>
                <w:sz w:val="16"/>
                <w:szCs w:val="16"/>
              </w:rPr>
              <w:t>)</w:t>
            </w:r>
          </w:p>
          <w:p w14:paraId="3C36B0F0" w14:textId="03C31D40" w:rsidR="002F1613" w:rsidRPr="00B205F7" w:rsidRDefault="002F1613" w:rsidP="0018167A">
            <w:pPr>
              <w:spacing w:after="0" w:line="240" w:lineRule="auto"/>
              <w:jc w:val="center"/>
              <w:rPr>
                <w:rFonts w:cs="Times New Roman"/>
                <w:sz w:val="16"/>
                <w:szCs w:val="16"/>
              </w:rPr>
            </w:pPr>
            <w:r w:rsidRPr="00B205F7">
              <w:rPr>
                <w:rFonts w:cs="Times New Roman"/>
                <w:sz w:val="16"/>
                <w:szCs w:val="16"/>
              </w:rPr>
              <w:t>[</w:t>
            </w:r>
            <w:r w:rsidR="0032024F" w:rsidRPr="00B205F7">
              <w:rPr>
                <w:rFonts w:cs="Times New Roman"/>
                <w:sz w:val="16"/>
                <w:szCs w:val="16"/>
              </w:rPr>
              <w:t>195</w:t>
            </w:r>
            <w:r w:rsidRPr="00B205F7">
              <w:rPr>
                <w:rFonts w:cs="Times New Roman"/>
                <w:sz w:val="16"/>
                <w:szCs w:val="16"/>
              </w:rPr>
              <w:t>]</w:t>
            </w:r>
          </w:p>
        </w:tc>
        <w:tc>
          <w:tcPr>
            <w:tcW w:w="1134" w:type="dxa"/>
            <w:tcBorders>
              <w:top w:val="single" w:sz="4" w:space="0" w:color="auto"/>
              <w:left w:val="nil"/>
              <w:bottom w:val="single" w:sz="4" w:space="0" w:color="auto"/>
              <w:right w:val="nil"/>
            </w:tcBorders>
            <w:tcMar>
              <w:top w:w="15" w:type="dxa"/>
              <w:left w:w="83" w:type="dxa"/>
              <w:bottom w:w="0" w:type="dxa"/>
              <w:right w:w="83" w:type="dxa"/>
            </w:tcMar>
            <w:hideMark/>
          </w:tcPr>
          <w:p w14:paraId="192EACA6" w14:textId="18959C8B" w:rsidR="002F1613" w:rsidRPr="00B205F7" w:rsidRDefault="002F1613" w:rsidP="0018167A">
            <w:pPr>
              <w:spacing w:after="0" w:line="240" w:lineRule="auto"/>
              <w:jc w:val="center"/>
              <w:rPr>
                <w:rFonts w:cs="Times New Roman"/>
                <w:sz w:val="16"/>
                <w:szCs w:val="16"/>
              </w:rPr>
            </w:pPr>
            <w:r w:rsidRPr="00B205F7">
              <w:rPr>
                <w:rFonts w:cs="Times New Roman"/>
                <w:sz w:val="16"/>
                <w:szCs w:val="16"/>
              </w:rPr>
              <w:t>-</w:t>
            </w:r>
            <w:r w:rsidR="00657625" w:rsidRPr="00B205F7">
              <w:rPr>
                <w:rFonts w:cs="Times New Roman"/>
                <w:sz w:val="16"/>
                <w:szCs w:val="16"/>
              </w:rPr>
              <w:t>0.001</w:t>
            </w:r>
            <w:r w:rsidRPr="00B205F7">
              <w:rPr>
                <w:rFonts w:cs="Times New Roman"/>
                <w:sz w:val="16"/>
                <w:szCs w:val="16"/>
              </w:rPr>
              <w:br/>
              <w:t>(</w:t>
            </w:r>
            <w:r w:rsidR="00657625" w:rsidRPr="00B205F7">
              <w:rPr>
                <w:rFonts w:cs="Times New Roman"/>
                <w:sz w:val="16"/>
                <w:szCs w:val="16"/>
              </w:rPr>
              <w:t>0.9</w:t>
            </w:r>
            <w:r w:rsidR="00067605" w:rsidRPr="00B205F7">
              <w:rPr>
                <w:rFonts w:cs="Times New Roman"/>
                <w:sz w:val="16"/>
                <w:szCs w:val="16"/>
              </w:rPr>
              <w:t>81</w:t>
            </w:r>
            <w:r w:rsidRPr="00B205F7">
              <w:rPr>
                <w:rFonts w:cs="Times New Roman"/>
                <w:sz w:val="16"/>
                <w:szCs w:val="16"/>
              </w:rPr>
              <w:t>)</w:t>
            </w:r>
          </w:p>
          <w:p w14:paraId="1BFCA16E" w14:textId="49FFE973" w:rsidR="00C93BC0" w:rsidRPr="00B205F7" w:rsidRDefault="00C93BC0" w:rsidP="0018167A">
            <w:pPr>
              <w:spacing w:after="0" w:line="240" w:lineRule="auto"/>
              <w:jc w:val="center"/>
              <w:rPr>
                <w:rFonts w:cs="Times New Roman"/>
                <w:sz w:val="16"/>
                <w:szCs w:val="16"/>
              </w:rPr>
            </w:pPr>
            <w:r w:rsidRPr="00B205F7">
              <w:rPr>
                <w:rFonts w:cs="Times New Roman"/>
                <w:sz w:val="16"/>
                <w:szCs w:val="16"/>
              </w:rPr>
              <w:t>[0.981]</w:t>
            </w:r>
          </w:p>
          <w:p w14:paraId="2EA21E65" w14:textId="77777777" w:rsidR="002F1613" w:rsidRPr="00B205F7" w:rsidRDefault="002F1613" w:rsidP="0018167A">
            <w:pPr>
              <w:spacing w:after="0" w:line="240" w:lineRule="auto"/>
              <w:jc w:val="center"/>
              <w:rPr>
                <w:rFonts w:cs="Times New Roman"/>
                <w:sz w:val="16"/>
                <w:szCs w:val="16"/>
              </w:rPr>
            </w:pPr>
          </w:p>
        </w:tc>
      </w:tr>
      <w:tr w:rsidR="00B205F7" w:rsidRPr="00B205F7" w14:paraId="42927BC8" w14:textId="77777777" w:rsidTr="00B879F7">
        <w:trPr>
          <w:trHeight w:val="187"/>
        </w:trPr>
        <w:tc>
          <w:tcPr>
            <w:tcW w:w="1971" w:type="dxa"/>
            <w:tcBorders>
              <w:top w:val="single" w:sz="4" w:space="0" w:color="auto"/>
              <w:left w:val="nil"/>
              <w:bottom w:val="single" w:sz="4" w:space="0" w:color="auto"/>
              <w:right w:val="nil"/>
            </w:tcBorders>
            <w:tcMar>
              <w:top w:w="15" w:type="dxa"/>
              <w:left w:w="83" w:type="dxa"/>
              <w:bottom w:w="0" w:type="dxa"/>
              <w:right w:w="83" w:type="dxa"/>
            </w:tcMar>
          </w:tcPr>
          <w:p w14:paraId="46944196" w14:textId="661E0CAC" w:rsidR="002F1613" w:rsidRPr="00B205F7" w:rsidRDefault="00827B86" w:rsidP="008E162D">
            <w:pPr>
              <w:spacing w:before="120" w:line="240" w:lineRule="auto"/>
              <w:jc w:val="left"/>
              <w:rPr>
                <w:rFonts w:cs="Times New Roman"/>
                <w:b/>
                <w:bCs/>
                <w:sz w:val="16"/>
                <w:szCs w:val="16"/>
              </w:rPr>
            </w:pPr>
            <w:r w:rsidRPr="00B205F7">
              <w:rPr>
                <w:rFonts w:cs="Times New Roman"/>
                <w:b/>
                <w:bCs/>
                <w:sz w:val="16"/>
                <w:szCs w:val="16"/>
              </w:rPr>
              <w:t>d</w:t>
            </w:r>
            <w:r w:rsidR="002F1613" w:rsidRPr="00B205F7">
              <w:rPr>
                <w:rFonts w:cs="Times New Roman"/>
                <w:b/>
                <w:bCs/>
                <w:sz w:val="16"/>
                <w:szCs w:val="16"/>
              </w:rPr>
              <w:t>ata</w:t>
            </w:r>
            <w:r w:rsidRPr="00B205F7">
              <w:rPr>
                <w:rFonts w:cs="Times New Roman"/>
                <w:b/>
                <w:bCs/>
                <w:sz w:val="16"/>
                <w:szCs w:val="16"/>
              </w:rPr>
              <w:t xml:space="preserve"> </w:t>
            </w:r>
            <w:r w:rsidR="002F1613" w:rsidRPr="00B205F7">
              <w:rPr>
                <w:rFonts w:cs="Times New Roman"/>
                <w:b/>
                <w:bCs/>
                <w:sz w:val="16"/>
                <w:szCs w:val="16"/>
              </w:rPr>
              <w:t>set 2</w:t>
            </w:r>
          </w:p>
        </w:tc>
        <w:tc>
          <w:tcPr>
            <w:tcW w:w="2258" w:type="dxa"/>
            <w:tcBorders>
              <w:top w:val="single" w:sz="4" w:space="0" w:color="auto"/>
              <w:left w:val="nil"/>
              <w:bottom w:val="single" w:sz="4" w:space="0" w:color="auto"/>
              <w:right w:val="nil"/>
            </w:tcBorders>
            <w:tcMar>
              <w:top w:w="15" w:type="dxa"/>
              <w:left w:w="83" w:type="dxa"/>
              <w:bottom w:w="0" w:type="dxa"/>
              <w:right w:w="83" w:type="dxa"/>
            </w:tcMar>
          </w:tcPr>
          <w:p w14:paraId="40A4E20C" w14:textId="77777777" w:rsidR="002F1613" w:rsidRPr="00B205F7" w:rsidRDefault="002F1613" w:rsidP="008E162D">
            <w:pPr>
              <w:spacing w:before="120" w:line="240" w:lineRule="auto"/>
              <w:jc w:val="left"/>
              <w:rPr>
                <w:rFonts w:cs="Times New Roman"/>
                <w:sz w:val="16"/>
                <w:szCs w:val="16"/>
              </w:rPr>
            </w:pPr>
          </w:p>
        </w:tc>
        <w:tc>
          <w:tcPr>
            <w:tcW w:w="1917" w:type="dxa"/>
            <w:tcBorders>
              <w:top w:val="single" w:sz="4" w:space="0" w:color="auto"/>
              <w:left w:val="nil"/>
              <w:bottom w:val="single" w:sz="4" w:space="0" w:color="auto"/>
              <w:right w:val="nil"/>
            </w:tcBorders>
            <w:tcMar>
              <w:top w:w="15" w:type="dxa"/>
              <w:left w:w="83" w:type="dxa"/>
              <w:bottom w:w="0" w:type="dxa"/>
              <w:right w:w="83" w:type="dxa"/>
            </w:tcMar>
          </w:tcPr>
          <w:p w14:paraId="1080B5F0" w14:textId="77777777" w:rsidR="002F1613" w:rsidRPr="00B205F7" w:rsidRDefault="002F1613" w:rsidP="0018167A">
            <w:pPr>
              <w:spacing w:before="120" w:line="240" w:lineRule="auto"/>
              <w:jc w:val="center"/>
              <w:rPr>
                <w:rFonts w:cs="Times New Roman"/>
                <w:sz w:val="16"/>
                <w:szCs w:val="16"/>
              </w:rPr>
            </w:pPr>
          </w:p>
        </w:tc>
        <w:tc>
          <w:tcPr>
            <w:tcW w:w="992" w:type="dxa"/>
            <w:tcBorders>
              <w:top w:val="single" w:sz="4" w:space="0" w:color="auto"/>
              <w:left w:val="nil"/>
              <w:bottom w:val="single" w:sz="4" w:space="0" w:color="auto"/>
              <w:right w:val="nil"/>
            </w:tcBorders>
            <w:tcMar>
              <w:top w:w="15" w:type="dxa"/>
              <w:left w:w="83" w:type="dxa"/>
              <w:bottom w:w="0" w:type="dxa"/>
              <w:right w:w="83" w:type="dxa"/>
            </w:tcMar>
          </w:tcPr>
          <w:p w14:paraId="34D067EB" w14:textId="5BCF16C5" w:rsidR="002F1613" w:rsidRPr="00B205F7" w:rsidRDefault="002F1613" w:rsidP="0018167A">
            <w:pPr>
              <w:spacing w:before="120" w:line="240" w:lineRule="auto"/>
              <w:jc w:val="center"/>
              <w:rPr>
                <w:rFonts w:cs="Times New Roman"/>
                <w:sz w:val="16"/>
                <w:szCs w:val="16"/>
              </w:rPr>
            </w:pPr>
          </w:p>
        </w:tc>
        <w:tc>
          <w:tcPr>
            <w:tcW w:w="992" w:type="dxa"/>
            <w:gridSpan w:val="2"/>
            <w:tcBorders>
              <w:top w:val="single" w:sz="4" w:space="0" w:color="auto"/>
              <w:left w:val="nil"/>
              <w:bottom w:val="single" w:sz="4" w:space="0" w:color="auto"/>
              <w:right w:val="nil"/>
            </w:tcBorders>
            <w:tcMar>
              <w:top w:w="15" w:type="dxa"/>
              <w:left w:w="83" w:type="dxa"/>
              <w:bottom w:w="0" w:type="dxa"/>
              <w:right w:w="83" w:type="dxa"/>
            </w:tcMar>
          </w:tcPr>
          <w:p w14:paraId="3A2F70E6" w14:textId="29932C5F" w:rsidR="002F1613" w:rsidRPr="00B205F7" w:rsidRDefault="002F1613" w:rsidP="0018167A">
            <w:pPr>
              <w:spacing w:before="120" w:line="240" w:lineRule="auto"/>
              <w:jc w:val="center"/>
              <w:rPr>
                <w:rFonts w:cs="Times New Roman"/>
                <w:sz w:val="16"/>
                <w:szCs w:val="16"/>
              </w:rPr>
            </w:pPr>
          </w:p>
        </w:tc>
        <w:tc>
          <w:tcPr>
            <w:tcW w:w="1134" w:type="dxa"/>
            <w:tcBorders>
              <w:top w:val="single" w:sz="4" w:space="0" w:color="auto"/>
              <w:left w:val="nil"/>
              <w:bottom w:val="single" w:sz="4" w:space="0" w:color="auto"/>
              <w:right w:val="nil"/>
            </w:tcBorders>
            <w:tcMar>
              <w:top w:w="15" w:type="dxa"/>
              <w:left w:w="83" w:type="dxa"/>
              <w:bottom w:w="0" w:type="dxa"/>
              <w:right w:w="83" w:type="dxa"/>
            </w:tcMar>
          </w:tcPr>
          <w:p w14:paraId="490AE8D1" w14:textId="77777777" w:rsidR="002F1613" w:rsidRPr="00B205F7" w:rsidRDefault="002F1613" w:rsidP="0018167A">
            <w:pPr>
              <w:spacing w:before="120" w:line="240" w:lineRule="auto"/>
              <w:jc w:val="center"/>
              <w:rPr>
                <w:rFonts w:cs="Times New Roman"/>
                <w:sz w:val="16"/>
                <w:szCs w:val="16"/>
              </w:rPr>
            </w:pPr>
          </w:p>
        </w:tc>
      </w:tr>
      <w:tr w:rsidR="00B205F7" w:rsidRPr="00B205F7" w14:paraId="57B46FC6" w14:textId="77777777" w:rsidTr="00B879F7">
        <w:trPr>
          <w:trHeight w:val="567"/>
        </w:trPr>
        <w:tc>
          <w:tcPr>
            <w:tcW w:w="1971" w:type="dxa"/>
            <w:tcBorders>
              <w:top w:val="single" w:sz="4" w:space="0" w:color="auto"/>
              <w:left w:val="nil"/>
              <w:right w:val="nil"/>
            </w:tcBorders>
            <w:tcMar>
              <w:top w:w="15" w:type="dxa"/>
              <w:left w:w="83" w:type="dxa"/>
              <w:bottom w:w="0" w:type="dxa"/>
              <w:right w:w="83" w:type="dxa"/>
            </w:tcMar>
          </w:tcPr>
          <w:p w14:paraId="08A38A0A" w14:textId="41B35F2C" w:rsidR="002F1613" w:rsidRPr="00B205F7" w:rsidRDefault="002F1613" w:rsidP="008E162D">
            <w:pPr>
              <w:spacing w:after="0" w:line="240" w:lineRule="auto"/>
              <w:jc w:val="left"/>
              <w:rPr>
                <w:rFonts w:cs="Times New Roman"/>
                <w:sz w:val="16"/>
                <w:szCs w:val="16"/>
              </w:rPr>
            </w:pPr>
            <w:r w:rsidRPr="00B205F7">
              <w:rPr>
                <w:rFonts w:cs="Times New Roman"/>
                <w:sz w:val="16"/>
                <w:szCs w:val="16"/>
              </w:rPr>
              <w:t>Existence of climate change</w:t>
            </w:r>
          </w:p>
        </w:tc>
        <w:tc>
          <w:tcPr>
            <w:tcW w:w="2258" w:type="dxa"/>
            <w:tcBorders>
              <w:top w:val="single" w:sz="4" w:space="0" w:color="auto"/>
              <w:left w:val="nil"/>
              <w:right w:val="nil"/>
            </w:tcBorders>
            <w:tcMar>
              <w:top w:w="15" w:type="dxa"/>
              <w:left w:w="83" w:type="dxa"/>
              <w:bottom w:w="0" w:type="dxa"/>
              <w:right w:w="83" w:type="dxa"/>
            </w:tcMar>
          </w:tcPr>
          <w:p w14:paraId="04F36812" w14:textId="77777777" w:rsidR="002F1613" w:rsidRPr="00B205F7" w:rsidRDefault="002F1613" w:rsidP="008E162D">
            <w:pPr>
              <w:spacing w:after="0" w:line="240" w:lineRule="auto"/>
              <w:jc w:val="left"/>
              <w:rPr>
                <w:rFonts w:cs="Times New Roman"/>
                <w:sz w:val="16"/>
                <w:szCs w:val="16"/>
              </w:rPr>
            </w:pPr>
            <w:r w:rsidRPr="00B205F7">
              <w:rPr>
                <w:rFonts w:cs="Times New Roman"/>
                <w:sz w:val="16"/>
                <w:szCs w:val="16"/>
              </w:rPr>
              <w:t>Based on everything you know; do you think the world's climate is changing or not?</w:t>
            </w:r>
          </w:p>
        </w:tc>
        <w:tc>
          <w:tcPr>
            <w:tcW w:w="1917" w:type="dxa"/>
            <w:tcBorders>
              <w:top w:val="single" w:sz="4" w:space="0" w:color="auto"/>
              <w:left w:val="nil"/>
              <w:right w:val="nil"/>
            </w:tcBorders>
            <w:tcMar>
              <w:top w:w="15" w:type="dxa"/>
              <w:left w:w="83" w:type="dxa"/>
              <w:bottom w:w="0" w:type="dxa"/>
              <w:right w:w="83" w:type="dxa"/>
            </w:tcMar>
          </w:tcPr>
          <w:p w14:paraId="08EC2421" w14:textId="77777777" w:rsidR="002F1613" w:rsidRPr="00B205F7" w:rsidRDefault="002F1613" w:rsidP="0018167A">
            <w:pPr>
              <w:spacing w:after="0" w:line="240" w:lineRule="auto"/>
              <w:jc w:val="center"/>
              <w:rPr>
                <w:rFonts w:cs="Times New Roman"/>
                <w:sz w:val="16"/>
                <w:szCs w:val="16"/>
              </w:rPr>
            </w:pPr>
            <w:r w:rsidRPr="00B205F7">
              <w:rPr>
                <w:rFonts w:cs="Times New Roman"/>
                <w:sz w:val="16"/>
                <w:szCs w:val="16"/>
              </w:rPr>
              <w:t>Yes/No</w:t>
            </w:r>
          </w:p>
        </w:tc>
        <w:tc>
          <w:tcPr>
            <w:tcW w:w="992" w:type="dxa"/>
            <w:tcBorders>
              <w:top w:val="single" w:sz="4" w:space="0" w:color="auto"/>
              <w:left w:val="nil"/>
              <w:right w:val="nil"/>
            </w:tcBorders>
            <w:tcMar>
              <w:top w:w="15" w:type="dxa"/>
              <w:left w:w="83" w:type="dxa"/>
              <w:bottom w:w="0" w:type="dxa"/>
              <w:right w:w="83" w:type="dxa"/>
            </w:tcMar>
          </w:tcPr>
          <w:p w14:paraId="6632B232" w14:textId="104F26D7" w:rsidR="002F1613" w:rsidRPr="00B205F7" w:rsidRDefault="00B31FF7" w:rsidP="0018167A">
            <w:pPr>
              <w:spacing w:after="0" w:line="240" w:lineRule="auto"/>
              <w:jc w:val="center"/>
              <w:rPr>
                <w:rFonts w:cs="Times New Roman"/>
                <w:sz w:val="16"/>
                <w:szCs w:val="16"/>
              </w:rPr>
            </w:pPr>
            <w:r w:rsidRPr="00B205F7">
              <w:rPr>
                <w:rFonts w:cs="Times New Roman"/>
                <w:sz w:val="16"/>
                <w:szCs w:val="16"/>
              </w:rPr>
              <w:t>0.928</w:t>
            </w:r>
            <w:r w:rsidR="002F1613" w:rsidRPr="00B205F7">
              <w:rPr>
                <w:rFonts w:cs="Times New Roman"/>
                <w:sz w:val="16"/>
                <w:szCs w:val="16"/>
              </w:rPr>
              <w:br/>
              <w:t>-</w:t>
            </w:r>
          </w:p>
          <w:p w14:paraId="41EB0872" w14:textId="64D204AC" w:rsidR="002F1613" w:rsidRPr="00B205F7" w:rsidRDefault="002F1613" w:rsidP="0018167A">
            <w:pPr>
              <w:spacing w:after="0" w:line="240" w:lineRule="auto"/>
              <w:jc w:val="center"/>
              <w:rPr>
                <w:rFonts w:cs="Times New Roman"/>
                <w:sz w:val="16"/>
                <w:szCs w:val="16"/>
              </w:rPr>
            </w:pPr>
            <w:r w:rsidRPr="00B205F7">
              <w:rPr>
                <w:rFonts w:cs="Times New Roman"/>
                <w:sz w:val="16"/>
                <w:szCs w:val="16"/>
              </w:rPr>
              <w:t>[</w:t>
            </w:r>
            <w:r w:rsidR="00B31FF7" w:rsidRPr="00B205F7">
              <w:rPr>
                <w:rFonts w:cs="Times New Roman"/>
                <w:sz w:val="16"/>
                <w:szCs w:val="16"/>
              </w:rPr>
              <w:t>5,742</w:t>
            </w:r>
            <w:r w:rsidRPr="00B205F7">
              <w:rPr>
                <w:rFonts w:cs="Times New Roman"/>
                <w:sz w:val="16"/>
                <w:szCs w:val="16"/>
              </w:rPr>
              <w:t>]</w:t>
            </w:r>
          </w:p>
        </w:tc>
        <w:tc>
          <w:tcPr>
            <w:tcW w:w="992" w:type="dxa"/>
            <w:gridSpan w:val="2"/>
            <w:tcBorders>
              <w:top w:val="single" w:sz="4" w:space="0" w:color="auto"/>
              <w:left w:val="nil"/>
              <w:right w:val="nil"/>
            </w:tcBorders>
            <w:tcMar>
              <w:top w:w="15" w:type="dxa"/>
              <w:left w:w="83" w:type="dxa"/>
              <w:bottom w:w="0" w:type="dxa"/>
              <w:right w:w="83" w:type="dxa"/>
            </w:tcMar>
          </w:tcPr>
          <w:p w14:paraId="70AFE6E9" w14:textId="5631EDEA" w:rsidR="002F1613" w:rsidRPr="00B205F7" w:rsidRDefault="000E71DB" w:rsidP="0018167A">
            <w:pPr>
              <w:spacing w:after="0" w:line="240" w:lineRule="auto"/>
              <w:jc w:val="center"/>
              <w:rPr>
                <w:rFonts w:cs="Times New Roman"/>
                <w:sz w:val="16"/>
                <w:szCs w:val="16"/>
              </w:rPr>
            </w:pPr>
            <w:r w:rsidRPr="00B205F7">
              <w:rPr>
                <w:rFonts w:cs="Times New Roman"/>
                <w:sz w:val="16"/>
                <w:szCs w:val="16"/>
              </w:rPr>
              <w:t>0.914</w:t>
            </w:r>
            <w:r w:rsidR="002F1613" w:rsidRPr="00B205F7">
              <w:rPr>
                <w:rFonts w:cs="Times New Roman"/>
                <w:sz w:val="16"/>
                <w:szCs w:val="16"/>
              </w:rPr>
              <w:br/>
              <w:t>-</w:t>
            </w:r>
          </w:p>
          <w:p w14:paraId="273A6F42" w14:textId="3BED3A4A" w:rsidR="002F1613" w:rsidRPr="00B205F7" w:rsidRDefault="002F1613" w:rsidP="0018167A">
            <w:pPr>
              <w:spacing w:after="0" w:line="240" w:lineRule="auto"/>
              <w:jc w:val="center"/>
              <w:rPr>
                <w:rFonts w:cs="Times New Roman"/>
                <w:sz w:val="16"/>
                <w:szCs w:val="16"/>
              </w:rPr>
            </w:pPr>
            <w:r w:rsidRPr="00B205F7">
              <w:rPr>
                <w:rFonts w:cs="Times New Roman"/>
                <w:sz w:val="16"/>
                <w:szCs w:val="16"/>
              </w:rPr>
              <w:t>[</w:t>
            </w:r>
            <w:r w:rsidR="000E71DB" w:rsidRPr="00B205F7">
              <w:rPr>
                <w:rFonts w:cs="Times New Roman"/>
                <w:sz w:val="16"/>
                <w:szCs w:val="16"/>
              </w:rPr>
              <w:t>185</w:t>
            </w:r>
            <w:r w:rsidRPr="00B205F7">
              <w:rPr>
                <w:rFonts w:cs="Times New Roman"/>
                <w:sz w:val="16"/>
                <w:szCs w:val="16"/>
              </w:rPr>
              <w:t>]</w:t>
            </w:r>
          </w:p>
        </w:tc>
        <w:tc>
          <w:tcPr>
            <w:tcW w:w="1134" w:type="dxa"/>
            <w:tcBorders>
              <w:top w:val="single" w:sz="4" w:space="0" w:color="auto"/>
              <w:left w:val="nil"/>
              <w:right w:val="nil"/>
            </w:tcBorders>
            <w:tcMar>
              <w:top w:w="15" w:type="dxa"/>
              <w:left w:w="83" w:type="dxa"/>
              <w:bottom w:w="0" w:type="dxa"/>
              <w:right w:w="83" w:type="dxa"/>
            </w:tcMar>
          </w:tcPr>
          <w:p w14:paraId="07CAFF23" w14:textId="3B5632AC" w:rsidR="002F1613" w:rsidRPr="00B205F7" w:rsidRDefault="002F1613" w:rsidP="0018167A">
            <w:pPr>
              <w:spacing w:after="0" w:line="240" w:lineRule="auto"/>
              <w:jc w:val="center"/>
              <w:rPr>
                <w:rFonts w:cs="Times New Roman"/>
                <w:sz w:val="16"/>
                <w:szCs w:val="16"/>
              </w:rPr>
            </w:pPr>
            <w:r w:rsidRPr="00B205F7">
              <w:rPr>
                <w:rFonts w:cs="Times New Roman"/>
                <w:sz w:val="16"/>
                <w:szCs w:val="16"/>
              </w:rPr>
              <w:t>-</w:t>
            </w:r>
            <w:r w:rsidR="004A6CCA" w:rsidRPr="00B205F7">
              <w:rPr>
                <w:rFonts w:cs="Times New Roman"/>
                <w:sz w:val="16"/>
                <w:szCs w:val="16"/>
              </w:rPr>
              <w:t>0.014</w:t>
            </w:r>
            <w:r w:rsidRPr="00B205F7">
              <w:rPr>
                <w:rFonts w:cs="Times New Roman"/>
                <w:sz w:val="16"/>
                <w:szCs w:val="16"/>
              </w:rPr>
              <w:br/>
              <w:t>(</w:t>
            </w:r>
            <w:r w:rsidR="004A6CCA" w:rsidRPr="00B205F7">
              <w:rPr>
                <w:rFonts w:cs="Times New Roman"/>
                <w:sz w:val="16"/>
                <w:szCs w:val="16"/>
              </w:rPr>
              <w:t>0.</w:t>
            </w:r>
            <w:r w:rsidR="001D1C82" w:rsidRPr="00B205F7">
              <w:rPr>
                <w:rFonts w:cs="Times New Roman"/>
                <w:sz w:val="16"/>
                <w:szCs w:val="16"/>
              </w:rPr>
              <w:t>337</w:t>
            </w:r>
            <w:r w:rsidRPr="00B205F7">
              <w:rPr>
                <w:rFonts w:cs="Times New Roman"/>
                <w:sz w:val="16"/>
                <w:szCs w:val="16"/>
              </w:rPr>
              <w:t>)</w:t>
            </w:r>
          </w:p>
          <w:p w14:paraId="4D8A60E7" w14:textId="5FAAF0BC" w:rsidR="00C93BC0" w:rsidRPr="00B205F7" w:rsidRDefault="00C93BC0" w:rsidP="00C93BC0">
            <w:pPr>
              <w:spacing w:after="0" w:line="240" w:lineRule="auto"/>
              <w:jc w:val="center"/>
              <w:rPr>
                <w:rFonts w:cs="Times New Roman"/>
                <w:sz w:val="16"/>
                <w:szCs w:val="16"/>
              </w:rPr>
            </w:pPr>
            <w:r w:rsidRPr="00B205F7">
              <w:rPr>
                <w:rFonts w:cs="Times New Roman"/>
                <w:sz w:val="16"/>
                <w:szCs w:val="16"/>
              </w:rPr>
              <w:t>[0.899]</w:t>
            </w:r>
          </w:p>
          <w:p w14:paraId="11AA921F" w14:textId="77777777" w:rsidR="002F1613" w:rsidRPr="00B205F7" w:rsidRDefault="002F1613" w:rsidP="0018167A">
            <w:pPr>
              <w:spacing w:after="0" w:line="240" w:lineRule="auto"/>
              <w:jc w:val="center"/>
              <w:rPr>
                <w:rFonts w:cs="Times New Roman"/>
                <w:sz w:val="16"/>
                <w:szCs w:val="16"/>
              </w:rPr>
            </w:pPr>
          </w:p>
        </w:tc>
      </w:tr>
      <w:tr w:rsidR="00B205F7" w:rsidRPr="00B205F7" w14:paraId="37DDF355" w14:textId="77777777" w:rsidTr="00B879F7">
        <w:trPr>
          <w:trHeight w:val="567"/>
        </w:trPr>
        <w:tc>
          <w:tcPr>
            <w:tcW w:w="1971" w:type="dxa"/>
            <w:tcBorders>
              <w:top w:val="nil"/>
              <w:left w:val="nil"/>
              <w:right w:val="nil"/>
            </w:tcBorders>
            <w:tcMar>
              <w:top w:w="15" w:type="dxa"/>
              <w:left w:w="83" w:type="dxa"/>
              <w:bottom w:w="0" w:type="dxa"/>
              <w:right w:w="83" w:type="dxa"/>
            </w:tcMar>
            <w:hideMark/>
          </w:tcPr>
          <w:p w14:paraId="4030E7D4" w14:textId="54D40924" w:rsidR="002F1613" w:rsidRPr="00B205F7" w:rsidRDefault="00B8545F" w:rsidP="008E162D">
            <w:pPr>
              <w:spacing w:after="0" w:line="240" w:lineRule="auto"/>
              <w:jc w:val="left"/>
              <w:rPr>
                <w:rFonts w:cs="Times New Roman"/>
                <w:sz w:val="16"/>
                <w:szCs w:val="16"/>
              </w:rPr>
            </w:pPr>
            <w:r w:rsidRPr="00B205F7">
              <w:rPr>
                <w:rFonts w:cs="Times New Roman"/>
                <w:sz w:val="16"/>
                <w:szCs w:val="16"/>
              </w:rPr>
              <w:t>Climate</w:t>
            </w:r>
            <w:r w:rsidR="002F1613" w:rsidRPr="00B205F7">
              <w:rPr>
                <w:rFonts w:cs="Times New Roman"/>
                <w:sz w:val="16"/>
                <w:szCs w:val="16"/>
              </w:rPr>
              <w:t xml:space="preserve"> change </w:t>
            </w:r>
            <w:r w:rsidRPr="00B205F7">
              <w:rPr>
                <w:rFonts w:cs="Times New Roman"/>
                <w:sz w:val="16"/>
                <w:szCs w:val="16"/>
              </w:rPr>
              <w:t>manmade</w:t>
            </w:r>
          </w:p>
        </w:tc>
        <w:tc>
          <w:tcPr>
            <w:tcW w:w="2258" w:type="dxa"/>
            <w:tcBorders>
              <w:top w:val="nil"/>
              <w:left w:val="nil"/>
              <w:right w:val="nil"/>
            </w:tcBorders>
            <w:tcMar>
              <w:top w:w="15" w:type="dxa"/>
              <w:left w:w="83" w:type="dxa"/>
              <w:bottom w:w="0" w:type="dxa"/>
              <w:right w:w="83" w:type="dxa"/>
            </w:tcMar>
            <w:hideMark/>
          </w:tcPr>
          <w:p w14:paraId="2F3A953F" w14:textId="77777777" w:rsidR="002F1613" w:rsidRPr="00B205F7" w:rsidRDefault="002F1613" w:rsidP="008E162D">
            <w:pPr>
              <w:spacing w:after="0" w:line="240" w:lineRule="auto"/>
              <w:jc w:val="left"/>
              <w:rPr>
                <w:rFonts w:cs="Times New Roman"/>
                <w:sz w:val="16"/>
                <w:szCs w:val="16"/>
              </w:rPr>
            </w:pPr>
            <w:r w:rsidRPr="00B205F7">
              <w:rPr>
                <w:rFonts w:cs="Times New Roman"/>
                <w:sz w:val="16"/>
                <w:szCs w:val="16"/>
              </w:rPr>
              <w:t>Do you think climate change is mostly caused by humans (as opposed to mostly caused by natural factors)?</w:t>
            </w:r>
          </w:p>
        </w:tc>
        <w:tc>
          <w:tcPr>
            <w:tcW w:w="1917" w:type="dxa"/>
            <w:tcBorders>
              <w:top w:val="nil"/>
              <w:left w:val="nil"/>
              <w:right w:val="nil"/>
            </w:tcBorders>
            <w:tcMar>
              <w:top w:w="15" w:type="dxa"/>
              <w:left w:w="83" w:type="dxa"/>
              <w:bottom w:w="0" w:type="dxa"/>
              <w:right w:w="83" w:type="dxa"/>
            </w:tcMar>
            <w:hideMark/>
          </w:tcPr>
          <w:p w14:paraId="757C5492" w14:textId="77777777" w:rsidR="002F1613" w:rsidRPr="00B205F7" w:rsidRDefault="002F1613" w:rsidP="0018167A">
            <w:pPr>
              <w:spacing w:after="0" w:line="240" w:lineRule="auto"/>
              <w:jc w:val="center"/>
              <w:rPr>
                <w:rFonts w:cs="Times New Roman"/>
                <w:sz w:val="16"/>
                <w:szCs w:val="16"/>
              </w:rPr>
            </w:pPr>
            <w:r w:rsidRPr="00B205F7">
              <w:rPr>
                <w:rFonts w:cs="Times New Roman"/>
                <w:sz w:val="16"/>
                <w:szCs w:val="16"/>
              </w:rPr>
              <w:t>Yes/No</w:t>
            </w:r>
          </w:p>
        </w:tc>
        <w:tc>
          <w:tcPr>
            <w:tcW w:w="992" w:type="dxa"/>
            <w:tcBorders>
              <w:top w:val="nil"/>
              <w:left w:val="nil"/>
              <w:right w:val="nil"/>
            </w:tcBorders>
            <w:tcMar>
              <w:top w:w="15" w:type="dxa"/>
              <w:left w:w="83" w:type="dxa"/>
              <w:bottom w:w="0" w:type="dxa"/>
              <w:right w:w="83" w:type="dxa"/>
            </w:tcMar>
            <w:hideMark/>
          </w:tcPr>
          <w:p w14:paraId="3DC55834" w14:textId="18B136E5" w:rsidR="002F1613" w:rsidRPr="00B205F7" w:rsidRDefault="005F4F20" w:rsidP="0018167A">
            <w:pPr>
              <w:spacing w:after="0" w:line="240" w:lineRule="auto"/>
              <w:jc w:val="center"/>
              <w:rPr>
                <w:rFonts w:cs="Times New Roman"/>
                <w:sz w:val="16"/>
                <w:szCs w:val="16"/>
              </w:rPr>
            </w:pPr>
            <w:r w:rsidRPr="00B205F7">
              <w:rPr>
                <w:rFonts w:cs="Times New Roman"/>
                <w:sz w:val="16"/>
                <w:szCs w:val="16"/>
              </w:rPr>
              <w:t>0.881</w:t>
            </w:r>
            <w:r w:rsidR="002F1613" w:rsidRPr="00B205F7">
              <w:rPr>
                <w:rFonts w:cs="Times New Roman"/>
                <w:sz w:val="16"/>
                <w:szCs w:val="16"/>
              </w:rPr>
              <w:br/>
              <w:t>-</w:t>
            </w:r>
          </w:p>
          <w:p w14:paraId="56D5A3C6" w14:textId="7D71448B" w:rsidR="002F1613" w:rsidRPr="00B205F7" w:rsidRDefault="002F1613" w:rsidP="0018167A">
            <w:pPr>
              <w:spacing w:after="0" w:line="240" w:lineRule="auto"/>
              <w:jc w:val="center"/>
              <w:rPr>
                <w:rFonts w:cs="Times New Roman"/>
                <w:sz w:val="16"/>
                <w:szCs w:val="16"/>
              </w:rPr>
            </w:pPr>
            <w:r w:rsidRPr="00B205F7">
              <w:rPr>
                <w:rFonts w:cs="Times New Roman"/>
                <w:sz w:val="16"/>
                <w:szCs w:val="16"/>
              </w:rPr>
              <w:t>[</w:t>
            </w:r>
            <w:r w:rsidR="00187DFE" w:rsidRPr="00B205F7">
              <w:rPr>
                <w:rFonts w:cs="Times New Roman"/>
                <w:sz w:val="16"/>
                <w:szCs w:val="16"/>
              </w:rPr>
              <w:t>5,721</w:t>
            </w:r>
            <w:r w:rsidRPr="00B205F7">
              <w:rPr>
                <w:rFonts w:cs="Times New Roman"/>
                <w:sz w:val="16"/>
                <w:szCs w:val="16"/>
              </w:rPr>
              <w:t>]</w:t>
            </w:r>
          </w:p>
        </w:tc>
        <w:tc>
          <w:tcPr>
            <w:tcW w:w="992" w:type="dxa"/>
            <w:gridSpan w:val="2"/>
            <w:tcBorders>
              <w:top w:val="nil"/>
              <w:left w:val="nil"/>
              <w:right w:val="nil"/>
            </w:tcBorders>
            <w:tcMar>
              <w:top w:w="15" w:type="dxa"/>
              <w:left w:w="83" w:type="dxa"/>
              <w:bottom w:w="0" w:type="dxa"/>
              <w:right w:w="83" w:type="dxa"/>
            </w:tcMar>
            <w:hideMark/>
          </w:tcPr>
          <w:p w14:paraId="5CF8B773" w14:textId="1AAD222E" w:rsidR="002F1613" w:rsidRPr="00B205F7" w:rsidRDefault="00E31174" w:rsidP="0018167A">
            <w:pPr>
              <w:spacing w:after="0" w:line="240" w:lineRule="auto"/>
              <w:jc w:val="center"/>
              <w:rPr>
                <w:rFonts w:cs="Times New Roman"/>
                <w:sz w:val="16"/>
                <w:szCs w:val="16"/>
              </w:rPr>
            </w:pPr>
            <w:r w:rsidRPr="00B205F7">
              <w:rPr>
                <w:rFonts w:cs="Times New Roman"/>
                <w:sz w:val="16"/>
                <w:szCs w:val="16"/>
              </w:rPr>
              <w:t>0.8750</w:t>
            </w:r>
            <w:r w:rsidR="002F1613" w:rsidRPr="00B205F7">
              <w:rPr>
                <w:rFonts w:cs="Times New Roman"/>
                <w:sz w:val="16"/>
                <w:szCs w:val="16"/>
              </w:rPr>
              <w:br/>
              <w:t>-</w:t>
            </w:r>
          </w:p>
          <w:p w14:paraId="4CA28C6C" w14:textId="201E1358" w:rsidR="002F1613" w:rsidRPr="00B205F7" w:rsidRDefault="002F1613" w:rsidP="0018167A">
            <w:pPr>
              <w:spacing w:after="0" w:line="240" w:lineRule="auto"/>
              <w:jc w:val="center"/>
              <w:rPr>
                <w:rFonts w:cs="Times New Roman"/>
                <w:sz w:val="16"/>
                <w:szCs w:val="16"/>
              </w:rPr>
            </w:pPr>
            <w:r w:rsidRPr="00B205F7">
              <w:rPr>
                <w:rFonts w:cs="Times New Roman"/>
                <w:sz w:val="16"/>
                <w:szCs w:val="16"/>
              </w:rPr>
              <w:t>[</w:t>
            </w:r>
            <w:r w:rsidR="00E31174" w:rsidRPr="00B205F7">
              <w:rPr>
                <w:rFonts w:cs="Times New Roman"/>
                <w:sz w:val="16"/>
                <w:szCs w:val="16"/>
              </w:rPr>
              <w:t>184</w:t>
            </w:r>
            <w:r w:rsidRPr="00B205F7">
              <w:rPr>
                <w:rFonts w:cs="Times New Roman"/>
                <w:sz w:val="16"/>
                <w:szCs w:val="16"/>
              </w:rPr>
              <w:t>]</w:t>
            </w:r>
          </w:p>
        </w:tc>
        <w:tc>
          <w:tcPr>
            <w:tcW w:w="1134" w:type="dxa"/>
            <w:tcBorders>
              <w:top w:val="nil"/>
              <w:left w:val="nil"/>
              <w:right w:val="nil"/>
            </w:tcBorders>
            <w:tcMar>
              <w:top w:w="15" w:type="dxa"/>
              <w:left w:w="83" w:type="dxa"/>
              <w:bottom w:w="0" w:type="dxa"/>
              <w:right w:w="83" w:type="dxa"/>
            </w:tcMar>
            <w:hideMark/>
          </w:tcPr>
          <w:p w14:paraId="12F1D651" w14:textId="6CBA62A9" w:rsidR="002F1613" w:rsidRPr="00B205F7" w:rsidRDefault="002F1613" w:rsidP="0018167A">
            <w:pPr>
              <w:spacing w:after="0" w:line="240" w:lineRule="auto"/>
              <w:jc w:val="center"/>
              <w:rPr>
                <w:rFonts w:cs="Times New Roman"/>
                <w:sz w:val="16"/>
                <w:szCs w:val="16"/>
              </w:rPr>
            </w:pPr>
            <w:r w:rsidRPr="00B205F7">
              <w:rPr>
                <w:rFonts w:cs="Times New Roman"/>
                <w:sz w:val="16"/>
                <w:szCs w:val="16"/>
              </w:rPr>
              <w:t>-</w:t>
            </w:r>
            <w:r w:rsidR="00E31174" w:rsidRPr="00B205F7">
              <w:rPr>
                <w:rFonts w:cs="Times New Roman"/>
                <w:sz w:val="16"/>
                <w:szCs w:val="16"/>
              </w:rPr>
              <w:t>0.006</w:t>
            </w:r>
            <w:r w:rsidRPr="00B205F7">
              <w:rPr>
                <w:rFonts w:cs="Times New Roman"/>
                <w:sz w:val="16"/>
                <w:szCs w:val="16"/>
              </w:rPr>
              <w:br/>
              <w:t>(0.</w:t>
            </w:r>
            <w:r w:rsidR="001D1C82" w:rsidRPr="00B205F7">
              <w:rPr>
                <w:rFonts w:cs="Times New Roman"/>
                <w:sz w:val="16"/>
                <w:szCs w:val="16"/>
              </w:rPr>
              <w:t>798</w:t>
            </w:r>
            <w:r w:rsidRPr="00B205F7">
              <w:rPr>
                <w:rFonts w:cs="Times New Roman"/>
                <w:sz w:val="16"/>
                <w:szCs w:val="16"/>
              </w:rPr>
              <w:t>)</w:t>
            </w:r>
          </w:p>
          <w:p w14:paraId="45C27B69" w14:textId="0BCF03EC" w:rsidR="00C93BC0" w:rsidRPr="00B205F7" w:rsidRDefault="00C93BC0" w:rsidP="00C93BC0">
            <w:pPr>
              <w:spacing w:after="0" w:line="240" w:lineRule="auto"/>
              <w:jc w:val="center"/>
              <w:rPr>
                <w:rFonts w:cs="Times New Roman"/>
                <w:sz w:val="16"/>
                <w:szCs w:val="16"/>
              </w:rPr>
            </w:pPr>
            <w:r w:rsidRPr="00B205F7">
              <w:rPr>
                <w:rFonts w:cs="Times New Roman"/>
                <w:sz w:val="16"/>
                <w:szCs w:val="16"/>
              </w:rPr>
              <w:t>[0.981]</w:t>
            </w:r>
          </w:p>
          <w:p w14:paraId="72B93210" w14:textId="77777777" w:rsidR="00C93BC0" w:rsidRPr="00B205F7" w:rsidRDefault="00C93BC0" w:rsidP="0018167A">
            <w:pPr>
              <w:spacing w:after="0" w:line="240" w:lineRule="auto"/>
              <w:jc w:val="center"/>
              <w:rPr>
                <w:rFonts w:cs="Times New Roman"/>
                <w:sz w:val="16"/>
                <w:szCs w:val="16"/>
              </w:rPr>
            </w:pPr>
          </w:p>
          <w:p w14:paraId="62B7950D" w14:textId="77777777" w:rsidR="002F1613" w:rsidRPr="00B205F7" w:rsidRDefault="002F1613" w:rsidP="0018167A">
            <w:pPr>
              <w:spacing w:after="0" w:line="240" w:lineRule="auto"/>
              <w:jc w:val="center"/>
              <w:rPr>
                <w:rFonts w:cs="Times New Roman"/>
                <w:sz w:val="16"/>
                <w:szCs w:val="16"/>
              </w:rPr>
            </w:pPr>
          </w:p>
        </w:tc>
      </w:tr>
      <w:tr w:rsidR="00B205F7" w:rsidRPr="00B205F7" w14:paraId="3DBC07BE" w14:textId="77777777" w:rsidTr="00B879F7">
        <w:trPr>
          <w:trHeight w:val="567"/>
        </w:trPr>
        <w:tc>
          <w:tcPr>
            <w:tcW w:w="1971" w:type="dxa"/>
            <w:tcBorders>
              <w:left w:val="nil"/>
              <w:bottom w:val="nil"/>
              <w:right w:val="nil"/>
            </w:tcBorders>
            <w:tcMar>
              <w:top w:w="15" w:type="dxa"/>
              <w:left w:w="83" w:type="dxa"/>
              <w:bottom w:w="0" w:type="dxa"/>
              <w:right w:w="83" w:type="dxa"/>
            </w:tcMar>
            <w:hideMark/>
          </w:tcPr>
          <w:p w14:paraId="58CCD506" w14:textId="77777777" w:rsidR="002F1613" w:rsidRPr="00B205F7" w:rsidRDefault="002F1613" w:rsidP="008E162D">
            <w:pPr>
              <w:spacing w:after="0" w:line="240" w:lineRule="auto"/>
              <w:jc w:val="left"/>
              <w:rPr>
                <w:rFonts w:cs="Times New Roman"/>
                <w:sz w:val="16"/>
                <w:szCs w:val="16"/>
              </w:rPr>
            </w:pPr>
            <w:r w:rsidRPr="00B205F7">
              <w:rPr>
                <w:rFonts w:cs="Times New Roman"/>
                <w:sz w:val="16"/>
                <w:szCs w:val="16"/>
              </w:rPr>
              <w:t>Dangers of climate change</w:t>
            </w:r>
          </w:p>
        </w:tc>
        <w:tc>
          <w:tcPr>
            <w:tcW w:w="2258" w:type="dxa"/>
            <w:tcBorders>
              <w:left w:val="nil"/>
              <w:bottom w:val="nil"/>
              <w:right w:val="nil"/>
            </w:tcBorders>
            <w:tcMar>
              <w:top w:w="15" w:type="dxa"/>
              <w:left w:w="83" w:type="dxa"/>
              <w:bottom w:w="0" w:type="dxa"/>
              <w:right w:w="83" w:type="dxa"/>
            </w:tcMar>
            <w:hideMark/>
          </w:tcPr>
          <w:p w14:paraId="45153C84" w14:textId="77777777" w:rsidR="002F1613" w:rsidRPr="00B205F7" w:rsidRDefault="002F1613" w:rsidP="008E162D">
            <w:pPr>
              <w:spacing w:after="0" w:line="240" w:lineRule="auto"/>
              <w:jc w:val="left"/>
              <w:rPr>
                <w:rFonts w:cs="Times New Roman"/>
                <w:sz w:val="16"/>
                <w:szCs w:val="16"/>
              </w:rPr>
            </w:pPr>
            <w:r w:rsidRPr="00B205F7">
              <w:rPr>
                <w:rFonts w:cs="Times New Roman"/>
                <w:sz w:val="16"/>
                <w:szCs w:val="16"/>
              </w:rPr>
              <w:t>Do you think climate change is dangerous for humanity?</w:t>
            </w:r>
          </w:p>
        </w:tc>
        <w:tc>
          <w:tcPr>
            <w:tcW w:w="1917" w:type="dxa"/>
            <w:tcBorders>
              <w:left w:val="nil"/>
              <w:bottom w:val="nil"/>
              <w:right w:val="nil"/>
            </w:tcBorders>
            <w:tcMar>
              <w:top w:w="15" w:type="dxa"/>
              <w:left w:w="83" w:type="dxa"/>
              <w:bottom w:w="0" w:type="dxa"/>
              <w:right w:w="83" w:type="dxa"/>
            </w:tcMar>
            <w:hideMark/>
          </w:tcPr>
          <w:p w14:paraId="5ABF7F06" w14:textId="77777777" w:rsidR="002F1613" w:rsidRPr="00B205F7" w:rsidRDefault="002F1613" w:rsidP="0018167A">
            <w:pPr>
              <w:spacing w:after="0" w:line="240" w:lineRule="auto"/>
              <w:jc w:val="center"/>
              <w:rPr>
                <w:rFonts w:cs="Times New Roman"/>
                <w:sz w:val="16"/>
                <w:szCs w:val="16"/>
              </w:rPr>
            </w:pPr>
            <w:r w:rsidRPr="00B205F7">
              <w:rPr>
                <w:rFonts w:cs="Times New Roman"/>
                <w:sz w:val="16"/>
                <w:szCs w:val="16"/>
              </w:rPr>
              <w:t>Four-point scale (certainly not - certainly)</w:t>
            </w:r>
          </w:p>
        </w:tc>
        <w:tc>
          <w:tcPr>
            <w:tcW w:w="992" w:type="dxa"/>
            <w:tcBorders>
              <w:left w:val="nil"/>
              <w:bottom w:val="nil"/>
              <w:right w:val="nil"/>
            </w:tcBorders>
            <w:tcMar>
              <w:top w:w="15" w:type="dxa"/>
              <w:left w:w="83" w:type="dxa"/>
              <w:bottom w:w="0" w:type="dxa"/>
              <w:right w:w="83" w:type="dxa"/>
            </w:tcMar>
          </w:tcPr>
          <w:p w14:paraId="7F78F8AB" w14:textId="1D7CD4EB" w:rsidR="002F1613" w:rsidRPr="00B205F7" w:rsidRDefault="00EC25F9" w:rsidP="0018167A">
            <w:pPr>
              <w:spacing w:after="0" w:line="240" w:lineRule="auto"/>
              <w:jc w:val="center"/>
              <w:rPr>
                <w:rFonts w:cs="Times New Roman"/>
                <w:sz w:val="16"/>
                <w:szCs w:val="16"/>
              </w:rPr>
            </w:pPr>
            <w:r w:rsidRPr="00B205F7">
              <w:rPr>
                <w:rFonts w:cs="Times New Roman"/>
                <w:sz w:val="16"/>
                <w:szCs w:val="16"/>
              </w:rPr>
              <w:t>3.605</w:t>
            </w:r>
            <w:r w:rsidR="002F1613" w:rsidRPr="00B205F7">
              <w:rPr>
                <w:rFonts w:cs="Times New Roman"/>
                <w:sz w:val="16"/>
                <w:szCs w:val="16"/>
              </w:rPr>
              <w:br/>
              <w:t>(</w:t>
            </w:r>
            <w:r w:rsidRPr="00B205F7">
              <w:rPr>
                <w:rFonts w:cs="Times New Roman"/>
                <w:sz w:val="16"/>
                <w:szCs w:val="16"/>
              </w:rPr>
              <w:t>0.669</w:t>
            </w:r>
            <w:r w:rsidR="002F1613" w:rsidRPr="00B205F7">
              <w:rPr>
                <w:rFonts w:cs="Times New Roman"/>
                <w:sz w:val="16"/>
                <w:szCs w:val="16"/>
              </w:rPr>
              <w:t>)</w:t>
            </w:r>
          </w:p>
          <w:p w14:paraId="5EE8C31D" w14:textId="754A5DE8" w:rsidR="002F1613" w:rsidRPr="00B205F7" w:rsidRDefault="002F1613" w:rsidP="0018167A">
            <w:pPr>
              <w:spacing w:after="0" w:line="240" w:lineRule="auto"/>
              <w:jc w:val="center"/>
              <w:rPr>
                <w:rFonts w:cs="Times New Roman"/>
                <w:sz w:val="16"/>
                <w:szCs w:val="16"/>
              </w:rPr>
            </w:pPr>
            <w:r w:rsidRPr="00B205F7">
              <w:rPr>
                <w:rFonts w:cs="Times New Roman"/>
                <w:sz w:val="16"/>
                <w:szCs w:val="16"/>
              </w:rPr>
              <w:t>[</w:t>
            </w:r>
            <w:r w:rsidR="00EC25F9" w:rsidRPr="00B205F7">
              <w:rPr>
                <w:rFonts w:cs="Times New Roman"/>
                <w:sz w:val="16"/>
                <w:szCs w:val="16"/>
              </w:rPr>
              <w:t>5,314</w:t>
            </w:r>
            <w:r w:rsidRPr="00B205F7">
              <w:rPr>
                <w:rFonts w:cs="Times New Roman"/>
                <w:sz w:val="16"/>
                <w:szCs w:val="16"/>
              </w:rPr>
              <w:t>]</w:t>
            </w:r>
          </w:p>
        </w:tc>
        <w:tc>
          <w:tcPr>
            <w:tcW w:w="992" w:type="dxa"/>
            <w:gridSpan w:val="2"/>
            <w:tcBorders>
              <w:left w:val="nil"/>
              <w:bottom w:val="nil"/>
              <w:right w:val="nil"/>
            </w:tcBorders>
            <w:tcMar>
              <w:top w:w="15" w:type="dxa"/>
              <w:left w:w="83" w:type="dxa"/>
              <w:bottom w:w="0" w:type="dxa"/>
              <w:right w:w="83" w:type="dxa"/>
            </w:tcMar>
          </w:tcPr>
          <w:p w14:paraId="22920747" w14:textId="3D44AA12" w:rsidR="002F1613" w:rsidRPr="00B205F7" w:rsidRDefault="006E272E" w:rsidP="0018167A">
            <w:pPr>
              <w:spacing w:after="0" w:line="240" w:lineRule="auto"/>
              <w:jc w:val="center"/>
              <w:rPr>
                <w:rFonts w:cs="Times New Roman"/>
                <w:sz w:val="16"/>
                <w:szCs w:val="16"/>
              </w:rPr>
            </w:pPr>
            <w:r w:rsidRPr="00B205F7">
              <w:rPr>
                <w:rFonts w:cs="Times New Roman"/>
                <w:sz w:val="16"/>
                <w:szCs w:val="16"/>
              </w:rPr>
              <w:t>3.663</w:t>
            </w:r>
            <w:r w:rsidR="002F1613" w:rsidRPr="00B205F7">
              <w:rPr>
                <w:rFonts w:cs="Times New Roman"/>
                <w:sz w:val="16"/>
                <w:szCs w:val="16"/>
              </w:rPr>
              <w:br/>
              <w:t>(</w:t>
            </w:r>
            <w:r w:rsidRPr="00B205F7">
              <w:rPr>
                <w:rFonts w:cs="Times New Roman"/>
                <w:sz w:val="16"/>
                <w:szCs w:val="16"/>
              </w:rPr>
              <w:t>0.596</w:t>
            </w:r>
            <w:r w:rsidR="002F1613" w:rsidRPr="00B205F7">
              <w:rPr>
                <w:rFonts w:cs="Times New Roman"/>
                <w:sz w:val="16"/>
                <w:szCs w:val="16"/>
              </w:rPr>
              <w:t>)</w:t>
            </w:r>
          </w:p>
          <w:p w14:paraId="572DFD2B" w14:textId="50033297" w:rsidR="002F1613" w:rsidRPr="00B205F7" w:rsidRDefault="002F1613" w:rsidP="0018167A">
            <w:pPr>
              <w:spacing w:after="0" w:line="240" w:lineRule="auto"/>
              <w:jc w:val="center"/>
              <w:rPr>
                <w:rFonts w:cs="Times New Roman"/>
                <w:sz w:val="16"/>
                <w:szCs w:val="16"/>
              </w:rPr>
            </w:pPr>
            <w:r w:rsidRPr="00B205F7">
              <w:rPr>
                <w:rFonts w:cs="Times New Roman"/>
                <w:sz w:val="16"/>
                <w:szCs w:val="16"/>
              </w:rPr>
              <w:t>[</w:t>
            </w:r>
            <w:r w:rsidR="006E272E" w:rsidRPr="00B205F7">
              <w:rPr>
                <w:rFonts w:cs="Times New Roman"/>
                <w:sz w:val="16"/>
                <w:szCs w:val="16"/>
              </w:rPr>
              <w:t>169</w:t>
            </w:r>
            <w:r w:rsidRPr="00B205F7">
              <w:rPr>
                <w:rFonts w:cs="Times New Roman"/>
                <w:sz w:val="16"/>
                <w:szCs w:val="16"/>
              </w:rPr>
              <w:t>]</w:t>
            </w:r>
          </w:p>
        </w:tc>
        <w:tc>
          <w:tcPr>
            <w:tcW w:w="1134" w:type="dxa"/>
            <w:tcBorders>
              <w:left w:val="nil"/>
              <w:bottom w:val="nil"/>
              <w:right w:val="nil"/>
            </w:tcBorders>
            <w:tcMar>
              <w:top w:w="15" w:type="dxa"/>
              <w:left w:w="83" w:type="dxa"/>
              <w:bottom w:w="0" w:type="dxa"/>
              <w:right w:w="83" w:type="dxa"/>
            </w:tcMar>
            <w:hideMark/>
          </w:tcPr>
          <w:p w14:paraId="1A563450" w14:textId="540D4D4A" w:rsidR="002F1613" w:rsidRPr="00B205F7" w:rsidRDefault="00784413" w:rsidP="0018167A">
            <w:pPr>
              <w:spacing w:after="0" w:line="240" w:lineRule="auto"/>
              <w:jc w:val="center"/>
              <w:rPr>
                <w:rFonts w:cs="Times New Roman"/>
                <w:sz w:val="16"/>
                <w:szCs w:val="16"/>
              </w:rPr>
            </w:pPr>
            <w:r w:rsidRPr="00B205F7">
              <w:rPr>
                <w:rFonts w:cs="Times New Roman"/>
                <w:sz w:val="16"/>
                <w:szCs w:val="16"/>
              </w:rPr>
              <w:t>+</w:t>
            </w:r>
            <w:r w:rsidR="002B6E72" w:rsidRPr="00B205F7">
              <w:rPr>
                <w:rFonts w:cs="Times New Roman"/>
                <w:sz w:val="16"/>
                <w:szCs w:val="16"/>
              </w:rPr>
              <w:t>0.058</w:t>
            </w:r>
            <w:r w:rsidR="002F1613" w:rsidRPr="00B205F7">
              <w:rPr>
                <w:rFonts w:cs="Times New Roman"/>
                <w:sz w:val="16"/>
                <w:szCs w:val="16"/>
              </w:rPr>
              <w:br/>
              <w:t>(</w:t>
            </w:r>
            <w:r w:rsidR="004F1C53" w:rsidRPr="00B205F7">
              <w:rPr>
                <w:rFonts w:cs="Times New Roman"/>
                <w:sz w:val="16"/>
                <w:szCs w:val="16"/>
              </w:rPr>
              <w:t>0.</w:t>
            </w:r>
            <w:r w:rsidR="001D1C82" w:rsidRPr="00B205F7">
              <w:rPr>
                <w:rFonts w:cs="Times New Roman"/>
                <w:sz w:val="16"/>
                <w:szCs w:val="16"/>
              </w:rPr>
              <w:t>321</w:t>
            </w:r>
            <w:r w:rsidR="002F1613" w:rsidRPr="00B205F7">
              <w:rPr>
                <w:rFonts w:cs="Times New Roman"/>
                <w:sz w:val="16"/>
                <w:szCs w:val="16"/>
              </w:rPr>
              <w:t>)</w:t>
            </w:r>
          </w:p>
          <w:p w14:paraId="751C596F" w14:textId="6250446B" w:rsidR="00C93BC0" w:rsidRPr="00B205F7" w:rsidRDefault="00C93BC0" w:rsidP="00C93BC0">
            <w:pPr>
              <w:spacing w:after="0" w:line="240" w:lineRule="auto"/>
              <w:jc w:val="center"/>
              <w:rPr>
                <w:rFonts w:cs="Times New Roman"/>
                <w:sz w:val="16"/>
                <w:szCs w:val="16"/>
              </w:rPr>
            </w:pPr>
            <w:r w:rsidRPr="00B205F7">
              <w:rPr>
                <w:rFonts w:cs="Times New Roman"/>
                <w:sz w:val="16"/>
                <w:szCs w:val="16"/>
              </w:rPr>
              <w:t>[0.899]</w:t>
            </w:r>
          </w:p>
          <w:p w14:paraId="7821A4CB" w14:textId="77777777" w:rsidR="002F1613" w:rsidRPr="00B205F7" w:rsidRDefault="002F1613" w:rsidP="0018167A">
            <w:pPr>
              <w:spacing w:after="0" w:line="240" w:lineRule="auto"/>
              <w:jc w:val="center"/>
              <w:rPr>
                <w:rFonts w:cs="Times New Roman"/>
                <w:sz w:val="16"/>
                <w:szCs w:val="16"/>
              </w:rPr>
            </w:pPr>
          </w:p>
        </w:tc>
      </w:tr>
      <w:tr w:rsidR="00B205F7" w:rsidRPr="00B205F7" w14:paraId="76D23D76" w14:textId="77777777" w:rsidTr="00B879F7">
        <w:trPr>
          <w:trHeight w:val="567"/>
        </w:trPr>
        <w:tc>
          <w:tcPr>
            <w:tcW w:w="1971" w:type="dxa"/>
            <w:tcBorders>
              <w:top w:val="nil"/>
              <w:left w:val="nil"/>
              <w:bottom w:val="nil"/>
              <w:right w:val="nil"/>
            </w:tcBorders>
            <w:tcMar>
              <w:top w:w="15" w:type="dxa"/>
              <w:left w:w="83" w:type="dxa"/>
              <w:bottom w:w="0" w:type="dxa"/>
              <w:right w:w="83" w:type="dxa"/>
            </w:tcMar>
            <w:hideMark/>
          </w:tcPr>
          <w:p w14:paraId="7181D192" w14:textId="77777777" w:rsidR="002F1613" w:rsidRPr="00B205F7" w:rsidRDefault="002F1613" w:rsidP="008E162D">
            <w:pPr>
              <w:spacing w:after="0" w:line="240" w:lineRule="auto"/>
              <w:jc w:val="left"/>
              <w:rPr>
                <w:rFonts w:cs="Times New Roman"/>
                <w:sz w:val="16"/>
                <w:szCs w:val="16"/>
              </w:rPr>
            </w:pPr>
            <w:r w:rsidRPr="00B205F7">
              <w:rPr>
                <w:rFonts w:cs="Times New Roman"/>
                <w:sz w:val="16"/>
                <w:szCs w:val="16"/>
              </w:rPr>
              <w:t>Importance of climate policy</w:t>
            </w:r>
          </w:p>
        </w:tc>
        <w:tc>
          <w:tcPr>
            <w:tcW w:w="2258" w:type="dxa"/>
            <w:tcBorders>
              <w:top w:val="nil"/>
              <w:left w:val="nil"/>
              <w:bottom w:val="nil"/>
              <w:right w:val="nil"/>
            </w:tcBorders>
            <w:tcMar>
              <w:top w:w="15" w:type="dxa"/>
              <w:left w:w="83" w:type="dxa"/>
              <w:bottom w:w="0" w:type="dxa"/>
              <w:right w:w="83" w:type="dxa"/>
            </w:tcMar>
            <w:hideMark/>
          </w:tcPr>
          <w:p w14:paraId="1C51CE2B" w14:textId="77777777" w:rsidR="002F1613" w:rsidRPr="00B205F7" w:rsidRDefault="002F1613" w:rsidP="008E162D">
            <w:pPr>
              <w:spacing w:after="0" w:line="240" w:lineRule="auto"/>
              <w:jc w:val="left"/>
              <w:rPr>
                <w:rFonts w:cs="Times New Roman"/>
                <w:sz w:val="16"/>
                <w:szCs w:val="16"/>
              </w:rPr>
            </w:pPr>
            <w:r w:rsidRPr="00B205F7">
              <w:rPr>
                <w:rFonts w:cs="Times New Roman"/>
                <w:sz w:val="16"/>
                <w:szCs w:val="16"/>
              </w:rPr>
              <w:t>Do you consider climate policy to be an important field in politics?</w:t>
            </w:r>
          </w:p>
        </w:tc>
        <w:tc>
          <w:tcPr>
            <w:tcW w:w="1917" w:type="dxa"/>
            <w:tcBorders>
              <w:top w:val="nil"/>
              <w:left w:val="nil"/>
              <w:bottom w:val="nil"/>
              <w:right w:val="nil"/>
            </w:tcBorders>
            <w:tcMar>
              <w:top w:w="15" w:type="dxa"/>
              <w:left w:w="83" w:type="dxa"/>
              <w:bottom w:w="0" w:type="dxa"/>
              <w:right w:w="83" w:type="dxa"/>
            </w:tcMar>
            <w:hideMark/>
          </w:tcPr>
          <w:p w14:paraId="095F127A" w14:textId="77777777" w:rsidR="002F1613" w:rsidRPr="00B205F7" w:rsidRDefault="002F1613" w:rsidP="0018167A">
            <w:pPr>
              <w:spacing w:after="0" w:line="240" w:lineRule="auto"/>
              <w:jc w:val="center"/>
              <w:rPr>
                <w:rFonts w:cs="Times New Roman"/>
                <w:sz w:val="16"/>
                <w:szCs w:val="16"/>
              </w:rPr>
            </w:pPr>
            <w:r w:rsidRPr="00B205F7">
              <w:rPr>
                <w:rFonts w:cs="Times New Roman"/>
                <w:sz w:val="16"/>
                <w:szCs w:val="16"/>
              </w:rPr>
              <w:t>Four-point scale (not important - important)</w:t>
            </w:r>
          </w:p>
        </w:tc>
        <w:tc>
          <w:tcPr>
            <w:tcW w:w="992" w:type="dxa"/>
            <w:tcBorders>
              <w:top w:val="nil"/>
              <w:left w:val="nil"/>
              <w:bottom w:val="nil"/>
              <w:right w:val="nil"/>
            </w:tcBorders>
            <w:tcMar>
              <w:top w:w="15" w:type="dxa"/>
              <w:left w:w="83" w:type="dxa"/>
              <w:bottom w:w="0" w:type="dxa"/>
              <w:right w:w="83" w:type="dxa"/>
            </w:tcMar>
          </w:tcPr>
          <w:p w14:paraId="1F549768" w14:textId="777813C4" w:rsidR="002F1613" w:rsidRPr="00B205F7" w:rsidRDefault="009A4090" w:rsidP="0018167A">
            <w:pPr>
              <w:spacing w:after="0" w:line="240" w:lineRule="auto"/>
              <w:jc w:val="center"/>
              <w:rPr>
                <w:rFonts w:cs="Times New Roman"/>
                <w:sz w:val="16"/>
                <w:szCs w:val="16"/>
              </w:rPr>
            </w:pPr>
            <w:r w:rsidRPr="00B205F7">
              <w:rPr>
                <w:rFonts w:cs="Times New Roman"/>
                <w:sz w:val="16"/>
                <w:szCs w:val="16"/>
              </w:rPr>
              <w:t>3.660</w:t>
            </w:r>
            <w:r w:rsidR="002F1613" w:rsidRPr="00B205F7">
              <w:rPr>
                <w:rFonts w:cs="Times New Roman"/>
                <w:sz w:val="16"/>
                <w:szCs w:val="16"/>
              </w:rPr>
              <w:br/>
              <w:t>(</w:t>
            </w:r>
            <w:r w:rsidRPr="00B205F7">
              <w:rPr>
                <w:rFonts w:cs="Times New Roman"/>
                <w:sz w:val="16"/>
                <w:szCs w:val="16"/>
              </w:rPr>
              <w:t>0.734</w:t>
            </w:r>
            <w:r w:rsidR="002F1613" w:rsidRPr="00B205F7">
              <w:rPr>
                <w:rFonts w:cs="Times New Roman"/>
                <w:sz w:val="16"/>
                <w:szCs w:val="16"/>
              </w:rPr>
              <w:t>)</w:t>
            </w:r>
          </w:p>
          <w:p w14:paraId="0B413665" w14:textId="0E676878" w:rsidR="002F1613" w:rsidRPr="00B205F7" w:rsidRDefault="002F1613" w:rsidP="0018167A">
            <w:pPr>
              <w:spacing w:after="0" w:line="240" w:lineRule="auto"/>
              <w:jc w:val="center"/>
              <w:rPr>
                <w:rFonts w:cs="Times New Roman"/>
                <w:sz w:val="16"/>
                <w:szCs w:val="16"/>
              </w:rPr>
            </w:pPr>
            <w:r w:rsidRPr="00B205F7">
              <w:rPr>
                <w:rFonts w:cs="Times New Roman"/>
                <w:sz w:val="16"/>
                <w:szCs w:val="16"/>
              </w:rPr>
              <w:t>[</w:t>
            </w:r>
            <w:r w:rsidR="009A4090" w:rsidRPr="00B205F7">
              <w:rPr>
                <w:rFonts w:cs="Times New Roman"/>
                <w:sz w:val="16"/>
                <w:szCs w:val="16"/>
              </w:rPr>
              <w:t>5,789</w:t>
            </w:r>
            <w:r w:rsidRPr="00B205F7">
              <w:rPr>
                <w:rFonts w:cs="Times New Roman"/>
                <w:sz w:val="16"/>
                <w:szCs w:val="16"/>
              </w:rPr>
              <w:t>]</w:t>
            </w:r>
          </w:p>
        </w:tc>
        <w:tc>
          <w:tcPr>
            <w:tcW w:w="992" w:type="dxa"/>
            <w:gridSpan w:val="2"/>
            <w:tcBorders>
              <w:top w:val="nil"/>
              <w:left w:val="nil"/>
              <w:bottom w:val="nil"/>
              <w:right w:val="nil"/>
            </w:tcBorders>
            <w:tcMar>
              <w:top w:w="15" w:type="dxa"/>
              <w:left w:w="83" w:type="dxa"/>
              <w:bottom w:w="0" w:type="dxa"/>
              <w:right w:w="83" w:type="dxa"/>
            </w:tcMar>
          </w:tcPr>
          <w:p w14:paraId="5FD06A5A" w14:textId="4A7A5B73" w:rsidR="002F1613" w:rsidRPr="00B205F7" w:rsidRDefault="00845FCB" w:rsidP="0018167A">
            <w:pPr>
              <w:spacing w:after="0" w:line="240" w:lineRule="auto"/>
              <w:jc w:val="center"/>
              <w:rPr>
                <w:rFonts w:cs="Times New Roman"/>
                <w:sz w:val="16"/>
                <w:szCs w:val="16"/>
              </w:rPr>
            </w:pPr>
            <w:r w:rsidRPr="00B205F7">
              <w:rPr>
                <w:rFonts w:cs="Times New Roman"/>
                <w:sz w:val="16"/>
                <w:szCs w:val="16"/>
              </w:rPr>
              <w:t>3.652</w:t>
            </w:r>
            <w:r w:rsidR="002F1613" w:rsidRPr="00B205F7">
              <w:rPr>
                <w:rFonts w:cs="Times New Roman"/>
                <w:sz w:val="16"/>
                <w:szCs w:val="16"/>
              </w:rPr>
              <w:br/>
              <w:t>(</w:t>
            </w:r>
            <w:r w:rsidRPr="00B205F7">
              <w:rPr>
                <w:rFonts w:cs="Times New Roman"/>
                <w:sz w:val="16"/>
                <w:szCs w:val="16"/>
              </w:rPr>
              <w:t>0.756</w:t>
            </w:r>
            <w:r w:rsidR="002F1613" w:rsidRPr="00B205F7">
              <w:rPr>
                <w:rFonts w:cs="Times New Roman"/>
                <w:sz w:val="16"/>
                <w:szCs w:val="16"/>
              </w:rPr>
              <w:t>)</w:t>
            </w:r>
          </w:p>
          <w:p w14:paraId="598CD83C" w14:textId="77777777" w:rsidR="002F1613" w:rsidRPr="00B205F7" w:rsidRDefault="002F1613" w:rsidP="0018167A">
            <w:pPr>
              <w:spacing w:after="0" w:line="240" w:lineRule="auto"/>
              <w:jc w:val="center"/>
              <w:rPr>
                <w:rFonts w:cs="Times New Roman"/>
                <w:sz w:val="16"/>
                <w:szCs w:val="16"/>
              </w:rPr>
            </w:pPr>
            <w:r w:rsidRPr="00B205F7">
              <w:rPr>
                <w:rFonts w:cs="Times New Roman"/>
                <w:sz w:val="16"/>
                <w:szCs w:val="16"/>
              </w:rPr>
              <w:t>[1,153]</w:t>
            </w:r>
          </w:p>
        </w:tc>
        <w:tc>
          <w:tcPr>
            <w:tcW w:w="1134" w:type="dxa"/>
            <w:tcBorders>
              <w:top w:val="nil"/>
              <w:left w:val="nil"/>
              <w:bottom w:val="nil"/>
              <w:right w:val="nil"/>
            </w:tcBorders>
            <w:tcMar>
              <w:top w:w="15" w:type="dxa"/>
              <w:left w:w="83" w:type="dxa"/>
              <w:bottom w:w="0" w:type="dxa"/>
              <w:right w:w="83" w:type="dxa"/>
            </w:tcMar>
            <w:hideMark/>
          </w:tcPr>
          <w:p w14:paraId="0B5051F6" w14:textId="7784C668" w:rsidR="002F1613" w:rsidRPr="00B205F7" w:rsidRDefault="002F1613" w:rsidP="0018167A">
            <w:pPr>
              <w:spacing w:after="0" w:line="240" w:lineRule="auto"/>
              <w:jc w:val="center"/>
              <w:rPr>
                <w:rFonts w:cs="Times New Roman"/>
                <w:sz w:val="16"/>
                <w:szCs w:val="16"/>
              </w:rPr>
            </w:pPr>
            <w:r w:rsidRPr="00B205F7">
              <w:rPr>
                <w:rFonts w:cs="Times New Roman"/>
                <w:sz w:val="16"/>
                <w:szCs w:val="16"/>
              </w:rPr>
              <w:t>-</w:t>
            </w:r>
            <w:r w:rsidR="00845FCB" w:rsidRPr="00B205F7">
              <w:rPr>
                <w:rFonts w:cs="Times New Roman"/>
                <w:sz w:val="16"/>
                <w:szCs w:val="16"/>
              </w:rPr>
              <w:t>0.008</w:t>
            </w:r>
            <w:r w:rsidRPr="00B205F7">
              <w:rPr>
                <w:rFonts w:cs="Times New Roman"/>
                <w:sz w:val="16"/>
                <w:szCs w:val="16"/>
              </w:rPr>
              <w:br/>
              <w:t>(</w:t>
            </w:r>
            <w:r w:rsidR="00CB5657" w:rsidRPr="00B205F7">
              <w:rPr>
                <w:rFonts w:cs="Times New Roman"/>
                <w:sz w:val="16"/>
                <w:szCs w:val="16"/>
              </w:rPr>
              <w:t>0.</w:t>
            </w:r>
            <w:r w:rsidR="001D1C82" w:rsidRPr="00B205F7">
              <w:rPr>
                <w:rFonts w:cs="Times New Roman"/>
                <w:sz w:val="16"/>
                <w:szCs w:val="16"/>
              </w:rPr>
              <w:t>929</w:t>
            </w:r>
            <w:r w:rsidRPr="00B205F7">
              <w:rPr>
                <w:rFonts w:cs="Times New Roman"/>
                <w:sz w:val="16"/>
                <w:szCs w:val="16"/>
              </w:rPr>
              <w:t>)</w:t>
            </w:r>
          </w:p>
          <w:p w14:paraId="6D771545" w14:textId="30419904" w:rsidR="00C93BC0" w:rsidRPr="00B205F7" w:rsidRDefault="00C93BC0" w:rsidP="0018167A">
            <w:pPr>
              <w:spacing w:after="0" w:line="240" w:lineRule="auto"/>
              <w:jc w:val="center"/>
              <w:rPr>
                <w:rFonts w:cs="Times New Roman"/>
                <w:sz w:val="16"/>
                <w:szCs w:val="16"/>
              </w:rPr>
            </w:pPr>
            <w:r w:rsidRPr="00B205F7">
              <w:rPr>
                <w:rFonts w:cs="Times New Roman"/>
                <w:sz w:val="16"/>
                <w:szCs w:val="16"/>
              </w:rPr>
              <w:t>[0.981]</w:t>
            </w:r>
          </w:p>
          <w:p w14:paraId="23650DE1" w14:textId="77777777" w:rsidR="002F1613" w:rsidRPr="00B205F7" w:rsidRDefault="002F1613" w:rsidP="0018167A">
            <w:pPr>
              <w:spacing w:after="0" w:line="240" w:lineRule="auto"/>
              <w:jc w:val="center"/>
              <w:rPr>
                <w:rFonts w:cs="Times New Roman"/>
                <w:sz w:val="16"/>
                <w:szCs w:val="16"/>
              </w:rPr>
            </w:pPr>
          </w:p>
        </w:tc>
      </w:tr>
      <w:tr w:rsidR="00B205F7" w:rsidRPr="00B205F7" w14:paraId="60E6D7ED" w14:textId="77777777" w:rsidTr="00B879F7">
        <w:trPr>
          <w:trHeight w:val="567"/>
        </w:trPr>
        <w:tc>
          <w:tcPr>
            <w:tcW w:w="1971" w:type="dxa"/>
            <w:tcBorders>
              <w:top w:val="nil"/>
              <w:left w:val="nil"/>
              <w:bottom w:val="single" w:sz="4" w:space="0" w:color="auto"/>
              <w:right w:val="nil"/>
            </w:tcBorders>
            <w:tcMar>
              <w:top w:w="15" w:type="dxa"/>
              <w:left w:w="83" w:type="dxa"/>
              <w:bottom w:w="0" w:type="dxa"/>
              <w:right w:w="83" w:type="dxa"/>
            </w:tcMar>
            <w:hideMark/>
          </w:tcPr>
          <w:p w14:paraId="7A8CD811" w14:textId="22219334" w:rsidR="002F1613" w:rsidRPr="00B205F7" w:rsidRDefault="008262DA" w:rsidP="008E162D">
            <w:pPr>
              <w:spacing w:after="0" w:line="240" w:lineRule="auto"/>
              <w:jc w:val="left"/>
              <w:rPr>
                <w:rFonts w:cs="Times New Roman"/>
                <w:sz w:val="16"/>
                <w:szCs w:val="16"/>
              </w:rPr>
            </w:pPr>
            <w:r w:rsidRPr="00B205F7">
              <w:rPr>
                <w:rFonts w:cs="Times New Roman"/>
                <w:sz w:val="16"/>
                <w:szCs w:val="16"/>
              </w:rPr>
              <w:t>Relative i</w:t>
            </w:r>
            <w:r w:rsidR="002F1613" w:rsidRPr="00B205F7">
              <w:rPr>
                <w:rFonts w:cs="Times New Roman"/>
                <w:sz w:val="16"/>
                <w:szCs w:val="16"/>
              </w:rPr>
              <w:t>mportance</w:t>
            </w:r>
          </w:p>
        </w:tc>
        <w:tc>
          <w:tcPr>
            <w:tcW w:w="2258" w:type="dxa"/>
            <w:tcBorders>
              <w:top w:val="nil"/>
              <w:left w:val="nil"/>
              <w:bottom w:val="single" w:sz="4" w:space="0" w:color="auto"/>
              <w:right w:val="nil"/>
            </w:tcBorders>
            <w:tcMar>
              <w:top w:w="15" w:type="dxa"/>
              <w:left w:w="83" w:type="dxa"/>
              <w:bottom w:w="0" w:type="dxa"/>
              <w:right w:w="83" w:type="dxa"/>
            </w:tcMar>
            <w:hideMark/>
          </w:tcPr>
          <w:p w14:paraId="0849FC4A" w14:textId="77777777" w:rsidR="002F1613" w:rsidRPr="00B205F7" w:rsidRDefault="002F1613" w:rsidP="008E162D">
            <w:pPr>
              <w:spacing w:after="0" w:line="240" w:lineRule="auto"/>
              <w:jc w:val="left"/>
              <w:rPr>
                <w:rFonts w:cs="Times New Roman"/>
                <w:sz w:val="16"/>
                <w:szCs w:val="16"/>
              </w:rPr>
            </w:pPr>
            <w:r w:rsidRPr="00B205F7">
              <w:rPr>
                <w:rFonts w:cs="Times New Roman"/>
                <w:sz w:val="16"/>
                <w:szCs w:val="16"/>
              </w:rPr>
              <w:t>In your opinion, are the environment and climate change one of the most important issues Germany is currently facing?</w:t>
            </w:r>
          </w:p>
        </w:tc>
        <w:tc>
          <w:tcPr>
            <w:tcW w:w="1917" w:type="dxa"/>
            <w:tcBorders>
              <w:top w:val="nil"/>
              <w:left w:val="nil"/>
              <w:bottom w:val="single" w:sz="4" w:space="0" w:color="auto"/>
              <w:right w:val="nil"/>
            </w:tcBorders>
            <w:tcMar>
              <w:top w:w="15" w:type="dxa"/>
              <w:left w:w="83" w:type="dxa"/>
              <w:bottom w:w="0" w:type="dxa"/>
              <w:right w:w="83" w:type="dxa"/>
            </w:tcMar>
            <w:hideMark/>
          </w:tcPr>
          <w:p w14:paraId="19605CF4" w14:textId="77777777" w:rsidR="002F1613" w:rsidRPr="00B205F7" w:rsidRDefault="002F1613" w:rsidP="0018167A">
            <w:pPr>
              <w:spacing w:after="0" w:line="240" w:lineRule="auto"/>
              <w:jc w:val="center"/>
              <w:rPr>
                <w:rFonts w:cs="Times New Roman"/>
                <w:sz w:val="16"/>
                <w:szCs w:val="16"/>
              </w:rPr>
            </w:pPr>
            <w:r w:rsidRPr="00B205F7">
              <w:rPr>
                <w:rFonts w:cs="Times New Roman"/>
                <w:sz w:val="16"/>
                <w:szCs w:val="16"/>
              </w:rPr>
              <w:t>Yes/No</w:t>
            </w:r>
          </w:p>
        </w:tc>
        <w:tc>
          <w:tcPr>
            <w:tcW w:w="992" w:type="dxa"/>
            <w:tcBorders>
              <w:top w:val="nil"/>
              <w:left w:val="nil"/>
              <w:bottom w:val="single" w:sz="4" w:space="0" w:color="auto"/>
              <w:right w:val="nil"/>
            </w:tcBorders>
            <w:tcMar>
              <w:top w:w="15" w:type="dxa"/>
              <w:left w:w="83" w:type="dxa"/>
              <w:bottom w:w="0" w:type="dxa"/>
              <w:right w:w="83" w:type="dxa"/>
            </w:tcMar>
          </w:tcPr>
          <w:p w14:paraId="20DACDB7" w14:textId="2D9B6793" w:rsidR="002F1613" w:rsidRPr="00B205F7" w:rsidRDefault="00F424A3" w:rsidP="0018167A">
            <w:pPr>
              <w:spacing w:after="0" w:line="240" w:lineRule="auto"/>
              <w:jc w:val="center"/>
              <w:rPr>
                <w:rFonts w:cs="Times New Roman"/>
                <w:sz w:val="16"/>
                <w:szCs w:val="16"/>
              </w:rPr>
            </w:pPr>
            <w:r w:rsidRPr="00B205F7">
              <w:rPr>
                <w:rFonts w:cs="Times New Roman"/>
                <w:sz w:val="16"/>
                <w:szCs w:val="16"/>
              </w:rPr>
              <w:t>0.444</w:t>
            </w:r>
            <w:r w:rsidR="002F1613" w:rsidRPr="00B205F7">
              <w:rPr>
                <w:rFonts w:cs="Times New Roman"/>
                <w:sz w:val="16"/>
                <w:szCs w:val="16"/>
              </w:rPr>
              <w:br/>
              <w:t>-</w:t>
            </w:r>
          </w:p>
          <w:p w14:paraId="0512AD7E" w14:textId="6F9A30C0" w:rsidR="002F1613" w:rsidRPr="00B205F7" w:rsidRDefault="002F1613" w:rsidP="0018167A">
            <w:pPr>
              <w:spacing w:after="0" w:line="240" w:lineRule="auto"/>
              <w:jc w:val="center"/>
              <w:rPr>
                <w:rFonts w:cs="Times New Roman"/>
                <w:sz w:val="16"/>
                <w:szCs w:val="16"/>
              </w:rPr>
            </w:pPr>
            <w:r w:rsidRPr="00B205F7">
              <w:rPr>
                <w:rFonts w:cs="Times New Roman"/>
                <w:sz w:val="16"/>
                <w:szCs w:val="16"/>
              </w:rPr>
              <w:t>[</w:t>
            </w:r>
            <w:r w:rsidR="00F424A3" w:rsidRPr="00B205F7">
              <w:rPr>
                <w:rFonts w:cs="Times New Roman"/>
                <w:sz w:val="16"/>
                <w:szCs w:val="16"/>
              </w:rPr>
              <w:t>5,815</w:t>
            </w:r>
            <w:r w:rsidRPr="00B205F7">
              <w:rPr>
                <w:rFonts w:cs="Times New Roman"/>
                <w:sz w:val="16"/>
                <w:szCs w:val="16"/>
              </w:rPr>
              <w:t>]</w:t>
            </w:r>
          </w:p>
        </w:tc>
        <w:tc>
          <w:tcPr>
            <w:tcW w:w="992" w:type="dxa"/>
            <w:gridSpan w:val="2"/>
            <w:tcBorders>
              <w:top w:val="nil"/>
              <w:left w:val="nil"/>
              <w:bottom w:val="single" w:sz="4" w:space="0" w:color="auto"/>
              <w:right w:val="nil"/>
            </w:tcBorders>
            <w:tcMar>
              <w:top w:w="15" w:type="dxa"/>
              <w:left w:w="83" w:type="dxa"/>
              <w:bottom w:w="0" w:type="dxa"/>
              <w:right w:w="83" w:type="dxa"/>
            </w:tcMar>
          </w:tcPr>
          <w:p w14:paraId="38965D3E" w14:textId="64AA8CC9" w:rsidR="002F1613" w:rsidRPr="00B205F7" w:rsidRDefault="003E2ED7" w:rsidP="0018167A">
            <w:pPr>
              <w:spacing w:after="0" w:line="240" w:lineRule="auto"/>
              <w:jc w:val="center"/>
              <w:rPr>
                <w:rFonts w:cs="Times New Roman"/>
                <w:sz w:val="16"/>
                <w:szCs w:val="16"/>
              </w:rPr>
            </w:pPr>
            <w:r w:rsidRPr="00B205F7">
              <w:rPr>
                <w:rFonts w:cs="Times New Roman"/>
                <w:sz w:val="16"/>
                <w:szCs w:val="16"/>
              </w:rPr>
              <w:t>0.436</w:t>
            </w:r>
            <w:r w:rsidR="002F1613" w:rsidRPr="00B205F7">
              <w:rPr>
                <w:rFonts w:cs="Times New Roman"/>
                <w:sz w:val="16"/>
                <w:szCs w:val="16"/>
              </w:rPr>
              <w:br/>
              <w:t>-</w:t>
            </w:r>
          </w:p>
          <w:p w14:paraId="7B83DC47" w14:textId="10DC85DF" w:rsidR="002F1613" w:rsidRPr="00B205F7" w:rsidRDefault="002F1613" w:rsidP="0018167A">
            <w:pPr>
              <w:spacing w:after="0" w:line="240" w:lineRule="auto"/>
              <w:jc w:val="center"/>
              <w:rPr>
                <w:rFonts w:cs="Times New Roman"/>
                <w:sz w:val="16"/>
                <w:szCs w:val="16"/>
              </w:rPr>
            </w:pPr>
            <w:r w:rsidRPr="00B205F7">
              <w:rPr>
                <w:rFonts w:cs="Times New Roman"/>
                <w:sz w:val="16"/>
                <w:szCs w:val="16"/>
              </w:rPr>
              <w:t>[</w:t>
            </w:r>
            <w:r w:rsidR="003E2ED7" w:rsidRPr="00B205F7">
              <w:rPr>
                <w:rFonts w:cs="Times New Roman"/>
                <w:sz w:val="16"/>
                <w:szCs w:val="16"/>
              </w:rPr>
              <w:t>188</w:t>
            </w:r>
            <w:r w:rsidRPr="00B205F7">
              <w:rPr>
                <w:rFonts w:cs="Times New Roman"/>
                <w:sz w:val="16"/>
                <w:szCs w:val="16"/>
              </w:rPr>
              <w:t>]</w:t>
            </w:r>
          </w:p>
        </w:tc>
        <w:tc>
          <w:tcPr>
            <w:tcW w:w="1134" w:type="dxa"/>
            <w:tcBorders>
              <w:top w:val="nil"/>
              <w:left w:val="nil"/>
              <w:bottom w:val="single" w:sz="4" w:space="0" w:color="auto"/>
              <w:right w:val="nil"/>
            </w:tcBorders>
            <w:tcMar>
              <w:top w:w="15" w:type="dxa"/>
              <w:left w:w="83" w:type="dxa"/>
              <w:bottom w:w="0" w:type="dxa"/>
              <w:right w:w="83" w:type="dxa"/>
            </w:tcMar>
            <w:hideMark/>
          </w:tcPr>
          <w:p w14:paraId="0CA677F2" w14:textId="36C306D3" w:rsidR="002F1613" w:rsidRPr="00B205F7" w:rsidRDefault="002F1613" w:rsidP="0018167A">
            <w:pPr>
              <w:spacing w:after="0" w:line="240" w:lineRule="auto"/>
              <w:jc w:val="center"/>
              <w:rPr>
                <w:rFonts w:cs="Times New Roman"/>
                <w:sz w:val="16"/>
                <w:szCs w:val="16"/>
              </w:rPr>
            </w:pPr>
            <w:r w:rsidRPr="00B205F7">
              <w:rPr>
                <w:rFonts w:cs="Times New Roman"/>
                <w:sz w:val="16"/>
                <w:szCs w:val="16"/>
              </w:rPr>
              <w:t>-</w:t>
            </w:r>
            <w:r w:rsidR="003E2ED7" w:rsidRPr="00B205F7">
              <w:rPr>
                <w:rFonts w:cs="Times New Roman"/>
                <w:sz w:val="16"/>
                <w:szCs w:val="16"/>
              </w:rPr>
              <w:t>0.008</w:t>
            </w:r>
            <w:r w:rsidRPr="00B205F7">
              <w:rPr>
                <w:rFonts w:cs="Times New Roman"/>
                <w:sz w:val="16"/>
                <w:szCs w:val="16"/>
              </w:rPr>
              <w:br/>
              <w:t>(</w:t>
            </w:r>
            <w:r w:rsidR="001A46B3" w:rsidRPr="00B205F7">
              <w:rPr>
                <w:rFonts w:cs="Times New Roman"/>
                <w:sz w:val="16"/>
                <w:szCs w:val="16"/>
              </w:rPr>
              <w:t>0.8</w:t>
            </w:r>
            <w:r w:rsidR="001D1C82" w:rsidRPr="00B205F7">
              <w:rPr>
                <w:rFonts w:cs="Times New Roman"/>
                <w:sz w:val="16"/>
                <w:szCs w:val="16"/>
              </w:rPr>
              <w:t>63</w:t>
            </w:r>
            <w:r w:rsidRPr="00B205F7">
              <w:rPr>
                <w:rFonts w:cs="Times New Roman"/>
                <w:sz w:val="16"/>
                <w:szCs w:val="16"/>
              </w:rPr>
              <w:t>)</w:t>
            </w:r>
          </w:p>
          <w:p w14:paraId="63021F44" w14:textId="748B2BA0" w:rsidR="00C93BC0" w:rsidRPr="00B205F7" w:rsidRDefault="00C93BC0" w:rsidP="0018167A">
            <w:pPr>
              <w:spacing w:after="0" w:line="240" w:lineRule="auto"/>
              <w:jc w:val="center"/>
              <w:rPr>
                <w:rFonts w:cs="Times New Roman"/>
                <w:sz w:val="16"/>
                <w:szCs w:val="16"/>
              </w:rPr>
            </w:pPr>
            <w:r w:rsidRPr="00B205F7">
              <w:rPr>
                <w:rFonts w:cs="Times New Roman"/>
                <w:sz w:val="16"/>
                <w:szCs w:val="16"/>
              </w:rPr>
              <w:t>[0.981]</w:t>
            </w:r>
          </w:p>
          <w:p w14:paraId="695444F8" w14:textId="77777777" w:rsidR="002F1613" w:rsidRPr="00B205F7" w:rsidRDefault="002F1613" w:rsidP="0018167A">
            <w:pPr>
              <w:spacing w:after="0" w:line="240" w:lineRule="auto"/>
              <w:jc w:val="center"/>
              <w:rPr>
                <w:rFonts w:cs="Times New Roman"/>
                <w:sz w:val="16"/>
                <w:szCs w:val="16"/>
              </w:rPr>
            </w:pPr>
          </w:p>
        </w:tc>
      </w:tr>
      <w:tr w:rsidR="00B205F7" w:rsidRPr="00B205F7" w14:paraId="7148531F" w14:textId="77777777" w:rsidTr="00B879F7">
        <w:trPr>
          <w:trHeight w:val="187"/>
        </w:trPr>
        <w:tc>
          <w:tcPr>
            <w:tcW w:w="1971" w:type="dxa"/>
            <w:tcBorders>
              <w:top w:val="single" w:sz="4" w:space="0" w:color="auto"/>
              <w:left w:val="nil"/>
              <w:bottom w:val="single" w:sz="4" w:space="0" w:color="auto"/>
              <w:right w:val="nil"/>
            </w:tcBorders>
            <w:tcMar>
              <w:top w:w="15" w:type="dxa"/>
              <w:left w:w="83" w:type="dxa"/>
              <w:bottom w:w="0" w:type="dxa"/>
              <w:right w:w="83" w:type="dxa"/>
            </w:tcMar>
          </w:tcPr>
          <w:p w14:paraId="12F68647" w14:textId="5F66C141" w:rsidR="002F1613" w:rsidRPr="00B205F7" w:rsidRDefault="00827B86" w:rsidP="008E162D">
            <w:pPr>
              <w:spacing w:before="120" w:line="240" w:lineRule="auto"/>
              <w:jc w:val="left"/>
              <w:rPr>
                <w:rFonts w:cs="Times New Roman"/>
                <w:b/>
                <w:bCs/>
                <w:sz w:val="16"/>
                <w:szCs w:val="16"/>
              </w:rPr>
            </w:pPr>
            <w:r w:rsidRPr="00B205F7">
              <w:rPr>
                <w:rFonts w:cs="Times New Roman"/>
                <w:b/>
                <w:bCs/>
                <w:sz w:val="16"/>
                <w:szCs w:val="16"/>
              </w:rPr>
              <w:t>d</w:t>
            </w:r>
            <w:r w:rsidR="002F1613" w:rsidRPr="00B205F7">
              <w:rPr>
                <w:rFonts w:cs="Times New Roman"/>
                <w:b/>
                <w:bCs/>
                <w:sz w:val="16"/>
                <w:szCs w:val="16"/>
              </w:rPr>
              <w:t>ata</w:t>
            </w:r>
            <w:r w:rsidRPr="00B205F7">
              <w:rPr>
                <w:rFonts w:cs="Times New Roman"/>
                <w:b/>
                <w:bCs/>
                <w:sz w:val="16"/>
                <w:szCs w:val="16"/>
              </w:rPr>
              <w:t xml:space="preserve"> </w:t>
            </w:r>
            <w:r w:rsidR="002F1613" w:rsidRPr="00B205F7">
              <w:rPr>
                <w:rFonts w:cs="Times New Roman"/>
                <w:b/>
                <w:bCs/>
                <w:sz w:val="16"/>
                <w:szCs w:val="16"/>
              </w:rPr>
              <w:t>set 3</w:t>
            </w:r>
          </w:p>
        </w:tc>
        <w:tc>
          <w:tcPr>
            <w:tcW w:w="2258" w:type="dxa"/>
            <w:tcBorders>
              <w:top w:val="single" w:sz="4" w:space="0" w:color="auto"/>
              <w:left w:val="nil"/>
              <w:bottom w:val="single" w:sz="4" w:space="0" w:color="auto"/>
              <w:right w:val="nil"/>
            </w:tcBorders>
            <w:tcMar>
              <w:top w:w="15" w:type="dxa"/>
              <w:left w:w="83" w:type="dxa"/>
              <w:bottom w:w="0" w:type="dxa"/>
              <w:right w:w="83" w:type="dxa"/>
            </w:tcMar>
          </w:tcPr>
          <w:p w14:paraId="168A09D8" w14:textId="77777777" w:rsidR="002F1613" w:rsidRPr="00B205F7" w:rsidRDefault="002F1613" w:rsidP="008E162D">
            <w:pPr>
              <w:spacing w:before="120" w:line="240" w:lineRule="auto"/>
              <w:jc w:val="left"/>
              <w:rPr>
                <w:rFonts w:cs="Times New Roman"/>
                <w:sz w:val="16"/>
                <w:szCs w:val="16"/>
              </w:rPr>
            </w:pPr>
          </w:p>
        </w:tc>
        <w:tc>
          <w:tcPr>
            <w:tcW w:w="1917" w:type="dxa"/>
            <w:tcBorders>
              <w:top w:val="single" w:sz="4" w:space="0" w:color="auto"/>
              <w:left w:val="nil"/>
              <w:bottom w:val="single" w:sz="4" w:space="0" w:color="auto"/>
              <w:right w:val="nil"/>
            </w:tcBorders>
            <w:tcMar>
              <w:top w:w="15" w:type="dxa"/>
              <w:left w:w="83" w:type="dxa"/>
              <w:bottom w:w="0" w:type="dxa"/>
              <w:right w:w="83" w:type="dxa"/>
            </w:tcMar>
          </w:tcPr>
          <w:p w14:paraId="48A851D9" w14:textId="77777777" w:rsidR="002F1613" w:rsidRPr="00B205F7" w:rsidRDefault="002F1613" w:rsidP="0018167A">
            <w:pPr>
              <w:spacing w:before="120" w:line="240" w:lineRule="auto"/>
              <w:jc w:val="center"/>
              <w:rPr>
                <w:rFonts w:cs="Times New Roman"/>
                <w:sz w:val="16"/>
                <w:szCs w:val="16"/>
              </w:rPr>
            </w:pPr>
          </w:p>
        </w:tc>
        <w:tc>
          <w:tcPr>
            <w:tcW w:w="992" w:type="dxa"/>
            <w:tcBorders>
              <w:top w:val="single" w:sz="4" w:space="0" w:color="auto"/>
              <w:left w:val="nil"/>
              <w:bottom w:val="single" w:sz="4" w:space="0" w:color="auto"/>
              <w:right w:val="nil"/>
            </w:tcBorders>
            <w:tcMar>
              <w:top w:w="15" w:type="dxa"/>
              <w:left w:w="83" w:type="dxa"/>
              <w:bottom w:w="0" w:type="dxa"/>
              <w:right w:w="83" w:type="dxa"/>
            </w:tcMar>
          </w:tcPr>
          <w:p w14:paraId="7C58DC60" w14:textId="1958B735" w:rsidR="002F1613" w:rsidRPr="00B205F7" w:rsidRDefault="002F1613" w:rsidP="0018167A">
            <w:pPr>
              <w:spacing w:before="120" w:line="240" w:lineRule="auto"/>
              <w:jc w:val="center"/>
              <w:rPr>
                <w:rFonts w:cs="Times New Roman"/>
                <w:sz w:val="16"/>
                <w:szCs w:val="16"/>
              </w:rPr>
            </w:pPr>
          </w:p>
        </w:tc>
        <w:tc>
          <w:tcPr>
            <w:tcW w:w="992" w:type="dxa"/>
            <w:gridSpan w:val="2"/>
            <w:tcBorders>
              <w:top w:val="single" w:sz="4" w:space="0" w:color="auto"/>
              <w:left w:val="nil"/>
              <w:bottom w:val="single" w:sz="4" w:space="0" w:color="auto"/>
              <w:right w:val="nil"/>
            </w:tcBorders>
            <w:tcMar>
              <w:top w:w="15" w:type="dxa"/>
              <w:left w:w="83" w:type="dxa"/>
              <w:bottom w:w="0" w:type="dxa"/>
              <w:right w:w="83" w:type="dxa"/>
            </w:tcMar>
          </w:tcPr>
          <w:p w14:paraId="780B5A50" w14:textId="70E2B92E" w:rsidR="002F1613" w:rsidRPr="00B205F7" w:rsidRDefault="002F1613" w:rsidP="0018167A">
            <w:pPr>
              <w:spacing w:before="120" w:line="240" w:lineRule="auto"/>
              <w:jc w:val="center"/>
              <w:rPr>
                <w:rFonts w:cs="Times New Roman"/>
                <w:sz w:val="16"/>
                <w:szCs w:val="16"/>
              </w:rPr>
            </w:pPr>
          </w:p>
        </w:tc>
        <w:tc>
          <w:tcPr>
            <w:tcW w:w="1134" w:type="dxa"/>
            <w:tcBorders>
              <w:top w:val="single" w:sz="4" w:space="0" w:color="auto"/>
              <w:left w:val="nil"/>
              <w:bottom w:val="single" w:sz="4" w:space="0" w:color="auto"/>
              <w:right w:val="nil"/>
            </w:tcBorders>
            <w:tcMar>
              <w:top w:w="15" w:type="dxa"/>
              <w:left w:w="83" w:type="dxa"/>
              <w:bottom w:w="0" w:type="dxa"/>
              <w:right w:w="83" w:type="dxa"/>
            </w:tcMar>
          </w:tcPr>
          <w:p w14:paraId="6694B09D" w14:textId="77777777" w:rsidR="002F1613" w:rsidRPr="00B205F7" w:rsidRDefault="002F1613" w:rsidP="0018167A">
            <w:pPr>
              <w:spacing w:before="120" w:line="240" w:lineRule="auto"/>
              <w:jc w:val="center"/>
              <w:rPr>
                <w:rFonts w:cs="Times New Roman"/>
                <w:sz w:val="16"/>
                <w:szCs w:val="16"/>
              </w:rPr>
            </w:pPr>
          </w:p>
        </w:tc>
      </w:tr>
      <w:tr w:rsidR="00B205F7" w:rsidRPr="00B205F7" w14:paraId="6E6B9BB5" w14:textId="77777777" w:rsidTr="00B879F7">
        <w:trPr>
          <w:trHeight w:val="567"/>
        </w:trPr>
        <w:tc>
          <w:tcPr>
            <w:tcW w:w="1971" w:type="dxa"/>
            <w:tcBorders>
              <w:top w:val="single" w:sz="4" w:space="0" w:color="auto"/>
              <w:left w:val="nil"/>
              <w:right w:val="nil"/>
            </w:tcBorders>
            <w:tcMar>
              <w:top w:w="15" w:type="dxa"/>
              <w:left w:w="83" w:type="dxa"/>
              <w:bottom w:w="0" w:type="dxa"/>
              <w:right w:w="83" w:type="dxa"/>
            </w:tcMar>
          </w:tcPr>
          <w:p w14:paraId="7EA9AF2A" w14:textId="44E56E07" w:rsidR="002F1613" w:rsidRPr="00B205F7" w:rsidRDefault="002F1613" w:rsidP="008E162D">
            <w:pPr>
              <w:spacing w:after="0" w:line="240" w:lineRule="auto"/>
              <w:jc w:val="left"/>
              <w:rPr>
                <w:rFonts w:cs="Times New Roman"/>
                <w:sz w:val="16"/>
                <w:szCs w:val="16"/>
              </w:rPr>
            </w:pPr>
            <w:r w:rsidRPr="00B205F7">
              <w:rPr>
                <w:rFonts w:cs="Times New Roman"/>
                <w:sz w:val="16"/>
                <w:szCs w:val="16"/>
              </w:rPr>
              <w:t>Seriousness of climate change</w:t>
            </w:r>
          </w:p>
        </w:tc>
        <w:tc>
          <w:tcPr>
            <w:tcW w:w="2258" w:type="dxa"/>
            <w:tcBorders>
              <w:top w:val="single" w:sz="4" w:space="0" w:color="auto"/>
              <w:left w:val="nil"/>
              <w:right w:val="nil"/>
            </w:tcBorders>
            <w:tcMar>
              <w:top w:w="15" w:type="dxa"/>
              <w:left w:w="83" w:type="dxa"/>
              <w:bottom w:w="0" w:type="dxa"/>
              <w:right w:w="83" w:type="dxa"/>
            </w:tcMar>
          </w:tcPr>
          <w:p w14:paraId="4EB1D578" w14:textId="77777777" w:rsidR="002F1613" w:rsidRPr="00B205F7" w:rsidRDefault="002F1613" w:rsidP="008E162D">
            <w:pPr>
              <w:spacing w:after="0" w:line="240" w:lineRule="auto"/>
              <w:jc w:val="left"/>
              <w:rPr>
                <w:rFonts w:cs="Times New Roman"/>
                <w:sz w:val="16"/>
                <w:szCs w:val="16"/>
              </w:rPr>
            </w:pPr>
            <w:r w:rsidRPr="00B205F7">
              <w:rPr>
                <w:rFonts w:cs="Times New Roman"/>
                <w:sz w:val="16"/>
                <w:szCs w:val="16"/>
              </w:rPr>
              <w:t>How serious a problem do you think climate change is at this moment?</w:t>
            </w:r>
          </w:p>
        </w:tc>
        <w:tc>
          <w:tcPr>
            <w:tcW w:w="1917" w:type="dxa"/>
            <w:tcBorders>
              <w:top w:val="single" w:sz="4" w:space="0" w:color="auto"/>
              <w:left w:val="nil"/>
              <w:right w:val="nil"/>
            </w:tcBorders>
            <w:tcMar>
              <w:top w:w="15" w:type="dxa"/>
              <w:left w:w="83" w:type="dxa"/>
              <w:bottom w:w="0" w:type="dxa"/>
              <w:right w:w="83" w:type="dxa"/>
            </w:tcMar>
          </w:tcPr>
          <w:p w14:paraId="17573623" w14:textId="77777777" w:rsidR="002F1613" w:rsidRPr="00B205F7" w:rsidRDefault="002F1613" w:rsidP="0018167A">
            <w:pPr>
              <w:spacing w:after="0" w:line="240" w:lineRule="auto"/>
              <w:jc w:val="center"/>
              <w:rPr>
                <w:rFonts w:cs="Times New Roman"/>
                <w:sz w:val="16"/>
                <w:szCs w:val="16"/>
              </w:rPr>
            </w:pPr>
            <w:r w:rsidRPr="00B205F7">
              <w:rPr>
                <w:rFonts w:cs="Times New Roman"/>
                <w:sz w:val="16"/>
                <w:szCs w:val="16"/>
              </w:rPr>
              <w:t>Ten-point scale (not at all a serious problem - an extremely serious problem)</w:t>
            </w:r>
          </w:p>
        </w:tc>
        <w:tc>
          <w:tcPr>
            <w:tcW w:w="992" w:type="dxa"/>
            <w:tcBorders>
              <w:top w:val="single" w:sz="4" w:space="0" w:color="auto"/>
              <w:left w:val="nil"/>
              <w:right w:val="nil"/>
            </w:tcBorders>
            <w:tcMar>
              <w:top w:w="15" w:type="dxa"/>
              <w:left w:w="83" w:type="dxa"/>
              <w:bottom w:w="0" w:type="dxa"/>
              <w:right w:w="83" w:type="dxa"/>
            </w:tcMar>
          </w:tcPr>
          <w:p w14:paraId="07C49284" w14:textId="784A0D11" w:rsidR="002F1613" w:rsidRPr="00B205F7" w:rsidRDefault="008B5AC0" w:rsidP="0018167A">
            <w:pPr>
              <w:spacing w:after="0" w:line="240" w:lineRule="auto"/>
              <w:jc w:val="center"/>
              <w:rPr>
                <w:rFonts w:cs="Times New Roman"/>
                <w:sz w:val="16"/>
                <w:szCs w:val="16"/>
              </w:rPr>
            </w:pPr>
            <w:r w:rsidRPr="00B205F7">
              <w:rPr>
                <w:rFonts w:cs="Times New Roman"/>
                <w:sz w:val="16"/>
                <w:szCs w:val="16"/>
              </w:rPr>
              <w:t>7.414</w:t>
            </w:r>
            <w:r w:rsidR="002F1613" w:rsidRPr="00B205F7">
              <w:rPr>
                <w:rFonts w:cs="Times New Roman"/>
                <w:sz w:val="16"/>
                <w:szCs w:val="16"/>
              </w:rPr>
              <w:br/>
              <w:t>(</w:t>
            </w:r>
            <w:r w:rsidR="005C6889" w:rsidRPr="00B205F7">
              <w:rPr>
                <w:rFonts w:cs="Times New Roman"/>
                <w:sz w:val="16"/>
                <w:szCs w:val="16"/>
              </w:rPr>
              <w:t>2.410</w:t>
            </w:r>
            <w:r w:rsidR="002F1613" w:rsidRPr="00B205F7">
              <w:rPr>
                <w:rFonts w:cs="Times New Roman"/>
                <w:sz w:val="16"/>
                <w:szCs w:val="16"/>
              </w:rPr>
              <w:t>)</w:t>
            </w:r>
          </w:p>
          <w:p w14:paraId="1B359577" w14:textId="3CAFFE9A" w:rsidR="002F1613" w:rsidRPr="00B205F7" w:rsidRDefault="002F1613" w:rsidP="0018167A">
            <w:pPr>
              <w:spacing w:after="0" w:line="240" w:lineRule="auto"/>
              <w:jc w:val="center"/>
              <w:rPr>
                <w:rFonts w:cs="Times New Roman"/>
                <w:sz w:val="16"/>
                <w:szCs w:val="16"/>
              </w:rPr>
            </w:pPr>
            <w:r w:rsidRPr="00B205F7">
              <w:rPr>
                <w:rFonts w:cs="Times New Roman"/>
                <w:sz w:val="16"/>
                <w:szCs w:val="16"/>
              </w:rPr>
              <w:t>[1,</w:t>
            </w:r>
            <w:r w:rsidR="005C6889" w:rsidRPr="00B205F7">
              <w:rPr>
                <w:rFonts w:cs="Times New Roman"/>
                <w:sz w:val="16"/>
                <w:szCs w:val="16"/>
              </w:rPr>
              <w:t>412</w:t>
            </w:r>
            <w:r w:rsidRPr="00B205F7">
              <w:rPr>
                <w:rFonts w:cs="Times New Roman"/>
                <w:sz w:val="16"/>
                <w:szCs w:val="16"/>
              </w:rPr>
              <w:t>]</w:t>
            </w:r>
          </w:p>
        </w:tc>
        <w:tc>
          <w:tcPr>
            <w:tcW w:w="992" w:type="dxa"/>
            <w:gridSpan w:val="2"/>
            <w:tcBorders>
              <w:top w:val="single" w:sz="4" w:space="0" w:color="auto"/>
              <w:left w:val="nil"/>
              <w:right w:val="nil"/>
            </w:tcBorders>
            <w:tcMar>
              <w:top w:w="15" w:type="dxa"/>
              <w:left w:w="83" w:type="dxa"/>
              <w:bottom w:w="0" w:type="dxa"/>
              <w:right w:w="83" w:type="dxa"/>
            </w:tcMar>
          </w:tcPr>
          <w:p w14:paraId="71B3C2F4" w14:textId="10F2EDD6" w:rsidR="002F1613" w:rsidRPr="00B205F7" w:rsidRDefault="005C6889" w:rsidP="0018167A">
            <w:pPr>
              <w:spacing w:after="0" w:line="240" w:lineRule="auto"/>
              <w:jc w:val="center"/>
              <w:rPr>
                <w:rFonts w:cs="Times New Roman"/>
                <w:sz w:val="16"/>
                <w:szCs w:val="16"/>
              </w:rPr>
            </w:pPr>
            <w:r w:rsidRPr="00B205F7">
              <w:rPr>
                <w:rFonts w:cs="Times New Roman"/>
                <w:sz w:val="16"/>
                <w:szCs w:val="16"/>
              </w:rPr>
              <w:t>7.370</w:t>
            </w:r>
            <w:r w:rsidR="002F1613" w:rsidRPr="00B205F7">
              <w:rPr>
                <w:rFonts w:cs="Times New Roman"/>
                <w:sz w:val="16"/>
                <w:szCs w:val="16"/>
              </w:rPr>
              <w:br/>
              <w:t>(</w:t>
            </w:r>
            <w:r w:rsidRPr="00B205F7">
              <w:rPr>
                <w:rFonts w:cs="Times New Roman"/>
                <w:sz w:val="16"/>
                <w:szCs w:val="16"/>
              </w:rPr>
              <w:t>2.436</w:t>
            </w:r>
            <w:r w:rsidR="002F1613" w:rsidRPr="00B205F7">
              <w:rPr>
                <w:rFonts w:cs="Times New Roman"/>
                <w:sz w:val="16"/>
                <w:szCs w:val="16"/>
              </w:rPr>
              <w:t>)</w:t>
            </w:r>
          </w:p>
          <w:p w14:paraId="184B0AD8" w14:textId="42747D3E" w:rsidR="002F1613" w:rsidRPr="00B205F7" w:rsidRDefault="002F1613" w:rsidP="0018167A">
            <w:pPr>
              <w:spacing w:after="0" w:line="240" w:lineRule="auto"/>
              <w:jc w:val="center"/>
              <w:rPr>
                <w:rFonts w:cs="Times New Roman"/>
                <w:sz w:val="16"/>
                <w:szCs w:val="16"/>
              </w:rPr>
            </w:pPr>
            <w:r w:rsidRPr="00B205F7">
              <w:rPr>
                <w:rFonts w:cs="Times New Roman"/>
                <w:sz w:val="16"/>
                <w:szCs w:val="16"/>
              </w:rPr>
              <w:t>[</w:t>
            </w:r>
            <w:r w:rsidR="005C6889" w:rsidRPr="00B205F7">
              <w:rPr>
                <w:rFonts w:cs="Times New Roman"/>
                <w:sz w:val="16"/>
                <w:szCs w:val="16"/>
              </w:rPr>
              <w:t>54</w:t>
            </w:r>
            <w:r w:rsidRPr="00B205F7">
              <w:rPr>
                <w:rFonts w:cs="Times New Roman"/>
                <w:sz w:val="16"/>
                <w:szCs w:val="16"/>
              </w:rPr>
              <w:t>]</w:t>
            </w:r>
          </w:p>
        </w:tc>
        <w:tc>
          <w:tcPr>
            <w:tcW w:w="1134" w:type="dxa"/>
            <w:tcBorders>
              <w:top w:val="single" w:sz="4" w:space="0" w:color="auto"/>
              <w:left w:val="nil"/>
              <w:right w:val="nil"/>
            </w:tcBorders>
            <w:tcMar>
              <w:top w:w="15" w:type="dxa"/>
              <w:left w:w="83" w:type="dxa"/>
              <w:bottom w:w="0" w:type="dxa"/>
              <w:right w:w="83" w:type="dxa"/>
            </w:tcMar>
          </w:tcPr>
          <w:p w14:paraId="11EBD238" w14:textId="611246CB" w:rsidR="002F1613" w:rsidRPr="00B205F7" w:rsidRDefault="002F1613" w:rsidP="0018167A">
            <w:pPr>
              <w:spacing w:after="0" w:line="240" w:lineRule="auto"/>
              <w:jc w:val="center"/>
              <w:rPr>
                <w:rFonts w:cs="Times New Roman"/>
                <w:sz w:val="16"/>
                <w:szCs w:val="16"/>
              </w:rPr>
            </w:pPr>
            <w:r w:rsidRPr="00B205F7">
              <w:rPr>
                <w:rFonts w:cs="Times New Roman"/>
                <w:sz w:val="16"/>
                <w:szCs w:val="16"/>
              </w:rPr>
              <w:t>-</w:t>
            </w:r>
            <w:r w:rsidR="005C6889" w:rsidRPr="00B205F7">
              <w:rPr>
                <w:rFonts w:cs="Times New Roman"/>
                <w:sz w:val="16"/>
                <w:szCs w:val="16"/>
              </w:rPr>
              <w:t>0.044</w:t>
            </w:r>
            <w:r w:rsidRPr="00B205F7">
              <w:rPr>
                <w:rFonts w:cs="Times New Roman"/>
                <w:sz w:val="16"/>
                <w:szCs w:val="16"/>
              </w:rPr>
              <w:br/>
              <w:t>(</w:t>
            </w:r>
            <w:r w:rsidR="005C6889" w:rsidRPr="00B205F7">
              <w:rPr>
                <w:rFonts w:cs="Times New Roman"/>
                <w:sz w:val="16"/>
                <w:szCs w:val="16"/>
              </w:rPr>
              <w:t>0.89</w:t>
            </w:r>
            <w:r w:rsidR="009B6FDF" w:rsidRPr="00B205F7">
              <w:rPr>
                <w:rFonts w:cs="Times New Roman"/>
                <w:sz w:val="16"/>
                <w:szCs w:val="16"/>
              </w:rPr>
              <w:t>4</w:t>
            </w:r>
            <w:r w:rsidRPr="00B205F7">
              <w:rPr>
                <w:rFonts w:cs="Times New Roman"/>
                <w:sz w:val="16"/>
                <w:szCs w:val="16"/>
              </w:rPr>
              <w:t>)</w:t>
            </w:r>
          </w:p>
          <w:p w14:paraId="4963005E" w14:textId="281A0942" w:rsidR="00C93BC0" w:rsidRPr="00B205F7" w:rsidRDefault="00C93BC0" w:rsidP="0018167A">
            <w:pPr>
              <w:spacing w:after="0" w:line="240" w:lineRule="auto"/>
              <w:jc w:val="center"/>
              <w:rPr>
                <w:rFonts w:cs="Times New Roman"/>
                <w:sz w:val="16"/>
                <w:szCs w:val="16"/>
              </w:rPr>
            </w:pPr>
            <w:r w:rsidRPr="00B205F7">
              <w:rPr>
                <w:rFonts w:cs="Times New Roman"/>
                <w:sz w:val="16"/>
                <w:szCs w:val="16"/>
              </w:rPr>
              <w:t>[0.981]</w:t>
            </w:r>
          </w:p>
          <w:p w14:paraId="1EEC6857" w14:textId="77777777" w:rsidR="002F1613" w:rsidRPr="00B205F7" w:rsidRDefault="002F1613" w:rsidP="0018167A">
            <w:pPr>
              <w:spacing w:after="0" w:line="240" w:lineRule="auto"/>
              <w:jc w:val="center"/>
              <w:rPr>
                <w:rFonts w:cs="Times New Roman"/>
                <w:sz w:val="16"/>
                <w:szCs w:val="16"/>
              </w:rPr>
            </w:pPr>
          </w:p>
        </w:tc>
      </w:tr>
      <w:tr w:rsidR="00B205F7" w:rsidRPr="00B205F7" w14:paraId="7C1ACF4D" w14:textId="77777777" w:rsidTr="00B879F7">
        <w:trPr>
          <w:trHeight w:val="567"/>
        </w:trPr>
        <w:tc>
          <w:tcPr>
            <w:tcW w:w="1971" w:type="dxa"/>
            <w:tcBorders>
              <w:left w:val="nil"/>
              <w:bottom w:val="single" w:sz="4" w:space="0" w:color="auto"/>
              <w:right w:val="nil"/>
            </w:tcBorders>
            <w:tcMar>
              <w:top w:w="15" w:type="dxa"/>
              <w:left w:w="83" w:type="dxa"/>
              <w:bottom w:w="0" w:type="dxa"/>
              <w:right w:w="83" w:type="dxa"/>
            </w:tcMar>
          </w:tcPr>
          <w:p w14:paraId="3141613F" w14:textId="77777777" w:rsidR="002F1613" w:rsidRPr="00B205F7" w:rsidRDefault="002F1613" w:rsidP="008E162D">
            <w:pPr>
              <w:spacing w:after="0" w:line="240" w:lineRule="auto"/>
              <w:jc w:val="left"/>
              <w:rPr>
                <w:rFonts w:cs="Times New Roman"/>
                <w:sz w:val="16"/>
                <w:szCs w:val="16"/>
              </w:rPr>
            </w:pPr>
            <w:r w:rsidRPr="00B205F7">
              <w:rPr>
                <w:rFonts w:cs="Times New Roman"/>
                <w:sz w:val="16"/>
                <w:szCs w:val="16"/>
              </w:rPr>
              <w:t>Importance of protecting the environment</w:t>
            </w:r>
          </w:p>
        </w:tc>
        <w:tc>
          <w:tcPr>
            <w:tcW w:w="2258" w:type="dxa"/>
            <w:tcBorders>
              <w:left w:val="nil"/>
              <w:bottom w:val="single" w:sz="4" w:space="0" w:color="auto"/>
              <w:right w:val="nil"/>
            </w:tcBorders>
            <w:tcMar>
              <w:top w:w="15" w:type="dxa"/>
              <w:left w:w="83" w:type="dxa"/>
              <w:bottom w:w="0" w:type="dxa"/>
              <w:right w:w="83" w:type="dxa"/>
            </w:tcMar>
          </w:tcPr>
          <w:p w14:paraId="343C7658" w14:textId="77777777" w:rsidR="002F1613" w:rsidRPr="00B205F7" w:rsidRDefault="002F1613" w:rsidP="008E162D">
            <w:pPr>
              <w:spacing w:after="0" w:line="240" w:lineRule="auto"/>
              <w:jc w:val="left"/>
              <w:rPr>
                <w:rFonts w:cs="Times New Roman"/>
                <w:sz w:val="16"/>
                <w:szCs w:val="16"/>
              </w:rPr>
            </w:pPr>
            <w:r w:rsidRPr="00B205F7">
              <w:rPr>
                <w:rFonts w:cs="Times New Roman"/>
                <w:sz w:val="16"/>
                <w:szCs w:val="16"/>
              </w:rPr>
              <w:t>How important is protecting the environment to you personally?</w:t>
            </w:r>
          </w:p>
        </w:tc>
        <w:tc>
          <w:tcPr>
            <w:tcW w:w="1917" w:type="dxa"/>
            <w:tcBorders>
              <w:left w:val="nil"/>
              <w:bottom w:val="single" w:sz="4" w:space="0" w:color="auto"/>
              <w:right w:val="nil"/>
            </w:tcBorders>
            <w:tcMar>
              <w:top w:w="15" w:type="dxa"/>
              <w:left w:w="83" w:type="dxa"/>
              <w:bottom w:w="0" w:type="dxa"/>
              <w:right w:w="83" w:type="dxa"/>
            </w:tcMar>
          </w:tcPr>
          <w:p w14:paraId="0E94DA40" w14:textId="77777777" w:rsidR="002F1613" w:rsidRPr="00B205F7" w:rsidRDefault="002F1613" w:rsidP="0018167A">
            <w:pPr>
              <w:spacing w:after="0" w:line="240" w:lineRule="auto"/>
              <w:jc w:val="center"/>
              <w:rPr>
                <w:rFonts w:cs="Times New Roman"/>
                <w:sz w:val="16"/>
                <w:szCs w:val="16"/>
              </w:rPr>
            </w:pPr>
            <w:r w:rsidRPr="00B205F7">
              <w:rPr>
                <w:rFonts w:cs="Times New Roman"/>
                <w:sz w:val="16"/>
                <w:szCs w:val="16"/>
              </w:rPr>
              <w:t>Four-point scale (not at all important - very important)</w:t>
            </w:r>
          </w:p>
        </w:tc>
        <w:tc>
          <w:tcPr>
            <w:tcW w:w="992" w:type="dxa"/>
            <w:tcBorders>
              <w:left w:val="nil"/>
              <w:bottom w:val="single" w:sz="4" w:space="0" w:color="auto"/>
              <w:right w:val="nil"/>
            </w:tcBorders>
            <w:tcMar>
              <w:top w:w="15" w:type="dxa"/>
              <w:left w:w="83" w:type="dxa"/>
              <w:bottom w:w="0" w:type="dxa"/>
              <w:right w:w="83" w:type="dxa"/>
            </w:tcMar>
          </w:tcPr>
          <w:p w14:paraId="7F857947" w14:textId="2B2D6B8E" w:rsidR="002F1613" w:rsidRPr="00B205F7" w:rsidRDefault="002F1613" w:rsidP="0018167A">
            <w:pPr>
              <w:spacing w:after="0" w:line="240" w:lineRule="auto"/>
              <w:jc w:val="center"/>
              <w:rPr>
                <w:rFonts w:cs="Times New Roman"/>
                <w:sz w:val="16"/>
                <w:szCs w:val="16"/>
              </w:rPr>
            </w:pPr>
            <w:r w:rsidRPr="00B205F7">
              <w:rPr>
                <w:rFonts w:cs="Times New Roman"/>
                <w:sz w:val="16"/>
                <w:szCs w:val="16"/>
              </w:rPr>
              <w:t>3.25</w:t>
            </w:r>
            <w:r w:rsidR="005C6889" w:rsidRPr="00B205F7">
              <w:rPr>
                <w:rFonts w:cs="Times New Roman"/>
                <w:sz w:val="16"/>
                <w:szCs w:val="16"/>
              </w:rPr>
              <w:t>0</w:t>
            </w:r>
            <w:r w:rsidRPr="00B205F7">
              <w:rPr>
                <w:rFonts w:cs="Times New Roman"/>
                <w:sz w:val="16"/>
                <w:szCs w:val="16"/>
              </w:rPr>
              <w:br/>
              <w:t>(</w:t>
            </w:r>
            <w:r w:rsidR="005C6889" w:rsidRPr="00B205F7">
              <w:rPr>
                <w:rFonts w:cs="Times New Roman"/>
                <w:sz w:val="16"/>
                <w:szCs w:val="16"/>
              </w:rPr>
              <w:t>0.665</w:t>
            </w:r>
            <w:r w:rsidRPr="00B205F7">
              <w:rPr>
                <w:rFonts w:cs="Times New Roman"/>
                <w:sz w:val="16"/>
                <w:szCs w:val="16"/>
              </w:rPr>
              <w:t>)</w:t>
            </w:r>
          </w:p>
          <w:p w14:paraId="3E8A8331" w14:textId="0F68B9FB" w:rsidR="002F1613" w:rsidRPr="00B205F7" w:rsidRDefault="002F1613" w:rsidP="0018167A">
            <w:pPr>
              <w:spacing w:after="0" w:line="240" w:lineRule="auto"/>
              <w:jc w:val="center"/>
              <w:rPr>
                <w:rFonts w:cs="Times New Roman"/>
                <w:sz w:val="16"/>
                <w:szCs w:val="16"/>
              </w:rPr>
            </w:pPr>
            <w:r w:rsidRPr="00B205F7">
              <w:rPr>
                <w:rFonts w:cs="Times New Roman"/>
                <w:sz w:val="16"/>
                <w:szCs w:val="16"/>
              </w:rPr>
              <w:t>[</w:t>
            </w:r>
            <w:r w:rsidR="00BF69AA" w:rsidRPr="00B205F7">
              <w:rPr>
                <w:rFonts w:cs="Times New Roman"/>
                <w:sz w:val="16"/>
                <w:szCs w:val="16"/>
              </w:rPr>
              <w:t>1,412</w:t>
            </w:r>
            <w:r w:rsidRPr="00B205F7">
              <w:rPr>
                <w:rFonts w:cs="Times New Roman"/>
                <w:sz w:val="16"/>
                <w:szCs w:val="16"/>
              </w:rPr>
              <w:t>]</w:t>
            </w:r>
          </w:p>
        </w:tc>
        <w:tc>
          <w:tcPr>
            <w:tcW w:w="992" w:type="dxa"/>
            <w:gridSpan w:val="2"/>
            <w:tcBorders>
              <w:left w:val="nil"/>
              <w:bottom w:val="single" w:sz="4" w:space="0" w:color="auto"/>
              <w:right w:val="nil"/>
            </w:tcBorders>
            <w:tcMar>
              <w:top w:w="15" w:type="dxa"/>
              <w:left w:w="83" w:type="dxa"/>
              <w:bottom w:w="0" w:type="dxa"/>
              <w:right w:w="83" w:type="dxa"/>
            </w:tcMar>
          </w:tcPr>
          <w:p w14:paraId="62D7C5F1" w14:textId="4D922DFB" w:rsidR="002F1613" w:rsidRPr="00B205F7" w:rsidRDefault="00BF69AA" w:rsidP="0018167A">
            <w:pPr>
              <w:spacing w:after="0" w:line="240" w:lineRule="auto"/>
              <w:jc w:val="center"/>
              <w:rPr>
                <w:rFonts w:cs="Times New Roman"/>
                <w:sz w:val="16"/>
                <w:szCs w:val="16"/>
              </w:rPr>
            </w:pPr>
            <w:r w:rsidRPr="00B205F7">
              <w:rPr>
                <w:rFonts w:cs="Times New Roman"/>
                <w:sz w:val="16"/>
                <w:szCs w:val="16"/>
              </w:rPr>
              <w:t>3.111</w:t>
            </w:r>
            <w:r w:rsidR="002F1613" w:rsidRPr="00B205F7">
              <w:rPr>
                <w:rFonts w:cs="Times New Roman"/>
                <w:sz w:val="16"/>
                <w:szCs w:val="16"/>
              </w:rPr>
              <w:br/>
              <w:t>(</w:t>
            </w:r>
            <w:r w:rsidRPr="00B205F7">
              <w:rPr>
                <w:rFonts w:cs="Times New Roman"/>
                <w:sz w:val="16"/>
                <w:szCs w:val="16"/>
              </w:rPr>
              <w:t>0.572</w:t>
            </w:r>
            <w:r w:rsidR="002F1613" w:rsidRPr="00B205F7">
              <w:rPr>
                <w:rFonts w:cs="Times New Roman"/>
                <w:sz w:val="16"/>
                <w:szCs w:val="16"/>
              </w:rPr>
              <w:t>)</w:t>
            </w:r>
          </w:p>
          <w:p w14:paraId="0AD191E9" w14:textId="5565C4D7" w:rsidR="002F1613" w:rsidRPr="00B205F7" w:rsidRDefault="002F1613" w:rsidP="0018167A">
            <w:pPr>
              <w:spacing w:after="0" w:line="240" w:lineRule="auto"/>
              <w:jc w:val="center"/>
              <w:rPr>
                <w:rFonts w:cs="Times New Roman"/>
                <w:sz w:val="16"/>
                <w:szCs w:val="16"/>
              </w:rPr>
            </w:pPr>
            <w:r w:rsidRPr="00B205F7">
              <w:rPr>
                <w:rFonts w:cs="Times New Roman"/>
                <w:sz w:val="16"/>
                <w:szCs w:val="16"/>
              </w:rPr>
              <w:t>[</w:t>
            </w:r>
            <w:r w:rsidR="00BF69AA" w:rsidRPr="00B205F7">
              <w:rPr>
                <w:rFonts w:cs="Times New Roman"/>
                <w:sz w:val="16"/>
                <w:szCs w:val="16"/>
              </w:rPr>
              <w:t>54</w:t>
            </w:r>
            <w:r w:rsidRPr="00B205F7">
              <w:rPr>
                <w:rFonts w:cs="Times New Roman"/>
                <w:sz w:val="16"/>
                <w:szCs w:val="16"/>
              </w:rPr>
              <w:t>]</w:t>
            </w:r>
          </w:p>
        </w:tc>
        <w:tc>
          <w:tcPr>
            <w:tcW w:w="1134" w:type="dxa"/>
            <w:tcBorders>
              <w:left w:val="nil"/>
              <w:bottom w:val="single" w:sz="4" w:space="0" w:color="auto"/>
              <w:right w:val="nil"/>
            </w:tcBorders>
            <w:tcMar>
              <w:top w:w="15" w:type="dxa"/>
              <w:left w:w="83" w:type="dxa"/>
              <w:bottom w:w="0" w:type="dxa"/>
              <w:right w:w="83" w:type="dxa"/>
            </w:tcMar>
          </w:tcPr>
          <w:p w14:paraId="24D74594" w14:textId="25A04030" w:rsidR="002F1613" w:rsidRPr="00B205F7" w:rsidRDefault="002F1613" w:rsidP="0018167A">
            <w:pPr>
              <w:spacing w:after="0" w:line="240" w:lineRule="auto"/>
              <w:jc w:val="center"/>
              <w:rPr>
                <w:rFonts w:cs="Times New Roman"/>
                <w:sz w:val="16"/>
                <w:szCs w:val="16"/>
              </w:rPr>
            </w:pPr>
            <w:r w:rsidRPr="00B205F7">
              <w:rPr>
                <w:rFonts w:cs="Times New Roman"/>
                <w:sz w:val="16"/>
                <w:szCs w:val="16"/>
              </w:rPr>
              <w:t>-</w:t>
            </w:r>
            <w:r w:rsidR="002B0639" w:rsidRPr="00B205F7">
              <w:rPr>
                <w:rFonts w:cs="Times New Roman"/>
                <w:sz w:val="16"/>
                <w:szCs w:val="16"/>
              </w:rPr>
              <w:t>0.139</w:t>
            </w:r>
            <w:r w:rsidR="009B6FDF" w:rsidRPr="00B205F7">
              <w:rPr>
                <w:rFonts w:cs="Times New Roman"/>
                <w:sz w:val="16"/>
                <w:szCs w:val="16"/>
              </w:rPr>
              <w:t>***</w:t>
            </w:r>
            <w:r w:rsidR="00CE05C7" w:rsidRPr="00B205F7">
              <w:rPr>
                <w:sz w:val="16"/>
                <w:szCs w:val="16"/>
                <w:vertAlign w:val="superscript"/>
              </w:rPr>
              <w:t xml:space="preserve"> B</w:t>
            </w:r>
            <w:r w:rsidRPr="00B205F7">
              <w:rPr>
                <w:rFonts w:cs="Times New Roman"/>
                <w:sz w:val="16"/>
                <w:szCs w:val="16"/>
              </w:rPr>
              <w:br/>
              <w:t>(</w:t>
            </w:r>
            <w:r w:rsidR="002B0639" w:rsidRPr="00B205F7">
              <w:rPr>
                <w:rFonts w:cs="Times New Roman"/>
                <w:sz w:val="16"/>
                <w:szCs w:val="16"/>
              </w:rPr>
              <w:t>0.</w:t>
            </w:r>
            <w:r w:rsidR="009B6FDF" w:rsidRPr="00B205F7">
              <w:rPr>
                <w:rFonts w:cs="Times New Roman"/>
                <w:sz w:val="16"/>
                <w:szCs w:val="16"/>
              </w:rPr>
              <w:t>005</w:t>
            </w:r>
            <w:r w:rsidRPr="00B205F7">
              <w:rPr>
                <w:rFonts w:cs="Times New Roman"/>
                <w:sz w:val="16"/>
                <w:szCs w:val="16"/>
              </w:rPr>
              <w:t>)</w:t>
            </w:r>
          </w:p>
          <w:p w14:paraId="7194FF80" w14:textId="0180EC9E" w:rsidR="002F1613" w:rsidRPr="00B205F7" w:rsidRDefault="00C93BC0" w:rsidP="00C93BC0">
            <w:pPr>
              <w:spacing w:after="0" w:line="240" w:lineRule="auto"/>
              <w:jc w:val="center"/>
              <w:rPr>
                <w:rFonts w:cs="Times New Roman"/>
                <w:sz w:val="16"/>
                <w:szCs w:val="16"/>
              </w:rPr>
            </w:pPr>
            <w:r w:rsidRPr="00B205F7">
              <w:rPr>
                <w:rFonts w:cs="Times New Roman"/>
                <w:sz w:val="16"/>
                <w:szCs w:val="16"/>
              </w:rPr>
              <w:t>[0.040]</w:t>
            </w:r>
          </w:p>
        </w:tc>
      </w:tr>
    </w:tbl>
    <w:p w14:paraId="1C27DB16" w14:textId="77777777" w:rsidR="00470E63" w:rsidRPr="00B205F7" w:rsidRDefault="00470E63" w:rsidP="00470E63">
      <w:pPr>
        <w:spacing w:after="0" w:line="240" w:lineRule="auto"/>
        <w:rPr>
          <w:rFonts w:cs="Times New Roman"/>
          <w:sz w:val="16"/>
          <w:szCs w:val="16"/>
        </w:rPr>
      </w:pPr>
      <w:bookmarkStart w:id="4" w:name="_Hlk209307263"/>
      <w:r w:rsidRPr="00B205F7">
        <w:rPr>
          <w:rFonts w:cs="Times New Roman"/>
          <w:sz w:val="16"/>
          <w:szCs w:val="16"/>
        </w:rPr>
        <w:t>For the calculation of means and proportions, “Do not know” and “Prefer not to say” responses were omitted. P-values for differences are calculated by univariate Ordinary-Least-Squares regressions with standard errors clustered at the district level. Raw p-values shown in parentheses. Adjusted p-values (in square brackets) are calculated using the Benjamini-Hochberg method. Significance levels are based on the non-adjusted p-values and denoted as: * p &lt; 0.10, ** p &lt; 0.05, *** p &lt; 0.01. Significance after Benjamini-Hochberg adjustment is indicated by “</w:t>
      </w:r>
      <w:r w:rsidRPr="00B205F7">
        <w:rPr>
          <w:rFonts w:cs="Times New Roman"/>
          <w:sz w:val="16"/>
          <w:szCs w:val="16"/>
          <w:vertAlign w:val="superscript"/>
        </w:rPr>
        <w:t>B</w:t>
      </w:r>
      <w:r w:rsidRPr="00B205F7">
        <w:rPr>
          <w:rFonts w:cs="Times New Roman"/>
          <w:sz w:val="16"/>
          <w:szCs w:val="16"/>
        </w:rPr>
        <w:t>” at a false discovery rate (FDR) of 10%.</w:t>
      </w:r>
    </w:p>
    <w:bookmarkEnd w:id="4"/>
    <w:p w14:paraId="5AEA1415" w14:textId="2D9A8688" w:rsidR="009E36EB" w:rsidRPr="00B205F7" w:rsidRDefault="002F1613" w:rsidP="00470E63">
      <w:pPr>
        <w:spacing w:after="0" w:line="240" w:lineRule="auto"/>
        <w:rPr>
          <w:rFonts w:cs="Times New Roman"/>
          <w:sz w:val="24"/>
          <w:szCs w:val="24"/>
        </w:rPr>
      </w:pPr>
      <w:r w:rsidRPr="00B205F7">
        <w:rPr>
          <w:rFonts w:cs="Times New Roman"/>
          <w:sz w:val="16"/>
          <w:szCs w:val="16"/>
        </w:rPr>
        <w:br/>
      </w:r>
    </w:p>
    <w:p w14:paraId="6B17BF3F" w14:textId="03D6E923" w:rsidR="0065326C" w:rsidRPr="00B205F7" w:rsidRDefault="0065326C" w:rsidP="0065326C">
      <w:pPr>
        <w:rPr>
          <w:rFonts w:cs="Times New Roman"/>
        </w:rPr>
      </w:pPr>
      <w:r w:rsidRPr="00B205F7">
        <w:rPr>
          <w:rFonts w:cs="Times New Roman"/>
        </w:rPr>
        <w:br w:type="page"/>
      </w:r>
    </w:p>
    <w:p w14:paraId="46F6CEEB" w14:textId="1447C893" w:rsidR="008E162D" w:rsidRPr="00B205F7" w:rsidRDefault="00A702CA" w:rsidP="0065326C">
      <w:pPr>
        <w:rPr>
          <w:rFonts w:cs="Times New Roman"/>
        </w:rPr>
      </w:pPr>
      <w:r w:rsidRPr="00B205F7">
        <w:rPr>
          <w:sz w:val="24"/>
          <w:szCs w:val="24"/>
        </w:rPr>
        <w:lastRenderedPageBreak/>
        <w:t>F</w:t>
      </w:r>
      <w:r w:rsidR="008E162D" w:rsidRPr="00B205F7">
        <w:rPr>
          <w:sz w:val="24"/>
          <w:szCs w:val="24"/>
        </w:rPr>
        <w:t>.2 Severe exposure and environmental behavior</w:t>
      </w:r>
    </w:p>
    <w:tbl>
      <w:tblPr>
        <w:tblW w:w="9362" w:type="dxa"/>
        <w:tblCellMar>
          <w:left w:w="0" w:type="dxa"/>
          <w:right w:w="0" w:type="dxa"/>
        </w:tblCellMar>
        <w:tblLook w:val="04A0" w:firstRow="1" w:lastRow="0" w:firstColumn="1" w:lastColumn="0" w:noHBand="0" w:noVBand="1"/>
      </w:tblPr>
      <w:tblGrid>
        <w:gridCol w:w="1976"/>
        <w:gridCol w:w="2262"/>
        <w:gridCol w:w="1973"/>
        <w:gridCol w:w="992"/>
        <w:gridCol w:w="992"/>
        <w:gridCol w:w="33"/>
        <w:gridCol w:w="1101"/>
        <w:gridCol w:w="33"/>
      </w:tblGrid>
      <w:tr w:rsidR="00B205F7" w:rsidRPr="00B205F7" w14:paraId="48DE6502" w14:textId="77777777" w:rsidTr="0081301F">
        <w:trPr>
          <w:trHeight w:val="20"/>
        </w:trPr>
        <w:tc>
          <w:tcPr>
            <w:tcW w:w="1976" w:type="dxa"/>
            <w:vMerge w:val="restart"/>
            <w:tcBorders>
              <w:top w:val="nil"/>
              <w:left w:val="nil"/>
              <w:right w:val="nil"/>
            </w:tcBorders>
            <w:tcMar>
              <w:top w:w="15" w:type="dxa"/>
              <w:left w:w="83" w:type="dxa"/>
              <w:bottom w:w="0" w:type="dxa"/>
              <w:right w:w="83" w:type="dxa"/>
            </w:tcMar>
            <w:vAlign w:val="bottom"/>
            <w:hideMark/>
          </w:tcPr>
          <w:p w14:paraId="159EA86E" w14:textId="77777777" w:rsidR="00B06597" w:rsidRPr="00B205F7" w:rsidRDefault="00B06597" w:rsidP="00B06597">
            <w:pPr>
              <w:spacing w:after="0" w:line="240" w:lineRule="auto"/>
              <w:jc w:val="left"/>
              <w:rPr>
                <w:rFonts w:cs="Times New Roman"/>
                <w:b/>
                <w:bCs/>
                <w:sz w:val="16"/>
                <w:szCs w:val="16"/>
              </w:rPr>
            </w:pPr>
            <w:r w:rsidRPr="00B205F7">
              <w:rPr>
                <w:rFonts w:cs="Times New Roman"/>
                <w:b/>
                <w:bCs/>
                <w:sz w:val="16"/>
                <w:szCs w:val="16"/>
              </w:rPr>
              <w:t>Survey</w:t>
            </w:r>
          </w:p>
        </w:tc>
        <w:tc>
          <w:tcPr>
            <w:tcW w:w="2262" w:type="dxa"/>
            <w:vMerge w:val="restart"/>
            <w:tcBorders>
              <w:top w:val="nil"/>
              <w:left w:val="nil"/>
              <w:right w:val="nil"/>
            </w:tcBorders>
            <w:tcMar>
              <w:top w:w="15" w:type="dxa"/>
              <w:left w:w="83" w:type="dxa"/>
              <w:bottom w:w="0" w:type="dxa"/>
              <w:right w:w="83" w:type="dxa"/>
            </w:tcMar>
            <w:vAlign w:val="bottom"/>
            <w:hideMark/>
          </w:tcPr>
          <w:p w14:paraId="02B04A06" w14:textId="77777777" w:rsidR="00B06597" w:rsidRPr="00B205F7" w:rsidRDefault="00B06597" w:rsidP="00B06597">
            <w:pPr>
              <w:spacing w:after="0" w:line="240" w:lineRule="auto"/>
              <w:jc w:val="left"/>
              <w:rPr>
                <w:rFonts w:cs="Times New Roman"/>
                <w:b/>
                <w:bCs/>
                <w:sz w:val="16"/>
                <w:szCs w:val="16"/>
              </w:rPr>
            </w:pPr>
            <w:r w:rsidRPr="00B205F7">
              <w:rPr>
                <w:rFonts w:cs="Times New Roman"/>
                <w:b/>
                <w:bCs/>
                <w:sz w:val="16"/>
                <w:szCs w:val="16"/>
              </w:rPr>
              <w:t>Question/Statement</w:t>
            </w:r>
          </w:p>
        </w:tc>
        <w:tc>
          <w:tcPr>
            <w:tcW w:w="1973" w:type="dxa"/>
            <w:vMerge w:val="restart"/>
            <w:tcBorders>
              <w:top w:val="nil"/>
              <w:left w:val="nil"/>
              <w:right w:val="nil"/>
            </w:tcBorders>
            <w:tcMar>
              <w:top w:w="15" w:type="dxa"/>
              <w:left w:w="83" w:type="dxa"/>
              <w:bottom w:w="0" w:type="dxa"/>
              <w:right w:w="83" w:type="dxa"/>
            </w:tcMar>
            <w:vAlign w:val="bottom"/>
            <w:hideMark/>
          </w:tcPr>
          <w:p w14:paraId="40147549" w14:textId="1E4F60F9" w:rsidR="00B06597" w:rsidRPr="00B205F7" w:rsidRDefault="00B06597" w:rsidP="00B06597">
            <w:pPr>
              <w:spacing w:after="0" w:line="240" w:lineRule="auto"/>
              <w:jc w:val="left"/>
              <w:rPr>
                <w:rFonts w:cs="Times New Roman"/>
                <w:b/>
                <w:bCs/>
                <w:sz w:val="16"/>
                <w:szCs w:val="16"/>
              </w:rPr>
            </w:pPr>
            <w:r w:rsidRPr="00B205F7">
              <w:rPr>
                <w:rFonts w:cs="Times New Roman"/>
                <w:b/>
                <w:bCs/>
                <w:sz w:val="16"/>
                <w:szCs w:val="16"/>
              </w:rPr>
              <w:t xml:space="preserve">       Response options</w:t>
            </w:r>
          </w:p>
        </w:tc>
        <w:tc>
          <w:tcPr>
            <w:tcW w:w="992" w:type="dxa"/>
            <w:tcBorders>
              <w:top w:val="nil"/>
              <w:left w:val="nil"/>
              <w:bottom w:val="single" w:sz="4" w:space="0" w:color="auto"/>
              <w:right w:val="nil"/>
            </w:tcBorders>
            <w:tcMar>
              <w:top w:w="15" w:type="dxa"/>
              <w:left w:w="83" w:type="dxa"/>
              <w:bottom w:w="0" w:type="dxa"/>
              <w:right w:w="83" w:type="dxa"/>
            </w:tcMar>
            <w:vAlign w:val="center"/>
            <w:hideMark/>
          </w:tcPr>
          <w:p w14:paraId="6BE458B2" w14:textId="3E61DC8A" w:rsidR="00B06597" w:rsidRPr="00B205F7" w:rsidRDefault="00B06597" w:rsidP="00F32443">
            <w:pPr>
              <w:spacing w:after="0" w:line="240" w:lineRule="auto"/>
              <w:jc w:val="center"/>
              <w:rPr>
                <w:rFonts w:cs="Times New Roman"/>
                <w:b/>
                <w:bCs/>
                <w:sz w:val="16"/>
                <w:szCs w:val="16"/>
              </w:rPr>
            </w:pPr>
            <w:r w:rsidRPr="00B205F7">
              <w:rPr>
                <w:rFonts w:cs="Times New Roman"/>
                <w:b/>
                <w:bCs/>
                <w:sz w:val="16"/>
                <w:szCs w:val="16"/>
              </w:rPr>
              <w:t>Not exposed</w:t>
            </w:r>
          </w:p>
        </w:tc>
        <w:tc>
          <w:tcPr>
            <w:tcW w:w="1025" w:type="dxa"/>
            <w:gridSpan w:val="2"/>
            <w:tcBorders>
              <w:top w:val="nil"/>
              <w:left w:val="nil"/>
              <w:bottom w:val="single" w:sz="4" w:space="0" w:color="auto"/>
              <w:right w:val="nil"/>
            </w:tcBorders>
            <w:tcMar>
              <w:top w:w="15" w:type="dxa"/>
              <w:left w:w="83" w:type="dxa"/>
              <w:bottom w:w="0" w:type="dxa"/>
              <w:right w:w="83" w:type="dxa"/>
            </w:tcMar>
            <w:hideMark/>
          </w:tcPr>
          <w:p w14:paraId="322B9A14" w14:textId="39E1A4A7" w:rsidR="00B06597" w:rsidRPr="00B205F7" w:rsidRDefault="00B06597" w:rsidP="00B06597">
            <w:pPr>
              <w:spacing w:after="0" w:line="240" w:lineRule="auto"/>
              <w:jc w:val="center"/>
              <w:rPr>
                <w:rFonts w:cs="Times New Roman"/>
                <w:b/>
                <w:bCs/>
                <w:sz w:val="16"/>
                <w:szCs w:val="16"/>
              </w:rPr>
            </w:pPr>
            <w:r w:rsidRPr="00B205F7">
              <w:rPr>
                <w:rFonts w:cs="Times New Roman"/>
                <w:b/>
                <w:bCs/>
                <w:sz w:val="16"/>
                <w:szCs w:val="16"/>
              </w:rPr>
              <w:t>Severely exposed</w:t>
            </w:r>
          </w:p>
        </w:tc>
        <w:tc>
          <w:tcPr>
            <w:tcW w:w="1134" w:type="dxa"/>
            <w:gridSpan w:val="2"/>
            <w:tcBorders>
              <w:top w:val="nil"/>
              <w:left w:val="nil"/>
              <w:right w:val="nil"/>
            </w:tcBorders>
            <w:tcMar>
              <w:top w:w="15" w:type="dxa"/>
              <w:left w:w="83" w:type="dxa"/>
              <w:bottom w:w="0" w:type="dxa"/>
              <w:right w:w="83" w:type="dxa"/>
            </w:tcMar>
          </w:tcPr>
          <w:p w14:paraId="482830A1" w14:textId="2AA39F92" w:rsidR="00B06597" w:rsidRPr="00B205F7" w:rsidRDefault="00B06597" w:rsidP="00B06597">
            <w:pPr>
              <w:spacing w:after="0" w:line="240" w:lineRule="auto"/>
              <w:jc w:val="center"/>
              <w:rPr>
                <w:rFonts w:cs="Times New Roman"/>
                <w:sz w:val="16"/>
                <w:szCs w:val="16"/>
              </w:rPr>
            </w:pPr>
          </w:p>
        </w:tc>
      </w:tr>
      <w:tr w:rsidR="00B205F7" w:rsidRPr="00B205F7" w14:paraId="43A5DCC2" w14:textId="77777777" w:rsidTr="0081301F">
        <w:trPr>
          <w:trHeight w:val="189"/>
        </w:trPr>
        <w:tc>
          <w:tcPr>
            <w:tcW w:w="1976" w:type="dxa"/>
            <w:vMerge/>
            <w:tcBorders>
              <w:left w:val="nil"/>
              <w:bottom w:val="single" w:sz="4" w:space="0" w:color="auto"/>
              <w:right w:val="nil"/>
            </w:tcBorders>
            <w:tcMar>
              <w:top w:w="15" w:type="dxa"/>
              <w:left w:w="83" w:type="dxa"/>
              <w:bottom w:w="0" w:type="dxa"/>
              <w:right w:w="83" w:type="dxa"/>
            </w:tcMar>
            <w:hideMark/>
          </w:tcPr>
          <w:p w14:paraId="16D5D35F" w14:textId="77777777" w:rsidR="00B06597" w:rsidRPr="00B205F7" w:rsidRDefault="00B06597" w:rsidP="00B06597">
            <w:pPr>
              <w:spacing w:after="0" w:line="240" w:lineRule="auto"/>
              <w:jc w:val="left"/>
              <w:rPr>
                <w:rFonts w:cs="Times New Roman"/>
                <w:sz w:val="16"/>
                <w:szCs w:val="16"/>
              </w:rPr>
            </w:pPr>
          </w:p>
        </w:tc>
        <w:tc>
          <w:tcPr>
            <w:tcW w:w="2262" w:type="dxa"/>
            <w:vMerge/>
            <w:tcBorders>
              <w:left w:val="nil"/>
              <w:bottom w:val="single" w:sz="4" w:space="0" w:color="auto"/>
              <w:right w:val="nil"/>
            </w:tcBorders>
            <w:tcMar>
              <w:top w:w="15" w:type="dxa"/>
              <w:left w:w="83" w:type="dxa"/>
              <w:bottom w:w="0" w:type="dxa"/>
              <w:right w:w="83" w:type="dxa"/>
            </w:tcMar>
            <w:hideMark/>
          </w:tcPr>
          <w:p w14:paraId="241AAE98" w14:textId="77777777" w:rsidR="00B06597" w:rsidRPr="00B205F7" w:rsidRDefault="00B06597" w:rsidP="00B06597">
            <w:pPr>
              <w:spacing w:after="0" w:line="240" w:lineRule="auto"/>
              <w:jc w:val="left"/>
              <w:rPr>
                <w:rFonts w:cs="Times New Roman"/>
                <w:sz w:val="16"/>
                <w:szCs w:val="16"/>
              </w:rPr>
            </w:pPr>
          </w:p>
        </w:tc>
        <w:tc>
          <w:tcPr>
            <w:tcW w:w="1973" w:type="dxa"/>
            <w:vMerge/>
            <w:tcBorders>
              <w:left w:val="nil"/>
              <w:bottom w:val="single" w:sz="4" w:space="0" w:color="auto"/>
              <w:right w:val="nil"/>
            </w:tcBorders>
            <w:tcMar>
              <w:top w:w="15" w:type="dxa"/>
              <w:left w:w="83" w:type="dxa"/>
              <w:bottom w:w="0" w:type="dxa"/>
              <w:right w:w="83" w:type="dxa"/>
            </w:tcMar>
            <w:hideMark/>
          </w:tcPr>
          <w:p w14:paraId="2EA8B0D9" w14:textId="77777777" w:rsidR="00B06597" w:rsidRPr="00B205F7" w:rsidRDefault="00B06597" w:rsidP="00B06597">
            <w:pPr>
              <w:spacing w:after="0" w:line="240" w:lineRule="auto"/>
              <w:jc w:val="left"/>
              <w:rPr>
                <w:rFonts w:cs="Times New Roman"/>
                <w:sz w:val="16"/>
                <w:szCs w:val="16"/>
              </w:rPr>
            </w:pPr>
          </w:p>
        </w:tc>
        <w:tc>
          <w:tcPr>
            <w:tcW w:w="2017" w:type="dxa"/>
            <w:gridSpan w:val="3"/>
            <w:tcBorders>
              <w:top w:val="single" w:sz="4" w:space="0" w:color="auto"/>
              <w:left w:val="nil"/>
              <w:bottom w:val="single" w:sz="4" w:space="0" w:color="auto"/>
              <w:right w:val="nil"/>
            </w:tcBorders>
            <w:tcMar>
              <w:top w:w="15" w:type="dxa"/>
              <w:left w:w="83" w:type="dxa"/>
              <w:bottom w:w="0" w:type="dxa"/>
              <w:right w:w="83" w:type="dxa"/>
            </w:tcMar>
            <w:hideMark/>
          </w:tcPr>
          <w:p w14:paraId="18952E14" w14:textId="77777777" w:rsidR="00B06597" w:rsidRPr="00B205F7" w:rsidRDefault="00B06597" w:rsidP="00B06597">
            <w:pPr>
              <w:spacing w:after="0" w:line="240" w:lineRule="auto"/>
              <w:jc w:val="center"/>
              <w:rPr>
                <w:rFonts w:cs="Times New Roman"/>
                <w:sz w:val="16"/>
                <w:szCs w:val="16"/>
              </w:rPr>
            </w:pPr>
            <w:r w:rsidRPr="00B205F7">
              <w:rPr>
                <w:rFonts w:cs="Times New Roman"/>
                <w:sz w:val="16"/>
                <w:szCs w:val="16"/>
              </w:rPr>
              <w:t>means</w:t>
            </w:r>
            <w:r w:rsidRPr="00B205F7">
              <w:rPr>
                <w:rFonts w:cs="Times New Roman"/>
                <w:sz w:val="16"/>
                <w:szCs w:val="16"/>
              </w:rPr>
              <w:br/>
              <w:t>(std. dev.)</w:t>
            </w:r>
          </w:p>
          <w:p w14:paraId="2E15866A" w14:textId="77777777" w:rsidR="00B06597" w:rsidRPr="00B205F7" w:rsidRDefault="00B06597" w:rsidP="00B06597">
            <w:pPr>
              <w:spacing w:after="0" w:line="240" w:lineRule="auto"/>
              <w:jc w:val="center"/>
              <w:rPr>
                <w:rFonts w:cs="Times New Roman"/>
                <w:sz w:val="16"/>
                <w:szCs w:val="16"/>
              </w:rPr>
            </w:pPr>
            <w:r w:rsidRPr="00B205F7">
              <w:rPr>
                <w:rFonts w:cs="Times New Roman"/>
                <w:sz w:val="16"/>
                <w:szCs w:val="16"/>
              </w:rPr>
              <w:t>[n]</w:t>
            </w:r>
          </w:p>
        </w:tc>
        <w:tc>
          <w:tcPr>
            <w:tcW w:w="1134" w:type="dxa"/>
            <w:gridSpan w:val="2"/>
            <w:tcBorders>
              <w:left w:val="nil"/>
              <w:bottom w:val="single" w:sz="4" w:space="0" w:color="auto"/>
            </w:tcBorders>
            <w:tcMar>
              <w:top w:w="15" w:type="dxa"/>
              <w:left w:w="83" w:type="dxa"/>
              <w:bottom w:w="0" w:type="dxa"/>
              <w:right w:w="83" w:type="dxa"/>
            </w:tcMar>
            <w:hideMark/>
          </w:tcPr>
          <w:p w14:paraId="6981425F" w14:textId="77777777" w:rsidR="00B06597" w:rsidRPr="00B205F7" w:rsidRDefault="00B06597" w:rsidP="00B06597">
            <w:pPr>
              <w:spacing w:after="0" w:line="240" w:lineRule="auto"/>
              <w:jc w:val="center"/>
              <w:rPr>
                <w:rFonts w:cs="Times New Roman"/>
                <w:sz w:val="16"/>
                <w:szCs w:val="16"/>
              </w:rPr>
            </w:pPr>
            <w:r w:rsidRPr="00B205F7">
              <w:rPr>
                <w:rFonts w:cs="Times New Roman"/>
                <w:sz w:val="16"/>
                <w:szCs w:val="16"/>
              </w:rPr>
              <w:t>difference</w:t>
            </w:r>
            <w:r w:rsidRPr="00B205F7">
              <w:rPr>
                <w:rFonts w:cs="Times New Roman"/>
                <w:sz w:val="16"/>
                <w:szCs w:val="16"/>
              </w:rPr>
              <w:br/>
              <w:t>(</w:t>
            </w:r>
            <w:r w:rsidR="00C81B63" w:rsidRPr="00B205F7">
              <w:rPr>
                <w:rFonts w:cs="Times New Roman"/>
                <w:sz w:val="16"/>
                <w:szCs w:val="16"/>
              </w:rPr>
              <w:t>p-value</w:t>
            </w:r>
            <w:r w:rsidRPr="00B205F7">
              <w:rPr>
                <w:rFonts w:cs="Times New Roman"/>
                <w:sz w:val="16"/>
                <w:szCs w:val="16"/>
              </w:rPr>
              <w:t>)</w:t>
            </w:r>
          </w:p>
          <w:p w14:paraId="0AD25F7C" w14:textId="1EDC2961" w:rsidR="005F284B" w:rsidRPr="00B205F7" w:rsidRDefault="005F284B" w:rsidP="00B06597">
            <w:pPr>
              <w:spacing w:after="0" w:line="240" w:lineRule="auto"/>
              <w:jc w:val="center"/>
              <w:rPr>
                <w:rFonts w:cs="Times New Roman"/>
                <w:sz w:val="16"/>
                <w:szCs w:val="16"/>
              </w:rPr>
            </w:pPr>
            <w:r w:rsidRPr="00B205F7">
              <w:rPr>
                <w:rFonts w:cs="Times New Roman"/>
                <w:sz w:val="16"/>
                <w:szCs w:val="16"/>
              </w:rPr>
              <w:t>[adj. p-value]</w:t>
            </w:r>
          </w:p>
        </w:tc>
      </w:tr>
      <w:tr w:rsidR="00B205F7" w:rsidRPr="00B205F7" w14:paraId="396D95B6" w14:textId="77777777" w:rsidTr="0081301F">
        <w:trPr>
          <w:gridAfter w:val="1"/>
          <w:wAfter w:w="33" w:type="dxa"/>
          <w:trHeight w:val="189"/>
        </w:trPr>
        <w:tc>
          <w:tcPr>
            <w:tcW w:w="1976" w:type="dxa"/>
            <w:tcBorders>
              <w:top w:val="single" w:sz="4" w:space="0" w:color="auto"/>
              <w:left w:val="nil"/>
              <w:bottom w:val="single" w:sz="4" w:space="0" w:color="auto"/>
              <w:right w:val="nil"/>
            </w:tcBorders>
            <w:tcMar>
              <w:top w:w="15" w:type="dxa"/>
              <w:left w:w="83" w:type="dxa"/>
              <w:bottom w:w="0" w:type="dxa"/>
              <w:right w:w="83" w:type="dxa"/>
            </w:tcMar>
          </w:tcPr>
          <w:p w14:paraId="4D12C79B" w14:textId="6B6343EF" w:rsidR="004E2470" w:rsidRPr="00B205F7" w:rsidRDefault="00827B86" w:rsidP="008E162D">
            <w:pPr>
              <w:spacing w:before="120" w:line="240" w:lineRule="auto"/>
              <w:jc w:val="left"/>
              <w:rPr>
                <w:rFonts w:cs="Times New Roman"/>
                <w:b/>
                <w:bCs/>
                <w:sz w:val="16"/>
                <w:szCs w:val="16"/>
              </w:rPr>
            </w:pPr>
            <w:r w:rsidRPr="00B205F7">
              <w:rPr>
                <w:rFonts w:cs="Times New Roman"/>
                <w:b/>
                <w:bCs/>
                <w:sz w:val="16"/>
                <w:szCs w:val="16"/>
              </w:rPr>
              <w:t>d</w:t>
            </w:r>
            <w:r w:rsidR="004E2470" w:rsidRPr="00B205F7">
              <w:rPr>
                <w:rFonts w:cs="Times New Roman"/>
                <w:b/>
                <w:bCs/>
                <w:sz w:val="16"/>
                <w:szCs w:val="16"/>
              </w:rPr>
              <w:t>ata</w:t>
            </w:r>
            <w:r w:rsidRPr="00B205F7">
              <w:rPr>
                <w:rFonts w:cs="Times New Roman"/>
                <w:b/>
                <w:bCs/>
                <w:sz w:val="16"/>
                <w:szCs w:val="16"/>
              </w:rPr>
              <w:t xml:space="preserve"> </w:t>
            </w:r>
            <w:r w:rsidR="004E2470" w:rsidRPr="00B205F7">
              <w:rPr>
                <w:rFonts w:cs="Times New Roman"/>
                <w:b/>
                <w:bCs/>
                <w:sz w:val="16"/>
                <w:szCs w:val="16"/>
              </w:rPr>
              <w:t>set 1</w:t>
            </w:r>
          </w:p>
        </w:tc>
        <w:tc>
          <w:tcPr>
            <w:tcW w:w="2262" w:type="dxa"/>
            <w:tcBorders>
              <w:top w:val="single" w:sz="4" w:space="0" w:color="auto"/>
              <w:left w:val="nil"/>
              <w:bottom w:val="single" w:sz="4" w:space="0" w:color="auto"/>
              <w:right w:val="nil"/>
            </w:tcBorders>
            <w:tcMar>
              <w:top w:w="15" w:type="dxa"/>
              <w:left w:w="83" w:type="dxa"/>
              <w:bottom w:w="0" w:type="dxa"/>
              <w:right w:w="83" w:type="dxa"/>
            </w:tcMar>
          </w:tcPr>
          <w:p w14:paraId="648069EF" w14:textId="77777777" w:rsidR="004E2470" w:rsidRPr="00B205F7" w:rsidRDefault="004E2470" w:rsidP="008E162D">
            <w:pPr>
              <w:spacing w:before="120" w:line="240" w:lineRule="auto"/>
              <w:jc w:val="left"/>
              <w:rPr>
                <w:rFonts w:cs="Times New Roman"/>
                <w:sz w:val="16"/>
                <w:szCs w:val="16"/>
              </w:rPr>
            </w:pPr>
          </w:p>
        </w:tc>
        <w:tc>
          <w:tcPr>
            <w:tcW w:w="1973" w:type="dxa"/>
            <w:tcBorders>
              <w:top w:val="single" w:sz="4" w:space="0" w:color="auto"/>
              <w:left w:val="nil"/>
              <w:bottom w:val="single" w:sz="4" w:space="0" w:color="auto"/>
              <w:right w:val="nil"/>
            </w:tcBorders>
            <w:tcMar>
              <w:top w:w="15" w:type="dxa"/>
              <w:left w:w="83" w:type="dxa"/>
              <w:bottom w:w="0" w:type="dxa"/>
              <w:right w:w="83" w:type="dxa"/>
            </w:tcMar>
            <w:vAlign w:val="center"/>
          </w:tcPr>
          <w:p w14:paraId="2D6CF3DB" w14:textId="77777777" w:rsidR="004E2470" w:rsidRPr="00B205F7" w:rsidRDefault="004E2470" w:rsidP="008E162D">
            <w:pPr>
              <w:spacing w:before="120" w:line="240" w:lineRule="auto"/>
              <w:jc w:val="center"/>
              <w:rPr>
                <w:rFonts w:cs="Times New Roman"/>
                <w:sz w:val="16"/>
                <w:szCs w:val="16"/>
              </w:rPr>
            </w:pPr>
          </w:p>
        </w:tc>
        <w:tc>
          <w:tcPr>
            <w:tcW w:w="992" w:type="dxa"/>
            <w:tcBorders>
              <w:top w:val="single" w:sz="4" w:space="0" w:color="auto"/>
              <w:left w:val="nil"/>
              <w:bottom w:val="single" w:sz="4" w:space="0" w:color="auto"/>
              <w:right w:val="nil"/>
            </w:tcBorders>
            <w:tcMar>
              <w:top w:w="15" w:type="dxa"/>
              <w:left w:w="83" w:type="dxa"/>
              <w:bottom w:w="0" w:type="dxa"/>
              <w:right w:w="83" w:type="dxa"/>
            </w:tcMar>
          </w:tcPr>
          <w:p w14:paraId="47D3DFF7" w14:textId="6FC0446D" w:rsidR="004E2470" w:rsidRPr="00B205F7" w:rsidRDefault="004E2470" w:rsidP="008E162D">
            <w:pPr>
              <w:spacing w:before="120" w:line="240" w:lineRule="auto"/>
              <w:jc w:val="center"/>
              <w:rPr>
                <w:rFonts w:cs="Times New Roman"/>
                <w:sz w:val="16"/>
                <w:szCs w:val="16"/>
              </w:rPr>
            </w:pPr>
          </w:p>
        </w:tc>
        <w:tc>
          <w:tcPr>
            <w:tcW w:w="992" w:type="dxa"/>
            <w:tcBorders>
              <w:top w:val="single" w:sz="4" w:space="0" w:color="auto"/>
              <w:left w:val="nil"/>
              <w:bottom w:val="single" w:sz="4" w:space="0" w:color="auto"/>
              <w:right w:val="nil"/>
            </w:tcBorders>
          </w:tcPr>
          <w:p w14:paraId="2643E48B" w14:textId="39DD4331" w:rsidR="004E2470" w:rsidRPr="00B205F7" w:rsidRDefault="004E2470" w:rsidP="008E162D">
            <w:pPr>
              <w:spacing w:before="120" w:line="240" w:lineRule="auto"/>
              <w:jc w:val="center"/>
              <w:rPr>
                <w:rFonts w:cs="Times New Roman"/>
                <w:sz w:val="16"/>
                <w:szCs w:val="16"/>
              </w:rPr>
            </w:pPr>
          </w:p>
        </w:tc>
        <w:tc>
          <w:tcPr>
            <w:tcW w:w="1134" w:type="dxa"/>
            <w:gridSpan w:val="2"/>
            <w:tcBorders>
              <w:top w:val="single" w:sz="4" w:space="0" w:color="auto"/>
              <w:left w:val="nil"/>
              <w:bottom w:val="single" w:sz="4" w:space="0" w:color="auto"/>
              <w:right w:val="nil"/>
            </w:tcBorders>
            <w:tcMar>
              <w:top w:w="15" w:type="dxa"/>
              <w:left w:w="83" w:type="dxa"/>
              <w:bottom w:w="0" w:type="dxa"/>
              <w:right w:w="83" w:type="dxa"/>
            </w:tcMar>
          </w:tcPr>
          <w:p w14:paraId="15A36BDC" w14:textId="77777777" w:rsidR="004E2470" w:rsidRPr="00B205F7" w:rsidRDefault="004E2470" w:rsidP="008E162D">
            <w:pPr>
              <w:spacing w:before="120" w:line="240" w:lineRule="auto"/>
              <w:jc w:val="center"/>
              <w:rPr>
                <w:rFonts w:cs="Times New Roman"/>
                <w:sz w:val="16"/>
                <w:szCs w:val="16"/>
              </w:rPr>
            </w:pPr>
          </w:p>
        </w:tc>
      </w:tr>
      <w:tr w:rsidR="00B205F7" w:rsidRPr="00B205F7" w14:paraId="1AC9609A" w14:textId="77777777" w:rsidTr="0081301F">
        <w:trPr>
          <w:gridAfter w:val="1"/>
          <w:wAfter w:w="33" w:type="dxa"/>
          <w:trHeight w:val="567"/>
        </w:trPr>
        <w:tc>
          <w:tcPr>
            <w:tcW w:w="1976" w:type="dxa"/>
            <w:tcBorders>
              <w:top w:val="single" w:sz="4" w:space="0" w:color="auto"/>
              <w:left w:val="nil"/>
              <w:right w:val="nil"/>
            </w:tcBorders>
            <w:tcMar>
              <w:top w:w="15" w:type="dxa"/>
              <w:left w:w="83" w:type="dxa"/>
              <w:bottom w:w="0" w:type="dxa"/>
              <w:right w:w="83" w:type="dxa"/>
            </w:tcMar>
            <w:hideMark/>
          </w:tcPr>
          <w:p w14:paraId="3C154933" w14:textId="0B7FC710" w:rsidR="004E2470" w:rsidRPr="00B205F7" w:rsidRDefault="008262DA" w:rsidP="008E162D">
            <w:pPr>
              <w:spacing w:after="0" w:line="240" w:lineRule="auto"/>
              <w:jc w:val="left"/>
              <w:rPr>
                <w:rFonts w:cs="Times New Roman"/>
                <w:sz w:val="16"/>
                <w:szCs w:val="16"/>
              </w:rPr>
            </w:pPr>
            <w:r w:rsidRPr="00B205F7">
              <w:rPr>
                <w:rFonts w:cs="Times New Roman"/>
                <w:sz w:val="16"/>
                <w:szCs w:val="16"/>
              </w:rPr>
              <w:t>E</w:t>
            </w:r>
            <w:r w:rsidR="004E2470" w:rsidRPr="00B205F7">
              <w:rPr>
                <w:rFonts w:cs="Times New Roman"/>
                <w:sz w:val="16"/>
                <w:szCs w:val="16"/>
              </w:rPr>
              <w:t>nvironmentally friendly behavior</w:t>
            </w:r>
          </w:p>
        </w:tc>
        <w:tc>
          <w:tcPr>
            <w:tcW w:w="2262" w:type="dxa"/>
            <w:tcBorders>
              <w:top w:val="single" w:sz="4" w:space="0" w:color="auto"/>
              <w:left w:val="nil"/>
              <w:right w:val="nil"/>
            </w:tcBorders>
            <w:tcMar>
              <w:top w:w="15" w:type="dxa"/>
              <w:left w:w="83" w:type="dxa"/>
              <w:bottom w:w="0" w:type="dxa"/>
              <w:right w:w="83" w:type="dxa"/>
            </w:tcMar>
            <w:hideMark/>
          </w:tcPr>
          <w:p w14:paraId="17A5FA74" w14:textId="77777777" w:rsidR="004E2470" w:rsidRPr="00B205F7" w:rsidRDefault="004E2470" w:rsidP="008E162D">
            <w:pPr>
              <w:spacing w:after="0" w:line="240" w:lineRule="auto"/>
              <w:jc w:val="left"/>
              <w:rPr>
                <w:rFonts w:cs="Times New Roman"/>
                <w:sz w:val="16"/>
                <w:szCs w:val="16"/>
              </w:rPr>
            </w:pPr>
            <w:r w:rsidRPr="00B205F7">
              <w:rPr>
                <w:rFonts w:cs="Times New Roman"/>
                <w:sz w:val="16"/>
                <w:szCs w:val="16"/>
              </w:rPr>
              <w:t>I behave in an environmentally conscious manner, even if this is associated with higher costs and/or efforts.</w:t>
            </w:r>
          </w:p>
        </w:tc>
        <w:tc>
          <w:tcPr>
            <w:tcW w:w="1973" w:type="dxa"/>
            <w:tcBorders>
              <w:top w:val="single" w:sz="4" w:space="0" w:color="auto"/>
              <w:left w:val="nil"/>
              <w:right w:val="nil"/>
            </w:tcBorders>
            <w:tcMar>
              <w:top w:w="15" w:type="dxa"/>
              <w:left w:w="83" w:type="dxa"/>
              <w:bottom w:w="0" w:type="dxa"/>
              <w:right w:w="83" w:type="dxa"/>
            </w:tcMar>
            <w:hideMark/>
          </w:tcPr>
          <w:p w14:paraId="5585EE36" w14:textId="77777777" w:rsidR="004E2470" w:rsidRPr="00B205F7" w:rsidRDefault="004E2470" w:rsidP="0018167A">
            <w:pPr>
              <w:spacing w:after="0" w:line="240" w:lineRule="auto"/>
              <w:jc w:val="center"/>
              <w:rPr>
                <w:rFonts w:cs="Times New Roman"/>
                <w:sz w:val="16"/>
                <w:szCs w:val="16"/>
              </w:rPr>
            </w:pPr>
            <w:r w:rsidRPr="00B205F7">
              <w:rPr>
                <w:rFonts w:cs="Times New Roman"/>
                <w:sz w:val="16"/>
                <w:szCs w:val="16"/>
              </w:rPr>
              <w:t>Five-point scale (strongly disagree - strongly agree)</w:t>
            </w:r>
          </w:p>
        </w:tc>
        <w:tc>
          <w:tcPr>
            <w:tcW w:w="992" w:type="dxa"/>
            <w:tcBorders>
              <w:top w:val="single" w:sz="4" w:space="0" w:color="auto"/>
              <w:left w:val="nil"/>
              <w:right w:val="nil"/>
            </w:tcBorders>
            <w:tcMar>
              <w:top w:w="15" w:type="dxa"/>
              <w:left w:w="83" w:type="dxa"/>
              <w:bottom w:w="0" w:type="dxa"/>
              <w:right w:w="83" w:type="dxa"/>
            </w:tcMar>
          </w:tcPr>
          <w:p w14:paraId="0E105EB1" w14:textId="7B83F7A0" w:rsidR="004E2470" w:rsidRPr="00B205F7" w:rsidRDefault="00B65114" w:rsidP="0018167A">
            <w:pPr>
              <w:spacing w:after="0" w:line="240" w:lineRule="auto"/>
              <w:jc w:val="center"/>
              <w:rPr>
                <w:rFonts w:cs="Times New Roman"/>
                <w:sz w:val="16"/>
                <w:szCs w:val="16"/>
              </w:rPr>
            </w:pPr>
            <w:r w:rsidRPr="00B205F7">
              <w:rPr>
                <w:rFonts w:cs="Times New Roman"/>
                <w:sz w:val="16"/>
                <w:szCs w:val="16"/>
              </w:rPr>
              <w:t>3.329</w:t>
            </w:r>
            <w:r w:rsidR="004E2470" w:rsidRPr="00B205F7">
              <w:rPr>
                <w:rFonts w:cs="Times New Roman"/>
                <w:sz w:val="16"/>
                <w:szCs w:val="16"/>
              </w:rPr>
              <w:br/>
              <w:t>(0.</w:t>
            </w:r>
            <w:r w:rsidR="00346B18" w:rsidRPr="00B205F7">
              <w:rPr>
                <w:rFonts w:cs="Times New Roman"/>
                <w:sz w:val="16"/>
                <w:szCs w:val="16"/>
              </w:rPr>
              <w:t>780</w:t>
            </w:r>
            <w:r w:rsidR="004E2470" w:rsidRPr="00B205F7">
              <w:rPr>
                <w:rFonts w:cs="Times New Roman"/>
                <w:sz w:val="16"/>
                <w:szCs w:val="16"/>
              </w:rPr>
              <w:t>)</w:t>
            </w:r>
          </w:p>
          <w:p w14:paraId="250D744F" w14:textId="1787C58D" w:rsidR="004E2470" w:rsidRPr="00B205F7" w:rsidRDefault="004E2470" w:rsidP="0018167A">
            <w:pPr>
              <w:spacing w:after="0" w:line="240" w:lineRule="auto"/>
              <w:jc w:val="center"/>
              <w:rPr>
                <w:rFonts w:cs="Times New Roman"/>
                <w:sz w:val="16"/>
                <w:szCs w:val="16"/>
              </w:rPr>
            </w:pPr>
            <w:r w:rsidRPr="00B205F7">
              <w:rPr>
                <w:rFonts w:cs="Times New Roman"/>
                <w:sz w:val="16"/>
                <w:szCs w:val="16"/>
              </w:rPr>
              <w:t>[</w:t>
            </w:r>
            <w:r w:rsidR="00346B18" w:rsidRPr="00B205F7">
              <w:rPr>
                <w:rFonts w:cs="Times New Roman"/>
                <w:sz w:val="16"/>
                <w:szCs w:val="16"/>
              </w:rPr>
              <w:t>6,022</w:t>
            </w:r>
            <w:r w:rsidRPr="00B205F7">
              <w:rPr>
                <w:rFonts w:cs="Times New Roman"/>
                <w:sz w:val="16"/>
                <w:szCs w:val="16"/>
              </w:rPr>
              <w:t>]</w:t>
            </w:r>
          </w:p>
        </w:tc>
        <w:tc>
          <w:tcPr>
            <w:tcW w:w="992" w:type="dxa"/>
            <w:tcBorders>
              <w:top w:val="single" w:sz="4" w:space="0" w:color="auto"/>
              <w:left w:val="nil"/>
              <w:right w:val="nil"/>
            </w:tcBorders>
            <w:tcMar>
              <w:top w:w="15" w:type="dxa"/>
              <w:left w:w="83" w:type="dxa"/>
              <w:bottom w:w="0" w:type="dxa"/>
              <w:right w:w="83" w:type="dxa"/>
            </w:tcMar>
          </w:tcPr>
          <w:p w14:paraId="1033C388" w14:textId="425F9591" w:rsidR="004E2470" w:rsidRPr="00B205F7" w:rsidRDefault="00346B18" w:rsidP="0018167A">
            <w:pPr>
              <w:spacing w:after="0" w:line="240" w:lineRule="auto"/>
              <w:jc w:val="center"/>
              <w:rPr>
                <w:rFonts w:cs="Times New Roman"/>
                <w:sz w:val="16"/>
                <w:szCs w:val="16"/>
              </w:rPr>
            </w:pPr>
            <w:r w:rsidRPr="00B205F7">
              <w:rPr>
                <w:rFonts w:cs="Times New Roman"/>
                <w:sz w:val="16"/>
                <w:szCs w:val="16"/>
              </w:rPr>
              <w:t>3.410</w:t>
            </w:r>
            <w:r w:rsidR="004E2470" w:rsidRPr="00B205F7">
              <w:rPr>
                <w:rFonts w:cs="Times New Roman"/>
                <w:sz w:val="16"/>
                <w:szCs w:val="16"/>
              </w:rPr>
              <w:br/>
              <w:t>(0.</w:t>
            </w:r>
            <w:r w:rsidR="00F87BF4" w:rsidRPr="00B205F7">
              <w:rPr>
                <w:rFonts w:cs="Times New Roman"/>
                <w:sz w:val="16"/>
                <w:szCs w:val="16"/>
              </w:rPr>
              <w:t>731</w:t>
            </w:r>
            <w:r w:rsidR="004E2470" w:rsidRPr="00B205F7">
              <w:rPr>
                <w:rFonts w:cs="Times New Roman"/>
                <w:sz w:val="16"/>
                <w:szCs w:val="16"/>
              </w:rPr>
              <w:t>)</w:t>
            </w:r>
          </w:p>
          <w:p w14:paraId="2CE1012A" w14:textId="0C9D583B" w:rsidR="004E2470" w:rsidRPr="00B205F7" w:rsidRDefault="004E2470" w:rsidP="0018167A">
            <w:pPr>
              <w:spacing w:after="0" w:line="240" w:lineRule="auto"/>
              <w:jc w:val="center"/>
              <w:rPr>
                <w:rFonts w:cs="Times New Roman"/>
                <w:sz w:val="16"/>
                <w:szCs w:val="16"/>
              </w:rPr>
            </w:pPr>
            <w:r w:rsidRPr="00B205F7">
              <w:rPr>
                <w:rFonts w:cs="Times New Roman"/>
                <w:sz w:val="16"/>
                <w:szCs w:val="16"/>
              </w:rPr>
              <w:t>[</w:t>
            </w:r>
            <w:r w:rsidR="00F87BF4" w:rsidRPr="00B205F7">
              <w:rPr>
                <w:rFonts w:cs="Times New Roman"/>
                <w:sz w:val="16"/>
                <w:szCs w:val="16"/>
              </w:rPr>
              <w:t>200</w:t>
            </w:r>
            <w:r w:rsidRPr="00B205F7">
              <w:rPr>
                <w:rFonts w:cs="Times New Roman"/>
                <w:sz w:val="16"/>
                <w:szCs w:val="16"/>
              </w:rPr>
              <w:t>]</w:t>
            </w:r>
          </w:p>
        </w:tc>
        <w:tc>
          <w:tcPr>
            <w:tcW w:w="1134" w:type="dxa"/>
            <w:gridSpan w:val="2"/>
            <w:tcBorders>
              <w:top w:val="single" w:sz="4" w:space="0" w:color="auto"/>
              <w:left w:val="nil"/>
              <w:right w:val="nil"/>
            </w:tcBorders>
            <w:tcMar>
              <w:top w:w="15" w:type="dxa"/>
              <w:left w:w="83" w:type="dxa"/>
              <w:bottom w:w="0" w:type="dxa"/>
              <w:right w:w="83" w:type="dxa"/>
            </w:tcMar>
            <w:hideMark/>
          </w:tcPr>
          <w:p w14:paraId="4EF66A0B" w14:textId="1D5AEA53" w:rsidR="004E2470" w:rsidRPr="00B205F7" w:rsidRDefault="00784413" w:rsidP="0018167A">
            <w:pPr>
              <w:spacing w:after="0" w:line="240" w:lineRule="auto"/>
              <w:jc w:val="center"/>
              <w:rPr>
                <w:rFonts w:cs="Times New Roman"/>
                <w:sz w:val="16"/>
                <w:szCs w:val="16"/>
              </w:rPr>
            </w:pPr>
            <w:r w:rsidRPr="00B205F7">
              <w:rPr>
                <w:rFonts w:cs="Times New Roman"/>
                <w:sz w:val="16"/>
                <w:szCs w:val="16"/>
              </w:rPr>
              <w:t>+</w:t>
            </w:r>
            <w:r w:rsidR="00F87BF4" w:rsidRPr="00B205F7">
              <w:rPr>
                <w:rFonts w:cs="Times New Roman"/>
                <w:sz w:val="16"/>
                <w:szCs w:val="16"/>
              </w:rPr>
              <w:t>0.08</w:t>
            </w:r>
            <w:r w:rsidR="00B0209B" w:rsidRPr="00B205F7">
              <w:rPr>
                <w:rFonts w:cs="Times New Roman"/>
                <w:sz w:val="16"/>
                <w:szCs w:val="16"/>
              </w:rPr>
              <w:t>1</w:t>
            </w:r>
            <w:r w:rsidR="004E2470" w:rsidRPr="00B205F7">
              <w:rPr>
                <w:rFonts w:cs="Times New Roman"/>
                <w:sz w:val="16"/>
                <w:szCs w:val="16"/>
              </w:rPr>
              <w:br/>
              <w:t>(</w:t>
            </w:r>
            <w:r w:rsidR="005E2ED9" w:rsidRPr="00B205F7">
              <w:rPr>
                <w:rFonts w:cs="Times New Roman"/>
                <w:sz w:val="16"/>
                <w:szCs w:val="16"/>
              </w:rPr>
              <w:t>0.1</w:t>
            </w:r>
            <w:r w:rsidR="00067605" w:rsidRPr="00B205F7">
              <w:rPr>
                <w:rFonts w:cs="Times New Roman"/>
                <w:sz w:val="16"/>
                <w:szCs w:val="16"/>
              </w:rPr>
              <w:t>66</w:t>
            </w:r>
            <w:r w:rsidR="004E2470" w:rsidRPr="00B205F7">
              <w:rPr>
                <w:rFonts w:cs="Times New Roman"/>
                <w:sz w:val="16"/>
                <w:szCs w:val="16"/>
              </w:rPr>
              <w:t>)</w:t>
            </w:r>
          </w:p>
          <w:p w14:paraId="13AD51EC" w14:textId="28813695" w:rsidR="00C93BC0" w:rsidRPr="00B205F7" w:rsidRDefault="00C93BC0" w:rsidP="0018167A">
            <w:pPr>
              <w:spacing w:after="0" w:line="240" w:lineRule="auto"/>
              <w:jc w:val="center"/>
              <w:rPr>
                <w:rFonts w:cs="Times New Roman"/>
                <w:sz w:val="16"/>
                <w:szCs w:val="16"/>
              </w:rPr>
            </w:pPr>
            <w:r w:rsidRPr="00B205F7">
              <w:rPr>
                <w:rFonts w:cs="Times New Roman"/>
                <w:sz w:val="16"/>
                <w:szCs w:val="16"/>
              </w:rPr>
              <w:t>[0.377]</w:t>
            </w:r>
          </w:p>
          <w:p w14:paraId="5E4F1444" w14:textId="77777777" w:rsidR="004E2470" w:rsidRPr="00B205F7" w:rsidRDefault="004E2470" w:rsidP="0018167A">
            <w:pPr>
              <w:spacing w:after="0" w:line="240" w:lineRule="auto"/>
              <w:jc w:val="center"/>
              <w:rPr>
                <w:rFonts w:cs="Times New Roman"/>
                <w:sz w:val="16"/>
                <w:szCs w:val="16"/>
              </w:rPr>
            </w:pPr>
          </w:p>
        </w:tc>
      </w:tr>
      <w:tr w:rsidR="00B205F7" w:rsidRPr="00B205F7" w14:paraId="55A13D54" w14:textId="77777777" w:rsidTr="0081301F">
        <w:trPr>
          <w:gridAfter w:val="1"/>
          <w:wAfter w:w="33" w:type="dxa"/>
          <w:trHeight w:val="567"/>
        </w:trPr>
        <w:tc>
          <w:tcPr>
            <w:tcW w:w="1976" w:type="dxa"/>
            <w:tcBorders>
              <w:left w:val="nil"/>
              <w:bottom w:val="single" w:sz="4" w:space="0" w:color="auto"/>
              <w:right w:val="nil"/>
            </w:tcBorders>
            <w:tcMar>
              <w:top w:w="15" w:type="dxa"/>
              <w:left w:w="83" w:type="dxa"/>
              <w:bottom w:w="0" w:type="dxa"/>
              <w:right w:w="83" w:type="dxa"/>
            </w:tcMar>
          </w:tcPr>
          <w:p w14:paraId="3A8BBD00" w14:textId="25D6AE7E" w:rsidR="004E2470" w:rsidRPr="00B205F7" w:rsidRDefault="004E2470" w:rsidP="008E162D">
            <w:pPr>
              <w:spacing w:after="0" w:line="240" w:lineRule="auto"/>
              <w:jc w:val="left"/>
              <w:rPr>
                <w:rFonts w:cs="Times New Roman"/>
                <w:sz w:val="16"/>
                <w:szCs w:val="16"/>
              </w:rPr>
            </w:pPr>
            <w:r w:rsidRPr="00B205F7">
              <w:rPr>
                <w:rFonts w:cs="Times New Roman"/>
                <w:sz w:val="16"/>
                <w:szCs w:val="16"/>
              </w:rPr>
              <w:t xml:space="preserve">Green </w:t>
            </w:r>
            <w:r w:rsidR="0028006C" w:rsidRPr="00B205F7">
              <w:rPr>
                <w:rFonts w:cs="Times New Roman"/>
                <w:sz w:val="16"/>
                <w:szCs w:val="16"/>
              </w:rPr>
              <w:t>P</w:t>
            </w:r>
            <w:r w:rsidRPr="00B205F7">
              <w:rPr>
                <w:rFonts w:cs="Times New Roman"/>
                <w:sz w:val="16"/>
                <w:szCs w:val="16"/>
              </w:rPr>
              <w:t>arty</w:t>
            </w:r>
            <w:r w:rsidR="008262DA" w:rsidRPr="00B205F7">
              <w:rPr>
                <w:rFonts w:cs="Times New Roman"/>
                <w:sz w:val="16"/>
                <w:szCs w:val="16"/>
              </w:rPr>
              <w:t xml:space="preserve"> preference</w:t>
            </w:r>
          </w:p>
        </w:tc>
        <w:tc>
          <w:tcPr>
            <w:tcW w:w="2262" w:type="dxa"/>
            <w:tcBorders>
              <w:left w:val="nil"/>
              <w:bottom w:val="single" w:sz="4" w:space="0" w:color="auto"/>
              <w:right w:val="nil"/>
            </w:tcBorders>
            <w:tcMar>
              <w:top w:w="15" w:type="dxa"/>
              <w:left w:w="83" w:type="dxa"/>
              <w:bottom w:w="0" w:type="dxa"/>
              <w:right w:w="83" w:type="dxa"/>
            </w:tcMar>
          </w:tcPr>
          <w:p w14:paraId="1DDE86AA" w14:textId="77777777" w:rsidR="004E2470" w:rsidRPr="00B205F7" w:rsidRDefault="004E2470" w:rsidP="008E162D">
            <w:pPr>
              <w:spacing w:after="0" w:line="240" w:lineRule="auto"/>
              <w:jc w:val="left"/>
              <w:rPr>
                <w:rFonts w:cs="Times New Roman"/>
                <w:sz w:val="16"/>
                <w:szCs w:val="16"/>
              </w:rPr>
            </w:pPr>
            <w:r w:rsidRPr="00B205F7">
              <w:rPr>
                <w:rFonts w:cs="Times New Roman"/>
                <w:sz w:val="16"/>
                <w:szCs w:val="16"/>
              </w:rPr>
              <w:t>If you lean towards a certain party, do you have a preference for the Green Party?</w:t>
            </w:r>
          </w:p>
        </w:tc>
        <w:tc>
          <w:tcPr>
            <w:tcW w:w="1973" w:type="dxa"/>
            <w:tcBorders>
              <w:left w:val="nil"/>
              <w:bottom w:val="single" w:sz="4" w:space="0" w:color="auto"/>
              <w:right w:val="nil"/>
            </w:tcBorders>
            <w:tcMar>
              <w:top w:w="15" w:type="dxa"/>
              <w:left w:w="83" w:type="dxa"/>
              <w:bottom w:w="0" w:type="dxa"/>
              <w:right w:w="83" w:type="dxa"/>
            </w:tcMar>
          </w:tcPr>
          <w:p w14:paraId="7CE0DD2E" w14:textId="77777777" w:rsidR="004E2470" w:rsidRPr="00B205F7" w:rsidRDefault="004E2470" w:rsidP="0018167A">
            <w:pPr>
              <w:spacing w:after="0" w:line="240" w:lineRule="auto"/>
              <w:jc w:val="center"/>
              <w:rPr>
                <w:rFonts w:cs="Times New Roman"/>
                <w:sz w:val="16"/>
                <w:szCs w:val="16"/>
              </w:rPr>
            </w:pPr>
            <w:r w:rsidRPr="00B205F7">
              <w:rPr>
                <w:rFonts w:cs="Times New Roman"/>
                <w:sz w:val="16"/>
                <w:szCs w:val="16"/>
              </w:rPr>
              <w:t>Yes/No</w:t>
            </w:r>
          </w:p>
        </w:tc>
        <w:tc>
          <w:tcPr>
            <w:tcW w:w="992" w:type="dxa"/>
            <w:tcBorders>
              <w:left w:val="nil"/>
              <w:bottom w:val="single" w:sz="4" w:space="0" w:color="auto"/>
              <w:right w:val="nil"/>
            </w:tcBorders>
            <w:tcMar>
              <w:top w:w="15" w:type="dxa"/>
              <w:left w:w="83" w:type="dxa"/>
              <w:bottom w:w="0" w:type="dxa"/>
              <w:right w:w="83" w:type="dxa"/>
            </w:tcMar>
          </w:tcPr>
          <w:p w14:paraId="59921B1B" w14:textId="0CBB7E98" w:rsidR="004E2470" w:rsidRPr="00B205F7" w:rsidRDefault="004E2470" w:rsidP="0018167A">
            <w:pPr>
              <w:spacing w:after="0" w:line="240" w:lineRule="auto"/>
              <w:jc w:val="center"/>
              <w:rPr>
                <w:rFonts w:cs="Times New Roman"/>
                <w:sz w:val="16"/>
                <w:szCs w:val="16"/>
              </w:rPr>
            </w:pPr>
            <w:r w:rsidRPr="00B205F7">
              <w:rPr>
                <w:rFonts w:cs="Times New Roman"/>
                <w:sz w:val="16"/>
                <w:szCs w:val="16"/>
              </w:rPr>
              <w:t>0.</w:t>
            </w:r>
            <w:r w:rsidR="001019EE" w:rsidRPr="00B205F7">
              <w:rPr>
                <w:rFonts w:cs="Times New Roman"/>
                <w:sz w:val="16"/>
                <w:szCs w:val="16"/>
              </w:rPr>
              <w:t>184</w:t>
            </w:r>
            <w:r w:rsidRPr="00B205F7">
              <w:rPr>
                <w:rFonts w:cs="Times New Roman"/>
                <w:sz w:val="16"/>
                <w:szCs w:val="16"/>
              </w:rPr>
              <w:br/>
              <w:t>-</w:t>
            </w:r>
          </w:p>
          <w:p w14:paraId="5526BC24" w14:textId="5D004FEF" w:rsidR="004E2470" w:rsidRPr="00B205F7" w:rsidRDefault="004E2470" w:rsidP="0018167A">
            <w:pPr>
              <w:spacing w:after="0" w:line="240" w:lineRule="auto"/>
              <w:jc w:val="center"/>
              <w:rPr>
                <w:rFonts w:cs="Times New Roman"/>
                <w:sz w:val="16"/>
                <w:szCs w:val="16"/>
              </w:rPr>
            </w:pPr>
            <w:r w:rsidRPr="00B205F7">
              <w:rPr>
                <w:rFonts w:cs="Times New Roman"/>
                <w:sz w:val="16"/>
                <w:szCs w:val="16"/>
              </w:rPr>
              <w:t>[</w:t>
            </w:r>
            <w:r w:rsidR="008538C0" w:rsidRPr="00B205F7">
              <w:rPr>
                <w:rFonts w:cs="Times New Roman"/>
                <w:sz w:val="16"/>
                <w:szCs w:val="16"/>
              </w:rPr>
              <w:t>5,704</w:t>
            </w:r>
            <w:r w:rsidRPr="00B205F7">
              <w:rPr>
                <w:rFonts w:cs="Times New Roman"/>
                <w:sz w:val="16"/>
                <w:szCs w:val="16"/>
              </w:rPr>
              <w:t>]</w:t>
            </w:r>
          </w:p>
        </w:tc>
        <w:tc>
          <w:tcPr>
            <w:tcW w:w="992" w:type="dxa"/>
            <w:tcBorders>
              <w:left w:val="nil"/>
              <w:bottom w:val="single" w:sz="4" w:space="0" w:color="auto"/>
              <w:right w:val="nil"/>
            </w:tcBorders>
            <w:tcMar>
              <w:top w:w="15" w:type="dxa"/>
              <w:left w:w="83" w:type="dxa"/>
              <w:bottom w:w="0" w:type="dxa"/>
              <w:right w:w="83" w:type="dxa"/>
            </w:tcMar>
          </w:tcPr>
          <w:p w14:paraId="4A0C890B" w14:textId="390787DE" w:rsidR="004E2470" w:rsidRPr="00B205F7" w:rsidRDefault="008538C0" w:rsidP="0018167A">
            <w:pPr>
              <w:spacing w:after="0" w:line="240" w:lineRule="auto"/>
              <w:jc w:val="center"/>
              <w:rPr>
                <w:rFonts w:cs="Times New Roman"/>
                <w:sz w:val="16"/>
                <w:szCs w:val="16"/>
              </w:rPr>
            </w:pPr>
            <w:r w:rsidRPr="00B205F7">
              <w:rPr>
                <w:rFonts w:cs="Times New Roman"/>
                <w:sz w:val="16"/>
                <w:szCs w:val="16"/>
              </w:rPr>
              <w:t>0.179</w:t>
            </w:r>
            <w:r w:rsidR="004E2470" w:rsidRPr="00B205F7">
              <w:rPr>
                <w:rFonts w:cs="Times New Roman"/>
                <w:sz w:val="16"/>
                <w:szCs w:val="16"/>
              </w:rPr>
              <w:br/>
              <w:t>-</w:t>
            </w:r>
          </w:p>
          <w:p w14:paraId="5DF24E46" w14:textId="0ECB9BAE" w:rsidR="004E2470" w:rsidRPr="00B205F7" w:rsidRDefault="004E2470" w:rsidP="0018167A">
            <w:pPr>
              <w:spacing w:after="0" w:line="240" w:lineRule="auto"/>
              <w:jc w:val="center"/>
              <w:rPr>
                <w:rFonts w:cs="Times New Roman"/>
                <w:sz w:val="16"/>
                <w:szCs w:val="16"/>
              </w:rPr>
            </w:pPr>
            <w:r w:rsidRPr="00B205F7">
              <w:rPr>
                <w:rFonts w:cs="Times New Roman"/>
                <w:sz w:val="16"/>
                <w:szCs w:val="16"/>
              </w:rPr>
              <w:t>[</w:t>
            </w:r>
            <w:r w:rsidR="008538C0" w:rsidRPr="00B205F7">
              <w:rPr>
                <w:rFonts w:cs="Times New Roman"/>
                <w:sz w:val="16"/>
                <w:szCs w:val="16"/>
              </w:rPr>
              <w:t>195</w:t>
            </w:r>
            <w:r w:rsidRPr="00B205F7">
              <w:rPr>
                <w:rFonts w:cs="Times New Roman"/>
                <w:sz w:val="16"/>
                <w:szCs w:val="16"/>
              </w:rPr>
              <w:t>]</w:t>
            </w:r>
          </w:p>
        </w:tc>
        <w:tc>
          <w:tcPr>
            <w:tcW w:w="1134" w:type="dxa"/>
            <w:gridSpan w:val="2"/>
            <w:tcBorders>
              <w:left w:val="nil"/>
              <w:bottom w:val="single" w:sz="4" w:space="0" w:color="auto"/>
              <w:right w:val="nil"/>
            </w:tcBorders>
            <w:tcMar>
              <w:top w:w="15" w:type="dxa"/>
              <w:left w:w="83" w:type="dxa"/>
              <w:bottom w:w="0" w:type="dxa"/>
              <w:right w:w="83" w:type="dxa"/>
            </w:tcMar>
          </w:tcPr>
          <w:p w14:paraId="33B1C71F" w14:textId="00BBB150" w:rsidR="004E2470" w:rsidRPr="00B205F7" w:rsidRDefault="004E2470" w:rsidP="0018167A">
            <w:pPr>
              <w:spacing w:after="0" w:line="240" w:lineRule="auto"/>
              <w:jc w:val="center"/>
              <w:rPr>
                <w:rFonts w:cs="Times New Roman"/>
                <w:sz w:val="16"/>
                <w:szCs w:val="16"/>
              </w:rPr>
            </w:pPr>
            <w:r w:rsidRPr="00B205F7">
              <w:rPr>
                <w:rFonts w:cs="Times New Roman"/>
                <w:sz w:val="16"/>
                <w:szCs w:val="16"/>
              </w:rPr>
              <w:t>-0.0</w:t>
            </w:r>
            <w:r w:rsidR="003D1CD9" w:rsidRPr="00B205F7">
              <w:rPr>
                <w:rFonts w:cs="Times New Roman"/>
                <w:sz w:val="16"/>
                <w:szCs w:val="16"/>
              </w:rPr>
              <w:t>05</w:t>
            </w:r>
            <w:r w:rsidRPr="00B205F7">
              <w:rPr>
                <w:rFonts w:cs="Times New Roman"/>
                <w:sz w:val="16"/>
                <w:szCs w:val="16"/>
              </w:rPr>
              <w:br/>
              <w:t>(</w:t>
            </w:r>
            <w:r w:rsidR="003D1CD9" w:rsidRPr="00B205F7">
              <w:rPr>
                <w:rFonts w:cs="Times New Roman"/>
                <w:sz w:val="16"/>
                <w:szCs w:val="16"/>
              </w:rPr>
              <w:t>0.8</w:t>
            </w:r>
            <w:r w:rsidR="00067605" w:rsidRPr="00B205F7">
              <w:rPr>
                <w:rFonts w:cs="Times New Roman"/>
                <w:sz w:val="16"/>
                <w:szCs w:val="16"/>
              </w:rPr>
              <w:t>85</w:t>
            </w:r>
            <w:r w:rsidRPr="00B205F7">
              <w:rPr>
                <w:rFonts w:cs="Times New Roman"/>
                <w:sz w:val="16"/>
                <w:szCs w:val="16"/>
              </w:rPr>
              <w:t>)</w:t>
            </w:r>
          </w:p>
          <w:p w14:paraId="4630B51F" w14:textId="01C293C4" w:rsidR="004E2470" w:rsidRPr="00B205F7" w:rsidRDefault="00C93BC0" w:rsidP="00C93BC0">
            <w:pPr>
              <w:spacing w:after="0" w:line="240" w:lineRule="auto"/>
              <w:jc w:val="center"/>
              <w:rPr>
                <w:rFonts w:cs="Times New Roman"/>
                <w:sz w:val="16"/>
                <w:szCs w:val="16"/>
              </w:rPr>
            </w:pPr>
            <w:r w:rsidRPr="00B205F7">
              <w:rPr>
                <w:rFonts w:cs="Times New Roman"/>
                <w:sz w:val="16"/>
                <w:szCs w:val="16"/>
              </w:rPr>
              <w:t>[0.885]</w:t>
            </w:r>
          </w:p>
        </w:tc>
      </w:tr>
      <w:tr w:rsidR="00B205F7" w:rsidRPr="00B205F7" w14:paraId="3F1F73D1" w14:textId="77777777" w:rsidTr="0081301F">
        <w:trPr>
          <w:gridAfter w:val="1"/>
          <w:wAfter w:w="33" w:type="dxa"/>
          <w:trHeight w:val="187"/>
        </w:trPr>
        <w:tc>
          <w:tcPr>
            <w:tcW w:w="1976" w:type="dxa"/>
            <w:tcBorders>
              <w:top w:val="single" w:sz="4" w:space="0" w:color="auto"/>
              <w:left w:val="nil"/>
              <w:bottom w:val="single" w:sz="4" w:space="0" w:color="auto"/>
              <w:right w:val="nil"/>
            </w:tcBorders>
            <w:tcMar>
              <w:top w:w="15" w:type="dxa"/>
              <w:left w:w="83" w:type="dxa"/>
              <w:bottom w:w="0" w:type="dxa"/>
              <w:right w:w="83" w:type="dxa"/>
            </w:tcMar>
          </w:tcPr>
          <w:p w14:paraId="25BA9BE7" w14:textId="02699BE6" w:rsidR="004E2470" w:rsidRPr="00B205F7" w:rsidRDefault="00827B86" w:rsidP="0018167A">
            <w:pPr>
              <w:spacing w:before="120" w:line="240" w:lineRule="auto"/>
              <w:jc w:val="left"/>
              <w:rPr>
                <w:rFonts w:cs="Times New Roman"/>
                <w:b/>
                <w:bCs/>
                <w:sz w:val="16"/>
                <w:szCs w:val="16"/>
              </w:rPr>
            </w:pPr>
            <w:r w:rsidRPr="00B205F7">
              <w:rPr>
                <w:rFonts w:cs="Times New Roman"/>
                <w:b/>
                <w:bCs/>
                <w:sz w:val="16"/>
                <w:szCs w:val="16"/>
              </w:rPr>
              <w:t>d</w:t>
            </w:r>
            <w:r w:rsidR="004E2470" w:rsidRPr="00B205F7">
              <w:rPr>
                <w:rFonts w:cs="Times New Roman"/>
                <w:b/>
                <w:bCs/>
                <w:sz w:val="16"/>
                <w:szCs w:val="16"/>
              </w:rPr>
              <w:t>ata</w:t>
            </w:r>
            <w:r w:rsidRPr="00B205F7">
              <w:rPr>
                <w:rFonts w:cs="Times New Roman"/>
                <w:b/>
                <w:bCs/>
                <w:sz w:val="16"/>
                <w:szCs w:val="16"/>
              </w:rPr>
              <w:t xml:space="preserve"> </w:t>
            </w:r>
            <w:r w:rsidR="004E2470" w:rsidRPr="00B205F7">
              <w:rPr>
                <w:rFonts w:cs="Times New Roman"/>
                <w:b/>
                <w:bCs/>
                <w:sz w:val="16"/>
                <w:szCs w:val="16"/>
              </w:rPr>
              <w:t>set 2</w:t>
            </w:r>
          </w:p>
        </w:tc>
        <w:tc>
          <w:tcPr>
            <w:tcW w:w="2262" w:type="dxa"/>
            <w:tcBorders>
              <w:top w:val="single" w:sz="4" w:space="0" w:color="auto"/>
              <w:left w:val="nil"/>
              <w:bottom w:val="single" w:sz="4" w:space="0" w:color="auto"/>
              <w:right w:val="nil"/>
            </w:tcBorders>
            <w:tcMar>
              <w:top w:w="15" w:type="dxa"/>
              <w:left w:w="83" w:type="dxa"/>
              <w:bottom w:w="0" w:type="dxa"/>
              <w:right w:w="83" w:type="dxa"/>
            </w:tcMar>
          </w:tcPr>
          <w:p w14:paraId="02FBC556" w14:textId="77777777" w:rsidR="004E2470" w:rsidRPr="00B205F7" w:rsidRDefault="004E2470" w:rsidP="008E162D">
            <w:pPr>
              <w:spacing w:before="120" w:after="0" w:line="240" w:lineRule="auto"/>
              <w:jc w:val="left"/>
              <w:rPr>
                <w:rFonts w:cs="Times New Roman"/>
                <w:sz w:val="16"/>
                <w:szCs w:val="16"/>
              </w:rPr>
            </w:pPr>
          </w:p>
        </w:tc>
        <w:tc>
          <w:tcPr>
            <w:tcW w:w="1973" w:type="dxa"/>
            <w:tcBorders>
              <w:top w:val="single" w:sz="4" w:space="0" w:color="auto"/>
              <w:left w:val="nil"/>
              <w:bottom w:val="single" w:sz="4" w:space="0" w:color="auto"/>
              <w:right w:val="nil"/>
            </w:tcBorders>
            <w:tcMar>
              <w:top w:w="15" w:type="dxa"/>
              <w:left w:w="83" w:type="dxa"/>
              <w:bottom w:w="0" w:type="dxa"/>
              <w:right w:w="83" w:type="dxa"/>
            </w:tcMar>
          </w:tcPr>
          <w:p w14:paraId="0FCE349C" w14:textId="77777777" w:rsidR="004E2470" w:rsidRPr="00B205F7" w:rsidRDefault="004E2470" w:rsidP="0018167A">
            <w:pPr>
              <w:spacing w:before="120" w:after="0" w:line="240" w:lineRule="auto"/>
              <w:jc w:val="center"/>
              <w:rPr>
                <w:rFonts w:cs="Times New Roman"/>
                <w:sz w:val="16"/>
                <w:szCs w:val="16"/>
              </w:rPr>
            </w:pPr>
          </w:p>
        </w:tc>
        <w:tc>
          <w:tcPr>
            <w:tcW w:w="992" w:type="dxa"/>
            <w:tcBorders>
              <w:top w:val="single" w:sz="4" w:space="0" w:color="auto"/>
              <w:left w:val="nil"/>
              <w:bottom w:val="single" w:sz="4" w:space="0" w:color="auto"/>
              <w:right w:val="nil"/>
            </w:tcBorders>
            <w:tcMar>
              <w:top w:w="15" w:type="dxa"/>
              <w:left w:w="83" w:type="dxa"/>
              <w:bottom w:w="0" w:type="dxa"/>
              <w:right w:w="83" w:type="dxa"/>
            </w:tcMar>
          </w:tcPr>
          <w:p w14:paraId="74C4F945" w14:textId="34DE052D" w:rsidR="004E2470" w:rsidRPr="00B205F7" w:rsidRDefault="004E2470" w:rsidP="0018167A">
            <w:pPr>
              <w:spacing w:before="120" w:after="0" w:line="240" w:lineRule="auto"/>
              <w:jc w:val="center"/>
              <w:rPr>
                <w:rFonts w:cs="Times New Roman"/>
                <w:sz w:val="16"/>
                <w:szCs w:val="16"/>
              </w:rPr>
            </w:pPr>
          </w:p>
        </w:tc>
        <w:tc>
          <w:tcPr>
            <w:tcW w:w="992" w:type="dxa"/>
            <w:tcBorders>
              <w:top w:val="single" w:sz="4" w:space="0" w:color="auto"/>
              <w:left w:val="nil"/>
              <w:bottom w:val="single" w:sz="4" w:space="0" w:color="auto"/>
              <w:right w:val="nil"/>
            </w:tcBorders>
            <w:tcMar>
              <w:top w:w="15" w:type="dxa"/>
              <w:left w:w="83" w:type="dxa"/>
              <w:bottom w:w="0" w:type="dxa"/>
              <w:right w:w="83" w:type="dxa"/>
            </w:tcMar>
          </w:tcPr>
          <w:p w14:paraId="439BD08A" w14:textId="7FFBF129" w:rsidR="004E2470" w:rsidRPr="00B205F7" w:rsidRDefault="004E2470" w:rsidP="0018167A">
            <w:pPr>
              <w:spacing w:before="120" w:after="0" w:line="240" w:lineRule="auto"/>
              <w:jc w:val="center"/>
              <w:rPr>
                <w:rFonts w:cs="Times New Roman"/>
                <w:sz w:val="16"/>
                <w:szCs w:val="16"/>
              </w:rPr>
            </w:pPr>
          </w:p>
        </w:tc>
        <w:tc>
          <w:tcPr>
            <w:tcW w:w="1134" w:type="dxa"/>
            <w:gridSpan w:val="2"/>
            <w:tcBorders>
              <w:top w:val="single" w:sz="4" w:space="0" w:color="auto"/>
              <w:left w:val="nil"/>
              <w:bottom w:val="single" w:sz="4" w:space="0" w:color="auto"/>
              <w:right w:val="nil"/>
            </w:tcBorders>
            <w:tcMar>
              <w:top w:w="15" w:type="dxa"/>
              <w:left w:w="83" w:type="dxa"/>
              <w:bottom w:w="0" w:type="dxa"/>
              <w:right w:w="83" w:type="dxa"/>
            </w:tcMar>
          </w:tcPr>
          <w:p w14:paraId="4B9C1D5E" w14:textId="77777777" w:rsidR="004E2470" w:rsidRPr="00B205F7" w:rsidRDefault="004E2470" w:rsidP="0018167A">
            <w:pPr>
              <w:spacing w:before="120" w:after="0" w:line="240" w:lineRule="auto"/>
              <w:jc w:val="center"/>
              <w:rPr>
                <w:rFonts w:cs="Times New Roman"/>
                <w:sz w:val="16"/>
                <w:szCs w:val="16"/>
              </w:rPr>
            </w:pPr>
          </w:p>
        </w:tc>
      </w:tr>
      <w:tr w:rsidR="00B205F7" w:rsidRPr="00B205F7" w14:paraId="40C5142F" w14:textId="77777777" w:rsidTr="0081301F">
        <w:trPr>
          <w:gridAfter w:val="1"/>
          <w:wAfter w:w="33" w:type="dxa"/>
          <w:trHeight w:val="567"/>
        </w:trPr>
        <w:tc>
          <w:tcPr>
            <w:tcW w:w="1976" w:type="dxa"/>
            <w:tcBorders>
              <w:top w:val="single" w:sz="4" w:space="0" w:color="auto"/>
              <w:left w:val="nil"/>
              <w:bottom w:val="single" w:sz="4" w:space="0" w:color="auto"/>
              <w:right w:val="nil"/>
            </w:tcBorders>
            <w:tcMar>
              <w:top w:w="15" w:type="dxa"/>
              <w:left w:w="83" w:type="dxa"/>
              <w:bottom w:w="0" w:type="dxa"/>
              <w:right w:w="83" w:type="dxa"/>
            </w:tcMar>
            <w:hideMark/>
          </w:tcPr>
          <w:p w14:paraId="34AAFC82" w14:textId="3104042A" w:rsidR="004E2470" w:rsidRPr="00B205F7" w:rsidRDefault="004E2470" w:rsidP="008E162D">
            <w:pPr>
              <w:spacing w:after="0" w:line="240" w:lineRule="auto"/>
              <w:jc w:val="left"/>
              <w:rPr>
                <w:rFonts w:cs="Times New Roman"/>
                <w:sz w:val="16"/>
                <w:szCs w:val="16"/>
              </w:rPr>
            </w:pPr>
            <w:r w:rsidRPr="00B205F7">
              <w:rPr>
                <w:rFonts w:cs="Times New Roman"/>
                <w:sz w:val="16"/>
                <w:szCs w:val="16"/>
              </w:rPr>
              <w:t xml:space="preserve">Green </w:t>
            </w:r>
            <w:r w:rsidR="0028006C" w:rsidRPr="00B205F7">
              <w:rPr>
                <w:rFonts w:cs="Times New Roman"/>
                <w:sz w:val="16"/>
                <w:szCs w:val="16"/>
              </w:rPr>
              <w:t>P</w:t>
            </w:r>
            <w:r w:rsidRPr="00B205F7">
              <w:rPr>
                <w:rFonts w:cs="Times New Roman"/>
                <w:sz w:val="16"/>
                <w:szCs w:val="16"/>
              </w:rPr>
              <w:t>arty</w:t>
            </w:r>
            <w:r w:rsidR="008262DA" w:rsidRPr="00B205F7">
              <w:rPr>
                <w:rFonts w:cs="Times New Roman"/>
                <w:sz w:val="16"/>
                <w:szCs w:val="16"/>
              </w:rPr>
              <w:t xml:space="preserve"> preference</w:t>
            </w:r>
          </w:p>
        </w:tc>
        <w:tc>
          <w:tcPr>
            <w:tcW w:w="2262" w:type="dxa"/>
            <w:tcBorders>
              <w:top w:val="single" w:sz="4" w:space="0" w:color="auto"/>
              <w:left w:val="nil"/>
              <w:bottom w:val="single" w:sz="4" w:space="0" w:color="auto"/>
              <w:right w:val="nil"/>
            </w:tcBorders>
            <w:tcMar>
              <w:top w:w="15" w:type="dxa"/>
              <w:left w:w="83" w:type="dxa"/>
              <w:bottom w:w="0" w:type="dxa"/>
              <w:right w:w="83" w:type="dxa"/>
            </w:tcMar>
            <w:hideMark/>
          </w:tcPr>
          <w:p w14:paraId="1EA5CA11" w14:textId="77777777" w:rsidR="004E2470" w:rsidRPr="00B205F7" w:rsidRDefault="004E2470" w:rsidP="008E162D">
            <w:pPr>
              <w:spacing w:after="0" w:line="240" w:lineRule="auto"/>
              <w:jc w:val="left"/>
              <w:rPr>
                <w:rFonts w:cs="Times New Roman"/>
                <w:sz w:val="16"/>
                <w:szCs w:val="16"/>
              </w:rPr>
            </w:pPr>
            <w:r w:rsidRPr="00B205F7">
              <w:rPr>
                <w:rFonts w:cs="Times New Roman"/>
                <w:sz w:val="16"/>
                <w:szCs w:val="16"/>
              </w:rPr>
              <w:t>If you lean towards a certain party, do you have a preference for the Green Party?</w:t>
            </w:r>
          </w:p>
        </w:tc>
        <w:tc>
          <w:tcPr>
            <w:tcW w:w="1973" w:type="dxa"/>
            <w:tcBorders>
              <w:top w:val="single" w:sz="4" w:space="0" w:color="auto"/>
              <w:left w:val="nil"/>
              <w:bottom w:val="single" w:sz="4" w:space="0" w:color="auto"/>
              <w:right w:val="nil"/>
            </w:tcBorders>
            <w:tcMar>
              <w:top w:w="15" w:type="dxa"/>
              <w:left w:w="83" w:type="dxa"/>
              <w:bottom w:w="0" w:type="dxa"/>
              <w:right w:w="83" w:type="dxa"/>
            </w:tcMar>
            <w:hideMark/>
          </w:tcPr>
          <w:p w14:paraId="5945A28D" w14:textId="77777777" w:rsidR="004E2470" w:rsidRPr="00B205F7" w:rsidRDefault="004E2470" w:rsidP="0018167A">
            <w:pPr>
              <w:spacing w:after="0" w:line="240" w:lineRule="auto"/>
              <w:jc w:val="center"/>
              <w:rPr>
                <w:rFonts w:cs="Times New Roman"/>
                <w:sz w:val="16"/>
                <w:szCs w:val="16"/>
              </w:rPr>
            </w:pPr>
            <w:r w:rsidRPr="00B205F7">
              <w:rPr>
                <w:rFonts w:cs="Times New Roman"/>
                <w:sz w:val="16"/>
                <w:szCs w:val="16"/>
              </w:rPr>
              <w:t>Yes/No</w:t>
            </w:r>
          </w:p>
        </w:tc>
        <w:tc>
          <w:tcPr>
            <w:tcW w:w="992" w:type="dxa"/>
            <w:tcBorders>
              <w:top w:val="single" w:sz="4" w:space="0" w:color="auto"/>
              <w:left w:val="nil"/>
              <w:bottom w:val="single" w:sz="4" w:space="0" w:color="auto"/>
              <w:right w:val="nil"/>
            </w:tcBorders>
            <w:tcMar>
              <w:top w:w="15" w:type="dxa"/>
              <w:left w:w="83" w:type="dxa"/>
              <w:bottom w:w="0" w:type="dxa"/>
              <w:right w:w="83" w:type="dxa"/>
            </w:tcMar>
          </w:tcPr>
          <w:p w14:paraId="5F79D3C9" w14:textId="376ADC9A" w:rsidR="004E2470" w:rsidRPr="00B205F7" w:rsidRDefault="003C4CB3" w:rsidP="0018167A">
            <w:pPr>
              <w:spacing w:after="0" w:line="240" w:lineRule="auto"/>
              <w:jc w:val="center"/>
              <w:rPr>
                <w:rFonts w:cs="Times New Roman"/>
                <w:sz w:val="16"/>
                <w:szCs w:val="16"/>
              </w:rPr>
            </w:pPr>
            <w:r w:rsidRPr="00B205F7">
              <w:rPr>
                <w:rFonts w:cs="Times New Roman"/>
                <w:sz w:val="16"/>
                <w:szCs w:val="16"/>
              </w:rPr>
              <w:t>0.236</w:t>
            </w:r>
            <w:r w:rsidR="004E2470" w:rsidRPr="00B205F7">
              <w:rPr>
                <w:rFonts w:cs="Times New Roman"/>
                <w:sz w:val="16"/>
                <w:szCs w:val="16"/>
              </w:rPr>
              <w:br/>
              <w:t>-</w:t>
            </w:r>
          </w:p>
          <w:p w14:paraId="5FBEBAAE" w14:textId="6D0629DD" w:rsidR="004E2470" w:rsidRPr="00B205F7" w:rsidRDefault="004E2470" w:rsidP="0018167A">
            <w:pPr>
              <w:spacing w:after="0" w:line="240" w:lineRule="auto"/>
              <w:jc w:val="center"/>
              <w:rPr>
                <w:rFonts w:cs="Times New Roman"/>
                <w:sz w:val="16"/>
                <w:szCs w:val="16"/>
              </w:rPr>
            </w:pPr>
            <w:r w:rsidRPr="00B205F7">
              <w:rPr>
                <w:rFonts w:cs="Times New Roman"/>
                <w:sz w:val="16"/>
                <w:szCs w:val="16"/>
              </w:rPr>
              <w:t>[</w:t>
            </w:r>
            <w:r w:rsidR="003C4CB3" w:rsidRPr="00B205F7">
              <w:rPr>
                <w:rFonts w:cs="Times New Roman"/>
                <w:sz w:val="16"/>
                <w:szCs w:val="16"/>
              </w:rPr>
              <w:t>5,580</w:t>
            </w:r>
            <w:r w:rsidRPr="00B205F7">
              <w:rPr>
                <w:rFonts w:cs="Times New Roman"/>
                <w:sz w:val="16"/>
                <w:szCs w:val="16"/>
              </w:rPr>
              <w:t>]</w:t>
            </w:r>
          </w:p>
        </w:tc>
        <w:tc>
          <w:tcPr>
            <w:tcW w:w="992" w:type="dxa"/>
            <w:tcBorders>
              <w:top w:val="single" w:sz="4" w:space="0" w:color="auto"/>
              <w:left w:val="nil"/>
              <w:bottom w:val="single" w:sz="4" w:space="0" w:color="auto"/>
              <w:right w:val="nil"/>
            </w:tcBorders>
            <w:tcMar>
              <w:top w:w="15" w:type="dxa"/>
              <w:left w:w="83" w:type="dxa"/>
              <w:bottom w:w="0" w:type="dxa"/>
              <w:right w:w="83" w:type="dxa"/>
            </w:tcMar>
          </w:tcPr>
          <w:p w14:paraId="330C9E4C" w14:textId="181AABB9" w:rsidR="004E2470" w:rsidRPr="00B205F7" w:rsidRDefault="00DA264D" w:rsidP="0018167A">
            <w:pPr>
              <w:spacing w:after="0" w:line="240" w:lineRule="auto"/>
              <w:jc w:val="center"/>
              <w:rPr>
                <w:rFonts w:cs="Times New Roman"/>
                <w:sz w:val="16"/>
                <w:szCs w:val="16"/>
              </w:rPr>
            </w:pPr>
            <w:r w:rsidRPr="00B205F7">
              <w:rPr>
                <w:rFonts w:cs="Times New Roman"/>
                <w:sz w:val="16"/>
                <w:szCs w:val="16"/>
              </w:rPr>
              <w:t>0.192</w:t>
            </w:r>
            <w:r w:rsidR="004E2470" w:rsidRPr="00B205F7">
              <w:rPr>
                <w:rFonts w:cs="Times New Roman"/>
                <w:sz w:val="16"/>
                <w:szCs w:val="16"/>
              </w:rPr>
              <w:br/>
              <w:t>-</w:t>
            </w:r>
          </w:p>
          <w:p w14:paraId="06219178" w14:textId="2C01C52C" w:rsidR="004E2470" w:rsidRPr="00B205F7" w:rsidRDefault="004E2470" w:rsidP="0018167A">
            <w:pPr>
              <w:spacing w:after="0" w:line="240" w:lineRule="auto"/>
              <w:jc w:val="center"/>
              <w:rPr>
                <w:rFonts w:cs="Times New Roman"/>
                <w:sz w:val="16"/>
                <w:szCs w:val="16"/>
              </w:rPr>
            </w:pPr>
            <w:r w:rsidRPr="00B205F7">
              <w:rPr>
                <w:rFonts w:cs="Times New Roman"/>
                <w:sz w:val="16"/>
                <w:szCs w:val="16"/>
              </w:rPr>
              <w:t>[</w:t>
            </w:r>
            <w:r w:rsidR="00DA264D" w:rsidRPr="00B205F7">
              <w:rPr>
                <w:rFonts w:cs="Times New Roman"/>
                <w:sz w:val="16"/>
                <w:szCs w:val="16"/>
              </w:rPr>
              <w:t>182</w:t>
            </w:r>
            <w:r w:rsidRPr="00B205F7">
              <w:rPr>
                <w:rFonts w:cs="Times New Roman"/>
                <w:sz w:val="16"/>
                <w:szCs w:val="16"/>
              </w:rPr>
              <w:t>]</w:t>
            </w:r>
          </w:p>
        </w:tc>
        <w:tc>
          <w:tcPr>
            <w:tcW w:w="1134" w:type="dxa"/>
            <w:gridSpan w:val="2"/>
            <w:tcBorders>
              <w:top w:val="single" w:sz="4" w:space="0" w:color="auto"/>
              <w:left w:val="nil"/>
              <w:bottom w:val="single" w:sz="4" w:space="0" w:color="auto"/>
              <w:right w:val="nil"/>
            </w:tcBorders>
            <w:tcMar>
              <w:top w:w="15" w:type="dxa"/>
              <w:left w:w="83" w:type="dxa"/>
              <w:bottom w:w="0" w:type="dxa"/>
              <w:right w:w="83" w:type="dxa"/>
            </w:tcMar>
            <w:hideMark/>
          </w:tcPr>
          <w:p w14:paraId="50D6637D" w14:textId="658AA5B7" w:rsidR="004E2470" w:rsidRPr="00B205F7" w:rsidRDefault="004E2470" w:rsidP="0018167A">
            <w:pPr>
              <w:spacing w:after="0" w:line="240" w:lineRule="auto"/>
              <w:jc w:val="center"/>
              <w:rPr>
                <w:rFonts w:cs="Times New Roman"/>
                <w:sz w:val="16"/>
                <w:szCs w:val="16"/>
              </w:rPr>
            </w:pPr>
            <w:r w:rsidRPr="00B205F7">
              <w:rPr>
                <w:rFonts w:cs="Times New Roman"/>
                <w:sz w:val="16"/>
                <w:szCs w:val="16"/>
              </w:rPr>
              <w:t>-</w:t>
            </w:r>
            <w:r w:rsidR="00DA264D" w:rsidRPr="00B205F7">
              <w:rPr>
                <w:rFonts w:cs="Times New Roman"/>
                <w:sz w:val="16"/>
                <w:szCs w:val="16"/>
              </w:rPr>
              <w:t>0.043</w:t>
            </w:r>
            <w:r w:rsidRPr="00B205F7">
              <w:rPr>
                <w:rFonts w:cs="Times New Roman"/>
                <w:sz w:val="16"/>
                <w:szCs w:val="16"/>
              </w:rPr>
              <w:br/>
              <w:t>(</w:t>
            </w:r>
            <w:r w:rsidR="001F1F84" w:rsidRPr="00B205F7">
              <w:rPr>
                <w:rFonts w:cs="Times New Roman"/>
                <w:sz w:val="16"/>
                <w:szCs w:val="16"/>
              </w:rPr>
              <w:t>0.</w:t>
            </w:r>
            <w:r w:rsidR="0063275B" w:rsidRPr="00B205F7">
              <w:rPr>
                <w:rFonts w:cs="Times New Roman"/>
                <w:sz w:val="16"/>
                <w:szCs w:val="16"/>
              </w:rPr>
              <w:t>226</w:t>
            </w:r>
            <w:r w:rsidRPr="00B205F7">
              <w:rPr>
                <w:rFonts w:cs="Times New Roman"/>
                <w:sz w:val="16"/>
                <w:szCs w:val="16"/>
              </w:rPr>
              <w:t>)</w:t>
            </w:r>
          </w:p>
          <w:p w14:paraId="6D061E48" w14:textId="1F378274" w:rsidR="00C93BC0" w:rsidRPr="00B205F7" w:rsidRDefault="00C93BC0" w:rsidP="0018167A">
            <w:pPr>
              <w:spacing w:after="0" w:line="240" w:lineRule="auto"/>
              <w:jc w:val="center"/>
              <w:rPr>
                <w:rFonts w:cs="Times New Roman"/>
                <w:sz w:val="16"/>
                <w:szCs w:val="16"/>
              </w:rPr>
            </w:pPr>
            <w:r w:rsidRPr="00B205F7">
              <w:rPr>
                <w:rFonts w:cs="Times New Roman"/>
                <w:sz w:val="16"/>
                <w:szCs w:val="16"/>
              </w:rPr>
              <w:t>[0.377]</w:t>
            </w:r>
          </w:p>
          <w:p w14:paraId="4BB38368" w14:textId="77777777" w:rsidR="004E2470" w:rsidRPr="00B205F7" w:rsidRDefault="004E2470" w:rsidP="0018167A">
            <w:pPr>
              <w:spacing w:after="0" w:line="240" w:lineRule="auto"/>
              <w:jc w:val="center"/>
              <w:rPr>
                <w:rFonts w:cs="Times New Roman"/>
                <w:sz w:val="16"/>
                <w:szCs w:val="16"/>
              </w:rPr>
            </w:pPr>
          </w:p>
        </w:tc>
      </w:tr>
      <w:tr w:rsidR="00B205F7" w:rsidRPr="00B205F7" w14:paraId="4FBA2388" w14:textId="77777777" w:rsidTr="0081301F">
        <w:trPr>
          <w:gridAfter w:val="1"/>
          <w:wAfter w:w="33" w:type="dxa"/>
          <w:trHeight w:val="187"/>
        </w:trPr>
        <w:tc>
          <w:tcPr>
            <w:tcW w:w="1976" w:type="dxa"/>
            <w:tcBorders>
              <w:top w:val="single" w:sz="4" w:space="0" w:color="auto"/>
              <w:left w:val="nil"/>
              <w:bottom w:val="single" w:sz="4" w:space="0" w:color="auto"/>
              <w:right w:val="nil"/>
            </w:tcBorders>
            <w:tcMar>
              <w:top w:w="15" w:type="dxa"/>
              <w:left w:w="83" w:type="dxa"/>
              <w:bottom w:w="0" w:type="dxa"/>
              <w:right w:w="83" w:type="dxa"/>
            </w:tcMar>
            <w:vAlign w:val="center"/>
          </w:tcPr>
          <w:p w14:paraId="63A41C06" w14:textId="3F347120" w:rsidR="004E2470" w:rsidRPr="00B205F7" w:rsidRDefault="00827B86" w:rsidP="0018167A">
            <w:pPr>
              <w:spacing w:before="120" w:line="240" w:lineRule="auto"/>
              <w:jc w:val="left"/>
              <w:rPr>
                <w:rFonts w:cs="Times New Roman"/>
                <w:b/>
                <w:bCs/>
                <w:sz w:val="16"/>
                <w:szCs w:val="16"/>
              </w:rPr>
            </w:pPr>
            <w:r w:rsidRPr="00B205F7">
              <w:rPr>
                <w:rFonts w:cs="Times New Roman"/>
                <w:b/>
                <w:bCs/>
                <w:sz w:val="16"/>
                <w:szCs w:val="16"/>
              </w:rPr>
              <w:t>d</w:t>
            </w:r>
            <w:r w:rsidR="004E2470" w:rsidRPr="00B205F7">
              <w:rPr>
                <w:rFonts w:cs="Times New Roman"/>
                <w:b/>
                <w:bCs/>
                <w:sz w:val="16"/>
                <w:szCs w:val="16"/>
              </w:rPr>
              <w:t>ata</w:t>
            </w:r>
            <w:r w:rsidRPr="00B205F7">
              <w:rPr>
                <w:rFonts w:cs="Times New Roman"/>
                <w:b/>
                <w:bCs/>
                <w:sz w:val="16"/>
                <w:szCs w:val="16"/>
              </w:rPr>
              <w:t xml:space="preserve"> </w:t>
            </w:r>
            <w:r w:rsidR="004E2470" w:rsidRPr="00B205F7">
              <w:rPr>
                <w:rFonts w:cs="Times New Roman"/>
                <w:b/>
                <w:bCs/>
                <w:sz w:val="16"/>
                <w:szCs w:val="16"/>
              </w:rPr>
              <w:t>set 3</w:t>
            </w:r>
          </w:p>
        </w:tc>
        <w:tc>
          <w:tcPr>
            <w:tcW w:w="2262" w:type="dxa"/>
            <w:tcBorders>
              <w:top w:val="single" w:sz="4" w:space="0" w:color="auto"/>
              <w:left w:val="nil"/>
              <w:bottom w:val="single" w:sz="4" w:space="0" w:color="auto"/>
              <w:right w:val="nil"/>
            </w:tcBorders>
            <w:tcMar>
              <w:top w:w="15" w:type="dxa"/>
              <w:left w:w="83" w:type="dxa"/>
              <w:bottom w:w="0" w:type="dxa"/>
              <w:right w:w="83" w:type="dxa"/>
            </w:tcMar>
            <w:vAlign w:val="center"/>
          </w:tcPr>
          <w:p w14:paraId="29D400ED" w14:textId="77777777" w:rsidR="004E2470" w:rsidRPr="00B205F7" w:rsidRDefault="004E2470" w:rsidP="0018167A">
            <w:pPr>
              <w:spacing w:before="120" w:after="0" w:line="240" w:lineRule="auto"/>
              <w:jc w:val="left"/>
              <w:rPr>
                <w:rFonts w:cs="Times New Roman"/>
                <w:sz w:val="16"/>
                <w:szCs w:val="16"/>
              </w:rPr>
            </w:pPr>
          </w:p>
        </w:tc>
        <w:tc>
          <w:tcPr>
            <w:tcW w:w="1973" w:type="dxa"/>
            <w:tcBorders>
              <w:top w:val="single" w:sz="4" w:space="0" w:color="auto"/>
              <w:left w:val="nil"/>
              <w:bottom w:val="single" w:sz="4" w:space="0" w:color="auto"/>
              <w:right w:val="nil"/>
            </w:tcBorders>
            <w:tcMar>
              <w:top w:w="15" w:type="dxa"/>
              <w:left w:w="83" w:type="dxa"/>
              <w:bottom w:w="0" w:type="dxa"/>
              <w:right w:w="83" w:type="dxa"/>
            </w:tcMar>
            <w:vAlign w:val="center"/>
          </w:tcPr>
          <w:p w14:paraId="45344968" w14:textId="77777777" w:rsidR="004E2470" w:rsidRPr="00B205F7" w:rsidRDefault="004E2470" w:rsidP="0018167A">
            <w:pPr>
              <w:spacing w:before="120" w:after="0" w:line="240" w:lineRule="auto"/>
              <w:jc w:val="left"/>
              <w:rPr>
                <w:rFonts w:cs="Times New Roman"/>
                <w:sz w:val="16"/>
                <w:szCs w:val="16"/>
              </w:rPr>
            </w:pPr>
          </w:p>
        </w:tc>
        <w:tc>
          <w:tcPr>
            <w:tcW w:w="992" w:type="dxa"/>
            <w:tcBorders>
              <w:top w:val="single" w:sz="4" w:space="0" w:color="auto"/>
              <w:left w:val="nil"/>
              <w:bottom w:val="single" w:sz="4" w:space="0" w:color="auto"/>
              <w:right w:val="nil"/>
            </w:tcBorders>
            <w:tcMar>
              <w:top w:w="15" w:type="dxa"/>
              <w:left w:w="83" w:type="dxa"/>
              <w:bottom w:w="0" w:type="dxa"/>
              <w:right w:w="83" w:type="dxa"/>
            </w:tcMar>
          </w:tcPr>
          <w:p w14:paraId="01F0F54C" w14:textId="126BDB6C" w:rsidR="004E2470" w:rsidRPr="00B205F7" w:rsidRDefault="004E2470" w:rsidP="0018167A">
            <w:pPr>
              <w:spacing w:before="120" w:after="0" w:line="240" w:lineRule="auto"/>
              <w:jc w:val="center"/>
              <w:rPr>
                <w:rFonts w:cs="Times New Roman"/>
                <w:sz w:val="16"/>
                <w:szCs w:val="16"/>
              </w:rPr>
            </w:pPr>
          </w:p>
        </w:tc>
        <w:tc>
          <w:tcPr>
            <w:tcW w:w="992" w:type="dxa"/>
            <w:tcBorders>
              <w:top w:val="single" w:sz="4" w:space="0" w:color="auto"/>
              <w:left w:val="nil"/>
              <w:bottom w:val="single" w:sz="4" w:space="0" w:color="auto"/>
              <w:right w:val="nil"/>
            </w:tcBorders>
            <w:tcMar>
              <w:top w:w="15" w:type="dxa"/>
              <w:left w:w="83" w:type="dxa"/>
              <w:bottom w:w="0" w:type="dxa"/>
              <w:right w:w="83" w:type="dxa"/>
            </w:tcMar>
          </w:tcPr>
          <w:p w14:paraId="13FF2846" w14:textId="3BF494C1" w:rsidR="004E2470" w:rsidRPr="00B205F7" w:rsidRDefault="004E2470" w:rsidP="0018167A">
            <w:pPr>
              <w:spacing w:before="120" w:after="0" w:line="240" w:lineRule="auto"/>
              <w:jc w:val="center"/>
              <w:rPr>
                <w:rFonts w:cs="Times New Roman"/>
                <w:sz w:val="16"/>
                <w:szCs w:val="16"/>
              </w:rPr>
            </w:pPr>
          </w:p>
        </w:tc>
        <w:tc>
          <w:tcPr>
            <w:tcW w:w="1134" w:type="dxa"/>
            <w:gridSpan w:val="2"/>
            <w:tcBorders>
              <w:top w:val="single" w:sz="4" w:space="0" w:color="auto"/>
              <w:left w:val="nil"/>
              <w:bottom w:val="single" w:sz="4" w:space="0" w:color="auto"/>
              <w:right w:val="nil"/>
            </w:tcBorders>
            <w:tcMar>
              <w:top w:w="15" w:type="dxa"/>
              <w:left w:w="83" w:type="dxa"/>
              <w:bottom w:w="0" w:type="dxa"/>
              <w:right w:w="83" w:type="dxa"/>
            </w:tcMar>
          </w:tcPr>
          <w:p w14:paraId="3EB8B9BB" w14:textId="77777777" w:rsidR="004E2470" w:rsidRPr="00B205F7" w:rsidRDefault="004E2470" w:rsidP="0018167A">
            <w:pPr>
              <w:spacing w:before="120" w:after="0" w:line="240" w:lineRule="auto"/>
              <w:jc w:val="center"/>
              <w:rPr>
                <w:rFonts w:cs="Times New Roman"/>
                <w:sz w:val="16"/>
                <w:szCs w:val="16"/>
              </w:rPr>
            </w:pPr>
          </w:p>
        </w:tc>
      </w:tr>
      <w:tr w:rsidR="00B205F7" w:rsidRPr="00B205F7" w14:paraId="028C0E67" w14:textId="77777777" w:rsidTr="0081301F">
        <w:trPr>
          <w:gridAfter w:val="1"/>
          <w:wAfter w:w="33" w:type="dxa"/>
          <w:trHeight w:val="187"/>
        </w:trPr>
        <w:tc>
          <w:tcPr>
            <w:tcW w:w="1976" w:type="dxa"/>
            <w:tcBorders>
              <w:top w:val="single" w:sz="4" w:space="0" w:color="auto"/>
              <w:left w:val="nil"/>
              <w:right w:val="nil"/>
            </w:tcBorders>
            <w:tcMar>
              <w:top w:w="15" w:type="dxa"/>
              <w:left w:w="83" w:type="dxa"/>
              <w:bottom w:w="0" w:type="dxa"/>
              <w:right w:w="83" w:type="dxa"/>
            </w:tcMar>
          </w:tcPr>
          <w:p w14:paraId="28486772" w14:textId="5437B425" w:rsidR="00A62BA5" w:rsidRPr="00B205F7" w:rsidRDefault="00A62BA5" w:rsidP="0018167A">
            <w:pPr>
              <w:spacing w:after="0" w:line="240" w:lineRule="auto"/>
              <w:jc w:val="left"/>
              <w:rPr>
                <w:rFonts w:cs="Times New Roman"/>
                <w:sz w:val="16"/>
                <w:szCs w:val="16"/>
              </w:rPr>
            </w:pPr>
            <w:r w:rsidRPr="00B205F7">
              <w:rPr>
                <w:rFonts w:cs="Times New Roman"/>
                <w:sz w:val="16"/>
                <w:szCs w:val="16"/>
              </w:rPr>
              <w:t>Conserving energy at home</w:t>
            </w:r>
          </w:p>
        </w:tc>
        <w:tc>
          <w:tcPr>
            <w:tcW w:w="2262" w:type="dxa"/>
            <w:tcBorders>
              <w:top w:val="single" w:sz="4" w:space="0" w:color="auto"/>
              <w:left w:val="nil"/>
              <w:right w:val="nil"/>
            </w:tcBorders>
            <w:tcMar>
              <w:top w:w="15" w:type="dxa"/>
              <w:left w:w="83" w:type="dxa"/>
              <w:bottom w:w="0" w:type="dxa"/>
              <w:right w:w="83" w:type="dxa"/>
            </w:tcMar>
          </w:tcPr>
          <w:p w14:paraId="7CB554DB" w14:textId="7806E2AE" w:rsidR="00A62BA5" w:rsidRPr="00B205F7" w:rsidRDefault="00A62BA5" w:rsidP="0018167A">
            <w:pPr>
              <w:spacing w:after="0" w:line="240" w:lineRule="auto"/>
              <w:jc w:val="left"/>
              <w:rPr>
                <w:rFonts w:cs="Times New Roman"/>
                <w:sz w:val="16"/>
                <w:szCs w:val="16"/>
              </w:rPr>
            </w:pPr>
            <w:r w:rsidRPr="00B205F7">
              <w:rPr>
                <w:rFonts w:cs="Times New Roman"/>
                <w:sz w:val="16"/>
                <w:szCs w:val="16"/>
              </w:rPr>
              <w:t>How much do you agree or disagree with the following statements? “I take action to conserve energy at home”</w:t>
            </w:r>
          </w:p>
        </w:tc>
        <w:tc>
          <w:tcPr>
            <w:tcW w:w="1973" w:type="dxa"/>
            <w:tcBorders>
              <w:top w:val="single" w:sz="4" w:space="0" w:color="auto"/>
              <w:left w:val="nil"/>
              <w:right w:val="nil"/>
            </w:tcBorders>
            <w:tcMar>
              <w:top w:w="15" w:type="dxa"/>
              <w:left w:w="83" w:type="dxa"/>
              <w:bottom w:w="0" w:type="dxa"/>
              <w:right w:w="83" w:type="dxa"/>
            </w:tcMar>
          </w:tcPr>
          <w:p w14:paraId="53854A99" w14:textId="3B3314FD" w:rsidR="00A62BA5" w:rsidRPr="00B205F7" w:rsidRDefault="00A62BA5" w:rsidP="0018167A">
            <w:pPr>
              <w:spacing w:after="0" w:line="240" w:lineRule="auto"/>
              <w:jc w:val="center"/>
              <w:rPr>
                <w:rFonts w:cs="Times New Roman"/>
                <w:sz w:val="16"/>
                <w:szCs w:val="16"/>
              </w:rPr>
            </w:pPr>
            <w:r w:rsidRPr="00B205F7">
              <w:rPr>
                <w:rFonts w:cs="Times New Roman"/>
                <w:sz w:val="16"/>
                <w:szCs w:val="16"/>
              </w:rPr>
              <w:t>Five-point scale (strongly disagree - strongly agree</w:t>
            </w:r>
          </w:p>
        </w:tc>
        <w:tc>
          <w:tcPr>
            <w:tcW w:w="992" w:type="dxa"/>
            <w:tcBorders>
              <w:top w:val="single" w:sz="4" w:space="0" w:color="auto"/>
              <w:left w:val="nil"/>
              <w:right w:val="nil"/>
            </w:tcBorders>
            <w:tcMar>
              <w:top w:w="15" w:type="dxa"/>
              <w:left w:w="83" w:type="dxa"/>
              <w:bottom w:w="0" w:type="dxa"/>
              <w:right w:w="83" w:type="dxa"/>
            </w:tcMar>
          </w:tcPr>
          <w:p w14:paraId="3B8B9EEF" w14:textId="737D7A70" w:rsidR="00A62BA5" w:rsidRPr="00B205F7" w:rsidDel="006C7F25" w:rsidRDefault="001C50F6" w:rsidP="0018167A">
            <w:pPr>
              <w:spacing w:after="0" w:line="240" w:lineRule="auto"/>
              <w:jc w:val="center"/>
              <w:rPr>
                <w:rFonts w:cs="Times New Roman"/>
                <w:sz w:val="16"/>
                <w:szCs w:val="16"/>
              </w:rPr>
            </w:pPr>
            <w:r w:rsidRPr="00B205F7">
              <w:rPr>
                <w:rFonts w:cs="Times New Roman"/>
                <w:sz w:val="16"/>
                <w:szCs w:val="16"/>
              </w:rPr>
              <w:t>4.008</w:t>
            </w:r>
            <w:r w:rsidR="00A62BA5" w:rsidRPr="00B205F7">
              <w:rPr>
                <w:rFonts w:cs="Times New Roman"/>
                <w:sz w:val="16"/>
                <w:szCs w:val="16"/>
              </w:rPr>
              <w:br/>
              <w:t>(</w:t>
            </w:r>
            <w:r w:rsidRPr="00B205F7">
              <w:rPr>
                <w:rFonts w:cs="Times New Roman"/>
                <w:sz w:val="16"/>
                <w:szCs w:val="16"/>
              </w:rPr>
              <w:t>0.841</w:t>
            </w:r>
            <w:r w:rsidR="00A62BA5" w:rsidRPr="00B205F7">
              <w:rPr>
                <w:rFonts w:cs="Times New Roman"/>
                <w:sz w:val="16"/>
                <w:szCs w:val="16"/>
              </w:rPr>
              <w:t>)</w:t>
            </w:r>
            <w:r w:rsidR="00A62BA5" w:rsidRPr="00B205F7">
              <w:rPr>
                <w:rFonts w:cs="Times New Roman"/>
                <w:sz w:val="16"/>
                <w:szCs w:val="16"/>
              </w:rPr>
              <w:br/>
              <w:t>[</w:t>
            </w:r>
            <w:r w:rsidR="00C551E4" w:rsidRPr="00B205F7">
              <w:rPr>
                <w:rFonts w:cs="Times New Roman"/>
                <w:sz w:val="16"/>
                <w:szCs w:val="16"/>
              </w:rPr>
              <w:t>1,412</w:t>
            </w:r>
            <w:r w:rsidR="00A62BA5" w:rsidRPr="00B205F7">
              <w:rPr>
                <w:rFonts w:cs="Times New Roman"/>
                <w:sz w:val="16"/>
                <w:szCs w:val="16"/>
              </w:rPr>
              <w:t>]</w:t>
            </w:r>
          </w:p>
        </w:tc>
        <w:tc>
          <w:tcPr>
            <w:tcW w:w="992" w:type="dxa"/>
            <w:tcBorders>
              <w:top w:val="single" w:sz="4" w:space="0" w:color="auto"/>
              <w:left w:val="nil"/>
              <w:right w:val="nil"/>
            </w:tcBorders>
            <w:tcMar>
              <w:top w:w="15" w:type="dxa"/>
              <w:left w:w="83" w:type="dxa"/>
              <w:bottom w:w="0" w:type="dxa"/>
              <w:right w:w="83" w:type="dxa"/>
            </w:tcMar>
          </w:tcPr>
          <w:p w14:paraId="765CF802" w14:textId="2AA53381" w:rsidR="00A62BA5" w:rsidRPr="00B205F7" w:rsidDel="006C7F25" w:rsidRDefault="00C551E4" w:rsidP="0018167A">
            <w:pPr>
              <w:spacing w:after="0" w:line="240" w:lineRule="auto"/>
              <w:jc w:val="center"/>
              <w:rPr>
                <w:rFonts w:cs="Times New Roman"/>
                <w:sz w:val="16"/>
                <w:szCs w:val="16"/>
              </w:rPr>
            </w:pPr>
            <w:r w:rsidRPr="00B205F7">
              <w:rPr>
                <w:rFonts w:cs="Times New Roman"/>
                <w:sz w:val="16"/>
                <w:szCs w:val="16"/>
              </w:rPr>
              <w:t>4.056</w:t>
            </w:r>
            <w:r w:rsidR="00A62BA5" w:rsidRPr="00B205F7">
              <w:rPr>
                <w:rFonts w:cs="Times New Roman"/>
                <w:sz w:val="16"/>
                <w:szCs w:val="16"/>
              </w:rPr>
              <w:br/>
              <w:t>(</w:t>
            </w:r>
            <w:r w:rsidRPr="00B205F7">
              <w:rPr>
                <w:rFonts w:cs="Times New Roman"/>
                <w:sz w:val="16"/>
                <w:szCs w:val="16"/>
              </w:rPr>
              <w:t>0.811</w:t>
            </w:r>
            <w:r w:rsidR="00A62BA5" w:rsidRPr="00B205F7">
              <w:rPr>
                <w:rFonts w:cs="Times New Roman"/>
                <w:sz w:val="16"/>
                <w:szCs w:val="16"/>
              </w:rPr>
              <w:t>)</w:t>
            </w:r>
            <w:r w:rsidR="00A62BA5" w:rsidRPr="00B205F7">
              <w:rPr>
                <w:rFonts w:cs="Times New Roman"/>
                <w:sz w:val="16"/>
                <w:szCs w:val="16"/>
              </w:rPr>
              <w:br/>
              <w:t>[</w:t>
            </w:r>
            <w:r w:rsidRPr="00B205F7">
              <w:rPr>
                <w:rFonts w:cs="Times New Roman"/>
                <w:sz w:val="16"/>
                <w:szCs w:val="16"/>
              </w:rPr>
              <w:t>54</w:t>
            </w:r>
            <w:r w:rsidR="00A62BA5" w:rsidRPr="00B205F7">
              <w:rPr>
                <w:rFonts w:cs="Times New Roman"/>
                <w:sz w:val="16"/>
                <w:szCs w:val="16"/>
              </w:rPr>
              <w:t>]</w:t>
            </w:r>
          </w:p>
        </w:tc>
        <w:tc>
          <w:tcPr>
            <w:tcW w:w="1134" w:type="dxa"/>
            <w:gridSpan w:val="2"/>
            <w:tcBorders>
              <w:top w:val="single" w:sz="4" w:space="0" w:color="auto"/>
              <w:left w:val="nil"/>
              <w:right w:val="nil"/>
            </w:tcBorders>
            <w:tcMar>
              <w:top w:w="15" w:type="dxa"/>
              <w:left w:w="83" w:type="dxa"/>
              <w:bottom w:w="0" w:type="dxa"/>
              <w:right w:w="83" w:type="dxa"/>
            </w:tcMar>
          </w:tcPr>
          <w:p w14:paraId="6BE9A217" w14:textId="77777777" w:rsidR="00A62BA5" w:rsidRPr="00B205F7" w:rsidRDefault="00A62BA5" w:rsidP="0018167A">
            <w:pPr>
              <w:spacing w:after="0" w:line="240" w:lineRule="auto"/>
              <w:jc w:val="center"/>
              <w:rPr>
                <w:rFonts w:cs="Times New Roman"/>
                <w:sz w:val="16"/>
                <w:szCs w:val="16"/>
              </w:rPr>
            </w:pPr>
            <w:r w:rsidRPr="00B205F7">
              <w:rPr>
                <w:rFonts w:cs="Times New Roman"/>
                <w:sz w:val="16"/>
                <w:szCs w:val="16"/>
              </w:rPr>
              <w:t>-</w:t>
            </w:r>
            <w:r w:rsidR="00C551E4" w:rsidRPr="00B205F7">
              <w:rPr>
                <w:rFonts w:cs="Times New Roman"/>
                <w:sz w:val="16"/>
                <w:szCs w:val="16"/>
              </w:rPr>
              <w:t>0.048</w:t>
            </w:r>
            <w:r w:rsidRPr="00B205F7">
              <w:rPr>
                <w:rFonts w:cs="Times New Roman"/>
                <w:sz w:val="16"/>
                <w:szCs w:val="16"/>
              </w:rPr>
              <w:br/>
              <w:t>(</w:t>
            </w:r>
            <w:r w:rsidR="00C551E4" w:rsidRPr="00B205F7">
              <w:rPr>
                <w:rFonts w:cs="Times New Roman"/>
                <w:sz w:val="16"/>
                <w:szCs w:val="16"/>
              </w:rPr>
              <w:t>0.6</w:t>
            </w:r>
            <w:r w:rsidR="009B6FDF" w:rsidRPr="00B205F7">
              <w:rPr>
                <w:rFonts w:cs="Times New Roman"/>
                <w:sz w:val="16"/>
                <w:szCs w:val="16"/>
              </w:rPr>
              <w:t>03</w:t>
            </w:r>
            <w:r w:rsidRPr="00B205F7">
              <w:rPr>
                <w:rFonts w:cs="Times New Roman"/>
                <w:sz w:val="16"/>
                <w:szCs w:val="16"/>
              </w:rPr>
              <w:t>)</w:t>
            </w:r>
          </w:p>
          <w:p w14:paraId="67A365FA" w14:textId="7BBB8883" w:rsidR="00C93BC0" w:rsidRPr="00B205F7" w:rsidRDefault="00C93BC0" w:rsidP="0018167A">
            <w:pPr>
              <w:spacing w:after="0" w:line="240" w:lineRule="auto"/>
              <w:jc w:val="center"/>
              <w:rPr>
                <w:rFonts w:cs="Times New Roman"/>
                <w:sz w:val="16"/>
                <w:szCs w:val="16"/>
              </w:rPr>
            </w:pPr>
            <w:r w:rsidRPr="00B205F7">
              <w:rPr>
                <w:rFonts w:cs="Times New Roman"/>
                <w:sz w:val="16"/>
                <w:szCs w:val="16"/>
              </w:rPr>
              <w:t>[0.754]</w:t>
            </w:r>
          </w:p>
        </w:tc>
      </w:tr>
      <w:tr w:rsidR="00B205F7" w:rsidRPr="00B205F7" w14:paraId="30A04A8E" w14:textId="77777777" w:rsidTr="0081301F">
        <w:trPr>
          <w:gridAfter w:val="1"/>
          <w:wAfter w:w="33" w:type="dxa"/>
          <w:trHeight w:val="567"/>
        </w:trPr>
        <w:tc>
          <w:tcPr>
            <w:tcW w:w="1976" w:type="dxa"/>
            <w:tcBorders>
              <w:left w:val="nil"/>
              <w:bottom w:val="single" w:sz="4" w:space="0" w:color="auto"/>
              <w:right w:val="nil"/>
            </w:tcBorders>
            <w:tcMar>
              <w:top w:w="15" w:type="dxa"/>
              <w:left w:w="83" w:type="dxa"/>
              <w:bottom w:w="0" w:type="dxa"/>
              <w:right w:w="83" w:type="dxa"/>
            </w:tcMar>
          </w:tcPr>
          <w:p w14:paraId="32F20820" w14:textId="6E8438D1" w:rsidR="00A62BA5" w:rsidRPr="00B205F7" w:rsidRDefault="008262DA" w:rsidP="0018167A">
            <w:pPr>
              <w:spacing w:after="0" w:line="240" w:lineRule="auto"/>
              <w:jc w:val="left"/>
              <w:rPr>
                <w:rFonts w:cs="Times New Roman"/>
                <w:sz w:val="16"/>
                <w:szCs w:val="16"/>
              </w:rPr>
            </w:pPr>
            <w:r w:rsidRPr="00B205F7">
              <w:rPr>
                <w:rFonts w:cs="Times New Roman"/>
                <w:sz w:val="16"/>
                <w:szCs w:val="16"/>
              </w:rPr>
              <w:t>D</w:t>
            </w:r>
            <w:r w:rsidR="00A62BA5" w:rsidRPr="00B205F7">
              <w:rPr>
                <w:rFonts w:cs="Times New Roman"/>
                <w:sz w:val="16"/>
                <w:szCs w:val="16"/>
              </w:rPr>
              <w:t xml:space="preserve">onation to </w:t>
            </w:r>
            <w:proofErr w:type="spellStart"/>
            <w:r w:rsidR="00A62BA5" w:rsidRPr="00B205F7">
              <w:rPr>
                <w:rFonts w:cs="Times New Roman"/>
                <w:sz w:val="16"/>
                <w:szCs w:val="16"/>
              </w:rPr>
              <w:t>atmosfair</w:t>
            </w:r>
            <w:proofErr w:type="spellEnd"/>
          </w:p>
        </w:tc>
        <w:tc>
          <w:tcPr>
            <w:tcW w:w="2262" w:type="dxa"/>
            <w:tcBorders>
              <w:left w:val="nil"/>
              <w:bottom w:val="single" w:sz="4" w:space="0" w:color="auto"/>
              <w:right w:val="nil"/>
            </w:tcBorders>
            <w:tcMar>
              <w:top w:w="15" w:type="dxa"/>
              <w:left w:w="83" w:type="dxa"/>
              <w:bottom w:w="0" w:type="dxa"/>
              <w:right w:w="83" w:type="dxa"/>
            </w:tcMar>
          </w:tcPr>
          <w:p w14:paraId="0A2E86CD" w14:textId="77777777" w:rsidR="00A62BA5" w:rsidRPr="00B205F7" w:rsidRDefault="00A62BA5" w:rsidP="0018167A">
            <w:pPr>
              <w:spacing w:after="0" w:line="240" w:lineRule="auto"/>
              <w:jc w:val="left"/>
              <w:rPr>
                <w:rFonts w:cs="Times New Roman"/>
                <w:sz w:val="16"/>
                <w:szCs w:val="16"/>
              </w:rPr>
            </w:pPr>
            <w:r w:rsidRPr="00B205F7">
              <w:rPr>
                <w:rFonts w:cs="Times New Roman"/>
                <w:sz w:val="16"/>
                <w:szCs w:val="16"/>
              </w:rPr>
              <w:t xml:space="preserve">Donation Experiment: How much of 100 € would you like to donate to </w:t>
            </w:r>
            <w:proofErr w:type="spellStart"/>
            <w:r w:rsidRPr="00B205F7">
              <w:rPr>
                <w:rFonts w:cs="Times New Roman"/>
                <w:sz w:val="16"/>
                <w:szCs w:val="16"/>
              </w:rPr>
              <w:t>atmosfair</w:t>
            </w:r>
            <w:proofErr w:type="spellEnd"/>
            <w:r w:rsidRPr="00B205F7">
              <w:rPr>
                <w:rFonts w:cs="Times New Roman"/>
                <w:sz w:val="16"/>
                <w:szCs w:val="16"/>
              </w:rPr>
              <w:t>?</w:t>
            </w:r>
          </w:p>
        </w:tc>
        <w:tc>
          <w:tcPr>
            <w:tcW w:w="1973" w:type="dxa"/>
            <w:tcBorders>
              <w:left w:val="nil"/>
              <w:bottom w:val="single" w:sz="4" w:space="0" w:color="auto"/>
              <w:right w:val="nil"/>
            </w:tcBorders>
            <w:tcMar>
              <w:top w:w="15" w:type="dxa"/>
              <w:left w:w="83" w:type="dxa"/>
              <w:bottom w:w="0" w:type="dxa"/>
              <w:right w:w="83" w:type="dxa"/>
            </w:tcMar>
          </w:tcPr>
          <w:p w14:paraId="35F60B6A" w14:textId="77777777" w:rsidR="00A62BA5" w:rsidRPr="00B205F7" w:rsidRDefault="00A62BA5" w:rsidP="0018167A">
            <w:pPr>
              <w:spacing w:after="0" w:line="240" w:lineRule="auto"/>
              <w:jc w:val="center"/>
              <w:rPr>
                <w:rFonts w:cs="Times New Roman"/>
                <w:sz w:val="16"/>
                <w:szCs w:val="16"/>
              </w:rPr>
            </w:pPr>
            <w:r w:rsidRPr="00B205F7">
              <w:rPr>
                <w:rFonts w:cs="Times New Roman"/>
                <w:sz w:val="16"/>
                <w:szCs w:val="16"/>
              </w:rPr>
              <w:t>Values between 0 and 100</w:t>
            </w:r>
          </w:p>
        </w:tc>
        <w:tc>
          <w:tcPr>
            <w:tcW w:w="992" w:type="dxa"/>
            <w:tcBorders>
              <w:left w:val="nil"/>
              <w:bottom w:val="single" w:sz="4" w:space="0" w:color="auto"/>
              <w:right w:val="nil"/>
            </w:tcBorders>
            <w:tcMar>
              <w:top w:w="15" w:type="dxa"/>
              <w:left w:w="83" w:type="dxa"/>
              <w:bottom w:w="0" w:type="dxa"/>
              <w:right w:w="83" w:type="dxa"/>
            </w:tcMar>
          </w:tcPr>
          <w:p w14:paraId="3B20AA0A" w14:textId="189B0A98" w:rsidR="00A62BA5" w:rsidRPr="00B205F7" w:rsidRDefault="00A62BA5" w:rsidP="0018167A">
            <w:pPr>
              <w:spacing w:after="0" w:line="240" w:lineRule="auto"/>
              <w:jc w:val="center"/>
              <w:rPr>
                <w:rFonts w:cs="Times New Roman"/>
                <w:sz w:val="16"/>
                <w:szCs w:val="16"/>
              </w:rPr>
            </w:pPr>
            <w:r w:rsidRPr="00B205F7">
              <w:rPr>
                <w:rFonts w:cs="Times New Roman"/>
                <w:sz w:val="16"/>
                <w:szCs w:val="16"/>
              </w:rPr>
              <w:t>38.620</w:t>
            </w:r>
            <w:r w:rsidRPr="00B205F7">
              <w:rPr>
                <w:rFonts w:cs="Times New Roman"/>
                <w:sz w:val="16"/>
                <w:szCs w:val="16"/>
              </w:rPr>
              <w:br/>
              <w:t>(30.756)</w:t>
            </w:r>
          </w:p>
          <w:p w14:paraId="6F2814E0" w14:textId="23B482CA" w:rsidR="00A62BA5" w:rsidRPr="00B205F7" w:rsidRDefault="00A62BA5" w:rsidP="0018167A">
            <w:pPr>
              <w:spacing w:after="0" w:line="240" w:lineRule="auto"/>
              <w:jc w:val="center"/>
              <w:rPr>
                <w:rFonts w:cs="Times New Roman"/>
                <w:sz w:val="16"/>
                <w:szCs w:val="16"/>
              </w:rPr>
            </w:pPr>
            <w:r w:rsidRPr="00B205F7">
              <w:rPr>
                <w:rFonts w:cs="Times New Roman"/>
                <w:sz w:val="16"/>
                <w:szCs w:val="16"/>
              </w:rPr>
              <w:t>[1,412]</w:t>
            </w:r>
          </w:p>
        </w:tc>
        <w:tc>
          <w:tcPr>
            <w:tcW w:w="992" w:type="dxa"/>
            <w:tcBorders>
              <w:left w:val="nil"/>
              <w:bottom w:val="single" w:sz="4" w:space="0" w:color="auto"/>
              <w:right w:val="nil"/>
            </w:tcBorders>
            <w:tcMar>
              <w:top w:w="15" w:type="dxa"/>
              <w:left w:w="83" w:type="dxa"/>
              <w:bottom w:w="0" w:type="dxa"/>
              <w:right w:w="83" w:type="dxa"/>
            </w:tcMar>
          </w:tcPr>
          <w:p w14:paraId="6FB5CE02" w14:textId="69006EB4" w:rsidR="00A62BA5" w:rsidRPr="00B205F7" w:rsidRDefault="00A62BA5" w:rsidP="0018167A">
            <w:pPr>
              <w:spacing w:after="0" w:line="240" w:lineRule="auto"/>
              <w:jc w:val="center"/>
              <w:rPr>
                <w:rFonts w:cs="Times New Roman"/>
                <w:sz w:val="16"/>
                <w:szCs w:val="16"/>
              </w:rPr>
            </w:pPr>
            <w:r w:rsidRPr="00B205F7">
              <w:rPr>
                <w:rFonts w:cs="Times New Roman"/>
                <w:sz w:val="16"/>
                <w:szCs w:val="16"/>
              </w:rPr>
              <w:t>32.852</w:t>
            </w:r>
            <w:r w:rsidRPr="00B205F7">
              <w:rPr>
                <w:rFonts w:cs="Times New Roman"/>
                <w:sz w:val="16"/>
                <w:szCs w:val="16"/>
              </w:rPr>
              <w:br/>
              <w:t>(32.686)</w:t>
            </w:r>
          </w:p>
          <w:p w14:paraId="2CAD0DA7" w14:textId="7A8E27B7" w:rsidR="00A62BA5" w:rsidRPr="00B205F7" w:rsidRDefault="00A62BA5" w:rsidP="0018167A">
            <w:pPr>
              <w:spacing w:after="0" w:line="240" w:lineRule="auto"/>
              <w:jc w:val="center"/>
              <w:rPr>
                <w:rFonts w:cs="Times New Roman"/>
                <w:sz w:val="16"/>
                <w:szCs w:val="16"/>
              </w:rPr>
            </w:pPr>
            <w:r w:rsidRPr="00B205F7">
              <w:rPr>
                <w:rFonts w:cs="Times New Roman"/>
                <w:sz w:val="16"/>
                <w:szCs w:val="16"/>
              </w:rPr>
              <w:t>[54]</w:t>
            </w:r>
          </w:p>
        </w:tc>
        <w:tc>
          <w:tcPr>
            <w:tcW w:w="1134" w:type="dxa"/>
            <w:gridSpan w:val="2"/>
            <w:tcBorders>
              <w:left w:val="nil"/>
              <w:bottom w:val="single" w:sz="4" w:space="0" w:color="auto"/>
              <w:right w:val="nil"/>
            </w:tcBorders>
            <w:tcMar>
              <w:top w:w="15" w:type="dxa"/>
              <w:left w:w="83" w:type="dxa"/>
              <w:bottom w:w="0" w:type="dxa"/>
              <w:right w:w="83" w:type="dxa"/>
            </w:tcMar>
          </w:tcPr>
          <w:p w14:paraId="05F17AF1" w14:textId="3ABE84EC" w:rsidR="00A62BA5" w:rsidRPr="00B205F7" w:rsidRDefault="00A62BA5" w:rsidP="0018167A">
            <w:pPr>
              <w:spacing w:after="0" w:line="240" w:lineRule="auto"/>
              <w:jc w:val="center"/>
              <w:rPr>
                <w:rFonts w:cs="Times New Roman"/>
                <w:sz w:val="16"/>
                <w:szCs w:val="16"/>
              </w:rPr>
            </w:pPr>
            <w:r w:rsidRPr="00B205F7">
              <w:rPr>
                <w:rFonts w:cs="Times New Roman"/>
                <w:sz w:val="16"/>
                <w:szCs w:val="16"/>
              </w:rPr>
              <w:t>-5.769</w:t>
            </w:r>
            <w:r w:rsidR="009B6FDF" w:rsidRPr="00B205F7">
              <w:rPr>
                <w:rFonts w:cs="Times New Roman"/>
                <w:sz w:val="16"/>
                <w:szCs w:val="16"/>
              </w:rPr>
              <w:t>*</w:t>
            </w:r>
            <w:r w:rsidRPr="00B205F7">
              <w:rPr>
                <w:rFonts w:cs="Times New Roman"/>
                <w:sz w:val="16"/>
                <w:szCs w:val="16"/>
              </w:rPr>
              <w:br/>
              <w:t>(0.</w:t>
            </w:r>
            <w:r w:rsidR="009B6FDF" w:rsidRPr="00B205F7">
              <w:rPr>
                <w:rFonts w:cs="Times New Roman"/>
                <w:sz w:val="16"/>
                <w:szCs w:val="16"/>
              </w:rPr>
              <w:t>058</w:t>
            </w:r>
            <w:r w:rsidRPr="00B205F7">
              <w:rPr>
                <w:rFonts w:cs="Times New Roman"/>
                <w:sz w:val="16"/>
                <w:szCs w:val="16"/>
              </w:rPr>
              <w:t>)</w:t>
            </w:r>
          </w:p>
          <w:p w14:paraId="1C0616AA" w14:textId="69108160" w:rsidR="00A62BA5" w:rsidRPr="00B205F7" w:rsidRDefault="00C93BC0" w:rsidP="00C93BC0">
            <w:pPr>
              <w:spacing w:after="0" w:line="240" w:lineRule="auto"/>
              <w:jc w:val="center"/>
              <w:rPr>
                <w:rFonts w:cs="Times New Roman"/>
                <w:sz w:val="16"/>
                <w:szCs w:val="16"/>
              </w:rPr>
            </w:pPr>
            <w:r w:rsidRPr="00B205F7">
              <w:rPr>
                <w:rFonts w:cs="Times New Roman"/>
                <w:sz w:val="16"/>
                <w:szCs w:val="16"/>
              </w:rPr>
              <w:t>[0.290]</w:t>
            </w:r>
          </w:p>
        </w:tc>
      </w:tr>
    </w:tbl>
    <w:p w14:paraId="767A1FF1" w14:textId="0F9BFCC8" w:rsidR="004E2470" w:rsidRPr="00B205F7" w:rsidRDefault="00470E63" w:rsidP="00470E63">
      <w:pPr>
        <w:spacing w:after="0" w:line="240" w:lineRule="auto"/>
        <w:rPr>
          <w:rFonts w:cs="Times New Roman"/>
          <w:sz w:val="16"/>
          <w:szCs w:val="16"/>
        </w:rPr>
      </w:pPr>
      <w:r w:rsidRPr="00B205F7">
        <w:rPr>
          <w:rFonts w:cs="Times New Roman"/>
          <w:sz w:val="16"/>
          <w:szCs w:val="16"/>
        </w:rPr>
        <w:t>For the calculation of means and proportions, “Do not know” and “Prefer not to say” responses were omitted. P-values for differences are calculated by univariate Ordinary-Least-Squares regressions with standard errors clustered at the district level. Raw p-values shown in parentheses. Adjusted p-values (in square brackets) are calculated using the Benjamini-Hochberg method. Significance levels are based on the non-adjusted p-values and denoted as: * p &lt; 0.10, ** p &lt; 0.05, *** p &lt; 0.01. Significance after Benjamini-Hochberg adjustment is indicated by “</w:t>
      </w:r>
      <w:r w:rsidRPr="00B205F7">
        <w:rPr>
          <w:rFonts w:cs="Times New Roman"/>
          <w:sz w:val="16"/>
          <w:szCs w:val="16"/>
          <w:vertAlign w:val="superscript"/>
        </w:rPr>
        <w:t>B</w:t>
      </w:r>
      <w:r w:rsidRPr="00B205F7">
        <w:rPr>
          <w:rFonts w:cs="Times New Roman"/>
          <w:sz w:val="16"/>
          <w:szCs w:val="16"/>
        </w:rPr>
        <w:t xml:space="preserve">” at a false discovery rate (FDR) of 10%. </w:t>
      </w:r>
    </w:p>
    <w:p w14:paraId="1448B28E" w14:textId="4A154B7E" w:rsidR="00C82D0A" w:rsidRPr="00B205F7" w:rsidRDefault="00C82D0A">
      <w:pPr>
        <w:spacing w:after="160" w:line="259" w:lineRule="auto"/>
        <w:jc w:val="left"/>
        <w:rPr>
          <w:rFonts w:cs="Times New Roman"/>
        </w:rPr>
      </w:pPr>
      <w:r w:rsidRPr="00B205F7">
        <w:rPr>
          <w:rFonts w:cs="Times New Roman"/>
        </w:rPr>
        <w:br w:type="page"/>
      </w:r>
    </w:p>
    <w:p w14:paraId="6A46A400" w14:textId="4104A811" w:rsidR="008E162D" w:rsidRPr="00B205F7" w:rsidRDefault="00A702CA">
      <w:pPr>
        <w:spacing w:after="160" w:line="259" w:lineRule="auto"/>
        <w:jc w:val="left"/>
        <w:rPr>
          <w:rFonts w:cs="Times New Roman"/>
        </w:rPr>
      </w:pPr>
      <w:r w:rsidRPr="00B205F7">
        <w:rPr>
          <w:sz w:val="24"/>
          <w:szCs w:val="24"/>
        </w:rPr>
        <w:lastRenderedPageBreak/>
        <w:t>F</w:t>
      </w:r>
      <w:r w:rsidR="20D7CACF" w:rsidRPr="00B205F7">
        <w:rPr>
          <w:sz w:val="24"/>
          <w:szCs w:val="24"/>
        </w:rPr>
        <w:t>.3 Severe exposure and support of clima</w:t>
      </w:r>
      <w:r w:rsidR="1377ADE6" w:rsidRPr="00B205F7">
        <w:rPr>
          <w:sz w:val="24"/>
          <w:szCs w:val="24"/>
        </w:rPr>
        <w:t>te policies</w:t>
      </w:r>
    </w:p>
    <w:tbl>
      <w:tblPr>
        <w:tblW w:w="9354" w:type="dxa"/>
        <w:tblCellMar>
          <w:left w:w="0" w:type="dxa"/>
          <w:right w:w="0" w:type="dxa"/>
        </w:tblCellMar>
        <w:tblLook w:val="04A0" w:firstRow="1" w:lastRow="0" w:firstColumn="1" w:lastColumn="0" w:noHBand="0" w:noVBand="1"/>
      </w:tblPr>
      <w:tblGrid>
        <w:gridCol w:w="1984"/>
        <w:gridCol w:w="2268"/>
        <w:gridCol w:w="1984"/>
        <w:gridCol w:w="992"/>
        <w:gridCol w:w="992"/>
        <w:gridCol w:w="1134"/>
      </w:tblGrid>
      <w:tr w:rsidR="00B205F7" w:rsidRPr="00B205F7" w14:paraId="736A479E" w14:textId="77777777" w:rsidTr="00530D67">
        <w:trPr>
          <w:trHeight w:val="386"/>
        </w:trPr>
        <w:tc>
          <w:tcPr>
            <w:tcW w:w="1984" w:type="dxa"/>
            <w:vMerge w:val="restart"/>
            <w:tcBorders>
              <w:top w:val="nil"/>
              <w:left w:val="nil"/>
              <w:right w:val="nil"/>
            </w:tcBorders>
            <w:tcMar>
              <w:top w:w="15" w:type="dxa"/>
              <w:left w:w="83" w:type="dxa"/>
              <w:bottom w:w="0" w:type="dxa"/>
              <w:right w:w="83" w:type="dxa"/>
            </w:tcMar>
            <w:vAlign w:val="bottom"/>
            <w:hideMark/>
          </w:tcPr>
          <w:p w14:paraId="3CCD244D" w14:textId="77777777" w:rsidR="00F415A1" w:rsidRPr="00B205F7" w:rsidRDefault="00F415A1" w:rsidP="00F415A1">
            <w:pPr>
              <w:spacing w:after="0" w:line="240" w:lineRule="auto"/>
              <w:jc w:val="left"/>
              <w:rPr>
                <w:rFonts w:cs="Times New Roman"/>
                <w:b/>
                <w:bCs/>
                <w:sz w:val="16"/>
                <w:szCs w:val="16"/>
              </w:rPr>
            </w:pPr>
            <w:r w:rsidRPr="00B205F7">
              <w:rPr>
                <w:rFonts w:cs="Times New Roman"/>
                <w:b/>
                <w:bCs/>
                <w:sz w:val="16"/>
                <w:szCs w:val="16"/>
              </w:rPr>
              <w:t>Survey</w:t>
            </w:r>
          </w:p>
        </w:tc>
        <w:tc>
          <w:tcPr>
            <w:tcW w:w="2268" w:type="dxa"/>
            <w:vMerge w:val="restart"/>
            <w:tcBorders>
              <w:top w:val="nil"/>
              <w:left w:val="nil"/>
              <w:right w:val="nil"/>
            </w:tcBorders>
            <w:tcMar>
              <w:top w:w="15" w:type="dxa"/>
              <w:left w:w="83" w:type="dxa"/>
              <w:bottom w:w="0" w:type="dxa"/>
              <w:right w:w="83" w:type="dxa"/>
            </w:tcMar>
            <w:vAlign w:val="bottom"/>
            <w:hideMark/>
          </w:tcPr>
          <w:p w14:paraId="24F675B7" w14:textId="77777777" w:rsidR="00F415A1" w:rsidRPr="00B205F7" w:rsidRDefault="00F415A1" w:rsidP="00F415A1">
            <w:pPr>
              <w:spacing w:after="0" w:line="240" w:lineRule="auto"/>
              <w:jc w:val="left"/>
              <w:rPr>
                <w:rFonts w:cs="Times New Roman"/>
                <w:b/>
                <w:bCs/>
                <w:sz w:val="16"/>
                <w:szCs w:val="16"/>
              </w:rPr>
            </w:pPr>
            <w:r w:rsidRPr="00B205F7">
              <w:rPr>
                <w:rFonts w:cs="Times New Roman"/>
                <w:b/>
                <w:bCs/>
                <w:sz w:val="16"/>
                <w:szCs w:val="16"/>
              </w:rPr>
              <w:t>Question/Statement</w:t>
            </w:r>
          </w:p>
        </w:tc>
        <w:tc>
          <w:tcPr>
            <w:tcW w:w="1984" w:type="dxa"/>
            <w:vMerge w:val="restart"/>
            <w:tcBorders>
              <w:top w:val="nil"/>
              <w:left w:val="nil"/>
              <w:right w:val="nil"/>
            </w:tcBorders>
            <w:tcMar>
              <w:top w:w="15" w:type="dxa"/>
              <w:left w:w="83" w:type="dxa"/>
              <w:bottom w:w="0" w:type="dxa"/>
              <w:right w:w="83" w:type="dxa"/>
            </w:tcMar>
            <w:vAlign w:val="bottom"/>
            <w:hideMark/>
          </w:tcPr>
          <w:p w14:paraId="1E0EBBDC" w14:textId="41A35EF7" w:rsidR="00F415A1" w:rsidRPr="00B205F7" w:rsidRDefault="00F415A1" w:rsidP="00F415A1">
            <w:pPr>
              <w:spacing w:after="0" w:line="240" w:lineRule="auto"/>
              <w:jc w:val="left"/>
              <w:rPr>
                <w:rFonts w:cs="Times New Roman"/>
                <w:b/>
                <w:bCs/>
                <w:sz w:val="16"/>
                <w:szCs w:val="16"/>
              </w:rPr>
            </w:pPr>
            <w:r w:rsidRPr="00B205F7">
              <w:rPr>
                <w:rFonts w:cs="Times New Roman"/>
                <w:b/>
                <w:bCs/>
                <w:sz w:val="16"/>
                <w:szCs w:val="16"/>
              </w:rPr>
              <w:t xml:space="preserve">      Response options</w:t>
            </w:r>
          </w:p>
        </w:tc>
        <w:tc>
          <w:tcPr>
            <w:tcW w:w="992" w:type="dxa"/>
            <w:tcBorders>
              <w:top w:val="nil"/>
              <w:left w:val="nil"/>
              <w:bottom w:val="single" w:sz="4" w:space="0" w:color="auto"/>
              <w:right w:val="nil"/>
            </w:tcBorders>
            <w:tcMar>
              <w:top w:w="15" w:type="dxa"/>
              <w:left w:w="83" w:type="dxa"/>
              <w:bottom w:w="0" w:type="dxa"/>
              <w:right w:w="83" w:type="dxa"/>
            </w:tcMar>
            <w:vAlign w:val="center"/>
            <w:hideMark/>
          </w:tcPr>
          <w:p w14:paraId="36499A40" w14:textId="77777777" w:rsidR="00F415A1" w:rsidRPr="00B205F7" w:rsidRDefault="00F415A1" w:rsidP="00F32443">
            <w:pPr>
              <w:spacing w:after="0" w:line="240" w:lineRule="auto"/>
              <w:jc w:val="center"/>
              <w:rPr>
                <w:rFonts w:cs="Times New Roman"/>
                <w:b/>
                <w:bCs/>
                <w:sz w:val="16"/>
                <w:szCs w:val="16"/>
              </w:rPr>
            </w:pPr>
            <w:r w:rsidRPr="00B205F7">
              <w:rPr>
                <w:rFonts w:cs="Times New Roman"/>
                <w:b/>
                <w:bCs/>
                <w:sz w:val="16"/>
                <w:szCs w:val="16"/>
              </w:rPr>
              <w:t>Not exposed</w:t>
            </w:r>
          </w:p>
        </w:tc>
        <w:tc>
          <w:tcPr>
            <w:tcW w:w="992" w:type="dxa"/>
            <w:tcBorders>
              <w:top w:val="nil"/>
              <w:left w:val="nil"/>
              <w:bottom w:val="single" w:sz="4" w:space="0" w:color="auto"/>
              <w:right w:val="nil"/>
            </w:tcBorders>
            <w:tcMar>
              <w:top w:w="15" w:type="dxa"/>
              <w:left w:w="83" w:type="dxa"/>
              <w:bottom w:w="0" w:type="dxa"/>
              <w:right w:w="83" w:type="dxa"/>
            </w:tcMar>
            <w:hideMark/>
          </w:tcPr>
          <w:p w14:paraId="40AF4CFC" w14:textId="0789E722" w:rsidR="00F415A1" w:rsidRPr="00B205F7" w:rsidRDefault="00F415A1" w:rsidP="002E63D3">
            <w:pPr>
              <w:spacing w:after="0" w:line="240" w:lineRule="auto"/>
              <w:jc w:val="center"/>
              <w:rPr>
                <w:rFonts w:cs="Times New Roman"/>
                <w:b/>
                <w:bCs/>
                <w:sz w:val="16"/>
                <w:szCs w:val="16"/>
              </w:rPr>
            </w:pPr>
            <w:r w:rsidRPr="00B205F7">
              <w:rPr>
                <w:rFonts w:cs="Times New Roman"/>
                <w:b/>
                <w:bCs/>
                <w:sz w:val="16"/>
                <w:szCs w:val="16"/>
              </w:rPr>
              <w:t>Severely exposed</w:t>
            </w:r>
          </w:p>
        </w:tc>
        <w:tc>
          <w:tcPr>
            <w:tcW w:w="1134" w:type="dxa"/>
            <w:tcBorders>
              <w:top w:val="nil"/>
              <w:left w:val="nil"/>
              <w:right w:val="nil"/>
            </w:tcBorders>
            <w:tcMar>
              <w:top w:w="15" w:type="dxa"/>
              <w:left w:w="83" w:type="dxa"/>
              <w:bottom w:w="0" w:type="dxa"/>
              <w:right w:w="83" w:type="dxa"/>
            </w:tcMar>
          </w:tcPr>
          <w:p w14:paraId="1208B73D" w14:textId="0133BFE4" w:rsidR="00F415A1" w:rsidRPr="00B205F7" w:rsidRDefault="00F415A1" w:rsidP="002E63D3">
            <w:pPr>
              <w:spacing w:after="0" w:line="240" w:lineRule="auto"/>
              <w:jc w:val="center"/>
              <w:rPr>
                <w:rFonts w:cs="Times New Roman"/>
                <w:sz w:val="16"/>
                <w:szCs w:val="16"/>
              </w:rPr>
            </w:pPr>
          </w:p>
        </w:tc>
      </w:tr>
      <w:tr w:rsidR="00B205F7" w:rsidRPr="00B205F7" w14:paraId="42A7D965" w14:textId="77777777" w:rsidTr="00530D67">
        <w:trPr>
          <w:trHeight w:val="189"/>
        </w:trPr>
        <w:tc>
          <w:tcPr>
            <w:tcW w:w="1984" w:type="dxa"/>
            <w:vMerge/>
            <w:tcBorders>
              <w:left w:val="nil"/>
              <w:bottom w:val="single" w:sz="4" w:space="0" w:color="auto"/>
              <w:right w:val="nil"/>
            </w:tcBorders>
            <w:tcMar>
              <w:top w:w="15" w:type="dxa"/>
              <w:left w:w="83" w:type="dxa"/>
              <w:bottom w:w="0" w:type="dxa"/>
              <w:right w:w="83" w:type="dxa"/>
            </w:tcMar>
            <w:hideMark/>
          </w:tcPr>
          <w:p w14:paraId="4F4A7BE6" w14:textId="77777777" w:rsidR="00F415A1" w:rsidRPr="00B205F7" w:rsidRDefault="00F415A1" w:rsidP="002E63D3">
            <w:pPr>
              <w:spacing w:after="0" w:line="240" w:lineRule="auto"/>
              <w:jc w:val="left"/>
              <w:rPr>
                <w:rFonts w:cs="Times New Roman"/>
                <w:sz w:val="16"/>
                <w:szCs w:val="16"/>
              </w:rPr>
            </w:pPr>
          </w:p>
        </w:tc>
        <w:tc>
          <w:tcPr>
            <w:tcW w:w="2268" w:type="dxa"/>
            <w:vMerge/>
            <w:tcBorders>
              <w:left w:val="nil"/>
              <w:bottom w:val="single" w:sz="4" w:space="0" w:color="auto"/>
              <w:right w:val="nil"/>
            </w:tcBorders>
            <w:tcMar>
              <w:top w:w="15" w:type="dxa"/>
              <w:left w:w="83" w:type="dxa"/>
              <w:bottom w:w="0" w:type="dxa"/>
              <w:right w:w="83" w:type="dxa"/>
            </w:tcMar>
            <w:hideMark/>
          </w:tcPr>
          <w:p w14:paraId="777FF800" w14:textId="77777777" w:rsidR="00F415A1" w:rsidRPr="00B205F7" w:rsidRDefault="00F415A1" w:rsidP="002E63D3">
            <w:pPr>
              <w:spacing w:after="0" w:line="240" w:lineRule="auto"/>
              <w:jc w:val="left"/>
              <w:rPr>
                <w:rFonts w:cs="Times New Roman"/>
                <w:sz w:val="16"/>
                <w:szCs w:val="16"/>
              </w:rPr>
            </w:pPr>
          </w:p>
        </w:tc>
        <w:tc>
          <w:tcPr>
            <w:tcW w:w="1984" w:type="dxa"/>
            <w:vMerge/>
            <w:tcBorders>
              <w:left w:val="nil"/>
              <w:bottom w:val="single" w:sz="4" w:space="0" w:color="auto"/>
              <w:right w:val="nil"/>
            </w:tcBorders>
            <w:tcMar>
              <w:top w:w="15" w:type="dxa"/>
              <w:left w:w="83" w:type="dxa"/>
              <w:bottom w:w="0" w:type="dxa"/>
              <w:right w:w="83" w:type="dxa"/>
            </w:tcMar>
            <w:hideMark/>
          </w:tcPr>
          <w:p w14:paraId="035A02DA" w14:textId="77777777" w:rsidR="00F415A1" w:rsidRPr="00B205F7" w:rsidRDefault="00F415A1" w:rsidP="002E63D3">
            <w:pPr>
              <w:spacing w:after="0" w:line="240" w:lineRule="auto"/>
              <w:jc w:val="left"/>
              <w:rPr>
                <w:rFonts w:cs="Times New Roman"/>
                <w:sz w:val="16"/>
                <w:szCs w:val="16"/>
              </w:rPr>
            </w:pPr>
          </w:p>
        </w:tc>
        <w:tc>
          <w:tcPr>
            <w:tcW w:w="1984" w:type="dxa"/>
            <w:gridSpan w:val="2"/>
            <w:tcBorders>
              <w:top w:val="single" w:sz="4" w:space="0" w:color="auto"/>
              <w:left w:val="nil"/>
              <w:bottom w:val="single" w:sz="4" w:space="0" w:color="auto"/>
              <w:right w:val="nil"/>
            </w:tcBorders>
            <w:tcMar>
              <w:top w:w="15" w:type="dxa"/>
              <w:left w:w="83" w:type="dxa"/>
              <w:bottom w:w="0" w:type="dxa"/>
              <w:right w:w="83" w:type="dxa"/>
            </w:tcMar>
            <w:hideMark/>
          </w:tcPr>
          <w:p w14:paraId="2F2C1992" w14:textId="77777777" w:rsidR="00F415A1" w:rsidRPr="00B205F7" w:rsidRDefault="00F415A1" w:rsidP="002E63D3">
            <w:pPr>
              <w:spacing w:after="0" w:line="240" w:lineRule="auto"/>
              <w:jc w:val="center"/>
              <w:rPr>
                <w:rFonts w:cs="Times New Roman"/>
                <w:sz w:val="16"/>
                <w:szCs w:val="16"/>
              </w:rPr>
            </w:pPr>
            <w:r w:rsidRPr="00B205F7">
              <w:rPr>
                <w:rFonts w:cs="Times New Roman"/>
                <w:sz w:val="16"/>
                <w:szCs w:val="16"/>
              </w:rPr>
              <w:t>means</w:t>
            </w:r>
            <w:r w:rsidRPr="00B205F7">
              <w:rPr>
                <w:rFonts w:cs="Times New Roman"/>
                <w:sz w:val="16"/>
                <w:szCs w:val="16"/>
              </w:rPr>
              <w:br/>
              <w:t>(std. dev.)</w:t>
            </w:r>
          </w:p>
          <w:p w14:paraId="49DDCE9B" w14:textId="77777777" w:rsidR="00F415A1" w:rsidRPr="00B205F7" w:rsidRDefault="00F415A1" w:rsidP="002E63D3">
            <w:pPr>
              <w:spacing w:after="0" w:line="240" w:lineRule="auto"/>
              <w:jc w:val="center"/>
              <w:rPr>
                <w:rFonts w:cs="Times New Roman"/>
                <w:sz w:val="16"/>
                <w:szCs w:val="16"/>
              </w:rPr>
            </w:pPr>
            <w:r w:rsidRPr="00B205F7">
              <w:rPr>
                <w:rFonts w:cs="Times New Roman"/>
                <w:sz w:val="16"/>
                <w:szCs w:val="16"/>
              </w:rPr>
              <w:t>[n]</w:t>
            </w:r>
          </w:p>
        </w:tc>
        <w:tc>
          <w:tcPr>
            <w:tcW w:w="1134" w:type="dxa"/>
            <w:tcMar>
              <w:top w:w="15" w:type="dxa"/>
              <w:left w:w="83" w:type="dxa"/>
              <w:bottom w:w="0" w:type="dxa"/>
              <w:right w:w="83" w:type="dxa"/>
            </w:tcMar>
            <w:hideMark/>
          </w:tcPr>
          <w:p w14:paraId="167ADDE6" w14:textId="77777777" w:rsidR="00F415A1" w:rsidRPr="00B205F7" w:rsidRDefault="00F415A1" w:rsidP="00F415A1">
            <w:pPr>
              <w:spacing w:after="0" w:line="240" w:lineRule="auto"/>
              <w:jc w:val="center"/>
              <w:rPr>
                <w:rFonts w:cs="Times New Roman"/>
                <w:sz w:val="16"/>
                <w:szCs w:val="16"/>
              </w:rPr>
            </w:pPr>
            <w:r w:rsidRPr="00B205F7">
              <w:rPr>
                <w:rFonts w:cs="Times New Roman"/>
                <w:sz w:val="16"/>
                <w:szCs w:val="16"/>
              </w:rPr>
              <w:t>difference</w:t>
            </w:r>
            <w:r w:rsidRPr="00B205F7">
              <w:rPr>
                <w:rFonts w:cs="Times New Roman"/>
                <w:sz w:val="16"/>
                <w:szCs w:val="16"/>
              </w:rPr>
              <w:br/>
              <w:t>(</w:t>
            </w:r>
            <w:r w:rsidR="00C81B63" w:rsidRPr="00B205F7">
              <w:rPr>
                <w:rFonts w:cs="Times New Roman"/>
                <w:sz w:val="16"/>
                <w:szCs w:val="16"/>
              </w:rPr>
              <w:t>p-value</w:t>
            </w:r>
            <w:r w:rsidRPr="00B205F7">
              <w:rPr>
                <w:rFonts w:cs="Times New Roman"/>
                <w:sz w:val="16"/>
                <w:szCs w:val="16"/>
              </w:rPr>
              <w:t>)</w:t>
            </w:r>
          </w:p>
          <w:p w14:paraId="5D4BDE9B" w14:textId="029F6F17" w:rsidR="005F284B" w:rsidRPr="00B205F7" w:rsidRDefault="005F284B" w:rsidP="00F415A1">
            <w:pPr>
              <w:spacing w:after="0" w:line="240" w:lineRule="auto"/>
              <w:jc w:val="center"/>
              <w:rPr>
                <w:rFonts w:cs="Times New Roman"/>
                <w:sz w:val="16"/>
                <w:szCs w:val="16"/>
              </w:rPr>
            </w:pPr>
            <w:r w:rsidRPr="00B205F7">
              <w:rPr>
                <w:rFonts w:cs="Times New Roman"/>
                <w:sz w:val="16"/>
                <w:szCs w:val="16"/>
              </w:rPr>
              <w:t>[adj. p-value]</w:t>
            </w:r>
          </w:p>
        </w:tc>
      </w:tr>
      <w:tr w:rsidR="00B205F7" w:rsidRPr="00B205F7" w14:paraId="01ACD976" w14:textId="77777777" w:rsidTr="00530D67">
        <w:trPr>
          <w:trHeight w:val="189"/>
        </w:trPr>
        <w:tc>
          <w:tcPr>
            <w:tcW w:w="1984" w:type="dxa"/>
            <w:tcBorders>
              <w:top w:val="single" w:sz="4" w:space="0" w:color="auto"/>
              <w:left w:val="nil"/>
              <w:bottom w:val="single" w:sz="4" w:space="0" w:color="auto"/>
              <w:right w:val="nil"/>
            </w:tcBorders>
            <w:tcMar>
              <w:top w:w="15" w:type="dxa"/>
              <w:left w:w="83" w:type="dxa"/>
              <w:bottom w:w="0" w:type="dxa"/>
              <w:right w:w="83" w:type="dxa"/>
            </w:tcMar>
          </w:tcPr>
          <w:p w14:paraId="3C4BBF8C" w14:textId="24A0621E" w:rsidR="00664565" w:rsidRPr="00B205F7" w:rsidRDefault="00827B86" w:rsidP="002E63D3">
            <w:pPr>
              <w:spacing w:before="120" w:line="240" w:lineRule="auto"/>
              <w:jc w:val="left"/>
              <w:rPr>
                <w:rFonts w:cs="Times New Roman"/>
                <w:b/>
                <w:bCs/>
                <w:sz w:val="16"/>
                <w:szCs w:val="16"/>
              </w:rPr>
            </w:pPr>
            <w:r w:rsidRPr="00B205F7">
              <w:rPr>
                <w:rFonts w:cs="Times New Roman"/>
                <w:b/>
                <w:bCs/>
                <w:sz w:val="16"/>
                <w:szCs w:val="16"/>
              </w:rPr>
              <w:t>d</w:t>
            </w:r>
            <w:r w:rsidR="00664565" w:rsidRPr="00B205F7">
              <w:rPr>
                <w:rFonts w:cs="Times New Roman"/>
                <w:b/>
                <w:bCs/>
                <w:sz w:val="16"/>
                <w:szCs w:val="16"/>
              </w:rPr>
              <w:t>ata</w:t>
            </w:r>
            <w:r w:rsidRPr="00B205F7">
              <w:rPr>
                <w:rFonts w:cs="Times New Roman"/>
                <w:b/>
                <w:bCs/>
                <w:sz w:val="16"/>
                <w:szCs w:val="16"/>
              </w:rPr>
              <w:t xml:space="preserve"> </w:t>
            </w:r>
            <w:r w:rsidR="00664565" w:rsidRPr="00B205F7">
              <w:rPr>
                <w:rFonts w:cs="Times New Roman"/>
                <w:b/>
                <w:bCs/>
                <w:sz w:val="16"/>
                <w:szCs w:val="16"/>
              </w:rPr>
              <w:t>set 1</w:t>
            </w:r>
          </w:p>
        </w:tc>
        <w:tc>
          <w:tcPr>
            <w:tcW w:w="2268" w:type="dxa"/>
            <w:tcBorders>
              <w:top w:val="single" w:sz="4" w:space="0" w:color="auto"/>
              <w:left w:val="nil"/>
              <w:bottom w:val="single" w:sz="4" w:space="0" w:color="auto"/>
              <w:right w:val="nil"/>
            </w:tcBorders>
            <w:tcMar>
              <w:top w:w="15" w:type="dxa"/>
              <w:left w:w="83" w:type="dxa"/>
              <w:bottom w:w="0" w:type="dxa"/>
              <w:right w:w="83" w:type="dxa"/>
            </w:tcMar>
          </w:tcPr>
          <w:p w14:paraId="41003F1E" w14:textId="77777777" w:rsidR="00664565" w:rsidRPr="00B205F7" w:rsidRDefault="00664565" w:rsidP="002E63D3">
            <w:pPr>
              <w:spacing w:before="120" w:line="240" w:lineRule="auto"/>
              <w:jc w:val="left"/>
              <w:rPr>
                <w:rFonts w:cs="Times New Roman"/>
                <w:sz w:val="16"/>
                <w:szCs w:val="16"/>
              </w:rPr>
            </w:pPr>
          </w:p>
        </w:tc>
        <w:tc>
          <w:tcPr>
            <w:tcW w:w="1984" w:type="dxa"/>
            <w:tcBorders>
              <w:top w:val="single" w:sz="4" w:space="0" w:color="auto"/>
              <w:left w:val="nil"/>
              <w:bottom w:val="single" w:sz="4" w:space="0" w:color="auto"/>
              <w:right w:val="nil"/>
            </w:tcBorders>
            <w:tcMar>
              <w:top w:w="15" w:type="dxa"/>
              <w:left w:w="83" w:type="dxa"/>
              <w:bottom w:w="0" w:type="dxa"/>
              <w:right w:w="83" w:type="dxa"/>
            </w:tcMar>
            <w:vAlign w:val="center"/>
          </w:tcPr>
          <w:p w14:paraId="418232E5" w14:textId="77777777" w:rsidR="00664565" w:rsidRPr="00B205F7" w:rsidRDefault="00664565" w:rsidP="002E63D3">
            <w:pPr>
              <w:spacing w:before="120" w:line="240" w:lineRule="auto"/>
              <w:jc w:val="center"/>
              <w:rPr>
                <w:rFonts w:cs="Times New Roman"/>
                <w:sz w:val="16"/>
                <w:szCs w:val="16"/>
              </w:rPr>
            </w:pPr>
          </w:p>
        </w:tc>
        <w:tc>
          <w:tcPr>
            <w:tcW w:w="992" w:type="dxa"/>
            <w:tcBorders>
              <w:top w:val="single" w:sz="4" w:space="0" w:color="auto"/>
              <w:left w:val="nil"/>
              <w:bottom w:val="single" w:sz="4" w:space="0" w:color="auto"/>
              <w:right w:val="nil"/>
            </w:tcBorders>
            <w:tcMar>
              <w:top w:w="15" w:type="dxa"/>
              <w:left w:w="83" w:type="dxa"/>
              <w:bottom w:w="0" w:type="dxa"/>
              <w:right w:w="83" w:type="dxa"/>
            </w:tcMar>
          </w:tcPr>
          <w:p w14:paraId="3AE76298" w14:textId="30FB7D37" w:rsidR="00664565" w:rsidRPr="00B205F7" w:rsidRDefault="00664565" w:rsidP="002E63D3">
            <w:pPr>
              <w:spacing w:before="120" w:line="240" w:lineRule="auto"/>
              <w:jc w:val="center"/>
              <w:rPr>
                <w:rFonts w:cs="Times New Roman"/>
                <w:sz w:val="16"/>
                <w:szCs w:val="16"/>
              </w:rPr>
            </w:pPr>
          </w:p>
        </w:tc>
        <w:tc>
          <w:tcPr>
            <w:tcW w:w="992" w:type="dxa"/>
            <w:tcBorders>
              <w:top w:val="single" w:sz="4" w:space="0" w:color="auto"/>
              <w:left w:val="nil"/>
              <w:bottom w:val="single" w:sz="4" w:space="0" w:color="auto"/>
              <w:right w:val="nil"/>
            </w:tcBorders>
          </w:tcPr>
          <w:p w14:paraId="59BE2E2B" w14:textId="3AFF7D4C" w:rsidR="00664565" w:rsidRPr="00B205F7" w:rsidRDefault="00664565" w:rsidP="002E63D3">
            <w:pPr>
              <w:spacing w:before="120" w:line="240" w:lineRule="auto"/>
              <w:jc w:val="center"/>
              <w:rPr>
                <w:rFonts w:cs="Times New Roman"/>
                <w:sz w:val="16"/>
                <w:szCs w:val="16"/>
              </w:rPr>
            </w:pPr>
          </w:p>
        </w:tc>
        <w:tc>
          <w:tcPr>
            <w:tcW w:w="1134" w:type="dxa"/>
            <w:tcBorders>
              <w:top w:val="single" w:sz="4" w:space="0" w:color="auto"/>
              <w:left w:val="nil"/>
              <w:bottom w:val="single" w:sz="4" w:space="0" w:color="auto"/>
              <w:right w:val="nil"/>
            </w:tcBorders>
            <w:tcMar>
              <w:top w:w="15" w:type="dxa"/>
              <w:left w:w="83" w:type="dxa"/>
              <w:bottom w:w="0" w:type="dxa"/>
              <w:right w:w="83" w:type="dxa"/>
            </w:tcMar>
          </w:tcPr>
          <w:p w14:paraId="6FFE165D" w14:textId="77777777" w:rsidR="00664565" w:rsidRPr="00B205F7" w:rsidRDefault="00664565" w:rsidP="002E63D3">
            <w:pPr>
              <w:spacing w:before="120" w:line="240" w:lineRule="auto"/>
              <w:jc w:val="center"/>
              <w:rPr>
                <w:rFonts w:cs="Times New Roman"/>
                <w:sz w:val="16"/>
                <w:szCs w:val="16"/>
              </w:rPr>
            </w:pPr>
          </w:p>
        </w:tc>
      </w:tr>
      <w:tr w:rsidR="00B205F7" w:rsidRPr="00B205F7" w14:paraId="0A7A3C3E" w14:textId="77777777" w:rsidTr="00530D67">
        <w:trPr>
          <w:trHeight w:val="567"/>
        </w:trPr>
        <w:tc>
          <w:tcPr>
            <w:tcW w:w="1984" w:type="dxa"/>
            <w:tcBorders>
              <w:top w:val="single" w:sz="4" w:space="0" w:color="auto"/>
              <w:left w:val="nil"/>
              <w:right w:val="nil"/>
            </w:tcBorders>
            <w:tcMar>
              <w:top w:w="15" w:type="dxa"/>
              <w:left w:w="83" w:type="dxa"/>
              <w:bottom w:w="0" w:type="dxa"/>
              <w:right w:w="83" w:type="dxa"/>
            </w:tcMar>
            <w:hideMark/>
          </w:tcPr>
          <w:p w14:paraId="5F1F3817" w14:textId="77777777" w:rsidR="00124F0B" w:rsidRPr="00B205F7" w:rsidRDefault="00124F0B" w:rsidP="002E63D3">
            <w:pPr>
              <w:spacing w:after="0" w:line="240" w:lineRule="auto"/>
              <w:jc w:val="left"/>
              <w:rPr>
                <w:rFonts w:cs="Times New Roman"/>
                <w:sz w:val="16"/>
                <w:szCs w:val="16"/>
              </w:rPr>
            </w:pPr>
            <w:r w:rsidRPr="00B205F7">
              <w:rPr>
                <w:rFonts w:cs="Times New Roman"/>
                <w:sz w:val="16"/>
                <w:szCs w:val="16"/>
              </w:rPr>
              <w:t>Increase in carbon pricing</w:t>
            </w:r>
          </w:p>
        </w:tc>
        <w:tc>
          <w:tcPr>
            <w:tcW w:w="2268" w:type="dxa"/>
            <w:tcBorders>
              <w:top w:val="single" w:sz="4" w:space="0" w:color="auto"/>
              <w:left w:val="nil"/>
              <w:right w:val="nil"/>
            </w:tcBorders>
            <w:tcMar>
              <w:top w:w="15" w:type="dxa"/>
              <w:left w:w="83" w:type="dxa"/>
              <w:bottom w:w="0" w:type="dxa"/>
              <w:right w:w="83" w:type="dxa"/>
            </w:tcMar>
          </w:tcPr>
          <w:p w14:paraId="4BB7BB59" w14:textId="77777777" w:rsidR="00124F0B" w:rsidRPr="00B205F7" w:rsidRDefault="00124F0B" w:rsidP="002E63D3">
            <w:pPr>
              <w:spacing w:after="0" w:line="240" w:lineRule="auto"/>
              <w:jc w:val="left"/>
              <w:rPr>
                <w:rFonts w:cs="Times New Roman"/>
                <w:sz w:val="16"/>
                <w:szCs w:val="16"/>
              </w:rPr>
            </w:pPr>
            <w:r w:rsidRPr="00B205F7">
              <w:rPr>
                <w:rFonts w:cs="Times New Roman"/>
                <w:sz w:val="16"/>
                <w:szCs w:val="16"/>
              </w:rPr>
              <w:t>What is your stance on the following measure?</w:t>
            </w:r>
          </w:p>
        </w:tc>
        <w:tc>
          <w:tcPr>
            <w:tcW w:w="1984" w:type="dxa"/>
            <w:tcBorders>
              <w:top w:val="single" w:sz="4" w:space="0" w:color="auto"/>
              <w:left w:val="nil"/>
              <w:right w:val="nil"/>
            </w:tcBorders>
            <w:tcMar>
              <w:top w:w="15" w:type="dxa"/>
              <w:left w:w="83" w:type="dxa"/>
              <w:bottom w:w="0" w:type="dxa"/>
              <w:right w:w="83" w:type="dxa"/>
            </w:tcMar>
            <w:hideMark/>
          </w:tcPr>
          <w:p w14:paraId="629B32E0" w14:textId="77777777" w:rsidR="00124F0B" w:rsidRPr="00B205F7" w:rsidRDefault="00124F0B" w:rsidP="002E63D3">
            <w:pPr>
              <w:spacing w:after="0" w:line="240" w:lineRule="auto"/>
              <w:jc w:val="center"/>
              <w:rPr>
                <w:rFonts w:cs="Times New Roman"/>
                <w:sz w:val="16"/>
                <w:szCs w:val="16"/>
              </w:rPr>
            </w:pPr>
            <w:r w:rsidRPr="00B205F7">
              <w:rPr>
                <w:rFonts w:cs="Times New Roman"/>
                <w:sz w:val="16"/>
                <w:szCs w:val="16"/>
              </w:rPr>
              <w:t>Five-point scale (strongly disagree – strongly agree)</w:t>
            </w:r>
          </w:p>
        </w:tc>
        <w:tc>
          <w:tcPr>
            <w:tcW w:w="992" w:type="dxa"/>
            <w:tcBorders>
              <w:top w:val="single" w:sz="4" w:space="0" w:color="auto"/>
              <w:left w:val="nil"/>
              <w:right w:val="nil"/>
            </w:tcBorders>
            <w:tcMar>
              <w:top w:w="15" w:type="dxa"/>
              <w:left w:w="83" w:type="dxa"/>
              <w:bottom w:w="0" w:type="dxa"/>
              <w:right w:w="83" w:type="dxa"/>
            </w:tcMar>
          </w:tcPr>
          <w:p w14:paraId="76FBAAA4" w14:textId="39D21958" w:rsidR="00124F0B" w:rsidRPr="00B205F7" w:rsidRDefault="00664565" w:rsidP="002E63D3">
            <w:pPr>
              <w:spacing w:after="0" w:line="240" w:lineRule="auto"/>
              <w:jc w:val="center"/>
              <w:rPr>
                <w:rFonts w:cs="Times New Roman"/>
                <w:sz w:val="16"/>
                <w:szCs w:val="16"/>
              </w:rPr>
            </w:pPr>
            <w:r w:rsidRPr="00B205F7">
              <w:rPr>
                <w:rFonts w:cs="Times New Roman"/>
                <w:sz w:val="16"/>
                <w:szCs w:val="16"/>
              </w:rPr>
              <w:t>2.837</w:t>
            </w:r>
            <w:r w:rsidR="00124F0B" w:rsidRPr="00B205F7">
              <w:rPr>
                <w:rFonts w:cs="Times New Roman"/>
                <w:sz w:val="16"/>
                <w:szCs w:val="16"/>
              </w:rPr>
              <w:br/>
              <w:t>(</w:t>
            </w:r>
            <w:r w:rsidR="00DA616E" w:rsidRPr="00B205F7">
              <w:rPr>
                <w:rFonts w:cs="Times New Roman"/>
                <w:sz w:val="16"/>
                <w:szCs w:val="16"/>
              </w:rPr>
              <w:t>1.311</w:t>
            </w:r>
            <w:r w:rsidR="00124F0B" w:rsidRPr="00B205F7">
              <w:rPr>
                <w:rFonts w:cs="Times New Roman"/>
                <w:sz w:val="16"/>
                <w:szCs w:val="16"/>
              </w:rPr>
              <w:t>)</w:t>
            </w:r>
          </w:p>
          <w:p w14:paraId="2FCE4BAB" w14:textId="6AE400A7" w:rsidR="00124F0B" w:rsidRPr="00B205F7" w:rsidRDefault="00124F0B" w:rsidP="002E63D3">
            <w:pPr>
              <w:spacing w:after="0" w:line="240" w:lineRule="auto"/>
              <w:jc w:val="center"/>
              <w:rPr>
                <w:rFonts w:cs="Times New Roman"/>
                <w:sz w:val="16"/>
                <w:szCs w:val="16"/>
              </w:rPr>
            </w:pPr>
            <w:r w:rsidRPr="00B205F7">
              <w:rPr>
                <w:rFonts w:cs="Times New Roman"/>
                <w:sz w:val="16"/>
                <w:szCs w:val="16"/>
              </w:rPr>
              <w:t>[</w:t>
            </w:r>
            <w:r w:rsidR="003A1D20" w:rsidRPr="00B205F7">
              <w:rPr>
                <w:rFonts w:cs="Times New Roman"/>
                <w:sz w:val="16"/>
                <w:szCs w:val="16"/>
              </w:rPr>
              <w:t>4,714</w:t>
            </w:r>
            <w:r w:rsidRPr="00B205F7">
              <w:rPr>
                <w:rFonts w:cs="Times New Roman"/>
                <w:sz w:val="16"/>
                <w:szCs w:val="16"/>
              </w:rPr>
              <w:t>]</w:t>
            </w:r>
          </w:p>
        </w:tc>
        <w:tc>
          <w:tcPr>
            <w:tcW w:w="992" w:type="dxa"/>
            <w:tcBorders>
              <w:top w:val="single" w:sz="4" w:space="0" w:color="auto"/>
              <w:left w:val="nil"/>
              <w:right w:val="nil"/>
            </w:tcBorders>
            <w:tcMar>
              <w:top w:w="15" w:type="dxa"/>
              <w:left w:w="83" w:type="dxa"/>
              <w:bottom w:w="0" w:type="dxa"/>
              <w:right w:w="83" w:type="dxa"/>
            </w:tcMar>
          </w:tcPr>
          <w:p w14:paraId="18399CCA" w14:textId="0C8267E0" w:rsidR="00124F0B" w:rsidRPr="00B205F7" w:rsidRDefault="008D54B3" w:rsidP="002E63D3">
            <w:pPr>
              <w:spacing w:after="0" w:line="240" w:lineRule="auto"/>
              <w:jc w:val="center"/>
              <w:rPr>
                <w:rFonts w:cs="Times New Roman"/>
                <w:sz w:val="16"/>
                <w:szCs w:val="16"/>
              </w:rPr>
            </w:pPr>
            <w:r w:rsidRPr="00B205F7">
              <w:rPr>
                <w:rFonts w:cs="Times New Roman"/>
                <w:sz w:val="16"/>
                <w:szCs w:val="16"/>
              </w:rPr>
              <w:t>2.886</w:t>
            </w:r>
            <w:r w:rsidR="00124F0B" w:rsidRPr="00B205F7">
              <w:rPr>
                <w:rFonts w:cs="Times New Roman"/>
                <w:sz w:val="16"/>
                <w:szCs w:val="16"/>
              </w:rPr>
              <w:br/>
              <w:t>(</w:t>
            </w:r>
            <w:r w:rsidR="006A4266" w:rsidRPr="00B205F7">
              <w:rPr>
                <w:rFonts w:cs="Times New Roman"/>
                <w:sz w:val="16"/>
                <w:szCs w:val="16"/>
              </w:rPr>
              <w:t>1.364</w:t>
            </w:r>
            <w:r w:rsidR="00124F0B" w:rsidRPr="00B205F7">
              <w:rPr>
                <w:rFonts w:cs="Times New Roman"/>
                <w:sz w:val="16"/>
                <w:szCs w:val="16"/>
              </w:rPr>
              <w:t>)</w:t>
            </w:r>
          </w:p>
          <w:p w14:paraId="7540B7AA" w14:textId="4BE5AA7F" w:rsidR="00124F0B" w:rsidRPr="00B205F7" w:rsidRDefault="00124F0B" w:rsidP="002E63D3">
            <w:pPr>
              <w:spacing w:after="0" w:line="240" w:lineRule="auto"/>
              <w:jc w:val="center"/>
              <w:rPr>
                <w:rFonts w:cs="Times New Roman"/>
                <w:sz w:val="16"/>
                <w:szCs w:val="16"/>
              </w:rPr>
            </w:pPr>
            <w:r w:rsidRPr="00B205F7">
              <w:rPr>
                <w:rFonts w:cs="Times New Roman"/>
                <w:sz w:val="16"/>
                <w:szCs w:val="16"/>
              </w:rPr>
              <w:t>[</w:t>
            </w:r>
            <w:r w:rsidR="006A4266" w:rsidRPr="00B205F7">
              <w:rPr>
                <w:rFonts w:cs="Times New Roman"/>
                <w:sz w:val="16"/>
                <w:szCs w:val="16"/>
              </w:rPr>
              <w:t>167</w:t>
            </w:r>
            <w:r w:rsidRPr="00B205F7">
              <w:rPr>
                <w:rFonts w:cs="Times New Roman"/>
                <w:sz w:val="16"/>
                <w:szCs w:val="16"/>
              </w:rPr>
              <w:t>]</w:t>
            </w:r>
          </w:p>
        </w:tc>
        <w:tc>
          <w:tcPr>
            <w:tcW w:w="1134" w:type="dxa"/>
            <w:tcBorders>
              <w:top w:val="single" w:sz="4" w:space="0" w:color="auto"/>
              <w:left w:val="nil"/>
              <w:right w:val="nil"/>
            </w:tcBorders>
            <w:tcMar>
              <w:top w:w="15" w:type="dxa"/>
              <w:left w:w="83" w:type="dxa"/>
              <w:bottom w:w="0" w:type="dxa"/>
              <w:right w:w="83" w:type="dxa"/>
            </w:tcMar>
            <w:hideMark/>
          </w:tcPr>
          <w:p w14:paraId="6DE1D3B9" w14:textId="43DC2ED8" w:rsidR="00124F0B" w:rsidRPr="00B205F7" w:rsidRDefault="00784413" w:rsidP="002E63D3">
            <w:pPr>
              <w:spacing w:after="0" w:line="240" w:lineRule="auto"/>
              <w:jc w:val="center"/>
              <w:rPr>
                <w:rFonts w:cs="Times New Roman"/>
                <w:sz w:val="16"/>
                <w:szCs w:val="16"/>
              </w:rPr>
            </w:pPr>
            <w:r w:rsidRPr="00B205F7">
              <w:rPr>
                <w:rFonts w:cs="Times New Roman"/>
                <w:sz w:val="16"/>
                <w:szCs w:val="16"/>
              </w:rPr>
              <w:t>+</w:t>
            </w:r>
            <w:r w:rsidR="00503B7A" w:rsidRPr="00B205F7">
              <w:rPr>
                <w:rFonts w:cs="Times New Roman"/>
                <w:sz w:val="16"/>
                <w:szCs w:val="16"/>
              </w:rPr>
              <w:t>0.050</w:t>
            </w:r>
            <w:r w:rsidR="00124F0B" w:rsidRPr="00B205F7">
              <w:rPr>
                <w:rFonts w:cs="Times New Roman"/>
                <w:sz w:val="16"/>
                <w:szCs w:val="16"/>
              </w:rPr>
              <w:br/>
              <w:t>(</w:t>
            </w:r>
            <w:r w:rsidR="00821823" w:rsidRPr="00B205F7">
              <w:rPr>
                <w:rFonts w:cs="Times New Roman"/>
                <w:sz w:val="16"/>
                <w:szCs w:val="16"/>
              </w:rPr>
              <w:t>0.6</w:t>
            </w:r>
            <w:r w:rsidR="00067605" w:rsidRPr="00B205F7">
              <w:rPr>
                <w:rFonts w:cs="Times New Roman"/>
                <w:sz w:val="16"/>
                <w:szCs w:val="16"/>
              </w:rPr>
              <w:t>96</w:t>
            </w:r>
            <w:r w:rsidR="00124F0B" w:rsidRPr="00B205F7">
              <w:rPr>
                <w:rFonts w:cs="Times New Roman"/>
                <w:sz w:val="16"/>
                <w:szCs w:val="16"/>
              </w:rPr>
              <w:t>)</w:t>
            </w:r>
          </w:p>
          <w:p w14:paraId="4ED2DD22" w14:textId="6EDE3C45" w:rsidR="00C93BC0" w:rsidRPr="00B205F7" w:rsidRDefault="00C93BC0" w:rsidP="002E63D3">
            <w:pPr>
              <w:spacing w:after="0" w:line="240" w:lineRule="auto"/>
              <w:jc w:val="center"/>
              <w:rPr>
                <w:rFonts w:cs="Times New Roman"/>
                <w:sz w:val="16"/>
                <w:szCs w:val="16"/>
              </w:rPr>
            </w:pPr>
            <w:r w:rsidRPr="00B205F7">
              <w:rPr>
                <w:rFonts w:cs="Times New Roman"/>
                <w:sz w:val="16"/>
                <w:szCs w:val="16"/>
              </w:rPr>
              <w:t>[0.</w:t>
            </w:r>
            <w:r w:rsidR="008C063F" w:rsidRPr="00B205F7">
              <w:rPr>
                <w:rFonts w:cs="Times New Roman"/>
                <w:sz w:val="16"/>
                <w:szCs w:val="16"/>
              </w:rPr>
              <w:t>792</w:t>
            </w:r>
            <w:r w:rsidRPr="00B205F7">
              <w:rPr>
                <w:rFonts w:cs="Times New Roman"/>
                <w:sz w:val="16"/>
                <w:szCs w:val="16"/>
              </w:rPr>
              <w:t>]</w:t>
            </w:r>
          </w:p>
        </w:tc>
      </w:tr>
      <w:tr w:rsidR="00B205F7" w:rsidRPr="00B205F7" w14:paraId="2CE571F7" w14:textId="77777777" w:rsidTr="00530D67">
        <w:trPr>
          <w:trHeight w:val="567"/>
        </w:trPr>
        <w:tc>
          <w:tcPr>
            <w:tcW w:w="1984" w:type="dxa"/>
            <w:tcBorders>
              <w:left w:val="nil"/>
              <w:bottom w:val="single" w:sz="4" w:space="0" w:color="auto"/>
              <w:right w:val="nil"/>
            </w:tcBorders>
            <w:tcMar>
              <w:top w:w="15" w:type="dxa"/>
              <w:left w:w="83" w:type="dxa"/>
              <w:bottom w:w="0" w:type="dxa"/>
              <w:right w:w="83" w:type="dxa"/>
            </w:tcMar>
          </w:tcPr>
          <w:p w14:paraId="0E65D6AA" w14:textId="77777777" w:rsidR="00124F0B" w:rsidRPr="00B205F7" w:rsidRDefault="00124F0B" w:rsidP="002E63D3">
            <w:pPr>
              <w:spacing w:after="0" w:line="240" w:lineRule="auto"/>
              <w:jc w:val="left"/>
              <w:rPr>
                <w:rFonts w:cs="Times New Roman"/>
                <w:sz w:val="16"/>
                <w:szCs w:val="16"/>
              </w:rPr>
            </w:pPr>
            <w:r w:rsidRPr="00B205F7">
              <w:rPr>
                <w:rFonts w:cs="Times New Roman"/>
                <w:sz w:val="16"/>
                <w:szCs w:val="16"/>
              </w:rPr>
              <w:t>No new vehicles with combustion engines after 2035</w:t>
            </w:r>
          </w:p>
        </w:tc>
        <w:tc>
          <w:tcPr>
            <w:tcW w:w="2268" w:type="dxa"/>
            <w:tcBorders>
              <w:left w:val="nil"/>
              <w:bottom w:val="single" w:sz="4" w:space="0" w:color="auto"/>
              <w:right w:val="nil"/>
            </w:tcBorders>
            <w:tcMar>
              <w:top w:w="15" w:type="dxa"/>
              <w:left w:w="83" w:type="dxa"/>
              <w:bottom w:w="0" w:type="dxa"/>
              <w:right w:w="83" w:type="dxa"/>
            </w:tcMar>
          </w:tcPr>
          <w:p w14:paraId="73E8FDD0" w14:textId="77777777" w:rsidR="00124F0B" w:rsidRPr="00B205F7" w:rsidRDefault="00124F0B" w:rsidP="002E63D3">
            <w:pPr>
              <w:spacing w:after="0" w:line="240" w:lineRule="auto"/>
              <w:jc w:val="left"/>
              <w:rPr>
                <w:rFonts w:cs="Times New Roman"/>
                <w:sz w:val="16"/>
                <w:szCs w:val="16"/>
              </w:rPr>
            </w:pPr>
            <w:r w:rsidRPr="00B205F7">
              <w:rPr>
                <w:rFonts w:cs="Times New Roman"/>
                <w:sz w:val="16"/>
                <w:szCs w:val="16"/>
              </w:rPr>
              <w:t>What is your stance on the following measure?</w:t>
            </w:r>
          </w:p>
        </w:tc>
        <w:tc>
          <w:tcPr>
            <w:tcW w:w="1984" w:type="dxa"/>
            <w:tcBorders>
              <w:left w:val="nil"/>
              <w:bottom w:val="single" w:sz="4" w:space="0" w:color="auto"/>
              <w:right w:val="nil"/>
            </w:tcBorders>
            <w:tcMar>
              <w:top w:w="15" w:type="dxa"/>
              <w:left w:w="83" w:type="dxa"/>
              <w:bottom w:w="0" w:type="dxa"/>
              <w:right w:w="83" w:type="dxa"/>
            </w:tcMar>
          </w:tcPr>
          <w:p w14:paraId="4C5E0E65" w14:textId="77777777" w:rsidR="00124F0B" w:rsidRPr="00B205F7" w:rsidRDefault="00124F0B" w:rsidP="002E63D3">
            <w:pPr>
              <w:spacing w:after="0" w:line="240" w:lineRule="auto"/>
              <w:jc w:val="center"/>
              <w:rPr>
                <w:rFonts w:cs="Times New Roman"/>
                <w:sz w:val="16"/>
                <w:szCs w:val="16"/>
              </w:rPr>
            </w:pPr>
            <w:r w:rsidRPr="00B205F7">
              <w:rPr>
                <w:rFonts w:cs="Times New Roman"/>
                <w:sz w:val="16"/>
                <w:szCs w:val="16"/>
              </w:rPr>
              <w:t>Five-point scale (strongly disagree – strongly agree)</w:t>
            </w:r>
          </w:p>
        </w:tc>
        <w:tc>
          <w:tcPr>
            <w:tcW w:w="992" w:type="dxa"/>
            <w:tcBorders>
              <w:left w:val="nil"/>
              <w:bottom w:val="single" w:sz="4" w:space="0" w:color="auto"/>
              <w:right w:val="nil"/>
            </w:tcBorders>
            <w:tcMar>
              <w:top w:w="15" w:type="dxa"/>
              <w:left w:w="83" w:type="dxa"/>
              <w:bottom w:w="0" w:type="dxa"/>
              <w:right w:w="83" w:type="dxa"/>
            </w:tcMar>
          </w:tcPr>
          <w:p w14:paraId="4F5B2004" w14:textId="3AD840CE" w:rsidR="00124F0B" w:rsidRPr="00B205F7" w:rsidRDefault="00B7670D" w:rsidP="002E63D3">
            <w:pPr>
              <w:spacing w:after="0" w:line="240" w:lineRule="auto"/>
              <w:jc w:val="center"/>
              <w:rPr>
                <w:rFonts w:cs="Times New Roman"/>
                <w:sz w:val="16"/>
                <w:szCs w:val="16"/>
              </w:rPr>
            </w:pPr>
            <w:r w:rsidRPr="00B205F7">
              <w:rPr>
                <w:rFonts w:cs="Times New Roman"/>
                <w:sz w:val="16"/>
                <w:szCs w:val="16"/>
              </w:rPr>
              <w:t>2.620</w:t>
            </w:r>
            <w:r w:rsidR="00124F0B" w:rsidRPr="00B205F7">
              <w:rPr>
                <w:rFonts w:cs="Times New Roman"/>
                <w:sz w:val="16"/>
                <w:szCs w:val="16"/>
              </w:rPr>
              <w:br/>
              <w:t>(</w:t>
            </w:r>
            <w:r w:rsidRPr="00B205F7">
              <w:rPr>
                <w:rFonts w:cs="Times New Roman"/>
                <w:sz w:val="16"/>
                <w:szCs w:val="16"/>
              </w:rPr>
              <w:t>1.382</w:t>
            </w:r>
            <w:r w:rsidR="00124F0B" w:rsidRPr="00B205F7">
              <w:rPr>
                <w:rFonts w:cs="Times New Roman"/>
                <w:sz w:val="16"/>
                <w:szCs w:val="16"/>
              </w:rPr>
              <w:t>)</w:t>
            </w:r>
          </w:p>
          <w:p w14:paraId="75E825CC" w14:textId="094A21F3" w:rsidR="00124F0B" w:rsidRPr="00B205F7" w:rsidRDefault="00124F0B" w:rsidP="002E63D3">
            <w:pPr>
              <w:spacing w:after="0" w:line="240" w:lineRule="auto"/>
              <w:jc w:val="center"/>
              <w:rPr>
                <w:rFonts w:cs="Times New Roman"/>
                <w:sz w:val="16"/>
                <w:szCs w:val="16"/>
              </w:rPr>
            </w:pPr>
            <w:r w:rsidRPr="00B205F7">
              <w:rPr>
                <w:rFonts w:cs="Times New Roman"/>
                <w:sz w:val="16"/>
                <w:szCs w:val="16"/>
              </w:rPr>
              <w:t>[</w:t>
            </w:r>
            <w:r w:rsidR="00E039D9" w:rsidRPr="00B205F7">
              <w:rPr>
                <w:rFonts w:cs="Times New Roman"/>
                <w:sz w:val="16"/>
                <w:szCs w:val="16"/>
              </w:rPr>
              <w:t>5,920</w:t>
            </w:r>
            <w:r w:rsidRPr="00B205F7">
              <w:rPr>
                <w:rFonts w:cs="Times New Roman"/>
                <w:sz w:val="16"/>
                <w:szCs w:val="16"/>
              </w:rPr>
              <w:t>]</w:t>
            </w:r>
          </w:p>
        </w:tc>
        <w:tc>
          <w:tcPr>
            <w:tcW w:w="992" w:type="dxa"/>
            <w:tcBorders>
              <w:left w:val="nil"/>
              <w:bottom w:val="single" w:sz="4" w:space="0" w:color="auto"/>
              <w:right w:val="nil"/>
            </w:tcBorders>
            <w:tcMar>
              <w:top w:w="15" w:type="dxa"/>
              <w:left w:w="83" w:type="dxa"/>
              <w:bottom w:w="0" w:type="dxa"/>
              <w:right w:w="83" w:type="dxa"/>
            </w:tcMar>
          </w:tcPr>
          <w:p w14:paraId="65FEF5F9" w14:textId="25771ABB" w:rsidR="00124F0B" w:rsidRPr="00B205F7" w:rsidRDefault="00EE0A6F" w:rsidP="002E63D3">
            <w:pPr>
              <w:spacing w:after="0" w:line="240" w:lineRule="auto"/>
              <w:jc w:val="center"/>
              <w:rPr>
                <w:rFonts w:cs="Times New Roman"/>
                <w:sz w:val="16"/>
                <w:szCs w:val="16"/>
              </w:rPr>
            </w:pPr>
            <w:r w:rsidRPr="00B205F7">
              <w:rPr>
                <w:rFonts w:cs="Times New Roman"/>
                <w:sz w:val="16"/>
                <w:szCs w:val="16"/>
              </w:rPr>
              <w:t>2.653</w:t>
            </w:r>
            <w:r w:rsidR="00124F0B" w:rsidRPr="00B205F7">
              <w:rPr>
                <w:rFonts w:cs="Times New Roman"/>
                <w:sz w:val="16"/>
                <w:szCs w:val="16"/>
              </w:rPr>
              <w:br/>
              <w:t>(</w:t>
            </w:r>
            <w:r w:rsidR="008065BB" w:rsidRPr="00B205F7">
              <w:rPr>
                <w:rFonts w:cs="Times New Roman"/>
                <w:sz w:val="16"/>
                <w:szCs w:val="16"/>
              </w:rPr>
              <w:t>1.373</w:t>
            </w:r>
            <w:r w:rsidR="00124F0B" w:rsidRPr="00B205F7">
              <w:rPr>
                <w:rFonts w:cs="Times New Roman"/>
                <w:sz w:val="16"/>
                <w:szCs w:val="16"/>
              </w:rPr>
              <w:t>)</w:t>
            </w:r>
          </w:p>
          <w:p w14:paraId="012F3CD5" w14:textId="32E7E445" w:rsidR="00124F0B" w:rsidRPr="00B205F7" w:rsidRDefault="00124F0B" w:rsidP="002E63D3">
            <w:pPr>
              <w:spacing w:after="0" w:line="240" w:lineRule="auto"/>
              <w:jc w:val="center"/>
              <w:rPr>
                <w:rFonts w:cs="Times New Roman"/>
                <w:sz w:val="16"/>
                <w:szCs w:val="16"/>
              </w:rPr>
            </w:pPr>
            <w:r w:rsidRPr="00B205F7">
              <w:rPr>
                <w:rFonts w:cs="Times New Roman"/>
                <w:sz w:val="16"/>
                <w:szCs w:val="16"/>
              </w:rPr>
              <w:t>[</w:t>
            </w:r>
            <w:r w:rsidR="008676D1" w:rsidRPr="00B205F7">
              <w:rPr>
                <w:rFonts w:cs="Times New Roman"/>
                <w:sz w:val="16"/>
                <w:szCs w:val="16"/>
              </w:rPr>
              <w:t>199</w:t>
            </w:r>
            <w:r w:rsidRPr="00B205F7">
              <w:rPr>
                <w:rFonts w:cs="Times New Roman"/>
                <w:sz w:val="16"/>
                <w:szCs w:val="16"/>
              </w:rPr>
              <w:t>]</w:t>
            </w:r>
          </w:p>
        </w:tc>
        <w:tc>
          <w:tcPr>
            <w:tcW w:w="1134" w:type="dxa"/>
            <w:tcBorders>
              <w:left w:val="nil"/>
              <w:bottom w:val="single" w:sz="4" w:space="0" w:color="auto"/>
              <w:right w:val="nil"/>
            </w:tcBorders>
            <w:tcMar>
              <w:top w:w="15" w:type="dxa"/>
              <w:left w:w="83" w:type="dxa"/>
              <w:bottom w:w="0" w:type="dxa"/>
              <w:right w:w="83" w:type="dxa"/>
            </w:tcMar>
          </w:tcPr>
          <w:p w14:paraId="2D0E5CC5" w14:textId="70FDF340" w:rsidR="00124F0B" w:rsidRPr="00B205F7" w:rsidRDefault="00784413" w:rsidP="002E63D3">
            <w:pPr>
              <w:spacing w:after="0" w:line="240" w:lineRule="auto"/>
              <w:jc w:val="center"/>
              <w:rPr>
                <w:rFonts w:cs="Times New Roman"/>
                <w:sz w:val="16"/>
                <w:szCs w:val="16"/>
              </w:rPr>
            </w:pPr>
            <w:r w:rsidRPr="00B205F7">
              <w:rPr>
                <w:rFonts w:cs="Times New Roman"/>
                <w:sz w:val="16"/>
                <w:szCs w:val="16"/>
              </w:rPr>
              <w:t>+</w:t>
            </w:r>
            <w:r w:rsidR="004A26B7" w:rsidRPr="00B205F7">
              <w:rPr>
                <w:rFonts w:cs="Times New Roman"/>
                <w:sz w:val="16"/>
                <w:szCs w:val="16"/>
              </w:rPr>
              <w:t>0.034</w:t>
            </w:r>
            <w:r w:rsidR="00124F0B" w:rsidRPr="00B205F7">
              <w:rPr>
                <w:rFonts w:cs="Times New Roman"/>
                <w:sz w:val="16"/>
                <w:szCs w:val="16"/>
              </w:rPr>
              <w:br/>
              <w:t>(</w:t>
            </w:r>
            <w:r w:rsidR="006530D7" w:rsidRPr="00B205F7">
              <w:rPr>
                <w:rFonts w:cs="Times New Roman"/>
                <w:sz w:val="16"/>
                <w:szCs w:val="16"/>
              </w:rPr>
              <w:t>0.7</w:t>
            </w:r>
            <w:r w:rsidR="00067605" w:rsidRPr="00B205F7">
              <w:rPr>
                <w:rFonts w:cs="Times New Roman"/>
                <w:sz w:val="16"/>
                <w:szCs w:val="16"/>
              </w:rPr>
              <w:t>89</w:t>
            </w:r>
            <w:r w:rsidR="00124F0B" w:rsidRPr="00B205F7">
              <w:rPr>
                <w:rFonts w:cs="Times New Roman"/>
                <w:sz w:val="16"/>
                <w:szCs w:val="16"/>
              </w:rPr>
              <w:t>)</w:t>
            </w:r>
          </w:p>
          <w:p w14:paraId="0C3D7606" w14:textId="40FA46D9" w:rsidR="00C93BC0" w:rsidRPr="00B205F7" w:rsidRDefault="00C93BC0" w:rsidP="002E63D3">
            <w:pPr>
              <w:spacing w:after="0" w:line="240" w:lineRule="auto"/>
              <w:jc w:val="center"/>
              <w:rPr>
                <w:rFonts w:cs="Times New Roman"/>
                <w:sz w:val="16"/>
                <w:szCs w:val="16"/>
              </w:rPr>
            </w:pPr>
            <w:r w:rsidRPr="00B205F7">
              <w:rPr>
                <w:rFonts w:cs="Times New Roman"/>
                <w:sz w:val="16"/>
                <w:szCs w:val="16"/>
              </w:rPr>
              <w:t>[0.</w:t>
            </w:r>
            <w:r w:rsidR="008C063F" w:rsidRPr="00B205F7">
              <w:rPr>
                <w:rFonts w:cs="Times New Roman"/>
                <w:sz w:val="16"/>
                <w:szCs w:val="16"/>
              </w:rPr>
              <w:t>792</w:t>
            </w:r>
            <w:r w:rsidRPr="00B205F7">
              <w:rPr>
                <w:rFonts w:cs="Times New Roman"/>
                <w:sz w:val="16"/>
                <w:szCs w:val="16"/>
              </w:rPr>
              <w:t>]</w:t>
            </w:r>
          </w:p>
        </w:tc>
      </w:tr>
      <w:tr w:rsidR="00B205F7" w:rsidRPr="00B205F7" w14:paraId="22EAFACC" w14:textId="77777777" w:rsidTr="00530D67">
        <w:trPr>
          <w:trHeight w:val="187"/>
        </w:trPr>
        <w:tc>
          <w:tcPr>
            <w:tcW w:w="1984" w:type="dxa"/>
            <w:tcBorders>
              <w:top w:val="single" w:sz="4" w:space="0" w:color="auto"/>
              <w:left w:val="nil"/>
              <w:bottom w:val="single" w:sz="4" w:space="0" w:color="auto"/>
              <w:right w:val="nil"/>
            </w:tcBorders>
            <w:tcMar>
              <w:top w:w="15" w:type="dxa"/>
              <w:left w:w="83" w:type="dxa"/>
              <w:bottom w:w="0" w:type="dxa"/>
              <w:right w:w="83" w:type="dxa"/>
            </w:tcMar>
          </w:tcPr>
          <w:p w14:paraId="7951CF08" w14:textId="68519D43" w:rsidR="006C7F25" w:rsidRPr="00B205F7" w:rsidRDefault="00827B86" w:rsidP="002E63D3">
            <w:pPr>
              <w:spacing w:before="120" w:line="240" w:lineRule="auto"/>
              <w:jc w:val="left"/>
              <w:rPr>
                <w:rFonts w:cs="Times New Roman"/>
                <w:b/>
                <w:bCs/>
                <w:sz w:val="16"/>
                <w:szCs w:val="16"/>
              </w:rPr>
            </w:pPr>
            <w:r w:rsidRPr="00B205F7">
              <w:rPr>
                <w:rFonts w:cs="Times New Roman"/>
                <w:b/>
                <w:bCs/>
                <w:sz w:val="16"/>
                <w:szCs w:val="16"/>
              </w:rPr>
              <w:t>d</w:t>
            </w:r>
            <w:r w:rsidR="006C7F25" w:rsidRPr="00B205F7">
              <w:rPr>
                <w:rFonts w:cs="Times New Roman"/>
                <w:b/>
                <w:bCs/>
                <w:sz w:val="16"/>
                <w:szCs w:val="16"/>
              </w:rPr>
              <w:t>ata</w:t>
            </w:r>
            <w:r w:rsidRPr="00B205F7">
              <w:rPr>
                <w:rFonts w:cs="Times New Roman"/>
                <w:b/>
                <w:bCs/>
                <w:sz w:val="16"/>
                <w:szCs w:val="16"/>
              </w:rPr>
              <w:t xml:space="preserve"> </w:t>
            </w:r>
            <w:r w:rsidR="006C7F25" w:rsidRPr="00B205F7">
              <w:rPr>
                <w:rFonts w:cs="Times New Roman"/>
                <w:b/>
                <w:bCs/>
                <w:sz w:val="16"/>
                <w:szCs w:val="16"/>
              </w:rPr>
              <w:t>set 2</w:t>
            </w:r>
          </w:p>
        </w:tc>
        <w:tc>
          <w:tcPr>
            <w:tcW w:w="2268" w:type="dxa"/>
            <w:tcBorders>
              <w:top w:val="single" w:sz="4" w:space="0" w:color="auto"/>
              <w:left w:val="nil"/>
              <w:bottom w:val="single" w:sz="4" w:space="0" w:color="auto"/>
              <w:right w:val="nil"/>
            </w:tcBorders>
            <w:tcMar>
              <w:top w:w="15" w:type="dxa"/>
              <w:left w:w="83" w:type="dxa"/>
              <w:bottom w:w="0" w:type="dxa"/>
              <w:right w:w="83" w:type="dxa"/>
            </w:tcMar>
          </w:tcPr>
          <w:p w14:paraId="5280543D" w14:textId="77777777" w:rsidR="006C7F25" w:rsidRPr="00B205F7" w:rsidRDefault="006C7F25" w:rsidP="002E63D3">
            <w:pPr>
              <w:spacing w:before="120" w:line="240" w:lineRule="auto"/>
              <w:jc w:val="left"/>
              <w:rPr>
                <w:rFonts w:cs="Times New Roman"/>
                <w:sz w:val="16"/>
                <w:szCs w:val="16"/>
              </w:rPr>
            </w:pPr>
          </w:p>
        </w:tc>
        <w:tc>
          <w:tcPr>
            <w:tcW w:w="1984" w:type="dxa"/>
            <w:tcBorders>
              <w:top w:val="single" w:sz="4" w:space="0" w:color="auto"/>
              <w:left w:val="nil"/>
              <w:bottom w:val="single" w:sz="4" w:space="0" w:color="auto"/>
              <w:right w:val="nil"/>
            </w:tcBorders>
            <w:tcMar>
              <w:top w:w="15" w:type="dxa"/>
              <w:left w:w="83" w:type="dxa"/>
              <w:bottom w:w="0" w:type="dxa"/>
              <w:right w:w="83" w:type="dxa"/>
            </w:tcMar>
          </w:tcPr>
          <w:p w14:paraId="202C80CD" w14:textId="77777777" w:rsidR="006C7F25" w:rsidRPr="00B205F7" w:rsidRDefault="006C7F25" w:rsidP="002E63D3">
            <w:pPr>
              <w:spacing w:before="120" w:line="240" w:lineRule="auto"/>
              <w:jc w:val="center"/>
              <w:rPr>
                <w:rFonts w:cs="Times New Roman"/>
                <w:sz w:val="16"/>
                <w:szCs w:val="16"/>
              </w:rPr>
            </w:pPr>
          </w:p>
        </w:tc>
        <w:tc>
          <w:tcPr>
            <w:tcW w:w="992" w:type="dxa"/>
            <w:tcBorders>
              <w:top w:val="single" w:sz="4" w:space="0" w:color="auto"/>
              <w:left w:val="nil"/>
              <w:bottom w:val="single" w:sz="4" w:space="0" w:color="auto"/>
              <w:right w:val="nil"/>
            </w:tcBorders>
            <w:tcMar>
              <w:top w:w="15" w:type="dxa"/>
              <w:left w:w="83" w:type="dxa"/>
              <w:bottom w:w="0" w:type="dxa"/>
              <w:right w:w="83" w:type="dxa"/>
            </w:tcMar>
          </w:tcPr>
          <w:p w14:paraId="66560DBD" w14:textId="7676B009" w:rsidR="006C7F25" w:rsidRPr="00B205F7" w:rsidRDefault="006C7F25" w:rsidP="002E63D3">
            <w:pPr>
              <w:spacing w:before="120" w:line="240" w:lineRule="auto"/>
              <w:jc w:val="center"/>
              <w:rPr>
                <w:rFonts w:cs="Times New Roman"/>
                <w:sz w:val="16"/>
                <w:szCs w:val="16"/>
              </w:rPr>
            </w:pPr>
          </w:p>
        </w:tc>
        <w:tc>
          <w:tcPr>
            <w:tcW w:w="992" w:type="dxa"/>
            <w:tcBorders>
              <w:top w:val="single" w:sz="4" w:space="0" w:color="auto"/>
              <w:left w:val="nil"/>
              <w:bottom w:val="single" w:sz="4" w:space="0" w:color="auto"/>
              <w:right w:val="nil"/>
            </w:tcBorders>
            <w:tcMar>
              <w:top w:w="15" w:type="dxa"/>
              <w:left w:w="83" w:type="dxa"/>
              <w:bottom w:w="0" w:type="dxa"/>
              <w:right w:w="83" w:type="dxa"/>
            </w:tcMar>
          </w:tcPr>
          <w:p w14:paraId="0E5A00A0" w14:textId="424C4AE5" w:rsidR="006C7F25" w:rsidRPr="00B205F7" w:rsidRDefault="006C7F25" w:rsidP="002E63D3">
            <w:pPr>
              <w:spacing w:before="120" w:line="240" w:lineRule="auto"/>
              <w:jc w:val="center"/>
              <w:rPr>
                <w:rFonts w:cs="Times New Roman"/>
                <w:sz w:val="16"/>
                <w:szCs w:val="16"/>
              </w:rPr>
            </w:pPr>
          </w:p>
        </w:tc>
        <w:tc>
          <w:tcPr>
            <w:tcW w:w="1134" w:type="dxa"/>
            <w:tcBorders>
              <w:top w:val="single" w:sz="4" w:space="0" w:color="auto"/>
              <w:left w:val="nil"/>
              <w:bottom w:val="single" w:sz="4" w:space="0" w:color="auto"/>
              <w:right w:val="nil"/>
            </w:tcBorders>
            <w:tcMar>
              <w:top w:w="15" w:type="dxa"/>
              <w:left w:w="83" w:type="dxa"/>
              <w:bottom w:w="0" w:type="dxa"/>
              <w:right w:w="83" w:type="dxa"/>
            </w:tcMar>
          </w:tcPr>
          <w:p w14:paraId="2DD6C25B" w14:textId="77777777" w:rsidR="006C7F25" w:rsidRPr="00B205F7" w:rsidRDefault="006C7F25" w:rsidP="002E63D3">
            <w:pPr>
              <w:spacing w:before="120" w:line="240" w:lineRule="auto"/>
              <w:jc w:val="center"/>
              <w:rPr>
                <w:rFonts w:cs="Times New Roman"/>
                <w:sz w:val="16"/>
                <w:szCs w:val="16"/>
              </w:rPr>
            </w:pPr>
          </w:p>
        </w:tc>
      </w:tr>
      <w:tr w:rsidR="00B205F7" w:rsidRPr="00B205F7" w14:paraId="0478FBB5" w14:textId="77777777" w:rsidTr="00530D67">
        <w:trPr>
          <w:trHeight w:val="567"/>
        </w:trPr>
        <w:tc>
          <w:tcPr>
            <w:tcW w:w="1984" w:type="dxa"/>
            <w:tcBorders>
              <w:top w:val="single" w:sz="4" w:space="0" w:color="auto"/>
              <w:left w:val="nil"/>
              <w:right w:val="nil"/>
            </w:tcBorders>
            <w:tcMar>
              <w:top w:w="15" w:type="dxa"/>
              <w:left w:w="83" w:type="dxa"/>
              <w:bottom w:w="0" w:type="dxa"/>
              <w:right w:w="83" w:type="dxa"/>
            </w:tcMar>
          </w:tcPr>
          <w:p w14:paraId="2BA42081" w14:textId="5D074C4F" w:rsidR="00124F0B" w:rsidRPr="00B205F7" w:rsidRDefault="00124F0B" w:rsidP="002E63D3">
            <w:pPr>
              <w:spacing w:after="0" w:line="240" w:lineRule="auto"/>
              <w:jc w:val="left"/>
              <w:rPr>
                <w:rFonts w:cs="Times New Roman"/>
                <w:sz w:val="16"/>
                <w:szCs w:val="16"/>
              </w:rPr>
            </w:pPr>
            <w:r w:rsidRPr="00B205F7">
              <w:rPr>
                <w:rFonts w:cs="Times New Roman"/>
                <w:sz w:val="16"/>
                <w:szCs w:val="16"/>
              </w:rPr>
              <w:t>No new vehicles with combustion engines after 2030</w:t>
            </w:r>
            <w:r w:rsidR="009E0971" w:rsidRPr="00B205F7">
              <w:rPr>
                <w:rFonts w:cs="Times New Roman"/>
                <w:sz w:val="16"/>
                <w:szCs w:val="16"/>
                <w:vertAlign w:val="superscript"/>
              </w:rPr>
              <w:t>A</w:t>
            </w:r>
          </w:p>
        </w:tc>
        <w:tc>
          <w:tcPr>
            <w:tcW w:w="2268" w:type="dxa"/>
            <w:tcBorders>
              <w:top w:val="single" w:sz="4" w:space="0" w:color="auto"/>
              <w:left w:val="nil"/>
              <w:right w:val="nil"/>
            </w:tcBorders>
            <w:tcMar>
              <w:top w:w="15" w:type="dxa"/>
              <w:left w:w="83" w:type="dxa"/>
              <w:bottom w:w="0" w:type="dxa"/>
              <w:right w:w="83" w:type="dxa"/>
            </w:tcMar>
          </w:tcPr>
          <w:p w14:paraId="527FB7C6" w14:textId="77777777" w:rsidR="00124F0B" w:rsidRPr="00B205F7" w:rsidRDefault="00124F0B" w:rsidP="002E63D3">
            <w:pPr>
              <w:spacing w:after="0" w:line="240" w:lineRule="auto"/>
              <w:jc w:val="left"/>
              <w:rPr>
                <w:rFonts w:cs="Times New Roman"/>
                <w:sz w:val="16"/>
                <w:szCs w:val="16"/>
              </w:rPr>
            </w:pPr>
            <w:r w:rsidRPr="00B205F7">
              <w:rPr>
                <w:rFonts w:cs="Times New Roman"/>
                <w:sz w:val="16"/>
                <w:szCs w:val="16"/>
              </w:rPr>
              <w:t>Do you support the following measure?</w:t>
            </w:r>
          </w:p>
        </w:tc>
        <w:tc>
          <w:tcPr>
            <w:tcW w:w="1984" w:type="dxa"/>
            <w:tcBorders>
              <w:top w:val="single" w:sz="4" w:space="0" w:color="auto"/>
              <w:left w:val="nil"/>
              <w:right w:val="nil"/>
            </w:tcBorders>
            <w:tcMar>
              <w:top w:w="15" w:type="dxa"/>
              <w:left w:w="83" w:type="dxa"/>
              <w:bottom w:w="0" w:type="dxa"/>
              <w:right w:w="83" w:type="dxa"/>
            </w:tcMar>
          </w:tcPr>
          <w:p w14:paraId="08BA08A4" w14:textId="77777777" w:rsidR="00124F0B" w:rsidRPr="00B205F7" w:rsidRDefault="00124F0B" w:rsidP="002E63D3">
            <w:pPr>
              <w:spacing w:after="0" w:line="240" w:lineRule="auto"/>
              <w:jc w:val="center"/>
              <w:rPr>
                <w:rFonts w:cs="Times New Roman"/>
                <w:sz w:val="16"/>
                <w:szCs w:val="16"/>
              </w:rPr>
            </w:pPr>
            <w:r w:rsidRPr="00B205F7">
              <w:rPr>
                <w:rFonts w:cs="Times New Roman"/>
                <w:sz w:val="16"/>
                <w:szCs w:val="16"/>
              </w:rPr>
              <w:t>Five-point scale (No – Yes)</w:t>
            </w:r>
          </w:p>
        </w:tc>
        <w:tc>
          <w:tcPr>
            <w:tcW w:w="992" w:type="dxa"/>
            <w:tcBorders>
              <w:top w:val="single" w:sz="4" w:space="0" w:color="auto"/>
              <w:left w:val="nil"/>
              <w:right w:val="nil"/>
            </w:tcBorders>
            <w:tcMar>
              <w:top w:w="15" w:type="dxa"/>
              <w:left w:w="83" w:type="dxa"/>
              <w:bottom w:w="0" w:type="dxa"/>
              <w:right w:w="83" w:type="dxa"/>
            </w:tcMar>
          </w:tcPr>
          <w:p w14:paraId="63EA29A8" w14:textId="751EDE81" w:rsidR="00124F0B" w:rsidRPr="00B205F7" w:rsidRDefault="00CF1448" w:rsidP="002E63D3">
            <w:pPr>
              <w:spacing w:after="0" w:line="240" w:lineRule="auto"/>
              <w:jc w:val="center"/>
              <w:rPr>
                <w:rFonts w:cs="Times New Roman"/>
                <w:sz w:val="16"/>
                <w:szCs w:val="16"/>
              </w:rPr>
            </w:pPr>
            <w:r w:rsidRPr="00B205F7">
              <w:rPr>
                <w:rFonts w:cs="Times New Roman"/>
                <w:sz w:val="16"/>
                <w:szCs w:val="16"/>
              </w:rPr>
              <w:t>2.592</w:t>
            </w:r>
            <w:r w:rsidR="00124F0B" w:rsidRPr="00B205F7">
              <w:rPr>
                <w:sz w:val="16"/>
                <w:szCs w:val="16"/>
              </w:rPr>
              <w:br/>
            </w:r>
            <w:r w:rsidR="00124F0B" w:rsidRPr="00B205F7">
              <w:rPr>
                <w:rFonts w:cs="Times New Roman"/>
                <w:sz w:val="16"/>
                <w:szCs w:val="16"/>
              </w:rPr>
              <w:t>(</w:t>
            </w:r>
            <w:r w:rsidR="00F34E89" w:rsidRPr="00B205F7">
              <w:rPr>
                <w:rFonts w:cs="Times New Roman"/>
                <w:sz w:val="16"/>
                <w:szCs w:val="16"/>
              </w:rPr>
              <w:t>1.460</w:t>
            </w:r>
            <w:r w:rsidR="00124F0B" w:rsidRPr="00B205F7">
              <w:rPr>
                <w:rFonts w:cs="Times New Roman"/>
                <w:sz w:val="16"/>
                <w:szCs w:val="16"/>
              </w:rPr>
              <w:t>)</w:t>
            </w:r>
          </w:p>
          <w:p w14:paraId="294D0712" w14:textId="5CAFA37C" w:rsidR="00124F0B" w:rsidRPr="00B205F7" w:rsidRDefault="00124F0B" w:rsidP="002E63D3">
            <w:pPr>
              <w:spacing w:after="0" w:line="240" w:lineRule="auto"/>
              <w:jc w:val="center"/>
              <w:rPr>
                <w:rFonts w:cs="Times New Roman"/>
                <w:sz w:val="16"/>
                <w:szCs w:val="16"/>
              </w:rPr>
            </w:pPr>
            <w:r w:rsidRPr="00B205F7">
              <w:rPr>
                <w:rFonts w:cs="Times New Roman"/>
                <w:sz w:val="16"/>
                <w:szCs w:val="16"/>
              </w:rPr>
              <w:t>[</w:t>
            </w:r>
            <w:r w:rsidR="00F34E89" w:rsidRPr="00B205F7">
              <w:rPr>
                <w:rFonts w:cs="Times New Roman"/>
                <w:sz w:val="16"/>
                <w:szCs w:val="16"/>
              </w:rPr>
              <w:t>5,713</w:t>
            </w:r>
            <w:r w:rsidRPr="00B205F7">
              <w:rPr>
                <w:rFonts w:cs="Times New Roman"/>
                <w:sz w:val="16"/>
                <w:szCs w:val="16"/>
              </w:rPr>
              <w:t>]</w:t>
            </w:r>
          </w:p>
        </w:tc>
        <w:tc>
          <w:tcPr>
            <w:tcW w:w="992" w:type="dxa"/>
            <w:tcBorders>
              <w:top w:val="single" w:sz="4" w:space="0" w:color="auto"/>
              <w:left w:val="nil"/>
              <w:right w:val="nil"/>
            </w:tcBorders>
            <w:tcMar>
              <w:top w:w="15" w:type="dxa"/>
              <w:left w:w="83" w:type="dxa"/>
              <w:bottom w:w="0" w:type="dxa"/>
              <w:right w:w="83" w:type="dxa"/>
            </w:tcMar>
          </w:tcPr>
          <w:p w14:paraId="0B150CBE" w14:textId="65EBC2E6" w:rsidR="00124F0B" w:rsidRPr="00B205F7" w:rsidRDefault="00F34E89" w:rsidP="002E63D3">
            <w:pPr>
              <w:spacing w:after="0" w:line="240" w:lineRule="auto"/>
              <w:jc w:val="center"/>
              <w:rPr>
                <w:rFonts w:cs="Times New Roman"/>
                <w:sz w:val="16"/>
                <w:szCs w:val="16"/>
              </w:rPr>
            </w:pPr>
            <w:r w:rsidRPr="00B205F7">
              <w:rPr>
                <w:rFonts w:cs="Times New Roman"/>
                <w:sz w:val="16"/>
                <w:szCs w:val="16"/>
              </w:rPr>
              <w:t>2.683</w:t>
            </w:r>
            <w:r w:rsidR="00124F0B" w:rsidRPr="00B205F7">
              <w:rPr>
                <w:sz w:val="16"/>
                <w:szCs w:val="16"/>
              </w:rPr>
              <w:br/>
            </w:r>
            <w:r w:rsidR="00124F0B" w:rsidRPr="00B205F7">
              <w:rPr>
                <w:rFonts w:cs="Times New Roman"/>
                <w:sz w:val="16"/>
                <w:szCs w:val="16"/>
              </w:rPr>
              <w:t>(</w:t>
            </w:r>
            <w:r w:rsidRPr="00B205F7">
              <w:rPr>
                <w:rFonts w:cs="Times New Roman"/>
                <w:sz w:val="16"/>
                <w:szCs w:val="16"/>
              </w:rPr>
              <w:t>1.507</w:t>
            </w:r>
            <w:r w:rsidR="00124F0B" w:rsidRPr="00B205F7">
              <w:rPr>
                <w:rFonts w:cs="Times New Roman"/>
                <w:sz w:val="16"/>
                <w:szCs w:val="16"/>
              </w:rPr>
              <w:t>)</w:t>
            </w:r>
          </w:p>
          <w:p w14:paraId="41968846" w14:textId="2E900762" w:rsidR="00124F0B" w:rsidRPr="00B205F7" w:rsidRDefault="00124F0B" w:rsidP="002E63D3">
            <w:pPr>
              <w:spacing w:after="0" w:line="240" w:lineRule="auto"/>
              <w:jc w:val="center"/>
              <w:rPr>
                <w:rFonts w:cs="Times New Roman"/>
                <w:sz w:val="16"/>
                <w:szCs w:val="16"/>
              </w:rPr>
            </w:pPr>
            <w:r w:rsidRPr="00B205F7">
              <w:rPr>
                <w:rFonts w:cs="Times New Roman"/>
                <w:sz w:val="16"/>
                <w:szCs w:val="16"/>
              </w:rPr>
              <w:t>[</w:t>
            </w:r>
            <w:r w:rsidR="00CF5A97" w:rsidRPr="00B205F7">
              <w:rPr>
                <w:rFonts w:cs="Times New Roman"/>
                <w:sz w:val="16"/>
                <w:szCs w:val="16"/>
              </w:rPr>
              <w:t>186</w:t>
            </w:r>
            <w:r w:rsidRPr="00B205F7">
              <w:rPr>
                <w:rFonts w:cs="Times New Roman"/>
                <w:sz w:val="16"/>
                <w:szCs w:val="16"/>
              </w:rPr>
              <w:t>]</w:t>
            </w:r>
          </w:p>
        </w:tc>
        <w:tc>
          <w:tcPr>
            <w:tcW w:w="1134" w:type="dxa"/>
            <w:tcBorders>
              <w:top w:val="single" w:sz="4" w:space="0" w:color="auto"/>
              <w:left w:val="nil"/>
              <w:right w:val="nil"/>
            </w:tcBorders>
            <w:tcMar>
              <w:top w:w="15" w:type="dxa"/>
              <w:left w:w="83" w:type="dxa"/>
              <w:bottom w:w="0" w:type="dxa"/>
              <w:right w:w="83" w:type="dxa"/>
            </w:tcMar>
          </w:tcPr>
          <w:p w14:paraId="1B0FBA84" w14:textId="5969D5D6" w:rsidR="00124F0B" w:rsidRPr="00B205F7" w:rsidRDefault="00784413" w:rsidP="002E63D3">
            <w:pPr>
              <w:spacing w:after="0" w:line="240" w:lineRule="auto"/>
              <w:jc w:val="center"/>
              <w:rPr>
                <w:rFonts w:cs="Times New Roman"/>
                <w:sz w:val="16"/>
                <w:szCs w:val="16"/>
              </w:rPr>
            </w:pPr>
            <w:r w:rsidRPr="00B205F7">
              <w:rPr>
                <w:rFonts w:cs="Times New Roman"/>
                <w:sz w:val="16"/>
                <w:szCs w:val="16"/>
              </w:rPr>
              <w:t>+</w:t>
            </w:r>
            <w:r w:rsidR="00CF5A97" w:rsidRPr="00B205F7">
              <w:rPr>
                <w:rFonts w:cs="Times New Roman"/>
                <w:sz w:val="16"/>
                <w:szCs w:val="16"/>
              </w:rPr>
              <w:t>0.091</w:t>
            </w:r>
            <w:r w:rsidR="00124F0B" w:rsidRPr="00B205F7">
              <w:rPr>
                <w:sz w:val="16"/>
                <w:szCs w:val="16"/>
              </w:rPr>
              <w:br/>
            </w:r>
            <w:r w:rsidR="00124F0B" w:rsidRPr="00B205F7">
              <w:rPr>
                <w:rFonts w:cs="Times New Roman"/>
                <w:sz w:val="16"/>
                <w:szCs w:val="16"/>
              </w:rPr>
              <w:t>(</w:t>
            </w:r>
            <w:r w:rsidR="00CF5A97" w:rsidRPr="00B205F7">
              <w:rPr>
                <w:rFonts w:cs="Times New Roman"/>
                <w:sz w:val="16"/>
                <w:szCs w:val="16"/>
              </w:rPr>
              <w:t>0.</w:t>
            </w:r>
            <w:r w:rsidR="0063275B" w:rsidRPr="00B205F7">
              <w:rPr>
                <w:rFonts w:cs="Times New Roman"/>
                <w:sz w:val="16"/>
                <w:szCs w:val="16"/>
              </w:rPr>
              <w:t>350</w:t>
            </w:r>
            <w:r w:rsidR="00124F0B" w:rsidRPr="00B205F7">
              <w:rPr>
                <w:rFonts w:cs="Times New Roman"/>
                <w:sz w:val="16"/>
                <w:szCs w:val="16"/>
              </w:rPr>
              <w:t>)</w:t>
            </w:r>
          </w:p>
          <w:p w14:paraId="46F6C88F" w14:textId="6E64CE92" w:rsidR="00C93BC0" w:rsidRPr="00B205F7" w:rsidRDefault="00C93BC0" w:rsidP="002E63D3">
            <w:pPr>
              <w:spacing w:after="0" w:line="240" w:lineRule="auto"/>
              <w:jc w:val="center"/>
              <w:rPr>
                <w:rFonts w:cs="Times New Roman"/>
                <w:sz w:val="16"/>
                <w:szCs w:val="16"/>
              </w:rPr>
            </w:pPr>
            <w:r w:rsidRPr="00B205F7">
              <w:rPr>
                <w:rFonts w:cs="Times New Roman"/>
                <w:sz w:val="16"/>
                <w:szCs w:val="16"/>
              </w:rPr>
              <w:t>[0.</w:t>
            </w:r>
            <w:r w:rsidR="008C063F" w:rsidRPr="00B205F7">
              <w:rPr>
                <w:rFonts w:cs="Times New Roman"/>
                <w:sz w:val="16"/>
                <w:szCs w:val="16"/>
              </w:rPr>
              <w:t>792</w:t>
            </w:r>
            <w:r w:rsidRPr="00B205F7">
              <w:rPr>
                <w:rFonts w:cs="Times New Roman"/>
                <w:sz w:val="16"/>
                <w:szCs w:val="16"/>
              </w:rPr>
              <w:t>]</w:t>
            </w:r>
          </w:p>
        </w:tc>
      </w:tr>
      <w:tr w:rsidR="00B205F7" w:rsidRPr="00B205F7" w14:paraId="58A39CE1" w14:textId="77777777" w:rsidTr="00530D67">
        <w:trPr>
          <w:trHeight w:val="567"/>
        </w:trPr>
        <w:tc>
          <w:tcPr>
            <w:tcW w:w="1984" w:type="dxa"/>
            <w:tcBorders>
              <w:top w:val="nil"/>
              <w:left w:val="nil"/>
              <w:right w:val="nil"/>
            </w:tcBorders>
            <w:tcMar>
              <w:top w:w="15" w:type="dxa"/>
              <w:left w:w="83" w:type="dxa"/>
              <w:bottom w:w="0" w:type="dxa"/>
              <w:right w:w="83" w:type="dxa"/>
            </w:tcMar>
            <w:hideMark/>
          </w:tcPr>
          <w:p w14:paraId="305CF57E" w14:textId="61848BEE" w:rsidR="00124F0B" w:rsidRPr="00B205F7" w:rsidRDefault="00124F0B" w:rsidP="002E63D3">
            <w:pPr>
              <w:spacing w:after="0" w:line="240" w:lineRule="auto"/>
              <w:jc w:val="left"/>
              <w:rPr>
                <w:rFonts w:cs="Times New Roman"/>
                <w:sz w:val="16"/>
                <w:szCs w:val="16"/>
              </w:rPr>
            </w:pPr>
            <w:r w:rsidRPr="00B205F7">
              <w:rPr>
                <w:rFonts w:cs="Times New Roman"/>
                <w:sz w:val="16"/>
                <w:szCs w:val="16"/>
              </w:rPr>
              <w:t xml:space="preserve">Constant increase in tax on petrol and diesel </w:t>
            </w:r>
            <w:r w:rsidR="009E0971" w:rsidRPr="00B205F7">
              <w:rPr>
                <w:rFonts w:cs="Times New Roman"/>
                <w:sz w:val="16"/>
                <w:szCs w:val="16"/>
                <w:vertAlign w:val="superscript"/>
              </w:rPr>
              <w:t>A</w:t>
            </w:r>
          </w:p>
        </w:tc>
        <w:tc>
          <w:tcPr>
            <w:tcW w:w="2268" w:type="dxa"/>
            <w:tcBorders>
              <w:top w:val="nil"/>
              <w:left w:val="nil"/>
              <w:right w:val="nil"/>
            </w:tcBorders>
            <w:tcMar>
              <w:top w:w="15" w:type="dxa"/>
              <w:left w:w="83" w:type="dxa"/>
              <w:bottom w:w="0" w:type="dxa"/>
              <w:right w:w="83" w:type="dxa"/>
            </w:tcMar>
          </w:tcPr>
          <w:p w14:paraId="7942B916" w14:textId="77777777" w:rsidR="00124F0B" w:rsidRPr="00B205F7" w:rsidRDefault="00124F0B" w:rsidP="002E63D3">
            <w:pPr>
              <w:spacing w:after="0" w:line="240" w:lineRule="auto"/>
              <w:jc w:val="left"/>
              <w:rPr>
                <w:rFonts w:cs="Times New Roman"/>
                <w:sz w:val="16"/>
                <w:szCs w:val="16"/>
              </w:rPr>
            </w:pPr>
            <w:r w:rsidRPr="00B205F7">
              <w:rPr>
                <w:rFonts w:cs="Times New Roman"/>
                <w:sz w:val="16"/>
                <w:szCs w:val="16"/>
              </w:rPr>
              <w:t>Do you support the following measure?</w:t>
            </w:r>
          </w:p>
        </w:tc>
        <w:tc>
          <w:tcPr>
            <w:tcW w:w="1984" w:type="dxa"/>
            <w:tcBorders>
              <w:top w:val="nil"/>
              <w:left w:val="nil"/>
              <w:right w:val="nil"/>
            </w:tcBorders>
            <w:tcMar>
              <w:top w:w="15" w:type="dxa"/>
              <w:left w:w="83" w:type="dxa"/>
              <w:bottom w:w="0" w:type="dxa"/>
              <w:right w:w="83" w:type="dxa"/>
            </w:tcMar>
            <w:hideMark/>
          </w:tcPr>
          <w:p w14:paraId="0FC38ACA" w14:textId="77777777" w:rsidR="00124F0B" w:rsidRPr="00B205F7" w:rsidRDefault="00124F0B" w:rsidP="002E63D3">
            <w:pPr>
              <w:spacing w:after="0" w:line="240" w:lineRule="auto"/>
              <w:jc w:val="center"/>
              <w:rPr>
                <w:rFonts w:cs="Times New Roman"/>
                <w:sz w:val="16"/>
                <w:szCs w:val="16"/>
              </w:rPr>
            </w:pPr>
            <w:r w:rsidRPr="00B205F7">
              <w:rPr>
                <w:rFonts w:cs="Times New Roman"/>
                <w:sz w:val="16"/>
                <w:szCs w:val="16"/>
              </w:rPr>
              <w:t>Five-point scale (No – Yes)</w:t>
            </w:r>
          </w:p>
        </w:tc>
        <w:tc>
          <w:tcPr>
            <w:tcW w:w="992" w:type="dxa"/>
            <w:tcBorders>
              <w:top w:val="nil"/>
              <w:left w:val="nil"/>
              <w:right w:val="nil"/>
            </w:tcBorders>
            <w:tcMar>
              <w:top w:w="15" w:type="dxa"/>
              <w:left w:w="83" w:type="dxa"/>
              <w:bottom w:w="0" w:type="dxa"/>
              <w:right w:w="83" w:type="dxa"/>
            </w:tcMar>
            <w:hideMark/>
          </w:tcPr>
          <w:p w14:paraId="5BB01C5B" w14:textId="31A66D54" w:rsidR="00124F0B" w:rsidRPr="00B205F7" w:rsidRDefault="00C46BAD" w:rsidP="002E63D3">
            <w:pPr>
              <w:spacing w:after="0" w:line="240" w:lineRule="auto"/>
              <w:jc w:val="center"/>
              <w:rPr>
                <w:rFonts w:cs="Times New Roman"/>
                <w:sz w:val="16"/>
                <w:szCs w:val="16"/>
              </w:rPr>
            </w:pPr>
            <w:r w:rsidRPr="00B205F7">
              <w:rPr>
                <w:rFonts w:cs="Times New Roman"/>
                <w:sz w:val="16"/>
                <w:szCs w:val="16"/>
              </w:rPr>
              <w:t>2.175</w:t>
            </w:r>
            <w:r w:rsidR="00124F0B" w:rsidRPr="00B205F7">
              <w:rPr>
                <w:sz w:val="16"/>
                <w:szCs w:val="16"/>
              </w:rPr>
              <w:br/>
            </w:r>
            <w:r w:rsidR="00124F0B" w:rsidRPr="00B205F7">
              <w:rPr>
                <w:rFonts w:cs="Times New Roman"/>
                <w:sz w:val="16"/>
                <w:szCs w:val="16"/>
              </w:rPr>
              <w:t>(</w:t>
            </w:r>
            <w:r w:rsidRPr="00B205F7">
              <w:rPr>
                <w:rFonts w:cs="Times New Roman"/>
                <w:sz w:val="16"/>
                <w:szCs w:val="16"/>
              </w:rPr>
              <w:t>1.283</w:t>
            </w:r>
            <w:r w:rsidR="00124F0B" w:rsidRPr="00B205F7">
              <w:rPr>
                <w:rFonts w:cs="Times New Roman"/>
                <w:sz w:val="16"/>
                <w:szCs w:val="16"/>
              </w:rPr>
              <w:t>)</w:t>
            </w:r>
          </w:p>
          <w:p w14:paraId="0E3CB903" w14:textId="4CA2BCA0" w:rsidR="00124F0B" w:rsidRPr="00B205F7" w:rsidRDefault="00124F0B" w:rsidP="002E63D3">
            <w:pPr>
              <w:spacing w:after="0" w:line="240" w:lineRule="auto"/>
              <w:jc w:val="center"/>
              <w:rPr>
                <w:rFonts w:cs="Times New Roman"/>
                <w:sz w:val="16"/>
                <w:szCs w:val="16"/>
              </w:rPr>
            </w:pPr>
            <w:r w:rsidRPr="00B205F7">
              <w:rPr>
                <w:rFonts w:cs="Times New Roman"/>
                <w:sz w:val="16"/>
                <w:szCs w:val="16"/>
              </w:rPr>
              <w:t>[</w:t>
            </w:r>
            <w:r w:rsidR="00C46BAD" w:rsidRPr="00B205F7">
              <w:rPr>
                <w:rFonts w:cs="Times New Roman"/>
                <w:sz w:val="16"/>
                <w:szCs w:val="16"/>
              </w:rPr>
              <w:t>5,662</w:t>
            </w:r>
            <w:r w:rsidRPr="00B205F7">
              <w:rPr>
                <w:rFonts w:cs="Times New Roman"/>
                <w:sz w:val="16"/>
                <w:szCs w:val="16"/>
              </w:rPr>
              <w:t>]</w:t>
            </w:r>
          </w:p>
        </w:tc>
        <w:tc>
          <w:tcPr>
            <w:tcW w:w="992" w:type="dxa"/>
            <w:tcBorders>
              <w:top w:val="nil"/>
              <w:left w:val="nil"/>
              <w:right w:val="nil"/>
            </w:tcBorders>
            <w:tcMar>
              <w:top w:w="15" w:type="dxa"/>
              <w:left w:w="83" w:type="dxa"/>
              <w:bottom w:w="0" w:type="dxa"/>
              <w:right w:w="83" w:type="dxa"/>
            </w:tcMar>
            <w:hideMark/>
          </w:tcPr>
          <w:p w14:paraId="4A92556C" w14:textId="64CC02BF" w:rsidR="00124F0B" w:rsidRPr="00B205F7" w:rsidRDefault="00553CE1" w:rsidP="002E63D3">
            <w:pPr>
              <w:spacing w:after="0" w:line="240" w:lineRule="auto"/>
              <w:jc w:val="center"/>
              <w:rPr>
                <w:rFonts w:cs="Times New Roman"/>
                <w:sz w:val="16"/>
                <w:szCs w:val="16"/>
              </w:rPr>
            </w:pPr>
            <w:r w:rsidRPr="00B205F7">
              <w:rPr>
                <w:rFonts w:cs="Times New Roman"/>
                <w:sz w:val="16"/>
                <w:szCs w:val="16"/>
              </w:rPr>
              <w:t>2.216</w:t>
            </w:r>
            <w:r w:rsidR="00124F0B" w:rsidRPr="00B205F7">
              <w:rPr>
                <w:sz w:val="16"/>
                <w:szCs w:val="16"/>
              </w:rPr>
              <w:br/>
            </w:r>
            <w:r w:rsidR="00124F0B" w:rsidRPr="00B205F7">
              <w:rPr>
                <w:rFonts w:cs="Times New Roman"/>
                <w:sz w:val="16"/>
                <w:szCs w:val="16"/>
              </w:rPr>
              <w:t>(</w:t>
            </w:r>
            <w:r w:rsidRPr="00B205F7">
              <w:rPr>
                <w:rFonts w:cs="Times New Roman"/>
                <w:sz w:val="16"/>
                <w:szCs w:val="16"/>
              </w:rPr>
              <w:t>1.322</w:t>
            </w:r>
            <w:r w:rsidR="00124F0B" w:rsidRPr="00B205F7">
              <w:rPr>
                <w:rFonts w:cs="Times New Roman"/>
                <w:sz w:val="16"/>
                <w:szCs w:val="16"/>
              </w:rPr>
              <w:t>)</w:t>
            </w:r>
          </w:p>
          <w:p w14:paraId="6AE3E5F3" w14:textId="33014AA9" w:rsidR="00124F0B" w:rsidRPr="00B205F7" w:rsidRDefault="00124F0B" w:rsidP="002E63D3">
            <w:pPr>
              <w:spacing w:after="0" w:line="240" w:lineRule="auto"/>
              <w:jc w:val="center"/>
              <w:rPr>
                <w:rFonts w:cs="Times New Roman"/>
                <w:sz w:val="16"/>
                <w:szCs w:val="16"/>
              </w:rPr>
            </w:pPr>
            <w:r w:rsidRPr="00B205F7">
              <w:rPr>
                <w:rFonts w:cs="Times New Roman"/>
                <w:sz w:val="16"/>
                <w:szCs w:val="16"/>
              </w:rPr>
              <w:t>[</w:t>
            </w:r>
            <w:r w:rsidR="00553CE1" w:rsidRPr="00B205F7">
              <w:rPr>
                <w:rFonts w:cs="Times New Roman"/>
                <w:sz w:val="16"/>
                <w:szCs w:val="16"/>
              </w:rPr>
              <w:t>185</w:t>
            </w:r>
            <w:r w:rsidRPr="00B205F7">
              <w:rPr>
                <w:rFonts w:cs="Times New Roman"/>
                <w:sz w:val="16"/>
                <w:szCs w:val="16"/>
              </w:rPr>
              <w:t>]</w:t>
            </w:r>
          </w:p>
        </w:tc>
        <w:tc>
          <w:tcPr>
            <w:tcW w:w="1134" w:type="dxa"/>
            <w:tcBorders>
              <w:top w:val="nil"/>
              <w:left w:val="nil"/>
              <w:right w:val="nil"/>
            </w:tcBorders>
            <w:tcMar>
              <w:top w:w="15" w:type="dxa"/>
              <w:left w:w="83" w:type="dxa"/>
              <w:bottom w:w="0" w:type="dxa"/>
              <w:right w:w="83" w:type="dxa"/>
            </w:tcMar>
            <w:hideMark/>
          </w:tcPr>
          <w:p w14:paraId="0C888E34" w14:textId="4C3D48AF" w:rsidR="00124F0B" w:rsidRPr="00B205F7" w:rsidRDefault="00784413" w:rsidP="002E63D3">
            <w:pPr>
              <w:spacing w:after="0" w:line="240" w:lineRule="auto"/>
              <w:jc w:val="center"/>
              <w:rPr>
                <w:rFonts w:cs="Times New Roman"/>
                <w:sz w:val="16"/>
                <w:szCs w:val="16"/>
              </w:rPr>
            </w:pPr>
            <w:r w:rsidRPr="00B205F7">
              <w:rPr>
                <w:rFonts w:cs="Times New Roman"/>
                <w:sz w:val="16"/>
                <w:szCs w:val="16"/>
              </w:rPr>
              <w:t>+</w:t>
            </w:r>
            <w:r w:rsidR="00553CE1" w:rsidRPr="00B205F7">
              <w:rPr>
                <w:rFonts w:cs="Times New Roman"/>
                <w:sz w:val="16"/>
                <w:szCs w:val="16"/>
              </w:rPr>
              <w:t>0.041</w:t>
            </w:r>
            <w:r w:rsidR="00124F0B" w:rsidRPr="00B205F7">
              <w:rPr>
                <w:sz w:val="16"/>
                <w:szCs w:val="16"/>
              </w:rPr>
              <w:br/>
            </w:r>
            <w:r w:rsidR="00124F0B" w:rsidRPr="00B205F7">
              <w:rPr>
                <w:rFonts w:cs="Times New Roman"/>
                <w:sz w:val="16"/>
                <w:szCs w:val="16"/>
              </w:rPr>
              <w:t>(</w:t>
            </w:r>
            <w:r w:rsidR="00553CE1" w:rsidRPr="00B205F7">
              <w:rPr>
                <w:rFonts w:cs="Times New Roman"/>
                <w:sz w:val="16"/>
                <w:szCs w:val="16"/>
              </w:rPr>
              <w:t>0.</w:t>
            </w:r>
            <w:r w:rsidR="0063275B" w:rsidRPr="00B205F7">
              <w:rPr>
                <w:rFonts w:cs="Times New Roman"/>
                <w:sz w:val="16"/>
                <w:szCs w:val="16"/>
              </w:rPr>
              <w:t>770</w:t>
            </w:r>
            <w:r w:rsidR="00124F0B" w:rsidRPr="00B205F7">
              <w:rPr>
                <w:rFonts w:cs="Times New Roman"/>
                <w:sz w:val="16"/>
                <w:szCs w:val="16"/>
              </w:rPr>
              <w:t>)</w:t>
            </w:r>
          </w:p>
          <w:p w14:paraId="43F993B0" w14:textId="069A7A85" w:rsidR="00C93BC0" w:rsidRPr="00B205F7" w:rsidRDefault="00C93BC0" w:rsidP="002E63D3">
            <w:pPr>
              <w:spacing w:after="0" w:line="240" w:lineRule="auto"/>
              <w:jc w:val="center"/>
              <w:rPr>
                <w:rFonts w:cs="Times New Roman"/>
                <w:sz w:val="16"/>
                <w:szCs w:val="16"/>
              </w:rPr>
            </w:pPr>
            <w:r w:rsidRPr="00B205F7">
              <w:rPr>
                <w:rFonts w:cs="Times New Roman"/>
                <w:sz w:val="16"/>
                <w:szCs w:val="16"/>
              </w:rPr>
              <w:t>[0.</w:t>
            </w:r>
            <w:r w:rsidR="008C063F" w:rsidRPr="00B205F7">
              <w:rPr>
                <w:rFonts w:cs="Times New Roman"/>
                <w:sz w:val="16"/>
                <w:szCs w:val="16"/>
              </w:rPr>
              <w:t>792</w:t>
            </w:r>
            <w:r w:rsidRPr="00B205F7">
              <w:rPr>
                <w:rFonts w:cs="Times New Roman"/>
                <w:sz w:val="16"/>
                <w:szCs w:val="16"/>
              </w:rPr>
              <w:t>]</w:t>
            </w:r>
          </w:p>
        </w:tc>
      </w:tr>
      <w:tr w:rsidR="00B205F7" w:rsidRPr="00B205F7" w14:paraId="21A17520" w14:textId="77777777" w:rsidTr="00530D67">
        <w:trPr>
          <w:trHeight w:val="567"/>
        </w:trPr>
        <w:tc>
          <w:tcPr>
            <w:tcW w:w="1984" w:type="dxa"/>
            <w:tcBorders>
              <w:left w:val="nil"/>
              <w:bottom w:val="nil"/>
              <w:right w:val="nil"/>
            </w:tcBorders>
            <w:tcMar>
              <w:top w:w="15" w:type="dxa"/>
              <w:left w:w="83" w:type="dxa"/>
              <w:bottom w:w="0" w:type="dxa"/>
              <w:right w:w="83" w:type="dxa"/>
            </w:tcMar>
            <w:hideMark/>
          </w:tcPr>
          <w:p w14:paraId="17C64AB1" w14:textId="5514B7DF" w:rsidR="00124F0B" w:rsidRPr="00B205F7" w:rsidRDefault="00124F0B" w:rsidP="002E63D3">
            <w:pPr>
              <w:spacing w:after="0" w:line="240" w:lineRule="auto"/>
              <w:jc w:val="left"/>
              <w:rPr>
                <w:rFonts w:cs="Times New Roman"/>
                <w:sz w:val="16"/>
                <w:szCs w:val="16"/>
              </w:rPr>
            </w:pPr>
            <w:r w:rsidRPr="00B205F7">
              <w:rPr>
                <w:rFonts w:cs="Times New Roman"/>
                <w:sz w:val="16"/>
                <w:szCs w:val="16"/>
              </w:rPr>
              <w:t xml:space="preserve">Speed limit </w:t>
            </w:r>
            <w:r w:rsidR="008262DA" w:rsidRPr="00B205F7">
              <w:rPr>
                <w:rFonts w:cs="Times New Roman"/>
                <w:sz w:val="16"/>
                <w:szCs w:val="16"/>
              </w:rPr>
              <w:t xml:space="preserve">of </w:t>
            </w:r>
            <w:r w:rsidRPr="00B205F7">
              <w:rPr>
                <w:rFonts w:cs="Times New Roman"/>
                <w:sz w:val="16"/>
                <w:szCs w:val="16"/>
              </w:rPr>
              <w:t xml:space="preserve">130km/h on </w:t>
            </w:r>
            <w:r w:rsidR="008262DA" w:rsidRPr="00B205F7">
              <w:rPr>
                <w:rFonts w:cs="Times New Roman"/>
                <w:sz w:val="16"/>
                <w:szCs w:val="16"/>
              </w:rPr>
              <w:t>high</w:t>
            </w:r>
            <w:r w:rsidRPr="00B205F7">
              <w:rPr>
                <w:rFonts w:cs="Times New Roman"/>
                <w:sz w:val="16"/>
                <w:szCs w:val="16"/>
              </w:rPr>
              <w:t>ways</w:t>
            </w:r>
            <w:r w:rsidR="009E0971" w:rsidRPr="00B205F7">
              <w:rPr>
                <w:rFonts w:cs="Times New Roman"/>
                <w:sz w:val="16"/>
                <w:szCs w:val="16"/>
                <w:vertAlign w:val="superscript"/>
              </w:rPr>
              <w:t xml:space="preserve"> A</w:t>
            </w:r>
          </w:p>
        </w:tc>
        <w:tc>
          <w:tcPr>
            <w:tcW w:w="2268" w:type="dxa"/>
            <w:tcBorders>
              <w:left w:val="nil"/>
              <w:bottom w:val="nil"/>
              <w:right w:val="nil"/>
            </w:tcBorders>
            <w:tcMar>
              <w:top w:w="15" w:type="dxa"/>
              <w:left w:w="83" w:type="dxa"/>
              <w:bottom w:w="0" w:type="dxa"/>
              <w:right w:w="83" w:type="dxa"/>
            </w:tcMar>
          </w:tcPr>
          <w:p w14:paraId="2D2C31CF" w14:textId="77777777" w:rsidR="00124F0B" w:rsidRPr="00B205F7" w:rsidRDefault="00124F0B" w:rsidP="002E63D3">
            <w:pPr>
              <w:spacing w:after="0" w:line="240" w:lineRule="auto"/>
              <w:jc w:val="left"/>
              <w:rPr>
                <w:rFonts w:cs="Times New Roman"/>
                <w:sz w:val="16"/>
                <w:szCs w:val="16"/>
              </w:rPr>
            </w:pPr>
            <w:r w:rsidRPr="00B205F7">
              <w:rPr>
                <w:rFonts w:cs="Times New Roman"/>
                <w:sz w:val="16"/>
                <w:szCs w:val="16"/>
              </w:rPr>
              <w:t>Do you support the following measure?</w:t>
            </w:r>
          </w:p>
        </w:tc>
        <w:tc>
          <w:tcPr>
            <w:tcW w:w="1984" w:type="dxa"/>
            <w:tcBorders>
              <w:left w:val="nil"/>
              <w:bottom w:val="nil"/>
              <w:right w:val="nil"/>
            </w:tcBorders>
            <w:tcMar>
              <w:top w:w="15" w:type="dxa"/>
              <w:left w:w="83" w:type="dxa"/>
              <w:bottom w:w="0" w:type="dxa"/>
              <w:right w:w="83" w:type="dxa"/>
            </w:tcMar>
            <w:hideMark/>
          </w:tcPr>
          <w:p w14:paraId="137F8CF2" w14:textId="77777777" w:rsidR="00124F0B" w:rsidRPr="00B205F7" w:rsidRDefault="00124F0B" w:rsidP="002E63D3">
            <w:pPr>
              <w:spacing w:after="0" w:line="240" w:lineRule="auto"/>
              <w:jc w:val="center"/>
              <w:rPr>
                <w:rFonts w:cs="Times New Roman"/>
                <w:sz w:val="16"/>
                <w:szCs w:val="16"/>
              </w:rPr>
            </w:pPr>
            <w:r w:rsidRPr="00B205F7">
              <w:rPr>
                <w:rFonts w:cs="Times New Roman"/>
                <w:sz w:val="16"/>
                <w:szCs w:val="16"/>
              </w:rPr>
              <w:t>Five-point scale (No – Yes)</w:t>
            </w:r>
          </w:p>
        </w:tc>
        <w:tc>
          <w:tcPr>
            <w:tcW w:w="992" w:type="dxa"/>
            <w:tcBorders>
              <w:left w:val="nil"/>
              <w:bottom w:val="nil"/>
              <w:right w:val="nil"/>
            </w:tcBorders>
            <w:tcMar>
              <w:top w:w="15" w:type="dxa"/>
              <w:left w:w="83" w:type="dxa"/>
              <w:bottom w:w="0" w:type="dxa"/>
              <w:right w:w="83" w:type="dxa"/>
            </w:tcMar>
          </w:tcPr>
          <w:p w14:paraId="1F4EE2FA" w14:textId="6848B9EA" w:rsidR="00124F0B" w:rsidRPr="00B205F7" w:rsidRDefault="00AB1B36" w:rsidP="002E63D3">
            <w:pPr>
              <w:spacing w:after="0" w:line="240" w:lineRule="auto"/>
              <w:jc w:val="center"/>
              <w:rPr>
                <w:rFonts w:cs="Times New Roman"/>
                <w:sz w:val="16"/>
                <w:szCs w:val="16"/>
              </w:rPr>
            </w:pPr>
            <w:r w:rsidRPr="00B205F7">
              <w:rPr>
                <w:rFonts w:cs="Times New Roman"/>
                <w:sz w:val="16"/>
                <w:szCs w:val="16"/>
              </w:rPr>
              <w:t>3.771</w:t>
            </w:r>
            <w:r w:rsidR="00124F0B" w:rsidRPr="00B205F7">
              <w:rPr>
                <w:sz w:val="16"/>
                <w:szCs w:val="16"/>
              </w:rPr>
              <w:br/>
            </w:r>
            <w:r w:rsidR="00124F0B" w:rsidRPr="00B205F7">
              <w:rPr>
                <w:rFonts w:cs="Times New Roman"/>
                <w:sz w:val="16"/>
                <w:szCs w:val="16"/>
              </w:rPr>
              <w:t>(</w:t>
            </w:r>
            <w:r w:rsidRPr="00B205F7">
              <w:rPr>
                <w:rFonts w:cs="Times New Roman"/>
                <w:sz w:val="16"/>
                <w:szCs w:val="16"/>
              </w:rPr>
              <w:t>1.549</w:t>
            </w:r>
            <w:r w:rsidR="00124F0B" w:rsidRPr="00B205F7">
              <w:rPr>
                <w:rFonts w:cs="Times New Roman"/>
                <w:sz w:val="16"/>
                <w:szCs w:val="16"/>
              </w:rPr>
              <w:t>)</w:t>
            </w:r>
          </w:p>
          <w:p w14:paraId="30665A1A" w14:textId="25BDE1E3" w:rsidR="00124F0B" w:rsidRPr="00B205F7" w:rsidRDefault="00124F0B" w:rsidP="002E63D3">
            <w:pPr>
              <w:spacing w:after="0" w:line="240" w:lineRule="auto"/>
              <w:jc w:val="center"/>
              <w:rPr>
                <w:rFonts w:cs="Times New Roman"/>
                <w:sz w:val="16"/>
                <w:szCs w:val="16"/>
              </w:rPr>
            </w:pPr>
            <w:r w:rsidRPr="00B205F7">
              <w:rPr>
                <w:rFonts w:cs="Times New Roman"/>
                <w:sz w:val="16"/>
                <w:szCs w:val="16"/>
              </w:rPr>
              <w:t>[</w:t>
            </w:r>
            <w:r w:rsidR="00AB1467" w:rsidRPr="00B205F7">
              <w:rPr>
                <w:rFonts w:cs="Times New Roman"/>
                <w:sz w:val="16"/>
                <w:szCs w:val="16"/>
              </w:rPr>
              <w:t>5,783</w:t>
            </w:r>
            <w:r w:rsidRPr="00B205F7">
              <w:rPr>
                <w:rFonts w:cs="Times New Roman"/>
                <w:sz w:val="16"/>
                <w:szCs w:val="16"/>
              </w:rPr>
              <w:t>]</w:t>
            </w:r>
          </w:p>
        </w:tc>
        <w:tc>
          <w:tcPr>
            <w:tcW w:w="992" w:type="dxa"/>
            <w:tcBorders>
              <w:left w:val="nil"/>
              <w:bottom w:val="nil"/>
              <w:right w:val="nil"/>
            </w:tcBorders>
            <w:tcMar>
              <w:top w:w="15" w:type="dxa"/>
              <w:left w:w="83" w:type="dxa"/>
              <w:bottom w:w="0" w:type="dxa"/>
              <w:right w:w="83" w:type="dxa"/>
            </w:tcMar>
          </w:tcPr>
          <w:p w14:paraId="619B63A5" w14:textId="7A1EED9D" w:rsidR="00124F0B" w:rsidRPr="00B205F7" w:rsidRDefault="00AB1467" w:rsidP="002E63D3">
            <w:pPr>
              <w:spacing w:after="0" w:line="240" w:lineRule="auto"/>
              <w:jc w:val="center"/>
              <w:rPr>
                <w:rFonts w:cs="Times New Roman"/>
                <w:sz w:val="16"/>
                <w:szCs w:val="16"/>
              </w:rPr>
            </w:pPr>
            <w:r w:rsidRPr="00B205F7">
              <w:rPr>
                <w:rFonts w:cs="Times New Roman"/>
                <w:sz w:val="16"/>
                <w:szCs w:val="16"/>
              </w:rPr>
              <w:t>3.814</w:t>
            </w:r>
            <w:r w:rsidR="00124F0B" w:rsidRPr="00B205F7">
              <w:rPr>
                <w:sz w:val="16"/>
                <w:szCs w:val="16"/>
              </w:rPr>
              <w:br/>
            </w:r>
            <w:r w:rsidR="00124F0B" w:rsidRPr="00B205F7">
              <w:rPr>
                <w:rFonts w:cs="Times New Roman"/>
                <w:sz w:val="16"/>
                <w:szCs w:val="16"/>
              </w:rPr>
              <w:t>(</w:t>
            </w:r>
            <w:r w:rsidRPr="00B205F7">
              <w:rPr>
                <w:rFonts w:cs="Times New Roman"/>
                <w:sz w:val="16"/>
                <w:szCs w:val="16"/>
              </w:rPr>
              <w:t>1.610</w:t>
            </w:r>
            <w:r w:rsidR="00124F0B" w:rsidRPr="00B205F7">
              <w:rPr>
                <w:rFonts w:cs="Times New Roman"/>
                <w:sz w:val="16"/>
                <w:szCs w:val="16"/>
              </w:rPr>
              <w:t>)</w:t>
            </w:r>
          </w:p>
          <w:p w14:paraId="214AA6BB" w14:textId="7BAFF6E9" w:rsidR="00124F0B" w:rsidRPr="00B205F7" w:rsidRDefault="00124F0B" w:rsidP="002E63D3">
            <w:pPr>
              <w:spacing w:after="0" w:line="240" w:lineRule="auto"/>
              <w:jc w:val="center"/>
              <w:rPr>
                <w:rFonts w:cs="Times New Roman"/>
                <w:sz w:val="16"/>
                <w:szCs w:val="16"/>
              </w:rPr>
            </w:pPr>
            <w:r w:rsidRPr="00B205F7">
              <w:rPr>
                <w:rFonts w:cs="Times New Roman"/>
                <w:sz w:val="16"/>
                <w:szCs w:val="16"/>
              </w:rPr>
              <w:t>[1</w:t>
            </w:r>
            <w:r w:rsidR="00AB1467" w:rsidRPr="00B205F7">
              <w:rPr>
                <w:rFonts w:cs="Times New Roman"/>
                <w:sz w:val="16"/>
                <w:szCs w:val="16"/>
              </w:rPr>
              <w:t>88</w:t>
            </w:r>
            <w:r w:rsidRPr="00B205F7">
              <w:rPr>
                <w:rFonts w:cs="Times New Roman"/>
                <w:sz w:val="16"/>
                <w:szCs w:val="16"/>
              </w:rPr>
              <w:t>]</w:t>
            </w:r>
          </w:p>
        </w:tc>
        <w:tc>
          <w:tcPr>
            <w:tcW w:w="1134" w:type="dxa"/>
            <w:tcBorders>
              <w:left w:val="nil"/>
              <w:bottom w:val="nil"/>
              <w:right w:val="nil"/>
            </w:tcBorders>
            <w:tcMar>
              <w:top w:w="15" w:type="dxa"/>
              <w:left w:w="83" w:type="dxa"/>
              <w:bottom w:w="0" w:type="dxa"/>
              <w:right w:w="83" w:type="dxa"/>
            </w:tcMar>
            <w:hideMark/>
          </w:tcPr>
          <w:p w14:paraId="3BF61F56" w14:textId="661A4886" w:rsidR="00124F0B" w:rsidRPr="00B205F7" w:rsidRDefault="00784413" w:rsidP="002E63D3">
            <w:pPr>
              <w:spacing w:after="0" w:line="240" w:lineRule="auto"/>
              <w:jc w:val="center"/>
              <w:rPr>
                <w:rFonts w:cs="Times New Roman"/>
                <w:sz w:val="16"/>
                <w:szCs w:val="16"/>
              </w:rPr>
            </w:pPr>
            <w:r w:rsidRPr="00B205F7">
              <w:rPr>
                <w:rFonts w:cs="Times New Roman"/>
                <w:sz w:val="16"/>
                <w:szCs w:val="16"/>
              </w:rPr>
              <w:t>+</w:t>
            </w:r>
            <w:r w:rsidR="00867140" w:rsidRPr="00B205F7">
              <w:rPr>
                <w:rFonts w:cs="Times New Roman"/>
                <w:sz w:val="16"/>
                <w:szCs w:val="16"/>
              </w:rPr>
              <w:t>0.043</w:t>
            </w:r>
            <w:r w:rsidR="00124F0B" w:rsidRPr="00B205F7">
              <w:rPr>
                <w:sz w:val="16"/>
                <w:szCs w:val="16"/>
              </w:rPr>
              <w:br/>
            </w:r>
            <w:r w:rsidR="00124F0B" w:rsidRPr="00B205F7">
              <w:rPr>
                <w:rFonts w:cs="Times New Roman"/>
                <w:sz w:val="16"/>
                <w:szCs w:val="16"/>
              </w:rPr>
              <w:t>(</w:t>
            </w:r>
            <w:r w:rsidR="00867140" w:rsidRPr="00B205F7">
              <w:rPr>
                <w:rFonts w:cs="Times New Roman"/>
                <w:sz w:val="16"/>
                <w:szCs w:val="16"/>
              </w:rPr>
              <w:t>0.7</w:t>
            </w:r>
            <w:r w:rsidR="0063275B" w:rsidRPr="00B205F7">
              <w:rPr>
                <w:rFonts w:cs="Times New Roman"/>
                <w:sz w:val="16"/>
                <w:szCs w:val="16"/>
              </w:rPr>
              <w:t>92</w:t>
            </w:r>
            <w:r w:rsidR="00124F0B" w:rsidRPr="00B205F7">
              <w:rPr>
                <w:rFonts w:cs="Times New Roman"/>
                <w:sz w:val="16"/>
                <w:szCs w:val="16"/>
              </w:rPr>
              <w:t>)</w:t>
            </w:r>
          </w:p>
          <w:p w14:paraId="47EB1C17" w14:textId="315797CA" w:rsidR="00C93BC0" w:rsidRPr="00B205F7" w:rsidRDefault="00C93BC0" w:rsidP="002E63D3">
            <w:pPr>
              <w:spacing w:after="0" w:line="240" w:lineRule="auto"/>
              <w:jc w:val="center"/>
              <w:rPr>
                <w:rFonts w:cs="Times New Roman"/>
                <w:sz w:val="16"/>
                <w:szCs w:val="16"/>
              </w:rPr>
            </w:pPr>
            <w:r w:rsidRPr="00B205F7">
              <w:rPr>
                <w:rFonts w:cs="Times New Roman"/>
                <w:sz w:val="16"/>
                <w:szCs w:val="16"/>
              </w:rPr>
              <w:t>[0.</w:t>
            </w:r>
            <w:r w:rsidR="008C063F" w:rsidRPr="00B205F7">
              <w:rPr>
                <w:rFonts w:cs="Times New Roman"/>
                <w:sz w:val="16"/>
                <w:szCs w:val="16"/>
              </w:rPr>
              <w:t>792</w:t>
            </w:r>
            <w:r w:rsidRPr="00B205F7">
              <w:rPr>
                <w:rFonts w:cs="Times New Roman"/>
                <w:sz w:val="16"/>
                <w:szCs w:val="16"/>
              </w:rPr>
              <w:t>]</w:t>
            </w:r>
          </w:p>
        </w:tc>
      </w:tr>
      <w:tr w:rsidR="00B205F7" w:rsidRPr="00B205F7" w14:paraId="091015DE" w14:textId="77777777" w:rsidTr="00530D67">
        <w:trPr>
          <w:trHeight w:val="187"/>
        </w:trPr>
        <w:tc>
          <w:tcPr>
            <w:tcW w:w="1984" w:type="dxa"/>
            <w:tcBorders>
              <w:top w:val="single" w:sz="4" w:space="0" w:color="auto"/>
              <w:left w:val="nil"/>
              <w:bottom w:val="single" w:sz="4" w:space="0" w:color="auto"/>
              <w:right w:val="nil"/>
            </w:tcBorders>
            <w:tcMar>
              <w:top w:w="15" w:type="dxa"/>
              <w:left w:w="83" w:type="dxa"/>
              <w:bottom w:w="0" w:type="dxa"/>
              <w:right w:w="83" w:type="dxa"/>
            </w:tcMar>
          </w:tcPr>
          <w:p w14:paraId="4A170D23" w14:textId="0368040B" w:rsidR="006C7F25" w:rsidRPr="00B205F7" w:rsidRDefault="00827B86" w:rsidP="002E63D3">
            <w:pPr>
              <w:spacing w:before="120" w:line="240" w:lineRule="auto"/>
              <w:jc w:val="left"/>
              <w:rPr>
                <w:rFonts w:cs="Times New Roman"/>
                <w:b/>
                <w:bCs/>
                <w:sz w:val="16"/>
                <w:szCs w:val="16"/>
              </w:rPr>
            </w:pPr>
            <w:r w:rsidRPr="00B205F7">
              <w:rPr>
                <w:rFonts w:cs="Times New Roman"/>
                <w:b/>
                <w:bCs/>
                <w:sz w:val="16"/>
                <w:szCs w:val="16"/>
              </w:rPr>
              <w:t>d</w:t>
            </w:r>
            <w:r w:rsidR="006C7F25" w:rsidRPr="00B205F7">
              <w:rPr>
                <w:rFonts w:cs="Times New Roman"/>
                <w:b/>
                <w:bCs/>
                <w:sz w:val="16"/>
                <w:szCs w:val="16"/>
              </w:rPr>
              <w:t>ata</w:t>
            </w:r>
            <w:r w:rsidRPr="00B205F7">
              <w:rPr>
                <w:rFonts w:cs="Times New Roman"/>
                <w:b/>
                <w:bCs/>
                <w:sz w:val="16"/>
                <w:szCs w:val="16"/>
              </w:rPr>
              <w:t xml:space="preserve"> </w:t>
            </w:r>
            <w:r w:rsidR="006C7F25" w:rsidRPr="00B205F7">
              <w:rPr>
                <w:rFonts w:cs="Times New Roman"/>
                <w:b/>
                <w:bCs/>
                <w:sz w:val="16"/>
                <w:szCs w:val="16"/>
              </w:rPr>
              <w:t>set 3</w:t>
            </w:r>
          </w:p>
        </w:tc>
        <w:tc>
          <w:tcPr>
            <w:tcW w:w="2268" w:type="dxa"/>
            <w:tcBorders>
              <w:top w:val="single" w:sz="4" w:space="0" w:color="auto"/>
              <w:left w:val="nil"/>
              <w:bottom w:val="single" w:sz="4" w:space="0" w:color="auto"/>
              <w:right w:val="nil"/>
            </w:tcBorders>
            <w:tcMar>
              <w:top w:w="15" w:type="dxa"/>
              <w:left w:w="83" w:type="dxa"/>
              <w:bottom w:w="0" w:type="dxa"/>
              <w:right w:w="83" w:type="dxa"/>
            </w:tcMar>
          </w:tcPr>
          <w:p w14:paraId="715FE09D" w14:textId="77777777" w:rsidR="006C7F25" w:rsidRPr="00B205F7" w:rsidRDefault="006C7F25" w:rsidP="002E63D3">
            <w:pPr>
              <w:spacing w:before="120" w:line="240" w:lineRule="auto"/>
              <w:jc w:val="left"/>
              <w:rPr>
                <w:rFonts w:cs="Times New Roman"/>
                <w:sz w:val="16"/>
                <w:szCs w:val="16"/>
              </w:rPr>
            </w:pPr>
          </w:p>
        </w:tc>
        <w:tc>
          <w:tcPr>
            <w:tcW w:w="1984" w:type="dxa"/>
            <w:tcBorders>
              <w:top w:val="single" w:sz="4" w:space="0" w:color="auto"/>
              <w:left w:val="nil"/>
              <w:bottom w:val="single" w:sz="4" w:space="0" w:color="auto"/>
              <w:right w:val="nil"/>
            </w:tcBorders>
            <w:tcMar>
              <w:top w:w="15" w:type="dxa"/>
              <w:left w:w="83" w:type="dxa"/>
              <w:bottom w:w="0" w:type="dxa"/>
              <w:right w:w="83" w:type="dxa"/>
            </w:tcMar>
          </w:tcPr>
          <w:p w14:paraId="0638CC44" w14:textId="77777777" w:rsidR="006C7F25" w:rsidRPr="00B205F7" w:rsidRDefault="006C7F25" w:rsidP="002E63D3">
            <w:pPr>
              <w:spacing w:before="120" w:line="240" w:lineRule="auto"/>
              <w:jc w:val="center"/>
              <w:rPr>
                <w:rFonts w:cs="Times New Roman"/>
                <w:sz w:val="16"/>
                <w:szCs w:val="16"/>
              </w:rPr>
            </w:pPr>
          </w:p>
        </w:tc>
        <w:tc>
          <w:tcPr>
            <w:tcW w:w="992" w:type="dxa"/>
            <w:tcBorders>
              <w:top w:val="single" w:sz="4" w:space="0" w:color="auto"/>
              <w:left w:val="nil"/>
              <w:bottom w:val="single" w:sz="4" w:space="0" w:color="auto"/>
              <w:right w:val="nil"/>
            </w:tcBorders>
            <w:tcMar>
              <w:top w:w="15" w:type="dxa"/>
              <w:left w:w="83" w:type="dxa"/>
              <w:bottom w:w="0" w:type="dxa"/>
              <w:right w:w="83" w:type="dxa"/>
            </w:tcMar>
          </w:tcPr>
          <w:p w14:paraId="4C010F77" w14:textId="03E21653" w:rsidR="006C7F25" w:rsidRPr="00B205F7" w:rsidRDefault="006C7F25" w:rsidP="002E63D3">
            <w:pPr>
              <w:spacing w:before="120" w:line="240" w:lineRule="auto"/>
              <w:jc w:val="center"/>
              <w:rPr>
                <w:rFonts w:cs="Times New Roman"/>
                <w:sz w:val="16"/>
                <w:szCs w:val="16"/>
              </w:rPr>
            </w:pPr>
          </w:p>
        </w:tc>
        <w:tc>
          <w:tcPr>
            <w:tcW w:w="992" w:type="dxa"/>
            <w:tcBorders>
              <w:top w:val="single" w:sz="4" w:space="0" w:color="auto"/>
              <w:left w:val="nil"/>
              <w:bottom w:val="single" w:sz="4" w:space="0" w:color="auto"/>
              <w:right w:val="nil"/>
            </w:tcBorders>
            <w:tcMar>
              <w:top w:w="15" w:type="dxa"/>
              <w:left w:w="83" w:type="dxa"/>
              <w:bottom w:w="0" w:type="dxa"/>
              <w:right w:w="83" w:type="dxa"/>
            </w:tcMar>
          </w:tcPr>
          <w:p w14:paraId="5FBB1C00" w14:textId="137F2D8B" w:rsidR="006C7F25" w:rsidRPr="00B205F7" w:rsidRDefault="006C7F25" w:rsidP="002E63D3">
            <w:pPr>
              <w:spacing w:before="120" w:line="240" w:lineRule="auto"/>
              <w:jc w:val="center"/>
              <w:rPr>
                <w:rFonts w:cs="Times New Roman"/>
                <w:sz w:val="16"/>
                <w:szCs w:val="16"/>
              </w:rPr>
            </w:pPr>
          </w:p>
        </w:tc>
        <w:tc>
          <w:tcPr>
            <w:tcW w:w="1134" w:type="dxa"/>
            <w:tcBorders>
              <w:top w:val="single" w:sz="4" w:space="0" w:color="auto"/>
              <w:left w:val="nil"/>
              <w:bottom w:val="single" w:sz="4" w:space="0" w:color="auto"/>
              <w:right w:val="nil"/>
            </w:tcBorders>
            <w:tcMar>
              <w:top w:w="15" w:type="dxa"/>
              <w:left w:w="83" w:type="dxa"/>
              <w:bottom w:w="0" w:type="dxa"/>
              <w:right w:w="83" w:type="dxa"/>
            </w:tcMar>
          </w:tcPr>
          <w:p w14:paraId="282E08B0" w14:textId="77777777" w:rsidR="006C7F25" w:rsidRPr="00B205F7" w:rsidRDefault="006C7F25" w:rsidP="002E63D3">
            <w:pPr>
              <w:spacing w:before="120" w:line="240" w:lineRule="auto"/>
              <w:jc w:val="center"/>
              <w:rPr>
                <w:rFonts w:cs="Times New Roman"/>
                <w:sz w:val="16"/>
                <w:szCs w:val="16"/>
              </w:rPr>
            </w:pPr>
          </w:p>
        </w:tc>
      </w:tr>
      <w:tr w:rsidR="00B205F7" w:rsidRPr="00B205F7" w14:paraId="49BC3E29" w14:textId="77777777" w:rsidTr="00530D67">
        <w:trPr>
          <w:trHeight w:val="567"/>
        </w:trPr>
        <w:tc>
          <w:tcPr>
            <w:tcW w:w="1984" w:type="dxa"/>
            <w:tcBorders>
              <w:top w:val="single" w:sz="4" w:space="0" w:color="auto"/>
            </w:tcBorders>
            <w:tcMar>
              <w:top w:w="15" w:type="dxa"/>
              <w:left w:w="83" w:type="dxa"/>
              <w:bottom w:w="0" w:type="dxa"/>
              <w:right w:w="83" w:type="dxa"/>
            </w:tcMar>
          </w:tcPr>
          <w:p w14:paraId="49239587" w14:textId="77777777" w:rsidR="00124F0B" w:rsidRPr="00B205F7" w:rsidRDefault="00124F0B" w:rsidP="002E63D3">
            <w:pPr>
              <w:spacing w:after="0" w:line="240" w:lineRule="auto"/>
              <w:jc w:val="left"/>
              <w:rPr>
                <w:rFonts w:cs="Times New Roman"/>
                <w:sz w:val="16"/>
                <w:szCs w:val="16"/>
              </w:rPr>
            </w:pPr>
            <w:r w:rsidRPr="00B205F7">
              <w:rPr>
                <w:rFonts w:cs="Times New Roman"/>
                <w:sz w:val="16"/>
                <w:szCs w:val="16"/>
              </w:rPr>
              <w:t>Coal phase-out</w:t>
            </w:r>
          </w:p>
        </w:tc>
        <w:tc>
          <w:tcPr>
            <w:tcW w:w="2268" w:type="dxa"/>
            <w:tcBorders>
              <w:top w:val="single" w:sz="4" w:space="0" w:color="auto"/>
            </w:tcBorders>
            <w:tcMar>
              <w:top w:w="15" w:type="dxa"/>
              <w:left w:w="83" w:type="dxa"/>
              <w:bottom w:w="0" w:type="dxa"/>
              <w:right w:w="83" w:type="dxa"/>
            </w:tcMar>
          </w:tcPr>
          <w:p w14:paraId="752C3880" w14:textId="77777777" w:rsidR="00124F0B" w:rsidRPr="00B205F7" w:rsidRDefault="00124F0B" w:rsidP="002E63D3">
            <w:pPr>
              <w:spacing w:after="0" w:line="240" w:lineRule="auto"/>
              <w:jc w:val="left"/>
              <w:rPr>
                <w:rFonts w:cs="Times New Roman"/>
                <w:sz w:val="16"/>
                <w:szCs w:val="16"/>
              </w:rPr>
            </w:pPr>
            <w:r w:rsidRPr="00B205F7">
              <w:rPr>
                <w:rFonts w:cs="Times New Roman"/>
                <w:sz w:val="16"/>
                <w:szCs w:val="16"/>
              </w:rPr>
              <w:t>Please indicate what your opinion is on the following policy measure.</w:t>
            </w:r>
          </w:p>
        </w:tc>
        <w:tc>
          <w:tcPr>
            <w:tcW w:w="1984" w:type="dxa"/>
            <w:tcBorders>
              <w:top w:val="single" w:sz="4" w:space="0" w:color="auto"/>
            </w:tcBorders>
            <w:tcMar>
              <w:top w:w="15" w:type="dxa"/>
              <w:left w:w="83" w:type="dxa"/>
              <w:bottom w:w="0" w:type="dxa"/>
              <w:right w:w="83" w:type="dxa"/>
            </w:tcMar>
          </w:tcPr>
          <w:p w14:paraId="3C808C3F" w14:textId="77777777" w:rsidR="00124F0B" w:rsidRPr="00B205F7" w:rsidRDefault="00124F0B" w:rsidP="002E63D3">
            <w:pPr>
              <w:spacing w:after="0" w:line="240" w:lineRule="auto"/>
              <w:jc w:val="center"/>
              <w:rPr>
                <w:rFonts w:cs="Times New Roman"/>
                <w:sz w:val="16"/>
                <w:szCs w:val="16"/>
              </w:rPr>
            </w:pPr>
            <w:r w:rsidRPr="00B205F7">
              <w:rPr>
                <w:rFonts w:cs="Times New Roman"/>
                <w:sz w:val="16"/>
                <w:szCs w:val="16"/>
              </w:rPr>
              <w:t>Ten-point scale (not at all a serious problem - an extremely serious problem)</w:t>
            </w:r>
          </w:p>
        </w:tc>
        <w:tc>
          <w:tcPr>
            <w:tcW w:w="992" w:type="dxa"/>
            <w:tcBorders>
              <w:top w:val="single" w:sz="4" w:space="0" w:color="auto"/>
            </w:tcBorders>
            <w:tcMar>
              <w:top w:w="15" w:type="dxa"/>
              <w:left w:w="83" w:type="dxa"/>
              <w:bottom w:w="0" w:type="dxa"/>
              <w:right w:w="83" w:type="dxa"/>
            </w:tcMar>
          </w:tcPr>
          <w:p w14:paraId="2A912F92" w14:textId="698AFB23" w:rsidR="00124F0B" w:rsidRPr="00B205F7" w:rsidRDefault="002F45FF" w:rsidP="002E63D3">
            <w:pPr>
              <w:spacing w:after="0" w:line="240" w:lineRule="auto"/>
              <w:jc w:val="center"/>
              <w:rPr>
                <w:rFonts w:cs="Times New Roman"/>
                <w:sz w:val="16"/>
                <w:szCs w:val="16"/>
              </w:rPr>
            </w:pPr>
            <w:r w:rsidRPr="00B205F7">
              <w:rPr>
                <w:rFonts w:cs="Times New Roman"/>
                <w:sz w:val="16"/>
                <w:szCs w:val="16"/>
              </w:rPr>
              <w:t>3.682</w:t>
            </w:r>
            <w:r w:rsidR="00124F0B" w:rsidRPr="00B205F7">
              <w:rPr>
                <w:sz w:val="16"/>
                <w:szCs w:val="16"/>
              </w:rPr>
              <w:br/>
            </w:r>
            <w:r w:rsidR="00124F0B" w:rsidRPr="00B205F7">
              <w:rPr>
                <w:rFonts w:cs="Times New Roman"/>
                <w:sz w:val="16"/>
                <w:szCs w:val="16"/>
              </w:rPr>
              <w:t>(</w:t>
            </w:r>
            <w:r w:rsidR="007E245D" w:rsidRPr="00B205F7">
              <w:rPr>
                <w:rFonts w:cs="Times New Roman"/>
                <w:sz w:val="16"/>
                <w:szCs w:val="16"/>
              </w:rPr>
              <w:t>1.157</w:t>
            </w:r>
            <w:r w:rsidR="00124F0B" w:rsidRPr="00B205F7">
              <w:rPr>
                <w:rFonts w:cs="Times New Roman"/>
                <w:sz w:val="16"/>
                <w:szCs w:val="16"/>
              </w:rPr>
              <w:t>)</w:t>
            </w:r>
          </w:p>
          <w:p w14:paraId="1EDAAFFC" w14:textId="449BDF44" w:rsidR="00124F0B" w:rsidRPr="00B205F7" w:rsidRDefault="00124F0B" w:rsidP="002E63D3">
            <w:pPr>
              <w:spacing w:after="0" w:line="240" w:lineRule="auto"/>
              <w:jc w:val="center"/>
              <w:rPr>
                <w:rFonts w:cs="Times New Roman"/>
                <w:sz w:val="16"/>
                <w:szCs w:val="16"/>
              </w:rPr>
            </w:pPr>
            <w:r w:rsidRPr="00B205F7">
              <w:rPr>
                <w:rFonts w:cs="Times New Roman"/>
                <w:sz w:val="16"/>
                <w:szCs w:val="16"/>
              </w:rPr>
              <w:t>[</w:t>
            </w:r>
            <w:r w:rsidR="007E245D" w:rsidRPr="00B205F7">
              <w:rPr>
                <w:rFonts w:cs="Times New Roman"/>
                <w:sz w:val="16"/>
                <w:szCs w:val="16"/>
              </w:rPr>
              <w:t>1,412</w:t>
            </w:r>
            <w:r w:rsidRPr="00B205F7">
              <w:rPr>
                <w:rFonts w:cs="Times New Roman"/>
                <w:sz w:val="16"/>
                <w:szCs w:val="16"/>
              </w:rPr>
              <w:t>]</w:t>
            </w:r>
          </w:p>
        </w:tc>
        <w:tc>
          <w:tcPr>
            <w:tcW w:w="992" w:type="dxa"/>
            <w:tcBorders>
              <w:top w:val="single" w:sz="4" w:space="0" w:color="auto"/>
            </w:tcBorders>
            <w:tcMar>
              <w:top w:w="15" w:type="dxa"/>
              <w:left w:w="83" w:type="dxa"/>
              <w:bottom w:w="0" w:type="dxa"/>
              <w:right w:w="83" w:type="dxa"/>
            </w:tcMar>
          </w:tcPr>
          <w:p w14:paraId="469E1603" w14:textId="3EA7EDBF" w:rsidR="00124F0B" w:rsidRPr="00B205F7" w:rsidRDefault="002231DB" w:rsidP="002E63D3">
            <w:pPr>
              <w:spacing w:after="0" w:line="240" w:lineRule="auto"/>
              <w:jc w:val="center"/>
              <w:rPr>
                <w:rFonts w:cs="Times New Roman"/>
                <w:sz w:val="16"/>
                <w:szCs w:val="16"/>
              </w:rPr>
            </w:pPr>
            <w:r w:rsidRPr="00B205F7">
              <w:rPr>
                <w:rFonts w:cs="Times New Roman"/>
                <w:sz w:val="16"/>
                <w:szCs w:val="16"/>
              </w:rPr>
              <w:t>3.389</w:t>
            </w:r>
            <w:r w:rsidR="00124F0B" w:rsidRPr="00B205F7">
              <w:rPr>
                <w:sz w:val="16"/>
                <w:szCs w:val="16"/>
              </w:rPr>
              <w:br/>
            </w:r>
            <w:r w:rsidR="00124F0B" w:rsidRPr="00B205F7">
              <w:rPr>
                <w:rFonts w:cs="Times New Roman"/>
                <w:sz w:val="16"/>
                <w:szCs w:val="16"/>
              </w:rPr>
              <w:t>(</w:t>
            </w:r>
            <w:r w:rsidR="00AC0671" w:rsidRPr="00B205F7">
              <w:rPr>
                <w:rFonts w:cs="Times New Roman"/>
                <w:sz w:val="16"/>
                <w:szCs w:val="16"/>
              </w:rPr>
              <w:t>1.071</w:t>
            </w:r>
            <w:r w:rsidR="00124F0B" w:rsidRPr="00B205F7">
              <w:rPr>
                <w:rFonts w:cs="Times New Roman"/>
                <w:sz w:val="16"/>
                <w:szCs w:val="16"/>
              </w:rPr>
              <w:t>)</w:t>
            </w:r>
          </w:p>
          <w:p w14:paraId="39BF4529" w14:textId="7154C13F" w:rsidR="00124F0B" w:rsidRPr="00B205F7" w:rsidRDefault="00124F0B" w:rsidP="002E63D3">
            <w:pPr>
              <w:spacing w:after="0" w:line="240" w:lineRule="auto"/>
              <w:jc w:val="center"/>
              <w:rPr>
                <w:rFonts w:cs="Times New Roman"/>
                <w:sz w:val="16"/>
                <w:szCs w:val="16"/>
              </w:rPr>
            </w:pPr>
            <w:r w:rsidRPr="00B205F7">
              <w:rPr>
                <w:rFonts w:cs="Times New Roman"/>
                <w:sz w:val="16"/>
                <w:szCs w:val="16"/>
              </w:rPr>
              <w:t>[</w:t>
            </w:r>
            <w:r w:rsidR="00AC0671" w:rsidRPr="00B205F7">
              <w:rPr>
                <w:rFonts w:cs="Times New Roman"/>
                <w:sz w:val="16"/>
                <w:szCs w:val="16"/>
              </w:rPr>
              <w:t>54</w:t>
            </w:r>
            <w:r w:rsidRPr="00B205F7">
              <w:rPr>
                <w:rFonts w:cs="Times New Roman"/>
                <w:sz w:val="16"/>
                <w:szCs w:val="16"/>
              </w:rPr>
              <w:t>]</w:t>
            </w:r>
          </w:p>
        </w:tc>
        <w:tc>
          <w:tcPr>
            <w:tcW w:w="1134" w:type="dxa"/>
            <w:tcBorders>
              <w:top w:val="single" w:sz="4" w:space="0" w:color="auto"/>
            </w:tcBorders>
            <w:tcMar>
              <w:top w:w="15" w:type="dxa"/>
              <w:left w:w="83" w:type="dxa"/>
              <w:bottom w:w="0" w:type="dxa"/>
              <w:right w:w="83" w:type="dxa"/>
            </w:tcMar>
          </w:tcPr>
          <w:p w14:paraId="773E4989" w14:textId="77777777" w:rsidR="00124F0B" w:rsidRPr="00B205F7" w:rsidRDefault="00124F0B" w:rsidP="002E63D3">
            <w:pPr>
              <w:spacing w:after="0" w:line="240" w:lineRule="auto"/>
              <w:jc w:val="center"/>
              <w:rPr>
                <w:rFonts w:cs="Times New Roman"/>
                <w:sz w:val="16"/>
                <w:szCs w:val="16"/>
              </w:rPr>
            </w:pPr>
            <w:r w:rsidRPr="00B205F7">
              <w:rPr>
                <w:rFonts w:cs="Times New Roman"/>
                <w:sz w:val="16"/>
                <w:szCs w:val="16"/>
              </w:rPr>
              <w:t>-</w:t>
            </w:r>
            <w:r w:rsidR="00AC0671" w:rsidRPr="00B205F7">
              <w:rPr>
                <w:rFonts w:cs="Times New Roman"/>
                <w:sz w:val="16"/>
                <w:szCs w:val="16"/>
              </w:rPr>
              <w:t>0.293</w:t>
            </w:r>
            <w:r w:rsidRPr="00B205F7">
              <w:rPr>
                <w:rFonts w:cs="Times New Roman"/>
                <w:sz w:val="16"/>
                <w:szCs w:val="16"/>
              </w:rPr>
              <w:t>*</w:t>
            </w:r>
            <w:r w:rsidR="009B6FDF" w:rsidRPr="00B205F7">
              <w:rPr>
                <w:rFonts w:cs="Times New Roman"/>
                <w:sz w:val="16"/>
                <w:szCs w:val="16"/>
              </w:rPr>
              <w:t>*</w:t>
            </w:r>
            <w:r w:rsidRPr="00B205F7">
              <w:rPr>
                <w:sz w:val="16"/>
                <w:szCs w:val="16"/>
              </w:rPr>
              <w:br/>
            </w:r>
            <w:r w:rsidRPr="00B205F7">
              <w:rPr>
                <w:rFonts w:cs="Times New Roman"/>
                <w:sz w:val="16"/>
                <w:szCs w:val="16"/>
              </w:rPr>
              <w:t>(</w:t>
            </w:r>
            <w:r w:rsidR="00F97EB1" w:rsidRPr="00B205F7">
              <w:rPr>
                <w:rFonts w:cs="Times New Roman"/>
                <w:sz w:val="16"/>
                <w:szCs w:val="16"/>
              </w:rPr>
              <w:t>0.0</w:t>
            </w:r>
            <w:r w:rsidR="009B6FDF" w:rsidRPr="00B205F7">
              <w:rPr>
                <w:rFonts w:cs="Times New Roman"/>
                <w:sz w:val="16"/>
                <w:szCs w:val="16"/>
              </w:rPr>
              <w:t>28</w:t>
            </w:r>
            <w:r w:rsidRPr="00B205F7">
              <w:rPr>
                <w:rFonts w:cs="Times New Roman"/>
                <w:sz w:val="16"/>
                <w:szCs w:val="16"/>
              </w:rPr>
              <w:t>)</w:t>
            </w:r>
          </w:p>
          <w:p w14:paraId="79CD0816" w14:textId="7A43F93B" w:rsidR="00C93BC0" w:rsidRPr="00B205F7" w:rsidRDefault="00C93BC0" w:rsidP="002E63D3">
            <w:pPr>
              <w:spacing w:after="0" w:line="240" w:lineRule="auto"/>
              <w:jc w:val="center"/>
              <w:rPr>
                <w:rFonts w:cs="Times New Roman"/>
                <w:sz w:val="16"/>
                <w:szCs w:val="16"/>
              </w:rPr>
            </w:pPr>
            <w:r w:rsidRPr="00B205F7">
              <w:rPr>
                <w:rFonts w:cs="Times New Roman"/>
                <w:sz w:val="16"/>
                <w:szCs w:val="16"/>
              </w:rPr>
              <w:t>[0.</w:t>
            </w:r>
            <w:r w:rsidR="008C063F" w:rsidRPr="00B205F7">
              <w:rPr>
                <w:rFonts w:cs="Times New Roman"/>
                <w:sz w:val="16"/>
                <w:szCs w:val="16"/>
              </w:rPr>
              <w:t>224</w:t>
            </w:r>
            <w:r w:rsidRPr="00B205F7">
              <w:rPr>
                <w:rFonts w:cs="Times New Roman"/>
                <w:sz w:val="16"/>
                <w:szCs w:val="16"/>
              </w:rPr>
              <w:t>]</w:t>
            </w:r>
          </w:p>
        </w:tc>
      </w:tr>
      <w:tr w:rsidR="00B205F7" w:rsidRPr="00B205F7" w14:paraId="14D8BC53" w14:textId="77777777" w:rsidTr="00530D67">
        <w:trPr>
          <w:trHeight w:val="567"/>
        </w:trPr>
        <w:tc>
          <w:tcPr>
            <w:tcW w:w="1984" w:type="dxa"/>
            <w:tcMar>
              <w:top w:w="15" w:type="dxa"/>
              <w:left w:w="83" w:type="dxa"/>
              <w:bottom w:w="0" w:type="dxa"/>
              <w:right w:w="83" w:type="dxa"/>
            </w:tcMar>
          </w:tcPr>
          <w:p w14:paraId="55A982A2" w14:textId="77777777" w:rsidR="00124F0B" w:rsidRPr="00B205F7" w:rsidRDefault="00124F0B" w:rsidP="002E63D3">
            <w:pPr>
              <w:spacing w:after="0" w:line="240" w:lineRule="auto"/>
              <w:jc w:val="left"/>
              <w:rPr>
                <w:rFonts w:cs="Times New Roman"/>
                <w:sz w:val="16"/>
                <w:szCs w:val="16"/>
              </w:rPr>
            </w:pPr>
            <w:r w:rsidRPr="00B205F7">
              <w:rPr>
                <w:rFonts w:cs="Times New Roman"/>
                <w:sz w:val="16"/>
                <w:szCs w:val="16"/>
              </w:rPr>
              <w:t>Expansion of electric vehicles</w:t>
            </w:r>
          </w:p>
        </w:tc>
        <w:tc>
          <w:tcPr>
            <w:tcW w:w="2268" w:type="dxa"/>
            <w:tcMar>
              <w:top w:w="15" w:type="dxa"/>
              <w:left w:w="83" w:type="dxa"/>
              <w:bottom w:w="0" w:type="dxa"/>
              <w:right w:w="83" w:type="dxa"/>
            </w:tcMar>
          </w:tcPr>
          <w:p w14:paraId="63057597" w14:textId="77777777" w:rsidR="00124F0B" w:rsidRPr="00B205F7" w:rsidRDefault="00124F0B" w:rsidP="002E63D3">
            <w:pPr>
              <w:spacing w:after="0" w:line="240" w:lineRule="auto"/>
              <w:jc w:val="left"/>
              <w:rPr>
                <w:rFonts w:cs="Times New Roman"/>
                <w:sz w:val="16"/>
                <w:szCs w:val="16"/>
              </w:rPr>
            </w:pPr>
            <w:r w:rsidRPr="00B205F7">
              <w:rPr>
                <w:rFonts w:cs="Times New Roman"/>
                <w:sz w:val="16"/>
                <w:szCs w:val="16"/>
              </w:rPr>
              <w:t>Please indicate what your opinion is on the following policy measure.</w:t>
            </w:r>
          </w:p>
        </w:tc>
        <w:tc>
          <w:tcPr>
            <w:tcW w:w="1984" w:type="dxa"/>
            <w:tcMar>
              <w:top w:w="15" w:type="dxa"/>
              <w:left w:w="83" w:type="dxa"/>
              <w:bottom w:w="0" w:type="dxa"/>
              <w:right w:w="83" w:type="dxa"/>
            </w:tcMar>
          </w:tcPr>
          <w:p w14:paraId="637CFB8B" w14:textId="77777777" w:rsidR="00124F0B" w:rsidRPr="00B205F7" w:rsidRDefault="00124F0B" w:rsidP="002E63D3">
            <w:pPr>
              <w:spacing w:after="0" w:line="240" w:lineRule="auto"/>
              <w:jc w:val="center"/>
              <w:rPr>
                <w:rFonts w:cs="Times New Roman"/>
                <w:sz w:val="16"/>
                <w:szCs w:val="16"/>
              </w:rPr>
            </w:pPr>
            <w:r w:rsidRPr="00B205F7">
              <w:rPr>
                <w:rFonts w:cs="Times New Roman"/>
                <w:sz w:val="16"/>
                <w:szCs w:val="16"/>
              </w:rPr>
              <w:t>Five-point scale (strongly disagree – strongly agree)</w:t>
            </w:r>
          </w:p>
        </w:tc>
        <w:tc>
          <w:tcPr>
            <w:tcW w:w="992" w:type="dxa"/>
            <w:tcMar>
              <w:top w:w="15" w:type="dxa"/>
              <w:left w:w="83" w:type="dxa"/>
              <w:bottom w:w="0" w:type="dxa"/>
              <w:right w:w="83" w:type="dxa"/>
            </w:tcMar>
          </w:tcPr>
          <w:p w14:paraId="4CCAED98" w14:textId="2FE41BDC" w:rsidR="00124F0B" w:rsidRPr="00B205F7" w:rsidRDefault="00CF186B" w:rsidP="002E63D3">
            <w:pPr>
              <w:spacing w:after="0" w:line="240" w:lineRule="auto"/>
              <w:jc w:val="center"/>
              <w:rPr>
                <w:rFonts w:cs="Times New Roman"/>
                <w:sz w:val="16"/>
                <w:szCs w:val="16"/>
              </w:rPr>
            </w:pPr>
            <w:r w:rsidRPr="00B205F7">
              <w:rPr>
                <w:rFonts w:cs="Times New Roman"/>
                <w:sz w:val="16"/>
                <w:szCs w:val="16"/>
              </w:rPr>
              <w:t>3.212</w:t>
            </w:r>
            <w:r w:rsidR="00124F0B" w:rsidRPr="00B205F7">
              <w:rPr>
                <w:sz w:val="16"/>
                <w:szCs w:val="16"/>
              </w:rPr>
              <w:br/>
            </w:r>
            <w:r w:rsidR="00124F0B" w:rsidRPr="00B205F7">
              <w:rPr>
                <w:rFonts w:cs="Times New Roman"/>
                <w:sz w:val="16"/>
                <w:szCs w:val="16"/>
              </w:rPr>
              <w:t>(</w:t>
            </w:r>
            <w:r w:rsidRPr="00B205F7">
              <w:rPr>
                <w:rFonts w:cs="Times New Roman"/>
                <w:sz w:val="16"/>
                <w:szCs w:val="16"/>
              </w:rPr>
              <w:t>1.281</w:t>
            </w:r>
            <w:r w:rsidR="00124F0B" w:rsidRPr="00B205F7">
              <w:rPr>
                <w:rFonts w:cs="Times New Roman"/>
                <w:sz w:val="16"/>
                <w:szCs w:val="16"/>
              </w:rPr>
              <w:t>)</w:t>
            </w:r>
          </w:p>
          <w:p w14:paraId="2009C1DA" w14:textId="47D94E15" w:rsidR="00124F0B" w:rsidRPr="00B205F7" w:rsidRDefault="00124F0B" w:rsidP="002E63D3">
            <w:pPr>
              <w:spacing w:after="0" w:line="240" w:lineRule="auto"/>
              <w:jc w:val="center"/>
              <w:rPr>
                <w:rFonts w:cs="Times New Roman"/>
                <w:sz w:val="16"/>
                <w:szCs w:val="16"/>
              </w:rPr>
            </w:pPr>
            <w:r w:rsidRPr="00B205F7">
              <w:rPr>
                <w:rFonts w:cs="Times New Roman"/>
                <w:sz w:val="16"/>
                <w:szCs w:val="16"/>
              </w:rPr>
              <w:t>[1,</w:t>
            </w:r>
            <w:r w:rsidR="00CF186B" w:rsidRPr="00B205F7">
              <w:rPr>
                <w:rFonts w:cs="Times New Roman"/>
                <w:sz w:val="16"/>
                <w:szCs w:val="16"/>
              </w:rPr>
              <w:t>412</w:t>
            </w:r>
            <w:r w:rsidRPr="00B205F7">
              <w:rPr>
                <w:rFonts w:cs="Times New Roman"/>
                <w:sz w:val="16"/>
                <w:szCs w:val="16"/>
              </w:rPr>
              <w:t>]</w:t>
            </w:r>
          </w:p>
        </w:tc>
        <w:tc>
          <w:tcPr>
            <w:tcW w:w="992" w:type="dxa"/>
            <w:tcMar>
              <w:top w:w="15" w:type="dxa"/>
              <w:left w:w="83" w:type="dxa"/>
              <w:bottom w:w="0" w:type="dxa"/>
              <w:right w:w="83" w:type="dxa"/>
            </w:tcMar>
          </w:tcPr>
          <w:p w14:paraId="315E95AC" w14:textId="38CBA7AB" w:rsidR="00124F0B" w:rsidRPr="00B205F7" w:rsidRDefault="00CF186B" w:rsidP="002E63D3">
            <w:pPr>
              <w:spacing w:after="0" w:line="240" w:lineRule="auto"/>
              <w:jc w:val="center"/>
              <w:rPr>
                <w:rFonts w:cs="Times New Roman"/>
                <w:sz w:val="16"/>
                <w:szCs w:val="16"/>
              </w:rPr>
            </w:pPr>
            <w:r w:rsidRPr="00B205F7">
              <w:rPr>
                <w:rFonts w:cs="Times New Roman"/>
                <w:sz w:val="16"/>
                <w:szCs w:val="16"/>
              </w:rPr>
              <w:t>3.074</w:t>
            </w:r>
            <w:r w:rsidR="00124F0B" w:rsidRPr="00B205F7">
              <w:rPr>
                <w:sz w:val="16"/>
                <w:szCs w:val="16"/>
              </w:rPr>
              <w:br/>
            </w:r>
            <w:r w:rsidR="00124F0B" w:rsidRPr="00B205F7">
              <w:rPr>
                <w:rFonts w:cs="Times New Roman"/>
                <w:sz w:val="16"/>
                <w:szCs w:val="16"/>
              </w:rPr>
              <w:t>(</w:t>
            </w:r>
            <w:r w:rsidRPr="00B205F7">
              <w:rPr>
                <w:rFonts w:cs="Times New Roman"/>
                <w:sz w:val="16"/>
                <w:szCs w:val="16"/>
              </w:rPr>
              <w:t>1.344</w:t>
            </w:r>
            <w:r w:rsidR="00124F0B" w:rsidRPr="00B205F7">
              <w:rPr>
                <w:rFonts w:cs="Times New Roman"/>
                <w:sz w:val="16"/>
                <w:szCs w:val="16"/>
              </w:rPr>
              <w:t>)</w:t>
            </w:r>
          </w:p>
          <w:p w14:paraId="14A0BA48" w14:textId="23C18136" w:rsidR="00124F0B" w:rsidRPr="00B205F7" w:rsidRDefault="00124F0B" w:rsidP="002E63D3">
            <w:pPr>
              <w:spacing w:after="0" w:line="240" w:lineRule="auto"/>
              <w:jc w:val="center"/>
              <w:rPr>
                <w:rFonts w:cs="Times New Roman"/>
                <w:sz w:val="16"/>
                <w:szCs w:val="16"/>
              </w:rPr>
            </w:pPr>
            <w:r w:rsidRPr="00B205F7">
              <w:rPr>
                <w:rFonts w:cs="Times New Roman"/>
                <w:sz w:val="16"/>
                <w:szCs w:val="16"/>
              </w:rPr>
              <w:t>[</w:t>
            </w:r>
            <w:r w:rsidR="00CF186B" w:rsidRPr="00B205F7">
              <w:rPr>
                <w:rFonts w:cs="Times New Roman"/>
                <w:sz w:val="16"/>
                <w:szCs w:val="16"/>
              </w:rPr>
              <w:t>54</w:t>
            </w:r>
            <w:r w:rsidRPr="00B205F7">
              <w:rPr>
                <w:rFonts w:cs="Times New Roman"/>
                <w:sz w:val="16"/>
                <w:szCs w:val="16"/>
              </w:rPr>
              <w:t>]</w:t>
            </w:r>
          </w:p>
        </w:tc>
        <w:tc>
          <w:tcPr>
            <w:tcW w:w="1134" w:type="dxa"/>
            <w:tcMar>
              <w:top w:w="15" w:type="dxa"/>
              <w:left w:w="83" w:type="dxa"/>
              <w:bottom w:w="0" w:type="dxa"/>
              <w:right w:w="83" w:type="dxa"/>
            </w:tcMar>
          </w:tcPr>
          <w:p w14:paraId="11BE53B5" w14:textId="77777777" w:rsidR="00124F0B" w:rsidRPr="00B205F7" w:rsidRDefault="00124F0B" w:rsidP="002E63D3">
            <w:pPr>
              <w:spacing w:after="0" w:line="240" w:lineRule="auto"/>
              <w:jc w:val="center"/>
              <w:rPr>
                <w:rFonts w:cs="Times New Roman"/>
                <w:sz w:val="16"/>
                <w:szCs w:val="16"/>
              </w:rPr>
            </w:pPr>
            <w:r w:rsidRPr="00B205F7">
              <w:rPr>
                <w:rFonts w:cs="Times New Roman"/>
                <w:sz w:val="16"/>
                <w:szCs w:val="16"/>
              </w:rPr>
              <w:t>-</w:t>
            </w:r>
            <w:r w:rsidR="00CF186B" w:rsidRPr="00B205F7">
              <w:rPr>
                <w:rFonts w:cs="Times New Roman"/>
                <w:sz w:val="16"/>
                <w:szCs w:val="16"/>
              </w:rPr>
              <w:t>0.138</w:t>
            </w:r>
            <w:r w:rsidRPr="00B205F7">
              <w:rPr>
                <w:sz w:val="16"/>
                <w:szCs w:val="16"/>
              </w:rPr>
              <w:br/>
            </w:r>
            <w:r w:rsidRPr="00B205F7">
              <w:rPr>
                <w:rFonts w:cs="Times New Roman"/>
                <w:sz w:val="16"/>
                <w:szCs w:val="16"/>
              </w:rPr>
              <w:t>(</w:t>
            </w:r>
            <w:r w:rsidR="00CF186B" w:rsidRPr="00B205F7">
              <w:rPr>
                <w:rFonts w:cs="Times New Roman"/>
                <w:sz w:val="16"/>
                <w:szCs w:val="16"/>
              </w:rPr>
              <w:t>0.4</w:t>
            </w:r>
            <w:r w:rsidR="009B6FDF" w:rsidRPr="00B205F7">
              <w:rPr>
                <w:rFonts w:cs="Times New Roman"/>
                <w:sz w:val="16"/>
                <w:szCs w:val="16"/>
              </w:rPr>
              <w:t>10</w:t>
            </w:r>
            <w:r w:rsidRPr="00B205F7">
              <w:rPr>
                <w:rFonts w:cs="Times New Roman"/>
                <w:sz w:val="16"/>
                <w:szCs w:val="16"/>
              </w:rPr>
              <w:t>)</w:t>
            </w:r>
          </w:p>
          <w:p w14:paraId="75172AFA" w14:textId="6174FDB8" w:rsidR="00C93BC0" w:rsidRPr="00B205F7" w:rsidRDefault="00C93BC0" w:rsidP="002E63D3">
            <w:pPr>
              <w:spacing w:after="0" w:line="240" w:lineRule="auto"/>
              <w:jc w:val="center"/>
              <w:rPr>
                <w:rFonts w:cs="Times New Roman"/>
                <w:sz w:val="16"/>
                <w:szCs w:val="16"/>
              </w:rPr>
            </w:pPr>
            <w:r w:rsidRPr="00B205F7">
              <w:rPr>
                <w:rFonts w:cs="Times New Roman"/>
                <w:sz w:val="16"/>
                <w:szCs w:val="16"/>
              </w:rPr>
              <w:t>[0.</w:t>
            </w:r>
            <w:r w:rsidR="008C063F" w:rsidRPr="00B205F7">
              <w:rPr>
                <w:rFonts w:cs="Times New Roman"/>
                <w:sz w:val="16"/>
                <w:szCs w:val="16"/>
              </w:rPr>
              <w:t>792</w:t>
            </w:r>
            <w:r w:rsidRPr="00B205F7">
              <w:rPr>
                <w:rFonts w:cs="Times New Roman"/>
                <w:sz w:val="16"/>
                <w:szCs w:val="16"/>
              </w:rPr>
              <w:t>]</w:t>
            </w:r>
          </w:p>
        </w:tc>
      </w:tr>
      <w:tr w:rsidR="00B205F7" w:rsidRPr="00B205F7" w14:paraId="59B24752" w14:textId="77777777" w:rsidTr="00530D67">
        <w:trPr>
          <w:trHeight w:val="567"/>
        </w:trPr>
        <w:tc>
          <w:tcPr>
            <w:tcW w:w="1984" w:type="dxa"/>
            <w:tcBorders>
              <w:bottom w:val="single" w:sz="4" w:space="0" w:color="auto"/>
            </w:tcBorders>
            <w:tcMar>
              <w:top w:w="15" w:type="dxa"/>
              <w:left w:w="83" w:type="dxa"/>
              <w:bottom w:w="0" w:type="dxa"/>
              <w:right w:w="83" w:type="dxa"/>
            </w:tcMar>
          </w:tcPr>
          <w:p w14:paraId="59BD673C" w14:textId="77777777" w:rsidR="00124F0B" w:rsidRPr="00B205F7" w:rsidRDefault="00124F0B" w:rsidP="002E63D3">
            <w:pPr>
              <w:spacing w:after="0" w:line="240" w:lineRule="auto"/>
              <w:jc w:val="left"/>
              <w:rPr>
                <w:rFonts w:cs="Times New Roman"/>
                <w:sz w:val="16"/>
                <w:szCs w:val="16"/>
              </w:rPr>
            </w:pPr>
            <w:r w:rsidRPr="00B205F7">
              <w:rPr>
                <w:rFonts w:cs="Times New Roman"/>
                <w:sz w:val="16"/>
                <w:szCs w:val="16"/>
              </w:rPr>
              <w:t>Expansion of public transport</w:t>
            </w:r>
          </w:p>
        </w:tc>
        <w:tc>
          <w:tcPr>
            <w:tcW w:w="2268" w:type="dxa"/>
            <w:tcBorders>
              <w:bottom w:val="single" w:sz="4" w:space="0" w:color="auto"/>
            </w:tcBorders>
            <w:tcMar>
              <w:top w:w="15" w:type="dxa"/>
              <w:left w:w="83" w:type="dxa"/>
              <w:bottom w:w="0" w:type="dxa"/>
              <w:right w:w="83" w:type="dxa"/>
            </w:tcMar>
          </w:tcPr>
          <w:p w14:paraId="522E53A5" w14:textId="77777777" w:rsidR="00124F0B" w:rsidRPr="00B205F7" w:rsidRDefault="00124F0B" w:rsidP="002E63D3">
            <w:pPr>
              <w:spacing w:after="0" w:line="240" w:lineRule="auto"/>
              <w:jc w:val="left"/>
              <w:rPr>
                <w:rFonts w:cs="Times New Roman"/>
                <w:sz w:val="16"/>
                <w:szCs w:val="16"/>
              </w:rPr>
            </w:pPr>
            <w:r w:rsidRPr="00B205F7">
              <w:rPr>
                <w:rFonts w:cs="Times New Roman"/>
                <w:sz w:val="16"/>
                <w:szCs w:val="16"/>
              </w:rPr>
              <w:t>Please indicate what your opinion is on the following policy measure.</w:t>
            </w:r>
          </w:p>
        </w:tc>
        <w:tc>
          <w:tcPr>
            <w:tcW w:w="1984" w:type="dxa"/>
            <w:tcBorders>
              <w:bottom w:val="single" w:sz="4" w:space="0" w:color="auto"/>
            </w:tcBorders>
            <w:tcMar>
              <w:top w:w="15" w:type="dxa"/>
              <w:left w:w="83" w:type="dxa"/>
              <w:bottom w:w="0" w:type="dxa"/>
              <w:right w:w="83" w:type="dxa"/>
            </w:tcMar>
          </w:tcPr>
          <w:p w14:paraId="564BBB87" w14:textId="77777777" w:rsidR="00124F0B" w:rsidRPr="00B205F7" w:rsidRDefault="00124F0B" w:rsidP="002E63D3">
            <w:pPr>
              <w:spacing w:after="0" w:line="240" w:lineRule="auto"/>
              <w:jc w:val="center"/>
              <w:rPr>
                <w:rFonts w:cs="Times New Roman"/>
                <w:sz w:val="16"/>
                <w:szCs w:val="16"/>
              </w:rPr>
            </w:pPr>
            <w:r w:rsidRPr="00B205F7">
              <w:rPr>
                <w:rFonts w:cs="Times New Roman"/>
                <w:sz w:val="16"/>
                <w:szCs w:val="16"/>
              </w:rPr>
              <w:t>Five-point scale (strongly disagree – strongly agree)</w:t>
            </w:r>
          </w:p>
        </w:tc>
        <w:tc>
          <w:tcPr>
            <w:tcW w:w="992" w:type="dxa"/>
            <w:tcBorders>
              <w:bottom w:val="single" w:sz="4" w:space="0" w:color="auto"/>
            </w:tcBorders>
            <w:tcMar>
              <w:top w:w="15" w:type="dxa"/>
              <w:left w:w="83" w:type="dxa"/>
              <w:bottom w:w="0" w:type="dxa"/>
              <w:right w:w="83" w:type="dxa"/>
            </w:tcMar>
          </w:tcPr>
          <w:p w14:paraId="32661B09" w14:textId="2033F487" w:rsidR="00124F0B" w:rsidRPr="00B205F7" w:rsidRDefault="00E73DA5" w:rsidP="002E63D3">
            <w:pPr>
              <w:spacing w:after="0" w:line="240" w:lineRule="auto"/>
              <w:jc w:val="center"/>
              <w:rPr>
                <w:rFonts w:cs="Times New Roman"/>
                <w:sz w:val="16"/>
                <w:szCs w:val="16"/>
              </w:rPr>
            </w:pPr>
            <w:r w:rsidRPr="00B205F7">
              <w:rPr>
                <w:rFonts w:cs="Times New Roman"/>
                <w:sz w:val="16"/>
                <w:szCs w:val="16"/>
              </w:rPr>
              <w:t>4.067</w:t>
            </w:r>
            <w:r w:rsidR="00124F0B" w:rsidRPr="00B205F7">
              <w:rPr>
                <w:sz w:val="16"/>
                <w:szCs w:val="16"/>
              </w:rPr>
              <w:br/>
            </w:r>
            <w:r w:rsidR="00124F0B" w:rsidRPr="00B205F7">
              <w:rPr>
                <w:rFonts w:cs="Times New Roman"/>
                <w:sz w:val="16"/>
                <w:szCs w:val="16"/>
              </w:rPr>
              <w:t>(</w:t>
            </w:r>
            <w:r w:rsidRPr="00B205F7">
              <w:rPr>
                <w:rFonts w:cs="Times New Roman"/>
                <w:sz w:val="16"/>
                <w:szCs w:val="16"/>
              </w:rPr>
              <w:t>0.925</w:t>
            </w:r>
            <w:r w:rsidR="00124F0B" w:rsidRPr="00B205F7">
              <w:rPr>
                <w:rFonts w:cs="Times New Roman"/>
                <w:sz w:val="16"/>
                <w:szCs w:val="16"/>
              </w:rPr>
              <w:t>)</w:t>
            </w:r>
          </w:p>
          <w:p w14:paraId="1227FED1" w14:textId="0092E534" w:rsidR="00124F0B" w:rsidRPr="00B205F7" w:rsidRDefault="00124F0B" w:rsidP="002E63D3">
            <w:pPr>
              <w:spacing w:after="0" w:line="240" w:lineRule="auto"/>
              <w:jc w:val="center"/>
              <w:rPr>
                <w:rFonts w:cs="Times New Roman"/>
                <w:sz w:val="16"/>
                <w:szCs w:val="16"/>
              </w:rPr>
            </w:pPr>
            <w:r w:rsidRPr="00B205F7">
              <w:rPr>
                <w:rFonts w:cs="Times New Roman"/>
                <w:sz w:val="16"/>
                <w:szCs w:val="16"/>
              </w:rPr>
              <w:t>[1,</w:t>
            </w:r>
            <w:r w:rsidR="00E73DA5" w:rsidRPr="00B205F7">
              <w:rPr>
                <w:rFonts w:cs="Times New Roman"/>
                <w:sz w:val="16"/>
                <w:szCs w:val="16"/>
              </w:rPr>
              <w:t>412</w:t>
            </w:r>
            <w:r w:rsidRPr="00B205F7">
              <w:rPr>
                <w:rFonts w:cs="Times New Roman"/>
                <w:sz w:val="16"/>
                <w:szCs w:val="16"/>
              </w:rPr>
              <w:t>]</w:t>
            </w:r>
          </w:p>
        </w:tc>
        <w:tc>
          <w:tcPr>
            <w:tcW w:w="992" w:type="dxa"/>
            <w:tcBorders>
              <w:bottom w:val="single" w:sz="4" w:space="0" w:color="auto"/>
            </w:tcBorders>
            <w:tcMar>
              <w:top w:w="15" w:type="dxa"/>
              <w:left w:w="83" w:type="dxa"/>
              <w:bottom w:w="0" w:type="dxa"/>
              <w:right w:w="83" w:type="dxa"/>
            </w:tcMar>
          </w:tcPr>
          <w:p w14:paraId="23674389" w14:textId="1BA118A8" w:rsidR="00124F0B" w:rsidRPr="00B205F7" w:rsidRDefault="001917E8" w:rsidP="002E63D3">
            <w:pPr>
              <w:spacing w:after="0" w:line="240" w:lineRule="auto"/>
              <w:jc w:val="center"/>
              <w:rPr>
                <w:rFonts w:cs="Times New Roman"/>
                <w:sz w:val="16"/>
                <w:szCs w:val="16"/>
              </w:rPr>
            </w:pPr>
            <w:r w:rsidRPr="00B205F7">
              <w:rPr>
                <w:rFonts w:cs="Times New Roman"/>
                <w:sz w:val="16"/>
                <w:szCs w:val="16"/>
              </w:rPr>
              <w:t>3.944</w:t>
            </w:r>
            <w:r w:rsidR="00124F0B" w:rsidRPr="00B205F7">
              <w:rPr>
                <w:sz w:val="16"/>
                <w:szCs w:val="16"/>
              </w:rPr>
              <w:br/>
            </w:r>
            <w:r w:rsidR="00124F0B" w:rsidRPr="00B205F7">
              <w:rPr>
                <w:rFonts w:cs="Times New Roman"/>
                <w:sz w:val="16"/>
                <w:szCs w:val="16"/>
              </w:rPr>
              <w:t>(</w:t>
            </w:r>
            <w:r w:rsidRPr="00B205F7">
              <w:rPr>
                <w:rFonts w:cs="Times New Roman"/>
                <w:sz w:val="16"/>
                <w:szCs w:val="16"/>
              </w:rPr>
              <w:t>0.979</w:t>
            </w:r>
            <w:r w:rsidR="00124F0B" w:rsidRPr="00B205F7">
              <w:rPr>
                <w:rFonts w:cs="Times New Roman"/>
                <w:sz w:val="16"/>
                <w:szCs w:val="16"/>
              </w:rPr>
              <w:t>)</w:t>
            </w:r>
          </w:p>
          <w:p w14:paraId="4B96ADAB" w14:textId="7DD0E761" w:rsidR="00124F0B" w:rsidRPr="00B205F7" w:rsidRDefault="00124F0B" w:rsidP="002E63D3">
            <w:pPr>
              <w:spacing w:after="0" w:line="240" w:lineRule="auto"/>
              <w:jc w:val="center"/>
              <w:rPr>
                <w:rFonts w:cs="Times New Roman"/>
                <w:sz w:val="16"/>
                <w:szCs w:val="16"/>
              </w:rPr>
            </w:pPr>
            <w:r w:rsidRPr="00B205F7">
              <w:rPr>
                <w:rFonts w:cs="Times New Roman"/>
                <w:sz w:val="16"/>
                <w:szCs w:val="16"/>
              </w:rPr>
              <w:t>[</w:t>
            </w:r>
            <w:r w:rsidR="001917E8" w:rsidRPr="00B205F7">
              <w:rPr>
                <w:rFonts w:cs="Times New Roman"/>
                <w:sz w:val="16"/>
                <w:szCs w:val="16"/>
              </w:rPr>
              <w:t>54</w:t>
            </w:r>
            <w:r w:rsidRPr="00B205F7">
              <w:rPr>
                <w:rFonts w:cs="Times New Roman"/>
                <w:sz w:val="16"/>
                <w:szCs w:val="16"/>
              </w:rPr>
              <w:t>]</w:t>
            </w:r>
          </w:p>
        </w:tc>
        <w:tc>
          <w:tcPr>
            <w:tcW w:w="1134" w:type="dxa"/>
            <w:tcBorders>
              <w:bottom w:val="single" w:sz="4" w:space="0" w:color="auto"/>
            </w:tcBorders>
            <w:tcMar>
              <w:top w:w="15" w:type="dxa"/>
              <w:left w:w="83" w:type="dxa"/>
              <w:bottom w:w="0" w:type="dxa"/>
              <w:right w:w="83" w:type="dxa"/>
            </w:tcMar>
          </w:tcPr>
          <w:p w14:paraId="1724831B" w14:textId="77777777" w:rsidR="00124F0B" w:rsidRPr="00B205F7" w:rsidRDefault="00124F0B" w:rsidP="002E63D3">
            <w:pPr>
              <w:spacing w:after="0" w:line="240" w:lineRule="auto"/>
              <w:jc w:val="center"/>
              <w:rPr>
                <w:rFonts w:cs="Times New Roman"/>
                <w:sz w:val="16"/>
                <w:szCs w:val="16"/>
              </w:rPr>
            </w:pPr>
            <w:r w:rsidRPr="00B205F7">
              <w:rPr>
                <w:rFonts w:cs="Times New Roman"/>
                <w:sz w:val="16"/>
                <w:szCs w:val="16"/>
              </w:rPr>
              <w:t>-</w:t>
            </w:r>
            <w:r w:rsidR="001917E8" w:rsidRPr="00B205F7">
              <w:rPr>
                <w:rFonts w:cs="Times New Roman"/>
                <w:sz w:val="16"/>
                <w:szCs w:val="16"/>
              </w:rPr>
              <w:t>0.12</w:t>
            </w:r>
            <w:r w:rsidR="009B6FDF" w:rsidRPr="00B205F7">
              <w:rPr>
                <w:rFonts w:cs="Times New Roman"/>
                <w:sz w:val="16"/>
                <w:szCs w:val="16"/>
              </w:rPr>
              <w:t>3</w:t>
            </w:r>
            <w:r w:rsidRPr="00B205F7">
              <w:rPr>
                <w:sz w:val="16"/>
                <w:szCs w:val="16"/>
              </w:rPr>
              <w:br/>
            </w:r>
            <w:r w:rsidRPr="00B205F7">
              <w:rPr>
                <w:rFonts w:cs="Times New Roman"/>
                <w:sz w:val="16"/>
                <w:szCs w:val="16"/>
              </w:rPr>
              <w:t>(</w:t>
            </w:r>
            <w:r w:rsidR="0012294C" w:rsidRPr="00B205F7">
              <w:rPr>
                <w:rFonts w:cs="Times New Roman"/>
                <w:sz w:val="16"/>
                <w:szCs w:val="16"/>
              </w:rPr>
              <w:t>0.</w:t>
            </w:r>
            <w:r w:rsidR="009B6FDF" w:rsidRPr="00B205F7">
              <w:rPr>
                <w:rFonts w:cs="Times New Roman"/>
                <w:sz w:val="16"/>
                <w:szCs w:val="16"/>
              </w:rPr>
              <w:t>443</w:t>
            </w:r>
            <w:r w:rsidRPr="00B205F7">
              <w:rPr>
                <w:rFonts w:cs="Times New Roman"/>
                <w:sz w:val="16"/>
                <w:szCs w:val="16"/>
              </w:rPr>
              <w:t>)</w:t>
            </w:r>
          </w:p>
          <w:p w14:paraId="6E915D39" w14:textId="4A2CFF40" w:rsidR="00C93BC0" w:rsidRPr="00B205F7" w:rsidRDefault="00C93BC0" w:rsidP="002E63D3">
            <w:pPr>
              <w:spacing w:after="0" w:line="240" w:lineRule="auto"/>
              <w:jc w:val="center"/>
              <w:rPr>
                <w:rFonts w:cs="Times New Roman"/>
                <w:sz w:val="16"/>
                <w:szCs w:val="16"/>
              </w:rPr>
            </w:pPr>
            <w:r w:rsidRPr="00B205F7">
              <w:rPr>
                <w:rFonts w:cs="Times New Roman"/>
                <w:sz w:val="16"/>
                <w:szCs w:val="16"/>
              </w:rPr>
              <w:t>[0.</w:t>
            </w:r>
            <w:r w:rsidR="008C063F" w:rsidRPr="00B205F7">
              <w:rPr>
                <w:rFonts w:cs="Times New Roman"/>
                <w:sz w:val="16"/>
                <w:szCs w:val="16"/>
              </w:rPr>
              <w:t>792</w:t>
            </w:r>
            <w:r w:rsidRPr="00B205F7">
              <w:rPr>
                <w:rFonts w:cs="Times New Roman"/>
                <w:sz w:val="16"/>
                <w:szCs w:val="16"/>
              </w:rPr>
              <w:t>]</w:t>
            </w:r>
          </w:p>
        </w:tc>
      </w:tr>
    </w:tbl>
    <w:p w14:paraId="554C9E35" w14:textId="77777777" w:rsidR="00E773BF" w:rsidRPr="00B205F7" w:rsidRDefault="000F6CC8" w:rsidP="008C07BD">
      <w:pPr>
        <w:spacing w:after="0" w:line="240" w:lineRule="auto"/>
        <w:rPr>
          <w:rFonts w:cs="Times New Roman"/>
          <w:sz w:val="16"/>
          <w:szCs w:val="16"/>
        </w:rPr>
      </w:pPr>
      <w:r w:rsidRPr="00B205F7">
        <w:rPr>
          <w:rFonts w:cs="Times New Roman"/>
          <w:sz w:val="16"/>
          <w:szCs w:val="16"/>
        </w:rPr>
        <w:t xml:space="preserve">For the calculation of means and proportions, “Do not know” and “Prefer not to say” responses were omitted. P-values for differences are calculated by univariate Ordinary-Least-Squares regressions with standard errors clustered at the district level. Raw p-values shown in parentheses. Adjusted p-values (in square brackets) are calculated using the Benjamini-Hochberg method. </w:t>
      </w:r>
      <w:r w:rsidR="00CE05C7" w:rsidRPr="00B205F7">
        <w:rPr>
          <w:rFonts w:cs="Times New Roman"/>
          <w:sz w:val="16"/>
          <w:szCs w:val="16"/>
        </w:rPr>
        <w:t>Significance levels are based on the non-adjusted p-values and denoted as: * p &lt; 0.10, ** p &lt; 0.05, *** p &lt; 0.01. Significance after Benjamini-Hochberg adjustment is indicated by “</w:t>
      </w:r>
      <w:r w:rsidR="00CE05C7" w:rsidRPr="00B205F7">
        <w:rPr>
          <w:rFonts w:cs="Times New Roman"/>
          <w:sz w:val="16"/>
          <w:szCs w:val="16"/>
          <w:vertAlign w:val="superscript"/>
        </w:rPr>
        <w:t>B</w:t>
      </w:r>
      <w:r w:rsidR="00CE05C7" w:rsidRPr="00B205F7">
        <w:rPr>
          <w:rFonts w:cs="Times New Roman"/>
          <w:sz w:val="16"/>
          <w:szCs w:val="16"/>
        </w:rPr>
        <w:t>” at a false discovery rate (FDR) of 10%.</w:t>
      </w:r>
      <w:r w:rsidR="008C07BD" w:rsidRPr="00B205F7">
        <w:rPr>
          <w:rFonts w:cs="Times New Roman"/>
          <w:sz w:val="16"/>
          <w:szCs w:val="16"/>
        </w:rPr>
        <w:t xml:space="preserve"> </w:t>
      </w:r>
      <w:r w:rsidR="00124F0B" w:rsidRPr="00B205F7">
        <w:rPr>
          <w:rFonts w:cs="Times New Roman"/>
          <w:sz w:val="16"/>
          <w:szCs w:val="16"/>
        </w:rPr>
        <w:t>A = The question was preceded by an introductory statement: “For the mobility transition there are some measures being discussed that aim to reduce car use and thereby emission of pollutants and carbon dioxide.”</w:t>
      </w:r>
    </w:p>
    <w:p w14:paraId="21092C9C" w14:textId="2677999B" w:rsidR="00F42A07" w:rsidRPr="00B205F7" w:rsidRDefault="00124F0B" w:rsidP="008C07BD">
      <w:pPr>
        <w:spacing w:after="0" w:line="240" w:lineRule="auto"/>
        <w:rPr>
          <w:rFonts w:cs="Times New Roman"/>
          <w:sz w:val="16"/>
          <w:szCs w:val="16"/>
        </w:rPr>
      </w:pPr>
      <w:r w:rsidRPr="00B205F7">
        <w:rPr>
          <w:rFonts w:cs="Times New Roman"/>
          <w:sz w:val="16"/>
          <w:szCs w:val="16"/>
        </w:rPr>
        <w:br/>
      </w:r>
    </w:p>
    <w:p w14:paraId="5F871FEE" w14:textId="5DE0D72F" w:rsidR="00F42A07" w:rsidRPr="00B205F7" w:rsidRDefault="00F42A07">
      <w:pPr>
        <w:spacing w:after="160" w:line="259" w:lineRule="auto"/>
        <w:jc w:val="left"/>
        <w:rPr>
          <w:rFonts w:cs="Times New Roman"/>
        </w:rPr>
      </w:pPr>
      <w:r w:rsidRPr="00B205F7">
        <w:rPr>
          <w:rFonts w:cs="Times New Roman"/>
        </w:rPr>
        <w:br w:type="page"/>
      </w:r>
    </w:p>
    <w:p w14:paraId="719199F1" w14:textId="0CA4AAB3" w:rsidR="002E63D3" w:rsidRPr="00B205F7" w:rsidRDefault="00A702CA">
      <w:pPr>
        <w:spacing w:after="160" w:line="259" w:lineRule="auto"/>
        <w:jc w:val="left"/>
        <w:rPr>
          <w:rFonts w:cs="Times New Roman"/>
        </w:rPr>
      </w:pPr>
      <w:r w:rsidRPr="00B205F7">
        <w:rPr>
          <w:sz w:val="24"/>
          <w:szCs w:val="24"/>
        </w:rPr>
        <w:lastRenderedPageBreak/>
        <w:t>F</w:t>
      </w:r>
      <w:r w:rsidR="002E63D3" w:rsidRPr="00B205F7">
        <w:rPr>
          <w:sz w:val="24"/>
          <w:szCs w:val="24"/>
        </w:rPr>
        <w:t xml:space="preserve">.4 Severe exposure and </w:t>
      </w:r>
      <w:proofErr w:type="spellStart"/>
      <w:r w:rsidR="002E63D3" w:rsidRPr="00B205F7">
        <w:rPr>
          <w:sz w:val="24"/>
          <w:szCs w:val="24"/>
        </w:rPr>
        <w:t>prosociality</w:t>
      </w:r>
      <w:proofErr w:type="spellEnd"/>
    </w:p>
    <w:tbl>
      <w:tblPr>
        <w:tblW w:w="9354" w:type="dxa"/>
        <w:tblCellMar>
          <w:left w:w="0" w:type="dxa"/>
          <w:right w:w="0" w:type="dxa"/>
        </w:tblCellMar>
        <w:tblLook w:val="04A0" w:firstRow="1" w:lastRow="0" w:firstColumn="1" w:lastColumn="0" w:noHBand="0" w:noVBand="1"/>
      </w:tblPr>
      <w:tblGrid>
        <w:gridCol w:w="1984"/>
        <w:gridCol w:w="2268"/>
        <w:gridCol w:w="1984"/>
        <w:gridCol w:w="992"/>
        <w:gridCol w:w="992"/>
        <w:gridCol w:w="1134"/>
      </w:tblGrid>
      <w:tr w:rsidR="00B205F7" w:rsidRPr="00B205F7" w14:paraId="3FD819A3" w14:textId="77777777" w:rsidTr="00530D67">
        <w:trPr>
          <w:trHeight w:val="386"/>
        </w:trPr>
        <w:tc>
          <w:tcPr>
            <w:tcW w:w="1984" w:type="dxa"/>
            <w:vMerge w:val="restart"/>
            <w:tcBorders>
              <w:top w:val="nil"/>
              <w:left w:val="nil"/>
              <w:right w:val="nil"/>
            </w:tcBorders>
            <w:tcMar>
              <w:top w:w="15" w:type="dxa"/>
              <w:left w:w="83" w:type="dxa"/>
              <w:bottom w:w="0" w:type="dxa"/>
              <w:right w:w="83" w:type="dxa"/>
            </w:tcMar>
            <w:vAlign w:val="bottom"/>
            <w:hideMark/>
          </w:tcPr>
          <w:p w14:paraId="5E2BD375" w14:textId="77777777" w:rsidR="00F415A1" w:rsidRPr="00B205F7" w:rsidRDefault="00F415A1" w:rsidP="001305EF">
            <w:pPr>
              <w:spacing w:after="0" w:line="240" w:lineRule="auto"/>
              <w:jc w:val="left"/>
              <w:rPr>
                <w:rFonts w:cs="Times New Roman"/>
                <w:b/>
                <w:bCs/>
                <w:sz w:val="16"/>
                <w:szCs w:val="16"/>
              </w:rPr>
            </w:pPr>
            <w:r w:rsidRPr="00B205F7">
              <w:rPr>
                <w:rFonts w:cs="Times New Roman"/>
                <w:b/>
                <w:bCs/>
                <w:sz w:val="16"/>
                <w:szCs w:val="16"/>
              </w:rPr>
              <w:t>Survey</w:t>
            </w:r>
          </w:p>
        </w:tc>
        <w:tc>
          <w:tcPr>
            <w:tcW w:w="2268" w:type="dxa"/>
            <w:vMerge w:val="restart"/>
            <w:tcBorders>
              <w:top w:val="nil"/>
              <w:left w:val="nil"/>
              <w:right w:val="nil"/>
            </w:tcBorders>
            <w:tcMar>
              <w:top w:w="15" w:type="dxa"/>
              <w:left w:w="83" w:type="dxa"/>
              <w:bottom w:w="0" w:type="dxa"/>
              <w:right w:w="83" w:type="dxa"/>
            </w:tcMar>
            <w:vAlign w:val="bottom"/>
            <w:hideMark/>
          </w:tcPr>
          <w:p w14:paraId="525C2883" w14:textId="77777777" w:rsidR="00F415A1" w:rsidRPr="00B205F7" w:rsidRDefault="00F415A1" w:rsidP="001305EF">
            <w:pPr>
              <w:spacing w:after="0" w:line="240" w:lineRule="auto"/>
              <w:jc w:val="left"/>
              <w:rPr>
                <w:rFonts w:cs="Times New Roman"/>
                <w:b/>
                <w:bCs/>
                <w:sz w:val="16"/>
                <w:szCs w:val="16"/>
              </w:rPr>
            </w:pPr>
            <w:r w:rsidRPr="00B205F7">
              <w:rPr>
                <w:rFonts w:cs="Times New Roman"/>
                <w:b/>
                <w:bCs/>
                <w:sz w:val="16"/>
                <w:szCs w:val="16"/>
              </w:rPr>
              <w:t>Question/Statement</w:t>
            </w:r>
          </w:p>
        </w:tc>
        <w:tc>
          <w:tcPr>
            <w:tcW w:w="1984" w:type="dxa"/>
            <w:vMerge w:val="restart"/>
            <w:tcBorders>
              <w:top w:val="nil"/>
              <w:left w:val="nil"/>
              <w:right w:val="nil"/>
            </w:tcBorders>
            <w:tcMar>
              <w:top w:w="15" w:type="dxa"/>
              <w:left w:w="83" w:type="dxa"/>
              <w:bottom w:w="0" w:type="dxa"/>
              <w:right w:w="83" w:type="dxa"/>
            </w:tcMar>
            <w:vAlign w:val="bottom"/>
            <w:hideMark/>
          </w:tcPr>
          <w:p w14:paraId="348B10D8" w14:textId="34E82F62" w:rsidR="00F415A1" w:rsidRPr="00B205F7" w:rsidRDefault="001305EF" w:rsidP="001305EF">
            <w:pPr>
              <w:spacing w:after="0" w:line="240" w:lineRule="auto"/>
              <w:jc w:val="left"/>
              <w:rPr>
                <w:rFonts w:cs="Times New Roman"/>
                <w:b/>
                <w:bCs/>
                <w:sz w:val="16"/>
                <w:szCs w:val="16"/>
              </w:rPr>
            </w:pPr>
            <w:r w:rsidRPr="00B205F7">
              <w:rPr>
                <w:rFonts w:cs="Times New Roman"/>
                <w:b/>
                <w:bCs/>
                <w:sz w:val="16"/>
                <w:szCs w:val="16"/>
              </w:rPr>
              <w:t xml:space="preserve">      </w:t>
            </w:r>
            <w:r w:rsidR="00F415A1" w:rsidRPr="00B205F7">
              <w:rPr>
                <w:rFonts w:cs="Times New Roman"/>
                <w:b/>
                <w:bCs/>
                <w:sz w:val="16"/>
                <w:szCs w:val="16"/>
              </w:rPr>
              <w:t>Response options</w:t>
            </w:r>
          </w:p>
        </w:tc>
        <w:tc>
          <w:tcPr>
            <w:tcW w:w="992" w:type="dxa"/>
            <w:tcBorders>
              <w:top w:val="nil"/>
              <w:left w:val="nil"/>
              <w:bottom w:val="single" w:sz="4" w:space="0" w:color="auto"/>
              <w:right w:val="nil"/>
            </w:tcBorders>
            <w:tcMar>
              <w:top w:w="15" w:type="dxa"/>
              <w:left w:w="83" w:type="dxa"/>
              <w:bottom w:w="0" w:type="dxa"/>
              <w:right w:w="83" w:type="dxa"/>
            </w:tcMar>
            <w:vAlign w:val="center"/>
            <w:hideMark/>
          </w:tcPr>
          <w:p w14:paraId="5611ED7C" w14:textId="50CEC67D" w:rsidR="00F415A1" w:rsidRPr="00B205F7" w:rsidRDefault="00F415A1" w:rsidP="003034AC">
            <w:pPr>
              <w:spacing w:after="0" w:line="240" w:lineRule="auto"/>
              <w:jc w:val="left"/>
              <w:rPr>
                <w:rFonts w:cs="Times New Roman"/>
                <w:b/>
                <w:bCs/>
                <w:sz w:val="16"/>
                <w:szCs w:val="16"/>
              </w:rPr>
            </w:pPr>
            <w:r w:rsidRPr="00B205F7">
              <w:rPr>
                <w:rFonts w:cs="Times New Roman"/>
                <w:b/>
                <w:bCs/>
                <w:sz w:val="16"/>
                <w:szCs w:val="16"/>
              </w:rPr>
              <w:t>Not exposed</w:t>
            </w:r>
          </w:p>
        </w:tc>
        <w:tc>
          <w:tcPr>
            <w:tcW w:w="992" w:type="dxa"/>
            <w:tcBorders>
              <w:top w:val="nil"/>
              <w:left w:val="nil"/>
              <w:bottom w:val="single" w:sz="4" w:space="0" w:color="auto"/>
              <w:right w:val="nil"/>
            </w:tcBorders>
            <w:tcMar>
              <w:top w:w="15" w:type="dxa"/>
              <w:left w:w="83" w:type="dxa"/>
              <w:bottom w:w="0" w:type="dxa"/>
              <w:right w:w="83" w:type="dxa"/>
            </w:tcMar>
            <w:hideMark/>
          </w:tcPr>
          <w:p w14:paraId="08D07EAC" w14:textId="7D3D1D00" w:rsidR="00F415A1" w:rsidRPr="00B205F7" w:rsidRDefault="00F415A1" w:rsidP="001305EF">
            <w:pPr>
              <w:spacing w:after="0" w:line="240" w:lineRule="auto"/>
              <w:jc w:val="center"/>
              <w:rPr>
                <w:rFonts w:cs="Times New Roman"/>
                <w:b/>
                <w:bCs/>
                <w:sz w:val="16"/>
                <w:szCs w:val="16"/>
              </w:rPr>
            </w:pPr>
            <w:r w:rsidRPr="00B205F7">
              <w:rPr>
                <w:rFonts w:cs="Times New Roman"/>
                <w:b/>
                <w:bCs/>
                <w:sz w:val="16"/>
                <w:szCs w:val="16"/>
              </w:rPr>
              <w:t>Severely exposed</w:t>
            </w:r>
          </w:p>
        </w:tc>
        <w:tc>
          <w:tcPr>
            <w:tcW w:w="1134" w:type="dxa"/>
            <w:tcBorders>
              <w:top w:val="nil"/>
              <w:left w:val="nil"/>
              <w:right w:val="nil"/>
            </w:tcBorders>
            <w:tcMar>
              <w:top w:w="15" w:type="dxa"/>
              <w:left w:w="83" w:type="dxa"/>
              <w:bottom w:w="0" w:type="dxa"/>
              <w:right w:w="83" w:type="dxa"/>
            </w:tcMar>
          </w:tcPr>
          <w:p w14:paraId="7AD7B217" w14:textId="6F36416B" w:rsidR="00F415A1" w:rsidRPr="00B205F7" w:rsidRDefault="00F415A1" w:rsidP="001305EF">
            <w:pPr>
              <w:spacing w:after="0" w:line="240" w:lineRule="auto"/>
              <w:jc w:val="center"/>
              <w:rPr>
                <w:rFonts w:cs="Times New Roman"/>
                <w:sz w:val="16"/>
                <w:szCs w:val="16"/>
              </w:rPr>
            </w:pPr>
          </w:p>
        </w:tc>
      </w:tr>
      <w:tr w:rsidR="00B205F7" w:rsidRPr="00B205F7" w14:paraId="069A2E03" w14:textId="77777777" w:rsidTr="00530D67">
        <w:trPr>
          <w:trHeight w:val="189"/>
        </w:trPr>
        <w:tc>
          <w:tcPr>
            <w:tcW w:w="1984" w:type="dxa"/>
            <w:vMerge/>
            <w:tcBorders>
              <w:left w:val="nil"/>
              <w:bottom w:val="single" w:sz="4" w:space="0" w:color="auto"/>
              <w:right w:val="nil"/>
            </w:tcBorders>
            <w:tcMar>
              <w:top w:w="15" w:type="dxa"/>
              <w:left w:w="83" w:type="dxa"/>
              <w:bottom w:w="0" w:type="dxa"/>
              <w:right w:w="83" w:type="dxa"/>
            </w:tcMar>
            <w:hideMark/>
          </w:tcPr>
          <w:p w14:paraId="605C50AA" w14:textId="77777777" w:rsidR="00F415A1" w:rsidRPr="00B205F7" w:rsidRDefault="00F415A1" w:rsidP="001305EF">
            <w:pPr>
              <w:spacing w:after="0" w:line="240" w:lineRule="auto"/>
              <w:jc w:val="left"/>
              <w:rPr>
                <w:rFonts w:cs="Times New Roman"/>
                <w:sz w:val="16"/>
                <w:szCs w:val="16"/>
              </w:rPr>
            </w:pPr>
          </w:p>
        </w:tc>
        <w:tc>
          <w:tcPr>
            <w:tcW w:w="2268" w:type="dxa"/>
            <w:vMerge/>
            <w:tcBorders>
              <w:left w:val="nil"/>
              <w:bottom w:val="single" w:sz="4" w:space="0" w:color="auto"/>
              <w:right w:val="nil"/>
            </w:tcBorders>
            <w:tcMar>
              <w:top w:w="15" w:type="dxa"/>
              <w:left w:w="83" w:type="dxa"/>
              <w:bottom w:w="0" w:type="dxa"/>
              <w:right w:w="83" w:type="dxa"/>
            </w:tcMar>
            <w:hideMark/>
          </w:tcPr>
          <w:p w14:paraId="508F6A6A" w14:textId="77777777" w:rsidR="00F415A1" w:rsidRPr="00B205F7" w:rsidRDefault="00F415A1" w:rsidP="001305EF">
            <w:pPr>
              <w:spacing w:after="0" w:line="240" w:lineRule="auto"/>
              <w:jc w:val="left"/>
              <w:rPr>
                <w:rFonts w:cs="Times New Roman"/>
                <w:sz w:val="16"/>
                <w:szCs w:val="16"/>
              </w:rPr>
            </w:pPr>
          </w:p>
        </w:tc>
        <w:tc>
          <w:tcPr>
            <w:tcW w:w="1984" w:type="dxa"/>
            <w:vMerge/>
            <w:tcBorders>
              <w:left w:val="nil"/>
              <w:bottom w:val="single" w:sz="4" w:space="0" w:color="auto"/>
              <w:right w:val="nil"/>
            </w:tcBorders>
            <w:tcMar>
              <w:top w:w="15" w:type="dxa"/>
              <w:left w:w="83" w:type="dxa"/>
              <w:bottom w:w="0" w:type="dxa"/>
              <w:right w:w="83" w:type="dxa"/>
            </w:tcMar>
            <w:hideMark/>
          </w:tcPr>
          <w:p w14:paraId="28F24A7D" w14:textId="77777777" w:rsidR="00F415A1" w:rsidRPr="00B205F7" w:rsidRDefault="00F415A1" w:rsidP="001305EF">
            <w:pPr>
              <w:spacing w:after="0" w:line="240" w:lineRule="auto"/>
              <w:jc w:val="left"/>
              <w:rPr>
                <w:rFonts w:cs="Times New Roman"/>
                <w:sz w:val="16"/>
                <w:szCs w:val="16"/>
              </w:rPr>
            </w:pPr>
          </w:p>
        </w:tc>
        <w:tc>
          <w:tcPr>
            <w:tcW w:w="1984" w:type="dxa"/>
            <w:gridSpan w:val="2"/>
            <w:tcBorders>
              <w:top w:val="single" w:sz="4" w:space="0" w:color="auto"/>
              <w:left w:val="nil"/>
              <w:bottom w:val="single" w:sz="4" w:space="0" w:color="auto"/>
              <w:right w:val="nil"/>
            </w:tcBorders>
            <w:tcMar>
              <w:top w:w="15" w:type="dxa"/>
              <w:left w:w="83" w:type="dxa"/>
              <w:bottom w:w="0" w:type="dxa"/>
              <w:right w:w="83" w:type="dxa"/>
            </w:tcMar>
            <w:hideMark/>
          </w:tcPr>
          <w:p w14:paraId="7220590D" w14:textId="77777777" w:rsidR="00F415A1" w:rsidRPr="00B205F7" w:rsidRDefault="00F415A1" w:rsidP="001305EF">
            <w:pPr>
              <w:spacing w:after="0" w:line="240" w:lineRule="auto"/>
              <w:jc w:val="center"/>
              <w:rPr>
                <w:rFonts w:cs="Times New Roman"/>
                <w:sz w:val="16"/>
                <w:szCs w:val="16"/>
              </w:rPr>
            </w:pPr>
            <w:r w:rsidRPr="00B205F7">
              <w:rPr>
                <w:rFonts w:cs="Times New Roman"/>
                <w:sz w:val="16"/>
                <w:szCs w:val="16"/>
              </w:rPr>
              <w:t>means</w:t>
            </w:r>
            <w:r w:rsidRPr="00B205F7">
              <w:rPr>
                <w:rFonts w:cs="Times New Roman"/>
                <w:sz w:val="16"/>
                <w:szCs w:val="16"/>
              </w:rPr>
              <w:br/>
              <w:t>(std. dev.)</w:t>
            </w:r>
          </w:p>
          <w:p w14:paraId="5E05380A" w14:textId="77777777" w:rsidR="00F415A1" w:rsidRPr="00B205F7" w:rsidRDefault="00F415A1" w:rsidP="001305EF">
            <w:pPr>
              <w:spacing w:after="0" w:line="240" w:lineRule="auto"/>
              <w:jc w:val="center"/>
              <w:rPr>
                <w:rFonts w:cs="Times New Roman"/>
                <w:sz w:val="16"/>
                <w:szCs w:val="16"/>
              </w:rPr>
            </w:pPr>
            <w:r w:rsidRPr="00B205F7">
              <w:rPr>
                <w:rFonts w:cs="Times New Roman"/>
                <w:sz w:val="16"/>
                <w:szCs w:val="16"/>
              </w:rPr>
              <w:t>[n]</w:t>
            </w:r>
          </w:p>
        </w:tc>
        <w:tc>
          <w:tcPr>
            <w:tcW w:w="1134" w:type="dxa"/>
            <w:tcBorders>
              <w:left w:val="nil"/>
              <w:bottom w:val="single" w:sz="4" w:space="0" w:color="auto"/>
            </w:tcBorders>
            <w:tcMar>
              <w:top w:w="15" w:type="dxa"/>
              <w:left w:w="83" w:type="dxa"/>
              <w:bottom w:w="0" w:type="dxa"/>
              <w:right w:w="83" w:type="dxa"/>
            </w:tcMar>
            <w:hideMark/>
          </w:tcPr>
          <w:p w14:paraId="3DA28BC1" w14:textId="77777777" w:rsidR="00F415A1" w:rsidRPr="00B205F7" w:rsidRDefault="001305EF" w:rsidP="001305EF">
            <w:pPr>
              <w:spacing w:after="0" w:line="240" w:lineRule="auto"/>
              <w:jc w:val="center"/>
              <w:rPr>
                <w:rFonts w:cs="Times New Roman"/>
                <w:sz w:val="16"/>
                <w:szCs w:val="16"/>
              </w:rPr>
            </w:pPr>
            <w:r w:rsidRPr="00B205F7">
              <w:rPr>
                <w:rFonts w:cs="Times New Roman"/>
                <w:sz w:val="16"/>
                <w:szCs w:val="16"/>
              </w:rPr>
              <w:t>difference</w:t>
            </w:r>
            <w:r w:rsidRPr="00B205F7">
              <w:rPr>
                <w:rFonts w:cs="Times New Roman"/>
                <w:sz w:val="16"/>
                <w:szCs w:val="16"/>
              </w:rPr>
              <w:br/>
              <w:t>(</w:t>
            </w:r>
            <w:r w:rsidR="00C81B63" w:rsidRPr="00B205F7">
              <w:rPr>
                <w:rFonts w:cs="Times New Roman"/>
                <w:sz w:val="16"/>
                <w:szCs w:val="16"/>
              </w:rPr>
              <w:t>p-value</w:t>
            </w:r>
            <w:r w:rsidRPr="00B205F7">
              <w:rPr>
                <w:rFonts w:cs="Times New Roman"/>
                <w:sz w:val="16"/>
                <w:szCs w:val="16"/>
              </w:rPr>
              <w:t>)</w:t>
            </w:r>
          </w:p>
          <w:p w14:paraId="0943BC44" w14:textId="4D75992C" w:rsidR="005F284B" w:rsidRPr="00B205F7" w:rsidRDefault="005F284B" w:rsidP="001305EF">
            <w:pPr>
              <w:spacing w:after="0" w:line="240" w:lineRule="auto"/>
              <w:jc w:val="center"/>
              <w:rPr>
                <w:rFonts w:cs="Times New Roman"/>
                <w:sz w:val="16"/>
                <w:szCs w:val="16"/>
              </w:rPr>
            </w:pPr>
            <w:r w:rsidRPr="00B205F7">
              <w:rPr>
                <w:rFonts w:cs="Times New Roman"/>
                <w:sz w:val="16"/>
                <w:szCs w:val="16"/>
              </w:rPr>
              <w:t>[adj. p-value]</w:t>
            </w:r>
          </w:p>
        </w:tc>
      </w:tr>
      <w:tr w:rsidR="00B205F7" w:rsidRPr="00B205F7" w14:paraId="4A3A9057" w14:textId="77777777" w:rsidTr="00530D67">
        <w:trPr>
          <w:trHeight w:val="189"/>
        </w:trPr>
        <w:tc>
          <w:tcPr>
            <w:tcW w:w="1984" w:type="dxa"/>
            <w:tcBorders>
              <w:top w:val="single" w:sz="4" w:space="0" w:color="auto"/>
              <w:left w:val="nil"/>
              <w:bottom w:val="single" w:sz="4" w:space="0" w:color="auto"/>
              <w:right w:val="nil"/>
            </w:tcBorders>
            <w:tcMar>
              <w:top w:w="15" w:type="dxa"/>
              <w:left w:w="83" w:type="dxa"/>
              <w:bottom w:w="0" w:type="dxa"/>
              <w:right w:w="83" w:type="dxa"/>
            </w:tcMar>
          </w:tcPr>
          <w:p w14:paraId="63E3CA22" w14:textId="478060FB" w:rsidR="00C82D0A" w:rsidRPr="00B205F7" w:rsidRDefault="00827B86" w:rsidP="002E63D3">
            <w:pPr>
              <w:spacing w:before="120" w:line="240" w:lineRule="auto"/>
              <w:jc w:val="left"/>
              <w:rPr>
                <w:rFonts w:cs="Times New Roman"/>
                <w:b/>
                <w:bCs/>
                <w:sz w:val="16"/>
                <w:szCs w:val="16"/>
              </w:rPr>
            </w:pPr>
            <w:r w:rsidRPr="00B205F7">
              <w:rPr>
                <w:rFonts w:cs="Times New Roman"/>
                <w:b/>
                <w:bCs/>
                <w:sz w:val="16"/>
                <w:szCs w:val="16"/>
              </w:rPr>
              <w:t>d</w:t>
            </w:r>
            <w:r w:rsidR="00C82D0A" w:rsidRPr="00B205F7">
              <w:rPr>
                <w:rFonts w:cs="Times New Roman"/>
                <w:b/>
                <w:bCs/>
                <w:sz w:val="16"/>
                <w:szCs w:val="16"/>
              </w:rPr>
              <w:t>ata</w:t>
            </w:r>
            <w:r w:rsidRPr="00B205F7">
              <w:rPr>
                <w:rFonts w:cs="Times New Roman"/>
                <w:b/>
                <w:bCs/>
                <w:sz w:val="16"/>
                <w:szCs w:val="16"/>
              </w:rPr>
              <w:t xml:space="preserve"> </w:t>
            </w:r>
            <w:r w:rsidR="00C82D0A" w:rsidRPr="00B205F7">
              <w:rPr>
                <w:rFonts w:cs="Times New Roman"/>
                <w:b/>
                <w:bCs/>
                <w:sz w:val="16"/>
                <w:szCs w:val="16"/>
              </w:rPr>
              <w:t>set 1</w:t>
            </w:r>
          </w:p>
        </w:tc>
        <w:tc>
          <w:tcPr>
            <w:tcW w:w="2268" w:type="dxa"/>
            <w:tcBorders>
              <w:top w:val="single" w:sz="4" w:space="0" w:color="auto"/>
              <w:left w:val="nil"/>
              <w:bottom w:val="single" w:sz="4" w:space="0" w:color="auto"/>
              <w:right w:val="nil"/>
            </w:tcBorders>
            <w:tcMar>
              <w:top w:w="15" w:type="dxa"/>
              <w:left w:w="83" w:type="dxa"/>
              <w:bottom w:w="0" w:type="dxa"/>
              <w:right w:w="83" w:type="dxa"/>
            </w:tcMar>
          </w:tcPr>
          <w:p w14:paraId="34CE582A" w14:textId="77777777" w:rsidR="00C82D0A" w:rsidRPr="00B205F7" w:rsidRDefault="00C82D0A" w:rsidP="002E63D3">
            <w:pPr>
              <w:spacing w:before="120" w:line="240" w:lineRule="auto"/>
              <w:jc w:val="left"/>
              <w:rPr>
                <w:rFonts w:cs="Times New Roman"/>
                <w:sz w:val="16"/>
                <w:szCs w:val="16"/>
              </w:rPr>
            </w:pPr>
          </w:p>
        </w:tc>
        <w:tc>
          <w:tcPr>
            <w:tcW w:w="1984" w:type="dxa"/>
            <w:tcBorders>
              <w:top w:val="single" w:sz="4" w:space="0" w:color="auto"/>
              <w:left w:val="nil"/>
              <w:bottom w:val="single" w:sz="4" w:space="0" w:color="auto"/>
              <w:right w:val="nil"/>
            </w:tcBorders>
            <w:tcMar>
              <w:top w:w="15" w:type="dxa"/>
              <w:left w:w="83" w:type="dxa"/>
              <w:bottom w:w="0" w:type="dxa"/>
              <w:right w:w="83" w:type="dxa"/>
            </w:tcMar>
            <w:vAlign w:val="center"/>
          </w:tcPr>
          <w:p w14:paraId="6B19069E" w14:textId="77777777" w:rsidR="00C82D0A" w:rsidRPr="00B205F7" w:rsidRDefault="00C82D0A" w:rsidP="002E63D3">
            <w:pPr>
              <w:spacing w:before="120" w:line="240" w:lineRule="auto"/>
              <w:jc w:val="center"/>
              <w:rPr>
                <w:rFonts w:cs="Times New Roman"/>
                <w:sz w:val="16"/>
                <w:szCs w:val="16"/>
              </w:rPr>
            </w:pPr>
          </w:p>
        </w:tc>
        <w:tc>
          <w:tcPr>
            <w:tcW w:w="992" w:type="dxa"/>
            <w:tcBorders>
              <w:top w:val="single" w:sz="4" w:space="0" w:color="auto"/>
              <w:left w:val="nil"/>
              <w:bottom w:val="single" w:sz="4" w:space="0" w:color="auto"/>
              <w:right w:val="nil"/>
            </w:tcBorders>
            <w:tcMar>
              <w:top w:w="15" w:type="dxa"/>
              <w:left w:w="83" w:type="dxa"/>
              <w:bottom w:w="0" w:type="dxa"/>
              <w:right w:w="83" w:type="dxa"/>
            </w:tcMar>
          </w:tcPr>
          <w:p w14:paraId="3A1FC08D" w14:textId="3A5495E6" w:rsidR="00C82D0A" w:rsidRPr="00B205F7" w:rsidRDefault="00C82D0A" w:rsidP="002E63D3">
            <w:pPr>
              <w:spacing w:before="120" w:line="240" w:lineRule="auto"/>
              <w:jc w:val="center"/>
              <w:rPr>
                <w:rFonts w:cs="Times New Roman"/>
                <w:sz w:val="16"/>
                <w:szCs w:val="16"/>
              </w:rPr>
            </w:pPr>
          </w:p>
        </w:tc>
        <w:tc>
          <w:tcPr>
            <w:tcW w:w="992" w:type="dxa"/>
            <w:tcBorders>
              <w:top w:val="single" w:sz="4" w:space="0" w:color="auto"/>
              <w:left w:val="nil"/>
              <w:bottom w:val="single" w:sz="4" w:space="0" w:color="auto"/>
              <w:right w:val="nil"/>
            </w:tcBorders>
          </w:tcPr>
          <w:p w14:paraId="6F2AC373" w14:textId="6C2C4DCF" w:rsidR="00C82D0A" w:rsidRPr="00B205F7" w:rsidRDefault="00C82D0A" w:rsidP="002E63D3">
            <w:pPr>
              <w:spacing w:before="120" w:line="240" w:lineRule="auto"/>
              <w:jc w:val="center"/>
              <w:rPr>
                <w:rFonts w:cs="Times New Roman"/>
                <w:sz w:val="16"/>
                <w:szCs w:val="16"/>
              </w:rPr>
            </w:pPr>
          </w:p>
        </w:tc>
        <w:tc>
          <w:tcPr>
            <w:tcW w:w="1134" w:type="dxa"/>
            <w:tcBorders>
              <w:top w:val="single" w:sz="4" w:space="0" w:color="auto"/>
              <w:left w:val="nil"/>
              <w:bottom w:val="single" w:sz="4" w:space="0" w:color="auto"/>
              <w:right w:val="nil"/>
            </w:tcBorders>
            <w:tcMar>
              <w:top w:w="15" w:type="dxa"/>
              <w:left w:w="83" w:type="dxa"/>
              <w:bottom w:w="0" w:type="dxa"/>
              <w:right w:w="83" w:type="dxa"/>
            </w:tcMar>
          </w:tcPr>
          <w:p w14:paraId="56991800" w14:textId="77777777" w:rsidR="00C82D0A" w:rsidRPr="00B205F7" w:rsidRDefault="00C82D0A" w:rsidP="002E63D3">
            <w:pPr>
              <w:spacing w:before="120" w:line="240" w:lineRule="auto"/>
              <w:jc w:val="center"/>
              <w:rPr>
                <w:rFonts w:cs="Times New Roman"/>
                <w:sz w:val="16"/>
                <w:szCs w:val="16"/>
              </w:rPr>
            </w:pPr>
          </w:p>
        </w:tc>
      </w:tr>
      <w:tr w:rsidR="00B205F7" w:rsidRPr="00B205F7" w14:paraId="1FBD485D" w14:textId="77777777" w:rsidTr="00530D67">
        <w:trPr>
          <w:trHeight w:val="567"/>
        </w:trPr>
        <w:tc>
          <w:tcPr>
            <w:tcW w:w="1984" w:type="dxa"/>
            <w:tcBorders>
              <w:top w:val="single" w:sz="4" w:space="0" w:color="auto"/>
              <w:left w:val="nil"/>
              <w:right w:val="nil"/>
            </w:tcBorders>
            <w:tcMar>
              <w:top w:w="15" w:type="dxa"/>
              <w:left w:w="83" w:type="dxa"/>
              <w:bottom w:w="0" w:type="dxa"/>
              <w:right w:w="83" w:type="dxa"/>
            </w:tcMar>
          </w:tcPr>
          <w:p w14:paraId="43C0395D" w14:textId="77777777" w:rsidR="00C82D0A" w:rsidRPr="00B205F7" w:rsidRDefault="00C82D0A" w:rsidP="002E63D3">
            <w:pPr>
              <w:spacing w:after="0" w:line="240" w:lineRule="auto"/>
              <w:jc w:val="left"/>
              <w:rPr>
                <w:rFonts w:cs="Times New Roman"/>
                <w:sz w:val="16"/>
                <w:szCs w:val="16"/>
              </w:rPr>
            </w:pPr>
            <w:r w:rsidRPr="00B205F7">
              <w:rPr>
                <w:rFonts w:cs="Times New Roman"/>
                <w:sz w:val="16"/>
                <w:szCs w:val="16"/>
              </w:rPr>
              <w:t>Positive reciprocity</w:t>
            </w:r>
          </w:p>
        </w:tc>
        <w:tc>
          <w:tcPr>
            <w:tcW w:w="2268" w:type="dxa"/>
            <w:tcBorders>
              <w:top w:val="single" w:sz="4" w:space="0" w:color="auto"/>
              <w:left w:val="nil"/>
              <w:right w:val="nil"/>
            </w:tcBorders>
            <w:tcMar>
              <w:top w:w="15" w:type="dxa"/>
              <w:left w:w="83" w:type="dxa"/>
              <w:bottom w:w="0" w:type="dxa"/>
              <w:right w:w="83" w:type="dxa"/>
            </w:tcMar>
          </w:tcPr>
          <w:p w14:paraId="406583DF" w14:textId="77777777" w:rsidR="00C82D0A" w:rsidRPr="00B205F7" w:rsidRDefault="00C82D0A" w:rsidP="002E63D3">
            <w:pPr>
              <w:spacing w:after="0" w:line="240" w:lineRule="auto"/>
              <w:jc w:val="left"/>
              <w:rPr>
                <w:rFonts w:cs="Times New Roman"/>
                <w:sz w:val="16"/>
                <w:szCs w:val="16"/>
              </w:rPr>
            </w:pPr>
            <w:r w:rsidRPr="00B205F7">
              <w:rPr>
                <w:rFonts w:cs="Times New Roman"/>
                <w:sz w:val="16"/>
                <w:szCs w:val="16"/>
              </w:rPr>
              <w:t>Willingness to return a favor</w:t>
            </w:r>
          </w:p>
        </w:tc>
        <w:tc>
          <w:tcPr>
            <w:tcW w:w="1984" w:type="dxa"/>
            <w:tcBorders>
              <w:top w:val="single" w:sz="4" w:space="0" w:color="auto"/>
              <w:left w:val="nil"/>
              <w:right w:val="nil"/>
            </w:tcBorders>
            <w:tcMar>
              <w:top w:w="15" w:type="dxa"/>
              <w:left w:w="83" w:type="dxa"/>
              <w:bottom w:w="0" w:type="dxa"/>
              <w:right w:w="83" w:type="dxa"/>
            </w:tcMar>
          </w:tcPr>
          <w:p w14:paraId="1180C8BF" w14:textId="77777777" w:rsidR="00C82D0A" w:rsidRPr="00B205F7" w:rsidRDefault="00C82D0A" w:rsidP="0018167A">
            <w:pPr>
              <w:spacing w:after="0" w:line="240" w:lineRule="auto"/>
              <w:jc w:val="center"/>
              <w:rPr>
                <w:rFonts w:cs="Times New Roman"/>
                <w:sz w:val="16"/>
                <w:szCs w:val="16"/>
              </w:rPr>
            </w:pPr>
            <w:r w:rsidRPr="00B205F7">
              <w:rPr>
                <w:rFonts w:cs="Times New Roman"/>
                <w:sz w:val="16"/>
                <w:szCs w:val="16"/>
              </w:rPr>
              <w:t>Eleven-point scale</w:t>
            </w:r>
          </w:p>
        </w:tc>
        <w:tc>
          <w:tcPr>
            <w:tcW w:w="992" w:type="dxa"/>
            <w:tcBorders>
              <w:top w:val="single" w:sz="4" w:space="0" w:color="auto"/>
              <w:left w:val="nil"/>
              <w:right w:val="nil"/>
            </w:tcBorders>
            <w:tcMar>
              <w:top w:w="15" w:type="dxa"/>
              <w:left w:w="83" w:type="dxa"/>
              <w:bottom w:w="0" w:type="dxa"/>
              <w:right w:w="83" w:type="dxa"/>
            </w:tcMar>
          </w:tcPr>
          <w:p w14:paraId="14A20CD9" w14:textId="19000E00" w:rsidR="00C82D0A" w:rsidRPr="00B205F7" w:rsidRDefault="007D13CA" w:rsidP="002E63D3">
            <w:pPr>
              <w:spacing w:after="0" w:line="240" w:lineRule="auto"/>
              <w:jc w:val="center"/>
              <w:rPr>
                <w:rFonts w:cs="Times New Roman"/>
                <w:sz w:val="16"/>
                <w:szCs w:val="16"/>
              </w:rPr>
            </w:pPr>
            <w:r w:rsidRPr="00B205F7">
              <w:rPr>
                <w:rFonts w:cs="Times New Roman"/>
                <w:sz w:val="16"/>
                <w:szCs w:val="16"/>
              </w:rPr>
              <w:t>9.371</w:t>
            </w:r>
            <w:r w:rsidR="00C82D0A" w:rsidRPr="00B205F7">
              <w:rPr>
                <w:rFonts w:cs="Times New Roman"/>
                <w:sz w:val="16"/>
                <w:szCs w:val="16"/>
              </w:rPr>
              <w:br/>
              <w:t>(</w:t>
            </w:r>
            <w:r w:rsidR="00BA0177" w:rsidRPr="00B205F7">
              <w:rPr>
                <w:rFonts w:cs="Times New Roman"/>
                <w:sz w:val="16"/>
                <w:szCs w:val="16"/>
              </w:rPr>
              <w:t>1.722</w:t>
            </w:r>
            <w:r w:rsidR="00C82D0A" w:rsidRPr="00B205F7">
              <w:rPr>
                <w:rFonts w:cs="Times New Roman"/>
                <w:sz w:val="16"/>
                <w:szCs w:val="16"/>
              </w:rPr>
              <w:t>)</w:t>
            </w:r>
          </w:p>
          <w:p w14:paraId="27D3A2EC" w14:textId="3BCE4404" w:rsidR="00C82D0A" w:rsidRPr="00B205F7" w:rsidRDefault="00C82D0A" w:rsidP="002E63D3">
            <w:pPr>
              <w:spacing w:after="0" w:line="240" w:lineRule="auto"/>
              <w:jc w:val="center"/>
              <w:rPr>
                <w:rFonts w:cs="Times New Roman"/>
                <w:sz w:val="16"/>
                <w:szCs w:val="16"/>
              </w:rPr>
            </w:pPr>
            <w:r w:rsidRPr="00B205F7">
              <w:rPr>
                <w:rFonts w:cs="Times New Roman"/>
                <w:sz w:val="16"/>
                <w:szCs w:val="16"/>
              </w:rPr>
              <w:t>[</w:t>
            </w:r>
            <w:r w:rsidR="00BA0177" w:rsidRPr="00B205F7">
              <w:rPr>
                <w:rFonts w:cs="Times New Roman"/>
                <w:sz w:val="16"/>
                <w:szCs w:val="16"/>
              </w:rPr>
              <w:t>5,957</w:t>
            </w:r>
            <w:r w:rsidRPr="00B205F7">
              <w:rPr>
                <w:rFonts w:cs="Times New Roman"/>
                <w:sz w:val="16"/>
                <w:szCs w:val="16"/>
              </w:rPr>
              <w:t>]</w:t>
            </w:r>
          </w:p>
        </w:tc>
        <w:tc>
          <w:tcPr>
            <w:tcW w:w="992" w:type="dxa"/>
            <w:tcBorders>
              <w:top w:val="single" w:sz="4" w:space="0" w:color="auto"/>
              <w:left w:val="nil"/>
              <w:right w:val="nil"/>
            </w:tcBorders>
            <w:tcMar>
              <w:top w:w="15" w:type="dxa"/>
              <w:left w:w="83" w:type="dxa"/>
              <w:bottom w:w="0" w:type="dxa"/>
              <w:right w:w="83" w:type="dxa"/>
            </w:tcMar>
          </w:tcPr>
          <w:p w14:paraId="7D1DF326" w14:textId="46A485F3" w:rsidR="00C82D0A" w:rsidRPr="00B205F7" w:rsidRDefault="00BA0177" w:rsidP="002E63D3">
            <w:pPr>
              <w:spacing w:after="0" w:line="240" w:lineRule="auto"/>
              <w:jc w:val="center"/>
              <w:rPr>
                <w:rFonts w:cs="Times New Roman"/>
                <w:sz w:val="16"/>
                <w:szCs w:val="16"/>
              </w:rPr>
            </w:pPr>
            <w:r w:rsidRPr="00B205F7">
              <w:rPr>
                <w:rFonts w:cs="Times New Roman"/>
                <w:sz w:val="16"/>
                <w:szCs w:val="16"/>
              </w:rPr>
              <w:t>9.303</w:t>
            </w:r>
            <w:r w:rsidR="00C82D0A" w:rsidRPr="00B205F7">
              <w:rPr>
                <w:rFonts w:cs="Times New Roman"/>
                <w:sz w:val="16"/>
                <w:szCs w:val="16"/>
              </w:rPr>
              <w:br/>
              <w:t>(</w:t>
            </w:r>
            <w:r w:rsidR="00E1628D" w:rsidRPr="00B205F7">
              <w:rPr>
                <w:rFonts w:cs="Times New Roman"/>
                <w:sz w:val="16"/>
                <w:szCs w:val="16"/>
              </w:rPr>
              <w:t>1.701</w:t>
            </w:r>
            <w:r w:rsidR="00C82D0A" w:rsidRPr="00B205F7">
              <w:rPr>
                <w:rFonts w:cs="Times New Roman"/>
                <w:sz w:val="16"/>
                <w:szCs w:val="16"/>
              </w:rPr>
              <w:t>)</w:t>
            </w:r>
          </w:p>
          <w:p w14:paraId="0105FA96" w14:textId="31B4ECAF" w:rsidR="00C82D0A" w:rsidRPr="00B205F7" w:rsidRDefault="00C82D0A" w:rsidP="002E63D3">
            <w:pPr>
              <w:spacing w:after="0" w:line="240" w:lineRule="auto"/>
              <w:jc w:val="center"/>
              <w:rPr>
                <w:rFonts w:cs="Times New Roman"/>
                <w:sz w:val="16"/>
                <w:szCs w:val="16"/>
              </w:rPr>
            </w:pPr>
            <w:r w:rsidRPr="00B205F7">
              <w:rPr>
                <w:rFonts w:cs="Times New Roman"/>
                <w:sz w:val="16"/>
                <w:szCs w:val="16"/>
              </w:rPr>
              <w:t>[</w:t>
            </w:r>
            <w:r w:rsidR="00E1628D" w:rsidRPr="00B205F7">
              <w:rPr>
                <w:rFonts w:cs="Times New Roman"/>
                <w:sz w:val="16"/>
                <w:szCs w:val="16"/>
              </w:rPr>
              <w:t>198</w:t>
            </w:r>
            <w:r w:rsidRPr="00B205F7">
              <w:rPr>
                <w:rFonts w:cs="Times New Roman"/>
                <w:sz w:val="16"/>
                <w:szCs w:val="16"/>
              </w:rPr>
              <w:t>]</w:t>
            </w:r>
          </w:p>
        </w:tc>
        <w:tc>
          <w:tcPr>
            <w:tcW w:w="1134" w:type="dxa"/>
            <w:tcBorders>
              <w:top w:val="single" w:sz="4" w:space="0" w:color="auto"/>
              <w:left w:val="nil"/>
              <w:right w:val="nil"/>
            </w:tcBorders>
            <w:tcMar>
              <w:top w:w="15" w:type="dxa"/>
              <w:left w:w="83" w:type="dxa"/>
              <w:bottom w:w="0" w:type="dxa"/>
              <w:right w:w="83" w:type="dxa"/>
            </w:tcMar>
          </w:tcPr>
          <w:p w14:paraId="5D6AF0AE" w14:textId="02D35346" w:rsidR="00C82D0A" w:rsidRPr="00B205F7" w:rsidRDefault="00C82D0A" w:rsidP="002E63D3">
            <w:pPr>
              <w:spacing w:after="0" w:line="240" w:lineRule="auto"/>
              <w:jc w:val="center"/>
              <w:rPr>
                <w:rFonts w:cs="Times New Roman"/>
                <w:sz w:val="16"/>
                <w:szCs w:val="16"/>
              </w:rPr>
            </w:pPr>
            <w:r w:rsidRPr="00B205F7">
              <w:rPr>
                <w:rFonts w:cs="Times New Roman"/>
                <w:sz w:val="16"/>
                <w:szCs w:val="16"/>
              </w:rPr>
              <w:t>-</w:t>
            </w:r>
            <w:r w:rsidR="00BC1980" w:rsidRPr="00B205F7">
              <w:rPr>
                <w:rFonts w:cs="Times New Roman"/>
                <w:sz w:val="16"/>
                <w:szCs w:val="16"/>
              </w:rPr>
              <w:t>0.068</w:t>
            </w:r>
            <w:r w:rsidRPr="00B205F7">
              <w:rPr>
                <w:rFonts w:cs="Times New Roman"/>
                <w:sz w:val="16"/>
                <w:szCs w:val="16"/>
              </w:rPr>
              <w:br/>
              <w:t>(</w:t>
            </w:r>
            <w:r w:rsidR="00D91F8E" w:rsidRPr="00B205F7">
              <w:rPr>
                <w:rFonts w:cs="Times New Roman"/>
                <w:sz w:val="16"/>
                <w:szCs w:val="16"/>
              </w:rPr>
              <w:t>0.</w:t>
            </w:r>
            <w:r w:rsidR="00067605" w:rsidRPr="00B205F7">
              <w:rPr>
                <w:rFonts w:cs="Times New Roman"/>
                <w:sz w:val="16"/>
                <w:szCs w:val="16"/>
              </w:rPr>
              <w:t>489</w:t>
            </w:r>
            <w:r w:rsidRPr="00B205F7">
              <w:rPr>
                <w:rFonts w:cs="Times New Roman"/>
                <w:sz w:val="16"/>
                <w:szCs w:val="16"/>
              </w:rPr>
              <w:t>)</w:t>
            </w:r>
          </w:p>
          <w:p w14:paraId="6AA03926" w14:textId="1DC5CA00" w:rsidR="00C82D0A" w:rsidRPr="00B205F7" w:rsidRDefault="00C93BC0" w:rsidP="00C93BC0">
            <w:pPr>
              <w:spacing w:after="0" w:line="240" w:lineRule="auto"/>
              <w:jc w:val="center"/>
              <w:rPr>
                <w:rFonts w:cs="Times New Roman"/>
                <w:sz w:val="16"/>
                <w:szCs w:val="16"/>
              </w:rPr>
            </w:pPr>
            <w:r w:rsidRPr="00B205F7">
              <w:rPr>
                <w:rFonts w:cs="Times New Roman"/>
                <w:sz w:val="16"/>
                <w:szCs w:val="16"/>
              </w:rPr>
              <w:t>[0.</w:t>
            </w:r>
            <w:r w:rsidR="00DC5011" w:rsidRPr="00B205F7">
              <w:rPr>
                <w:rFonts w:cs="Times New Roman"/>
                <w:sz w:val="16"/>
                <w:szCs w:val="16"/>
              </w:rPr>
              <w:t>652</w:t>
            </w:r>
            <w:r w:rsidRPr="00B205F7">
              <w:rPr>
                <w:rFonts w:cs="Times New Roman"/>
                <w:sz w:val="16"/>
                <w:szCs w:val="16"/>
              </w:rPr>
              <w:t>]</w:t>
            </w:r>
          </w:p>
        </w:tc>
      </w:tr>
      <w:tr w:rsidR="00B205F7" w:rsidRPr="00B205F7" w14:paraId="20403D26" w14:textId="77777777" w:rsidTr="00530D67">
        <w:trPr>
          <w:trHeight w:val="567"/>
        </w:trPr>
        <w:tc>
          <w:tcPr>
            <w:tcW w:w="1984" w:type="dxa"/>
            <w:tcBorders>
              <w:left w:val="nil"/>
              <w:right w:val="nil"/>
            </w:tcBorders>
            <w:tcMar>
              <w:top w:w="15" w:type="dxa"/>
              <w:left w:w="83" w:type="dxa"/>
              <w:bottom w:w="0" w:type="dxa"/>
              <w:right w:w="83" w:type="dxa"/>
            </w:tcMar>
          </w:tcPr>
          <w:p w14:paraId="3B8DDE4B" w14:textId="77777777" w:rsidR="00C82D0A" w:rsidRPr="00B205F7" w:rsidRDefault="00C82D0A" w:rsidP="002E63D3">
            <w:pPr>
              <w:spacing w:after="0" w:line="240" w:lineRule="auto"/>
              <w:jc w:val="left"/>
              <w:rPr>
                <w:rFonts w:cs="Times New Roman"/>
                <w:sz w:val="16"/>
                <w:szCs w:val="16"/>
              </w:rPr>
            </w:pPr>
            <w:r w:rsidRPr="00B205F7">
              <w:rPr>
                <w:rFonts w:cs="Times New Roman"/>
                <w:sz w:val="16"/>
                <w:szCs w:val="16"/>
              </w:rPr>
              <w:t>Negative reciprocity</w:t>
            </w:r>
          </w:p>
        </w:tc>
        <w:tc>
          <w:tcPr>
            <w:tcW w:w="2268" w:type="dxa"/>
            <w:tcBorders>
              <w:left w:val="nil"/>
              <w:right w:val="nil"/>
            </w:tcBorders>
            <w:tcMar>
              <w:top w:w="15" w:type="dxa"/>
              <w:left w:w="83" w:type="dxa"/>
              <w:bottom w:w="0" w:type="dxa"/>
              <w:right w:w="83" w:type="dxa"/>
            </w:tcMar>
          </w:tcPr>
          <w:p w14:paraId="4C95BA2A" w14:textId="77777777" w:rsidR="00C82D0A" w:rsidRPr="00B205F7" w:rsidRDefault="00C82D0A" w:rsidP="002E63D3">
            <w:pPr>
              <w:spacing w:after="0" w:line="240" w:lineRule="auto"/>
              <w:jc w:val="left"/>
              <w:rPr>
                <w:rFonts w:cs="Times New Roman"/>
                <w:sz w:val="16"/>
                <w:szCs w:val="16"/>
              </w:rPr>
            </w:pPr>
            <w:r w:rsidRPr="00B205F7">
              <w:rPr>
                <w:rFonts w:cs="Times New Roman"/>
                <w:sz w:val="16"/>
                <w:szCs w:val="16"/>
              </w:rPr>
              <w:t>Willingness to take revenge</w:t>
            </w:r>
          </w:p>
        </w:tc>
        <w:tc>
          <w:tcPr>
            <w:tcW w:w="1984" w:type="dxa"/>
            <w:tcBorders>
              <w:left w:val="nil"/>
              <w:right w:val="nil"/>
            </w:tcBorders>
            <w:tcMar>
              <w:top w:w="15" w:type="dxa"/>
              <w:left w:w="83" w:type="dxa"/>
              <w:bottom w:w="0" w:type="dxa"/>
              <w:right w:w="83" w:type="dxa"/>
            </w:tcMar>
          </w:tcPr>
          <w:p w14:paraId="2713ABB6" w14:textId="18A31B2A" w:rsidR="00C82D0A" w:rsidRPr="00B205F7" w:rsidRDefault="00891A90" w:rsidP="0018167A">
            <w:pPr>
              <w:spacing w:after="0" w:line="240" w:lineRule="auto"/>
              <w:jc w:val="center"/>
              <w:rPr>
                <w:rFonts w:cs="Times New Roman"/>
                <w:sz w:val="16"/>
                <w:szCs w:val="16"/>
              </w:rPr>
            </w:pPr>
            <w:r w:rsidRPr="00B205F7">
              <w:rPr>
                <w:rFonts w:cs="Times New Roman"/>
                <w:sz w:val="16"/>
                <w:szCs w:val="16"/>
              </w:rPr>
              <w:t>Eleven-point scale</w:t>
            </w:r>
          </w:p>
        </w:tc>
        <w:tc>
          <w:tcPr>
            <w:tcW w:w="992" w:type="dxa"/>
            <w:tcBorders>
              <w:left w:val="nil"/>
              <w:right w:val="nil"/>
            </w:tcBorders>
            <w:tcMar>
              <w:top w:w="15" w:type="dxa"/>
              <w:left w:w="83" w:type="dxa"/>
              <w:bottom w:w="0" w:type="dxa"/>
              <w:right w:w="83" w:type="dxa"/>
            </w:tcMar>
          </w:tcPr>
          <w:p w14:paraId="38AF1F6A" w14:textId="39CA6F65" w:rsidR="00C82D0A" w:rsidRPr="00B205F7" w:rsidRDefault="004C26D4" w:rsidP="002E63D3">
            <w:pPr>
              <w:spacing w:after="0" w:line="240" w:lineRule="auto"/>
              <w:jc w:val="center"/>
              <w:rPr>
                <w:rFonts w:cs="Times New Roman"/>
                <w:sz w:val="16"/>
                <w:szCs w:val="16"/>
              </w:rPr>
            </w:pPr>
            <w:r w:rsidRPr="00B205F7">
              <w:rPr>
                <w:rFonts w:cs="Times New Roman"/>
                <w:sz w:val="16"/>
                <w:szCs w:val="16"/>
              </w:rPr>
              <w:t>3.576</w:t>
            </w:r>
            <w:r w:rsidR="00C82D0A" w:rsidRPr="00B205F7">
              <w:rPr>
                <w:rFonts w:cs="Times New Roman"/>
                <w:sz w:val="16"/>
                <w:szCs w:val="16"/>
              </w:rPr>
              <w:br/>
              <w:t>(</w:t>
            </w:r>
            <w:r w:rsidRPr="00B205F7">
              <w:rPr>
                <w:rFonts w:cs="Times New Roman"/>
                <w:sz w:val="16"/>
                <w:szCs w:val="16"/>
              </w:rPr>
              <w:t>2.448</w:t>
            </w:r>
            <w:r w:rsidR="00C82D0A" w:rsidRPr="00B205F7">
              <w:rPr>
                <w:rFonts w:cs="Times New Roman"/>
                <w:sz w:val="16"/>
                <w:szCs w:val="16"/>
              </w:rPr>
              <w:t>)</w:t>
            </w:r>
          </w:p>
          <w:p w14:paraId="3154E520" w14:textId="72717E05" w:rsidR="00C82D0A" w:rsidRPr="00B205F7" w:rsidRDefault="00C82D0A" w:rsidP="002E63D3">
            <w:pPr>
              <w:spacing w:after="0" w:line="240" w:lineRule="auto"/>
              <w:jc w:val="center"/>
              <w:rPr>
                <w:rFonts w:cs="Times New Roman"/>
                <w:sz w:val="16"/>
                <w:szCs w:val="16"/>
              </w:rPr>
            </w:pPr>
            <w:r w:rsidRPr="00B205F7">
              <w:rPr>
                <w:rFonts w:cs="Times New Roman"/>
                <w:sz w:val="16"/>
                <w:szCs w:val="16"/>
              </w:rPr>
              <w:t>[</w:t>
            </w:r>
            <w:r w:rsidR="004C26D4" w:rsidRPr="00B205F7">
              <w:rPr>
                <w:rFonts w:cs="Times New Roman"/>
                <w:sz w:val="16"/>
                <w:szCs w:val="16"/>
              </w:rPr>
              <w:t>5,902</w:t>
            </w:r>
            <w:r w:rsidRPr="00B205F7">
              <w:rPr>
                <w:rFonts w:cs="Times New Roman"/>
                <w:sz w:val="16"/>
                <w:szCs w:val="16"/>
              </w:rPr>
              <w:t>]</w:t>
            </w:r>
          </w:p>
        </w:tc>
        <w:tc>
          <w:tcPr>
            <w:tcW w:w="992" w:type="dxa"/>
            <w:tcBorders>
              <w:left w:val="nil"/>
              <w:right w:val="nil"/>
            </w:tcBorders>
            <w:tcMar>
              <w:top w:w="15" w:type="dxa"/>
              <w:left w:w="83" w:type="dxa"/>
              <w:bottom w:w="0" w:type="dxa"/>
              <w:right w:w="83" w:type="dxa"/>
            </w:tcMar>
          </w:tcPr>
          <w:p w14:paraId="20E6B845" w14:textId="7560D9D2" w:rsidR="00C82D0A" w:rsidRPr="00B205F7" w:rsidRDefault="004C26D4" w:rsidP="002E63D3">
            <w:pPr>
              <w:spacing w:after="0" w:line="240" w:lineRule="auto"/>
              <w:jc w:val="center"/>
              <w:rPr>
                <w:rFonts w:cs="Times New Roman"/>
                <w:sz w:val="16"/>
                <w:szCs w:val="16"/>
              </w:rPr>
            </w:pPr>
            <w:r w:rsidRPr="00B205F7">
              <w:rPr>
                <w:rFonts w:cs="Times New Roman"/>
                <w:sz w:val="16"/>
                <w:szCs w:val="16"/>
              </w:rPr>
              <w:t>3.315</w:t>
            </w:r>
            <w:r w:rsidR="00C82D0A" w:rsidRPr="00B205F7">
              <w:rPr>
                <w:rFonts w:cs="Times New Roman"/>
                <w:sz w:val="16"/>
                <w:szCs w:val="16"/>
              </w:rPr>
              <w:br/>
              <w:t>(</w:t>
            </w:r>
            <w:r w:rsidRPr="00B205F7">
              <w:rPr>
                <w:rFonts w:cs="Times New Roman"/>
                <w:sz w:val="16"/>
                <w:szCs w:val="16"/>
              </w:rPr>
              <w:t>2.293</w:t>
            </w:r>
            <w:r w:rsidR="00C82D0A" w:rsidRPr="00B205F7">
              <w:rPr>
                <w:rFonts w:cs="Times New Roman"/>
                <w:sz w:val="16"/>
                <w:szCs w:val="16"/>
              </w:rPr>
              <w:t>)</w:t>
            </w:r>
          </w:p>
          <w:p w14:paraId="4E37F905" w14:textId="1872762E" w:rsidR="00C82D0A" w:rsidRPr="00B205F7" w:rsidRDefault="00C82D0A" w:rsidP="002E63D3">
            <w:pPr>
              <w:spacing w:after="0" w:line="240" w:lineRule="auto"/>
              <w:jc w:val="center"/>
              <w:rPr>
                <w:rFonts w:cs="Times New Roman"/>
                <w:sz w:val="16"/>
                <w:szCs w:val="16"/>
              </w:rPr>
            </w:pPr>
            <w:r w:rsidRPr="00B205F7">
              <w:rPr>
                <w:rFonts w:cs="Times New Roman"/>
                <w:sz w:val="16"/>
                <w:szCs w:val="16"/>
              </w:rPr>
              <w:t>[</w:t>
            </w:r>
            <w:r w:rsidR="004C26D4" w:rsidRPr="00B205F7">
              <w:rPr>
                <w:rFonts w:cs="Times New Roman"/>
                <w:sz w:val="16"/>
                <w:szCs w:val="16"/>
              </w:rPr>
              <w:t>197</w:t>
            </w:r>
            <w:r w:rsidRPr="00B205F7">
              <w:rPr>
                <w:rFonts w:cs="Times New Roman"/>
                <w:sz w:val="16"/>
                <w:szCs w:val="16"/>
              </w:rPr>
              <w:t>]</w:t>
            </w:r>
          </w:p>
        </w:tc>
        <w:tc>
          <w:tcPr>
            <w:tcW w:w="1134" w:type="dxa"/>
            <w:tcBorders>
              <w:left w:val="nil"/>
              <w:right w:val="nil"/>
            </w:tcBorders>
            <w:tcMar>
              <w:top w:w="15" w:type="dxa"/>
              <w:left w:w="83" w:type="dxa"/>
              <w:bottom w:w="0" w:type="dxa"/>
              <w:right w:w="83" w:type="dxa"/>
            </w:tcMar>
          </w:tcPr>
          <w:p w14:paraId="5459195F" w14:textId="0C2BB9C1" w:rsidR="00C82D0A" w:rsidRPr="00B205F7" w:rsidRDefault="00C82D0A" w:rsidP="002E63D3">
            <w:pPr>
              <w:spacing w:after="0" w:line="240" w:lineRule="auto"/>
              <w:jc w:val="center"/>
              <w:rPr>
                <w:rFonts w:cs="Times New Roman"/>
                <w:sz w:val="16"/>
                <w:szCs w:val="16"/>
              </w:rPr>
            </w:pPr>
            <w:r w:rsidRPr="00B205F7">
              <w:rPr>
                <w:rFonts w:cs="Times New Roman"/>
                <w:sz w:val="16"/>
                <w:szCs w:val="16"/>
              </w:rPr>
              <w:t>-</w:t>
            </w:r>
            <w:r w:rsidR="005823AF" w:rsidRPr="00B205F7">
              <w:rPr>
                <w:rFonts w:cs="Times New Roman"/>
                <w:sz w:val="16"/>
                <w:szCs w:val="16"/>
              </w:rPr>
              <w:t>0.262</w:t>
            </w:r>
            <w:r w:rsidRPr="00B205F7">
              <w:rPr>
                <w:rFonts w:cs="Times New Roman"/>
                <w:sz w:val="16"/>
                <w:szCs w:val="16"/>
              </w:rPr>
              <w:br/>
              <w:t>(</w:t>
            </w:r>
            <w:r w:rsidR="005823AF" w:rsidRPr="00B205F7">
              <w:rPr>
                <w:rFonts w:cs="Times New Roman"/>
                <w:sz w:val="16"/>
                <w:szCs w:val="16"/>
              </w:rPr>
              <w:t>0.13</w:t>
            </w:r>
            <w:r w:rsidR="00067605" w:rsidRPr="00B205F7">
              <w:rPr>
                <w:rFonts w:cs="Times New Roman"/>
                <w:sz w:val="16"/>
                <w:szCs w:val="16"/>
              </w:rPr>
              <w:t>5</w:t>
            </w:r>
            <w:r w:rsidRPr="00B205F7">
              <w:rPr>
                <w:rFonts w:cs="Times New Roman"/>
                <w:sz w:val="16"/>
                <w:szCs w:val="16"/>
              </w:rPr>
              <w:t>)</w:t>
            </w:r>
          </w:p>
          <w:p w14:paraId="792F2235" w14:textId="229C804B" w:rsidR="00C82D0A" w:rsidRPr="00B205F7" w:rsidRDefault="00C93BC0" w:rsidP="00C93BC0">
            <w:pPr>
              <w:spacing w:after="0" w:line="240" w:lineRule="auto"/>
              <w:jc w:val="center"/>
              <w:rPr>
                <w:rFonts w:cs="Times New Roman"/>
                <w:sz w:val="16"/>
                <w:szCs w:val="16"/>
              </w:rPr>
            </w:pPr>
            <w:r w:rsidRPr="00B205F7">
              <w:rPr>
                <w:rFonts w:cs="Times New Roman"/>
                <w:sz w:val="16"/>
                <w:szCs w:val="16"/>
              </w:rPr>
              <w:t>[0.]</w:t>
            </w:r>
            <w:r w:rsidR="00DC5011" w:rsidRPr="00B205F7">
              <w:rPr>
                <w:rFonts w:cs="Times New Roman"/>
                <w:sz w:val="16"/>
                <w:szCs w:val="16"/>
              </w:rPr>
              <w:t>580</w:t>
            </w:r>
          </w:p>
        </w:tc>
      </w:tr>
      <w:tr w:rsidR="00B205F7" w:rsidRPr="00B205F7" w14:paraId="3F63D30E" w14:textId="77777777" w:rsidTr="00530D67">
        <w:trPr>
          <w:trHeight w:val="567"/>
        </w:trPr>
        <w:tc>
          <w:tcPr>
            <w:tcW w:w="1984" w:type="dxa"/>
            <w:tcBorders>
              <w:left w:val="nil"/>
              <w:right w:val="nil"/>
            </w:tcBorders>
            <w:tcMar>
              <w:top w:w="15" w:type="dxa"/>
              <w:left w:w="83" w:type="dxa"/>
              <w:bottom w:w="0" w:type="dxa"/>
              <w:right w:w="83" w:type="dxa"/>
            </w:tcMar>
          </w:tcPr>
          <w:p w14:paraId="5B7691E0" w14:textId="77777777" w:rsidR="00C82D0A" w:rsidRPr="00B205F7" w:rsidRDefault="00C82D0A" w:rsidP="002E63D3">
            <w:pPr>
              <w:spacing w:after="0" w:line="240" w:lineRule="auto"/>
              <w:jc w:val="left"/>
              <w:rPr>
                <w:rFonts w:cs="Times New Roman"/>
                <w:sz w:val="16"/>
                <w:szCs w:val="16"/>
              </w:rPr>
            </w:pPr>
            <w:r w:rsidRPr="00B205F7">
              <w:rPr>
                <w:rFonts w:cs="Times New Roman"/>
                <w:sz w:val="16"/>
                <w:szCs w:val="16"/>
              </w:rPr>
              <w:t>Trust</w:t>
            </w:r>
          </w:p>
        </w:tc>
        <w:tc>
          <w:tcPr>
            <w:tcW w:w="2268" w:type="dxa"/>
            <w:tcBorders>
              <w:left w:val="nil"/>
              <w:right w:val="nil"/>
            </w:tcBorders>
            <w:tcMar>
              <w:top w:w="15" w:type="dxa"/>
              <w:left w:w="83" w:type="dxa"/>
              <w:bottom w:w="0" w:type="dxa"/>
              <w:right w:w="83" w:type="dxa"/>
            </w:tcMar>
          </w:tcPr>
          <w:p w14:paraId="6EC72B9E" w14:textId="77777777" w:rsidR="00C82D0A" w:rsidRPr="00B205F7" w:rsidRDefault="00C82D0A" w:rsidP="002E63D3">
            <w:pPr>
              <w:spacing w:after="0" w:line="240" w:lineRule="auto"/>
              <w:jc w:val="left"/>
              <w:rPr>
                <w:rFonts w:cs="Times New Roman"/>
                <w:sz w:val="16"/>
                <w:szCs w:val="16"/>
              </w:rPr>
            </w:pPr>
            <w:r w:rsidRPr="00B205F7">
              <w:rPr>
                <w:rFonts w:cs="Times New Roman"/>
                <w:sz w:val="16"/>
                <w:szCs w:val="16"/>
              </w:rPr>
              <w:t>“People have only the best intentions”</w:t>
            </w:r>
          </w:p>
        </w:tc>
        <w:tc>
          <w:tcPr>
            <w:tcW w:w="1984" w:type="dxa"/>
            <w:tcBorders>
              <w:left w:val="nil"/>
              <w:right w:val="nil"/>
            </w:tcBorders>
            <w:tcMar>
              <w:top w:w="15" w:type="dxa"/>
              <w:left w:w="83" w:type="dxa"/>
              <w:bottom w:w="0" w:type="dxa"/>
              <w:right w:w="83" w:type="dxa"/>
            </w:tcMar>
          </w:tcPr>
          <w:p w14:paraId="69E14628" w14:textId="124FE3C4" w:rsidR="00C82D0A" w:rsidRPr="00B205F7" w:rsidRDefault="00891A90" w:rsidP="0018167A">
            <w:pPr>
              <w:spacing w:after="0" w:line="240" w:lineRule="auto"/>
              <w:jc w:val="center"/>
              <w:rPr>
                <w:rFonts w:cs="Times New Roman"/>
                <w:sz w:val="16"/>
                <w:szCs w:val="16"/>
              </w:rPr>
            </w:pPr>
            <w:r w:rsidRPr="00B205F7">
              <w:rPr>
                <w:rFonts w:cs="Times New Roman"/>
                <w:sz w:val="16"/>
                <w:szCs w:val="16"/>
              </w:rPr>
              <w:t>Eleven-point scale</w:t>
            </w:r>
          </w:p>
        </w:tc>
        <w:tc>
          <w:tcPr>
            <w:tcW w:w="992" w:type="dxa"/>
            <w:tcBorders>
              <w:left w:val="nil"/>
              <w:right w:val="nil"/>
            </w:tcBorders>
            <w:tcMar>
              <w:top w:w="15" w:type="dxa"/>
              <w:left w:w="83" w:type="dxa"/>
              <w:bottom w:w="0" w:type="dxa"/>
              <w:right w:w="83" w:type="dxa"/>
            </w:tcMar>
          </w:tcPr>
          <w:p w14:paraId="024D4CD1" w14:textId="68271E79" w:rsidR="00C82D0A" w:rsidRPr="00B205F7" w:rsidRDefault="00316780" w:rsidP="002E63D3">
            <w:pPr>
              <w:spacing w:after="0" w:line="240" w:lineRule="auto"/>
              <w:jc w:val="center"/>
              <w:rPr>
                <w:rFonts w:cs="Times New Roman"/>
                <w:sz w:val="16"/>
                <w:szCs w:val="16"/>
              </w:rPr>
            </w:pPr>
            <w:r w:rsidRPr="00B205F7">
              <w:rPr>
                <w:rFonts w:cs="Times New Roman"/>
                <w:sz w:val="16"/>
                <w:szCs w:val="16"/>
              </w:rPr>
              <w:t>6.257</w:t>
            </w:r>
            <w:r w:rsidR="00C82D0A" w:rsidRPr="00B205F7">
              <w:rPr>
                <w:rFonts w:cs="Times New Roman"/>
                <w:sz w:val="16"/>
                <w:szCs w:val="16"/>
              </w:rPr>
              <w:br/>
              <w:t>(</w:t>
            </w:r>
            <w:r w:rsidRPr="00B205F7">
              <w:rPr>
                <w:rFonts w:cs="Times New Roman"/>
                <w:sz w:val="16"/>
                <w:szCs w:val="16"/>
              </w:rPr>
              <w:t>2.344</w:t>
            </w:r>
            <w:r w:rsidR="00C82D0A" w:rsidRPr="00B205F7">
              <w:rPr>
                <w:rFonts w:cs="Times New Roman"/>
                <w:sz w:val="16"/>
                <w:szCs w:val="16"/>
              </w:rPr>
              <w:t>)</w:t>
            </w:r>
          </w:p>
          <w:p w14:paraId="6A88B10F" w14:textId="6E01E12B" w:rsidR="00C82D0A" w:rsidRPr="00B205F7" w:rsidRDefault="00C82D0A" w:rsidP="002E63D3">
            <w:pPr>
              <w:spacing w:after="0" w:line="240" w:lineRule="auto"/>
              <w:jc w:val="center"/>
              <w:rPr>
                <w:rFonts w:cs="Times New Roman"/>
                <w:sz w:val="16"/>
                <w:szCs w:val="16"/>
              </w:rPr>
            </w:pPr>
            <w:r w:rsidRPr="00B205F7">
              <w:rPr>
                <w:rFonts w:cs="Times New Roman"/>
                <w:sz w:val="16"/>
                <w:szCs w:val="16"/>
              </w:rPr>
              <w:t>[</w:t>
            </w:r>
            <w:r w:rsidR="00316780" w:rsidRPr="00B205F7">
              <w:rPr>
                <w:rFonts w:cs="Times New Roman"/>
                <w:sz w:val="16"/>
                <w:szCs w:val="16"/>
              </w:rPr>
              <w:t>5,888</w:t>
            </w:r>
            <w:r w:rsidRPr="00B205F7">
              <w:rPr>
                <w:rFonts w:cs="Times New Roman"/>
                <w:sz w:val="16"/>
                <w:szCs w:val="16"/>
              </w:rPr>
              <w:t>]</w:t>
            </w:r>
          </w:p>
        </w:tc>
        <w:tc>
          <w:tcPr>
            <w:tcW w:w="992" w:type="dxa"/>
            <w:tcBorders>
              <w:left w:val="nil"/>
              <w:right w:val="nil"/>
            </w:tcBorders>
            <w:tcMar>
              <w:top w:w="15" w:type="dxa"/>
              <w:left w:w="83" w:type="dxa"/>
              <w:bottom w:w="0" w:type="dxa"/>
              <w:right w:w="83" w:type="dxa"/>
            </w:tcMar>
          </w:tcPr>
          <w:p w14:paraId="18FD8311" w14:textId="1200BA47" w:rsidR="00C82D0A" w:rsidRPr="00B205F7" w:rsidRDefault="00316780" w:rsidP="002E63D3">
            <w:pPr>
              <w:spacing w:after="0" w:line="240" w:lineRule="auto"/>
              <w:jc w:val="center"/>
              <w:rPr>
                <w:rFonts w:cs="Times New Roman"/>
                <w:sz w:val="16"/>
                <w:szCs w:val="16"/>
              </w:rPr>
            </w:pPr>
            <w:r w:rsidRPr="00B205F7">
              <w:rPr>
                <w:rFonts w:cs="Times New Roman"/>
                <w:sz w:val="16"/>
                <w:szCs w:val="16"/>
              </w:rPr>
              <w:t>6.137</w:t>
            </w:r>
            <w:r w:rsidR="00C82D0A" w:rsidRPr="00B205F7">
              <w:rPr>
                <w:rFonts w:cs="Times New Roman"/>
                <w:sz w:val="16"/>
                <w:szCs w:val="16"/>
              </w:rPr>
              <w:br/>
              <w:t>(</w:t>
            </w:r>
            <w:r w:rsidRPr="00B205F7">
              <w:rPr>
                <w:rFonts w:cs="Times New Roman"/>
                <w:sz w:val="16"/>
                <w:szCs w:val="16"/>
              </w:rPr>
              <w:t>2.16</w:t>
            </w:r>
            <w:r w:rsidR="00CD75A4" w:rsidRPr="00B205F7">
              <w:rPr>
                <w:rFonts w:cs="Times New Roman"/>
                <w:sz w:val="16"/>
                <w:szCs w:val="16"/>
              </w:rPr>
              <w:t>6</w:t>
            </w:r>
            <w:r w:rsidR="00C82D0A" w:rsidRPr="00B205F7">
              <w:rPr>
                <w:rFonts w:cs="Times New Roman"/>
                <w:sz w:val="16"/>
                <w:szCs w:val="16"/>
              </w:rPr>
              <w:t>)</w:t>
            </w:r>
          </w:p>
          <w:p w14:paraId="5099DBE5" w14:textId="77777777" w:rsidR="00C82D0A" w:rsidRPr="00B205F7" w:rsidRDefault="00C82D0A" w:rsidP="002E63D3">
            <w:pPr>
              <w:spacing w:after="0" w:line="240" w:lineRule="auto"/>
              <w:jc w:val="center"/>
              <w:rPr>
                <w:rFonts w:cs="Times New Roman"/>
                <w:sz w:val="16"/>
                <w:szCs w:val="16"/>
              </w:rPr>
            </w:pPr>
            <w:r w:rsidRPr="00B205F7">
              <w:rPr>
                <w:rFonts w:cs="Times New Roman"/>
                <w:sz w:val="16"/>
                <w:szCs w:val="16"/>
              </w:rPr>
              <w:t>[1,118]</w:t>
            </w:r>
          </w:p>
        </w:tc>
        <w:tc>
          <w:tcPr>
            <w:tcW w:w="1134" w:type="dxa"/>
            <w:tcBorders>
              <w:left w:val="nil"/>
              <w:right w:val="nil"/>
            </w:tcBorders>
            <w:tcMar>
              <w:top w:w="15" w:type="dxa"/>
              <w:left w:w="83" w:type="dxa"/>
              <w:bottom w:w="0" w:type="dxa"/>
              <w:right w:w="83" w:type="dxa"/>
            </w:tcMar>
          </w:tcPr>
          <w:p w14:paraId="3995CD4A" w14:textId="79216257" w:rsidR="00C82D0A" w:rsidRPr="00B205F7" w:rsidRDefault="00C82D0A" w:rsidP="002E63D3">
            <w:pPr>
              <w:spacing w:after="0" w:line="240" w:lineRule="auto"/>
              <w:jc w:val="center"/>
              <w:rPr>
                <w:rFonts w:cs="Times New Roman"/>
                <w:sz w:val="16"/>
                <w:szCs w:val="16"/>
              </w:rPr>
            </w:pPr>
            <w:r w:rsidRPr="00B205F7">
              <w:rPr>
                <w:rFonts w:cs="Times New Roman"/>
                <w:sz w:val="16"/>
                <w:szCs w:val="16"/>
              </w:rPr>
              <w:t>-</w:t>
            </w:r>
            <w:r w:rsidR="00CD75A4" w:rsidRPr="00B205F7">
              <w:rPr>
                <w:rFonts w:cs="Times New Roman"/>
                <w:sz w:val="16"/>
                <w:szCs w:val="16"/>
              </w:rPr>
              <w:t>0.120</w:t>
            </w:r>
            <w:r w:rsidRPr="00B205F7">
              <w:rPr>
                <w:rFonts w:cs="Times New Roman"/>
                <w:sz w:val="16"/>
                <w:szCs w:val="16"/>
              </w:rPr>
              <w:br/>
              <w:t>(0.4</w:t>
            </w:r>
            <w:r w:rsidR="00067605" w:rsidRPr="00B205F7">
              <w:rPr>
                <w:rFonts w:cs="Times New Roman"/>
                <w:sz w:val="16"/>
                <w:szCs w:val="16"/>
              </w:rPr>
              <w:t>11</w:t>
            </w:r>
            <w:r w:rsidRPr="00B205F7">
              <w:rPr>
                <w:rFonts w:cs="Times New Roman"/>
                <w:sz w:val="16"/>
                <w:szCs w:val="16"/>
              </w:rPr>
              <w:t>)</w:t>
            </w:r>
          </w:p>
          <w:p w14:paraId="42F15557" w14:textId="191A071D" w:rsidR="00C82D0A" w:rsidRPr="00B205F7" w:rsidRDefault="00C93BC0" w:rsidP="00C93BC0">
            <w:pPr>
              <w:spacing w:after="0" w:line="240" w:lineRule="auto"/>
              <w:jc w:val="center"/>
              <w:rPr>
                <w:rFonts w:cs="Times New Roman"/>
                <w:sz w:val="16"/>
                <w:szCs w:val="16"/>
              </w:rPr>
            </w:pPr>
            <w:r w:rsidRPr="00B205F7">
              <w:rPr>
                <w:rFonts w:cs="Times New Roman"/>
                <w:sz w:val="16"/>
                <w:szCs w:val="16"/>
              </w:rPr>
              <w:t>[0.</w:t>
            </w:r>
            <w:r w:rsidR="00DC5011" w:rsidRPr="00B205F7">
              <w:rPr>
                <w:rFonts w:cs="Times New Roman"/>
                <w:sz w:val="16"/>
                <w:szCs w:val="16"/>
              </w:rPr>
              <w:t>652</w:t>
            </w:r>
            <w:r w:rsidRPr="00B205F7">
              <w:rPr>
                <w:rFonts w:cs="Times New Roman"/>
                <w:sz w:val="16"/>
                <w:szCs w:val="16"/>
              </w:rPr>
              <w:t>]</w:t>
            </w:r>
          </w:p>
        </w:tc>
      </w:tr>
      <w:tr w:rsidR="00B205F7" w:rsidRPr="00B205F7" w14:paraId="0DD99F89" w14:textId="77777777" w:rsidTr="00530D67">
        <w:trPr>
          <w:trHeight w:val="567"/>
        </w:trPr>
        <w:tc>
          <w:tcPr>
            <w:tcW w:w="1984" w:type="dxa"/>
            <w:tcBorders>
              <w:left w:val="nil"/>
              <w:bottom w:val="single" w:sz="4" w:space="0" w:color="auto"/>
              <w:right w:val="nil"/>
            </w:tcBorders>
            <w:tcMar>
              <w:top w:w="15" w:type="dxa"/>
              <w:left w:w="83" w:type="dxa"/>
              <w:bottom w:w="0" w:type="dxa"/>
              <w:right w:w="83" w:type="dxa"/>
            </w:tcMar>
          </w:tcPr>
          <w:p w14:paraId="73A4A1DD" w14:textId="77777777" w:rsidR="00C82D0A" w:rsidRPr="00B205F7" w:rsidRDefault="00C82D0A" w:rsidP="002E63D3">
            <w:pPr>
              <w:spacing w:after="0" w:line="240" w:lineRule="auto"/>
              <w:jc w:val="left"/>
              <w:rPr>
                <w:rFonts w:cs="Times New Roman"/>
                <w:sz w:val="16"/>
                <w:szCs w:val="16"/>
              </w:rPr>
            </w:pPr>
            <w:r w:rsidRPr="00B205F7">
              <w:rPr>
                <w:rFonts w:cs="Times New Roman"/>
                <w:sz w:val="16"/>
                <w:szCs w:val="16"/>
              </w:rPr>
              <w:t>Altruism</w:t>
            </w:r>
          </w:p>
        </w:tc>
        <w:tc>
          <w:tcPr>
            <w:tcW w:w="2268" w:type="dxa"/>
            <w:tcBorders>
              <w:left w:val="nil"/>
              <w:bottom w:val="single" w:sz="4" w:space="0" w:color="auto"/>
              <w:right w:val="nil"/>
            </w:tcBorders>
            <w:tcMar>
              <w:top w:w="15" w:type="dxa"/>
              <w:left w:w="83" w:type="dxa"/>
              <w:bottom w:w="0" w:type="dxa"/>
              <w:right w:w="83" w:type="dxa"/>
            </w:tcMar>
          </w:tcPr>
          <w:p w14:paraId="0DE29D10" w14:textId="77777777" w:rsidR="00C82D0A" w:rsidRPr="00B205F7" w:rsidRDefault="00C82D0A" w:rsidP="002E63D3">
            <w:pPr>
              <w:spacing w:after="0" w:line="240" w:lineRule="auto"/>
              <w:jc w:val="left"/>
              <w:rPr>
                <w:rFonts w:cs="Times New Roman"/>
                <w:sz w:val="16"/>
                <w:szCs w:val="16"/>
              </w:rPr>
            </w:pPr>
            <w:r w:rsidRPr="00B205F7">
              <w:rPr>
                <w:rFonts w:cs="Times New Roman"/>
                <w:sz w:val="16"/>
                <w:szCs w:val="16"/>
              </w:rPr>
              <w:t>Willingness to give to good causes</w:t>
            </w:r>
          </w:p>
        </w:tc>
        <w:tc>
          <w:tcPr>
            <w:tcW w:w="1984" w:type="dxa"/>
            <w:tcBorders>
              <w:left w:val="nil"/>
              <w:bottom w:val="single" w:sz="4" w:space="0" w:color="auto"/>
              <w:right w:val="nil"/>
            </w:tcBorders>
            <w:tcMar>
              <w:top w:w="15" w:type="dxa"/>
              <w:left w:w="83" w:type="dxa"/>
              <w:bottom w:w="0" w:type="dxa"/>
              <w:right w:w="83" w:type="dxa"/>
            </w:tcMar>
          </w:tcPr>
          <w:p w14:paraId="49B0395E" w14:textId="22D4BE49" w:rsidR="00C82D0A" w:rsidRPr="00B205F7" w:rsidRDefault="00891A90" w:rsidP="0018167A">
            <w:pPr>
              <w:spacing w:after="0" w:line="240" w:lineRule="auto"/>
              <w:jc w:val="center"/>
              <w:rPr>
                <w:rFonts w:cs="Times New Roman"/>
                <w:sz w:val="16"/>
                <w:szCs w:val="16"/>
              </w:rPr>
            </w:pPr>
            <w:r w:rsidRPr="00B205F7">
              <w:rPr>
                <w:rFonts w:cs="Times New Roman"/>
                <w:sz w:val="16"/>
                <w:szCs w:val="16"/>
              </w:rPr>
              <w:t>Eleven-point scale</w:t>
            </w:r>
          </w:p>
        </w:tc>
        <w:tc>
          <w:tcPr>
            <w:tcW w:w="992" w:type="dxa"/>
            <w:tcBorders>
              <w:left w:val="nil"/>
              <w:bottom w:val="single" w:sz="4" w:space="0" w:color="auto"/>
              <w:right w:val="nil"/>
            </w:tcBorders>
            <w:tcMar>
              <w:top w:w="15" w:type="dxa"/>
              <w:left w:w="83" w:type="dxa"/>
              <w:bottom w:w="0" w:type="dxa"/>
              <w:right w:w="83" w:type="dxa"/>
            </w:tcMar>
          </w:tcPr>
          <w:p w14:paraId="08959ABA" w14:textId="2361A391" w:rsidR="00C82D0A" w:rsidRPr="00B205F7" w:rsidRDefault="00D626D7" w:rsidP="002E63D3">
            <w:pPr>
              <w:spacing w:after="0" w:line="240" w:lineRule="auto"/>
              <w:jc w:val="center"/>
              <w:rPr>
                <w:rFonts w:cs="Times New Roman"/>
                <w:sz w:val="16"/>
                <w:szCs w:val="16"/>
              </w:rPr>
            </w:pPr>
            <w:r w:rsidRPr="00B205F7">
              <w:rPr>
                <w:rFonts w:cs="Times New Roman"/>
                <w:sz w:val="16"/>
                <w:szCs w:val="16"/>
              </w:rPr>
              <w:t>7.937</w:t>
            </w:r>
            <w:r w:rsidR="00C82D0A" w:rsidRPr="00B205F7">
              <w:rPr>
                <w:rFonts w:cs="Times New Roman"/>
                <w:sz w:val="16"/>
                <w:szCs w:val="16"/>
              </w:rPr>
              <w:br/>
              <w:t>(</w:t>
            </w:r>
            <w:r w:rsidRPr="00B205F7">
              <w:rPr>
                <w:rFonts w:cs="Times New Roman"/>
                <w:sz w:val="16"/>
                <w:szCs w:val="16"/>
              </w:rPr>
              <w:t>2.491</w:t>
            </w:r>
            <w:r w:rsidR="00C82D0A" w:rsidRPr="00B205F7">
              <w:rPr>
                <w:rFonts w:cs="Times New Roman"/>
                <w:sz w:val="16"/>
                <w:szCs w:val="16"/>
              </w:rPr>
              <w:t>)</w:t>
            </w:r>
          </w:p>
          <w:p w14:paraId="6E5D814C" w14:textId="2FFD8836" w:rsidR="00C82D0A" w:rsidRPr="00B205F7" w:rsidRDefault="00C82D0A" w:rsidP="002E63D3">
            <w:pPr>
              <w:spacing w:after="0" w:line="240" w:lineRule="auto"/>
              <w:jc w:val="center"/>
              <w:rPr>
                <w:rFonts w:cs="Times New Roman"/>
                <w:sz w:val="16"/>
                <w:szCs w:val="16"/>
              </w:rPr>
            </w:pPr>
            <w:r w:rsidRPr="00B205F7">
              <w:rPr>
                <w:rFonts w:cs="Times New Roman"/>
                <w:sz w:val="16"/>
                <w:szCs w:val="16"/>
              </w:rPr>
              <w:t>[</w:t>
            </w:r>
            <w:r w:rsidR="00D626D7" w:rsidRPr="00B205F7">
              <w:rPr>
                <w:rFonts w:cs="Times New Roman"/>
                <w:sz w:val="16"/>
                <w:szCs w:val="16"/>
              </w:rPr>
              <w:t>5,933</w:t>
            </w:r>
            <w:r w:rsidRPr="00B205F7">
              <w:rPr>
                <w:rFonts w:cs="Times New Roman"/>
                <w:sz w:val="16"/>
                <w:szCs w:val="16"/>
              </w:rPr>
              <w:t>]</w:t>
            </w:r>
          </w:p>
        </w:tc>
        <w:tc>
          <w:tcPr>
            <w:tcW w:w="992" w:type="dxa"/>
            <w:tcBorders>
              <w:left w:val="nil"/>
              <w:bottom w:val="single" w:sz="4" w:space="0" w:color="auto"/>
              <w:right w:val="nil"/>
            </w:tcBorders>
            <w:tcMar>
              <w:top w:w="15" w:type="dxa"/>
              <w:left w:w="83" w:type="dxa"/>
              <w:bottom w:w="0" w:type="dxa"/>
              <w:right w:w="83" w:type="dxa"/>
            </w:tcMar>
          </w:tcPr>
          <w:p w14:paraId="14363580" w14:textId="60C98E81" w:rsidR="00C82D0A" w:rsidRPr="00B205F7" w:rsidRDefault="00D626D7" w:rsidP="002E63D3">
            <w:pPr>
              <w:spacing w:after="0" w:line="240" w:lineRule="auto"/>
              <w:jc w:val="center"/>
              <w:rPr>
                <w:rFonts w:cs="Times New Roman"/>
                <w:sz w:val="16"/>
                <w:szCs w:val="16"/>
              </w:rPr>
            </w:pPr>
            <w:r w:rsidRPr="00B205F7">
              <w:rPr>
                <w:rFonts w:cs="Times New Roman"/>
                <w:sz w:val="16"/>
                <w:szCs w:val="16"/>
              </w:rPr>
              <w:t>8.202</w:t>
            </w:r>
            <w:r w:rsidR="00C82D0A" w:rsidRPr="00B205F7">
              <w:rPr>
                <w:rFonts w:cs="Times New Roman"/>
                <w:sz w:val="16"/>
                <w:szCs w:val="16"/>
              </w:rPr>
              <w:br/>
              <w:t>(</w:t>
            </w:r>
            <w:r w:rsidR="00A44433" w:rsidRPr="00B205F7">
              <w:rPr>
                <w:rFonts w:cs="Times New Roman"/>
                <w:sz w:val="16"/>
                <w:szCs w:val="16"/>
              </w:rPr>
              <w:t>2.491</w:t>
            </w:r>
            <w:r w:rsidR="00C82D0A" w:rsidRPr="00B205F7">
              <w:rPr>
                <w:rFonts w:cs="Times New Roman"/>
                <w:sz w:val="16"/>
                <w:szCs w:val="16"/>
              </w:rPr>
              <w:t>)</w:t>
            </w:r>
          </w:p>
          <w:p w14:paraId="7EAF30C2" w14:textId="44FDB820" w:rsidR="00C82D0A" w:rsidRPr="00B205F7" w:rsidRDefault="00C82D0A" w:rsidP="002E63D3">
            <w:pPr>
              <w:spacing w:after="0" w:line="240" w:lineRule="auto"/>
              <w:jc w:val="center"/>
              <w:rPr>
                <w:rFonts w:cs="Times New Roman"/>
                <w:sz w:val="16"/>
                <w:szCs w:val="16"/>
              </w:rPr>
            </w:pPr>
            <w:r w:rsidRPr="00B205F7">
              <w:rPr>
                <w:rFonts w:cs="Times New Roman"/>
                <w:sz w:val="16"/>
                <w:szCs w:val="16"/>
              </w:rPr>
              <w:t>[</w:t>
            </w:r>
            <w:r w:rsidR="00A44433" w:rsidRPr="00B205F7">
              <w:rPr>
                <w:rFonts w:cs="Times New Roman"/>
                <w:sz w:val="16"/>
                <w:szCs w:val="16"/>
              </w:rPr>
              <w:t>198</w:t>
            </w:r>
            <w:r w:rsidRPr="00B205F7">
              <w:rPr>
                <w:rFonts w:cs="Times New Roman"/>
                <w:sz w:val="16"/>
                <w:szCs w:val="16"/>
              </w:rPr>
              <w:t>]</w:t>
            </w:r>
          </w:p>
        </w:tc>
        <w:tc>
          <w:tcPr>
            <w:tcW w:w="1134" w:type="dxa"/>
            <w:tcBorders>
              <w:left w:val="nil"/>
              <w:bottom w:val="single" w:sz="4" w:space="0" w:color="auto"/>
              <w:right w:val="nil"/>
            </w:tcBorders>
            <w:tcMar>
              <w:top w:w="15" w:type="dxa"/>
              <w:left w:w="83" w:type="dxa"/>
              <w:bottom w:w="0" w:type="dxa"/>
              <w:right w:w="83" w:type="dxa"/>
            </w:tcMar>
          </w:tcPr>
          <w:p w14:paraId="21EE8AB3" w14:textId="195D2C8D" w:rsidR="00C82D0A" w:rsidRPr="00B205F7" w:rsidRDefault="00784413" w:rsidP="002E63D3">
            <w:pPr>
              <w:spacing w:after="0" w:line="240" w:lineRule="auto"/>
              <w:jc w:val="center"/>
              <w:rPr>
                <w:rFonts w:cs="Times New Roman"/>
                <w:sz w:val="16"/>
                <w:szCs w:val="16"/>
              </w:rPr>
            </w:pPr>
            <w:r w:rsidRPr="00B205F7">
              <w:rPr>
                <w:rFonts w:cs="Times New Roman"/>
                <w:sz w:val="16"/>
                <w:szCs w:val="16"/>
              </w:rPr>
              <w:t>+</w:t>
            </w:r>
            <w:r w:rsidR="00A44433" w:rsidRPr="00B205F7">
              <w:rPr>
                <w:rFonts w:cs="Times New Roman"/>
                <w:sz w:val="16"/>
                <w:szCs w:val="16"/>
              </w:rPr>
              <w:t>0.265</w:t>
            </w:r>
            <w:r w:rsidR="00C82D0A" w:rsidRPr="00B205F7">
              <w:rPr>
                <w:rFonts w:cs="Times New Roman"/>
                <w:sz w:val="16"/>
                <w:szCs w:val="16"/>
              </w:rPr>
              <w:br/>
              <w:t>(</w:t>
            </w:r>
            <w:r w:rsidR="00925254" w:rsidRPr="00B205F7">
              <w:rPr>
                <w:rFonts w:cs="Times New Roman"/>
                <w:sz w:val="16"/>
                <w:szCs w:val="16"/>
              </w:rPr>
              <w:t>0.14</w:t>
            </w:r>
            <w:r w:rsidR="00067605" w:rsidRPr="00B205F7">
              <w:rPr>
                <w:rFonts w:cs="Times New Roman"/>
                <w:sz w:val="16"/>
                <w:szCs w:val="16"/>
              </w:rPr>
              <w:t>5</w:t>
            </w:r>
            <w:r w:rsidR="00C82D0A" w:rsidRPr="00B205F7">
              <w:rPr>
                <w:rFonts w:cs="Times New Roman"/>
                <w:sz w:val="16"/>
                <w:szCs w:val="16"/>
              </w:rPr>
              <w:t>)</w:t>
            </w:r>
          </w:p>
          <w:p w14:paraId="574BB132" w14:textId="2987D408" w:rsidR="00C82D0A" w:rsidRPr="00B205F7" w:rsidRDefault="00C93BC0" w:rsidP="00C93BC0">
            <w:pPr>
              <w:spacing w:after="0" w:line="240" w:lineRule="auto"/>
              <w:jc w:val="center"/>
              <w:rPr>
                <w:rFonts w:cs="Times New Roman"/>
                <w:sz w:val="16"/>
                <w:szCs w:val="16"/>
              </w:rPr>
            </w:pPr>
            <w:r w:rsidRPr="00B205F7">
              <w:rPr>
                <w:rFonts w:cs="Times New Roman"/>
                <w:sz w:val="16"/>
                <w:szCs w:val="16"/>
              </w:rPr>
              <w:t>[0.</w:t>
            </w:r>
            <w:r w:rsidR="00DC5011" w:rsidRPr="00B205F7">
              <w:rPr>
                <w:rFonts w:cs="Times New Roman"/>
                <w:sz w:val="16"/>
                <w:szCs w:val="16"/>
              </w:rPr>
              <w:t>580</w:t>
            </w:r>
            <w:r w:rsidRPr="00B205F7">
              <w:rPr>
                <w:rFonts w:cs="Times New Roman"/>
                <w:sz w:val="16"/>
                <w:szCs w:val="16"/>
              </w:rPr>
              <w:t>]</w:t>
            </w:r>
          </w:p>
        </w:tc>
      </w:tr>
      <w:tr w:rsidR="00B205F7" w:rsidRPr="00B205F7" w14:paraId="247B89CD" w14:textId="77777777" w:rsidTr="00530D67">
        <w:trPr>
          <w:trHeight w:val="567"/>
        </w:trPr>
        <w:tc>
          <w:tcPr>
            <w:tcW w:w="1984" w:type="dxa"/>
            <w:tcBorders>
              <w:top w:val="single" w:sz="4" w:space="0" w:color="auto"/>
              <w:left w:val="nil"/>
              <w:bottom w:val="single" w:sz="4" w:space="0" w:color="auto"/>
              <w:right w:val="nil"/>
            </w:tcBorders>
            <w:tcMar>
              <w:top w:w="15" w:type="dxa"/>
              <w:left w:w="83" w:type="dxa"/>
              <w:bottom w:w="0" w:type="dxa"/>
              <w:right w:w="83" w:type="dxa"/>
            </w:tcMar>
          </w:tcPr>
          <w:p w14:paraId="70CA1279" w14:textId="77777777" w:rsidR="00C82D0A" w:rsidRPr="00B205F7" w:rsidRDefault="00C82D0A" w:rsidP="002E63D3">
            <w:pPr>
              <w:spacing w:after="0" w:line="240" w:lineRule="auto"/>
              <w:jc w:val="left"/>
              <w:rPr>
                <w:rFonts w:cs="Times New Roman"/>
                <w:sz w:val="16"/>
                <w:szCs w:val="16"/>
              </w:rPr>
            </w:pPr>
            <w:r w:rsidRPr="00B205F7">
              <w:rPr>
                <w:rFonts w:cs="Times New Roman"/>
                <w:sz w:val="16"/>
                <w:szCs w:val="16"/>
              </w:rPr>
              <w:t>Dictator game donation</w:t>
            </w:r>
          </w:p>
        </w:tc>
        <w:tc>
          <w:tcPr>
            <w:tcW w:w="2268" w:type="dxa"/>
            <w:tcBorders>
              <w:top w:val="single" w:sz="4" w:space="0" w:color="auto"/>
              <w:left w:val="nil"/>
              <w:bottom w:val="single" w:sz="4" w:space="0" w:color="auto"/>
              <w:right w:val="nil"/>
            </w:tcBorders>
            <w:tcMar>
              <w:top w:w="15" w:type="dxa"/>
              <w:left w:w="83" w:type="dxa"/>
              <w:bottom w:w="0" w:type="dxa"/>
              <w:right w:w="83" w:type="dxa"/>
            </w:tcMar>
          </w:tcPr>
          <w:p w14:paraId="1333A5A5" w14:textId="77777777" w:rsidR="00C82D0A" w:rsidRPr="00B205F7" w:rsidRDefault="00C82D0A" w:rsidP="002E63D3">
            <w:pPr>
              <w:spacing w:after="0" w:line="240" w:lineRule="auto"/>
              <w:jc w:val="left"/>
              <w:rPr>
                <w:rFonts w:cs="Times New Roman"/>
                <w:sz w:val="16"/>
                <w:szCs w:val="16"/>
              </w:rPr>
            </w:pPr>
            <w:r w:rsidRPr="00B205F7">
              <w:rPr>
                <w:rFonts w:cs="Times New Roman"/>
                <w:sz w:val="16"/>
                <w:szCs w:val="16"/>
              </w:rPr>
              <w:t>Indicate how many tokens you would like to give to your unknown partner</w:t>
            </w:r>
          </w:p>
        </w:tc>
        <w:tc>
          <w:tcPr>
            <w:tcW w:w="1984" w:type="dxa"/>
            <w:tcBorders>
              <w:top w:val="single" w:sz="4" w:space="0" w:color="auto"/>
              <w:left w:val="nil"/>
              <w:bottom w:val="single" w:sz="4" w:space="0" w:color="auto"/>
              <w:right w:val="nil"/>
            </w:tcBorders>
            <w:tcMar>
              <w:top w:w="15" w:type="dxa"/>
              <w:left w:w="83" w:type="dxa"/>
              <w:bottom w:w="0" w:type="dxa"/>
              <w:right w:w="83" w:type="dxa"/>
            </w:tcMar>
          </w:tcPr>
          <w:p w14:paraId="3F665DD1" w14:textId="77777777" w:rsidR="00C82D0A" w:rsidRPr="00B205F7" w:rsidRDefault="00C82D0A" w:rsidP="0018167A">
            <w:pPr>
              <w:spacing w:after="0" w:line="240" w:lineRule="auto"/>
              <w:jc w:val="center"/>
              <w:rPr>
                <w:rFonts w:cs="Times New Roman"/>
                <w:sz w:val="16"/>
                <w:szCs w:val="16"/>
              </w:rPr>
            </w:pPr>
            <w:r w:rsidRPr="00B205F7">
              <w:rPr>
                <w:rFonts w:cs="Times New Roman"/>
                <w:sz w:val="16"/>
                <w:szCs w:val="16"/>
              </w:rPr>
              <w:t>Tokens between 0 and 10</w:t>
            </w:r>
          </w:p>
        </w:tc>
        <w:tc>
          <w:tcPr>
            <w:tcW w:w="992" w:type="dxa"/>
            <w:tcBorders>
              <w:top w:val="single" w:sz="4" w:space="0" w:color="auto"/>
              <w:left w:val="nil"/>
              <w:bottom w:val="single" w:sz="4" w:space="0" w:color="auto"/>
              <w:right w:val="nil"/>
            </w:tcBorders>
            <w:tcMar>
              <w:top w:w="15" w:type="dxa"/>
              <w:left w:w="83" w:type="dxa"/>
              <w:bottom w:w="0" w:type="dxa"/>
              <w:right w:w="83" w:type="dxa"/>
            </w:tcMar>
          </w:tcPr>
          <w:p w14:paraId="552A0194" w14:textId="6CD1FC86" w:rsidR="00C82D0A" w:rsidRPr="00B205F7" w:rsidRDefault="00422063" w:rsidP="002E63D3">
            <w:pPr>
              <w:spacing w:after="0" w:line="240" w:lineRule="auto"/>
              <w:jc w:val="center"/>
              <w:rPr>
                <w:rFonts w:cs="Times New Roman"/>
                <w:sz w:val="16"/>
                <w:szCs w:val="16"/>
              </w:rPr>
            </w:pPr>
            <w:r w:rsidRPr="00B205F7">
              <w:rPr>
                <w:rFonts w:cs="Times New Roman"/>
                <w:sz w:val="16"/>
                <w:szCs w:val="16"/>
              </w:rPr>
              <w:t>5.165</w:t>
            </w:r>
            <w:r w:rsidR="00C82D0A" w:rsidRPr="00B205F7">
              <w:rPr>
                <w:rFonts w:cs="Times New Roman"/>
                <w:sz w:val="16"/>
                <w:szCs w:val="16"/>
              </w:rPr>
              <w:br/>
              <w:t>(</w:t>
            </w:r>
            <w:r w:rsidRPr="00B205F7">
              <w:rPr>
                <w:rFonts w:cs="Times New Roman"/>
                <w:sz w:val="16"/>
                <w:szCs w:val="16"/>
              </w:rPr>
              <w:t>1.47</w:t>
            </w:r>
            <w:r w:rsidR="00D358A4" w:rsidRPr="00B205F7">
              <w:rPr>
                <w:rFonts w:cs="Times New Roman"/>
                <w:sz w:val="16"/>
                <w:szCs w:val="16"/>
              </w:rPr>
              <w:t>4</w:t>
            </w:r>
            <w:r w:rsidR="00C82D0A" w:rsidRPr="00B205F7">
              <w:rPr>
                <w:rFonts w:cs="Times New Roman"/>
                <w:sz w:val="16"/>
                <w:szCs w:val="16"/>
              </w:rPr>
              <w:t>)</w:t>
            </w:r>
          </w:p>
          <w:p w14:paraId="478B5EC3" w14:textId="41299F63" w:rsidR="00C82D0A" w:rsidRPr="00B205F7" w:rsidRDefault="00C82D0A" w:rsidP="002E63D3">
            <w:pPr>
              <w:spacing w:after="0" w:line="240" w:lineRule="auto"/>
              <w:jc w:val="center"/>
              <w:rPr>
                <w:rFonts w:cs="Times New Roman"/>
                <w:sz w:val="16"/>
                <w:szCs w:val="16"/>
              </w:rPr>
            </w:pPr>
            <w:r w:rsidRPr="00B205F7">
              <w:rPr>
                <w:rFonts w:cs="Times New Roman"/>
                <w:sz w:val="16"/>
                <w:szCs w:val="16"/>
              </w:rPr>
              <w:t>[</w:t>
            </w:r>
            <w:r w:rsidR="00D358A4" w:rsidRPr="00B205F7">
              <w:rPr>
                <w:rFonts w:cs="Times New Roman"/>
                <w:sz w:val="16"/>
                <w:szCs w:val="16"/>
              </w:rPr>
              <w:t>4,382</w:t>
            </w:r>
            <w:r w:rsidRPr="00B205F7">
              <w:rPr>
                <w:rFonts w:cs="Times New Roman"/>
                <w:sz w:val="16"/>
                <w:szCs w:val="16"/>
              </w:rPr>
              <w:t>]</w:t>
            </w:r>
          </w:p>
        </w:tc>
        <w:tc>
          <w:tcPr>
            <w:tcW w:w="992" w:type="dxa"/>
            <w:tcBorders>
              <w:top w:val="single" w:sz="4" w:space="0" w:color="auto"/>
              <w:left w:val="nil"/>
              <w:bottom w:val="single" w:sz="4" w:space="0" w:color="auto"/>
              <w:right w:val="nil"/>
            </w:tcBorders>
            <w:tcMar>
              <w:top w:w="15" w:type="dxa"/>
              <w:left w:w="83" w:type="dxa"/>
              <w:bottom w:w="0" w:type="dxa"/>
              <w:right w:w="83" w:type="dxa"/>
            </w:tcMar>
          </w:tcPr>
          <w:p w14:paraId="48BF2A11" w14:textId="154BD713" w:rsidR="00C82D0A" w:rsidRPr="00B205F7" w:rsidRDefault="00D358A4" w:rsidP="002E63D3">
            <w:pPr>
              <w:spacing w:after="0" w:line="240" w:lineRule="auto"/>
              <w:jc w:val="center"/>
              <w:rPr>
                <w:rFonts w:cs="Times New Roman"/>
                <w:sz w:val="16"/>
                <w:szCs w:val="16"/>
              </w:rPr>
            </w:pPr>
            <w:r w:rsidRPr="00B205F7">
              <w:rPr>
                <w:rFonts w:cs="Times New Roman"/>
                <w:sz w:val="16"/>
                <w:szCs w:val="16"/>
              </w:rPr>
              <w:t>5.218</w:t>
            </w:r>
            <w:r w:rsidR="00C82D0A" w:rsidRPr="00B205F7">
              <w:rPr>
                <w:rFonts w:cs="Times New Roman"/>
                <w:sz w:val="16"/>
                <w:szCs w:val="16"/>
              </w:rPr>
              <w:br/>
              <w:t>(</w:t>
            </w:r>
            <w:r w:rsidRPr="00B205F7">
              <w:rPr>
                <w:rFonts w:cs="Times New Roman"/>
                <w:sz w:val="16"/>
                <w:szCs w:val="16"/>
              </w:rPr>
              <w:t>1.420</w:t>
            </w:r>
            <w:r w:rsidR="00C82D0A" w:rsidRPr="00B205F7">
              <w:rPr>
                <w:rFonts w:cs="Times New Roman"/>
                <w:sz w:val="16"/>
                <w:szCs w:val="16"/>
              </w:rPr>
              <w:t>)</w:t>
            </w:r>
          </w:p>
          <w:p w14:paraId="68BDB619" w14:textId="45071E35" w:rsidR="00C82D0A" w:rsidRPr="00B205F7" w:rsidRDefault="00C82D0A" w:rsidP="002E63D3">
            <w:pPr>
              <w:spacing w:after="0" w:line="240" w:lineRule="auto"/>
              <w:jc w:val="center"/>
              <w:rPr>
                <w:rFonts w:cs="Times New Roman"/>
                <w:sz w:val="16"/>
                <w:szCs w:val="16"/>
              </w:rPr>
            </w:pPr>
            <w:r w:rsidRPr="00B205F7">
              <w:rPr>
                <w:rFonts w:cs="Times New Roman"/>
                <w:sz w:val="16"/>
                <w:szCs w:val="16"/>
              </w:rPr>
              <w:t>[</w:t>
            </w:r>
            <w:r w:rsidR="00D358A4" w:rsidRPr="00B205F7">
              <w:rPr>
                <w:rFonts w:cs="Times New Roman"/>
                <w:sz w:val="16"/>
                <w:szCs w:val="16"/>
              </w:rPr>
              <w:t>156</w:t>
            </w:r>
            <w:r w:rsidRPr="00B205F7">
              <w:rPr>
                <w:rFonts w:cs="Times New Roman"/>
                <w:sz w:val="16"/>
                <w:szCs w:val="16"/>
              </w:rPr>
              <w:t>]</w:t>
            </w:r>
          </w:p>
        </w:tc>
        <w:tc>
          <w:tcPr>
            <w:tcW w:w="1134" w:type="dxa"/>
            <w:tcBorders>
              <w:top w:val="single" w:sz="4" w:space="0" w:color="auto"/>
              <w:left w:val="nil"/>
              <w:bottom w:val="single" w:sz="4" w:space="0" w:color="auto"/>
              <w:right w:val="nil"/>
            </w:tcBorders>
            <w:tcMar>
              <w:top w:w="15" w:type="dxa"/>
              <w:left w:w="83" w:type="dxa"/>
              <w:bottom w:w="0" w:type="dxa"/>
              <w:right w:w="83" w:type="dxa"/>
            </w:tcMar>
          </w:tcPr>
          <w:p w14:paraId="50FFDAD0" w14:textId="3FFA212D" w:rsidR="00C82D0A" w:rsidRPr="00B205F7" w:rsidRDefault="00D358A4" w:rsidP="002E63D3">
            <w:pPr>
              <w:spacing w:after="0" w:line="240" w:lineRule="auto"/>
              <w:jc w:val="center"/>
              <w:rPr>
                <w:rFonts w:cs="Times New Roman"/>
                <w:sz w:val="16"/>
                <w:szCs w:val="16"/>
              </w:rPr>
            </w:pPr>
            <w:r w:rsidRPr="00B205F7">
              <w:rPr>
                <w:rFonts w:cs="Times New Roman"/>
                <w:sz w:val="16"/>
                <w:szCs w:val="16"/>
              </w:rPr>
              <w:t>0.053</w:t>
            </w:r>
            <w:r w:rsidR="00C82D0A" w:rsidRPr="00B205F7">
              <w:rPr>
                <w:rFonts w:cs="Times New Roman"/>
                <w:sz w:val="16"/>
                <w:szCs w:val="16"/>
              </w:rPr>
              <w:br/>
              <w:t>(</w:t>
            </w:r>
            <w:r w:rsidR="0037347D" w:rsidRPr="00B205F7">
              <w:rPr>
                <w:rFonts w:cs="Times New Roman"/>
                <w:sz w:val="16"/>
                <w:szCs w:val="16"/>
              </w:rPr>
              <w:t>0.6</w:t>
            </w:r>
            <w:r w:rsidR="00067605" w:rsidRPr="00B205F7">
              <w:rPr>
                <w:rFonts w:cs="Times New Roman"/>
                <w:sz w:val="16"/>
                <w:szCs w:val="16"/>
              </w:rPr>
              <w:t>78</w:t>
            </w:r>
            <w:r w:rsidR="00C82D0A" w:rsidRPr="00B205F7">
              <w:rPr>
                <w:rFonts w:cs="Times New Roman"/>
                <w:sz w:val="16"/>
                <w:szCs w:val="16"/>
              </w:rPr>
              <w:t>)</w:t>
            </w:r>
          </w:p>
          <w:p w14:paraId="027A2F77" w14:textId="69C14AC6" w:rsidR="00C82D0A" w:rsidRPr="00B205F7" w:rsidRDefault="00C93BC0" w:rsidP="00C93BC0">
            <w:pPr>
              <w:spacing w:after="0" w:line="240" w:lineRule="auto"/>
              <w:jc w:val="center"/>
              <w:rPr>
                <w:rFonts w:cs="Times New Roman"/>
                <w:sz w:val="16"/>
                <w:szCs w:val="16"/>
              </w:rPr>
            </w:pPr>
            <w:r w:rsidRPr="00B205F7">
              <w:rPr>
                <w:rFonts w:cs="Times New Roman"/>
                <w:sz w:val="16"/>
                <w:szCs w:val="16"/>
              </w:rPr>
              <w:t>[0.</w:t>
            </w:r>
            <w:r w:rsidR="00DC5011" w:rsidRPr="00B205F7">
              <w:rPr>
                <w:rFonts w:cs="Times New Roman"/>
                <w:sz w:val="16"/>
                <w:szCs w:val="16"/>
              </w:rPr>
              <w:t>678</w:t>
            </w:r>
            <w:r w:rsidRPr="00B205F7">
              <w:rPr>
                <w:rFonts w:cs="Times New Roman"/>
                <w:sz w:val="16"/>
                <w:szCs w:val="16"/>
              </w:rPr>
              <w:t>]</w:t>
            </w:r>
          </w:p>
        </w:tc>
      </w:tr>
      <w:tr w:rsidR="00B205F7" w:rsidRPr="00B205F7" w14:paraId="2A542148" w14:textId="77777777" w:rsidTr="00530D67">
        <w:trPr>
          <w:trHeight w:val="567"/>
        </w:trPr>
        <w:tc>
          <w:tcPr>
            <w:tcW w:w="1984" w:type="dxa"/>
            <w:tcBorders>
              <w:top w:val="single" w:sz="4" w:space="0" w:color="auto"/>
              <w:left w:val="nil"/>
              <w:right w:val="nil"/>
            </w:tcBorders>
            <w:tcMar>
              <w:top w:w="15" w:type="dxa"/>
              <w:left w:w="83" w:type="dxa"/>
              <w:bottom w:w="0" w:type="dxa"/>
              <w:right w:w="83" w:type="dxa"/>
            </w:tcMar>
          </w:tcPr>
          <w:p w14:paraId="32623F57" w14:textId="657F8B22" w:rsidR="00C82D0A" w:rsidRPr="00B205F7" w:rsidRDefault="007D7B76" w:rsidP="002E63D3">
            <w:pPr>
              <w:spacing w:after="0" w:line="240" w:lineRule="auto"/>
              <w:jc w:val="left"/>
              <w:rPr>
                <w:rFonts w:cs="Times New Roman"/>
                <w:sz w:val="16"/>
                <w:szCs w:val="16"/>
              </w:rPr>
            </w:pPr>
            <w:r w:rsidRPr="00B205F7">
              <w:rPr>
                <w:rFonts w:cs="Times New Roman"/>
                <w:sz w:val="16"/>
                <w:szCs w:val="16"/>
              </w:rPr>
              <w:t>Past d</w:t>
            </w:r>
            <w:r w:rsidR="00C82D0A" w:rsidRPr="00B205F7">
              <w:rPr>
                <w:rFonts w:cs="Times New Roman"/>
                <w:sz w:val="16"/>
                <w:szCs w:val="16"/>
              </w:rPr>
              <w:t>onation</w:t>
            </w:r>
            <w:r w:rsidRPr="00B205F7">
              <w:rPr>
                <w:rFonts w:cs="Times New Roman"/>
                <w:sz w:val="16"/>
                <w:szCs w:val="16"/>
              </w:rPr>
              <w:t>s</w:t>
            </w:r>
          </w:p>
        </w:tc>
        <w:tc>
          <w:tcPr>
            <w:tcW w:w="2268" w:type="dxa"/>
            <w:tcBorders>
              <w:top w:val="single" w:sz="4" w:space="0" w:color="auto"/>
              <w:left w:val="nil"/>
              <w:right w:val="nil"/>
            </w:tcBorders>
            <w:tcMar>
              <w:top w:w="15" w:type="dxa"/>
              <w:left w:w="83" w:type="dxa"/>
              <w:bottom w:w="0" w:type="dxa"/>
              <w:right w:w="83" w:type="dxa"/>
            </w:tcMar>
          </w:tcPr>
          <w:p w14:paraId="7E24AA1E" w14:textId="77777777" w:rsidR="00C82D0A" w:rsidRPr="00B205F7" w:rsidRDefault="00C82D0A" w:rsidP="002E63D3">
            <w:pPr>
              <w:spacing w:after="0" w:line="240" w:lineRule="auto"/>
              <w:jc w:val="left"/>
              <w:rPr>
                <w:rFonts w:cs="Times New Roman"/>
                <w:sz w:val="16"/>
                <w:szCs w:val="16"/>
              </w:rPr>
            </w:pPr>
            <w:r w:rsidRPr="00B205F7">
              <w:rPr>
                <w:rFonts w:cs="Times New Roman"/>
                <w:sz w:val="16"/>
                <w:szCs w:val="16"/>
              </w:rPr>
              <w:t>Donation last year</w:t>
            </w:r>
          </w:p>
        </w:tc>
        <w:tc>
          <w:tcPr>
            <w:tcW w:w="1984" w:type="dxa"/>
            <w:tcBorders>
              <w:top w:val="single" w:sz="4" w:space="0" w:color="auto"/>
              <w:left w:val="nil"/>
              <w:right w:val="nil"/>
            </w:tcBorders>
            <w:tcMar>
              <w:top w:w="15" w:type="dxa"/>
              <w:left w:w="83" w:type="dxa"/>
              <w:bottom w:w="0" w:type="dxa"/>
              <w:right w:w="83" w:type="dxa"/>
            </w:tcMar>
          </w:tcPr>
          <w:p w14:paraId="5F9F45F8" w14:textId="77777777" w:rsidR="00C82D0A" w:rsidRPr="00B205F7" w:rsidRDefault="00C82D0A" w:rsidP="0018167A">
            <w:pPr>
              <w:spacing w:after="0" w:line="240" w:lineRule="auto"/>
              <w:jc w:val="center"/>
              <w:rPr>
                <w:rFonts w:cs="Times New Roman"/>
                <w:sz w:val="16"/>
                <w:szCs w:val="16"/>
              </w:rPr>
            </w:pPr>
            <w:r w:rsidRPr="00B205F7">
              <w:rPr>
                <w:rFonts w:cs="Times New Roman"/>
                <w:sz w:val="16"/>
                <w:szCs w:val="16"/>
              </w:rPr>
              <w:t>Yes/No</w:t>
            </w:r>
          </w:p>
        </w:tc>
        <w:tc>
          <w:tcPr>
            <w:tcW w:w="992" w:type="dxa"/>
            <w:tcBorders>
              <w:top w:val="single" w:sz="4" w:space="0" w:color="auto"/>
              <w:left w:val="nil"/>
              <w:right w:val="nil"/>
            </w:tcBorders>
            <w:tcMar>
              <w:top w:w="15" w:type="dxa"/>
              <w:left w:w="83" w:type="dxa"/>
              <w:bottom w:w="0" w:type="dxa"/>
              <w:right w:w="83" w:type="dxa"/>
            </w:tcMar>
          </w:tcPr>
          <w:p w14:paraId="7C4C2BB5" w14:textId="3C106257" w:rsidR="00C82D0A" w:rsidRPr="00B205F7" w:rsidRDefault="00C82D0A" w:rsidP="002E63D3">
            <w:pPr>
              <w:spacing w:after="0" w:line="240" w:lineRule="auto"/>
              <w:jc w:val="center"/>
              <w:rPr>
                <w:rFonts w:cs="Times New Roman"/>
                <w:sz w:val="16"/>
                <w:szCs w:val="16"/>
              </w:rPr>
            </w:pPr>
            <w:r w:rsidRPr="00B205F7">
              <w:rPr>
                <w:rFonts w:cs="Times New Roman"/>
                <w:sz w:val="16"/>
                <w:szCs w:val="16"/>
              </w:rPr>
              <w:t>0.</w:t>
            </w:r>
            <w:r w:rsidR="00591883" w:rsidRPr="00B205F7">
              <w:rPr>
                <w:rFonts w:cs="Times New Roman"/>
                <w:sz w:val="16"/>
                <w:szCs w:val="16"/>
              </w:rPr>
              <w:t>804</w:t>
            </w:r>
            <w:r w:rsidRPr="00B205F7">
              <w:rPr>
                <w:rFonts w:cs="Times New Roman"/>
                <w:sz w:val="16"/>
                <w:szCs w:val="16"/>
              </w:rPr>
              <w:br/>
              <w:t>-</w:t>
            </w:r>
          </w:p>
          <w:p w14:paraId="1135BF2F" w14:textId="491DB2E0" w:rsidR="00C82D0A" w:rsidRPr="00B205F7" w:rsidRDefault="00C82D0A" w:rsidP="002E63D3">
            <w:pPr>
              <w:spacing w:after="0" w:line="240" w:lineRule="auto"/>
              <w:jc w:val="center"/>
              <w:rPr>
                <w:rFonts w:cs="Times New Roman"/>
                <w:sz w:val="16"/>
                <w:szCs w:val="16"/>
              </w:rPr>
            </w:pPr>
            <w:r w:rsidRPr="00B205F7">
              <w:rPr>
                <w:rFonts w:cs="Times New Roman"/>
                <w:sz w:val="16"/>
                <w:szCs w:val="16"/>
              </w:rPr>
              <w:t>[</w:t>
            </w:r>
            <w:r w:rsidR="00913DCA" w:rsidRPr="00B205F7">
              <w:rPr>
                <w:rFonts w:cs="Times New Roman"/>
                <w:sz w:val="16"/>
                <w:szCs w:val="16"/>
              </w:rPr>
              <w:t>5,890</w:t>
            </w:r>
            <w:r w:rsidRPr="00B205F7">
              <w:rPr>
                <w:rFonts w:cs="Times New Roman"/>
                <w:sz w:val="16"/>
                <w:szCs w:val="16"/>
              </w:rPr>
              <w:t>]</w:t>
            </w:r>
          </w:p>
        </w:tc>
        <w:tc>
          <w:tcPr>
            <w:tcW w:w="992" w:type="dxa"/>
            <w:tcBorders>
              <w:top w:val="single" w:sz="4" w:space="0" w:color="auto"/>
              <w:left w:val="nil"/>
              <w:right w:val="nil"/>
            </w:tcBorders>
            <w:tcMar>
              <w:top w:w="15" w:type="dxa"/>
              <w:left w:w="83" w:type="dxa"/>
              <w:bottom w:w="0" w:type="dxa"/>
              <w:right w:w="83" w:type="dxa"/>
            </w:tcMar>
          </w:tcPr>
          <w:p w14:paraId="55F42E70" w14:textId="7EFB79CA" w:rsidR="00C82D0A" w:rsidRPr="00B205F7" w:rsidRDefault="00C82D0A" w:rsidP="002E63D3">
            <w:pPr>
              <w:spacing w:after="0" w:line="240" w:lineRule="auto"/>
              <w:jc w:val="center"/>
              <w:rPr>
                <w:rFonts w:cs="Times New Roman"/>
                <w:sz w:val="16"/>
                <w:szCs w:val="16"/>
              </w:rPr>
            </w:pPr>
            <w:r w:rsidRPr="00B205F7">
              <w:rPr>
                <w:rFonts w:cs="Times New Roman"/>
                <w:sz w:val="16"/>
                <w:szCs w:val="16"/>
              </w:rPr>
              <w:t>0.82</w:t>
            </w:r>
            <w:r w:rsidR="00913DCA" w:rsidRPr="00B205F7">
              <w:rPr>
                <w:rFonts w:cs="Times New Roman"/>
                <w:sz w:val="16"/>
                <w:szCs w:val="16"/>
              </w:rPr>
              <w:t>0</w:t>
            </w:r>
            <w:r w:rsidRPr="00B205F7">
              <w:rPr>
                <w:rFonts w:cs="Times New Roman"/>
                <w:sz w:val="16"/>
                <w:szCs w:val="16"/>
              </w:rPr>
              <w:br/>
              <w:t>-</w:t>
            </w:r>
          </w:p>
          <w:p w14:paraId="13A659A7" w14:textId="75EA94F0" w:rsidR="00C82D0A" w:rsidRPr="00B205F7" w:rsidRDefault="00C82D0A" w:rsidP="002E63D3">
            <w:pPr>
              <w:spacing w:after="0" w:line="240" w:lineRule="auto"/>
              <w:jc w:val="center"/>
              <w:rPr>
                <w:rFonts w:cs="Times New Roman"/>
                <w:sz w:val="16"/>
                <w:szCs w:val="16"/>
              </w:rPr>
            </w:pPr>
            <w:r w:rsidRPr="00B205F7">
              <w:rPr>
                <w:rFonts w:cs="Times New Roman"/>
                <w:sz w:val="16"/>
                <w:szCs w:val="16"/>
              </w:rPr>
              <w:t>[</w:t>
            </w:r>
            <w:r w:rsidR="00913DCA" w:rsidRPr="00B205F7">
              <w:rPr>
                <w:rFonts w:cs="Times New Roman"/>
                <w:sz w:val="16"/>
                <w:szCs w:val="16"/>
              </w:rPr>
              <w:t>200</w:t>
            </w:r>
            <w:r w:rsidRPr="00B205F7">
              <w:rPr>
                <w:rFonts w:cs="Times New Roman"/>
                <w:sz w:val="16"/>
                <w:szCs w:val="16"/>
              </w:rPr>
              <w:t>]</w:t>
            </w:r>
          </w:p>
        </w:tc>
        <w:tc>
          <w:tcPr>
            <w:tcW w:w="1134" w:type="dxa"/>
            <w:tcBorders>
              <w:top w:val="single" w:sz="4" w:space="0" w:color="auto"/>
              <w:left w:val="nil"/>
              <w:right w:val="nil"/>
            </w:tcBorders>
            <w:tcMar>
              <w:top w:w="15" w:type="dxa"/>
              <w:left w:w="83" w:type="dxa"/>
              <w:bottom w:w="0" w:type="dxa"/>
              <w:right w:w="83" w:type="dxa"/>
            </w:tcMar>
          </w:tcPr>
          <w:p w14:paraId="6FCA22C6" w14:textId="2682D7F8" w:rsidR="00C82D0A" w:rsidRPr="00B205F7" w:rsidRDefault="00784413" w:rsidP="002E63D3">
            <w:pPr>
              <w:spacing w:after="0" w:line="240" w:lineRule="auto"/>
              <w:jc w:val="center"/>
              <w:rPr>
                <w:rFonts w:cs="Times New Roman"/>
                <w:sz w:val="16"/>
                <w:szCs w:val="16"/>
              </w:rPr>
            </w:pPr>
            <w:r w:rsidRPr="00B205F7">
              <w:rPr>
                <w:rFonts w:cs="Times New Roman"/>
                <w:sz w:val="16"/>
                <w:szCs w:val="16"/>
              </w:rPr>
              <w:t>+</w:t>
            </w:r>
            <w:r w:rsidR="00C82D0A" w:rsidRPr="00B205F7">
              <w:rPr>
                <w:rFonts w:cs="Times New Roman"/>
                <w:sz w:val="16"/>
                <w:szCs w:val="16"/>
              </w:rPr>
              <w:t>0</w:t>
            </w:r>
            <w:r w:rsidR="00E8011C" w:rsidRPr="00B205F7">
              <w:rPr>
                <w:rFonts w:cs="Times New Roman"/>
                <w:sz w:val="16"/>
                <w:szCs w:val="16"/>
              </w:rPr>
              <w:t>.016</w:t>
            </w:r>
            <w:r w:rsidR="00C82D0A" w:rsidRPr="00B205F7">
              <w:rPr>
                <w:rFonts w:cs="Times New Roman"/>
                <w:sz w:val="16"/>
                <w:szCs w:val="16"/>
              </w:rPr>
              <w:br/>
              <w:t>(</w:t>
            </w:r>
            <w:r w:rsidR="00E8011C" w:rsidRPr="00B205F7">
              <w:rPr>
                <w:rFonts w:cs="Times New Roman"/>
                <w:sz w:val="16"/>
                <w:szCs w:val="16"/>
              </w:rPr>
              <w:t>0.</w:t>
            </w:r>
            <w:r w:rsidR="00067605" w:rsidRPr="00B205F7">
              <w:rPr>
                <w:rFonts w:cs="Times New Roman"/>
                <w:sz w:val="16"/>
                <w:szCs w:val="16"/>
              </w:rPr>
              <w:t>440</w:t>
            </w:r>
            <w:r w:rsidR="00C82D0A" w:rsidRPr="00B205F7">
              <w:rPr>
                <w:rFonts w:cs="Times New Roman"/>
                <w:sz w:val="16"/>
                <w:szCs w:val="16"/>
              </w:rPr>
              <w:t>)</w:t>
            </w:r>
          </w:p>
          <w:p w14:paraId="38A4EE3B" w14:textId="5D3F0B35" w:rsidR="00C82D0A" w:rsidRPr="00B205F7" w:rsidRDefault="00C93BC0" w:rsidP="00C93BC0">
            <w:pPr>
              <w:spacing w:after="0" w:line="240" w:lineRule="auto"/>
              <w:jc w:val="center"/>
              <w:rPr>
                <w:rFonts w:cs="Times New Roman"/>
                <w:sz w:val="16"/>
                <w:szCs w:val="16"/>
              </w:rPr>
            </w:pPr>
            <w:r w:rsidRPr="00B205F7">
              <w:rPr>
                <w:rFonts w:cs="Times New Roman"/>
                <w:sz w:val="16"/>
                <w:szCs w:val="16"/>
              </w:rPr>
              <w:t>[0.</w:t>
            </w:r>
            <w:r w:rsidR="00DC5011" w:rsidRPr="00B205F7">
              <w:rPr>
                <w:rFonts w:cs="Times New Roman"/>
                <w:sz w:val="16"/>
                <w:szCs w:val="16"/>
              </w:rPr>
              <w:t>652</w:t>
            </w:r>
            <w:r w:rsidRPr="00B205F7">
              <w:rPr>
                <w:rFonts w:cs="Times New Roman"/>
                <w:sz w:val="16"/>
                <w:szCs w:val="16"/>
              </w:rPr>
              <w:t>]</w:t>
            </w:r>
          </w:p>
        </w:tc>
      </w:tr>
      <w:tr w:rsidR="00B205F7" w:rsidRPr="00B205F7" w14:paraId="0102B4FC" w14:textId="77777777" w:rsidTr="00530D67">
        <w:trPr>
          <w:trHeight w:val="567"/>
        </w:trPr>
        <w:tc>
          <w:tcPr>
            <w:tcW w:w="1984" w:type="dxa"/>
            <w:tcBorders>
              <w:left w:val="nil"/>
              <w:right w:val="nil"/>
            </w:tcBorders>
            <w:tcMar>
              <w:top w:w="15" w:type="dxa"/>
              <w:left w:w="83" w:type="dxa"/>
              <w:bottom w:w="0" w:type="dxa"/>
              <w:right w:w="83" w:type="dxa"/>
            </w:tcMar>
          </w:tcPr>
          <w:p w14:paraId="788D8472" w14:textId="06E596C5" w:rsidR="00C82D0A" w:rsidRPr="00B205F7" w:rsidRDefault="007D7B76" w:rsidP="002E63D3">
            <w:pPr>
              <w:spacing w:after="0" w:line="240" w:lineRule="auto"/>
              <w:jc w:val="left"/>
              <w:rPr>
                <w:rFonts w:cs="Times New Roman"/>
                <w:sz w:val="16"/>
                <w:szCs w:val="16"/>
              </w:rPr>
            </w:pPr>
            <w:r w:rsidRPr="00B205F7">
              <w:rPr>
                <w:rFonts w:cs="Times New Roman"/>
                <w:sz w:val="16"/>
                <w:szCs w:val="16"/>
              </w:rPr>
              <w:t>Past d</w:t>
            </w:r>
            <w:r w:rsidR="00C82D0A" w:rsidRPr="00B205F7">
              <w:rPr>
                <w:rFonts w:cs="Times New Roman"/>
                <w:sz w:val="16"/>
                <w:szCs w:val="16"/>
              </w:rPr>
              <w:t>onation</w:t>
            </w:r>
            <w:r w:rsidRPr="00B205F7">
              <w:rPr>
                <w:rFonts w:cs="Times New Roman"/>
                <w:sz w:val="16"/>
                <w:szCs w:val="16"/>
              </w:rPr>
              <w:t>s</w:t>
            </w:r>
            <w:r w:rsidR="00C82D0A" w:rsidRPr="00B205F7">
              <w:rPr>
                <w:rFonts w:cs="Times New Roman"/>
                <w:sz w:val="16"/>
                <w:szCs w:val="16"/>
              </w:rPr>
              <w:t xml:space="preserve"> </w:t>
            </w:r>
            <w:r w:rsidRPr="00B205F7">
              <w:rPr>
                <w:rFonts w:cs="Times New Roman"/>
                <w:sz w:val="16"/>
                <w:szCs w:val="16"/>
              </w:rPr>
              <w:t>(</w:t>
            </w:r>
            <w:r w:rsidR="00C82D0A" w:rsidRPr="00B205F7">
              <w:rPr>
                <w:rFonts w:cs="Times New Roman"/>
                <w:sz w:val="16"/>
                <w:szCs w:val="16"/>
              </w:rPr>
              <w:t>amount</w:t>
            </w:r>
            <w:r w:rsidRPr="00B205F7">
              <w:rPr>
                <w:rFonts w:cs="Times New Roman"/>
                <w:sz w:val="16"/>
                <w:szCs w:val="16"/>
              </w:rPr>
              <w:t>)</w:t>
            </w:r>
          </w:p>
        </w:tc>
        <w:tc>
          <w:tcPr>
            <w:tcW w:w="2268" w:type="dxa"/>
            <w:tcBorders>
              <w:left w:val="nil"/>
              <w:right w:val="nil"/>
            </w:tcBorders>
            <w:tcMar>
              <w:top w:w="15" w:type="dxa"/>
              <w:left w:w="83" w:type="dxa"/>
              <w:bottom w:w="0" w:type="dxa"/>
              <w:right w:w="83" w:type="dxa"/>
            </w:tcMar>
          </w:tcPr>
          <w:p w14:paraId="681EF994" w14:textId="77777777" w:rsidR="00C82D0A" w:rsidRPr="00B205F7" w:rsidRDefault="00C82D0A" w:rsidP="002E63D3">
            <w:pPr>
              <w:spacing w:after="0" w:line="240" w:lineRule="auto"/>
              <w:jc w:val="left"/>
              <w:rPr>
                <w:rFonts w:cs="Times New Roman"/>
                <w:sz w:val="16"/>
                <w:szCs w:val="16"/>
              </w:rPr>
            </w:pPr>
            <w:r w:rsidRPr="00B205F7">
              <w:rPr>
                <w:rFonts w:cs="Times New Roman"/>
                <w:sz w:val="16"/>
                <w:szCs w:val="16"/>
              </w:rPr>
              <w:t>Donation amount</w:t>
            </w:r>
          </w:p>
        </w:tc>
        <w:tc>
          <w:tcPr>
            <w:tcW w:w="1984" w:type="dxa"/>
            <w:tcBorders>
              <w:left w:val="nil"/>
              <w:right w:val="nil"/>
            </w:tcBorders>
            <w:tcMar>
              <w:top w:w="15" w:type="dxa"/>
              <w:left w:w="83" w:type="dxa"/>
              <w:bottom w:w="0" w:type="dxa"/>
              <w:right w:w="83" w:type="dxa"/>
            </w:tcMar>
          </w:tcPr>
          <w:p w14:paraId="07599FD3" w14:textId="77777777" w:rsidR="00C82D0A" w:rsidRPr="00B205F7" w:rsidRDefault="00C82D0A" w:rsidP="0018167A">
            <w:pPr>
              <w:spacing w:after="0" w:line="240" w:lineRule="auto"/>
              <w:jc w:val="center"/>
              <w:rPr>
                <w:rFonts w:cs="Times New Roman"/>
                <w:sz w:val="16"/>
                <w:szCs w:val="16"/>
              </w:rPr>
            </w:pPr>
            <w:r w:rsidRPr="00B205F7">
              <w:rPr>
                <w:rFonts w:cs="Times New Roman"/>
                <w:sz w:val="16"/>
                <w:szCs w:val="16"/>
              </w:rPr>
              <w:t>Values ≥ 0</w:t>
            </w:r>
          </w:p>
        </w:tc>
        <w:tc>
          <w:tcPr>
            <w:tcW w:w="992" w:type="dxa"/>
            <w:tcBorders>
              <w:left w:val="nil"/>
              <w:right w:val="nil"/>
            </w:tcBorders>
            <w:tcMar>
              <w:top w:w="15" w:type="dxa"/>
              <w:left w:w="83" w:type="dxa"/>
              <w:bottom w:w="0" w:type="dxa"/>
              <w:right w:w="83" w:type="dxa"/>
            </w:tcMar>
          </w:tcPr>
          <w:p w14:paraId="14551B33" w14:textId="3FFDC8E6" w:rsidR="00C82D0A" w:rsidRPr="00B205F7" w:rsidRDefault="00B61BEE" w:rsidP="002E63D3">
            <w:pPr>
              <w:spacing w:after="0" w:line="240" w:lineRule="auto"/>
              <w:jc w:val="center"/>
              <w:rPr>
                <w:rFonts w:cs="Times New Roman"/>
                <w:sz w:val="16"/>
                <w:szCs w:val="16"/>
              </w:rPr>
            </w:pPr>
            <w:r w:rsidRPr="00B205F7">
              <w:rPr>
                <w:rFonts w:cs="Times New Roman"/>
                <w:sz w:val="16"/>
                <w:szCs w:val="16"/>
              </w:rPr>
              <w:t>313.747</w:t>
            </w:r>
            <w:r w:rsidR="00C82D0A" w:rsidRPr="00B205F7">
              <w:rPr>
                <w:rFonts w:cs="Times New Roman"/>
                <w:sz w:val="16"/>
                <w:szCs w:val="16"/>
              </w:rPr>
              <w:br/>
              <w:t>(</w:t>
            </w:r>
            <w:r w:rsidR="00D051A4" w:rsidRPr="00B205F7">
              <w:rPr>
                <w:rFonts w:cs="Times New Roman"/>
                <w:sz w:val="16"/>
                <w:szCs w:val="16"/>
              </w:rPr>
              <w:t>543.703</w:t>
            </w:r>
            <w:r w:rsidR="00C82D0A" w:rsidRPr="00B205F7">
              <w:rPr>
                <w:rFonts w:cs="Times New Roman"/>
                <w:sz w:val="16"/>
                <w:szCs w:val="16"/>
              </w:rPr>
              <w:t>)</w:t>
            </w:r>
          </w:p>
          <w:p w14:paraId="20013A30" w14:textId="2FEDCFEF" w:rsidR="00C82D0A" w:rsidRPr="00B205F7" w:rsidRDefault="00C82D0A" w:rsidP="002E63D3">
            <w:pPr>
              <w:spacing w:after="0" w:line="240" w:lineRule="auto"/>
              <w:jc w:val="center"/>
              <w:rPr>
                <w:rFonts w:cs="Times New Roman"/>
                <w:sz w:val="16"/>
                <w:szCs w:val="16"/>
              </w:rPr>
            </w:pPr>
            <w:r w:rsidRPr="00B205F7">
              <w:rPr>
                <w:rFonts w:cs="Times New Roman"/>
                <w:sz w:val="16"/>
                <w:szCs w:val="16"/>
              </w:rPr>
              <w:t>[</w:t>
            </w:r>
            <w:r w:rsidR="00D051A4" w:rsidRPr="00B205F7">
              <w:rPr>
                <w:rFonts w:cs="Times New Roman"/>
                <w:sz w:val="16"/>
                <w:szCs w:val="16"/>
              </w:rPr>
              <w:t>5,218</w:t>
            </w:r>
            <w:r w:rsidRPr="00B205F7">
              <w:rPr>
                <w:rFonts w:cs="Times New Roman"/>
                <w:sz w:val="16"/>
                <w:szCs w:val="16"/>
              </w:rPr>
              <w:t>]</w:t>
            </w:r>
          </w:p>
        </w:tc>
        <w:tc>
          <w:tcPr>
            <w:tcW w:w="992" w:type="dxa"/>
            <w:tcBorders>
              <w:left w:val="nil"/>
              <w:right w:val="nil"/>
            </w:tcBorders>
            <w:tcMar>
              <w:top w:w="15" w:type="dxa"/>
              <w:left w:w="83" w:type="dxa"/>
              <w:bottom w:w="0" w:type="dxa"/>
              <w:right w:w="83" w:type="dxa"/>
            </w:tcMar>
          </w:tcPr>
          <w:p w14:paraId="6A2201ED" w14:textId="304B7BF8" w:rsidR="00C82D0A" w:rsidRPr="00B205F7" w:rsidRDefault="00D051A4" w:rsidP="002E63D3">
            <w:pPr>
              <w:spacing w:after="0" w:line="240" w:lineRule="auto"/>
              <w:jc w:val="center"/>
              <w:rPr>
                <w:rFonts w:cs="Times New Roman"/>
                <w:sz w:val="16"/>
                <w:szCs w:val="16"/>
              </w:rPr>
            </w:pPr>
            <w:r w:rsidRPr="00B205F7">
              <w:rPr>
                <w:rFonts w:cs="Times New Roman"/>
                <w:sz w:val="16"/>
                <w:szCs w:val="16"/>
              </w:rPr>
              <w:t>328.630</w:t>
            </w:r>
            <w:r w:rsidR="00C82D0A" w:rsidRPr="00B205F7">
              <w:rPr>
                <w:rFonts w:cs="Times New Roman"/>
                <w:sz w:val="16"/>
                <w:szCs w:val="16"/>
              </w:rPr>
              <w:br/>
              <w:t>(</w:t>
            </w:r>
            <w:r w:rsidR="003476DF" w:rsidRPr="00B205F7">
              <w:rPr>
                <w:rFonts w:cs="Times New Roman"/>
                <w:sz w:val="16"/>
                <w:szCs w:val="16"/>
              </w:rPr>
              <w:t>427.616</w:t>
            </w:r>
            <w:r w:rsidR="00C82D0A" w:rsidRPr="00B205F7">
              <w:rPr>
                <w:rFonts w:cs="Times New Roman"/>
                <w:sz w:val="16"/>
                <w:szCs w:val="16"/>
              </w:rPr>
              <w:t>)</w:t>
            </w:r>
          </w:p>
          <w:p w14:paraId="35B0CDAB" w14:textId="34B7E07F" w:rsidR="00C82D0A" w:rsidRPr="00B205F7" w:rsidRDefault="00C82D0A" w:rsidP="002E63D3">
            <w:pPr>
              <w:spacing w:after="0" w:line="240" w:lineRule="auto"/>
              <w:jc w:val="center"/>
              <w:rPr>
                <w:rFonts w:cs="Times New Roman"/>
                <w:sz w:val="16"/>
                <w:szCs w:val="16"/>
              </w:rPr>
            </w:pPr>
            <w:r w:rsidRPr="00B205F7">
              <w:rPr>
                <w:rFonts w:cs="Times New Roman"/>
                <w:sz w:val="16"/>
                <w:szCs w:val="16"/>
              </w:rPr>
              <w:t>[</w:t>
            </w:r>
            <w:r w:rsidR="003476DF" w:rsidRPr="00B205F7">
              <w:rPr>
                <w:rFonts w:cs="Times New Roman"/>
                <w:sz w:val="16"/>
                <w:szCs w:val="16"/>
              </w:rPr>
              <w:t>173</w:t>
            </w:r>
            <w:r w:rsidRPr="00B205F7">
              <w:rPr>
                <w:rFonts w:cs="Times New Roman"/>
                <w:sz w:val="16"/>
                <w:szCs w:val="16"/>
              </w:rPr>
              <w:t>]</w:t>
            </w:r>
          </w:p>
        </w:tc>
        <w:tc>
          <w:tcPr>
            <w:tcW w:w="1134" w:type="dxa"/>
            <w:tcBorders>
              <w:left w:val="nil"/>
              <w:right w:val="nil"/>
            </w:tcBorders>
            <w:tcMar>
              <w:top w:w="15" w:type="dxa"/>
              <w:left w:w="83" w:type="dxa"/>
              <w:bottom w:w="0" w:type="dxa"/>
              <w:right w:w="83" w:type="dxa"/>
            </w:tcMar>
          </w:tcPr>
          <w:p w14:paraId="5ACEFA87" w14:textId="04A40829" w:rsidR="00C82D0A" w:rsidRPr="00B205F7" w:rsidRDefault="00784413" w:rsidP="002E63D3">
            <w:pPr>
              <w:spacing w:after="0" w:line="240" w:lineRule="auto"/>
              <w:jc w:val="center"/>
              <w:rPr>
                <w:rFonts w:cs="Times New Roman"/>
                <w:sz w:val="16"/>
                <w:szCs w:val="16"/>
              </w:rPr>
            </w:pPr>
            <w:r w:rsidRPr="00B205F7">
              <w:rPr>
                <w:rFonts w:cs="Times New Roman"/>
                <w:sz w:val="16"/>
                <w:szCs w:val="16"/>
              </w:rPr>
              <w:t>+</w:t>
            </w:r>
            <w:r w:rsidR="003476DF" w:rsidRPr="00B205F7">
              <w:rPr>
                <w:rFonts w:cs="Times New Roman"/>
                <w:sz w:val="16"/>
                <w:szCs w:val="16"/>
              </w:rPr>
              <w:t>14.883</w:t>
            </w:r>
            <w:r w:rsidR="00C82D0A" w:rsidRPr="00B205F7">
              <w:rPr>
                <w:rFonts w:cs="Times New Roman"/>
                <w:sz w:val="16"/>
                <w:szCs w:val="16"/>
              </w:rPr>
              <w:br/>
              <w:t>(0.</w:t>
            </w:r>
            <w:r w:rsidR="00067605" w:rsidRPr="00B205F7">
              <w:rPr>
                <w:rFonts w:cs="Times New Roman"/>
                <w:sz w:val="16"/>
                <w:szCs w:val="16"/>
              </w:rPr>
              <w:t>645</w:t>
            </w:r>
            <w:r w:rsidR="00C82D0A" w:rsidRPr="00B205F7">
              <w:rPr>
                <w:rFonts w:cs="Times New Roman"/>
                <w:sz w:val="16"/>
                <w:szCs w:val="16"/>
              </w:rPr>
              <w:t>)</w:t>
            </w:r>
          </w:p>
          <w:p w14:paraId="516DEBFA" w14:textId="0F6496E3" w:rsidR="00C82D0A" w:rsidRPr="00B205F7" w:rsidRDefault="00C93BC0" w:rsidP="00C93BC0">
            <w:pPr>
              <w:spacing w:after="0" w:line="240" w:lineRule="auto"/>
              <w:jc w:val="center"/>
              <w:rPr>
                <w:rFonts w:cs="Times New Roman"/>
                <w:sz w:val="16"/>
                <w:szCs w:val="16"/>
              </w:rPr>
            </w:pPr>
            <w:r w:rsidRPr="00B205F7">
              <w:rPr>
                <w:rFonts w:cs="Times New Roman"/>
                <w:sz w:val="16"/>
                <w:szCs w:val="16"/>
              </w:rPr>
              <w:t>[0.</w:t>
            </w:r>
            <w:r w:rsidR="00DC5011" w:rsidRPr="00B205F7">
              <w:rPr>
                <w:rFonts w:cs="Times New Roman"/>
                <w:sz w:val="16"/>
                <w:szCs w:val="16"/>
              </w:rPr>
              <w:t>678</w:t>
            </w:r>
            <w:r w:rsidRPr="00B205F7">
              <w:rPr>
                <w:rFonts w:cs="Times New Roman"/>
                <w:sz w:val="16"/>
                <w:szCs w:val="16"/>
              </w:rPr>
              <w:t>]</w:t>
            </w:r>
          </w:p>
        </w:tc>
      </w:tr>
      <w:tr w:rsidR="00B205F7" w:rsidRPr="00B205F7" w14:paraId="0D3C42D6" w14:textId="77777777" w:rsidTr="00530D67">
        <w:trPr>
          <w:trHeight w:val="567"/>
        </w:trPr>
        <w:tc>
          <w:tcPr>
            <w:tcW w:w="1984" w:type="dxa"/>
            <w:tcBorders>
              <w:left w:val="nil"/>
              <w:bottom w:val="single" w:sz="4" w:space="0" w:color="auto"/>
              <w:right w:val="nil"/>
            </w:tcBorders>
            <w:tcMar>
              <w:top w:w="15" w:type="dxa"/>
              <w:left w:w="83" w:type="dxa"/>
              <w:bottom w:w="0" w:type="dxa"/>
              <w:right w:w="83" w:type="dxa"/>
            </w:tcMar>
          </w:tcPr>
          <w:p w14:paraId="5FE5CEE2" w14:textId="7C28DB95" w:rsidR="00C82D0A" w:rsidRPr="00B205F7" w:rsidRDefault="00C82D0A" w:rsidP="002E63D3">
            <w:pPr>
              <w:spacing w:after="0" w:line="240" w:lineRule="auto"/>
              <w:jc w:val="left"/>
              <w:rPr>
                <w:rFonts w:cs="Times New Roman"/>
                <w:sz w:val="16"/>
                <w:szCs w:val="16"/>
              </w:rPr>
            </w:pPr>
            <w:r w:rsidRPr="00B205F7">
              <w:rPr>
                <w:rFonts w:cs="Times New Roman"/>
                <w:sz w:val="16"/>
                <w:szCs w:val="16"/>
              </w:rPr>
              <w:t>Volunteer</w:t>
            </w:r>
            <w:r w:rsidR="007D7B76" w:rsidRPr="00B205F7">
              <w:rPr>
                <w:rFonts w:cs="Times New Roman"/>
                <w:sz w:val="16"/>
                <w:szCs w:val="16"/>
              </w:rPr>
              <w:t xml:space="preserve"> work</w:t>
            </w:r>
          </w:p>
        </w:tc>
        <w:tc>
          <w:tcPr>
            <w:tcW w:w="2268" w:type="dxa"/>
            <w:tcBorders>
              <w:left w:val="nil"/>
              <w:bottom w:val="single" w:sz="4" w:space="0" w:color="auto"/>
              <w:right w:val="nil"/>
            </w:tcBorders>
            <w:tcMar>
              <w:top w:w="15" w:type="dxa"/>
              <w:left w:w="83" w:type="dxa"/>
              <w:bottom w:w="0" w:type="dxa"/>
              <w:right w:w="83" w:type="dxa"/>
            </w:tcMar>
          </w:tcPr>
          <w:p w14:paraId="0E3E9BCF" w14:textId="77777777" w:rsidR="00C82D0A" w:rsidRPr="00B205F7" w:rsidRDefault="00C82D0A" w:rsidP="002E63D3">
            <w:pPr>
              <w:spacing w:after="0" w:line="240" w:lineRule="auto"/>
              <w:jc w:val="left"/>
              <w:rPr>
                <w:rFonts w:cs="Times New Roman"/>
                <w:sz w:val="16"/>
                <w:szCs w:val="16"/>
              </w:rPr>
            </w:pPr>
            <w:r w:rsidRPr="00B205F7">
              <w:rPr>
                <w:rFonts w:cs="Times New Roman"/>
                <w:sz w:val="16"/>
                <w:szCs w:val="16"/>
              </w:rPr>
              <w:t>Volunteering</w:t>
            </w:r>
          </w:p>
        </w:tc>
        <w:tc>
          <w:tcPr>
            <w:tcW w:w="1984" w:type="dxa"/>
            <w:tcBorders>
              <w:left w:val="nil"/>
              <w:bottom w:val="single" w:sz="4" w:space="0" w:color="auto"/>
              <w:right w:val="nil"/>
            </w:tcBorders>
            <w:tcMar>
              <w:top w:w="15" w:type="dxa"/>
              <w:left w:w="83" w:type="dxa"/>
              <w:bottom w:w="0" w:type="dxa"/>
              <w:right w:w="83" w:type="dxa"/>
            </w:tcMar>
          </w:tcPr>
          <w:p w14:paraId="12EBFBC4" w14:textId="77777777" w:rsidR="00C82D0A" w:rsidRPr="00B205F7" w:rsidRDefault="00C82D0A" w:rsidP="0018167A">
            <w:pPr>
              <w:spacing w:after="0" w:line="240" w:lineRule="auto"/>
              <w:jc w:val="center"/>
              <w:rPr>
                <w:rFonts w:cs="Times New Roman"/>
                <w:sz w:val="16"/>
                <w:szCs w:val="16"/>
              </w:rPr>
            </w:pPr>
            <w:r w:rsidRPr="00B205F7">
              <w:rPr>
                <w:rFonts w:cs="Times New Roman"/>
                <w:sz w:val="16"/>
                <w:szCs w:val="16"/>
              </w:rPr>
              <w:t>Yes/No</w:t>
            </w:r>
          </w:p>
        </w:tc>
        <w:tc>
          <w:tcPr>
            <w:tcW w:w="992" w:type="dxa"/>
            <w:tcBorders>
              <w:left w:val="nil"/>
              <w:bottom w:val="single" w:sz="4" w:space="0" w:color="auto"/>
              <w:right w:val="nil"/>
            </w:tcBorders>
            <w:tcMar>
              <w:top w:w="15" w:type="dxa"/>
              <w:left w:w="83" w:type="dxa"/>
              <w:bottom w:w="0" w:type="dxa"/>
              <w:right w:w="83" w:type="dxa"/>
            </w:tcMar>
          </w:tcPr>
          <w:p w14:paraId="02263E16" w14:textId="663CD556" w:rsidR="00C82D0A" w:rsidRPr="00B205F7" w:rsidRDefault="003E5A09" w:rsidP="002E63D3">
            <w:pPr>
              <w:spacing w:after="0" w:line="240" w:lineRule="auto"/>
              <w:jc w:val="center"/>
              <w:rPr>
                <w:rFonts w:cs="Times New Roman"/>
                <w:sz w:val="16"/>
                <w:szCs w:val="16"/>
              </w:rPr>
            </w:pPr>
            <w:r w:rsidRPr="00B205F7">
              <w:rPr>
                <w:rFonts w:cs="Times New Roman"/>
                <w:sz w:val="16"/>
                <w:szCs w:val="16"/>
              </w:rPr>
              <w:t>0.424</w:t>
            </w:r>
            <w:r w:rsidR="00C82D0A" w:rsidRPr="00B205F7">
              <w:rPr>
                <w:rFonts w:cs="Times New Roman"/>
                <w:sz w:val="16"/>
                <w:szCs w:val="16"/>
              </w:rPr>
              <w:br/>
              <w:t>-</w:t>
            </w:r>
          </w:p>
          <w:p w14:paraId="10288818" w14:textId="0FE76CE9" w:rsidR="00C82D0A" w:rsidRPr="00B205F7" w:rsidRDefault="00C82D0A" w:rsidP="002E63D3">
            <w:pPr>
              <w:spacing w:after="0" w:line="240" w:lineRule="auto"/>
              <w:jc w:val="center"/>
              <w:rPr>
                <w:rFonts w:cs="Times New Roman"/>
                <w:sz w:val="16"/>
                <w:szCs w:val="16"/>
              </w:rPr>
            </w:pPr>
            <w:r w:rsidRPr="00B205F7">
              <w:rPr>
                <w:rFonts w:cs="Times New Roman"/>
                <w:sz w:val="16"/>
                <w:szCs w:val="16"/>
              </w:rPr>
              <w:t>[</w:t>
            </w:r>
            <w:r w:rsidR="000A5D9C" w:rsidRPr="00B205F7">
              <w:rPr>
                <w:rFonts w:cs="Times New Roman"/>
                <w:sz w:val="16"/>
                <w:szCs w:val="16"/>
              </w:rPr>
              <w:t>5,975</w:t>
            </w:r>
            <w:r w:rsidRPr="00B205F7">
              <w:rPr>
                <w:rFonts w:cs="Times New Roman"/>
                <w:sz w:val="16"/>
                <w:szCs w:val="16"/>
              </w:rPr>
              <w:t>]</w:t>
            </w:r>
          </w:p>
        </w:tc>
        <w:tc>
          <w:tcPr>
            <w:tcW w:w="992" w:type="dxa"/>
            <w:tcBorders>
              <w:left w:val="nil"/>
              <w:bottom w:val="single" w:sz="4" w:space="0" w:color="auto"/>
              <w:right w:val="nil"/>
            </w:tcBorders>
            <w:tcMar>
              <w:top w:w="15" w:type="dxa"/>
              <w:left w:w="83" w:type="dxa"/>
              <w:bottom w:w="0" w:type="dxa"/>
              <w:right w:w="83" w:type="dxa"/>
            </w:tcMar>
          </w:tcPr>
          <w:p w14:paraId="7DF9B9BD" w14:textId="2F7ECDC4" w:rsidR="00C82D0A" w:rsidRPr="00B205F7" w:rsidRDefault="00C82D0A" w:rsidP="002E63D3">
            <w:pPr>
              <w:spacing w:after="0" w:line="240" w:lineRule="auto"/>
              <w:jc w:val="center"/>
              <w:rPr>
                <w:rFonts w:cs="Times New Roman"/>
                <w:sz w:val="16"/>
                <w:szCs w:val="16"/>
              </w:rPr>
            </w:pPr>
            <w:r w:rsidRPr="00B205F7">
              <w:rPr>
                <w:rFonts w:cs="Times New Roman"/>
                <w:sz w:val="16"/>
                <w:szCs w:val="16"/>
              </w:rPr>
              <w:t>0.</w:t>
            </w:r>
            <w:r w:rsidR="000A5D9C" w:rsidRPr="00B205F7">
              <w:rPr>
                <w:rFonts w:cs="Times New Roman"/>
                <w:sz w:val="16"/>
                <w:szCs w:val="16"/>
              </w:rPr>
              <w:t>477</w:t>
            </w:r>
            <w:r w:rsidRPr="00B205F7">
              <w:rPr>
                <w:rFonts w:cs="Times New Roman"/>
                <w:sz w:val="16"/>
                <w:szCs w:val="16"/>
              </w:rPr>
              <w:br/>
              <w:t>-</w:t>
            </w:r>
          </w:p>
          <w:p w14:paraId="70578144" w14:textId="162DB0C8" w:rsidR="00C82D0A" w:rsidRPr="00B205F7" w:rsidRDefault="00C82D0A" w:rsidP="002E63D3">
            <w:pPr>
              <w:spacing w:after="0" w:line="240" w:lineRule="auto"/>
              <w:jc w:val="center"/>
              <w:rPr>
                <w:rFonts w:cs="Times New Roman"/>
                <w:sz w:val="16"/>
                <w:szCs w:val="16"/>
              </w:rPr>
            </w:pPr>
            <w:r w:rsidRPr="00B205F7">
              <w:rPr>
                <w:rFonts w:cs="Times New Roman"/>
                <w:sz w:val="16"/>
                <w:szCs w:val="16"/>
              </w:rPr>
              <w:t>[</w:t>
            </w:r>
            <w:r w:rsidR="0078026C" w:rsidRPr="00B205F7">
              <w:rPr>
                <w:rFonts w:cs="Times New Roman"/>
                <w:sz w:val="16"/>
                <w:szCs w:val="16"/>
              </w:rPr>
              <w:t>199</w:t>
            </w:r>
            <w:r w:rsidRPr="00B205F7">
              <w:rPr>
                <w:rFonts w:cs="Times New Roman"/>
                <w:sz w:val="16"/>
                <w:szCs w:val="16"/>
              </w:rPr>
              <w:t>]</w:t>
            </w:r>
          </w:p>
        </w:tc>
        <w:tc>
          <w:tcPr>
            <w:tcW w:w="1134" w:type="dxa"/>
            <w:tcBorders>
              <w:left w:val="nil"/>
              <w:bottom w:val="single" w:sz="4" w:space="0" w:color="auto"/>
              <w:right w:val="nil"/>
            </w:tcBorders>
            <w:tcMar>
              <w:top w:w="15" w:type="dxa"/>
              <w:left w:w="83" w:type="dxa"/>
              <w:bottom w:w="0" w:type="dxa"/>
              <w:right w:w="83" w:type="dxa"/>
            </w:tcMar>
          </w:tcPr>
          <w:p w14:paraId="68070669" w14:textId="23D9AFD0" w:rsidR="00C82D0A" w:rsidRPr="00B205F7" w:rsidRDefault="00784413" w:rsidP="002E63D3">
            <w:pPr>
              <w:spacing w:after="0" w:line="240" w:lineRule="auto"/>
              <w:jc w:val="center"/>
              <w:rPr>
                <w:rFonts w:cs="Times New Roman"/>
                <w:sz w:val="16"/>
                <w:szCs w:val="16"/>
              </w:rPr>
            </w:pPr>
            <w:r w:rsidRPr="00B205F7">
              <w:rPr>
                <w:rFonts w:cs="Times New Roman"/>
                <w:sz w:val="16"/>
                <w:szCs w:val="16"/>
              </w:rPr>
              <w:t>+</w:t>
            </w:r>
            <w:r w:rsidR="0078026C" w:rsidRPr="00B205F7">
              <w:rPr>
                <w:rFonts w:cs="Times New Roman"/>
                <w:sz w:val="16"/>
                <w:szCs w:val="16"/>
              </w:rPr>
              <w:t>0.053</w:t>
            </w:r>
            <w:r w:rsidR="00C82D0A" w:rsidRPr="00B205F7">
              <w:rPr>
                <w:rFonts w:cs="Times New Roman"/>
                <w:sz w:val="16"/>
                <w:szCs w:val="16"/>
              </w:rPr>
              <w:br/>
              <w:t>(</w:t>
            </w:r>
            <w:r w:rsidR="00EE438A" w:rsidRPr="00B205F7">
              <w:rPr>
                <w:rFonts w:cs="Times New Roman"/>
                <w:sz w:val="16"/>
                <w:szCs w:val="16"/>
              </w:rPr>
              <w:t>0.</w:t>
            </w:r>
            <w:r w:rsidR="00067605" w:rsidRPr="00B205F7">
              <w:rPr>
                <w:rFonts w:cs="Times New Roman"/>
                <w:sz w:val="16"/>
                <w:szCs w:val="16"/>
              </w:rPr>
              <w:t>225</w:t>
            </w:r>
            <w:r w:rsidR="00C82D0A" w:rsidRPr="00B205F7">
              <w:rPr>
                <w:rFonts w:cs="Times New Roman"/>
                <w:sz w:val="16"/>
                <w:szCs w:val="16"/>
              </w:rPr>
              <w:t>)</w:t>
            </w:r>
          </w:p>
          <w:p w14:paraId="708DDBF5" w14:textId="24889CFD" w:rsidR="00C82D0A" w:rsidRPr="00B205F7" w:rsidRDefault="00C93BC0" w:rsidP="00C93BC0">
            <w:pPr>
              <w:spacing w:after="0" w:line="240" w:lineRule="auto"/>
              <w:jc w:val="center"/>
              <w:rPr>
                <w:rFonts w:cs="Times New Roman"/>
                <w:sz w:val="16"/>
                <w:szCs w:val="16"/>
              </w:rPr>
            </w:pPr>
            <w:r w:rsidRPr="00B205F7">
              <w:rPr>
                <w:rFonts w:cs="Times New Roman"/>
                <w:sz w:val="16"/>
                <w:szCs w:val="16"/>
              </w:rPr>
              <w:t>[0.</w:t>
            </w:r>
            <w:r w:rsidR="00DC5011" w:rsidRPr="00B205F7">
              <w:rPr>
                <w:rFonts w:cs="Times New Roman"/>
                <w:sz w:val="16"/>
                <w:szCs w:val="16"/>
              </w:rPr>
              <w:t>600</w:t>
            </w:r>
            <w:r w:rsidRPr="00B205F7">
              <w:rPr>
                <w:rFonts w:cs="Times New Roman"/>
                <w:sz w:val="16"/>
                <w:szCs w:val="16"/>
              </w:rPr>
              <w:t>]</w:t>
            </w:r>
          </w:p>
        </w:tc>
      </w:tr>
    </w:tbl>
    <w:p w14:paraId="09A10025" w14:textId="77777777" w:rsidR="00470E63" w:rsidRPr="00B205F7" w:rsidRDefault="00470E63" w:rsidP="00CE05C7">
      <w:pPr>
        <w:spacing w:after="0" w:line="240" w:lineRule="auto"/>
        <w:rPr>
          <w:rFonts w:cs="Times New Roman"/>
          <w:sz w:val="16"/>
          <w:szCs w:val="16"/>
        </w:rPr>
      </w:pPr>
      <w:r w:rsidRPr="00B205F7">
        <w:rPr>
          <w:rFonts w:cs="Times New Roman"/>
          <w:sz w:val="16"/>
          <w:szCs w:val="16"/>
        </w:rPr>
        <w:t>For the calculation of means and proportions, “Do not know” and “Prefer not to say” responses were omitted. P-values for differences are calculated by univariate Ordinary-Least-Squares regressions with standard errors clustered at the district level. Raw p-values shown in parentheses. Adjusted p-values (in square brackets) are calculated using the Benjamini-Hochberg method. Significance levels are based on the non-adjusted p-values and denoted as: * p &lt; 0.10, ** p &lt; 0.05, *** p &lt; 0.01. Significance after Benjamini-Hochberg adjustment is indicated by “</w:t>
      </w:r>
      <w:r w:rsidRPr="00B205F7">
        <w:rPr>
          <w:rFonts w:cs="Times New Roman"/>
          <w:sz w:val="16"/>
          <w:szCs w:val="16"/>
          <w:vertAlign w:val="superscript"/>
        </w:rPr>
        <w:t>B</w:t>
      </w:r>
      <w:r w:rsidRPr="00B205F7">
        <w:rPr>
          <w:rFonts w:cs="Times New Roman"/>
          <w:sz w:val="16"/>
          <w:szCs w:val="16"/>
        </w:rPr>
        <w:t xml:space="preserve">” at a false discovery rate (FDR) of 10%. </w:t>
      </w:r>
    </w:p>
    <w:p w14:paraId="4FFCC586" w14:textId="77777777" w:rsidR="0065326C" w:rsidRPr="00B205F7" w:rsidRDefault="0065326C" w:rsidP="0065326C">
      <w:pPr>
        <w:rPr>
          <w:rFonts w:cs="Times New Roman"/>
        </w:rPr>
      </w:pPr>
      <w:r w:rsidRPr="00B205F7">
        <w:rPr>
          <w:rFonts w:cs="Times New Roman"/>
        </w:rPr>
        <w:br w:type="page"/>
      </w:r>
    </w:p>
    <w:p w14:paraId="33EF773E" w14:textId="2ACF52AD" w:rsidR="00680CA5" w:rsidRPr="00B205F7" w:rsidRDefault="00A702CA" w:rsidP="00680CA5">
      <w:pPr>
        <w:spacing w:after="160" w:line="259" w:lineRule="auto"/>
        <w:jc w:val="left"/>
        <w:rPr>
          <w:sz w:val="24"/>
          <w:szCs w:val="24"/>
        </w:rPr>
      </w:pPr>
      <w:r w:rsidRPr="00B205F7">
        <w:rPr>
          <w:sz w:val="24"/>
          <w:szCs w:val="24"/>
        </w:rPr>
        <w:lastRenderedPageBreak/>
        <w:t>F</w:t>
      </w:r>
      <w:r w:rsidR="00680CA5" w:rsidRPr="00B205F7">
        <w:rPr>
          <w:sz w:val="24"/>
          <w:szCs w:val="24"/>
        </w:rPr>
        <w:t>.5 Regression analyses for environmental attitudes (severe exposure)</w:t>
      </w:r>
    </w:p>
    <w:tbl>
      <w:tblPr>
        <w:tblW w:w="9413" w:type="dxa"/>
        <w:tblCellMar>
          <w:left w:w="0" w:type="dxa"/>
          <w:right w:w="0" w:type="dxa"/>
        </w:tblCellMar>
        <w:tblLook w:val="0600" w:firstRow="0" w:lastRow="0" w:firstColumn="0" w:lastColumn="0" w:noHBand="1" w:noVBand="1"/>
      </w:tblPr>
      <w:tblGrid>
        <w:gridCol w:w="1701"/>
        <w:gridCol w:w="425"/>
        <w:gridCol w:w="539"/>
        <w:gridCol w:w="964"/>
        <w:gridCol w:w="964"/>
        <w:gridCol w:w="964"/>
        <w:gridCol w:w="964"/>
        <w:gridCol w:w="964"/>
        <w:gridCol w:w="964"/>
        <w:gridCol w:w="964"/>
      </w:tblGrid>
      <w:tr w:rsidR="00B205F7" w:rsidRPr="00B205F7" w14:paraId="1968539F" w14:textId="77777777" w:rsidTr="009E73FE">
        <w:tc>
          <w:tcPr>
            <w:tcW w:w="2126" w:type="dxa"/>
            <w:gridSpan w:val="2"/>
            <w:tcBorders>
              <w:top w:val="single" w:sz="8" w:space="0" w:color="000000"/>
              <w:left w:val="nil"/>
              <w:bottom w:val="nil"/>
              <w:right w:val="nil"/>
            </w:tcBorders>
            <w:tcMar>
              <w:top w:w="15" w:type="dxa"/>
              <w:left w:w="75" w:type="dxa"/>
              <w:bottom w:w="0" w:type="dxa"/>
              <w:right w:w="75" w:type="dxa"/>
            </w:tcMar>
            <w:hideMark/>
          </w:tcPr>
          <w:p w14:paraId="04BE4F1B" w14:textId="77777777" w:rsidR="00680CA5" w:rsidRPr="00B205F7" w:rsidRDefault="00680CA5" w:rsidP="009E73FE">
            <w:pPr>
              <w:spacing w:after="0" w:line="276" w:lineRule="auto"/>
              <w:rPr>
                <w:rFonts w:eastAsia="Calibri" w:cs="Times New Roman"/>
                <w:sz w:val="16"/>
                <w:szCs w:val="16"/>
              </w:rPr>
            </w:pPr>
          </w:p>
        </w:tc>
        <w:tc>
          <w:tcPr>
            <w:tcW w:w="7287" w:type="dxa"/>
            <w:gridSpan w:val="8"/>
            <w:tcBorders>
              <w:top w:val="single" w:sz="8" w:space="0" w:color="000000"/>
              <w:left w:val="nil"/>
              <w:bottom w:val="single" w:sz="8" w:space="0" w:color="000000"/>
              <w:right w:val="nil"/>
            </w:tcBorders>
          </w:tcPr>
          <w:p w14:paraId="13ED8086"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Dependent variables</w:t>
            </w:r>
          </w:p>
        </w:tc>
      </w:tr>
      <w:tr w:rsidR="00B205F7" w:rsidRPr="00B205F7" w14:paraId="28F56D55" w14:textId="77777777" w:rsidTr="009E73FE">
        <w:tc>
          <w:tcPr>
            <w:tcW w:w="1701" w:type="dxa"/>
            <w:tcBorders>
              <w:top w:val="nil"/>
              <w:left w:val="nil"/>
              <w:bottom w:val="nil"/>
              <w:right w:val="nil"/>
            </w:tcBorders>
            <w:tcMar>
              <w:top w:w="15" w:type="dxa"/>
              <w:left w:w="75" w:type="dxa"/>
              <w:bottom w:w="0" w:type="dxa"/>
              <w:right w:w="75" w:type="dxa"/>
            </w:tcMar>
            <w:hideMark/>
          </w:tcPr>
          <w:p w14:paraId="525CC46A"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single" w:sz="8" w:space="0" w:color="000000"/>
              <w:left w:val="nil"/>
              <w:bottom w:val="nil"/>
              <w:right w:val="nil"/>
            </w:tcBorders>
            <w:tcMar>
              <w:top w:w="15" w:type="dxa"/>
              <w:left w:w="75" w:type="dxa"/>
              <w:bottom w:w="0" w:type="dxa"/>
              <w:right w:w="75" w:type="dxa"/>
            </w:tcMar>
            <w:hideMark/>
          </w:tcPr>
          <w:p w14:paraId="4BE8058D"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single" w:sz="8" w:space="0" w:color="000000"/>
              <w:left w:val="nil"/>
              <w:bottom w:val="nil"/>
              <w:right w:val="nil"/>
            </w:tcBorders>
            <w:tcMar>
              <w:top w:w="15" w:type="dxa"/>
              <w:left w:w="75" w:type="dxa"/>
              <w:bottom w:w="0" w:type="dxa"/>
              <w:right w:w="75" w:type="dxa"/>
            </w:tcMar>
            <w:hideMark/>
          </w:tcPr>
          <w:p w14:paraId="1F29D368"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964" w:type="dxa"/>
            <w:tcBorders>
              <w:top w:val="single" w:sz="8" w:space="0" w:color="000000"/>
              <w:left w:val="nil"/>
              <w:bottom w:val="nil"/>
              <w:right w:val="nil"/>
            </w:tcBorders>
            <w:tcMar>
              <w:top w:w="15" w:type="dxa"/>
              <w:left w:w="75" w:type="dxa"/>
              <w:bottom w:w="0" w:type="dxa"/>
              <w:right w:w="75" w:type="dxa"/>
            </w:tcMar>
            <w:hideMark/>
          </w:tcPr>
          <w:p w14:paraId="22A006D0"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(3)</w:t>
            </w:r>
          </w:p>
        </w:tc>
        <w:tc>
          <w:tcPr>
            <w:tcW w:w="964" w:type="dxa"/>
            <w:tcBorders>
              <w:top w:val="single" w:sz="8" w:space="0" w:color="000000"/>
              <w:left w:val="nil"/>
              <w:bottom w:val="nil"/>
              <w:right w:val="nil"/>
            </w:tcBorders>
            <w:tcMar>
              <w:top w:w="15" w:type="dxa"/>
              <w:left w:w="75" w:type="dxa"/>
              <w:bottom w:w="0" w:type="dxa"/>
              <w:right w:w="75" w:type="dxa"/>
            </w:tcMar>
            <w:hideMark/>
          </w:tcPr>
          <w:p w14:paraId="70321EB8"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(4)</w:t>
            </w:r>
          </w:p>
        </w:tc>
        <w:tc>
          <w:tcPr>
            <w:tcW w:w="964" w:type="dxa"/>
            <w:tcBorders>
              <w:top w:val="single" w:sz="8" w:space="0" w:color="000000"/>
              <w:left w:val="nil"/>
              <w:bottom w:val="nil"/>
              <w:right w:val="nil"/>
            </w:tcBorders>
          </w:tcPr>
          <w:p w14:paraId="4DD16BC9"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(5)</w:t>
            </w:r>
          </w:p>
        </w:tc>
        <w:tc>
          <w:tcPr>
            <w:tcW w:w="964" w:type="dxa"/>
            <w:tcBorders>
              <w:top w:val="single" w:sz="8" w:space="0" w:color="000000"/>
              <w:left w:val="nil"/>
              <w:bottom w:val="nil"/>
              <w:right w:val="nil"/>
            </w:tcBorders>
          </w:tcPr>
          <w:p w14:paraId="7620CA12"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(6)</w:t>
            </w:r>
          </w:p>
        </w:tc>
        <w:tc>
          <w:tcPr>
            <w:tcW w:w="964" w:type="dxa"/>
            <w:tcBorders>
              <w:top w:val="single" w:sz="8" w:space="0" w:color="000000"/>
              <w:left w:val="nil"/>
              <w:bottom w:val="nil"/>
              <w:right w:val="nil"/>
            </w:tcBorders>
          </w:tcPr>
          <w:p w14:paraId="62F4FC63"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(7)</w:t>
            </w:r>
          </w:p>
        </w:tc>
        <w:tc>
          <w:tcPr>
            <w:tcW w:w="964" w:type="dxa"/>
            <w:tcBorders>
              <w:top w:val="single" w:sz="8" w:space="0" w:color="000000"/>
              <w:left w:val="nil"/>
              <w:bottom w:val="nil"/>
              <w:right w:val="nil"/>
            </w:tcBorders>
          </w:tcPr>
          <w:p w14:paraId="6B8358E0"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(8)</w:t>
            </w:r>
          </w:p>
        </w:tc>
      </w:tr>
      <w:tr w:rsidR="00B205F7" w:rsidRPr="00B205F7" w14:paraId="4A8A918B" w14:textId="77777777" w:rsidTr="009E73FE">
        <w:tc>
          <w:tcPr>
            <w:tcW w:w="1701" w:type="dxa"/>
            <w:tcBorders>
              <w:top w:val="nil"/>
              <w:left w:val="nil"/>
              <w:bottom w:val="single" w:sz="8" w:space="0" w:color="000000"/>
              <w:right w:val="nil"/>
            </w:tcBorders>
            <w:tcMar>
              <w:top w:w="15" w:type="dxa"/>
              <w:left w:w="75" w:type="dxa"/>
              <w:bottom w:w="0" w:type="dxa"/>
              <w:right w:w="75" w:type="dxa"/>
            </w:tcMar>
            <w:hideMark/>
          </w:tcPr>
          <w:p w14:paraId="6A701557"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single" w:sz="8" w:space="0" w:color="000000"/>
              <w:right w:val="nil"/>
            </w:tcBorders>
            <w:tcMar>
              <w:top w:w="15" w:type="dxa"/>
              <w:left w:w="75" w:type="dxa"/>
              <w:bottom w:w="0" w:type="dxa"/>
              <w:right w:w="75" w:type="dxa"/>
            </w:tcMar>
          </w:tcPr>
          <w:p w14:paraId="68EFA509"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Impact of climate change</w:t>
            </w:r>
          </w:p>
        </w:tc>
        <w:tc>
          <w:tcPr>
            <w:tcW w:w="964" w:type="dxa"/>
            <w:tcBorders>
              <w:top w:val="nil"/>
              <w:left w:val="nil"/>
              <w:bottom w:val="single" w:sz="8" w:space="0" w:color="000000"/>
              <w:right w:val="nil"/>
            </w:tcBorders>
            <w:tcMar>
              <w:top w:w="15" w:type="dxa"/>
              <w:left w:w="75" w:type="dxa"/>
              <w:bottom w:w="0" w:type="dxa"/>
              <w:right w:w="75" w:type="dxa"/>
            </w:tcMar>
          </w:tcPr>
          <w:p w14:paraId="4C9B42D4"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Existence of climate change (d)</w:t>
            </w:r>
          </w:p>
        </w:tc>
        <w:tc>
          <w:tcPr>
            <w:tcW w:w="964" w:type="dxa"/>
            <w:tcBorders>
              <w:top w:val="nil"/>
              <w:left w:val="nil"/>
              <w:bottom w:val="single" w:sz="8" w:space="0" w:color="000000"/>
              <w:right w:val="nil"/>
            </w:tcBorders>
            <w:tcMar>
              <w:top w:w="15" w:type="dxa"/>
              <w:left w:w="75" w:type="dxa"/>
              <w:bottom w:w="0" w:type="dxa"/>
              <w:right w:w="75" w:type="dxa"/>
            </w:tcMar>
          </w:tcPr>
          <w:p w14:paraId="7B5FA2D1"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Climate change manmade (d)</w:t>
            </w:r>
          </w:p>
        </w:tc>
        <w:tc>
          <w:tcPr>
            <w:tcW w:w="964" w:type="dxa"/>
            <w:tcBorders>
              <w:top w:val="nil"/>
              <w:left w:val="nil"/>
              <w:bottom w:val="single" w:sz="8" w:space="0" w:color="000000"/>
              <w:right w:val="nil"/>
            </w:tcBorders>
            <w:tcMar>
              <w:top w:w="15" w:type="dxa"/>
              <w:left w:w="75" w:type="dxa"/>
              <w:bottom w:w="0" w:type="dxa"/>
              <w:right w:w="75" w:type="dxa"/>
            </w:tcMar>
          </w:tcPr>
          <w:p w14:paraId="1EF62A08"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Dangers of climate change</w:t>
            </w:r>
          </w:p>
        </w:tc>
        <w:tc>
          <w:tcPr>
            <w:tcW w:w="964" w:type="dxa"/>
            <w:tcBorders>
              <w:top w:val="nil"/>
              <w:left w:val="nil"/>
              <w:bottom w:val="single" w:sz="8" w:space="0" w:color="000000"/>
              <w:right w:val="nil"/>
            </w:tcBorders>
          </w:tcPr>
          <w:p w14:paraId="64B7435B"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Importance of climate policy</w:t>
            </w:r>
          </w:p>
        </w:tc>
        <w:tc>
          <w:tcPr>
            <w:tcW w:w="964" w:type="dxa"/>
            <w:tcBorders>
              <w:top w:val="nil"/>
              <w:left w:val="nil"/>
              <w:bottom w:val="single" w:sz="8" w:space="0" w:color="000000"/>
              <w:right w:val="nil"/>
            </w:tcBorders>
          </w:tcPr>
          <w:p w14:paraId="659FDAB7"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Relative importance (d)</w:t>
            </w:r>
          </w:p>
        </w:tc>
        <w:tc>
          <w:tcPr>
            <w:tcW w:w="964" w:type="dxa"/>
            <w:tcBorders>
              <w:top w:val="nil"/>
              <w:left w:val="nil"/>
              <w:bottom w:val="single" w:sz="8" w:space="0" w:color="000000"/>
              <w:right w:val="nil"/>
            </w:tcBorders>
          </w:tcPr>
          <w:p w14:paraId="40968475"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 xml:space="preserve">Seriousness of </w:t>
            </w:r>
            <w:r w:rsidRPr="00B205F7">
              <w:rPr>
                <w:rFonts w:eastAsia="Calibri" w:cs="Times New Roman"/>
                <w:sz w:val="16"/>
                <w:szCs w:val="16"/>
              </w:rPr>
              <w:br/>
              <w:t xml:space="preserve">climate change </w:t>
            </w:r>
          </w:p>
        </w:tc>
        <w:tc>
          <w:tcPr>
            <w:tcW w:w="964" w:type="dxa"/>
            <w:tcBorders>
              <w:top w:val="nil"/>
              <w:left w:val="nil"/>
              <w:bottom w:val="single" w:sz="8" w:space="0" w:color="000000"/>
              <w:right w:val="nil"/>
            </w:tcBorders>
          </w:tcPr>
          <w:p w14:paraId="69645E82"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Importance of protecting the environment</w:t>
            </w:r>
          </w:p>
        </w:tc>
      </w:tr>
      <w:tr w:rsidR="00B205F7" w:rsidRPr="00B205F7" w14:paraId="18C9C443" w14:textId="77777777" w:rsidTr="009E73FE">
        <w:tc>
          <w:tcPr>
            <w:tcW w:w="1701" w:type="dxa"/>
            <w:tcBorders>
              <w:top w:val="nil"/>
              <w:left w:val="nil"/>
              <w:bottom w:val="single" w:sz="8" w:space="0" w:color="000000"/>
              <w:right w:val="nil"/>
            </w:tcBorders>
            <w:tcMar>
              <w:top w:w="15" w:type="dxa"/>
              <w:left w:w="75" w:type="dxa"/>
              <w:bottom w:w="0" w:type="dxa"/>
              <w:right w:w="75" w:type="dxa"/>
            </w:tcMar>
          </w:tcPr>
          <w:p w14:paraId="40FE660D"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data set</w:t>
            </w:r>
          </w:p>
        </w:tc>
        <w:tc>
          <w:tcPr>
            <w:tcW w:w="964" w:type="dxa"/>
            <w:gridSpan w:val="2"/>
            <w:tcBorders>
              <w:top w:val="nil"/>
              <w:left w:val="nil"/>
              <w:bottom w:val="single" w:sz="8" w:space="0" w:color="000000"/>
              <w:right w:val="nil"/>
            </w:tcBorders>
            <w:tcMar>
              <w:top w:w="15" w:type="dxa"/>
              <w:left w:w="75" w:type="dxa"/>
              <w:bottom w:w="0" w:type="dxa"/>
              <w:right w:w="75" w:type="dxa"/>
            </w:tcMar>
          </w:tcPr>
          <w:p w14:paraId="7A9DD16B"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Mar>
              <w:top w:w="15" w:type="dxa"/>
              <w:left w:w="75" w:type="dxa"/>
              <w:bottom w:w="0" w:type="dxa"/>
              <w:right w:w="75" w:type="dxa"/>
            </w:tcMar>
          </w:tcPr>
          <w:p w14:paraId="1377E7C4"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964" w:type="dxa"/>
            <w:tcBorders>
              <w:top w:val="nil"/>
              <w:left w:val="nil"/>
              <w:bottom w:val="single" w:sz="8" w:space="0" w:color="000000"/>
              <w:right w:val="nil"/>
            </w:tcBorders>
            <w:tcMar>
              <w:top w:w="15" w:type="dxa"/>
              <w:left w:w="75" w:type="dxa"/>
              <w:bottom w:w="0" w:type="dxa"/>
              <w:right w:w="75" w:type="dxa"/>
            </w:tcMar>
          </w:tcPr>
          <w:p w14:paraId="7A030146"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964" w:type="dxa"/>
            <w:tcBorders>
              <w:top w:val="nil"/>
              <w:left w:val="nil"/>
              <w:bottom w:val="single" w:sz="8" w:space="0" w:color="000000"/>
              <w:right w:val="nil"/>
            </w:tcBorders>
            <w:tcMar>
              <w:top w:w="15" w:type="dxa"/>
              <w:left w:w="75" w:type="dxa"/>
              <w:bottom w:w="0" w:type="dxa"/>
              <w:right w:w="75" w:type="dxa"/>
            </w:tcMar>
          </w:tcPr>
          <w:p w14:paraId="6054C7AC"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964" w:type="dxa"/>
            <w:tcBorders>
              <w:top w:val="nil"/>
              <w:left w:val="nil"/>
              <w:bottom w:val="single" w:sz="8" w:space="0" w:color="000000"/>
              <w:right w:val="nil"/>
            </w:tcBorders>
          </w:tcPr>
          <w:p w14:paraId="2F7D0B65"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964" w:type="dxa"/>
            <w:tcBorders>
              <w:top w:val="nil"/>
              <w:left w:val="nil"/>
              <w:bottom w:val="single" w:sz="8" w:space="0" w:color="000000"/>
              <w:right w:val="nil"/>
            </w:tcBorders>
          </w:tcPr>
          <w:p w14:paraId="6B2AE978"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964" w:type="dxa"/>
            <w:tcBorders>
              <w:top w:val="nil"/>
              <w:left w:val="nil"/>
              <w:bottom w:val="single" w:sz="8" w:space="0" w:color="000000"/>
              <w:right w:val="nil"/>
            </w:tcBorders>
          </w:tcPr>
          <w:p w14:paraId="684BA13E"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3</w:t>
            </w:r>
          </w:p>
        </w:tc>
        <w:tc>
          <w:tcPr>
            <w:tcW w:w="964" w:type="dxa"/>
            <w:tcBorders>
              <w:top w:val="nil"/>
              <w:left w:val="nil"/>
              <w:bottom w:val="single" w:sz="8" w:space="0" w:color="000000"/>
              <w:right w:val="nil"/>
            </w:tcBorders>
          </w:tcPr>
          <w:p w14:paraId="3875C315"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3</w:t>
            </w:r>
          </w:p>
        </w:tc>
      </w:tr>
      <w:tr w:rsidR="00B205F7" w:rsidRPr="00B205F7" w14:paraId="02976DB9" w14:textId="77777777" w:rsidTr="009E73FE">
        <w:tc>
          <w:tcPr>
            <w:tcW w:w="1701" w:type="dxa"/>
            <w:tcBorders>
              <w:top w:val="single" w:sz="8" w:space="0" w:color="000000"/>
              <w:left w:val="nil"/>
              <w:bottom w:val="nil"/>
              <w:right w:val="nil"/>
            </w:tcBorders>
            <w:tcMar>
              <w:top w:w="15" w:type="dxa"/>
              <w:left w:w="75" w:type="dxa"/>
              <w:bottom w:w="0" w:type="dxa"/>
              <w:right w:w="75" w:type="dxa"/>
            </w:tcMar>
            <w:hideMark/>
          </w:tcPr>
          <w:p w14:paraId="0F7B0AB2" w14:textId="0171A558" w:rsidR="00680CA5" w:rsidRPr="00B205F7" w:rsidRDefault="009E244B" w:rsidP="009E73FE">
            <w:pPr>
              <w:spacing w:after="0" w:line="276" w:lineRule="auto"/>
              <w:rPr>
                <w:rFonts w:eastAsia="Calibri" w:cs="Times New Roman"/>
                <w:sz w:val="16"/>
                <w:szCs w:val="16"/>
              </w:rPr>
            </w:pPr>
            <w:r w:rsidRPr="00B205F7">
              <w:rPr>
                <w:rFonts w:eastAsia="Calibri" w:cs="Times New Roman"/>
                <w:sz w:val="16"/>
                <w:szCs w:val="16"/>
              </w:rPr>
              <w:t>Severely e</w:t>
            </w:r>
            <w:r w:rsidR="00680CA5" w:rsidRPr="00B205F7">
              <w:rPr>
                <w:rFonts w:eastAsia="Calibri" w:cs="Times New Roman"/>
                <w:sz w:val="16"/>
                <w:szCs w:val="16"/>
              </w:rPr>
              <w:t>xposed (d)</w:t>
            </w:r>
          </w:p>
        </w:tc>
        <w:tc>
          <w:tcPr>
            <w:tcW w:w="964" w:type="dxa"/>
            <w:gridSpan w:val="2"/>
            <w:tcBorders>
              <w:top w:val="single" w:sz="8" w:space="0" w:color="000000"/>
              <w:left w:val="nil"/>
              <w:bottom w:val="nil"/>
              <w:right w:val="nil"/>
            </w:tcBorders>
            <w:tcMar>
              <w:top w:w="15" w:type="dxa"/>
              <w:left w:w="75" w:type="dxa"/>
              <w:bottom w:w="0" w:type="dxa"/>
              <w:right w:w="75" w:type="dxa"/>
            </w:tcMar>
          </w:tcPr>
          <w:p w14:paraId="7E5605A8"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0.021</w:t>
            </w:r>
          </w:p>
        </w:tc>
        <w:tc>
          <w:tcPr>
            <w:tcW w:w="964" w:type="dxa"/>
            <w:tcBorders>
              <w:top w:val="single" w:sz="8" w:space="0" w:color="000000"/>
              <w:left w:val="nil"/>
              <w:bottom w:val="nil"/>
              <w:right w:val="nil"/>
            </w:tcBorders>
            <w:tcMar>
              <w:top w:w="15" w:type="dxa"/>
              <w:left w:w="75" w:type="dxa"/>
              <w:bottom w:w="0" w:type="dxa"/>
              <w:right w:w="75" w:type="dxa"/>
            </w:tcMar>
          </w:tcPr>
          <w:p w14:paraId="45240AAC"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-0.027</w:t>
            </w:r>
          </w:p>
        </w:tc>
        <w:tc>
          <w:tcPr>
            <w:tcW w:w="964" w:type="dxa"/>
            <w:tcBorders>
              <w:top w:val="single" w:sz="8" w:space="0" w:color="000000"/>
              <w:left w:val="nil"/>
              <w:bottom w:val="nil"/>
              <w:right w:val="nil"/>
            </w:tcBorders>
            <w:tcMar>
              <w:top w:w="15" w:type="dxa"/>
              <w:left w:w="75" w:type="dxa"/>
              <w:bottom w:w="0" w:type="dxa"/>
              <w:right w:w="75" w:type="dxa"/>
            </w:tcMar>
          </w:tcPr>
          <w:p w14:paraId="12BA4014"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-0.023</w:t>
            </w:r>
          </w:p>
        </w:tc>
        <w:tc>
          <w:tcPr>
            <w:tcW w:w="964" w:type="dxa"/>
            <w:tcBorders>
              <w:top w:val="single" w:sz="8" w:space="0" w:color="000000"/>
              <w:left w:val="nil"/>
              <w:bottom w:val="nil"/>
              <w:right w:val="nil"/>
            </w:tcBorders>
            <w:tcMar>
              <w:top w:w="15" w:type="dxa"/>
              <w:left w:w="75" w:type="dxa"/>
              <w:bottom w:w="0" w:type="dxa"/>
              <w:right w:w="75" w:type="dxa"/>
            </w:tcMar>
          </w:tcPr>
          <w:p w14:paraId="0E38FFB5"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0.023</w:t>
            </w:r>
          </w:p>
        </w:tc>
        <w:tc>
          <w:tcPr>
            <w:tcW w:w="964" w:type="dxa"/>
            <w:tcBorders>
              <w:top w:val="single" w:sz="8" w:space="0" w:color="000000"/>
              <w:left w:val="nil"/>
              <w:bottom w:val="nil"/>
              <w:right w:val="nil"/>
            </w:tcBorders>
          </w:tcPr>
          <w:p w14:paraId="3BB67E53"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-0.040</w:t>
            </w:r>
          </w:p>
        </w:tc>
        <w:tc>
          <w:tcPr>
            <w:tcW w:w="964" w:type="dxa"/>
            <w:tcBorders>
              <w:top w:val="single" w:sz="8" w:space="0" w:color="000000"/>
              <w:left w:val="nil"/>
              <w:bottom w:val="nil"/>
              <w:right w:val="nil"/>
            </w:tcBorders>
          </w:tcPr>
          <w:p w14:paraId="6318F923"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-0.053</w:t>
            </w:r>
          </w:p>
        </w:tc>
        <w:tc>
          <w:tcPr>
            <w:tcW w:w="964" w:type="dxa"/>
            <w:tcBorders>
              <w:top w:val="single" w:sz="8" w:space="0" w:color="000000"/>
              <w:left w:val="nil"/>
              <w:bottom w:val="nil"/>
              <w:right w:val="nil"/>
            </w:tcBorders>
          </w:tcPr>
          <w:p w14:paraId="501A9C64"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-0.108</w:t>
            </w:r>
          </w:p>
        </w:tc>
        <w:tc>
          <w:tcPr>
            <w:tcW w:w="964" w:type="dxa"/>
            <w:tcBorders>
              <w:top w:val="single" w:sz="8" w:space="0" w:color="000000"/>
              <w:left w:val="nil"/>
              <w:bottom w:val="nil"/>
              <w:right w:val="nil"/>
            </w:tcBorders>
          </w:tcPr>
          <w:p w14:paraId="27EE78A7" w14:textId="54B56570" w:rsidR="00680CA5" w:rsidRPr="00B205F7" w:rsidRDefault="00680CA5" w:rsidP="009E73FE">
            <w:pPr>
              <w:spacing w:after="0" w:line="276" w:lineRule="auto"/>
              <w:jc w:val="center"/>
              <w:rPr>
                <w:rFonts w:eastAsia="Calibri" w:cs="Times New Roman"/>
                <w:sz w:val="16"/>
                <w:szCs w:val="16"/>
              </w:rPr>
            </w:pPr>
            <w:r w:rsidRPr="00B205F7">
              <w:rPr>
                <w:sz w:val="16"/>
                <w:szCs w:val="16"/>
              </w:rPr>
              <w:t>-0.137***</w:t>
            </w:r>
            <w:r w:rsidR="00CE05C7" w:rsidRPr="00B205F7">
              <w:rPr>
                <w:sz w:val="16"/>
                <w:szCs w:val="16"/>
                <w:vertAlign w:val="superscript"/>
              </w:rPr>
              <w:t xml:space="preserve"> B</w:t>
            </w:r>
          </w:p>
        </w:tc>
      </w:tr>
      <w:tr w:rsidR="00B205F7" w:rsidRPr="00B205F7" w14:paraId="20753086" w14:textId="77777777" w:rsidTr="009E73FE">
        <w:tc>
          <w:tcPr>
            <w:tcW w:w="1701" w:type="dxa"/>
            <w:tcBorders>
              <w:top w:val="nil"/>
              <w:left w:val="nil"/>
              <w:bottom w:val="nil"/>
              <w:right w:val="nil"/>
            </w:tcBorders>
            <w:tcMar>
              <w:top w:w="15" w:type="dxa"/>
              <w:left w:w="75" w:type="dxa"/>
              <w:bottom w:w="0" w:type="dxa"/>
              <w:right w:w="75" w:type="dxa"/>
            </w:tcMar>
            <w:hideMark/>
          </w:tcPr>
          <w:p w14:paraId="0658F786"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6DB91CCD" w14:textId="77777777" w:rsidR="00680CA5" w:rsidRPr="00B205F7" w:rsidRDefault="00680CA5" w:rsidP="009E73FE">
            <w:pPr>
              <w:spacing w:after="0" w:line="276" w:lineRule="auto"/>
              <w:jc w:val="center"/>
              <w:rPr>
                <w:sz w:val="16"/>
                <w:szCs w:val="16"/>
              </w:rPr>
            </w:pPr>
            <w:r w:rsidRPr="00B205F7">
              <w:rPr>
                <w:sz w:val="16"/>
                <w:szCs w:val="16"/>
              </w:rPr>
              <w:t>(0.745)</w:t>
            </w:r>
          </w:p>
          <w:p w14:paraId="1E1C94B2" w14:textId="0233080A" w:rsidR="009E244B" w:rsidRPr="00B205F7" w:rsidRDefault="009E244B" w:rsidP="009E73FE">
            <w:pPr>
              <w:spacing w:after="0" w:line="276" w:lineRule="auto"/>
              <w:jc w:val="center"/>
              <w:rPr>
                <w:rFonts w:eastAsia="Calibri" w:cs="Times New Roman"/>
                <w:sz w:val="16"/>
                <w:szCs w:val="16"/>
              </w:rPr>
            </w:pPr>
            <w:r w:rsidRPr="00B205F7">
              <w:rPr>
                <w:sz w:val="16"/>
                <w:szCs w:val="16"/>
              </w:rPr>
              <w:t>[0.745]</w:t>
            </w:r>
          </w:p>
        </w:tc>
        <w:tc>
          <w:tcPr>
            <w:tcW w:w="964" w:type="dxa"/>
            <w:tcBorders>
              <w:top w:val="nil"/>
              <w:left w:val="nil"/>
              <w:bottom w:val="nil"/>
              <w:right w:val="nil"/>
            </w:tcBorders>
            <w:tcMar>
              <w:top w:w="15" w:type="dxa"/>
              <w:left w:w="75" w:type="dxa"/>
              <w:bottom w:w="0" w:type="dxa"/>
              <w:right w:w="75" w:type="dxa"/>
            </w:tcMar>
          </w:tcPr>
          <w:p w14:paraId="27A990C7" w14:textId="77777777" w:rsidR="00680CA5" w:rsidRPr="00B205F7" w:rsidRDefault="00680CA5" w:rsidP="009E73FE">
            <w:pPr>
              <w:spacing w:after="0" w:line="276" w:lineRule="auto"/>
              <w:jc w:val="center"/>
              <w:rPr>
                <w:sz w:val="16"/>
                <w:szCs w:val="16"/>
              </w:rPr>
            </w:pPr>
            <w:r w:rsidRPr="00B205F7">
              <w:rPr>
                <w:sz w:val="16"/>
                <w:szCs w:val="16"/>
              </w:rPr>
              <w:t>(0.118)</w:t>
            </w:r>
          </w:p>
          <w:p w14:paraId="49811FEF" w14:textId="6CB6ADF5" w:rsidR="009E244B" w:rsidRPr="00B205F7" w:rsidRDefault="009E244B" w:rsidP="009E73FE">
            <w:pPr>
              <w:spacing w:after="0" w:line="276" w:lineRule="auto"/>
              <w:jc w:val="center"/>
              <w:rPr>
                <w:rFonts w:eastAsia="Calibri" w:cs="Times New Roman"/>
                <w:sz w:val="16"/>
                <w:szCs w:val="16"/>
              </w:rPr>
            </w:pPr>
            <w:r w:rsidRPr="00B205F7">
              <w:rPr>
                <w:sz w:val="16"/>
                <w:szCs w:val="16"/>
              </w:rPr>
              <w:t>[0.472]</w:t>
            </w:r>
          </w:p>
        </w:tc>
        <w:tc>
          <w:tcPr>
            <w:tcW w:w="964" w:type="dxa"/>
            <w:tcBorders>
              <w:top w:val="nil"/>
              <w:left w:val="nil"/>
              <w:bottom w:val="nil"/>
              <w:right w:val="nil"/>
            </w:tcBorders>
            <w:tcMar>
              <w:top w:w="15" w:type="dxa"/>
              <w:left w:w="75" w:type="dxa"/>
              <w:bottom w:w="0" w:type="dxa"/>
              <w:right w:w="75" w:type="dxa"/>
            </w:tcMar>
          </w:tcPr>
          <w:p w14:paraId="26479787" w14:textId="77777777" w:rsidR="00680CA5" w:rsidRPr="00B205F7" w:rsidRDefault="00680CA5" w:rsidP="009E73FE">
            <w:pPr>
              <w:spacing w:after="0" w:line="276" w:lineRule="auto"/>
              <w:jc w:val="center"/>
              <w:rPr>
                <w:sz w:val="16"/>
                <w:szCs w:val="16"/>
              </w:rPr>
            </w:pPr>
            <w:r w:rsidRPr="00B205F7">
              <w:rPr>
                <w:sz w:val="16"/>
                <w:szCs w:val="16"/>
              </w:rPr>
              <w:t>(0.389)</w:t>
            </w:r>
          </w:p>
          <w:p w14:paraId="79B2F604" w14:textId="238CD86E" w:rsidR="009E244B" w:rsidRPr="00B205F7" w:rsidRDefault="009E244B" w:rsidP="009E73FE">
            <w:pPr>
              <w:spacing w:after="0" w:line="276" w:lineRule="auto"/>
              <w:jc w:val="center"/>
              <w:rPr>
                <w:rFonts w:eastAsia="Calibri" w:cs="Times New Roman"/>
                <w:sz w:val="16"/>
                <w:szCs w:val="16"/>
              </w:rPr>
            </w:pPr>
            <w:r w:rsidRPr="00B205F7">
              <w:rPr>
                <w:sz w:val="16"/>
                <w:szCs w:val="16"/>
              </w:rPr>
              <w:t>[0.745]</w:t>
            </w:r>
          </w:p>
        </w:tc>
        <w:tc>
          <w:tcPr>
            <w:tcW w:w="964" w:type="dxa"/>
            <w:tcBorders>
              <w:top w:val="nil"/>
              <w:left w:val="nil"/>
              <w:bottom w:val="nil"/>
              <w:right w:val="nil"/>
            </w:tcBorders>
            <w:tcMar>
              <w:top w:w="15" w:type="dxa"/>
              <w:left w:w="75" w:type="dxa"/>
              <w:bottom w:w="0" w:type="dxa"/>
              <w:right w:w="75" w:type="dxa"/>
            </w:tcMar>
          </w:tcPr>
          <w:p w14:paraId="5C1D478A" w14:textId="77777777" w:rsidR="00680CA5" w:rsidRPr="00B205F7" w:rsidRDefault="00680CA5" w:rsidP="009E73FE">
            <w:pPr>
              <w:spacing w:after="0" w:line="276" w:lineRule="auto"/>
              <w:jc w:val="center"/>
              <w:rPr>
                <w:sz w:val="16"/>
                <w:szCs w:val="16"/>
              </w:rPr>
            </w:pPr>
            <w:r w:rsidRPr="00B205F7">
              <w:rPr>
                <w:sz w:val="16"/>
                <w:szCs w:val="16"/>
              </w:rPr>
              <w:t>(0.677)</w:t>
            </w:r>
          </w:p>
          <w:p w14:paraId="6194E60C" w14:textId="6A4E6B8C" w:rsidR="009E244B" w:rsidRPr="00B205F7" w:rsidRDefault="009E244B" w:rsidP="009E73FE">
            <w:pPr>
              <w:spacing w:after="0" w:line="276" w:lineRule="auto"/>
              <w:jc w:val="center"/>
              <w:rPr>
                <w:rFonts w:eastAsia="Calibri" w:cs="Times New Roman"/>
                <w:sz w:val="16"/>
                <w:szCs w:val="16"/>
              </w:rPr>
            </w:pPr>
            <w:r w:rsidRPr="00B205F7">
              <w:rPr>
                <w:sz w:val="16"/>
                <w:szCs w:val="16"/>
              </w:rPr>
              <w:t>[0.745]</w:t>
            </w:r>
          </w:p>
        </w:tc>
        <w:tc>
          <w:tcPr>
            <w:tcW w:w="964" w:type="dxa"/>
            <w:tcBorders>
              <w:top w:val="nil"/>
              <w:left w:val="nil"/>
              <w:bottom w:val="nil"/>
              <w:right w:val="nil"/>
            </w:tcBorders>
          </w:tcPr>
          <w:p w14:paraId="2F943384" w14:textId="77777777" w:rsidR="00680CA5" w:rsidRPr="00B205F7" w:rsidRDefault="00680CA5" w:rsidP="009E73FE">
            <w:pPr>
              <w:spacing w:after="0" w:line="276" w:lineRule="auto"/>
              <w:jc w:val="center"/>
              <w:rPr>
                <w:sz w:val="16"/>
                <w:szCs w:val="16"/>
              </w:rPr>
            </w:pPr>
            <w:r w:rsidRPr="00B205F7">
              <w:rPr>
                <w:sz w:val="16"/>
                <w:szCs w:val="16"/>
              </w:rPr>
              <w:t>(0.647)</w:t>
            </w:r>
          </w:p>
          <w:p w14:paraId="284A3819" w14:textId="638924F8" w:rsidR="009E244B" w:rsidRPr="00B205F7" w:rsidRDefault="009E244B" w:rsidP="009E73FE">
            <w:pPr>
              <w:spacing w:after="0" w:line="276" w:lineRule="auto"/>
              <w:jc w:val="center"/>
              <w:rPr>
                <w:rFonts w:eastAsia="Calibri" w:cs="Times New Roman"/>
                <w:sz w:val="16"/>
                <w:szCs w:val="16"/>
              </w:rPr>
            </w:pPr>
            <w:r w:rsidRPr="00B205F7">
              <w:rPr>
                <w:sz w:val="16"/>
                <w:szCs w:val="16"/>
              </w:rPr>
              <w:t>[0.745]</w:t>
            </w:r>
          </w:p>
        </w:tc>
        <w:tc>
          <w:tcPr>
            <w:tcW w:w="964" w:type="dxa"/>
            <w:tcBorders>
              <w:top w:val="nil"/>
              <w:left w:val="nil"/>
              <w:bottom w:val="nil"/>
              <w:right w:val="nil"/>
            </w:tcBorders>
          </w:tcPr>
          <w:p w14:paraId="2E115AD7" w14:textId="77777777" w:rsidR="00680CA5" w:rsidRPr="00B205F7" w:rsidRDefault="00680CA5" w:rsidP="009E73FE">
            <w:pPr>
              <w:spacing w:after="0" w:line="276" w:lineRule="auto"/>
              <w:jc w:val="center"/>
              <w:rPr>
                <w:sz w:val="16"/>
                <w:szCs w:val="16"/>
              </w:rPr>
            </w:pPr>
            <w:r w:rsidRPr="00B205F7">
              <w:rPr>
                <w:sz w:val="16"/>
                <w:szCs w:val="16"/>
              </w:rPr>
              <w:t>(0.244)</w:t>
            </w:r>
          </w:p>
          <w:p w14:paraId="4256D379" w14:textId="1F7F0B8E" w:rsidR="009E244B" w:rsidRPr="00B205F7" w:rsidRDefault="009E244B" w:rsidP="009E73FE">
            <w:pPr>
              <w:spacing w:after="0" w:line="276" w:lineRule="auto"/>
              <w:jc w:val="center"/>
              <w:rPr>
                <w:rFonts w:eastAsia="Calibri" w:cs="Times New Roman"/>
                <w:sz w:val="16"/>
                <w:szCs w:val="16"/>
              </w:rPr>
            </w:pPr>
            <w:r w:rsidRPr="00B205F7">
              <w:rPr>
                <w:sz w:val="16"/>
                <w:szCs w:val="16"/>
              </w:rPr>
              <w:t>[0.651]</w:t>
            </w:r>
          </w:p>
        </w:tc>
        <w:tc>
          <w:tcPr>
            <w:tcW w:w="964" w:type="dxa"/>
            <w:tcBorders>
              <w:top w:val="nil"/>
              <w:left w:val="nil"/>
              <w:bottom w:val="nil"/>
              <w:right w:val="nil"/>
            </w:tcBorders>
          </w:tcPr>
          <w:p w14:paraId="3CCA2683" w14:textId="77777777" w:rsidR="00680CA5" w:rsidRPr="00B205F7" w:rsidRDefault="00680CA5" w:rsidP="009E73FE">
            <w:pPr>
              <w:spacing w:after="0" w:line="276" w:lineRule="auto"/>
              <w:jc w:val="center"/>
              <w:rPr>
                <w:sz w:val="16"/>
                <w:szCs w:val="16"/>
              </w:rPr>
            </w:pPr>
            <w:r w:rsidRPr="00B205F7">
              <w:rPr>
                <w:sz w:val="16"/>
                <w:szCs w:val="16"/>
              </w:rPr>
              <w:t>(0.736)</w:t>
            </w:r>
          </w:p>
          <w:p w14:paraId="17FBB23C" w14:textId="323436EC" w:rsidR="009E244B" w:rsidRPr="00B205F7" w:rsidRDefault="009E244B" w:rsidP="009E73FE">
            <w:pPr>
              <w:spacing w:after="0" w:line="276" w:lineRule="auto"/>
              <w:jc w:val="center"/>
              <w:rPr>
                <w:rFonts w:eastAsia="Calibri" w:cs="Times New Roman"/>
                <w:sz w:val="16"/>
                <w:szCs w:val="16"/>
              </w:rPr>
            </w:pPr>
            <w:r w:rsidRPr="00B205F7">
              <w:rPr>
                <w:sz w:val="16"/>
                <w:szCs w:val="16"/>
              </w:rPr>
              <w:t>[0.745]</w:t>
            </w:r>
          </w:p>
        </w:tc>
        <w:tc>
          <w:tcPr>
            <w:tcW w:w="964" w:type="dxa"/>
            <w:tcBorders>
              <w:top w:val="nil"/>
              <w:left w:val="nil"/>
              <w:bottom w:val="nil"/>
              <w:right w:val="nil"/>
            </w:tcBorders>
          </w:tcPr>
          <w:p w14:paraId="643A3F3F" w14:textId="77777777" w:rsidR="00680CA5" w:rsidRPr="00B205F7" w:rsidRDefault="00680CA5" w:rsidP="009E73FE">
            <w:pPr>
              <w:spacing w:after="0" w:line="276" w:lineRule="auto"/>
              <w:jc w:val="center"/>
              <w:rPr>
                <w:sz w:val="16"/>
                <w:szCs w:val="16"/>
              </w:rPr>
            </w:pPr>
            <w:r w:rsidRPr="00B205F7">
              <w:rPr>
                <w:sz w:val="16"/>
                <w:szCs w:val="16"/>
              </w:rPr>
              <w:t>(0.005)</w:t>
            </w:r>
          </w:p>
          <w:p w14:paraId="2DF16324" w14:textId="5FB38629" w:rsidR="009E244B" w:rsidRPr="00B205F7" w:rsidRDefault="009E244B" w:rsidP="009E73FE">
            <w:pPr>
              <w:spacing w:after="0" w:line="276" w:lineRule="auto"/>
              <w:jc w:val="center"/>
              <w:rPr>
                <w:rFonts w:eastAsia="Calibri" w:cs="Times New Roman"/>
                <w:sz w:val="16"/>
                <w:szCs w:val="16"/>
              </w:rPr>
            </w:pPr>
            <w:r w:rsidRPr="00B205F7">
              <w:rPr>
                <w:sz w:val="16"/>
                <w:szCs w:val="16"/>
              </w:rPr>
              <w:t>[0.040]</w:t>
            </w:r>
          </w:p>
        </w:tc>
      </w:tr>
      <w:tr w:rsidR="00B205F7" w:rsidRPr="00B205F7" w14:paraId="6C47C0FB" w14:textId="77777777" w:rsidTr="009E73FE">
        <w:tc>
          <w:tcPr>
            <w:tcW w:w="1701" w:type="dxa"/>
            <w:tcBorders>
              <w:top w:val="nil"/>
              <w:left w:val="nil"/>
              <w:bottom w:val="nil"/>
              <w:right w:val="nil"/>
            </w:tcBorders>
            <w:tcMar>
              <w:top w:w="15" w:type="dxa"/>
              <w:left w:w="75" w:type="dxa"/>
              <w:bottom w:w="0" w:type="dxa"/>
              <w:right w:w="75" w:type="dxa"/>
            </w:tcMar>
            <w:hideMark/>
          </w:tcPr>
          <w:p w14:paraId="4AD3535B"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Female (d)</w:t>
            </w:r>
          </w:p>
        </w:tc>
        <w:tc>
          <w:tcPr>
            <w:tcW w:w="964" w:type="dxa"/>
            <w:gridSpan w:val="2"/>
            <w:tcBorders>
              <w:top w:val="nil"/>
              <w:left w:val="nil"/>
              <w:bottom w:val="nil"/>
              <w:right w:val="nil"/>
            </w:tcBorders>
            <w:tcMar>
              <w:top w:w="15" w:type="dxa"/>
              <w:left w:w="75" w:type="dxa"/>
              <w:bottom w:w="0" w:type="dxa"/>
              <w:right w:w="75" w:type="dxa"/>
            </w:tcMar>
          </w:tcPr>
          <w:p w14:paraId="28319942"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0.095***</w:t>
            </w:r>
          </w:p>
        </w:tc>
        <w:tc>
          <w:tcPr>
            <w:tcW w:w="964" w:type="dxa"/>
            <w:tcBorders>
              <w:top w:val="nil"/>
              <w:left w:val="nil"/>
              <w:bottom w:val="nil"/>
              <w:right w:val="nil"/>
            </w:tcBorders>
            <w:tcMar>
              <w:top w:w="15" w:type="dxa"/>
              <w:left w:w="75" w:type="dxa"/>
              <w:bottom w:w="0" w:type="dxa"/>
              <w:right w:w="75" w:type="dxa"/>
            </w:tcMar>
          </w:tcPr>
          <w:p w14:paraId="11D15298"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-0.028***</w:t>
            </w:r>
          </w:p>
        </w:tc>
        <w:tc>
          <w:tcPr>
            <w:tcW w:w="964" w:type="dxa"/>
            <w:tcBorders>
              <w:top w:val="nil"/>
              <w:left w:val="nil"/>
              <w:bottom w:val="nil"/>
              <w:right w:val="nil"/>
            </w:tcBorders>
            <w:tcMar>
              <w:top w:w="15" w:type="dxa"/>
              <w:left w:w="75" w:type="dxa"/>
              <w:bottom w:w="0" w:type="dxa"/>
              <w:right w:w="75" w:type="dxa"/>
            </w:tcMar>
          </w:tcPr>
          <w:p w14:paraId="265A4DFD"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0.010</w:t>
            </w:r>
          </w:p>
        </w:tc>
        <w:tc>
          <w:tcPr>
            <w:tcW w:w="964" w:type="dxa"/>
            <w:tcBorders>
              <w:top w:val="nil"/>
              <w:left w:val="nil"/>
              <w:bottom w:val="nil"/>
              <w:right w:val="nil"/>
            </w:tcBorders>
            <w:tcMar>
              <w:top w:w="15" w:type="dxa"/>
              <w:left w:w="75" w:type="dxa"/>
              <w:bottom w:w="0" w:type="dxa"/>
              <w:right w:w="75" w:type="dxa"/>
            </w:tcMar>
          </w:tcPr>
          <w:p w14:paraId="716EA24C"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0.104***</w:t>
            </w:r>
          </w:p>
        </w:tc>
        <w:tc>
          <w:tcPr>
            <w:tcW w:w="964" w:type="dxa"/>
            <w:tcBorders>
              <w:top w:val="nil"/>
              <w:left w:val="nil"/>
              <w:bottom w:val="nil"/>
              <w:right w:val="nil"/>
            </w:tcBorders>
          </w:tcPr>
          <w:p w14:paraId="3C553113"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0.165***</w:t>
            </w:r>
          </w:p>
        </w:tc>
        <w:tc>
          <w:tcPr>
            <w:tcW w:w="964" w:type="dxa"/>
            <w:tcBorders>
              <w:top w:val="nil"/>
              <w:left w:val="nil"/>
              <w:bottom w:val="nil"/>
              <w:right w:val="nil"/>
            </w:tcBorders>
          </w:tcPr>
          <w:p w14:paraId="2B487C4C"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0.037***</w:t>
            </w:r>
          </w:p>
        </w:tc>
        <w:tc>
          <w:tcPr>
            <w:tcW w:w="964" w:type="dxa"/>
            <w:tcBorders>
              <w:top w:val="nil"/>
              <w:left w:val="nil"/>
              <w:bottom w:val="nil"/>
              <w:right w:val="nil"/>
            </w:tcBorders>
          </w:tcPr>
          <w:p w14:paraId="16D533A6"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0.350**</w:t>
            </w:r>
          </w:p>
        </w:tc>
        <w:tc>
          <w:tcPr>
            <w:tcW w:w="964" w:type="dxa"/>
            <w:tcBorders>
              <w:top w:val="nil"/>
              <w:left w:val="nil"/>
              <w:bottom w:val="nil"/>
              <w:right w:val="nil"/>
            </w:tcBorders>
          </w:tcPr>
          <w:p w14:paraId="0C2B1816"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0.008</w:t>
            </w:r>
          </w:p>
        </w:tc>
      </w:tr>
      <w:tr w:rsidR="00B205F7" w:rsidRPr="00B205F7" w14:paraId="63B0C39D" w14:textId="77777777" w:rsidTr="009E73FE">
        <w:tc>
          <w:tcPr>
            <w:tcW w:w="1701" w:type="dxa"/>
            <w:tcBorders>
              <w:top w:val="nil"/>
              <w:left w:val="nil"/>
              <w:bottom w:val="nil"/>
              <w:right w:val="nil"/>
            </w:tcBorders>
            <w:tcMar>
              <w:top w:w="15" w:type="dxa"/>
              <w:left w:w="75" w:type="dxa"/>
              <w:bottom w:w="0" w:type="dxa"/>
              <w:right w:w="75" w:type="dxa"/>
            </w:tcMar>
            <w:hideMark/>
          </w:tcPr>
          <w:p w14:paraId="17C357D8"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3C0DBA48"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nil"/>
              <w:right w:val="nil"/>
            </w:tcBorders>
            <w:tcMar>
              <w:top w:w="15" w:type="dxa"/>
              <w:left w:w="75" w:type="dxa"/>
              <w:bottom w:w="0" w:type="dxa"/>
              <w:right w:w="75" w:type="dxa"/>
            </w:tcMar>
          </w:tcPr>
          <w:p w14:paraId="75B03A9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nil"/>
              <w:right w:val="nil"/>
            </w:tcBorders>
            <w:tcMar>
              <w:top w:w="15" w:type="dxa"/>
              <w:left w:w="75" w:type="dxa"/>
              <w:bottom w:w="0" w:type="dxa"/>
              <w:right w:w="75" w:type="dxa"/>
            </w:tcMar>
          </w:tcPr>
          <w:p w14:paraId="04C3A16C"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(0.280)</w:t>
            </w:r>
          </w:p>
        </w:tc>
        <w:tc>
          <w:tcPr>
            <w:tcW w:w="964" w:type="dxa"/>
            <w:tcBorders>
              <w:top w:val="nil"/>
              <w:left w:val="nil"/>
              <w:bottom w:val="nil"/>
              <w:right w:val="nil"/>
            </w:tcBorders>
            <w:tcMar>
              <w:top w:w="15" w:type="dxa"/>
              <w:left w:w="75" w:type="dxa"/>
              <w:bottom w:w="0" w:type="dxa"/>
              <w:right w:w="75" w:type="dxa"/>
            </w:tcMar>
          </w:tcPr>
          <w:p w14:paraId="6014707E"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nil"/>
              <w:right w:val="nil"/>
            </w:tcBorders>
          </w:tcPr>
          <w:p w14:paraId="0B2C7DD3"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nil"/>
              <w:right w:val="nil"/>
            </w:tcBorders>
          </w:tcPr>
          <w:p w14:paraId="44E3B848"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(0.009)</w:t>
            </w:r>
          </w:p>
        </w:tc>
        <w:tc>
          <w:tcPr>
            <w:tcW w:w="964" w:type="dxa"/>
            <w:tcBorders>
              <w:top w:val="nil"/>
              <w:left w:val="nil"/>
              <w:bottom w:val="nil"/>
              <w:right w:val="nil"/>
            </w:tcBorders>
          </w:tcPr>
          <w:p w14:paraId="6F217792"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(0.012)</w:t>
            </w:r>
          </w:p>
        </w:tc>
        <w:tc>
          <w:tcPr>
            <w:tcW w:w="964" w:type="dxa"/>
            <w:tcBorders>
              <w:top w:val="nil"/>
              <w:left w:val="nil"/>
              <w:bottom w:val="nil"/>
              <w:right w:val="nil"/>
            </w:tcBorders>
          </w:tcPr>
          <w:p w14:paraId="71F51EF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(0.833)</w:t>
            </w:r>
          </w:p>
        </w:tc>
      </w:tr>
      <w:tr w:rsidR="00B205F7" w:rsidRPr="00B205F7" w14:paraId="0890374B" w14:textId="77777777" w:rsidTr="009E73FE">
        <w:tc>
          <w:tcPr>
            <w:tcW w:w="1701" w:type="dxa"/>
            <w:tcBorders>
              <w:top w:val="nil"/>
              <w:left w:val="nil"/>
              <w:bottom w:val="nil"/>
              <w:right w:val="nil"/>
            </w:tcBorders>
            <w:tcMar>
              <w:top w:w="15" w:type="dxa"/>
              <w:left w:w="75" w:type="dxa"/>
              <w:bottom w:w="0" w:type="dxa"/>
              <w:right w:w="75" w:type="dxa"/>
            </w:tcMar>
            <w:hideMark/>
          </w:tcPr>
          <w:p w14:paraId="0F4D4391"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Age category</w:t>
            </w:r>
          </w:p>
        </w:tc>
        <w:tc>
          <w:tcPr>
            <w:tcW w:w="964" w:type="dxa"/>
            <w:gridSpan w:val="2"/>
            <w:tcBorders>
              <w:top w:val="nil"/>
              <w:left w:val="nil"/>
              <w:bottom w:val="nil"/>
              <w:right w:val="nil"/>
            </w:tcBorders>
            <w:tcMar>
              <w:top w:w="15" w:type="dxa"/>
              <w:left w:w="75" w:type="dxa"/>
              <w:bottom w:w="0" w:type="dxa"/>
              <w:right w:w="75" w:type="dxa"/>
            </w:tcMar>
          </w:tcPr>
          <w:p w14:paraId="2225C9E0"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1EBE52B2"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0677329C"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25DD4A23"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3571F4C9"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6FC89537"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7D1142C8"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1A3BF0C3" w14:textId="77777777" w:rsidR="00680CA5" w:rsidRPr="00B205F7" w:rsidRDefault="00680CA5" w:rsidP="009E73FE">
            <w:pPr>
              <w:spacing w:after="0" w:line="276" w:lineRule="auto"/>
              <w:jc w:val="center"/>
              <w:rPr>
                <w:rFonts w:eastAsia="Calibri" w:cs="Times New Roman"/>
                <w:sz w:val="16"/>
                <w:szCs w:val="16"/>
              </w:rPr>
            </w:pPr>
          </w:p>
        </w:tc>
      </w:tr>
      <w:tr w:rsidR="00B205F7" w:rsidRPr="00B205F7" w14:paraId="01ECF546" w14:textId="77777777" w:rsidTr="009E73FE">
        <w:tc>
          <w:tcPr>
            <w:tcW w:w="1701" w:type="dxa"/>
            <w:tcBorders>
              <w:top w:val="nil"/>
              <w:left w:val="nil"/>
              <w:bottom w:val="nil"/>
              <w:right w:val="nil"/>
            </w:tcBorders>
            <w:tcMar>
              <w:top w:w="15" w:type="dxa"/>
              <w:left w:w="75" w:type="dxa"/>
              <w:bottom w:w="0" w:type="dxa"/>
              <w:right w:w="75" w:type="dxa"/>
            </w:tcMar>
          </w:tcPr>
          <w:p w14:paraId="1FA5F28B"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30-39 years</w:t>
            </w:r>
          </w:p>
        </w:tc>
        <w:tc>
          <w:tcPr>
            <w:tcW w:w="964" w:type="dxa"/>
            <w:gridSpan w:val="2"/>
            <w:tcBorders>
              <w:top w:val="nil"/>
              <w:left w:val="nil"/>
              <w:bottom w:val="nil"/>
              <w:right w:val="nil"/>
            </w:tcBorders>
            <w:tcMar>
              <w:top w:w="15" w:type="dxa"/>
              <w:left w:w="75" w:type="dxa"/>
              <w:bottom w:w="0" w:type="dxa"/>
              <w:right w:w="75" w:type="dxa"/>
            </w:tcMar>
          </w:tcPr>
          <w:p w14:paraId="3C567E1C"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-0.136***</w:t>
            </w:r>
          </w:p>
        </w:tc>
        <w:tc>
          <w:tcPr>
            <w:tcW w:w="964" w:type="dxa"/>
            <w:tcBorders>
              <w:top w:val="nil"/>
              <w:left w:val="nil"/>
              <w:bottom w:val="nil"/>
              <w:right w:val="nil"/>
            </w:tcBorders>
            <w:tcMar>
              <w:top w:w="15" w:type="dxa"/>
              <w:left w:w="75" w:type="dxa"/>
              <w:bottom w:w="0" w:type="dxa"/>
              <w:right w:w="75" w:type="dxa"/>
            </w:tcMar>
          </w:tcPr>
          <w:p w14:paraId="5D30DA2D"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-0.039**</w:t>
            </w:r>
          </w:p>
        </w:tc>
        <w:tc>
          <w:tcPr>
            <w:tcW w:w="964" w:type="dxa"/>
            <w:tcBorders>
              <w:top w:val="nil"/>
              <w:left w:val="nil"/>
              <w:bottom w:val="nil"/>
              <w:right w:val="nil"/>
            </w:tcBorders>
            <w:tcMar>
              <w:top w:w="15" w:type="dxa"/>
              <w:left w:w="75" w:type="dxa"/>
              <w:bottom w:w="0" w:type="dxa"/>
              <w:right w:w="75" w:type="dxa"/>
            </w:tcMar>
          </w:tcPr>
          <w:p w14:paraId="362EE0AB"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-0.037</w:t>
            </w:r>
          </w:p>
        </w:tc>
        <w:tc>
          <w:tcPr>
            <w:tcW w:w="964" w:type="dxa"/>
            <w:tcBorders>
              <w:top w:val="nil"/>
              <w:left w:val="nil"/>
              <w:bottom w:val="nil"/>
              <w:right w:val="nil"/>
            </w:tcBorders>
            <w:tcMar>
              <w:top w:w="15" w:type="dxa"/>
              <w:left w:w="75" w:type="dxa"/>
              <w:bottom w:w="0" w:type="dxa"/>
              <w:right w:w="75" w:type="dxa"/>
            </w:tcMar>
          </w:tcPr>
          <w:p w14:paraId="3F6DBE5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-0.094*</w:t>
            </w:r>
          </w:p>
        </w:tc>
        <w:tc>
          <w:tcPr>
            <w:tcW w:w="964" w:type="dxa"/>
            <w:tcBorders>
              <w:top w:val="nil"/>
              <w:left w:val="nil"/>
              <w:bottom w:val="nil"/>
              <w:right w:val="nil"/>
            </w:tcBorders>
          </w:tcPr>
          <w:p w14:paraId="702AD3C2"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-0.068</w:t>
            </w:r>
          </w:p>
        </w:tc>
        <w:tc>
          <w:tcPr>
            <w:tcW w:w="964" w:type="dxa"/>
            <w:tcBorders>
              <w:top w:val="nil"/>
              <w:left w:val="nil"/>
              <w:bottom w:val="nil"/>
              <w:right w:val="nil"/>
            </w:tcBorders>
          </w:tcPr>
          <w:p w14:paraId="360AAB5E"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-0.122***</w:t>
            </w:r>
          </w:p>
        </w:tc>
        <w:tc>
          <w:tcPr>
            <w:tcW w:w="964" w:type="dxa"/>
            <w:tcBorders>
              <w:top w:val="nil"/>
              <w:left w:val="nil"/>
              <w:bottom w:val="nil"/>
              <w:right w:val="nil"/>
            </w:tcBorders>
          </w:tcPr>
          <w:p w14:paraId="525D1295"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-0.048</w:t>
            </w:r>
          </w:p>
        </w:tc>
        <w:tc>
          <w:tcPr>
            <w:tcW w:w="964" w:type="dxa"/>
            <w:tcBorders>
              <w:top w:val="nil"/>
              <w:left w:val="nil"/>
              <w:bottom w:val="nil"/>
              <w:right w:val="nil"/>
            </w:tcBorders>
          </w:tcPr>
          <w:p w14:paraId="579ECB6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0.047</w:t>
            </w:r>
          </w:p>
        </w:tc>
      </w:tr>
      <w:tr w:rsidR="00B205F7" w:rsidRPr="00B205F7" w14:paraId="37F9B6C3" w14:textId="77777777" w:rsidTr="009E73FE">
        <w:tc>
          <w:tcPr>
            <w:tcW w:w="1701" w:type="dxa"/>
            <w:tcBorders>
              <w:top w:val="nil"/>
              <w:left w:val="nil"/>
              <w:bottom w:val="nil"/>
              <w:right w:val="nil"/>
            </w:tcBorders>
            <w:tcMar>
              <w:top w:w="15" w:type="dxa"/>
              <w:left w:w="75" w:type="dxa"/>
              <w:bottom w:w="0" w:type="dxa"/>
              <w:right w:w="75" w:type="dxa"/>
            </w:tcMar>
            <w:hideMark/>
          </w:tcPr>
          <w:p w14:paraId="7A8A3845"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239DB7F7"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(0.006)</w:t>
            </w:r>
          </w:p>
        </w:tc>
        <w:tc>
          <w:tcPr>
            <w:tcW w:w="964" w:type="dxa"/>
            <w:tcBorders>
              <w:top w:val="nil"/>
              <w:left w:val="nil"/>
              <w:bottom w:val="nil"/>
              <w:right w:val="nil"/>
            </w:tcBorders>
            <w:tcMar>
              <w:top w:w="15" w:type="dxa"/>
              <w:left w:w="75" w:type="dxa"/>
              <w:bottom w:w="0" w:type="dxa"/>
              <w:right w:w="75" w:type="dxa"/>
            </w:tcMar>
          </w:tcPr>
          <w:p w14:paraId="74A743BD"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(0.030)</w:t>
            </w:r>
          </w:p>
        </w:tc>
        <w:tc>
          <w:tcPr>
            <w:tcW w:w="964" w:type="dxa"/>
            <w:tcBorders>
              <w:top w:val="nil"/>
              <w:left w:val="nil"/>
              <w:bottom w:val="nil"/>
              <w:right w:val="nil"/>
            </w:tcBorders>
            <w:tcMar>
              <w:top w:w="15" w:type="dxa"/>
              <w:left w:w="75" w:type="dxa"/>
              <w:bottom w:w="0" w:type="dxa"/>
              <w:right w:w="75" w:type="dxa"/>
            </w:tcMar>
          </w:tcPr>
          <w:p w14:paraId="4FDE8EAA"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(0.105)</w:t>
            </w:r>
          </w:p>
        </w:tc>
        <w:tc>
          <w:tcPr>
            <w:tcW w:w="964" w:type="dxa"/>
            <w:tcBorders>
              <w:top w:val="nil"/>
              <w:left w:val="nil"/>
              <w:bottom w:val="nil"/>
              <w:right w:val="nil"/>
            </w:tcBorders>
            <w:tcMar>
              <w:top w:w="15" w:type="dxa"/>
              <w:left w:w="75" w:type="dxa"/>
              <w:bottom w:w="0" w:type="dxa"/>
              <w:right w:w="75" w:type="dxa"/>
            </w:tcMar>
          </w:tcPr>
          <w:p w14:paraId="2813E3E7"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(0.053)</w:t>
            </w:r>
          </w:p>
        </w:tc>
        <w:tc>
          <w:tcPr>
            <w:tcW w:w="964" w:type="dxa"/>
            <w:tcBorders>
              <w:top w:val="nil"/>
              <w:left w:val="nil"/>
              <w:bottom w:val="nil"/>
              <w:right w:val="nil"/>
            </w:tcBorders>
          </w:tcPr>
          <w:p w14:paraId="1E1AEE16"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(0.251)</w:t>
            </w:r>
          </w:p>
        </w:tc>
        <w:tc>
          <w:tcPr>
            <w:tcW w:w="964" w:type="dxa"/>
            <w:tcBorders>
              <w:top w:val="nil"/>
              <w:left w:val="nil"/>
              <w:bottom w:val="nil"/>
              <w:right w:val="nil"/>
            </w:tcBorders>
          </w:tcPr>
          <w:p w14:paraId="0A2C7B51"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(0.002)</w:t>
            </w:r>
          </w:p>
        </w:tc>
        <w:tc>
          <w:tcPr>
            <w:tcW w:w="964" w:type="dxa"/>
            <w:tcBorders>
              <w:top w:val="nil"/>
              <w:left w:val="nil"/>
              <w:bottom w:val="nil"/>
              <w:right w:val="nil"/>
            </w:tcBorders>
          </w:tcPr>
          <w:p w14:paraId="6783842D"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(0.793)</w:t>
            </w:r>
          </w:p>
        </w:tc>
        <w:tc>
          <w:tcPr>
            <w:tcW w:w="964" w:type="dxa"/>
            <w:tcBorders>
              <w:top w:val="nil"/>
              <w:left w:val="nil"/>
              <w:bottom w:val="nil"/>
              <w:right w:val="nil"/>
            </w:tcBorders>
          </w:tcPr>
          <w:p w14:paraId="3B72A391"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(0.399)</w:t>
            </w:r>
          </w:p>
        </w:tc>
      </w:tr>
      <w:tr w:rsidR="00B205F7" w:rsidRPr="00B205F7" w14:paraId="185F739A" w14:textId="77777777" w:rsidTr="009E73FE">
        <w:tc>
          <w:tcPr>
            <w:tcW w:w="1701" w:type="dxa"/>
            <w:tcBorders>
              <w:top w:val="nil"/>
              <w:left w:val="nil"/>
              <w:bottom w:val="nil"/>
              <w:right w:val="nil"/>
            </w:tcBorders>
            <w:tcMar>
              <w:top w:w="15" w:type="dxa"/>
              <w:left w:w="75" w:type="dxa"/>
              <w:bottom w:w="0" w:type="dxa"/>
              <w:right w:w="75" w:type="dxa"/>
            </w:tcMar>
          </w:tcPr>
          <w:p w14:paraId="01E51C74"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40-49 years</w:t>
            </w:r>
          </w:p>
        </w:tc>
        <w:tc>
          <w:tcPr>
            <w:tcW w:w="964" w:type="dxa"/>
            <w:gridSpan w:val="2"/>
            <w:tcBorders>
              <w:top w:val="nil"/>
              <w:left w:val="nil"/>
              <w:bottom w:val="nil"/>
              <w:right w:val="nil"/>
            </w:tcBorders>
            <w:tcMar>
              <w:top w:w="15" w:type="dxa"/>
              <w:left w:w="75" w:type="dxa"/>
              <w:bottom w:w="0" w:type="dxa"/>
              <w:right w:w="75" w:type="dxa"/>
            </w:tcMar>
          </w:tcPr>
          <w:p w14:paraId="4D8137CD"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-0.219***</w:t>
            </w:r>
          </w:p>
        </w:tc>
        <w:tc>
          <w:tcPr>
            <w:tcW w:w="964" w:type="dxa"/>
            <w:tcBorders>
              <w:top w:val="nil"/>
              <w:left w:val="nil"/>
              <w:bottom w:val="nil"/>
              <w:right w:val="nil"/>
            </w:tcBorders>
            <w:tcMar>
              <w:top w:w="15" w:type="dxa"/>
              <w:left w:w="75" w:type="dxa"/>
              <w:bottom w:w="0" w:type="dxa"/>
              <w:right w:w="75" w:type="dxa"/>
            </w:tcMar>
          </w:tcPr>
          <w:p w14:paraId="71468D03"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-0.015</w:t>
            </w:r>
          </w:p>
        </w:tc>
        <w:tc>
          <w:tcPr>
            <w:tcW w:w="964" w:type="dxa"/>
            <w:tcBorders>
              <w:top w:val="nil"/>
              <w:left w:val="nil"/>
              <w:bottom w:val="nil"/>
              <w:right w:val="nil"/>
            </w:tcBorders>
            <w:tcMar>
              <w:top w:w="15" w:type="dxa"/>
              <w:left w:w="75" w:type="dxa"/>
              <w:bottom w:w="0" w:type="dxa"/>
              <w:right w:w="75" w:type="dxa"/>
            </w:tcMar>
          </w:tcPr>
          <w:p w14:paraId="3A9C9F41"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-0.030</w:t>
            </w:r>
          </w:p>
        </w:tc>
        <w:tc>
          <w:tcPr>
            <w:tcW w:w="964" w:type="dxa"/>
            <w:tcBorders>
              <w:top w:val="nil"/>
              <w:left w:val="nil"/>
              <w:bottom w:val="nil"/>
              <w:right w:val="nil"/>
            </w:tcBorders>
            <w:tcMar>
              <w:top w:w="15" w:type="dxa"/>
              <w:left w:w="75" w:type="dxa"/>
              <w:bottom w:w="0" w:type="dxa"/>
              <w:right w:w="75" w:type="dxa"/>
            </w:tcMar>
          </w:tcPr>
          <w:p w14:paraId="2596617F"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-0.162***</w:t>
            </w:r>
          </w:p>
        </w:tc>
        <w:tc>
          <w:tcPr>
            <w:tcW w:w="964" w:type="dxa"/>
            <w:tcBorders>
              <w:top w:val="nil"/>
              <w:left w:val="nil"/>
              <w:bottom w:val="nil"/>
              <w:right w:val="nil"/>
            </w:tcBorders>
          </w:tcPr>
          <w:p w14:paraId="152719A9"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-0.063</w:t>
            </w:r>
          </w:p>
        </w:tc>
        <w:tc>
          <w:tcPr>
            <w:tcW w:w="964" w:type="dxa"/>
            <w:tcBorders>
              <w:top w:val="nil"/>
              <w:left w:val="nil"/>
              <w:bottom w:val="nil"/>
              <w:right w:val="nil"/>
            </w:tcBorders>
          </w:tcPr>
          <w:p w14:paraId="181017AD"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-0.196***</w:t>
            </w:r>
          </w:p>
        </w:tc>
        <w:tc>
          <w:tcPr>
            <w:tcW w:w="964" w:type="dxa"/>
            <w:tcBorders>
              <w:top w:val="nil"/>
              <w:left w:val="nil"/>
              <w:bottom w:val="nil"/>
              <w:right w:val="nil"/>
            </w:tcBorders>
          </w:tcPr>
          <w:p w14:paraId="3C6912ED"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-0.168</w:t>
            </w:r>
          </w:p>
        </w:tc>
        <w:tc>
          <w:tcPr>
            <w:tcW w:w="964" w:type="dxa"/>
            <w:tcBorders>
              <w:top w:val="nil"/>
              <w:left w:val="nil"/>
              <w:bottom w:val="nil"/>
              <w:right w:val="nil"/>
            </w:tcBorders>
          </w:tcPr>
          <w:p w14:paraId="2607E817"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0.045</w:t>
            </w:r>
          </w:p>
        </w:tc>
      </w:tr>
      <w:tr w:rsidR="00B205F7" w:rsidRPr="00B205F7" w14:paraId="34F24BAC" w14:textId="77777777" w:rsidTr="009E73FE">
        <w:tc>
          <w:tcPr>
            <w:tcW w:w="1701" w:type="dxa"/>
            <w:tcBorders>
              <w:top w:val="nil"/>
              <w:left w:val="nil"/>
              <w:bottom w:val="nil"/>
              <w:right w:val="nil"/>
            </w:tcBorders>
            <w:tcMar>
              <w:top w:w="15" w:type="dxa"/>
              <w:left w:w="75" w:type="dxa"/>
              <w:bottom w:w="0" w:type="dxa"/>
              <w:right w:w="75" w:type="dxa"/>
            </w:tcMar>
            <w:hideMark/>
          </w:tcPr>
          <w:p w14:paraId="20E2AC18"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32F0E3B2"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nil"/>
              <w:right w:val="nil"/>
            </w:tcBorders>
            <w:tcMar>
              <w:top w:w="15" w:type="dxa"/>
              <w:left w:w="75" w:type="dxa"/>
              <w:bottom w:w="0" w:type="dxa"/>
              <w:right w:w="75" w:type="dxa"/>
            </w:tcMar>
          </w:tcPr>
          <w:p w14:paraId="5E5BE85F"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(0.394)</w:t>
            </w:r>
          </w:p>
        </w:tc>
        <w:tc>
          <w:tcPr>
            <w:tcW w:w="964" w:type="dxa"/>
            <w:tcBorders>
              <w:top w:val="nil"/>
              <w:left w:val="nil"/>
              <w:bottom w:val="nil"/>
              <w:right w:val="nil"/>
            </w:tcBorders>
            <w:tcMar>
              <w:top w:w="15" w:type="dxa"/>
              <w:left w:w="75" w:type="dxa"/>
              <w:bottom w:w="0" w:type="dxa"/>
              <w:right w:w="75" w:type="dxa"/>
            </w:tcMar>
          </w:tcPr>
          <w:p w14:paraId="06EE7402"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(0.202)</w:t>
            </w:r>
          </w:p>
        </w:tc>
        <w:tc>
          <w:tcPr>
            <w:tcW w:w="964" w:type="dxa"/>
            <w:tcBorders>
              <w:top w:val="nil"/>
              <w:left w:val="nil"/>
              <w:bottom w:val="nil"/>
              <w:right w:val="nil"/>
            </w:tcBorders>
            <w:tcMar>
              <w:top w:w="15" w:type="dxa"/>
              <w:left w:w="75" w:type="dxa"/>
              <w:bottom w:w="0" w:type="dxa"/>
              <w:right w:w="75" w:type="dxa"/>
            </w:tcMar>
          </w:tcPr>
          <w:p w14:paraId="04E52EFF"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(0.002)</w:t>
            </w:r>
          </w:p>
        </w:tc>
        <w:tc>
          <w:tcPr>
            <w:tcW w:w="964" w:type="dxa"/>
            <w:tcBorders>
              <w:top w:val="nil"/>
              <w:left w:val="nil"/>
              <w:bottom w:val="nil"/>
              <w:right w:val="nil"/>
            </w:tcBorders>
          </w:tcPr>
          <w:p w14:paraId="67489DF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(0.298)</w:t>
            </w:r>
          </w:p>
        </w:tc>
        <w:tc>
          <w:tcPr>
            <w:tcW w:w="964" w:type="dxa"/>
            <w:tcBorders>
              <w:top w:val="nil"/>
              <w:left w:val="nil"/>
              <w:bottom w:val="nil"/>
              <w:right w:val="nil"/>
            </w:tcBorders>
          </w:tcPr>
          <w:p w14:paraId="67DFEDF5"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nil"/>
              <w:right w:val="nil"/>
            </w:tcBorders>
          </w:tcPr>
          <w:p w14:paraId="14B8ADD1"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(0.389)</w:t>
            </w:r>
          </w:p>
        </w:tc>
        <w:tc>
          <w:tcPr>
            <w:tcW w:w="964" w:type="dxa"/>
            <w:tcBorders>
              <w:top w:val="nil"/>
              <w:left w:val="nil"/>
              <w:bottom w:val="nil"/>
              <w:right w:val="nil"/>
            </w:tcBorders>
          </w:tcPr>
          <w:p w14:paraId="0BF0EE4A"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(0.435)</w:t>
            </w:r>
          </w:p>
        </w:tc>
      </w:tr>
      <w:tr w:rsidR="00B205F7" w:rsidRPr="00B205F7" w14:paraId="31CD15D0" w14:textId="77777777" w:rsidTr="009E73FE">
        <w:tc>
          <w:tcPr>
            <w:tcW w:w="1701" w:type="dxa"/>
            <w:tcBorders>
              <w:top w:val="nil"/>
              <w:left w:val="nil"/>
              <w:bottom w:val="nil"/>
              <w:right w:val="nil"/>
            </w:tcBorders>
            <w:tcMar>
              <w:top w:w="15" w:type="dxa"/>
              <w:left w:w="75" w:type="dxa"/>
              <w:bottom w:w="0" w:type="dxa"/>
              <w:right w:w="75" w:type="dxa"/>
            </w:tcMar>
          </w:tcPr>
          <w:p w14:paraId="4E4DE791"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50-59 years</w:t>
            </w:r>
          </w:p>
        </w:tc>
        <w:tc>
          <w:tcPr>
            <w:tcW w:w="964" w:type="dxa"/>
            <w:gridSpan w:val="2"/>
            <w:tcBorders>
              <w:top w:val="nil"/>
              <w:left w:val="nil"/>
              <w:bottom w:val="nil"/>
              <w:right w:val="nil"/>
            </w:tcBorders>
            <w:tcMar>
              <w:top w:w="15" w:type="dxa"/>
              <w:left w:w="75" w:type="dxa"/>
              <w:bottom w:w="0" w:type="dxa"/>
              <w:right w:w="75" w:type="dxa"/>
            </w:tcMar>
          </w:tcPr>
          <w:p w14:paraId="1DB9769A"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-0.206***</w:t>
            </w:r>
          </w:p>
        </w:tc>
        <w:tc>
          <w:tcPr>
            <w:tcW w:w="964" w:type="dxa"/>
            <w:tcBorders>
              <w:top w:val="nil"/>
              <w:left w:val="nil"/>
              <w:bottom w:val="nil"/>
              <w:right w:val="nil"/>
            </w:tcBorders>
            <w:tcMar>
              <w:top w:w="15" w:type="dxa"/>
              <w:left w:w="75" w:type="dxa"/>
              <w:bottom w:w="0" w:type="dxa"/>
              <w:right w:w="75" w:type="dxa"/>
            </w:tcMar>
          </w:tcPr>
          <w:p w14:paraId="6F07AC03"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-0.039**</w:t>
            </w:r>
          </w:p>
        </w:tc>
        <w:tc>
          <w:tcPr>
            <w:tcW w:w="964" w:type="dxa"/>
            <w:tcBorders>
              <w:top w:val="nil"/>
              <w:left w:val="nil"/>
              <w:bottom w:val="nil"/>
              <w:right w:val="nil"/>
            </w:tcBorders>
            <w:tcMar>
              <w:top w:w="15" w:type="dxa"/>
              <w:left w:w="75" w:type="dxa"/>
              <w:bottom w:w="0" w:type="dxa"/>
              <w:right w:w="75" w:type="dxa"/>
            </w:tcMar>
          </w:tcPr>
          <w:p w14:paraId="145EE687"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-0.057***</w:t>
            </w:r>
          </w:p>
        </w:tc>
        <w:tc>
          <w:tcPr>
            <w:tcW w:w="964" w:type="dxa"/>
            <w:tcBorders>
              <w:top w:val="nil"/>
              <w:left w:val="nil"/>
              <w:bottom w:val="nil"/>
              <w:right w:val="nil"/>
            </w:tcBorders>
            <w:tcMar>
              <w:top w:w="15" w:type="dxa"/>
              <w:left w:w="75" w:type="dxa"/>
              <w:bottom w:w="0" w:type="dxa"/>
              <w:right w:w="75" w:type="dxa"/>
            </w:tcMar>
          </w:tcPr>
          <w:p w14:paraId="17BE9134"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-0.194***</w:t>
            </w:r>
          </w:p>
        </w:tc>
        <w:tc>
          <w:tcPr>
            <w:tcW w:w="964" w:type="dxa"/>
            <w:tcBorders>
              <w:top w:val="nil"/>
              <w:left w:val="nil"/>
              <w:bottom w:val="nil"/>
              <w:right w:val="nil"/>
            </w:tcBorders>
          </w:tcPr>
          <w:p w14:paraId="04D5284C"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-0.072</w:t>
            </w:r>
          </w:p>
        </w:tc>
        <w:tc>
          <w:tcPr>
            <w:tcW w:w="964" w:type="dxa"/>
            <w:tcBorders>
              <w:top w:val="nil"/>
              <w:left w:val="nil"/>
              <w:bottom w:val="nil"/>
              <w:right w:val="nil"/>
            </w:tcBorders>
          </w:tcPr>
          <w:p w14:paraId="0077AC2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-0.180***</w:t>
            </w:r>
          </w:p>
        </w:tc>
        <w:tc>
          <w:tcPr>
            <w:tcW w:w="964" w:type="dxa"/>
            <w:tcBorders>
              <w:top w:val="nil"/>
              <w:left w:val="nil"/>
              <w:bottom w:val="nil"/>
              <w:right w:val="nil"/>
            </w:tcBorders>
          </w:tcPr>
          <w:p w14:paraId="0A130A2A"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0.038</w:t>
            </w:r>
          </w:p>
        </w:tc>
        <w:tc>
          <w:tcPr>
            <w:tcW w:w="964" w:type="dxa"/>
            <w:tcBorders>
              <w:top w:val="nil"/>
              <w:left w:val="nil"/>
              <w:bottom w:val="nil"/>
              <w:right w:val="nil"/>
            </w:tcBorders>
          </w:tcPr>
          <w:p w14:paraId="1779AC2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0.086</w:t>
            </w:r>
          </w:p>
        </w:tc>
      </w:tr>
      <w:tr w:rsidR="00B205F7" w:rsidRPr="00B205F7" w14:paraId="44B48AA5" w14:textId="77777777" w:rsidTr="009E73FE">
        <w:tc>
          <w:tcPr>
            <w:tcW w:w="1701" w:type="dxa"/>
            <w:tcBorders>
              <w:top w:val="nil"/>
              <w:left w:val="nil"/>
              <w:bottom w:val="nil"/>
              <w:right w:val="nil"/>
            </w:tcBorders>
            <w:tcMar>
              <w:top w:w="15" w:type="dxa"/>
              <w:left w:w="75" w:type="dxa"/>
              <w:bottom w:w="0" w:type="dxa"/>
              <w:right w:w="75" w:type="dxa"/>
            </w:tcMar>
            <w:hideMark/>
          </w:tcPr>
          <w:p w14:paraId="23CAA804"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309C5C5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nil"/>
              <w:right w:val="nil"/>
            </w:tcBorders>
            <w:tcMar>
              <w:top w:w="15" w:type="dxa"/>
              <w:left w:w="75" w:type="dxa"/>
              <w:bottom w:w="0" w:type="dxa"/>
              <w:right w:w="75" w:type="dxa"/>
            </w:tcMar>
          </w:tcPr>
          <w:p w14:paraId="798E2364"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(0.024)</w:t>
            </w:r>
          </w:p>
        </w:tc>
        <w:tc>
          <w:tcPr>
            <w:tcW w:w="964" w:type="dxa"/>
            <w:tcBorders>
              <w:top w:val="nil"/>
              <w:left w:val="nil"/>
              <w:bottom w:val="nil"/>
              <w:right w:val="nil"/>
            </w:tcBorders>
            <w:tcMar>
              <w:top w:w="15" w:type="dxa"/>
              <w:left w:w="75" w:type="dxa"/>
              <w:bottom w:w="0" w:type="dxa"/>
              <w:right w:w="75" w:type="dxa"/>
            </w:tcMar>
          </w:tcPr>
          <w:p w14:paraId="5CF0AFF8"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(0.008)</w:t>
            </w:r>
          </w:p>
        </w:tc>
        <w:tc>
          <w:tcPr>
            <w:tcW w:w="964" w:type="dxa"/>
            <w:tcBorders>
              <w:top w:val="nil"/>
              <w:left w:val="nil"/>
              <w:bottom w:val="nil"/>
              <w:right w:val="nil"/>
            </w:tcBorders>
            <w:tcMar>
              <w:top w:w="15" w:type="dxa"/>
              <w:left w:w="75" w:type="dxa"/>
              <w:bottom w:w="0" w:type="dxa"/>
              <w:right w:w="75" w:type="dxa"/>
            </w:tcMar>
          </w:tcPr>
          <w:p w14:paraId="189BB043"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nil"/>
              <w:right w:val="nil"/>
            </w:tcBorders>
          </w:tcPr>
          <w:p w14:paraId="27C5B4C9"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(0.216)</w:t>
            </w:r>
          </w:p>
        </w:tc>
        <w:tc>
          <w:tcPr>
            <w:tcW w:w="964" w:type="dxa"/>
            <w:tcBorders>
              <w:top w:val="nil"/>
              <w:left w:val="nil"/>
              <w:bottom w:val="nil"/>
              <w:right w:val="nil"/>
            </w:tcBorders>
          </w:tcPr>
          <w:p w14:paraId="66B55091"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nil"/>
              <w:right w:val="nil"/>
            </w:tcBorders>
          </w:tcPr>
          <w:p w14:paraId="54E0CACD"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(0.828)</w:t>
            </w:r>
          </w:p>
        </w:tc>
        <w:tc>
          <w:tcPr>
            <w:tcW w:w="964" w:type="dxa"/>
            <w:tcBorders>
              <w:top w:val="nil"/>
              <w:left w:val="nil"/>
              <w:bottom w:val="nil"/>
              <w:right w:val="nil"/>
            </w:tcBorders>
          </w:tcPr>
          <w:p w14:paraId="4ED10B8A"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(0.103)</w:t>
            </w:r>
          </w:p>
        </w:tc>
      </w:tr>
      <w:tr w:rsidR="00B205F7" w:rsidRPr="00B205F7" w14:paraId="0A790B45" w14:textId="77777777" w:rsidTr="009E73FE">
        <w:tc>
          <w:tcPr>
            <w:tcW w:w="1701" w:type="dxa"/>
            <w:tcBorders>
              <w:top w:val="nil"/>
              <w:left w:val="nil"/>
              <w:bottom w:val="nil"/>
              <w:right w:val="nil"/>
            </w:tcBorders>
            <w:tcMar>
              <w:top w:w="15" w:type="dxa"/>
              <w:left w:w="75" w:type="dxa"/>
              <w:bottom w:w="0" w:type="dxa"/>
              <w:right w:w="75" w:type="dxa"/>
            </w:tcMar>
          </w:tcPr>
          <w:p w14:paraId="5D37A9CA"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60+ years</w:t>
            </w:r>
          </w:p>
        </w:tc>
        <w:tc>
          <w:tcPr>
            <w:tcW w:w="964" w:type="dxa"/>
            <w:gridSpan w:val="2"/>
            <w:tcBorders>
              <w:top w:val="nil"/>
              <w:left w:val="nil"/>
              <w:bottom w:val="nil"/>
              <w:right w:val="nil"/>
            </w:tcBorders>
            <w:tcMar>
              <w:top w:w="15" w:type="dxa"/>
              <w:left w:w="75" w:type="dxa"/>
              <w:bottom w:w="0" w:type="dxa"/>
              <w:right w:w="75" w:type="dxa"/>
            </w:tcMar>
          </w:tcPr>
          <w:p w14:paraId="3B79A005"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-0.316***</w:t>
            </w:r>
          </w:p>
        </w:tc>
        <w:tc>
          <w:tcPr>
            <w:tcW w:w="964" w:type="dxa"/>
            <w:tcBorders>
              <w:top w:val="nil"/>
              <w:left w:val="nil"/>
              <w:bottom w:val="nil"/>
              <w:right w:val="nil"/>
            </w:tcBorders>
            <w:tcMar>
              <w:top w:w="15" w:type="dxa"/>
              <w:left w:w="75" w:type="dxa"/>
              <w:bottom w:w="0" w:type="dxa"/>
              <w:right w:w="75" w:type="dxa"/>
            </w:tcMar>
          </w:tcPr>
          <w:p w14:paraId="43FCC066"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-0.019</w:t>
            </w:r>
          </w:p>
        </w:tc>
        <w:tc>
          <w:tcPr>
            <w:tcW w:w="964" w:type="dxa"/>
            <w:tcBorders>
              <w:top w:val="nil"/>
              <w:left w:val="nil"/>
              <w:bottom w:val="nil"/>
              <w:right w:val="nil"/>
            </w:tcBorders>
            <w:tcMar>
              <w:top w:w="15" w:type="dxa"/>
              <w:left w:w="75" w:type="dxa"/>
              <w:bottom w:w="0" w:type="dxa"/>
              <w:right w:w="75" w:type="dxa"/>
            </w:tcMar>
          </w:tcPr>
          <w:p w14:paraId="526DE81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-0.033*</w:t>
            </w:r>
          </w:p>
        </w:tc>
        <w:tc>
          <w:tcPr>
            <w:tcW w:w="964" w:type="dxa"/>
            <w:tcBorders>
              <w:top w:val="nil"/>
              <w:left w:val="nil"/>
              <w:bottom w:val="nil"/>
              <w:right w:val="nil"/>
            </w:tcBorders>
            <w:tcMar>
              <w:top w:w="15" w:type="dxa"/>
              <w:left w:w="75" w:type="dxa"/>
              <w:bottom w:w="0" w:type="dxa"/>
              <w:right w:w="75" w:type="dxa"/>
            </w:tcMar>
          </w:tcPr>
          <w:p w14:paraId="5D6C93F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-0.161***</w:t>
            </w:r>
          </w:p>
        </w:tc>
        <w:tc>
          <w:tcPr>
            <w:tcW w:w="964" w:type="dxa"/>
            <w:tcBorders>
              <w:top w:val="nil"/>
              <w:left w:val="nil"/>
              <w:bottom w:val="nil"/>
              <w:right w:val="nil"/>
            </w:tcBorders>
          </w:tcPr>
          <w:p w14:paraId="29744E22"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0.008</w:t>
            </w:r>
          </w:p>
        </w:tc>
        <w:tc>
          <w:tcPr>
            <w:tcW w:w="964" w:type="dxa"/>
            <w:tcBorders>
              <w:top w:val="nil"/>
              <w:left w:val="nil"/>
              <w:bottom w:val="nil"/>
              <w:right w:val="nil"/>
            </w:tcBorders>
          </w:tcPr>
          <w:p w14:paraId="6DE6301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-0.146***</w:t>
            </w:r>
          </w:p>
        </w:tc>
        <w:tc>
          <w:tcPr>
            <w:tcW w:w="964" w:type="dxa"/>
            <w:tcBorders>
              <w:top w:val="nil"/>
              <w:left w:val="nil"/>
              <w:bottom w:val="nil"/>
              <w:right w:val="nil"/>
            </w:tcBorders>
          </w:tcPr>
          <w:p w14:paraId="32CEBB1E"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0.020</w:t>
            </w:r>
          </w:p>
        </w:tc>
        <w:tc>
          <w:tcPr>
            <w:tcW w:w="964" w:type="dxa"/>
            <w:tcBorders>
              <w:top w:val="nil"/>
              <w:left w:val="nil"/>
              <w:bottom w:val="nil"/>
              <w:right w:val="nil"/>
            </w:tcBorders>
          </w:tcPr>
          <w:p w14:paraId="3FED378E"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0.075</w:t>
            </w:r>
          </w:p>
        </w:tc>
      </w:tr>
      <w:tr w:rsidR="00B205F7" w:rsidRPr="00B205F7" w14:paraId="5FB5A3A8" w14:textId="77777777" w:rsidTr="009E73FE">
        <w:tc>
          <w:tcPr>
            <w:tcW w:w="1701" w:type="dxa"/>
            <w:tcBorders>
              <w:top w:val="nil"/>
              <w:left w:val="nil"/>
              <w:bottom w:val="nil"/>
              <w:right w:val="nil"/>
            </w:tcBorders>
            <w:tcMar>
              <w:top w:w="15" w:type="dxa"/>
              <w:left w:w="75" w:type="dxa"/>
              <w:bottom w:w="0" w:type="dxa"/>
              <w:right w:w="75" w:type="dxa"/>
            </w:tcMar>
            <w:hideMark/>
          </w:tcPr>
          <w:p w14:paraId="60B210E2"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2A3E9E7F"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nil"/>
              <w:right w:val="nil"/>
            </w:tcBorders>
            <w:tcMar>
              <w:top w:w="15" w:type="dxa"/>
              <w:left w:w="75" w:type="dxa"/>
              <w:bottom w:w="0" w:type="dxa"/>
              <w:right w:w="75" w:type="dxa"/>
            </w:tcMar>
          </w:tcPr>
          <w:p w14:paraId="3F53334C"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(0.219)</w:t>
            </w:r>
          </w:p>
        </w:tc>
        <w:tc>
          <w:tcPr>
            <w:tcW w:w="964" w:type="dxa"/>
            <w:tcBorders>
              <w:top w:val="nil"/>
              <w:left w:val="nil"/>
              <w:bottom w:val="nil"/>
              <w:right w:val="nil"/>
            </w:tcBorders>
            <w:tcMar>
              <w:top w:w="15" w:type="dxa"/>
              <w:left w:w="75" w:type="dxa"/>
              <w:bottom w:w="0" w:type="dxa"/>
              <w:right w:w="75" w:type="dxa"/>
            </w:tcMar>
          </w:tcPr>
          <w:p w14:paraId="75E3B72F"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(0.096)</w:t>
            </w:r>
          </w:p>
        </w:tc>
        <w:tc>
          <w:tcPr>
            <w:tcW w:w="964" w:type="dxa"/>
            <w:tcBorders>
              <w:top w:val="nil"/>
              <w:left w:val="nil"/>
              <w:bottom w:val="nil"/>
              <w:right w:val="nil"/>
            </w:tcBorders>
            <w:tcMar>
              <w:top w:w="15" w:type="dxa"/>
              <w:left w:w="75" w:type="dxa"/>
              <w:bottom w:w="0" w:type="dxa"/>
              <w:right w:w="75" w:type="dxa"/>
            </w:tcMar>
          </w:tcPr>
          <w:p w14:paraId="3BF77857"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nil"/>
              <w:right w:val="nil"/>
            </w:tcBorders>
          </w:tcPr>
          <w:p w14:paraId="1FD07B99"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(0.895)</w:t>
            </w:r>
          </w:p>
        </w:tc>
        <w:tc>
          <w:tcPr>
            <w:tcW w:w="964" w:type="dxa"/>
            <w:tcBorders>
              <w:top w:val="nil"/>
              <w:left w:val="nil"/>
              <w:bottom w:val="nil"/>
              <w:right w:val="nil"/>
            </w:tcBorders>
          </w:tcPr>
          <w:p w14:paraId="1C2255D4"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nil"/>
              <w:right w:val="nil"/>
            </w:tcBorders>
          </w:tcPr>
          <w:p w14:paraId="6C437729"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(0.915)</w:t>
            </w:r>
          </w:p>
        </w:tc>
        <w:tc>
          <w:tcPr>
            <w:tcW w:w="964" w:type="dxa"/>
            <w:tcBorders>
              <w:top w:val="nil"/>
              <w:left w:val="nil"/>
              <w:bottom w:val="nil"/>
              <w:right w:val="nil"/>
            </w:tcBorders>
          </w:tcPr>
          <w:p w14:paraId="733F553B"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(0.170)</w:t>
            </w:r>
          </w:p>
        </w:tc>
      </w:tr>
      <w:tr w:rsidR="00B205F7" w:rsidRPr="00B205F7" w14:paraId="00FDF19B" w14:textId="77777777" w:rsidTr="009E73FE">
        <w:tc>
          <w:tcPr>
            <w:tcW w:w="1701" w:type="dxa"/>
            <w:tcBorders>
              <w:top w:val="nil"/>
              <w:left w:val="nil"/>
              <w:bottom w:val="nil"/>
              <w:right w:val="nil"/>
            </w:tcBorders>
            <w:tcMar>
              <w:top w:w="15" w:type="dxa"/>
              <w:left w:w="75" w:type="dxa"/>
              <w:bottom w:w="0" w:type="dxa"/>
              <w:right w:w="75" w:type="dxa"/>
            </w:tcMar>
          </w:tcPr>
          <w:p w14:paraId="56543B2C"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Income category</w:t>
            </w:r>
          </w:p>
        </w:tc>
        <w:tc>
          <w:tcPr>
            <w:tcW w:w="964" w:type="dxa"/>
            <w:gridSpan w:val="2"/>
            <w:tcBorders>
              <w:top w:val="nil"/>
              <w:left w:val="nil"/>
              <w:bottom w:val="nil"/>
              <w:right w:val="nil"/>
            </w:tcBorders>
            <w:tcMar>
              <w:top w:w="15" w:type="dxa"/>
              <w:left w:w="75" w:type="dxa"/>
              <w:bottom w:w="0" w:type="dxa"/>
              <w:right w:w="75" w:type="dxa"/>
            </w:tcMar>
          </w:tcPr>
          <w:p w14:paraId="786EEA56"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5220DFE6"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523A61BB"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24C42158"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134001B7"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198E8DAB"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0CDD97D7"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2C16C7DB" w14:textId="77777777" w:rsidR="00680CA5" w:rsidRPr="00B205F7" w:rsidRDefault="00680CA5" w:rsidP="009E73FE">
            <w:pPr>
              <w:spacing w:after="0" w:line="276" w:lineRule="auto"/>
              <w:jc w:val="center"/>
              <w:rPr>
                <w:rFonts w:eastAsia="Calibri" w:cs="Times New Roman"/>
                <w:sz w:val="16"/>
                <w:szCs w:val="16"/>
              </w:rPr>
            </w:pPr>
          </w:p>
        </w:tc>
      </w:tr>
      <w:tr w:rsidR="00B205F7" w:rsidRPr="00B205F7" w14:paraId="43C5BBE6" w14:textId="77777777" w:rsidTr="009E73FE">
        <w:tc>
          <w:tcPr>
            <w:tcW w:w="1701" w:type="dxa"/>
            <w:tcBorders>
              <w:top w:val="nil"/>
              <w:left w:val="nil"/>
              <w:bottom w:val="nil"/>
              <w:right w:val="nil"/>
            </w:tcBorders>
            <w:tcMar>
              <w:top w:w="15" w:type="dxa"/>
              <w:left w:w="75" w:type="dxa"/>
              <w:bottom w:w="0" w:type="dxa"/>
              <w:right w:w="75" w:type="dxa"/>
            </w:tcMar>
          </w:tcPr>
          <w:p w14:paraId="292A8101"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Medium</w:t>
            </w:r>
          </w:p>
        </w:tc>
        <w:tc>
          <w:tcPr>
            <w:tcW w:w="964" w:type="dxa"/>
            <w:gridSpan w:val="2"/>
            <w:tcBorders>
              <w:top w:val="nil"/>
              <w:left w:val="nil"/>
              <w:bottom w:val="nil"/>
              <w:right w:val="nil"/>
            </w:tcBorders>
            <w:tcMar>
              <w:top w:w="15" w:type="dxa"/>
              <w:left w:w="75" w:type="dxa"/>
              <w:bottom w:w="0" w:type="dxa"/>
              <w:right w:w="75" w:type="dxa"/>
            </w:tcMar>
          </w:tcPr>
          <w:p w14:paraId="5EA3D7F5"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-0.034</w:t>
            </w:r>
          </w:p>
        </w:tc>
        <w:tc>
          <w:tcPr>
            <w:tcW w:w="964" w:type="dxa"/>
            <w:tcBorders>
              <w:top w:val="nil"/>
              <w:left w:val="nil"/>
              <w:bottom w:val="nil"/>
              <w:right w:val="nil"/>
            </w:tcBorders>
            <w:tcMar>
              <w:top w:w="15" w:type="dxa"/>
              <w:left w:w="75" w:type="dxa"/>
              <w:bottom w:w="0" w:type="dxa"/>
              <w:right w:w="75" w:type="dxa"/>
            </w:tcMar>
          </w:tcPr>
          <w:p w14:paraId="4EA0BA1E"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0.040**</w:t>
            </w:r>
          </w:p>
        </w:tc>
        <w:tc>
          <w:tcPr>
            <w:tcW w:w="964" w:type="dxa"/>
            <w:tcBorders>
              <w:top w:val="nil"/>
              <w:left w:val="nil"/>
              <w:bottom w:val="nil"/>
              <w:right w:val="nil"/>
            </w:tcBorders>
            <w:tcMar>
              <w:top w:w="15" w:type="dxa"/>
              <w:left w:w="75" w:type="dxa"/>
              <w:bottom w:w="0" w:type="dxa"/>
              <w:right w:w="75" w:type="dxa"/>
            </w:tcMar>
          </w:tcPr>
          <w:p w14:paraId="0710E678"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0.049**</w:t>
            </w:r>
          </w:p>
        </w:tc>
        <w:tc>
          <w:tcPr>
            <w:tcW w:w="964" w:type="dxa"/>
            <w:tcBorders>
              <w:top w:val="nil"/>
              <w:left w:val="nil"/>
              <w:bottom w:val="nil"/>
              <w:right w:val="nil"/>
            </w:tcBorders>
            <w:tcMar>
              <w:top w:w="15" w:type="dxa"/>
              <w:left w:w="75" w:type="dxa"/>
              <w:bottom w:w="0" w:type="dxa"/>
              <w:right w:w="75" w:type="dxa"/>
            </w:tcMar>
          </w:tcPr>
          <w:p w14:paraId="2E664DB4"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-0.038</w:t>
            </w:r>
          </w:p>
        </w:tc>
        <w:tc>
          <w:tcPr>
            <w:tcW w:w="964" w:type="dxa"/>
            <w:tcBorders>
              <w:top w:val="nil"/>
              <w:left w:val="nil"/>
              <w:bottom w:val="nil"/>
              <w:right w:val="nil"/>
            </w:tcBorders>
          </w:tcPr>
          <w:p w14:paraId="25BFD081"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0.057</w:t>
            </w:r>
          </w:p>
        </w:tc>
        <w:tc>
          <w:tcPr>
            <w:tcW w:w="964" w:type="dxa"/>
            <w:tcBorders>
              <w:top w:val="nil"/>
              <w:left w:val="nil"/>
              <w:bottom w:val="nil"/>
              <w:right w:val="nil"/>
            </w:tcBorders>
          </w:tcPr>
          <w:p w14:paraId="4AAE9DBC"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0.049*</w:t>
            </w:r>
          </w:p>
        </w:tc>
        <w:tc>
          <w:tcPr>
            <w:tcW w:w="964" w:type="dxa"/>
            <w:tcBorders>
              <w:top w:val="nil"/>
              <w:left w:val="nil"/>
              <w:bottom w:val="nil"/>
              <w:right w:val="nil"/>
            </w:tcBorders>
          </w:tcPr>
          <w:p w14:paraId="27E609F8"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-0.343*</w:t>
            </w:r>
          </w:p>
        </w:tc>
        <w:tc>
          <w:tcPr>
            <w:tcW w:w="964" w:type="dxa"/>
            <w:tcBorders>
              <w:top w:val="nil"/>
              <w:left w:val="nil"/>
              <w:bottom w:val="nil"/>
              <w:right w:val="nil"/>
            </w:tcBorders>
          </w:tcPr>
          <w:p w14:paraId="3F192C5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-0.099*</w:t>
            </w:r>
          </w:p>
        </w:tc>
      </w:tr>
      <w:tr w:rsidR="00B205F7" w:rsidRPr="00B205F7" w14:paraId="478C53B2" w14:textId="77777777" w:rsidTr="009E73FE">
        <w:tc>
          <w:tcPr>
            <w:tcW w:w="1701" w:type="dxa"/>
            <w:tcBorders>
              <w:top w:val="nil"/>
              <w:left w:val="nil"/>
              <w:bottom w:val="nil"/>
              <w:right w:val="nil"/>
            </w:tcBorders>
            <w:tcMar>
              <w:top w:w="15" w:type="dxa"/>
              <w:left w:w="75" w:type="dxa"/>
              <w:bottom w:w="0" w:type="dxa"/>
              <w:right w:w="75" w:type="dxa"/>
            </w:tcMar>
          </w:tcPr>
          <w:p w14:paraId="13C6414C"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37C3B2D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(0.518)</w:t>
            </w:r>
          </w:p>
        </w:tc>
        <w:tc>
          <w:tcPr>
            <w:tcW w:w="964" w:type="dxa"/>
            <w:tcBorders>
              <w:top w:val="nil"/>
              <w:left w:val="nil"/>
              <w:bottom w:val="nil"/>
              <w:right w:val="nil"/>
            </w:tcBorders>
            <w:tcMar>
              <w:top w:w="15" w:type="dxa"/>
              <w:left w:w="75" w:type="dxa"/>
              <w:bottom w:w="0" w:type="dxa"/>
              <w:right w:w="75" w:type="dxa"/>
            </w:tcMar>
          </w:tcPr>
          <w:p w14:paraId="69AFA3DC"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(0.044)</w:t>
            </w:r>
          </w:p>
        </w:tc>
        <w:tc>
          <w:tcPr>
            <w:tcW w:w="964" w:type="dxa"/>
            <w:tcBorders>
              <w:top w:val="nil"/>
              <w:left w:val="nil"/>
              <w:bottom w:val="nil"/>
              <w:right w:val="nil"/>
            </w:tcBorders>
            <w:tcMar>
              <w:top w:w="15" w:type="dxa"/>
              <w:left w:w="75" w:type="dxa"/>
              <w:bottom w:w="0" w:type="dxa"/>
              <w:right w:w="75" w:type="dxa"/>
            </w:tcMar>
          </w:tcPr>
          <w:p w14:paraId="122E2802"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(0.048)</w:t>
            </w:r>
          </w:p>
        </w:tc>
        <w:tc>
          <w:tcPr>
            <w:tcW w:w="964" w:type="dxa"/>
            <w:tcBorders>
              <w:top w:val="nil"/>
              <w:left w:val="nil"/>
              <w:bottom w:val="nil"/>
              <w:right w:val="nil"/>
            </w:tcBorders>
            <w:tcMar>
              <w:top w:w="15" w:type="dxa"/>
              <w:left w:w="75" w:type="dxa"/>
              <w:bottom w:w="0" w:type="dxa"/>
              <w:right w:w="75" w:type="dxa"/>
            </w:tcMar>
          </w:tcPr>
          <w:p w14:paraId="0FC19C96"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(0.361)</w:t>
            </w:r>
          </w:p>
        </w:tc>
        <w:tc>
          <w:tcPr>
            <w:tcW w:w="964" w:type="dxa"/>
            <w:tcBorders>
              <w:top w:val="nil"/>
              <w:left w:val="nil"/>
              <w:bottom w:val="nil"/>
              <w:right w:val="nil"/>
            </w:tcBorders>
          </w:tcPr>
          <w:p w14:paraId="11A0E164"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(0.292)</w:t>
            </w:r>
          </w:p>
        </w:tc>
        <w:tc>
          <w:tcPr>
            <w:tcW w:w="964" w:type="dxa"/>
            <w:tcBorders>
              <w:top w:val="nil"/>
              <w:left w:val="nil"/>
              <w:bottom w:val="nil"/>
              <w:right w:val="nil"/>
            </w:tcBorders>
          </w:tcPr>
          <w:p w14:paraId="63F363F6"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(0.088)</w:t>
            </w:r>
          </w:p>
        </w:tc>
        <w:tc>
          <w:tcPr>
            <w:tcW w:w="964" w:type="dxa"/>
            <w:tcBorders>
              <w:top w:val="nil"/>
              <w:left w:val="nil"/>
              <w:bottom w:val="nil"/>
              <w:right w:val="nil"/>
            </w:tcBorders>
          </w:tcPr>
          <w:p w14:paraId="0B4EBBC6"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(0.089)</w:t>
            </w:r>
          </w:p>
        </w:tc>
        <w:tc>
          <w:tcPr>
            <w:tcW w:w="964" w:type="dxa"/>
            <w:tcBorders>
              <w:top w:val="nil"/>
              <w:left w:val="nil"/>
              <w:bottom w:val="nil"/>
              <w:right w:val="nil"/>
            </w:tcBorders>
          </w:tcPr>
          <w:p w14:paraId="66864184"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(0.097)</w:t>
            </w:r>
          </w:p>
        </w:tc>
      </w:tr>
      <w:tr w:rsidR="00B205F7" w:rsidRPr="00B205F7" w14:paraId="79E2952D" w14:textId="77777777" w:rsidTr="009E73FE">
        <w:tc>
          <w:tcPr>
            <w:tcW w:w="1701" w:type="dxa"/>
            <w:tcBorders>
              <w:top w:val="nil"/>
              <w:left w:val="nil"/>
              <w:bottom w:val="nil"/>
              <w:right w:val="nil"/>
            </w:tcBorders>
            <w:tcMar>
              <w:top w:w="15" w:type="dxa"/>
              <w:left w:w="75" w:type="dxa"/>
              <w:bottom w:w="0" w:type="dxa"/>
              <w:right w:w="75" w:type="dxa"/>
            </w:tcMar>
          </w:tcPr>
          <w:p w14:paraId="6D73BF55"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High</w:t>
            </w:r>
          </w:p>
        </w:tc>
        <w:tc>
          <w:tcPr>
            <w:tcW w:w="964" w:type="dxa"/>
            <w:gridSpan w:val="2"/>
            <w:tcBorders>
              <w:top w:val="nil"/>
              <w:left w:val="nil"/>
              <w:bottom w:val="nil"/>
              <w:right w:val="nil"/>
            </w:tcBorders>
            <w:tcMar>
              <w:top w:w="15" w:type="dxa"/>
              <w:left w:w="75" w:type="dxa"/>
              <w:bottom w:w="0" w:type="dxa"/>
              <w:right w:w="75" w:type="dxa"/>
            </w:tcMar>
          </w:tcPr>
          <w:p w14:paraId="0C8020C2"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-0.038</w:t>
            </w:r>
          </w:p>
        </w:tc>
        <w:tc>
          <w:tcPr>
            <w:tcW w:w="964" w:type="dxa"/>
            <w:tcBorders>
              <w:top w:val="nil"/>
              <w:left w:val="nil"/>
              <w:bottom w:val="nil"/>
              <w:right w:val="nil"/>
            </w:tcBorders>
            <w:tcMar>
              <w:top w:w="15" w:type="dxa"/>
              <w:left w:w="75" w:type="dxa"/>
              <w:bottom w:w="0" w:type="dxa"/>
              <w:right w:w="75" w:type="dxa"/>
            </w:tcMar>
          </w:tcPr>
          <w:p w14:paraId="2A757623"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0.029</w:t>
            </w:r>
          </w:p>
        </w:tc>
        <w:tc>
          <w:tcPr>
            <w:tcW w:w="964" w:type="dxa"/>
            <w:tcBorders>
              <w:top w:val="nil"/>
              <w:left w:val="nil"/>
              <w:bottom w:val="nil"/>
              <w:right w:val="nil"/>
            </w:tcBorders>
            <w:tcMar>
              <w:top w:w="15" w:type="dxa"/>
              <w:left w:w="75" w:type="dxa"/>
              <w:bottom w:w="0" w:type="dxa"/>
              <w:right w:w="75" w:type="dxa"/>
            </w:tcMar>
          </w:tcPr>
          <w:p w14:paraId="7741F76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0.045*</w:t>
            </w:r>
          </w:p>
        </w:tc>
        <w:tc>
          <w:tcPr>
            <w:tcW w:w="964" w:type="dxa"/>
            <w:tcBorders>
              <w:top w:val="nil"/>
              <w:left w:val="nil"/>
              <w:bottom w:val="nil"/>
              <w:right w:val="nil"/>
            </w:tcBorders>
            <w:tcMar>
              <w:top w:w="15" w:type="dxa"/>
              <w:left w:w="75" w:type="dxa"/>
              <w:bottom w:w="0" w:type="dxa"/>
              <w:right w:w="75" w:type="dxa"/>
            </w:tcMar>
          </w:tcPr>
          <w:p w14:paraId="38BC15D6"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0.002</w:t>
            </w:r>
          </w:p>
        </w:tc>
        <w:tc>
          <w:tcPr>
            <w:tcW w:w="964" w:type="dxa"/>
            <w:tcBorders>
              <w:top w:val="nil"/>
              <w:left w:val="nil"/>
              <w:bottom w:val="nil"/>
              <w:right w:val="nil"/>
            </w:tcBorders>
          </w:tcPr>
          <w:p w14:paraId="229E853E"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0.095*</w:t>
            </w:r>
          </w:p>
        </w:tc>
        <w:tc>
          <w:tcPr>
            <w:tcW w:w="964" w:type="dxa"/>
            <w:tcBorders>
              <w:top w:val="nil"/>
              <w:left w:val="nil"/>
              <w:bottom w:val="nil"/>
              <w:right w:val="nil"/>
            </w:tcBorders>
          </w:tcPr>
          <w:p w14:paraId="366A4E7A"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0.046</w:t>
            </w:r>
          </w:p>
        </w:tc>
        <w:tc>
          <w:tcPr>
            <w:tcW w:w="964" w:type="dxa"/>
            <w:tcBorders>
              <w:top w:val="nil"/>
              <w:left w:val="nil"/>
              <w:bottom w:val="nil"/>
              <w:right w:val="nil"/>
            </w:tcBorders>
          </w:tcPr>
          <w:p w14:paraId="27516594"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-0.197</w:t>
            </w:r>
          </w:p>
        </w:tc>
        <w:tc>
          <w:tcPr>
            <w:tcW w:w="964" w:type="dxa"/>
            <w:tcBorders>
              <w:top w:val="nil"/>
              <w:left w:val="nil"/>
              <w:bottom w:val="nil"/>
              <w:right w:val="nil"/>
            </w:tcBorders>
          </w:tcPr>
          <w:p w14:paraId="78B2AEA3"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-0.076</w:t>
            </w:r>
          </w:p>
        </w:tc>
      </w:tr>
      <w:tr w:rsidR="00B205F7" w:rsidRPr="00B205F7" w14:paraId="6145F6FC" w14:textId="77777777" w:rsidTr="009E73FE">
        <w:tc>
          <w:tcPr>
            <w:tcW w:w="1701" w:type="dxa"/>
            <w:tcBorders>
              <w:top w:val="nil"/>
              <w:left w:val="nil"/>
              <w:bottom w:val="nil"/>
              <w:right w:val="nil"/>
            </w:tcBorders>
            <w:tcMar>
              <w:top w:w="15" w:type="dxa"/>
              <w:left w:w="75" w:type="dxa"/>
              <w:bottom w:w="0" w:type="dxa"/>
              <w:right w:w="75" w:type="dxa"/>
            </w:tcMar>
          </w:tcPr>
          <w:p w14:paraId="0481EA32"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0702239C"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(0.478)</w:t>
            </w:r>
          </w:p>
        </w:tc>
        <w:tc>
          <w:tcPr>
            <w:tcW w:w="964" w:type="dxa"/>
            <w:tcBorders>
              <w:top w:val="nil"/>
              <w:left w:val="nil"/>
              <w:bottom w:val="nil"/>
              <w:right w:val="nil"/>
            </w:tcBorders>
            <w:tcMar>
              <w:top w:w="15" w:type="dxa"/>
              <w:left w:w="75" w:type="dxa"/>
              <w:bottom w:w="0" w:type="dxa"/>
              <w:right w:w="75" w:type="dxa"/>
            </w:tcMar>
          </w:tcPr>
          <w:p w14:paraId="781CC7EC"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(0.165)</w:t>
            </w:r>
          </w:p>
        </w:tc>
        <w:tc>
          <w:tcPr>
            <w:tcW w:w="964" w:type="dxa"/>
            <w:tcBorders>
              <w:top w:val="nil"/>
              <w:left w:val="nil"/>
              <w:bottom w:val="nil"/>
              <w:right w:val="nil"/>
            </w:tcBorders>
            <w:tcMar>
              <w:top w:w="15" w:type="dxa"/>
              <w:left w:w="75" w:type="dxa"/>
              <w:bottom w:w="0" w:type="dxa"/>
              <w:right w:w="75" w:type="dxa"/>
            </w:tcMar>
          </w:tcPr>
          <w:p w14:paraId="032EA80B"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(0.086)</w:t>
            </w:r>
          </w:p>
        </w:tc>
        <w:tc>
          <w:tcPr>
            <w:tcW w:w="964" w:type="dxa"/>
            <w:tcBorders>
              <w:top w:val="nil"/>
              <w:left w:val="nil"/>
              <w:bottom w:val="nil"/>
              <w:right w:val="nil"/>
            </w:tcBorders>
            <w:tcMar>
              <w:top w:w="15" w:type="dxa"/>
              <w:left w:w="75" w:type="dxa"/>
              <w:bottom w:w="0" w:type="dxa"/>
              <w:right w:w="75" w:type="dxa"/>
            </w:tcMar>
          </w:tcPr>
          <w:p w14:paraId="2FF1527D"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(0.958)</w:t>
            </w:r>
          </w:p>
        </w:tc>
        <w:tc>
          <w:tcPr>
            <w:tcW w:w="964" w:type="dxa"/>
            <w:tcBorders>
              <w:top w:val="nil"/>
              <w:left w:val="nil"/>
              <w:bottom w:val="nil"/>
              <w:right w:val="nil"/>
            </w:tcBorders>
          </w:tcPr>
          <w:p w14:paraId="57F64A7F"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(0.082)</w:t>
            </w:r>
          </w:p>
        </w:tc>
        <w:tc>
          <w:tcPr>
            <w:tcW w:w="964" w:type="dxa"/>
            <w:tcBorders>
              <w:top w:val="nil"/>
              <w:left w:val="nil"/>
              <w:bottom w:val="nil"/>
              <w:right w:val="nil"/>
            </w:tcBorders>
          </w:tcPr>
          <w:p w14:paraId="1E94C6C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(0.123)</w:t>
            </w:r>
          </w:p>
        </w:tc>
        <w:tc>
          <w:tcPr>
            <w:tcW w:w="964" w:type="dxa"/>
            <w:tcBorders>
              <w:top w:val="nil"/>
              <w:left w:val="nil"/>
              <w:bottom w:val="nil"/>
              <w:right w:val="nil"/>
            </w:tcBorders>
          </w:tcPr>
          <w:p w14:paraId="4C997AB5"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(0.315)</w:t>
            </w:r>
          </w:p>
        </w:tc>
        <w:tc>
          <w:tcPr>
            <w:tcW w:w="964" w:type="dxa"/>
            <w:tcBorders>
              <w:top w:val="nil"/>
              <w:left w:val="nil"/>
              <w:bottom w:val="nil"/>
              <w:right w:val="nil"/>
            </w:tcBorders>
          </w:tcPr>
          <w:p w14:paraId="37054C1E"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(0.229)</w:t>
            </w:r>
          </w:p>
        </w:tc>
      </w:tr>
      <w:tr w:rsidR="00B205F7" w:rsidRPr="00B205F7" w14:paraId="2CE0818B" w14:textId="77777777" w:rsidTr="009E73FE">
        <w:tc>
          <w:tcPr>
            <w:tcW w:w="1701" w:type="dxa"/>
            <w:tcBorders>
              <w:top w:val="nil"/>
              <w:left w:val="nil"/>
              <w:bottom w:val="nil"/>
              <w:right w:val="nil"/>
            </w:tcBorders>
            <w:tcMar>
              <w:top w:w="15" w:type="dxa"/>
              <w:left w:w="75" w:type="dxa"/>
              <w:bottom w:w="0" w:type="dxa"/>
              <w:right w:w="75" w:type="dxa"/>
            </w:tcMar>
          </w:tcPr>
          <w:p w14:paraId="54210474"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Very high</w:t>
            </w:r>
          </w:p>
        </w:tc>
        <w:tc>
          <w:tcPr>
            <w:tcW w:w="964" w:type="dxa"/>
            <w:gridSpan w:val="2"/>
            <w:tcBorders>
              <w:top w:val="nil"/>
              <w:left w:val="nil"/>
              <w:bottom w:val="nil"/>
              <w:right w:val="nil"/>
            </w:tcBorders>
            <w:tcMar>
              <w:top w:w="15" w:type="dxa"/>
              <w:left w:w="75" w:type="dxa"/>
              <w:bottom w:w="0" w:type="dxa"/>
              <w:right w:w="75" w:type="dxa"/>
            </w:tcMar>
          </w:tcPr>
          <w:p w14:paraId="11B4A6FE"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-0.015</w:t>
            </w:r>
          </w:p>
        </w:tc>
        <w:tc>
          <w:tcPr>
            <w:tcW w:w="964" w:type="dxa"/>
            <w:tcBorders>
              <w:top w:val="nil"/>
              <w:left w:val="nil"/>
              <w:bottom w:val="nil"/>
              <w:right w:val="nil"/>
            </w:tcBorders>
            <w:tcMar>
              <w:top w:w="15" w:type="dxa"/>
              <w:left w:w="75" w:type="dxa"/>
              <w:bottom w:w="0" w:type="dxa"/>
              <w:right w:w="75" w:type="dxa"/>
            </w:tcMar>
          </w:tcPr>
          <w:p w14:paraId="5A77116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0.061***</w:t>
            </w:r>
          </w:p>
        </w:tc>
        <w:tc>
          <w:tcPr>
            <w:tcW w:w="964" w:type="dxa"/>
            <w:tcBorders>
              <w:top w:val="nil"/>
              <w:left w:val="nil"/>
              <w:bottom w:val="nil"/>
              <w:right w:val="nil"/>
            </w:tcBorders>
            <w:tcMar>
              <w:top w:w="15" w:type="dxa"/>
              <w:left w:w="75" w:type="dxa"/>
              <w:bottom w:w="0" w:type="dxa"/>
              <w:right w:w="75" w:type="dxa"/>
            </w:tcMar>
          </w:tcPr>
          <w:p w14:paraId="24E26512"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0.079***</w:t>
            </w:r>
          </w:p>
        </w:tc>
        <w:tc>
          <w:tcPr>
            <w:tcW w:w="964" w:type="dxa"/>
            <w:tcBorders>
              <w:top w:val="nil"/>
              <w:left w:val="nil"/>
              <w:bottom w:val="nil"/>
              <w:right w:val="nil"/>
            </w:tcBorders>
            <w:tcMar>
              <w:top w:w="15" w:type="dxa"/>
              <w:left w:w="75" w:type="dxa"/>
              <w:bottom w:w="0" w:type="dxa"/>
              <w:right w:w="75" w:type="dxa"/>
            </w:tcMar>
          </w:tcPr>
          <w:p w14:paraId="1C4C2B2C"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0.028</w:t>
            </w:r>
          </w:p>
        </w:tc>
        <w:tc>
          <w:tcPr>
            <w:tcW w:w="964" w:type="dxa"/>
            <w:tcBorders>
              <w:top w:val="nil"/>
              <w:left w:val="nil"/>
              <w:bottom w:val="nil"/>
              <w:right w:val="nil"/>
            </w:tcBorders>
          </w:tcPr>
          <w:p w14:paraId="31210356"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0.155***</w:t>
            </w:r>
          </w:p>
        </w:tc>
        <w:tc>
          <w:tcPr>
            <w:tcW w:w="964" w:type="dxa"/>
            <w:tcBorders>
              <w:top w:val="nil"/>
              <w:left w:val="nil"/>
              <w:bottom w:val="nil"/>
              <w:right w:val="nil"/>
            </w:tcBorders>
          </w:tcPr>
          <w:p w14:paraId="5A89D79A"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0.073**</w:t>
            </w:r>
          </w:p>
        </w:tc>
        <w:tc>
          <w:tcPr>
            <w:tcW w:w="964" w:type="dxa"/>
            <w:tcBorders>
              <w:top w:val="nil"/>
              <w:left w:val="nil"/>
              <w:bottom w:val="nil"/>
              <w:right w:val="nil"/>
            </w:tcBorders>
          </w:tcPr>
          <w:p w14:paraId="75211538"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-0.170</w:t>
            </w:r>
          </w:p>
        </w:tc>
        <w:tc>
          <w:tcPr>
            <w:tcW w:w="964" w:type="dxa"/>
            <w:tcBorders>
              <w:top w:val="nil"/>
              <w:left w:val="nil"/>
              <w:bottom w:val="nil"/>
              <w:right w:val="nil"/>
            </w:tcBorders>
          </w:tcPr>
          <w:p w14:paraId="1138033A"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-0.121</w:t>
            </w:r>
          </w:p>
        </w:tc>
      </w:tr>
      <w:tr w:rsidR="00B205F7" w:rsidRPr="00B205F7" w14:paraId="02ADA946" w14:textId="77777777" w:rsidTr="009E73FE">
        <w:tc>
          <w:tcPr>
            <w:tcW w:w="1701" w:type="dxa"/>
            <w:tcBorders>
              <w:top w:val="nil"/>
              <w:left w:val="nil"/>
              <w:bottom w:val="nil"/>
              <w:right w:val="nil"/>
            </w:tcBorders>
            <w:tcMar>
              <w:top w:w="15" w:type="dxa"/>
              <w:left w:w="75" w:type="dxa"/>
              <w:bottom w:w="0" w:type="dxa"/>
              <w:right w:w="75" w:type="dxa"/>
            </w:tcMar>
          </w:tcPr>
          <w:p w14:paraId="3BD67130"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2CC1010D"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(0.780)</w:t>
            </w:r>
          </w:p>
        </w:tc>
        <w:tc>
          <w:tcPr>
            <w:tcW w:w="964" w:type="dxa"/>
            <w:tcBorders>
              <w:top w:val="nil"/>
              <w:left w:val="nil"/>
              <w:bottom w:val="nil"/>
              <w:right w:val="nil"/>
            </w:tcBorders>
            <w:tcMar>
              <w:top w:w="15" w:type="dxa"/>
              <w:left w:w="75" w:type="dxa"/>
              <w:bottom w:w="0" w:type="dxa"/>
              <w:right w:w="75" w:type="dxa"/>
            </w:tcMar>
          </w:tcPr>
          <w:p w14:paraId="0352158F"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(0.003)</w:t>
            </w:r>
          </w:p>
        </w:tc>
        <w:tc>
          <w:tcPr>
            <w:tcW w:w="964" w:type="dxa"/>
            <w:tcBorders>
              <w:top w:val="nil"/>
              <w:left w:val="nil"/>
              <w:bottom w:val="nil"/>
              <w:right w:val="nil"/>
            </w:tcBorders>
            <w:tcMar>
              <w:top w:w="15" w:type="dxa"/>
              <w:left w:w="75" w:type="dxa"/>
              <w:bottom w:w="0" w:type="dxa"/>
              <w:right w:w="75" w:type="dxa"/>
            </w:tcMar>
          </w:tcPr>
          <w:p w14:paraId="7F11CD83"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(0.002)</w:t>
            </w:r>
          </w:p>
        </w:tc>
        <w:tc>
          <w:tcPr>
            <w:tcW w:w="964" w:type="dxa"/>
            <w:tcBorders>
              <w:top w:val="nil"/>
              <w:left w:val="nil"/>
              <w:bottom w:val="nil"/>
              <w:right w:val="nil"/>
            </w:tcBorders>
            <w:tcMar>
              <w:top w:w="15" w:type="dxa"/>
              <w:left w:w="75" w:type="dxa"/>
              <w:bottom w:w="0" w:type="dxa"/>
              <w:right w:w="75" w:type="dxa"/>
            </w:tcMar>
          </w:tcPr>
          <w:p w14:paraId="69060E21"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(0.554)</w:t>
            </w:r>
          </w:p>
        </w:tc>
        <w:tc>
          <w:tcPr>
            <w:tcW w:w="964" w:type="dxa"/>
            <w:tcBorders>
              <w:top w:val="nil"/>
              <w:left w:val="nil"/>
              <w:bottom w:val="nil"/>
              <w:right w:val="nil"/>
            </w:tcBorders>
          </w:tcPr>
          <w:p w14:paraId="2858FC5B"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(0.006)</w:t>
            </w:r>
          </w:p>
        </w:tc>
        <w:tc>
          <w:tcPr>
            <w:tcW w:w="964" w:type="dxa"/>
            <w:tcBorders>
              <w:top w:val="nil"/>
              <w:left w:val="nil"/>
              <w:bottom w:val="nil"/>
              <w:right w:val="nil"/>
            </w:tcBorders>
          </w:tcPr>
          <w:p w14:paraId="78D5E5E7"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(0.016)</w:t>
            </w:r>
          </w:p>
        </w:tc>
        <w:tc>
          <w:tcPr>
            <w:tcW w:w="964" w:type="dxa"/>
            <w:tcBorders>
              <w:top w:val="nil"/>
              <w:left w:val="nil"/>
              <w:bottom w:val="nil"/>
              <w:right w:val="nil"/>
            </w:tcBorders>
          </w:tcPr>
          <w:p w14:paraId="40E1CD9F"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(0.472)</w:t>
            </w:r>
          </w:p>
        </w:tc>
        <w:tc>
          <w:tcPr>
            <w:tcW w:w="964" w:type="dxa"/>
            <w:tcBorders>
              <w:top w:val="nil"/>
              <w:left w:val="nil"/>
              <w:bottom w:val="nil"/>
              <w:right w:val="nil"/>
            </w:tcBorders>
          </w:tcPr>
          <w:p w14:paraId="319A2C99"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(0.128)</w:t>
            </w:r>
          </w:p>
        </w:tc>
      </w:tr>
      <w:tr w:rsidR="00B205F7" w:rsidRPr="00B205F7" w14:paraId="3553FE62" w14:textId="77777777" w:rsidTr="009E73FE">
        <w:tc>
          <w:tcPr>
            <w:tcW w:w="1701" w:type="dxa"/>
            <w:tcBorders>
              <w:top w:val="nil"/>
              <w:left w:val="nil"/>
              <w:bottom w:val="nil"/>
              <w:right w:val="nil"/>
            </w:tcBorders>
            <w:tcMar>
              <w:top w:w="15" w:type="dxa"/>
              <w:left w:w="75" w:type="dxa"/>
              <w:bottom w:w="0" w:type="dxa"/>
              <w:right w:w="75" w:type="dxa"/>
            </w:tcMar>
          </w:tcPr>
          <w:p w14:paraId="5B43A50A"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High education (d)</w:t>
            </w:r>
          </w:p>
        </w:tc>
        <w:tc>
          <w:tcPr>
            <w:tcW w:w="964" w:type="dxa"/>
            <w:gridSpan w:val="2"/>
            <w:tcBorders>
              <w:top w:val="nil"/>
              <w:left w:val="nil"/>
              <w:bottom w:val="nil"/>
              <w:right w:val="nil"/>
            </w:tcBorders>
            <w:tcMar>
              <w:top w:w="15" w:type="dxa"/>
              <w:left w:w="75" w:type="dxa"/>
              <w:bottom w:w="0" w:type="dxa"/>
              <w:right w:w="75" w:type="dxa"/>
            </w:tcMar>
          </w:tcPr>
          <w:p w14:paraId="4D1F5CD5"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0.089***</w:t>
            </w:r>
          </w:p>
        </w:tc>
        <w:tc>
          <w:tcPr>
            <w:tcW w:w="964" w:type="dxa"/>
            <w:tcBorders>
              <w:top w:val="nil"/>
              <w:left w:val="nil"/>
              <w:bottom w:val="nil"/>
              <w:right w:val="nil"/>
            </w:tcBorders>
            <w:tcMar>
              <w:top w:w="15" w:type="dxa"/>
              <w:left w:w="75" w:type="dxa"/>
              <w:bottom w:w="0" w:type="dxa"/>
              <w:right w:w="75" w:type="dxa"/>
            </w:tcMar>
          </w:tcPr>
          <w:p w14:paraId="47392CF2"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0.052***</w:t>
            </w:r>
          </w:p>
        </w:tc>
        <w:tc>
          <w:tcPr>
            <w:tcW w:w="964" w:type="dxa"/>
            <w:tcBorders>
              <w:top w:val="nil"/>
              <w:left w:val="nil"/>
              <w:bottom w:val="nil"/>
              <w:right w:val="nil"/>
            </w:tcBorders>
            <w:tcMar>
              <w:top w:w="15" w:type="dxa"/>
              <w:left w:w="75" w:type="dxa"/>
              <w:bottom w:w="0" w:type="dxa"/>
              <w:right w:w="75" w:type="dxa"/>
            </w:tcMar>
          </w:tcPr>
          <w:p w14:paraId="777E2A62"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0.061***</w:t>
            </w:r>
          </w:p>
        </w:tc>
        <w:tc>
          <w:tcPr>
            <w:tcW w:w="964" w:type="dxa"/>
            <w:tcBorders>
              <w:top w:val="nil"/>
              <w:left w:val="nil"/>
              <w:bottom w:val="nil"/>
              <w:right w:val="nil"/>
            </w:tcBorders>
            <w:tcMar>
              <w:top w:w="15" w:type="dxa"/>
              <w:left w:w="75" w:type="dxa"/>
              <w:bottom w:w="0" w:type="dxa"/>
              <w:right w:w="75" w:type="dxa"/>
            </w:tcMar>
          </w:tcPr>
          <w:p w14:paraId="3E2CF613"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0.067***</w:t>
            </w:r>
          </w:p>
        </w:tc>
        <w:tc>
          <w:tcPr>
            <w:tcW w:w="964" w:type="dxa"/>
            <w:tcBorders>
              <w:top w:val="nil"/>
              <w:left w:val="nil"/>
              <w:bottom w:val="nil"/>
              <w:right w:val="nil"/>
            </w:tcBorders>
          </w:tcPr>
          <w:p w14:paraId="5DE91622"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0.164***</w:t>
            </w:r>
          </w:p>
        </w:tc>
        <w:tc>
          <w:tcPr>
            <w:tcW w:w="964" w:type="dxa"/>
            <w:tcBorders>
              <w:top w:val="nil"/>
              <w:left w:val="nil"/>
              <w:bottom w:val="nil"/>
              <w:right w:val="nil"/>
            </w:tcBorders>
          </w:tcPr>
          <w:p w14:paraId="52031162"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0.125***</w:t>
            </w:r>
          </w:p>
        </w:tc>
        <w:tc>
          <w:tcPr>
            <w:tcW w:w="964" w:type="dxa"/>
            <w:tcBorders>
              <w:top w:val="nil"/>
              <w:left w:val="nil"/>
              <w:bottom w:val="nil"/>
              <w:right w:val="nil"/>
            </w:tcBorders>
          </w:tcPr>
          <w:p w14:paraId="5ABEC02E"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0.446***</w:t>
            </w:r>
          </w:p>
        </w:tc>
        <w:tc>
          <w:tcPr>
            <w:tcW w:w="964" w:type="dxa"/>
            <w:tcBorders>
              <w:top w:val="nil"/>
              <w:left w:val="nil"/>
              <w:bottom w:val="nil"/>
              <w:right w:val="nil"/>
            </w:tcBorders>
          </w:tcPr>
          <w:p w14:paraId="62DF8DE9"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0.149***</w:t>
            </w:r>
          </w:p>
        </w:tc>
      </w:tr>
      <w:tr w:rsidR="00B205F7" w:rsidRPr="00B205F7" w14:paraId="37DF8FD9" w14:textId="77777777" w:rsidTr="009E73FE">
        <w:tc>
          <w:tcPr>
            <w:tcW w:w="1701" w:type="dxa"/>
            <w:tcBorders>
              <w:top w:val="nil"/>
              <w:left w:val="nil"/>
              <w:bottom w:val="nil"/>
              <w:right w:val="nil"/>
            </w:tcBorders>
            <w:tcMar>
              <w:top w:w="15" w:type="dxa"/>
              <w:left w:w="75" w:type="dxa"/>
              <w:bottom w:w="0" w:type="dxa"/>
              <w:right w:w="75" w:type="dxa"/>
            </w:tcMar>
          </w:tcPr>
          <w:p w14:paraId="7252CE2A"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6DBC15EB"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(0.001)</w:t>
            </w:r>
          </w:p>
        </w:tc>
        <w:tc>
          <w:tcPr>
            <w:tcW w:w="964" w:type="dxa"/>
            <w:tcBorders>
              <w:top w:val="nil"/>
              <w:left w:val="nil"/>
              <w:bottom w:val="nil"/>
              <w:right w:val="nil"/>
            </w:tcBorders>
            <w:tcMar>
              <w:top w:w="15" w:type="dxa"/>
              <w:left w:w="75" w:type="dxa"/>
              <w:bottom w:w="0" w:type="dxa"/>
              <w:right w:w="75" w:type="dxa"/>
            </w:tcMar>
          </w:tcPr>
          <w:p w14:paraId="63A1D187"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nil"/>
              <w:right w:val="nil"/>
            </w:tcBorders>
            <w:tcMar>
              <w:top w:w="15" w:type="dxa"/>
              <w:left w:w="75" w:type="dxa"/>
              <w:bottom w:w="0" w:type="dxa"/>
              <w:right w:w="75" w:type="dxa"/>
            </w:tcMar>
          </w:tcPr>
          <w:p w14:paraId="51F01D4E"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nil"/>
              <w:right w:val="nil"/>
            </w:tcBorders>
            <w:tcMar>
              <w:top w:w="15" w:type="dxa"/>
              <w:left w:w="75" w:type="dxa"/>
              <w:bottom w:w="0" w:type="dxa"/>
              <w:right w:w="75" w:type="dxa"/>
            </w:tcMar>
          </w:tcPr>
          <w:p w14:paraId="03A11D72"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(0.001)</w:t>
            </w:r>
          </w:p>
        </w:tc>
        <w:tc>
          <w:tcPr>
            <w:tcW w:w="964" w:type="dxa"/>
            <w:tcBorders>
              <w:top w:val="nil"/>
              <w:left w:val="nil"/>
              <w:bottom w:val="nil"/>
              <w:right w:val="nil"/>
            </w:tcBorders>
          </w:tcPr>
          <w:p w14:paraId="56F3454D"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nil"/>
              <w:right w:val="nil"/>
            </w:tcBorders>
          </w:tcPr>
          <w:p w14:paraId="4DB67F3A"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nil"/>
              <w:right w:val="nil"/>
            </w:tcBorders>
          </w:tcPr>
          <w:p w14:paraId="6D3BAF41"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(0.003)</w:t>
            </w:r>
          </w:p>
        </w:tc>
        <w:tc>
          <w:tcPr>
            <w:tcW w:w="964" w:type="dxa"/>
            <w:tcBorders>
              <w:top w:val="nil"/>
              <w:left w:val="nil"/>
              <w:bottom w:val="nil"/>
              <w:right w:val="nil"/>
            </w:tcBorders>
          </w:tcPr>
          <w:p w14:paraId="25BF52FE"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(0.001)</w:t>
            </w:r>
          </w:p>
        </w:tc>
      </w:tr>
      <w:tr w:rsidR="00B205F7" w:rsidRPr="00B205F7" w14:paraId="271B59C9" w14:textId="77777777" w:rsidTr="009E73FE">
        <w:tc>
          <w:tcPr>
            <w:tcW w:w="1701" w:type="dxa"/>
            <w:tcBorders>
              <w:top w:val="nil"/>
              <w:left w:val="nil"/>
              <w:bottom w:val="nil"/>
              <w:right w:val="nil"/>
            </w:tcBorders>
            <w:tcMar>
              <w:top w:w="15" w:type="dxa"/>
              <w:left w:w="75" w:type="dxa"/>
              <w:bottom w:w="0" w:type="dxa"/>
              <w:right w:w="75" w:type="dxa"/>
            </w:tcMar>
          </w:tcPr>
          <w:p w14:paraId="169E4CCE"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Household size</w:t>
            </w:r>
          </w:p>
        </w:tc>
        <w:tc>
          <w:tcPr>
            <w:tcW w:w="964" w:type="dxa"/>
            <w:gridSpan w:val="2"/>
            <w:tcBorders>
              <w:top w:val="nil"/>
              <w:left w:val="nil"/>
              <w:bottom w:val="nil"/>
              <w:right w:val="nil"/>
            </w:tcBorders>
            <w:tcMar>
              <w:top w:w="15" w:type="dxa"/>
              <w:left w:w="75" w:type="dxa"/>
              <w:bottom w:w="0" w:type="dxa"/>
              <w:right w:w="75" w:type="dxa"/>
            </w:tcMar>
          </w:tcPr>
          <w:p w14:paraId="51F52D90"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45E1C607"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0176D6C9"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471A8123"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5ED8E452"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41BC0378"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64DDD8BA" w14:textId="77777777" w:rsidR="00680CA5" w:rsidRPr="00B205F7" w:rsidRDefault="00680CA5" w:rsidP="009E73FE">
            <w:pPr>
              <w:spacing w:after="0" w:line="276" w:lineRule="auto"/>
              <w:jc w:val="center"/>
              <w:rPr>
                <w:rFonts w:eastAsia="Calibri" w:cs="Times New Roman"/>
                <w:sz w:val="16"/>
                <w:szCs w:val="16"/>
              </w:rPr>
            </w:pPr>
          </w:p>
        </w:tc>
        <w:tc>
          <w:tcPr>
            <w:tcW w:w="964" w:type="dxa"/>
            <w:tcBorders>
              <w:top w:val="nil"/>
              <w:left w:val="nil"/>
              <w:bottom w:val="nil"/>
              <w:right w:val="nil"/>
            </w:tcBorders>
          </w:tcPr>
          <w:p w14:paraId="2DD03203" w14:textId="77777777" w:rsidR="00680CA5" w:rsidRPr="00B205F7" w:rsidRDefault="00680CA5" w:rsidP="009E73FE">
            <w:pPr>
              <w:spacing w:after="0" w:line="276" w:lineRule="auto"/>
              <w:jc w:val="center"/>
              <w:rPr>
                <w:rFonts w:eastAsia="Calibri" w:cs="Times New Roman"/>
                <w:sz w:val="16"/>
                <w:szCs w:val="16"/>
              </w:rPr>
            </w:pPr>
          </w:p>
        </w:tc>
      </w:tr>
      <w:tr w:rsidR="00B205F7" w:rsidRPr="00B205F7" w14:paraId="2714BD11" w14:textId="77777777" w:rsidTr="009E73FE">
        <w:tc>
          <w:tcPr>
            <w:tcW w:w="1701" w:type="dxa"/>
            <w:tcBorders>
              <w:top w:val="nil"/>
              <w:left w:val="nil"/>
              <w:bottom w:val="nil"/>
              <w:right w:val="nil"/>
            </w:tcBorders>
            <w:tcMar>
              <w:top w:w="15" w:type="dxa"/>
              <w:left w:w="75" w:type="dxa"/>
              <w:bottom w:w="0" w:type="dxa"/>
              <w:right w:w="75" w:type="dxa"/>
            </w:tcMar>
          </w:tcPr>
          <w:p w14:paraId="5F502C70"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2</w:t>
            </w:r>
          </w:p>
        </w:tc>
        <w:tc>
          <w:tcPr>
            <w:tcW w:w="964" w:type="dxa"/>
            <w:gridSpan w:val="2"/>
            <w:tcBorders>
              <w:top w:val="nil"/>
              <w:left w:val="nil"/>
              <w:bottom w:val="nil"/>
              <w:right w:val="nil"/>
            </w:tcBorders>
            <w:tcMar>
              <w:top w:w="15" w:type="dxa"/>
              <w:left w:w="75" w:type="dxa"/>
              <w:bottom w:w="0" w:type="dxa"/>
              <w:right w:w="75" w:type="dxa"/>
            </w:tcMar>
          </w:tcPr>
          <w:p w14:paraId="21C5BC46"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0.001</w:t>
            </w:r>
          </w:p>
        </w:tc>
        <w:tc>
          <w:tcPr>
            <w:tcW w:w="964" w:type="dxa"/>
            <w:tcBorders>
              <w:top w:val="nil"/>
              <w:left w:val="nil"/>
              <w:bottom w:val="nil"/>
              <w:right w:val="nil"/>
            </w:tcBorders>
            <w:tcMar>
              <w:top w:w="15" w:type="dxa"/>
              <w:left w:w="75" w:type="dxa"/>
              <w:bottom w:w="0" w:type="dxa"/>
              <w:right w:w="75" w:type="dxa"/>
            </w:tcMar>
          </w:tcPr>
          <w:p w14:paraId="39D49F6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-0.016*</w:t>
            </w:r>
          </w:p>
        </w:tc>
        <w:tc>
          <w:tcPr>
            <w:tcW w:w="964" w:type="dxa"/>
            <w:tcBorders>
              <w:top w:val="nil"/>
              <w:left w:val="nil"/>
              <w:bottom w:val="nil"/>
              <w:right w:val="nil"/>
            </w:tcBorders>
            <w:tcMar>
              <w:top w:w="15" w:type="dxa"/>
              <w:left w:w="75" w:type="dxa"/>
              <w:bottom w:w="0" w:type="dxa"/>
              <w:right w:w="75" w:type="dxa"/>
            </w:tcMar>
          </w:tcPr>
          <w:p w14:paraId="2CF2E677"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-0.031***</w:t>
            </w:r>
          </w:p>
        </w:tc>
        <w:tc>
          <w:tcPr>
            <w:tcW w:w="964" w:type="dxa"/>
            <w:tcBorders>
              <w:top w:val="nil"/>
              <w:left w:val="nil"/>
              <w:bottom w:val="nil"/>
              <w:right w:val="nil"/>
            </w:tcBorders>
            <w:tcMar>
              <w:top w:w="15" w:type="dxa"/>
              <w:left w:w="75" w:type="dxa"/>
              <w:bottom w:w="0" w:type="dxa"/>
              <w:right w:w="75" w:type="dxa"/>
            </w:tcMar>
          </w:tcPr>
          <w:p w14:paraId="7D802CBB"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-0.049*</w:t>
            </w:r>
          </w:p>
        </w:tc>
        <w:tc>
          <w:tcPr>
            <w:tcW w:w="964" w:type="dxa"/>
            <w:tcBorders>
              <w:top w:val="nil"/>
              <w:left w:val="nil"/>
              <w:bottom w:val="nil"/>
              <w:right w:val="nil"/>
            </w:tcBorders>
          </w:tcPr>
          <w:p w14:paraId="39410968"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-0.095***</w:t>
            </w:r>
          </w:p>
        </w:tc>
        <w:tc>
          <w:tcPr>
            <w:tcW w:w="964" w:type="dxa"/>
            <w:tcBorders>
              <w:top w:val="nil"/>
              <w:left w:val="nil"/>
              <w:bottom w:val="nil"/>
              <w:right w:val="nil"/>
            </w:tcBorders>
          </w:tcPr>
          <w:p w14:paraId="0F129DD8"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-0.059***</w:t>
            </w:r>
          </w:p>
        </w:tc>
        <w:tc>
          <w:tcPr>
            <w:tcW w:w="964" w:type="dxa"/>
            <w:tcBorders>
              <w:top w:val="nil"/>
              <w:left w:val="nil"/>
              <w:bottom w:val="nil"/>
              <w:right w:val="nil"/>
            </w:tcBorders>
          </w:tcPr>
          <w:p w14:paraId="583E30BF"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0.026</w:t>
            </w:r>
          </w:p>
        </w:tc>
        <w:tc>
          <w:tcPr>
            <w:tcW w:w="964" w:type="dxa"/>
            <w:tcBorders>
              <w:top w:val="nil"/>
              <w:left w:val="nil"/>
              <w:bottom w:val="nil"/>
              <w:right w:val="nil"/>
            </w:tcBorders>
          </w:tcPr>
          <w:p w14:paraId="64E101F3"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0.053</w:t>
            </w:r>
          </w:p>
        </w:tc>
      </w:tr>
      <w:tr w:rsidR="00B205F7" w:rsidRPr="00B205F7" w14:paraId="0AEA8E57" w14:textId="77777777" w:rsidTr="009E73FE">
        <w:tc>
          <w:tcPr>
            <w:tcW w:w="1701" w:type="dxa"/>
            <w:tcBorders>
              <w:top w:val="nil"/>
              <w:left w:val="nil"/>
              <w:bottom w:val="nil"/>
              <w:right w:val="nil"/>
            </w:tcBorders>
            <w:tcMar>
              <w:top w:w="15" w:type="dxa"/>
              <w:left w:w="75" w:type="dxa"/>
              <w:bottom w:w="0" w:type="dxa"/>
              <w:right w:w="75" w:type="dxa"/>
            </w:tcMar>
          </w:tcPr>
          <w:p w14:paraId="61A5FD54"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37F47CA6"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(0.968)</w:t>
            </w:r>
          </w:p>
        </w:tc>
        <w:tc>
          <w:tcPr>
            <w:tcW w:w="964" w:type="dxa"/>
            <w:tcBorders>
              <w:top w:val="nil"/>
              <w:left w:val="nil"/>
              <w:bottom w:val="nil"/>
              <w:right w:val="nil"/>
            </w:tcBorders>
            <w:tcMar>
              <w:top w:w="15" w:type="dxa"/>
              <w:left w:w="75" w:type="dxa"/>
              <w:bottom w:w="0" w:type="dxa"/>
              <w:right w:w="75" w:type="dxa"/>
            </w:tcMar>
          </w:tcPr>
          <w:p w14:paraId="395EACD2"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(0.086)</w:t>
            </w:r>
          </w:p>
        </w:tc>
        <w:tc>
          <w:tcPr>
            <w:tcW w:w="964" w:type="dxa"/>
            <w:tcBorders>
              <w:top w:val="nil"/>
              <w:left w:val="nil"/>
              <w:bottom w:val="nil"/>
              <w:right w:val="nil"/>
            </w:tcBorders>
            <w:tcMar>
              <w:top w:w="15" w:type="dxa"/>
              <w:left w:w="75" w:type="dxa"/>
              <w:bottom w:w="0" w:type="dxa"/>
              <w:right w:w="75" w:type="dxa"/>
            </w:tcMar>
          </w:tcPr>
          <w:p w14:paraId="0018B6D4"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(0.007)</w:t>
            </w:r>
          </w:p>
        </w:tc>
        <w:tc>
          <w:tcPr>
            <w:tcW w:w="964" w:type="dxa"/>
            <w:tcBorders>
              <w:top w:val="nil"/>
              <w:left w:val="nil"/>
              <w:bottom w:val="nil"/>
              <w:right w:val="nil"/>
            </w:tcBorders>
            <w:tcMar>
              <w:top w:w="15" w:type="dxa"/>
              <w:left w:w="75" w:type="dxa"/>
              <w:bottom w:w="0" w:type="dxa"/>
              <w:right w:w="75" w:type="dxa"/>
            </w:tcMar>
          </w:tcPr>
          <w:p w14:paraId="4F2AA1E1"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(0.057)</w:t>
            </w:r>
          </w:p>
        </w:tc>
        <w:tc>
          <w:tcPr>
            <w:tcW w:w="964" w:type="dxa"/>
            <w:tcBorders>
              <w:top w:val="nil"/>
              <w:left w:val="nil"/>
              <w:bottom w:val="nil"/>
              <w:right w:val="nil"/>
            </w:tcBorders>
          </w:tcPr>
          <w:p w14:paraId="31911DCA"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nil"/>
              <w:right w:val="nil"/>
            </w:tcBorders>
          </w:tcPr>
          <w:p w14:paraId="2730A8D3"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(0.001)</w:t>
            </w:r>
          </w:p>
        </w:tc>
        <w:tc>
          <w:tcPr>
            <w:tcW w:w="964" w:type="dxa"/>
            <w:tcBorders>
              <w:top w:val="nil"/>
              <w:left w:val="nil"/>
              <w:bottom w:val="nil"/>
              <w:right w:val="nil"/>
            </w:tcBorders>
          </w:tcPr>
          <w:p w14:paraId="10C96359"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(0.871)</w:t>
            </w:r>
          </w:p>
        </w:tc>
        <w:tc>
          <w:tcPr>
            <w:tcW w:w="964" w:type="dxa"/>
            <w:tcBorders>
              <w:top w:val="nil"/>
              <w:left w:val="nil"/>
              <w:bottom w:val="nil"/>
              <w:right w:val="nil"/>
            </w:tcBorders>
          </w:tcPr>
          <w:p w14:paraId="18F505C1"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(0.229)</w:t>
            </w:r>
          </w:p>
        </w:tc>
      </w:tr>
      <w:tr w:rsidR="00B205F7" w:rsidRPr="00B205F7" w14:paraId="700B753B" w14:textId="77777777" w:rsidTr="009E73FE">
        <w:tc>
          <w:tcPr>
            <w:tcW w:w="1701" w:type="dxa"/>
            <w:tcBorders>
              <w:top w:val="nil"/>
              <w:left w:val="nil"/>
              <w:bottom w:val="nil"/>
              <w:right w:val="nil"/>
            </w:tcBorders>
            <w:tcMar>
              <w:top w:w="15" w:type="dxa"/>
              <w:left w:w="75" w:type="dxa"/>
              <w:bottom w:w="0" w:type="dxa"/>
              <w:right w:w="75" w:type="dxa"/>
            </w:tcMar>
          </w:tcPr>
          <w:p w14:paraId="63634F2F"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3</w:t>
            </w:r>
          </w:p>
        </w:tc>
        <w:tc>
          <w:tcPr>
            <w:tcW w:w="964" w:type="dxa"/>
            <w:gridSpan w:val="2"/>
            <w:tcBorders>
              <w:top w:val="nil"/>
              <w:left w:val="nil"/>
              <w:bottom w:val="nil"/>
              <w:right w:val="nil"/>
            </w:tcBorders>
            <w:tcMar>
              <w:top w:w="15" w:type="dxa"/>
              <w:left w:w="75" w:type="dxa"/>
              <w:bottom w:w="0" w:type="dxa"/>
              <w:right w:w="75" w:type="dxa"/>
            </w:tcMar>
          </w:tcPr>
          <w:p w14:paraId="73E1A506"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-0.012</w:t>
            </w:r>
          </w:p>
        </w:tc>
        <w:tc>
          <w:tcPr>
            <w:tcW w:w="964" w:type="dxa"/>
            <w:tcBorders>
              <w:top w:val="nil"/>
              <w:left w:val="nil"/>
              <w:bottom w:val="nil"/>
              <w:right w:val="nil"/>
            </w:tcBorders>
            <w:tcMar>
              <w:top w:w="15" w:type="dxa"/>
              <w:left w:w="75" w:type="dxa"/>
              <w:bottom w:w="0" w:type="dxa"/>
              <w:right w:w="75" w:type="dxa"/>
            </w:tcMar>
          </w:tcPr>
          <w:p w14:paraId="3284C70C"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-0.030**</w:t>
            </w:r>
          </w:p>
        </w:tc>
        <w:tc>
          <w:tcPr>
            <w:tcW w:w="964" w:type="dxa"/>
            <w:tcBorders>
              <w:top w:val="nil"/>
              <w:left w:val="nil"/>
              <w:bottom w:val="nil"/>
              <w:right w:val="nil"/>
            </w:tcBorders>
            <w:tcMar>
              <w:top w:w="15" w:type="dxa"/>
              <w:left w:w="75" w:type="dxa"/>
              <w:bottom w:w="0" w:type="dxa"/>
              <w:right w:w="75" w:type="dxa"/>
            </w:tcMar>
          </w:tcPr>
          <w:p w14:paraId="2AD4F88B"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-0.056***</w:t>
            </w:r>
          </w:p>
        </w:tc>
        <w:tc>
          <w:tcPr>
            <w:tcW w:w="964" w:type="dxa"/>
            <w:tcBorders>
              <w:top w:val="nil"/>
              <w:left w:val="nil"/>
              <w:bottom w:val="nil"/>
              <w:right w:val="nil"/>
            </w:tcBorders>
            <w:tcMar>
              <w:top w:w="15" w:type="dxa"/>
              <w:left w:w="75" w:type="dxa"/>
              <w:bottom w:w="0" w:type="dxa"/>
              <w:right w:w="75" w:type="dxa"/>
            </w:tcMar>
          </w:tcPr>
          <w:p w14:paraId="474FB686"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-0.102**</w:t>
            </w:r>
          </w:p>
        </w:tc>
        <w:tc>
          <w:tcPr>
            <w:tcW w:w="964" w:type="dxa"/>
            <w:tcBorders>
              <w:top w:val="nil"/>
              <w:left w:val="nil"/>
              <w:bottom w:val="nil"/>
              <w:right w:val="nil"/>
            </w:tcBorders>
          </w:tcPr>
          <w:p w14:paraId="581A1E33"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-0.116***</w:t>
            </w:r>
          </w:p>
        </w:tc>
        <w:tc>
          <w:tcPr>
            <w:tcW w:w="964" w:type="dxa"/>
            <w:tcBorders>
              <w:top w:val="nil"/>
              <w:left w:val="nil"/>
              <w:bottom w:val="nil"/>
              <w:right w:val="nil"/>
            </w:tcBorders>
          </w:tcPr>
          <w:p w14:paraId="7D057D77"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-0.078***</w:t>
            </w:r>
          </w:p>
        </w:tc>
        <w:tc>
          <w:tcPr>
            <w:tcW w:w="964" w:type="dxa"/>
            <w:tcBorders>
              <w:top w:val="nil"/>
              <w:left w:val="nil"/>
              <w:bottom w:val="nil"/>
              <w:right w:val="nil"/>
            </w:tcBorders>
          </w:tcPr>
          <w:p w14:paraId="56AB307F"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0.027</w:t>
            </w:r>
          </w:p>
        </w:tc>
        <w:tc>
          <w:tcPr>
            <w:tcW w:w="964" w:type="dxa"/>
            <w:tcBorders>
              <w:top w:val="nil"/>
              <w:left w:val="nil"/>
              <w:bottom w:val="nil"/>
              <w:right w:val="nil"/>
            </w:tcBorders>
          </w:tcPr>
          <w:p w14:paraId="00705221"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0.076</w:t>
            </w:r>
          </w:p>
        </w:tc>
      </w:tr>
      <w:tr w:rsidR="00B205F7" w:rsidRPr="00B205F7" w14:paraId="7EA3B917" w14:textId="77777777" w:rsidTr="009E73FE">
        <w:tc>
          <w:tcPr>
            <w:tcW w:w="1701" w:type="dxa"/>
            <w:tcBorders>
              <w:top w:val="nil"/>
              <w:left w:val="nil"/>
              <w:bottom w:val="nil"/>
              <w:right w:val="nil"/>
            </w:tcBorders>
            <w:tcMar>
              <w:top w:w="15" w:type="dxa"/>
              <w:left w:w="75" w:type="dxa"/>
              <w:bottom w:w="0" w:type="dxa"/>
              <w:right w:w="75" w:type="dxa"/>
            </w:tcMar>
          </w:tcPr>
          <w:p w14:paraId="029D4FF3"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6810D18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(0.737)</w:t>
            </w:r>
          </w:p>
        </w:tc>
        <w:tc>
          <w:tcPr>
            <w:tcW w:w="964" w:type="dxa"/>
            <w:tcBorders>
              <w:top w:val="nil"/>
              <w:left w:val="nil"/>
              <w:bottom w:val="nil"/>
              <w:right w:val="nil"/>
            </w:tcBorders>
            <w:tcMar>
              <w:top w:w="15" w:type="dxa"/>
              <w:left w:w="75" w:type="dxa"/>
              <w:bottom w:w="0" w:type="dxa"/>
              <w:right w:w="75" w:type="dxa"/>
            </w:tcMar>
          </w:tcPr>
          <w:p w14:paraId="68420C7E"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(0.011)</w:t>
            </w:r>
          </w:p>
        </w:tc>
        <w:tc>
          <w:tcPr>
            <w:tcW w:w="964" w:type="dxa"/>
            <w:tcBorders>
              <w:top w:val="nil"/>
              <w:left w:val="nil"/>
              <w:bottom w:val="nil"/>
              <w:right w:val="nil"/>
            </w:tcBorders>
            <w:tcMar>
              <w:top w:w="15" w:type="dxa"/>
              <w:left w:w="75" w:type="dxa"/>
              <w:bottom w:w="0" w:type="dxa"/>
              <w:right w:w="75" w:type="dxa"/>
            </w:tcMar>
          </w:tcPr>
          <w:p w14:paraId="48E62B52"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(0.001)</w:t>
            </w:r>
          </w:p>
        </w:tc>
        <w:tc>
          <w:tcPr>
            <w:tcW w:w="964" w:type="dxa"/>
            <w:tcBorders>
              <w:top w:val="nil"/>
              <w:left w:val="nil"/>
              <w:bottom w:val="nil"/>
              <w:right w:val="nil"/>
            </w:tcBorders>
            <w:tcMar>
              <w:top w:w="15" w:type="dxa"/>
              <w:left w:w="75" w:type="dxa"/>
              <w:bottom w:w="0" w:type="dxa"/>
              <w:right w:w="75" w:type="dxa"/>
            </w:tcMar>
          </w:tcPr>
          <w:p w14:paraId="4118B1B2"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(0.015)</w:t>
            </w:r>
          </w:p>
        </w:tc>
        <w:tc>
          <w:tcPr>
            <w:tcW w:w="964" w:type="dxa"/>
            <w:tcBorders>
              <w:top w:val="nil"/>
              <w:left w:val="nil"/>
              <w:bottom w:val="nil"/>
              <w:right w:val="nil"/>
            </w:tcBorders>
          </w:tcPr>
          <w:p w14:paraId="6B65C963"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(0.001)</w:t>
            </w:r>
          </w:p>
        </w:tc>
        <w:tc>
          <w:tcPr>
            <w:tcW w:w="964" w:type="dxa"/>
            <w:tcBorders>
              <w:top w:val="nil"/>
              <w:left w:val="nil"/>
              <w:bottom w:val="nil"/>
              <w:right w:val="nil"/>
            </w:tcBorders>
          </w:tcPr>
          <w:p w14:paraId="3AEBBEFF"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(0.006)</w:t>
            </w:r>
          </w:p>
        </w:tc>
        <w:tc>
          <w:tcPr>
            <w:tcW w:w="964" w:type="dxa"/>
            <w:tcBorders>
              <w:top w:val="nil"/>
              <w:left w:val="nil"/>
              <w:bottom w:val="nil"/>
              <w:right w:val="nil"/>
            </w:tcBorders>
          </w:tcPr>
          <w:p w14:paraId="010B030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(0.892)</w:t>
            </w:r>
          </w:p>
        </w:tc>
        <w:tc>
          <w:tcPr>
            <w:tcW w:w="964" w:type="dxa"/>
            <w:tcBorders>
              <w:top w:val="nil"/>
              <w:left w:val="nil"/>
              <w:bottom w:val="nil"/>
              <w:right w:val="nil"/>
            </w:tcBorders>
          </w:tcPr>
          <w:p w14:paraId="1E7EB99F"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(0.190)</w:t>
            </w:r>
          </w:p>
        </w:tc>
      </w:tr>
      <w:tr w:rsidR="00B205F7" w:rsidRPr="00B205F7" w14:paraId="76BE5A78" w14:textId="77777777" w:rsidTr="009E73FE">
        <w:tc>
          <w:tcPr>
            <w:tcW w:w="1701" w:type="dxa"/>
            <w:tcBorders>
              <w:top w:val="nil"/>
              <w:left w:val="nil"/>
              <w:bottom w:val="nil"/>
              <w:right w:val="nil"/>
            </w:tcBorders>
            <w:tcMar>
              <w:top w:w="15" w:type="dxa"/>
              <w:left w:w="75" w:type="dxa"/>
              <w:bottom w:w="0" w:type="dxa"/>
              <w:right w:w="75" w:type="dxa"/>
            </w:tcMar>
          </w:tcPr>
          <w:p w14:paraId="6A0092C3"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4+</w:t>
            </w:r>
          </w:p>
        </w:tc>
        <w:tc>
          <w:tcPr>
            <w:tcW w:w="964" w:type="dxa"/>
            <w:gridSpan w:val="2"/>
            <w:tcBorders>
              <w:top w:val="nil"/>
              <w:left w:val="nil"/>
              <w:bottom w:val="nil"/>
              <w:right w:val="nil"/>
            </w:tcBorders>
            <w:tcMar>
              <w:top w:w="15" w:type="dxa"/>
              <w:left w:w="75" w:type="dxa"/>
              <w:bottom w:w="0" w:type="dxa"/>
              <w:right w:w="75" w:type="dxa"/>
            </w:tcMar>
          </w:tcPr>
          <w:p w14:paraId="330B3E8C"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0.041</w:t>
            </w:r>
          </w:p>
        </w:tc>
        <w:tc>
          <w:tcPr>
            <w:tcW w:w="964" w:type="dxa"/>
            <w:tcBorders>
              <w:top w:val="nil"/>
              <w:left w:val="nil"/>
              <w:bottom w:val="nil"/>
              <w:right w:val="nil"/>
            </w:tcBorders>
            <w:tcMar>
              <w:top w:w="15" w:type="dxa"/>
              <w:left w:w="75" w:type="dxa"/>
              <w:bottom w:w="0" w:type="dxa"/>
              <w:right w:w="75" w:type="dxa"/>
            </w:tcMar>
          </w:tcPr>
          <w:p w14:paraId="516B566D"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-0.030**</w:t>
            </w:r>
          </w:p>
        </w:tc>
        <w:tc>
          <w:tcPr>
            <w:tcW w:w="964" w:type="dxa"/>
            <w:tcBorders>
              <w:top w:val="nil"/>
              <w:left w:val="nil"/>
              <w:bottom w:val="nil"/>
              <w:right w:val="nil"/>
            </w:tcBorders>
            <w:tcMar>
              <w:top w:w="15" w:type="dxa"/>
              <w:left w:w="75" w:type="dxa"/>
              <w:bottom w:w="0" w:type="dxa"/>
              <w:right w:w="75" w:type="dxa"/>
            </w:tcMar>
          </w:tcPr>
          <w:p w14:paraId="1DDF7E13"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-0.053***</w:t>
            </w:r>
          </w:p>
        </w:tc>
        <w:tc>
          <w:tcPr>
            <w:tcW w:w="964" w:type="dxa"/>
            <w:tcBorders>
              <w:top w:val="nil"/>
              <w:left w:val="nil"/>
              <w:bottom w:val="nil"/>
              <w:right w:val="nil"/>
            </w:tcBorders>
            <w:tcMar>
              <w:top w:w="15" w:type="dxa"/>
              <w:left w:w="75" w:type="dxa"/>
              <w:bottom w:w="0" w:type="dxa"/>
              <w:right w:w="75" w:type="dxa"/>
            </w:tcMar>
          </w:tcPr>
          <w:p w14:paraId="21F456A7"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-0.092**</w:t>
            </w:r>
          </w:p>
        </w:tc>
        <w:tc>
          <w:tcPr>
            <w:tcW w:w="964" w:type="dxa"/>
            <w:tcBorders>
              <w:top w:val="nil"/>
              <w:left w:val="nil"/>
              <w:bottom w:val="nil"/>
              <w:right w:val="nil"/>
            </w:tcBorders>
          </w:tcPr>
          <w:p w14:paraId="35ACFD8A"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-0.163***</w:t>
            </w:r>
          </w:p>
        </w:tc>
        <w:tc>
          <w:tcPr>
            <w:tcW w:w="964" w:type="dxa"/>
            <w:tcBorders>
              <w:top w:val="nil"/>
              <w:left w:val="nil"/>
              <w:bottom w:val="nil"/>
              <w:right w:val="nil"/>
            </w:tcBorders>
          </w:tcPr>
          <w:p w14:paraId="48876BCD"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-0.047*</w:t>
            </w:r>
          </w:p>
        </w:tc>
        <w:tc>
          <w:tcPr>
            <w:tcW w:w="964" w:type="dxa"/>
            <w:tcBorders>
              <w:top w:val="nil"/>
              <w:left w:val="nil"/>
              <w:bottom w:val="nil"/>
              <w:right w:val="nil"/>
            </w:tcBorders>
          </w:tcPr>
          <w:p w14:paraId="0E3F7B0E"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0.288</w:t>
            </w:r>
          </w:p>
        </w:tc>
        <w:tc>
          <w:tcPr>
            <w:tcW w:w="964" w:type="dxa"/>
            <w:tcBorders>
              <w:top w:val="nil"/>
              <w:left w:val="nil"/>
              <w:bottom w:val="nil"/>
              <w:right w:val="nil"/>
            </w:tcBorders>
          </w:tcPr>
          <w:p w14:paraId="34608AEC"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0.137**</w:t>
            </w:r>
          </w:p>
        </w:tc>
      </w:tr>
      <w:tr w:rsidR="00B205F7" w:rsidRPr="00B205F7" w14:paraId="514AF5E0" w14:textId="77777777" w:rsidTr="009E73FE">
        <w:tc>
          <w:tcPr>
            <w:tcW w:w="1701" w:type="dxa"/>
            <w:tcBorders>
              <w:top w:val="nil"/>
              <w:left w:val="nil"/>
              <w:bottom w:val="nil"/>
              <w:right w:val="nil"/>
            </w:tcBorders>
            <w:tcMar>
              <w:top w:w="15" w:type="dxa"/>
              <w:left w:w="75" w:type="dxa"/>
              <w:bottom w:w="0" w:type="dxa"/>
              <w:right w:w="75" w:type="dxa"/>
            </w:tcMar>
          </w:tcPr>
          <w:p w14:paraId="7FA1AC85"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78645F2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(0.258)</w:t>
            </w:r>
          </w:p>
        </w:tc>
        <w:tc>
          <w:tcPr>
            <w:tcW w:w="964" w:type="dxa"/>
            <w:tcBorders>
              <w:top w:val="nil"/>
              <w:left w:val="nil"/>
              <w:bottom w:val="nil"/>
              <w:right w:val="nil"/>
            </w:tcBorders>
            <w:tcMar>
              <w:top w:w="15" w:type="dxa"/>
              <w:left w:w="75" w:type="dxa"/>
              <w:bottom w:w="0" w:type="dxa"/>
              <w:right w:w="75" w:type="dxa"/>
            </w:tcMar>
          </w:tcPr>
          <w:p w14:paraId="3DA255B9"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(0.022)</w:t>
            </w:r>
          </w:p>
        </w:tc>
        <w:tc>
          <w:tcPr>
            <w:tcW w:w="964" w:type="dxa"/>
            <w:tcBorders>
              <w:top w:val="nil"/>
              <w:left w:val="nil"/>
              <w:bottom w:val="nil"/>
              <w:right w:val="nil"/>
            </w:tcBorders>
            <w:tcMar>
              <w:top w:w="15" w:type="dxa"/>
              <w:left w:w="75" w:type="dxa"/>
              <w:bottom w:w="0" w:type="dxa"/>
              <w:right w:w="75" w:type="dxa"/>
            </w:tcMar>
          </w:tcPr>
          <w:p w14:paraId="17BF60DE"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(0.001)</w:t>
            </w:r>
          </w:p>
        </w:tc>
        <w:tc>
          <w:tcPr>
            <w:tcW w:w="964" w:type="dxa"/>
            <w:tcBorders>
              <w:top w:val="nil"/>
              <w:left w:val="nil"/>
              <w:bottom w:val="nil"/>
              <w:right w:val="nil"/>
            </w:tcBorders>
            <w:tcMar>
              <w:top w:w="15" w:type="dxa"/>
              <w:left w:w="75" w:type="dxa"/>
              <w:bottom w:w="0" w:type="dxa"/>
              <w:right w:w="75" w:type="dxa"/>
            </w:tcMar>
          </w:tcPr>
          <w:p w14:paraId="23F3E324"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(0.030)</w:t>
            </w:r>
          </w:p>
        </w:tc>
        <w:tc>
          <w:tcPr>
            <w:tcW w:w="964" w:type="dxa"/>
            <w:tcBorders>
              <w:top w:val="nil"/>
              <w:left w:val="nil"/>
              <w:bottom w:val="nil"/>
              <w:right w:val="nil"/>
            </w:tcBorders>
          </w:tcPr>
          <w:p w14:paraId="5E5DA249"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nil"/>
              <w:right w:val="nil"/>
            </w:tcBorders>
          </w:tcPr>
          <w:p w14:paraId="4927ABED"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(0.081)</w:t>
            </w:r>
          </w:p>
        </w:tc>
        <w:tc>
          <w:tcPr>
            <w:tcW w:w="964" w:type="dxa"/>
            <w:tcBorders>
              <w:top w:val="nil"/>
              <w:left w:val="nil"/>
              <w:bottom w:val="nil"/>
              <w:right w:val="nil"/>
            </w:tcBorders>
          </w:tcPr>
          <w:p w14:paraId="11FB8209"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(0.183)</w:t>
            </w:r>
          </w:p>
        </w:tc>
        <w:tc>
          <w:tcPr>
            <w:tcW w:w="964" w:type="dxa"/>
            <w:tcBorders>
              <w:top w:val="nil"/>
              <w:left w:val="nil"/>
              <w:bottom w:val="nil"/>
              <w:right w:val="nil"/>
            </w:tcBorders>
          </w:tcPr>
          <w:p w14:paraId="78B84C1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(0.017)</w:t>
            </w:r>
          </w:p>
        </w:tc>
      </w:tr>
      <w:tr w:rsidR="00B205F7" w:rsidRPr="00B205F7" w14:paraId="4B0E63F5" w14:textId="77777777" w:rsidTr="009E73FE">
        <w:tc>
          <w:tcPr>
            <w:tcW w:w="1701" w:type="dxa"/>
            <w:tcBorders>
              <w:top w:val="nil"/>
              <w:left w:val="nil"/>
              <w:bottom w:val="nil"/>
              <w:right w:val="nil"/>
            </w:tcBorders>
            <w:tcMar>
              <w:top w:w="15" w:type="dxa"/>
              <w:left w:w="75" w:type="dxa"/>
              <w:bottom w:w="0" w:type="dxa"/>
              <w:right w:w="75" w:type="dxa"/>
            </w:tcMar>
          </w:tcPr>
          <w:p w14:paraId="43C77A27"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East Germany (d)</w:t>
            </w:r>
          </w:p>
        </w:tc>
        <w:tc>
          <w:tcPr>
            <w:tcW w:w="964" w:type="dxa"/>
            <w:gridSpan w:val="2"/>
            <w:tcBorders>
              <w:top w:val="nil"/>
              <w:left w:val="nil"/>
              <w:bottom w:val="nil"/>
              <w:right w:val="nil"/>
            </w:tcBorders>
            <w:tcMar>
              <w:top w:w="15" w:type="dxa"/>
              <w:left w:w="75" w:type="dxa"/>
              <w:bottom w:w="0" w:type="dxa"/>
              <w:right w:w="75" w:type="dxa"/>
            </w:tcMar>
          </w:tcPr>
          <w:p w14:paraId="56A5F399"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-0.066*</w:t>
            </w:r>
          </w:p>
        </w:tc>
        <w:tc>
          <w:tcPr>
            <w:tcW w:w="964" w:type="dxa"/>
            <w:tcBorders>
              <w:top w:val="nil"/>
              <w:left w:val="nil"/>
              <w:bottom w:val="nil"/>
              <w:right w:val="nil"/>
            </w:tcBorders>
            <w:tcMar>
              <w:top w:w="15" w:type="dxa"/>
              <w:left w:w="75" w:type="dxa"/>
              <w:bottom w:w="0" w:type="dxa"/>
              <w:right w:w="75" w:type="dxa"/>
            </w:tcMar>
          </w:tcPr>
          <w:p w14:paraId="377F0EB9"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-0.001</w:t>
            </w:r>
          </w:p>
        </w:tc>
        <w:tc>
          <w:tcPr>
            <w:tcW w:w="964" w:type="dxa"/>
            <w:tcBorders>
              <w:top w:val="nil"/>
              <w:left w:val="nil"/>
              <w:bottom w:val="nil"/>
              <w:right w:val="nil"/>
            </w:tcBorders>
            <w:tcMar>
              <w:top w:w="15" w:type="dxa"/>
              <w:left w:w="75" w:type="dxa"/>
              <w:bottom w:w="0" w:type="dxa"/>
              <w:right w:w="75" w:type="dxa"/>
            </w:tcMar>
          </w:tcPr>
          <w:p w14:paraId="20649664"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-0.024</w:t>
            </w:r>
          </w:p>
        </w:tc>
        <w:tc>
          <w:tcPr>
            <w:tcW w:w="964" w:type="dxa"/>
            <w:tcBorders>
              <w:top w:val="nil"/>
              <w:left w:val="nil"/>
              <w:bottom w:val="nil"/>
              <w:right w:val="nil"/>
            </w:tcBorders>
            <w:tcMar>
              <w:top w:w="15" w:type="dxa"/>
              <w:left w:w="75" w:type="dxa"/>
              <w:bottom w:w="0" w:type="dxa"/>
              <w:right w:w="75" w:type="dxa"/>
            </w:tcMar>
          </w:tcPr>
          <w:p w14:paraId="4DEA433C"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-0.117**</w:t>
            </w:r>
          </w:p>
        </w:tc>
        <w:tc>
          <w:tcPr>
            <w:tcW w:w="964" w:type="dxa"/>
            <w:tcBorders>
              <w:top w:val="nil"/>
              <w:left w:val="nil"/>
              <w:bottom w:val="nil"/>
              <w:right w:val="nil"/>
            </w:tcBorders>
          </w:tcPr>
          <w:p w14:paraId="2F222486"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-0.199***</w:t>
            </w:r>
          </w:p>
        </w:tc>
        <w:tc>
          <w:tcPr>
            <w:tcW w:w="964" w:type="dxa"/>
            <w:tcBorders>
              <w:top w:val="nil"/>
              <w:left w:val="nil"/>
              <w:bottom w:val="nil"/>
              <w:right w:val="nil"/>
            </w:tcBorders>
          </w:tcPr>
          <w:p w14:paraId="4BDFE658"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-0.103***</w:t>
            </w:r>
          </w:p>
        </w:tc>
        <w:tc>
          <w:tcPr>
            <w:tcW w:w="964" w:type="dxa"/>
            <w:tcBorders>
              <w:top w:val="nil"/>
              <w:left w:val="nil"/>
              <w:bottom w:val="nil"/>
              <w:right w:val="nil"/>
            </w:tcBorders>
          </w:tcPr>
          <w:p w14:paraId="6794AA9D"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-0.296*</w:t>
            </w:r>
          </w:p>
        </w:tc>
        <w:tc>
          <w:tcPr>
            <w:tcW w:w="964" w:type="dxa"/>
            <w:tcBorders>
              <w:top w:val="nil"/>
              <w:left w:val="nil"/>
              <w:bottom w:val="nil"/>
              <w:right w:val="nil"/>
            </w:tcBorders>
          </w:tcPr>
          <w:p w14:paraId="4D623169"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-0.009</w:t>
            </w:r>
          </w:p>
        </w:tc>
      </w:tr>
      <w:tr w:rsidR="00B205F7" w:rsidRPr="00B205F7" w14:paraId="4E9D0CB2" w14:textId="77777777" w:rsidTr="009E73FE">
        <w:tc>
          <w:tcPr>
            <w:tcW w:w="1701" w:type="dxa"/>
            <w:tcBorders>
              <w:top w:val="nil"/>
              <w:left w:val="nil"/>
              <w:bottom w:val="nil"/>
              <w:right w:val="nil"/>
            </w:tcBorders>
            <w:tcMar>
              <w:top w:w="15" w:type="dxa"/>
              <w:left w:w="75" w:type="dxa"/>
              <w:bottom w:w="0" w:type="dxa"/>
              <w:right w:w="75" w:type="dxa"/>
            </w:tcMar>
          </w:tcPr>
          <w:p w14:paraId="021D8D8B"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nil"/>
              <w:right w:val="nil"/>
            </w:tcBorders>
            <w:tcMar>
              <w:top w:w="15" w:type="dxa"/>
              <w:left w:w="75" w:type="dxa"/>
              <w:bottom w:w="0" w:type="dxa"/>
              <w:right w:w="75" w:type="dxa"/>
            </w:tcMar>
          </w:tcPr>
          <w:p w14:paraId="42CBB15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(0.087)</w:t>
            </w:r>
          </w:p>
        </w:tc>
        <w:tc>
          <w:tcPr>
            <w:tcW w:w="964" w:type="dxa"/>
            <w:tcBorders>
              <w:top w:val="nil"/>
              <w:left w:val="nil"/>
              <w:bottom w:val="nil"/>
              <w:right w:val="nil"/>
            </w:tcBorders>
            <w:tcMar>
              <w:top w:w="15" w:type="dxa"/>
              <w:left w:w="75" w:type="dxa"/>
              <w:bottom w:w="0" w:type="dxa"/>
              <w:right w:w="75" w:type="dxa"/>
            </w:tcMar>
          </w:tcPr>
          <w:p w14:paraId="1B5E1D2A"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(0.940)</w:t>
            </w:r>
          </w:p>
        </w:tc>
        <w:tc>
          <w:tcPr>
            <w:tcW w:w="964" w:type="dxa"/>
            <w:tcBorders>
              <w:top w:val="nil"/>
              <w:left w:val="nil"/>
              <w:bottom w:val="nil"/>
              <w:right w:val="nil"/>
            </w:tcBorders>
            <w:tcMar>
              <w:top w:w="15" w:type="dxa"/>
              <w:left w:w="75" w:type="dxa"/>
              <w:bottom w:w="0" w:type="dxa"/>
              <w:right w:w="75" w:type="dxa"/>
            </w:tcMar>
          </w:tcPr>
          <w:p w14:paraId="0491893C"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(0.166)</w:t>
            </w:r>
          </w:p>
        </w:tc>
        <w:tc>
          <w:tcPr>
            <w:tcW w:w="964" w:type="dxa"/>
            <w:tcBorders>
              <w:top w:val="nil"/>
              <w:left w:val="nil"/>
              <w:bottom w:val="nil"/>
              <w:right w:val="nil"/>
            </w:tcBorders>
            <w:tcMar>
              <w:top w:w="15" w:type="dxa"/>
              <w:left w:w="75" w:type="dxa"/>
              <w:bottom w:w="0" w:type="dxa"/>
              <w:right w:w="75" w:type="dxa"/>
            </w:tcMar>
          </w:tcPr>
          <w:p w14:paraId="5E4A8661"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(0.028)</w:t>
            </w:r>
          </w:p>
        </w:tc>
        <w:tc>
          <w:tcPr>
            <w:tcW w:w="964" w:type="dxa"/>
            <w:tcBorders>
              <w:top w:val="nil"/>
              <w:left w:val="nil"/>
              <w:bottom w:val="nil"/>
              <w:right w:val="nil"/>
            </w:tcBorders>
          </w:tcPr>
          <w:p w14:paraId="6C12314B"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nil"/>
              <w:right w:val="nil"/>
            </w:tcBorders>
          </w:tcPr>
          <w:p w14:paraId="10FA0655"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nil"/>
              <w:right w:val="nil"/>
            </w:tcBorders>
          </w:tcPr>
          <w:p w14:paraId="62D1968F"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(0.081)</w:t>
            </w:r>
          </w:p>
        </w:tc>
        <w:tc>
          <w:tcPr>
            <w:tcW w:w="964" w:type="dxa"/>
            <w:tcBorders>
              <w:top w:val="nil"/>
              <w:left w:val="nil"/>
              <w:bottom w:val="nil"/>
              <w:right w:val="nil"/>
            </w:tcBorders>
          </w:tcPr>
          <w:p w14:paraId="1D89E82F"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(0.798)</w:t>
            </w:r>
          </w:p>
        </w:tc>
      </w:tr>
      <w:tr w:rsidR="00B205F7" w:rsidRPr="00B205F7" w14:paraId="38D36FFD" w14:textId="77777777" w:rsidTr="009E73FE">
        <w:tc>
          <w:tcPr>
            <w:tcW w:w="1701" w:type="dxa"/>
            <w:tcBorders>
              <w:top w:val="nil"/>
              <w:left w:val="nil"/>
              <w:bottom w:val="nil"/>
              <w:right w:val="nil"/>
            </w:tcBorders>
            <w:tcMar>
              <w:top w:w="15" w:type="dxa"/>
              <w:left w:w="75" w:type="dxa"/>
              <w:bottom w:w="0" w:type="dxa"/>
              <w:right w:w="75" w:type="dxa"/>
            </w:tcMar>
            <w:hideMark/>
          </w:tcPr>
          <w:p w14:paraId="79FCD649"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Constant</w:t>
            </w:r>
          </w:p>
        </w:tc>
        <w:tc>
          <w:tcPr>
            <w:tcW w:w="964" w:type="dxa"/>
            <w:gridSpan w:val="2"/>
            <w:tcBorders>
              <w:top w:val="nil"/>
              <w:left w:val="nil"/>
              <w:bottom w:val="nil"/>
              <w:right w:val="nil"/>
            </w:tcBorders>
            <w:tcMar>
              <w:top w:w="15" w:type="dxa"/>
              <w:left w:w="75" w:type="dxa"/>
              <w:bottom w:w="0" w:type="dxa"/>
              <w:right w:w="75" w:type="dxa"/>
            </w:tcMar>
          </w:tcPr>
          <w:p w14:paraId="73B5B59D"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4.002***</w:t>
            </w:r>
          </w:p>
        </w:tc>
        <w:tc>
          <w:tcPr>
            <w:tcW w:w="964" w:type="dxa"/>
            <w:tcBorders>
              <w:top w:val="nil"/>
              <w:left w:val="nil"/>
              <w:bottom w:val="nil"/>
              <w:right w:val="nil"/>
            </w:tcBorders>
            <w:tcMar>
              <w:top w:w="15" w:type="dxa"/>
              <w:left w:w="75" w:type="dxa"/>
              <w:bottom w:w="0" w:type="dxa"/>
              <w:right w:w="75" w:type="dxa"/>
            </w:tcMar>
          </w:tcPr>
          <w:p w14:paraId="1D05350F"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0.923***</w:t>
            </w:r>
          </w:p>
        </w:tc>
        <w:tc>
          <w:tcPr>
            <w:tcW w:w="964" w:type="dxa"/>
            <w:tcBorders>
              <w:top w:val="nil"/>
              <w:left w:val="nil"/>
              <w:bottom w:val="nil"/>
              <w:right w:val="nil"/>
            </w:tcBorders>
            <w:tcMar>
              <w:top w:w="15" w:type="dxa"/>
              <w:left w:w="75" w:type="dxa"/>
              <w:bottom w:w="0" w:type="dxa"/>
              <w:right w:w="75" w:type="dxa"/>
            </w:tcMar>
          </w:tcPr>
          <w:p w14:paraId="6BD13F03"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0.875***</w:t>
            </w:r>
          </w:p>
        </w:tc>
        <w:tc>
          <w:tcPr>
            <w:tcW w:w="964" w:type="dxa"/>
            <w:tcBorders>
              <w:top w:val="nil"/>
              <w:left w:val="nil"/>
              <w:bottom w:val="nil"/>
              <w:right w:val="nil"/>
            </w:tcBorders>
            <w:tcMar>
              <w:top w:w="15" w:type="dxa"/>
              <w:left w:w="75" w:type="dxa"/>
              <w:bottom w:w="0" w:type="dxa"/>
              <w:right w:w="75" w:type="dxa"/>
            </w:tcMar>
          </w:tcPr>
          <w:p w14:paraId="556B49A1"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3.777***</w:t>
            </w:r>
          </w:p>
        </w:tc>
        <w:tc>
          <w:tcPr>
            <w:tcW w:w="964" w:type="dxa"/>
            <w:tcBorders>
              <w:top w:val="nil"/>
              <w:left w:val="nil"/>
              <w:bottom w:val="nil"/>
              <w:right w:val="nil"/>
            </w:tcBorders>
          </w:tcPr>
          <w:p w14:paraId="0FF482ED"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3.594***</w:t>
            </w:r>
          </w:p>
        </w:tc>
        <w:tc>
          <w:tcPr>
            <w:tcW w:w="964" w:type="dxa"/>
            <w:tcBorders>
              <w:top w:val="nil"/>
              <w:left w:val="nil"/>
              <w:bottom w:val="nil"/>
              <w:right w:val="nil"/>
            </w:tcBorders>
          </w:tcPr>
          <w:p w14:paraId="324F84FB"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0.558***</w:t>
            </w:r>
          </w:p>
        </w:tc>
        <w:tc>
          <w:tcPr>
            <w:tcW w:w="964" w:type="dxa"/>
            <w:tcBorders>
              <w:top w:val="nil"/>
              <w:left w:val="nil"/>
              <w:bottom w:val="nil"/>
              <w:right w:val="nil"/>
            </w:tcBorders>
          </w:tcPr>
          <w:p w14:paraId="2FAD6495"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7.390***</w:t>
            </w:r>
          </w:p>
        </w:tc>
        <w:tc>
          <w:tcPr>
            <w:tcW w:w="964" w:type="dxa"/>
            <w:tcBorders>
              <w:top w:val="nil"/>
              <w:left w:val="nil"/>
              <w:bottom w:val="nil"/>
              <w:right w:val="nil"/>
            </w:tcBorders>
          </w:tcPr>
          <w:p w14:paraId="29F861FA"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3.182***</w:t>
            </w:r>
          </w:p>
        </w:tc>
      </w:tr>
      <w:tr w:rsidR="00B205F7" w:rsidRPr="00B205F7" w14:paraId="42CA21B9" w14:textId="77777777" w:rsidTr="009E73FE">
        <w:tc>
          <w:tcPr>
            <w:tcW w:w="1701" w:type="dxa"/>
            <w:tcBorders>
              <w:top w:val="nil"/>
              <w:left w:val="nil"/>
              <w:bottom w:val="single" w:sz="8" w:space="0" w:color="000000"/>
              <w:right w:val="nil"/>
            </w:tcBorders>
            <w:tcMar>
              <w:top w:w="15" w:type="dxa"/>
              <w:left w:w="75" w:type="dxa"/>
              <w:bottom w:w="0" w:type="dxa"/>
              <w:right w:w="75" w:type="dxa"/>
            </w:tcMar>
            <w:hideMark/>
          </w:tcPr>
          <w:p w14:paraId="227C1148" w14:textId="77777777" w:rsidR="00680CA5" w:rsidRPr="00B205F7" w:rsidRDefault="00680CA5" w:rsidP="009E73FE">
            <w:pPr>
              <w:spacing w:after="0" w:line="276" w:lineRule="auto"/>
              <w:rPr>
                <w:rFonts w:eastAsia="Calibri" w:cs="Times New Roman"/>
                <w:sz w:val="16"/>
                <w:szCs w:val="16"/>
              </w:rPr>
            </w:pPr>
          </w:p>
        </w:tc>
        <w:tc>
          <w:tcPr>
            <w:tcW w:w="964" w:type="dxa"/>
            <w:gridSpan w:val="2"/>
            <w:tcBorders>
              <w:top w:val="nil"/>
              <w:left w:val="nil"/>
              <w:bottom w:val="single" w:sz="8" w:space="0" w:color="000000"/>
              <w:right w:val="nil"/>
            </w:tcBorders>
            <w:tcMar>
              <w:top w:w="15" w:type="dxa"/>
              <w:left w:w="75" w:type="dxa"/>
              <w:bottom w:w="0" w:type="dxa"/>
              <w:right w:w="75" w:type="dxa"/>
            </w:tcMar>
          </w:tcPr>
          <w:p w14:paraId="0CAFBEDE"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single" w:sz="8" w:space="0" w:color="000000"/>
              <w:right w:val="nil"/>
            </w:tcBorders>
            <w:tcMar>
              <w:top w:w="15" w:type="dxa"/>
              <w:left w:w="75" w:type="dxa"/>
              <w:bottom w:w="0" w:type="dxa"/>
              <w:right w:w="75" w:type="dxa"/>
            </w:tcMar>
          </w:tcPr>
          <w:p w14:paraId="4D39F79B"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single" w:sz="8" w:space="0" w:color="000000"/>
              <w:right w:val="nil"/>
            </w:tcBorders>
            <w:tcMar>
              <w:top w:w="15" w:type="dxa"/>
              <w:left w:w="75" w:type="dxa"/>
              <w:bottom w:w="0" w:type="dxa"/>
              <w:right w:w="75" w:type="dxa"/>
            </w:tcMar>
          </w:tcPr>
          <w:p w14:paraId="43DCCE8C"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single" w:sz="8" w:space="0" w:color="000000"/>
              <w:right w:val="nil"/>
            </w:tcBorders>
            <w:tcMar>
              <w:top w:w="15" w:type="dxa"/>
              <w:left w:w="75" w:type="dxa"/>
              <w:bottom w:w="0" w:type="dxa"/>
              <w:right w:w="75" w:type="dxa"/>
            </w:tcMar>
          </w:tcPr>
          <w:p w14:paraId="08ECB784"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single" w:sz="8" w:space="0" w:color="000000"/>
              <w:right w:val="nil"/>
            </w:tcBorders>
          </w:tcPr>
          <w:p w14:paraId="7C48F095"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single" w:sz="8" w:space="0" w:color="000000"/>
              <w:right w:val="nil"/>
            </w:tcBorders>
          </w:tcPr>
          <w:p w14:paraId="154275B9"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single" w:sz="8" w:space="0" w:color="000000"/>
              <w:right w:val="nil"/>
            </w:tcBorders>
          </w:tcPr>
          <w:p w14:paraId="31AAFBC5"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c>
          <w:tcPr>
            <w:tcW w:w="964" w:type="dxa"/>
            <w:tcBorders>
              <w:top w:val="nil"/>
              <w:left w:val="nil"/>
              <w:bottom w:val="single" w:sz="8" w:space="0" w:color="000000"/>
              <w:right w:val="nil"/>
            </w:tcBorders>
          </w:tcPr>
          <w:p w14:paraId="07898BF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(&lt;0.001)</w:t>
            </w:r>
          </w:p>
        </w:tc>
      </w:tr>
      <w:tr w:rsidR="00B205F7" w:rsidRPr="00B205F7" w14:paraId="2EC7E4EA" w14:textId="77777777" w:rsidTr="009E73FE">
        <w:tc>
          <w:tcPr>
            <w:tcW w:w="1701" w:type="dxa"/>
            <w:tcBorders>
              <w:top w:val="single" w:sz="8" w:space="0" w:color="000000"/>
              <w:left w:val="nil"/>
              <w:bottom w:val="nil"/>
              <w:right w:val="nil"/>
            </w:tcBorders>
            <w:tcMar>
              <w:top w:w="15" w:type="dxa"/>
              <w:left w:w="75" w:type="dxa"/>
              <w:bottom w:w="0" w:type="dxa"/>
              <w:right w:w="75" w:type="dxa"/>
            </w:tcMar>
            <w:hideMark/>
          </w:tcPr>
          <w:p w14:paraId="5F7C7E23"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R-squared</w:t>
            </w:r>
          </w:p>
        </w:tc>
        <w:tc>
          <w:tcPr>
            <w:tcW w:w="964" w:type="dxa"/>
            <w:gridSpan w:val="2"/>
            <w:tcBorders>
              <w:top w:val="single" w:sz="8" w:space="0" w:color="000000"/>
              <w:left w:val="nil"/>
              <w:bottom w:val="nil"/>
              <w:right w:val="nil"/>
            </w:tcBorders>
            <w:tcMar>
              <w:top w:w="15" w:type="dxa"/>
              <w:left w:w="75" w:type="dxa"/>
              <w:bottom w:w="0" w:type="dxa"/>
              <w:right w:w="75" w:type="dxa"/>
            </w:tcMar>
          </w:tcPr>
          <w:p w14:paraId="45FFECF1"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0.028</w:t>
            </w:r>
          </w:p>
        </w:tc>
        <w:tc>
          <w:tcPr>
            <w:tcW w:w="964" w:type="dxa"/>
            <w:tcBorders>
              <w:top w:val="single" w:sz="8" w:space="0" w:color="000000"/>
              <w:left w:val="nil"/>
              <w:bottom w:val="nil"/>
              <w:right w:val="nil"/>
            </w:tcBorders>
            <w:tcMar>
              <w:top w:w="15" w:type="dxa"/>
              <w:left w:w="75" w:type="dxa"/>
              <w:bottom w:w="0" w:type="dxa"/>
              <w:right w:w="75" w:type="dxa"/>
            </w:tcMar>
          </w:tcPr>
          <w:p w14:paraId="0631A66E"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0.022</w:t>
            </w:r>
          </w:p>
        </w:tc>
        <w:tc>
          <w:tcPr>
            <w:tcW w:w="964" w:type="dxa"/>
            <w:tcBorders>
              <w:top w:val="single" w:sz="8" w:space="0" w:color="000000"/>
              <w:left w:val="nil"/>
              <w:bottom w:val="nil"/>
              <w:right w:val="nil"/>
            </w:tcBorders>
            <w:tcMar>
              <w:top w:w="15" w:type="dxa"/>
              <w:left w:w="75" w:type="dxa"/>
              <w:bottom w:w="0" w:type="dxa"/>
              <w:right w:w="75" w:type="dxa"/>
            </w:tcMar>
          </w:tcPr>
          <w:p w14:paraId="39CA8B6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0.018</w:t>
            </w:r>
          </w:p>
        </w:tc>
        <w:tc>
          <w:tcPr>
            <w:tcW w:w="964" w:type="dxa"/>
            <w:tcBorders>
              <w:top w:val="single" w:sz="8" w:space="0" w:color="000000"/>
              <w:left w:val="nil"/>
              <w:bottom w:val="nil"/>
              <w:right w:val="nil"/>
            </w:tcBorders>
            <w:tcMar>
              <w:top w:w="15" w:type="dxa"/>
              <w:left w:w="75" w:type="dxa"/>
              <w:bottom w:w="0" w:type="dxa"/>
              <w:right w:w="75" w:type="dxa"/>
            </w:tcMar>
          </w:tcPr>
          <w:p w14:paraId="2A51AB4E"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0.021</w:t>
            </w:r>
          </w:p>
        </w:tc>
        <w:tc>
          <w:tcPr>
            <w:tcW w:w="964" w:type="dxa"/>
            <w:tcBorders>
              <w:top w:val="single" w:sz="8" w:space="0" w:color="000000"/>
              <w:left w:val="nil"/>
              <w:bottom w:val="nil"/>
              <w:right w:val="nil"/>
            </w:tcBorders>
          </w:tcPr>
          <w:p w14:paraId="1A25A97A"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0.045</w:t>
            </w:r>
          </w:p>
        </w:tc>
        <w:tc>
          <w:tcPr>
            <w:tcW w:w="964" w:type="dxa"/>
            <w:tcBorders>
              <w:top w:val="single" w:sz="8" w:space="0" w:color="000000"/>
              <w:left w:val="nil"/>
              <w:bottom w:val="nil"/>
              <w:right w:val="nil"/>
            </w:tcBorders>
          </w:tcPr>
          <w:p w14:paraId="31E37481"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0.034</w:t>
            </w:r>
          </w:p>
        </w:tc>
        <w:tc>
          <w:tcPr>
            <w:tcW w:w="964" w:type="dxa"/>
            <w:tcBorders>
              <w:top w:val="single" w:sz="8" w:space="0" w:color="000000"/>
              <w:left w:val="nil"/>
              <w:bottom w:val="nil"/>
              <w:right w:val="nil"/>
            </w:tcBorders>
          </w:tcPr>
          <w:p w14:paraId="7DF941C4"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0.017</w:t>
            </w:r>
          </w:p>
        </w:tc>
        <w:tc>
          <w:tcPr>
            <w:tcW w:w="964" w:type="dxa"/>
            <w:tcBorders>
              <w:top w:val="single" w:sz="8" w:space="0" w:color="000000"/>
              <w:left w:val="nil"/>
              <w:bottom w:val="nil"/>
              <w:right w:val="nil"/>
            </w:tcBorders>
          </w:tcPr>
          <w:p w14:paraId="5E5CF24A"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0.014</w:t>
            </w:r>
          </w:p>
        </w:tc>
      </w:tr>
      <w:tr w:rsidR="00B205F7" w:rsidRPr="00B205F7" w14:paraId="3158E48D" w14:textId="77777777" w:rsidTr="009E73FE">
        <w:tc>
          <w:tcPr>
            <w:tcW w:w="1701" w:type="dxa"/>
            <w:tcBorders>
              <w:top w:val="nil"/>
              <w:left w:val="nil"/>
              <w:bottom w:val="single" w:sz="8" w:space="0" w:color="000000"/>
              <w:right w:val="nil"/>
            </w:tcBorders>
            <w:tcMar>
              <w:top w:w="15" w:type="dxa"/>
              <w:left w:w="75" w:type="dxa"/>
              <w:bottom w:w="0" w:type="dxa"/>
              <w:right w:w="75" w:type="dxa"/>
            </w:tcMar>
            <w:hideMark/>
          </w:tcPr>
          <w:p w14:paraId="45A5AB4A"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Observations</w:t>
            </w:r>
          </w:p>
        </w:tc>
        <w:tc>
          <w:tcPr>
            <w:tcW w:w="964" w:type="dxa"/>
            <w:gridSpan w:val="2"/>
            <w:tcBorders>
              <w:top w:val="nil"/>
              <w:left w:val="nil"/>
              <w:bottom w:val="single" w:sz="8" w:space="0" w:color="000000"/>
              <w:right w:val="nil"/>
            </w:tcBorders>
            <w:tcMar>
              <w:top w:w="15" w:type="dxa"/>
              <w:left w:w="75" w:type="dxa"/>
              <w:bottom w:w="0" w:type="dxa"/>
              <w:right w:w="75" w:type="dxa"/>
            </w:tcMar>
          </w:tcPr>
          <w:p w14:paraId="7FA91E41"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5,309</w:t>
            </w:r>
          </w:p>
        </w:tc>
        <w:tc>
          <w:tcPr>
            <w:tcW w:w="964" w:type="dxa"/>
            <w:tcBorders>
              <w:top w:val="nil"/>
              <w:left w:val="nil"/>
              <w:bottom w:val="single" w:sz="8" w:space="0" w:color="000000"/>
              <w:right w:val="nil"/>
            </w:tcBorders>
            <w:tcMar>
              <w:top w:w="15" w:type="dxa"/>
              <w:left w:w="75" w:type="dxa"/>
              <w:bottom w:w="0" w:type="dxa"/>
              <w:right w:w="75" w:type="dxa"/>
            </w:tcMar>
          </w:tcPr>
          <w:p w14:paraId="15FAA4CB"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5,217</w:t>
            </w:r>
          </w:p>
        </w:tc>
        <w:tc>
          <w:tcPr>
            <w:tcW w:w="964" w:type="dxa"/>
            <w:tcBorders>
              <w:top w:val="nil"/>
              <w:left w:val="nil"/>
              <w:bottom w:val="single" w:sz="8" w:space="0" w:color="000000"/>
              <w:right w:val="nil"/>
            </w:tcBorders>
            <w:tcMar>
              <w:top w:w="15" w:type="dxa"/>
              <w:left w:w="75" w:type="dxa"/>
              <w:bottom w:w="0" w:type="dxa"/>
              <w:right w:w="75" w:type="dxa"/>
            </w:tcMar>
          </w:tcPr>
          <w:p w14:paraId="4B90B8EA"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5,198</w:t>
            </w:r>
          </w:p>
        </w:tc>
        <w:tc>
          <w:tcPr>
            <w:tcW w:w="964" w:type="dxa"/>
            <w:tcBorders>
              <w:top w:val="nil"/>
              <w:left w:val="nil"/>
              <w:bottom w:val="single" w:sz="8" w:space="0" w:color="000000"/>
              <w:right w:val="nil"/>
            </w:tcBorders>
            <w:tcMar>
              <w:top w:w="15" w:type="dxa"/>
              <w:left w:w="75" w:type="dxa"/>
              <w:bottom w:w="0" w:type="dxa"/>
              <w:right w:w="75" w:type="dxa"/>
            </w:tcMar>
          </w:tcPr>
          <w:p w14:paraId="0A12D98E"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4,850</w:t>
            </w:r>
          </w:p>
        </w:tc>
        <w:tc>
          <w:tcPr>
            <w:tcW w:w="964" w:type="dxa"/>
            <w:tcBorders>
              <w:top w:val="nil"/>
              <w:left w:val="nil"/>
              <w:bottom w:val="single" w:sz="8" w:space="0" w:color="000000"/>
              <w:right w:val="nil"/>
            </w:tcBorders>
          </w:tcPr>
          <w:p w14:paraId="1030C952"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5,257</w:t>
            </w:r>
          </w:p>
        </w:tc>
        <w:tc>
          <w:tcPr>
            <w:tcW w:w="964" w:type="dxa"/>
            <w:tcBorders>
              <w:top w:val="nil"/>
              <w:left w:val="nil"/>
              <w:bottom w:val="single" w:sz="8" w:space="0" w:color="000000"/>
              <w:right w:val="nil"/>
            </w:tcBorders>
          </w:tcPr>
          <w:p w14:paraId="3AA81320"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5,272</w:t>
            </w:r>
          </w:p>
        </w:tc>
        <w:tc>
          <w:tcPr>
            <w:tcW w:w="964" w:type="dxa"/>
            <w:tcBorders>
              <w:top w:val="nil"/>
              <w:left w:val="nil"/>
              <w:bottom w:val="single" w:sz="8" w:space="0" w:color="000000"/>
              <w:right w:val="nil"/>
            </w:tcBorders>
          </w:tcPr>
          <w:p w14:paraId="5CF27F46"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1,466</w:t>
            </w:r>
          </w:p>
        </w:tc>
        <w:tc>
          <w:tcPr>
            <w:tcW w:w="964" w:type="dxa"/>
            <w:tcBorders>
              <w:top w:val="nil"/>
              <w:left w:val="nil"/>
              <w:bottom w:val="single" w:sz="8" w:space="0" w:color="000000"/>
              <w:right w:val="nil"/>
            </w:tcBorders>
          </w:tcPr>
          <w:p w14:paraId="5E0999AA" w14:textId="77777777" w:rsidR="00680CA5" w:rsidRPr="00B205F7" w:rsidRDefault="00680CA5" w:rsidP="009E73FE">
            <w:pPr>
              <w:spacing w:after="0" w:line="276" w:lineRule="auto"/>
              <w:jc w:val="center"/>
              <w:rPr>
                <w:rFonts w:eastAsia="Calibri" w:cs="Times New Roman"/>
                <w:sz w:val="16"/>
                <w:szCs w:val="16"/>
              </w:rPr>
            </w:pPr>
            <w:r w:rsidRPr="00B205F7">
              <w:rPr>
                <w:sz w:val="16"/>
                <w:szCs w:val="16"/>
              </w:rPr>
              <w:t>1,466</w:t>
            </w:r>
          </w:p>
        </w:tc>
      </w:tr>
    </w:tbl>
    <w:p w14:paraId="3A44CE3D" w14:textId="008F3AE0" w:rsidR="00680CA5" w:rsidRPr="00B205F7" w:rsidRDefault="00680CA5" w:rsidP="00470E63">
      <w:pPr>
        <w:spacing w:line="240" w:lineRule="auto"/>
        <w:rPr>
          <w:rFonts w:eastAsia="Calibri" w:cs="Times New Roman"/>
          <w:sz w:val="16"/>
          <w:szCs w:val="16"/>
        </w:rPr>
      </w:pPr>
      <w:r w:rsidRPr="00B205F7">
        <w:rPr>
          <w:rFonts w:cs="Times New Roman"/>
          <w:sz w:val="16"/>
          <w:szCs w:val="16"/>
        </w:rPr>
        <w:t xml:space="preserve">(d) denotes dichotomous variables. </w:t>
      </w:r>
      <w:r w:rsidR="00CE05C7" w:rsidRPr="00B205F7">
        <w:rPr>
          <w:rFonts w:cs="Times New Roman"/>
          <w:sz w:val="16"/>
          <w:szCs w:val="16"/>
        </w:rPr>
        <w:t>For the regression analysis “Do not know” and “Prefer not to say” responses were omitted. P-values for differences are calculated by univariate Ordinary-Least-Squares regressions with standard errors clustered at the district level. Raw p-values shown in parentheses. Adjusted p-values (in square brackets) are calculated using the Benjamini-Hochberg method</w:t>
      </w:r>
      <w:r w:rsidR="00C37623" w:rsidRPr="00B205F7">
        <w:rPr>
          <w:rFonts w:cs="Times New Roman"/>
          <w:sz w:val="16"/>
          <w:szCs w:val="16"/>
        </w:rPr>
        <w:t xml:space="preserve"> for the flood exposure explanatory variable of interest only</w:t>
      </w:r>
      <w:r w:rsidR="00CE05C7" w:rsidRPr="00B205F7">
        <w:rPr>
          <w:rFonts w:cs="Times New Roman"/>
          <w:sz w:val="16"/>
          <w:szCs w:val="16"/>
        </w:rPr>
        <w:t>. Significance levels are based on the non-adjusted p-values and denoted as: * p &lt; 0.10, ** p &lt; 0.05, *** p &lt; 0.01. Significance after Benjamini-Hochberg adjustment is indicated by “</w:t>
      </w:r>
      <w:r w:rsidR="00CE05C7" w:rsidRPr="00B205F7">
        <w:rPr>
          <w:rFonts w:cs="Times New Roman"/>
          <w:sz w:val="16"/>
          <w:szCs w:val="16"/>
          <w:vertAlign w:val="superscript"/>
        </w:rPr>
        <w:t>B</w:t>
      </w:r>
      <w:r w:rsidR="00CE05C7" w:rsidRPr="00B205F7">
        <w:rPr>
          <w:rFonts w:cs="Times New Roman"/>
          <w:sz w:val="16"/>
          <w:szCs w:val="16"/>
        </w:rPr>
        <w:t>” at a false discovery rate (FDR) of 10%.</w:t>
      </w:r>
    </w:p>
    <w:p w14:paraId="7CA8CBE7" w14:textId="77777777" w:rsidR="00680CA5" w:rsidRPr="00B205F7" w:rsidRDefault="00680CA5" w:rsidP="00680CA5">
      <w:pPr>
        <w:widowControl w:val="0"/>
        <w:autoSpaceDE w:val="0"/>
        <w:autoSpaceDN w:val="0"/>
        <w:adjustRightInd w:val="0"/>
        <w:spacing w:after="0" w:line="240" w:lineRule="auto"/>
        <w:rPr>
          <w:rFonts w:cs="Times New Roman"/>
        </w:rPr>
      </w:pPr>
    </w:p>
    <w:p w14:paraId="72A363A3" w14:textId="77777777" w:rsidR="00680CA5" w:rsidRPr="00B205F7" w:rsidRDefault="00680CA5" w:rsidP="00680CA5">
      <w:pPr>
        <w:rPr>
          <w:rFonts w:cs="Times New Roman"/>
        </w:rPr>
      </w:pPr>
      <w:r w:rsidRPr="00B205F7">
        <w:rPr>
          <w:rFonts w:cs="Times New Roman"/>
        </w:rPr>
        <w:br w:type="page"/>
      </w:r>
    </w:p>
    <w:p w14:paraId="013254D6" w14:textId="10A567A2" w:rsidR="00680CA5" w:rsidRPr="00B205F7" w:rsidRDefault="00A702CA" w:rsidP="00680CA5">
      <w:pPr>
        <w:spacing w:after="160" w:line="259" w:lineRule="auto"/>
        <w:jc w:val="left"/>
        <w:rPr>
          <w:sz w:val="24"/>
          <w:szCs w:val="24"/>
        </w:rPr>
      </w:pPr>
      <w:r w:rsidRPr="00B205F7">
        <w:rPr>
          <w:sz w:val="24"/>
          <w:szCs w:val="24"/>
        </w:rPr>
        <w:lastRenderedPageBreak/>
        <w:t>F</w:t>
      </w:r>
      <w:r w:rsidR="00680CA5" w:rsidRPr="00B205F7">
        <w:rPr>
          <w:sz w:val="24"/>
          <w:szCs w:val="24"/>
        </w:rPr>
        <w:t>.6 Regression analyses for environmental behavior (severe exposure)</w:t>
      </w:r>
    </w:p>
    <w:tbl>
      <w:tblPr>
        <w:tblW w:w="9071" w:type="dxa"/>
        <w:tblCellMar>
          <w:left w:w="0" w:type="dxa"/>
          <w:right w:w="0" w:type="dxa"/>
        </w:tblCellMar>
        <w:tblLook w:val="0600" w:firstRow="0" w:lastRow="0" w:firstColumn="0" w:lastColumn="0" w:noHBand="1" w:noVBand="1"/>
      </w:tblPr>
      <w:tblGrid>
        <w:gridCol w:w="1701"/>
        <w:gridCol w:w="1474"/>
        <w:gridCol w:w="1474"/>
        <w:gridCol w:w="1474"/>
        <w:gridCol w:w="1474"/>
        <w:gridCol w:w="1474"/>
      </w:tblGrid>
      <w:tr w:rsidR="00B205F7" w:rsidRPr="00B205F7" w14:paraId="431314E8" w14:textId="77777777" w:rsidTr="009E73FE">
        <w:tc>
          <w:tcPr>
            <w:tcW w:w="1701" w:type="dxa"/>
            <w:tcBorders>
              <w:top w:val="single" w:sz="8" w:space="0" w:color="000000"/>
              <w:left w:val="nil"/>
              <w:bottom w:val="nil"/>
              <w:right w:val="nil"/>
            </w:tcBorders>
            <w:tcMar>
              <w:top w:w="15" w:type="dxa"/>
              <w:left w:w="75" w:type="dxa"/>
              <w:bottom w:w="0" w:type="dxa"/>
              <w:right w:w="75" w:type="dxa"/>
            </w:tcMar>
            <w:hideMark/>
          </w:tcPr>
          <w:p w14:paraId="02ED4986" w14:textId="77777777" w:rsidR="00680CA5" w:rsidRPr="00B205F7" w:rsidRDefault="00680CA5" w:rsidP="009E73FE">
            <w:pPr>
              <w:spacing w:after="0" w:line="276" w:lineRule="auto"/>
              <w:rPr>
                <w:rFonts w:eastAsia="Calibri" w:cs="Times New Roman"/>
                <w:sz w:val="16"/>
                <w:szCs w:val="16"/>
              </w:rPr>
            </w:pPr>
          </w:p>
        </w:tc>
        <w:tc>
          <w:tcPr>
            <w:tcW w:w="7370" w:type="dxa"/>
            <w:gridSpan w:val="5"/>
            <w:tcBorders>
              <w:top w:val="single" w:sz="8" w:space="0" w:color="000000"/>
              <w:left w:val="nil"/>
              <w:bottom w:val="single" w:sz="8" w:space="0" w:color="000000"/>
              <w:right w:val="nil"/>
            </w:tcBorders>
          </w:tcPr>
          <w:p w14:paraId="642A3A7F"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Dependent variables</w:t>
            </w:r>
          </w:p>
        </w:tc>
      </w:tr>
      <w:tr w:rsidR="00B205F7" w:rsidRPr="00B205F7" w14:paraId="7BD9A746" w14:textId="77777777" w:rsidTr="009E73FE">
        <w:tc>
          <w:tcPr>
            <w:tcW w:w="1701" w:type="dxa"/>
            <w:tcBorders>
              <w:top w:val="nil"/>
              <w:left w:val="nil"/>
              <w:bottom w:val="nil"/>
              <w:right w:val="nil"/>
            </w:tcBorders>
            <w:tcMar>
              <w:top w:w="15" w:type="dxa"/>
              <w:left w:w="75" w:type="dxa"/>
              <w:bottom w:w="0" w:type="dxa"/>
              <w:right w:w="75" w:type="dxa"/>
            </w:tcMar>
            <w:hideMark/>
          </w:tcPr>
          <w:p w14:paraId="4E15CFB0" w14:textId="77777777" w:rsidR="00680CA5" w:rsidRPr="00B205F7" w:rsidRDefault="00680CA5" w:rsidP="009E73FE">
            <w:pPr>
              <w:spacing w:after="0" w:line="276" w:lineRule="auto"/>
              <w:rPr>
                <w:rFonts w:eastAsia="Calibri" w:cs="Times New Roman"/>
                <w:sz w:val="16"/>
                <w:szCs w:val="16"/>
              </w:rPr>
            </w:pPr>
          </w:p>
        </w:tc>
        <w:tc>
          <w:tcPr>
            <w:tcW w:w="1474" w:type="dxa"/>
            <w:tcBorders>
              <w:top w:val="single" w:sz="8" w:space="0" w:color="000000"/>
              <w:left w:val="nil"/>
              <w:bottom w:val="nil"/>
              <w:right w:val="nil"/>
            </w:tcBorders>
            <w:tcMar>
              <w:top w:w="15" w:type="dxa"/>
              <w:left w:w="75" w:type="dxa"/>
              <w:bottom w:w="0" w:type="dxa"/>
              <w:right w:w="75" w:type="dxa"/>
            </w:tcMar>
            <w:hideMark/>
          </w:tcPr>
          <w:p w14:paraId="35CD70C0"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1474" w:type="dxa"/>
            <w:tcBorders>
              <w:top w:val="single" w:sz="8" w:space="0" w:color="000000"/>
              <w:left w:val="nil"/>
              <w:bottom w:val="nil"/>
              <w:right w:val="nil"/>
            </w:tcBorders>
            <w:tcMar>
              <w:top w:w="15" w:type="dxa"/>
              <w:left w:w="75" w:type="dxa"/>
              <w:bottom w:w="0" w:type="dxa"/>
              <w:right w:w="75" w:type="dxa"/>
            </w:tcMar>
            <w:hideMark/>
          </w:tcPr>
          <w:p w14:paraId="256B391D"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1474" w:type="dxa"/>
            <w:tcBorders>
              <w:top w:val="single" w:sz="8" w:space="0" w:color="000000"/>
              <w:left w:val="nil"/>
              <w:bottom w:val="nil"/>
              <w:right w:val="nil"/>
            </w:tcBorders>
            <w:tcMar>
              <w:top w:w="15" w:type="dxa"/>
              <w:left w:w="75" w:type="dxa"/>
              <w:bottom w:w="0" w:type="dxa"/>
              <w:right w:w="75" w:type="dxa"/>
            </w:tcMar>
            <w:hideMark/>
          </w:tcPr>
          <w:p w14:paraId="1D7ACC54"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(3)</w:t>
            </w:r>
          </w:p>
        </w:tc>
        <w:tc>
          <w:tcPr>
            <w:tcW w:w="1474" w:type="dxa"/>
            <w:tcBorders>
              <w:top w:val="single" w:sz="8" w:space="0" w:color="000000"/>
              <w:left w:val="nil"/>
              <w:bottom w:val="nil"/>
              <w:right w:val="nil"/>
            </w:tcBorders>
            <w:tcMar>
              <w:top w:w="15" w:type="dxa"/>
              <w:left w:w="75" w:type="dxa"/>
              <w:bottom w:w="0" w:type="dxa"/>
              <w:right w:w="75" w:type="dxa"/>
            </w:tcMar>
          </w:tcPr>
          <w:p w14:paraId="0AFD6E3D"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(4)</w:t>
            </w:r>
          </w:p>
        </w:tc>
        <w:tc>
          <w:tcPr>
            <w:tcW w:w="1474" w:type="dxa"/>
            <w:tcBorders>
              <w:top w:val="single" w:sz="8" w:space="0" w:color="000000"/>
              <w:left w:val="nil"/>
              <w:bottom w:val="nil"/>
              <w:right w:val="nil"/>
            </w:tcBorders>
          </w:tcPr>
          <w:p w14:paraId="377AC4B8"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(5)</w:t>
            </w:r>
          </w:p>
        </w:tc>
      </w:tr>
      <w:tr w:rsidR="00B205F7" w:rsidRPr="00B205F7" w14:paraId="6EA8F436" w14:textId="77777777" w:rsidTr="009E73FE">
        <w:tc>
          <w:tcPr>
            <w:tcW w:w="1701" w:type="dxa"/>
            <w:tcBorders>
              <w:top w:val="nil"/>
              <w:left w:val="nil"/>
              <w:bottom w:val="single" w:sz="8" w:space="0" w:color="000000"/>
              <w:right w:val="nil"/>
            </w:tcBorders>
            <w:tcMar>
              <w:top w:w="15" w:type="dxa"/>
              <w:left w:w="75" w:type="dxa"/>
              <w:bottom w:w="0" w:type="dxa"/>
              <w:right w:w="75" w:type="dxa"/>
            </w:tcMar>
            <w:hideMark/>
          </w:tcPr>
          <w:p w14:paraId="67F31FDD"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single" w:sz="8" w:space="0" w:color="000000"/>
              <w:right w:val="nil"/>
            </w:tcBorders>
            <w:tcMar>
              <w:top w:w="15" w:type="dxa"/>
              <w:left w:w="75" w:type="dxa"/>
              <w:bottom w:w="0" w:type="dxa"/>
              <w:right w:w="75" w:type="dxa"/>
            </w:tcMar>
          </w:tcPr>
          <w:p w14:paraId="751A4FCD"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Environmentally friendly behavior</w:t>
            </w:r>
          </w:p>
        </w:tc>
        <w:tc>
          <w:tcPr>
            <w:tcW w:w="1474" w:type="dxa"/>
            <w:tcBorders>
              <w:top w:val="nil"/>
              <w:left w:val="nil"/>
              <w:bottom w:val="single" w:sz="8" w:space="0" w:color="000000"/>
              <w:right w:val="nil"/>
            </w:tcBorders>
            <w:tcMar>
              <w:top w:w="15" w:type="dxa"/>
              <w:left w:w="75" w:type="dxa"/>
              <w:bottom w:w="0" w:type="dxa"/>
              <w:right w:w="75" w:type="dxa"/>
            </w:tcMar>
          </w:tcPr>
          <w:p w14:paraId="0D74689B"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Green Party Preference (d)</w:t>
            </w:r>
          </w:p>
        </w:tc>
        <w:tc>
          <w:tcPr>
            <w:tcW w:w="1474" w:type="dxa"/>
            <w:tcBorders>
              <w:top w:val="nil"/>
              <w:left w:val="nil"/>
              <w:bottom w:val="single" w:sz="8" w:space="0" w:color="000000"/>
              <w:right w:val="nil"/>
            </w:tcBorders>
            <w:tcMar>
              <w:top w:w="15" w:type="dxa"/>
              <w:left w:w="75" w:type="dxa"/>
              <w:bottom w:w="0" w:type="dxa"/>
              <w:right w:w="75" w:type="dxa"/>
            </w:tcMar>
          </w:tcPr>
          <w:p w14:paraId="45DDC2F9"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Green Party Preference (d)</w:t>
            </w:r>
          </w:p>
        </w:tc>
        <w:tc>
          <w:tcPr>
            <w:tcW w:w="1474" w:type="dxa"/>
            <w:tcBorders>
              <w:top w:val="nil"/>
              <w:left w:val="nil"/>
              <w:bottom w:val="single" w:sz="8" w:space="0" w:color="000000"/>
              <w:right w:val="nil"/>
            </w:tcBorders>
            <w:tcMar>
              <w:top w:w="15" w:type="dxa"/>
              <w:left w:w="75" w:type="dxa"/>
              <w:bottom w:w="0" w:type="dxa"/>
              <w:right w:w="75" w:type="dxa"/>
            </w:tcMar>
          </w:tcPr>
          <w:p w14:paraId="678D9AEE"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Conserving energy at home</w:t>
            </w:r>
          </w:p>
        </w:tc>
        <w:tc>
          <w:tcPr>
            <w:tcW w:w="1474" w:type="dxa"/>
            <w:tcBorders>
              <w:top w:val="nil"/>
              <w:left w:val="nil"/>
              <w:bottom w:val="single" w:sz="8" w:space="0" w:color="000000"/>
              <w:right w:val="nil"/>
            </w:tcBorders>
          </w:tcPr>
          <w:p w14:paraId="3E7D7973"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 xml:space="preserve">Donation </w:t>
            </w:r>
            <w:r w:rsidRPr="00B205F7">
              <w:rPr>
                <w:rFonts w:eastAsia="Calibri" w:cs="Times New Roman"/>
                <w:sz w:val="16"/>
                <w:szCs w:val="16"/>
              </w:rPr>
              <w:br/>
              <w:t xml:space="preserve">to </w:t>
            </w:r>
            <w:proofErr w:type="spellStart"/>
            <w:r w:rsidRPr="00B205F7">
              <w:rPr>
                <w:rFonts w:eastAsia="Calibri" w:cs="Times New Roman"/>
                <w:sz w:val="16"/>
                <w:szCs w:val="16"/>
              </w:rPr>
              <w:t>atmosfair</w:t>
            </w:r>
            <w:proofErr w:type="spellEnd"/>
          </w:p>
        </w:tc>
      </w:tr>
      <w:tr w:rsidR="00B205F7" w:rsidRPr="00B205F7" w14:paraId="522C1944" w14:textId="77777777" w:rsidTr="009E73FE">
        <w:tc>
          <w:tcPr>
            <w:tcW w:w="1701" w:type="dxa"/>
            <w:tcBorders>
              <w:top w:val="nil"/>
              <w:left w:val="nil"/>
              <w:bottom w:val="single" w:sz="8" w:space="0" w:color="000000"/>
              <w:right w:val="nil"/>
            </w:tcBorders>
            <w:tcMar>
              <w:top w:w="15" w:type="dxa"/>
              <w:left w:w="75" w:type="dxa"/>
              <w:bottom w:w="0" w:type="dxa"/>
              <w:right w:w="75" w:type="dxa"/>
            </w:tcMar>
          </w:tcPr>
          <w:p w14:paraId="62ADA7BD"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data set</w:t>
            </w:r>
          </w:p>
        </w:tc>
        <w:tc>
          <w:tcPr>
            <w:tcW w:w="1474" w:type="dxa"/>
            <w:tcBorders>
              <w:top w:val="nil"/>
              <w:left w:val="nil"/>
              <w:bottom w:val="single" w:sz="8" w:space="0" w:color="000000"/>
              <w:right w:val="nil"/>
            </w:tcBorders>
            <w:tcMar>
              <w:top w:w="15" w:type="dxa"/>
              <w:left w:w="75" w:type="dxa"/>
              <w:bottom w:w="0" w:type="dxa"/>
              <w:right w:w="75" w:type="dxa"/>
            </w:tcMar>
          </w:tcPr>
          <w:p w14:paraId="3B08DBB2"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1474" w:type="dxa"/>
            <w:tcBorders>
              <w:top w:val="nil"/>
              <w:left w:val="nil"/>
              <w:bottom w:val="single" w:sz="8" w:space="0" w:color="000000"/>
              <w:right w:val="nil"/>
            </w:tcBorders>
            <w:tcMar>
              <w:top w:w="15" w:type="dxa"/>
              <w:left w:w="75" w:type="dxa"/>
              <w:bottom w:w="0" w:type="dxa"/>
              <w:right w:w="75" w:type="dxa"/>
            </w:tcMar>
          </w:tcPr>
          <w:p w14:paraId="5DE113EE"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1474" w:type="dxa"/>
            <w:tcBorders>
              <w:top w:val="nil"/>
              <w:left w:val="nil"/>
              <w:bottom w:val="single" w:sz="8" w:space="0" w:color="000000"/>
              <w:right w:val="nil"/>
            </w:tcBorders>
            <w:tcMar>
              <w:top w:w="15" w:type="dxa"/>
              <w:left w:w="75" w:type="dxa"/>
              <w:bottom w:w="0" w:type="dxa"/>
              <w:right w:w="75" w:type="dxa"/>
            </w:tcMar>
          </w:tcPr>
          <w:p w14:paraId="1EC66A41"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1474" w:type="dxa"/>
            <w:tcBorders>
              <w:top w:val="nil"/>
              <w:left w:val="nil"/>
              <w:bottom w:val="single" w:sz="8" w:space="0" w:color="000000"/>
              <w:right w:val="nil"/>
            </w:tcBorders>
            <w:tcMar>
              <w:top w:w="15" w:type="dxa"/>
              <w:left w:w="75" w:type="dxa"/>
              <w:bottom w:w="0" w:type="dxa"/>
              <w:right w:w="75" w:type="dxa"/>
            </w:tcMar>
          </w:tcPr>
          <w:p w14:paraId="3CE6FC75"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3</w:t>
            </w:r>
          </w:p>
        </w:tc>
        <w:tc>
          <w:tcPr>
            <w:tcW w:w="1474" w:type="dxa"/>
            <w:tcBorders>
              <w:top w:val="nil"/>
              <w:left w:val="nil"/>
              <w:bottom w:val="single" w:sz="8" w:space="0" w:color="000000"/>
              <w:right w:val="nil"/>
            </w:tcBorders>
          </w:tcPr>
          <w:p w14:paraId="046FDADE"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3</w:t>
            </w:r>
          </w:p>
        </w:tc>
      </w:tr>
      <w:tr w:rsidR="00B205F7" w:rsidRPr="00B205F7" w14:paraId="72E76883" w14:textId="77777777" w:rsidTr="009E73FE">
        <w:tc>
          <w:tcPr>
            <w:tcW w:w="1701" w:type="dxa"/>
            <w:tcBorders>
              <w:top w:val="single" w:sz="8" w:space="0" w:color="000000"/>
              <w:left w:val="nil"/>
              <w:bottom w:val="nil"/>
              <w:right w:val="nil"/>
            </w:tcBorders>
            <w:tcMar>
              <w:top w:w="15" w:type="dxa"/>
              <w:left w:w="75" w:type="dxa"/>
              <w:bottom w:w="0" w:type="dxa"/>
              <w:right w:w="75" w:type="dxa"/>
            </w:tcMar>
            <w:hideMark/>
          </w:tcPr>
          <w:p w14:paraId="00D21C66" w14:textId="15A70A06" w:rsidR="00680CA5" w:rsidRPr="00B205F7" w:rsidRDefault="009E244B" w:rsidP="009E73FE">
            <w:pPr>
              <w:spacing w:after="0" w:line="276" w:lineRule="auto"/>
              <w:rPr>
                <w:rFonts w:eastAsia="Calibri" w:cs="Times New Roman"/>
                <w:sz w:val="16"/>
                <w:szCs w:val="16"/>
              </w:rPr>
            </w:pPr>
            <w:r w:rsidRPr="00B205F7">
              <w:rPr>
                <w:rFonts w:eastAsia="Calibri" w:cs="Times New Roman"/>
                <w:sz w:val="16"/>
                <w:szCs w:val="16"/>
              </w:rPr>
              <w:t>Severely exposed (d)</w:t>
            </w:r>
          </w:p>
        </w:tc>
        <w:tc>
          <w:tcPr>
            <w:tcW w:w="1474" w:type="dxa"/>
            <w:tcBorders>
              <w:top w:val="single" w:sz="8" w:space="0" w:color="000000"/>
              <w:left w:val="nil"/>
              <w:bottom w:val="nil"/>
              <w:right w:val="nil"/>
            </w:tcBorders>
            <w:tcMar>
              <w:top w:w="15" w:type="dxa"/>
              <w:left w:w="75" w:type="dxa"/>
              <w:bottom w:w="0" w:type="dxa"/>
              <w:right w:w="75" w:type="dxa"/>
            </w:tcMar>
          </w:tcPr>
          <w:p w14:paraId="17982E9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0.107</w:t>
            </w:r>
          </w:p>
        </w:tc>
        <w:tc>
          <w:tcPr>
            <w:tcW w:w="1474" w:type="dxa"/>
            <w:tcBorders>
              <w:top w:val="single" w:sz="8" w:space="0" w:color="000000"/>
              <w:left w:val="nil"/>
              <w:bottom w:val="nil"/>
              <w:right w:val="nil"/>
            </w:tcBorders>
            <w:tcMar>
              <w:top w:w="15" w:type="dxa"/>
              <w:left w:w="75" w:type="dxa"/>
              <w:bottom w:w="0" w:type="dxa"/>
              <w:right w:w="75" w:type="dxa"/>
            </w:tcMar>
          </w:tcPr>
          <w:p w14:paraId="4440909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0.009</w:t>
            </w:r>
          </w:p>
        </w:tc>
        <w:tc>
          <w:tcPr>
            <w:tcW w:w="1474" w:type="dxa"/>
            <w:tcBorders>
              <w:top w:val="single" w:sz="8" w:space="0" w:color="000000"/>
              <w:left w:val="nil"/>
              <w:bottom w:val="nil"/>
              <w:right w:val="nil"/>
            </w:tcBorders>
            <w:tcMar>
              <w:top w:w="15" w:type="dxa"/>
              <w:left w:w="75" w:type="dxa"/>
              <w:bottom w:w="0" w:type="dxa"/>
              <w:right w:w="75" w:type="dxa"/>
            </w:tcMar>
          </w:tcPr>
          <w:p w14:paraId="7BF8544C" w14:textId="61097072"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-0.093***</w:t>
            </w:r>
            <w:r w:rsidR="00CE05C7" w:rsidRPr="00B205F7">
              <w:rPr>
                <w:rFonts w:cs="Times New Roman"/>
                <w:sz w:val="16"/>
                <w:szCs w:val="16"/>
                <w:vertAlign w:val="superscript"/>
              </w:rPr>
              <w:t>B</w:t>
            </w:r>
          </w:p>
        </w:tc>
        <w:tc>
          <w:tcPr>
            <w:tcW w:w="1474" w:type="dxa"/>
            <w:tcBorders>
              <w:top w:val="single" w:sz="8" w:space="0" w:color="000000"/>
              <w:left w:val="nil"/>
              <w:bottom w:val="nil"/>
              <w:right w:val="nil"/>
            </w:tcBorders>
            <w:tcMar>
              <w:top w:w="15" w:type="dxa"/>
              <w:left w:w="75" w:type="dxa"/>
              <w:bottom w:w="0" w:type="dxa"/>
              <w:right w:w="75" w:type="dxa"/>
            </w:tcMar>
          </w:tcPr>
          <w:p w14:paraId="00C6E2C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0.009</w:t>
            </w:r>
          </w:p>
        </w:tc>
        <w:tc>
          <w:tcPr>
            <w:tcW w:w="1474" w:type="dxa"/>
            <w:tcBorders>
              <w:top w:val="single" w:sz="8" w:space="0" w:color="000000"/>
              <w:left w:val="nil"/>
              <w:bottom w:val="nil"/>
              <w:right w:val="nil"/>
            </w:tcBorders>
          </w:tcPr>
          <w:p w14:paraId="68F750E6" w14:textId="7544875A"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-7.261**</w:t>
            </w:r>
            <w:r w:rsidR="00CE05C7" w:rsidRPr="00B205F7">
              <w:rPr>
                <w:rFonts w:cs="Times New Roman"/>
                <w:sz w:val="16"/>
                <w:szCs w:val="16"/>
                <w:vertAlign w:val="superscript"/>
              </w:rPr>
              <w:t>B</w:t>
            </w:r>
          </w:p>
        </w:tc>
      </w:tr>
      <w:tr w:rsidR="00B205F7" w:rsidRPr="00B205F7" w14:paraId="7D5CE920" w14:textId="77777777" w:rsidTr="009E73FE">
        <w:tc>
          <w:tcPr>
            <w:tcW w:w="1701" w:type="dxa"/>
            <w:tcBorders>
              <w:top w:val="nil"/>
              <w:left w:val="nil"/>
              <w:bottom w:val="nil"/>
              <w:right w:val="nil"/>
            </w:tcBorders>
            <w:tcMar>
              <w:top w:w="15" w:type="dxa"/>
              <w:left w:w="75" w:type="dxa"/>
              <w:bottom w:w="0" w:type="dxa"/>
              <w:right w:w="75" w:type="dxa"/>
            </w:tcMar>
            <w:hideMark/>
          </w:tcPr>
          <w:p w14:paraId="32A1508B"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718181F9"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(0.101)</w:t>
            </w:r>
          </w:p>
          <w:p w14:paraId="719BAE26" w14:textId="1B7B5E4E" w:rsidR="00CE05C7" w:rsidRPr="00B205F7" w:rsidRDefault="00CE05C7" w:rsidP="009E73FE">
            <w:pPr>
              <w:spacing w:after="0" w:line="276" w:lineRule="auto"/>
              <w:jc w:val="center"/>
              <w:rPr>
                <w:rFonts w:eastAsia="Calibri" w:cs="Times New Roman"/>
                <w:sz w:val="16"/>
                <w:szCs w:val="16"/>
              </w:rPr>
            </w:pPr>
            <w:r w:rsidRPr="00B205F7">
              <w:rPr>
                <w:rFonts w:eastAsia="Calibri" w:cs="Times New Roman"/>
                <w:sz w:val="16"/>
                <w:szCs w:val="16"/>
              </w:rPr>
              <w:t>[0.168]</w:t>
            </w:r>
          </w:p>
        </w:tc>
        <w:tc>
          <w:tcPr>
            <w:tcW w:w="1474" w:type="dxa"/>
            <w:tcBorders>
              <w:top w:val="nil"/>
              <w:left w:val="nil"/>
              <w:bottom w:val="nil"/>
              <w:right w:val="nil"/>
            </w:tcBorders>
            <w:tcMar>
              <w:top w:w="15" w:type="dxa"/>
              <w:left w:w="75" w:type="dxa"/>
              <w:bottom w:w="0" w:type="dxa"/>
              <w:right w:w="75" w:type="dxa"/>
            </w:tcMar>
          </w:tcPr>
          <w:p w14:paraId="6E9E7B02"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(0.817)</w:t>
            </w:r>
          </w:p>
          <w:p w14:paraId="7C74D6D8" w14:textId="33069274" w:rsidR="00CE05C7" w:rsidRPr="00B205F7" w:rsidRDefault="00CE05C7" w:rsidP="009E73FE">
            <w:pPr>
              <w:spacing w:after="0" w:line="276" w:lineRule="auto"/>
              <w:jc w:val="center"/>
              <w:rPr>
                <w:rFonts w:eastAsia="Calibri" w:cs="Times New Roman"/>
                <w:sz w:val="16"/>
                <w:szCs w:val="16"/>
              </w:rPr>
            </w:pPr>
            <w:r w:rsidRPr="00B205F7">
              <w:rPr>
                <w:rFonts w:eastAsia="Calibri" w:cs="Times New Roman"/>
                <w:sz w:val="16"/>
                <w:szCs w:val="16"/>
              </w:rPr>
              <w:t>[0.924]</w:t>
            </w:r>
          </w:p>
        </w:tc>
        <w:tc>
          <w:tcPr>
            <w:tcW w:w="1474" w:type="dxa"/>
            <w:tcBorders>
              <w:top w:val="nil"/>
              <w:left w:val="nil"/>
              <w:bottom w:val="nil"/>
              <w:right w:val="nil"/>
            </w:tcBorders>
            <w:tcMar>
              <w:top w:w="15" w:type="dxa"/>
              <w:left w:w="75" w:type="dxa"/>
              <w:bottom w:w="0" w:type="dxa"/>
              <w:right w:w="75" w:type="dxa"/>
            </w:tcMar>
          </w:tcPr>
          <w:p w14:paraId="479DD9FB"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(0.001)</w:t>
            </w:r>
          </w:p>
          <w:p w14:paraId="2963242A" w14:textId="1B853C1F" w:rsidR="00CE05C7" w:rsidRPr="00B205F7" w:rsidRDefault="00CE05C7" w:rsidP="009E73FE">
            <w:pPr>
              <w:spacing w:after="0" w:line="276" w:lineRule="auto"/>
              <w:jc w:val="center"/>
              <w:rPr>
                <w:rFonts w:eastAsia="Calibri" w:cs="Times New Roman"/>
                <w:sz w:val="16"/>
                <w:szCs w:val="16"/>
              </w:rPr>
            </w:pPr>
            <w:r w:rsidRPr="00B205F7">
              <w:rPr>
                <w:rFonts w:eastAsia="Calibri" w:cs="Times New Roman"/>
                <w:sz w:val="16"/>
                <w:szCs w:val="16"/>
              </w:rPr>
              <w:t>[0.005]</w:t>
            </w:r>
          </w:p>
        </w:tc>
        <w:tc>
          <w:tcPr>
            <w:tcW w:w="1474" w:type="dxa"/>
            <w:tcBorders>
              <w:top w:val="nil"/>
              <w:left w:val="nil"/>
              <w:bottom w:val="nil"/>
              <w:right w:val="nil"/>
            </w:tcBorders>
            <w:tcMar>
              <w:top w:w="15" w:type="dxa"/>
              <w:left w:w="75" w:type="dxa"/>
              <w:bottom w:w="0" w:type="dxa"/>
              <w:right w:w="75" w:type="dxa"/>
            </w:tcMar>
          </w:tcPr>
          <w:p w14:paraId="4226048C"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(0.924)</w:t>
            </w:r>
          </w:p>
          <w:p w14:paraId="5B6F374C" w14:textId="7102183E" w:rsidR="00CE05C7" w:rsidRPr="00B205F7" w:rsidRDefault="00CE05C7" w:rsidP="009E73FE">
            <w:pPr>
              <w:spacing w:after="0" w:line="276" w:lineRule="auto"/>
              <w:jc w:val="center"/>
              <w:rPr>
                <w:rFonts w:eastAsia="Calibri" w:cs="Times New Roman"/>
                <w:sz w:val="16"/>
                <w:szCs w:val="16"/>
              </w:rPr>
            </w:pPr>
            <w:r w:rsidRPr="00B205F7">
              <w:rPr>
                <w:rFonts w:eastAsia="Calibri" w:cs="Times New Roman"/>
                <w:sz w:val="16"/>
                <w:szCs w:val="16"/>
              </w:rPr>
              <w:t>[0.924]</w:t>
            </w:r>
          </w:p>
        </w:tc>
        <w:tc>
          <w:tcPr>
            <w:tcW w:w="1474" w:type="dxa"/>
            <w:tcBorders>
              <w:top w:val="nil"/>
              <w:left w:val="nil"/>
              <w:bottom w:val="nil"/>
              <w:right w:val="nil"/>
            </w:tcBorders>
          </w:tcPr>
          <w:p w14:paraId="6F7AE3BD"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(0.016)</w:t>
            </w:r>
          </w:p>
          <w:p w14:paraId="54A948DB" w14:textId="2FAC04E5" w:rsidR="00CE05C7" w:rsidRPr="00B205F7" w:rsidRDefault="00CE05C7" w:rsidP="009E73FE">
            <w:pPr>
              <w:spacing w:after="0" w:line="276" w:lineRule="auto"/>
              <w:jc w:val="center"/>
              <w:rPr>
                <w:rFonts w:eastAsia="Calibri" w:cs="Times New Roman"/>
                <w:sz w:val="16"/>
                <w:szCs w:val="16"/>
              </w:rPr>
            </w:pPr>
            <w:r w:rsidRPr="00B205F7">
              <w:rPr>
                <w:rFonts w:eastAsia="Calibri" w:cs="Times New Roman"/>
                <w:sz w:val="16"/>
                <w:szCs w:val="16"/>
              </w:rPr>
              <w:t>[0.040]</w:t>
            </w:r>
          </w:p>
        </w:tc>
      </w:tr>
      <w:tr w:rsidR="00B205F7" w:rsidRPr="00B205F7" w14:paraId="62790A0B" w14:textId="77777777" w:rsidTr="009E73FE">
        <w:tc>
          <w:tcPr>
            <w:tcW w:w="1701" w:type="dxa"/>
            <w:tcBorders>
              <w:top w:val="nil"/>
              <w:left w:val="nil"/>
              <w:bottom w:val="nil"/>
              <w:right w:val="nil"/>
            </w:tcBorders>
            <w:tcMar>
              <w:top w:w="15" w:type="dxa"/>
              <w:left w:w="75" w:type="dxa"/>
              <w:bottom w:w="0" w:type="dxa"/>
              <w:right w:w="75" w:type="dxa"/>
            </w:tcMar>
            <w:hideMark/>
          </w:tcPr>
          <w:p w14:paraId="70685C38"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Female (d)</w:t>
            </w:r>
          </w:p>
        </w:tc>
        <w:tc>
          <w:tcPr>
            <w:tcW w:w="1474" w:type="dxa"/>
            <w:tcBorders>
              <w:top w:val="nil"/>
              <w:left w:val="nil"/>
              <w:bottom w:val="nil"/>
              <w:right w:val="nil"/>
            </w:tcBorders>
            <w:tcMar>
              <w:top w:w="15" w:type="dxa"/>
              <w:left w:w="75" w:type="dxa"/>
              <w:bottom w:w="0" w:type="dxa"/>
              <w:right w:w="75" w:type="dxa"/>
            </w:tcMar>
          </w:tcPr>
          <w:p w14:paraId="6EA6CA4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0.101***</w:t>
            </w:r>
          </w:p>
        </w:tc>
        <w:tc>
          <w:tcPr>
            <w:tcW w:w="1474" w:type="dxa"/>
            <w:tcBorders>
              <w:top w:val="nil"/>
              <w:left w:val="nil"/>
              <w:bottom w:val="nil"/>
              <w:right w:val="nil"/>
            </w:tcBorders>
            <w:tcMar>
              <w:top w:w="15" w:type="dxa"/>
              <w:left w:w="75" w:type="dxa"/>
              <w:bottom w:w="0" w:type="dxa"/>
              <w:right w:w="75" w:type="dxa"/>
            </w:tcMar>
          </w:tcPr>
          <w:p w14:paraId="0FA9E779"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0.091***</w:t>
            </w:r>
          </w:p>
        </w:tc>
        <w:tc>
          <w:tcPr>
            <w:tcW w:w="1474" w:type="dxa"/>
            <w:tcBorders>
              <w:top w:val="nil"/>
              <w:left w:val="nil"/>
              <w:bottom w:val="nil"/>
              <w:right w:val="nil"/>
            </w:tcBorders>
            <w:tcMar>
              <w:top w:w="15" w:type="dxa"/>
              <w:left w:w="75" w:type="dxa"/>
              <w:bottom w:w="0" w:type="dxa"/>
              <w:right w:w="75" w:type="dxa"/>
            </w:tcMar>
          </w:tcPr>
          <w:p w14:paraId="0421C7E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0.082***</w:t>
            </w:r>
          </w:p>
        </w:tc>
        <w:tc>
          <w:tcPr>
            <w:tcW w:w="1474" w:type="dxa"/>
            <w:tcBorders>
              <w:top w:val="nil"/>
              <w:left w:val="nil"/>
              <w:bottom w:val="nil"/>
              <w:right w:val="nil"/>
            </w:tcBorders>
            <w:tcMar>
              <w:top w:w="15" w:type="dxa"/>
              <w:left w:w="75" w:type="dxa"/>
              <w:bottom w:w="0" w:type="dxa"/>
              <w:right w:w="75" w:type="dxa"/>
            </w:tcMar>
          </w:tcPr>
          <w:p w14:paraId="1EFFA71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0.054</w:t>
            </w:r>
          </w:p>
        </w:tc>
        <w:tc>
          <w:tcPr>
            <w:tcW w:w="1474" w:type="dxa"/>
            <w:tcBorders>
              <w:top w:val="nil"/>
              <w:left w:val="nil"/>
              <w:bottom w:val="nil"/>
              <w:right w:val="nil"/>
            </w:tcBorders>
          </w:tcPr>
          <w:p w14:paraId="50B8F41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2.830*</w:t>
            </w:r>
          </w:p>
        </w:tc>
      </w:tr>
      <w:tr w:rsidR="00B205F7" w:rsidRPr="00B205F7" w14:paraId="04D8E5F0" w14:textId="77777777" w:rsidTr="009E73FE">
        <w:tc>
          <w:tcPr>
            <w:tcW w:w="1701" w:type="dxa"/>
            <w:tcBorders>
              <w:top w:val="nil"/>
              <w:left w:val="nil"/>
              <w:bottom w:val="nil"/>
              <w:right w:val="nil"/>
            </w:tcBorders>
            <w:tcMar>
              <w:top w:w="15" w:type="dxa"/>
              <w:left w:w="75" w:type="dxa"/>
              <w:bottom w:w="0" w:type="dxa"/>
              <w:right w:w="75" w:type="dxa"/>
            </w:tcMar>
            <w:hideMark/>
          </w:tcPr>
          <w:p w14:paraId="58833338"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3C50C26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013F128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6BB6C3D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5D83360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(0.185)</w:t>
            </w:r>
          </w:p>
        </w:tc>
        <w:tc>
          <w:tcPr>
            <w:tcW w:w="1474" w:type="dxa"/>
            <w:tcBorders>
              <w:top w:val="nil"/>
              <w:left w:val="nil"/>
              <w:bottom w:val="nil"/>
              <w:right w:val="nil"/>
            </w:tcBorders>
          </w:tcPr>
          <w:p w14:paraId="0DBC1E0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(0.085)</w:t>
            </w:r>
          </w:p>
        </w:tc>
      </w:tr>
      <w:tr w:rsidR="00B205F7" w:rsidRPr="00B205F7" w14:paraId="08F8D66E" w14:textId="77777777" w:rsidTr="009E73FE">
        <w:tc>
          <w:tcPr>
            <w:tcW w:w="1701" w:type="dxa"/>
            <w:tcBorders>
              <w:top w:val="nil"/>
              <w:left w:val="nil"/>
              <w:bottom w:val="nil"/>
              <w:right w:val="nil"/>
            </w:tcBorders>
            <w:tcMar>
              <w:top w:w="15" w:type="dxa"/>
              <w:left w:w="75" w:type="dxa"/>
              <w:bottom w:w="0" w:type="dxa"/>
              <w:right w:w="75" w:type="dxa"/>
            </w:tcMar>
            <w:hideMark/>
          </w:tcPr>
          <w:p w14:paraId="0FF9D12D"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Age category</w:t>
            </w:r>
          </w:p>
        </w:tc>
        <w:tc>
          <w:tcPr>
            <w:tcW w:w="1474" w:type="dxa"/>
            <w:tcBorders>
              <w:top w:val="nil"/>
              <w:left w:val="nil"/>
              <w:bottom w:val="nil"/>
              <w:right w:val="nil"/>
            </w:tcBorders>
            <w:tcMar>
              <w:top w:w="15" w:type="dxa"/>
              <w:left w:w="75" w:type="dxa"/>
              <w:bottom w:w="0" w:type="dxa"/>
              <w:right w:w="75" w:type="dxa"/>
            </w:tcMar>
          </w:tcPr>
          <w:p w14:paraId="7DDA6C88" w14:textId="77777777" w:rsidR="00680CA5" w:rsidRPr="00B205F7" w:rsidRDefault="00680CA5" w:rsidP="009E73FE">
            <w:pPr>
              <w:spacing w:after="0" w:line="276" w:lineRule="auto"/>
              <w:jc w:val="center"/>
              <w:rPr>
                <w:rFonts w:eastAsia="Calibri" w:cs="Times New Roman"/>
                <w:sz w:val="16"/>
                <w:szCs w:val="16"/>
                <w:highlight w:val="cyan"/>
              </w:rPr>
            </w:pPr>
          </w:p>
        </w:tc>
        <w:tc>
          <w:tcPr>
            <w:tcW w:w="1474" w:type="dxa"/>
            <w:tcBorders>
              <w:top w:val="nil"/>
              <w:left w:val="nil"/>
              <w:bottom w:val="nil"/>
              <w:right w:val="nil"/>
            </w:tcBorders>
            <w:tcMar>
              <w:top w:w="15" w:type="dxa"/>
              <w:left w:w="75" w:type="dxa"/>
              <w:bottom w:w="0" w:type="dxa"/>
              <w:right w:w="75" w:type="dxa"/>
            </w:tcMar>
          </w:tcPr>
          <w:p w14:paraId="3F829EA8" w14:textId="77777777" w:rsidR="00680CA5" w:rsidRPr="00B205F7" w:rsidRDefault="00680CA5" w:rsidP="009E73FE">
            <w:pPr>
              <w:spacing w:after="0" w:line="276" w:lineRule="auto"/>
              <w:jc w:val="center"/>
              <w:rPr>
                <w:rFonts w:eastAsia="Calibri" w:cs="Times New Roman"/>
                <w:sz w:val="16"/>
                <w:szCs w:val="16"/>
                <w:highlight w:val="cyan"/>
              </w:rPr>
            </w:pPr>
          </w:p>
        </w:tc>
        <w:tc>
          <w:tcPr>
            <w:tcW w:w="1474" w:type="dxa"/>
            <w:tcBorders>
              <w:top w:val="nil"/>
              <w:left w:val="nil"/>
              <w:bottom w:val="nil"/>
              <w:right w:val="nil"/>
            </w:tcBorders>
            <w:tcMar>
              <w:top w:w="15" w:type="dxa"/>
              <w:left w:w="75" w:type="dxa"/>
              <w:bottom w:w="0" w:type="dxa"/>
              <w:right w:w="75" w:type="dxa"/>
            </w:tcMar>
          </w:tcPr>
          <w:p w14:paraId="110D799C" w14:textId="77777777" w:rsidR="00680CA5" w:rsidRPr="00B205F7" w:rsidRDefault="00680CA5" w:rsidP="009E73FE">
            <w:pPr>
              <w:spacing w:after="0" w:line="276" w:lineRule="auto"/>
              <w:jc w:val="center"/>
              <w:rPr>
                <w:rFonts w:eastAsia="Calibri" w:cs="Times New Roman"/>
                <w:sz w:val="16"/>
                <w:szCs w:val="16"/>
                <w:highlight w:val="cyan"/>
              </w:rPr>
            </w:pPr>
          </w:p>
        </w:tc>
        <w:tc>
          <w:tcPr>
            <w:tcW w:w="1474" w:type="dxa"/>
            <w:tcBorders>
              <w:top w:val="nil"/>
              <w:left w:val="nil"/>
              <w:bottom w:val="nil"/>
              <w:right w:val="nil"/>
            </w:tcBorders>
            <w:tcMar>
              <w:top w:w="15" w:type="dxa"/>
              <w:left w:w="75" w:type="dxa"/>
              <w:bottom w:w="0" w:type="dxa"/>
              <w:right w:w="75" w:type="dxa"/>
            </w:tcMar>
          </w:tcPr>
          <w:p w14:paraId="4CFF22B3" w14:textId="77777777" w:rsidR="00680CA5" w:rsidRPr="00B205F7" w:rsidRDefault="00680CA5" w:rsidP="009E73FE">
            <w:pPr>
              <w:spacing w:after="0" w:line="276" w:lineRule="auto"/>
              <w:jc w:val="center"/>
              <w:rPr>
                <w:rFonts w:eastAsia="Calibri" w:cs="Times New Roman"/>
                <w:sz w:val="16"/>
                <w:szCs w:val="16"/>
                <w:highlight w:val="cyan"/>
              </w:rPr>
            </w:pPr>
          </w:p>
        </w:tc>
        <w:tc>
          <w:tcPr>
            <w:tcW w:w="1474" w:type="dxa"/>
            <w:tcBorders>
              <w:top w:val="nil"/>
              <w:left w:val="nil"/>
              <w:bottom w:val="nil"/>
              <w:right w:val="nil"/>
            </w:tcBorders>
          </w:tcPr>
          <w:p w14:paraId="72E2FC60" w14:textId="77777777" w:rsidR="00680CA5" w:rsidRPr="00B205F7" w:rsidRDefault="00680CA5" w:rsidP="009E73FE">
            <w:pPr>
              <w:spacing w:after="0" w:line="276" w:lineRule="auto"/>
              <w:jc w:val="center"/>
              <w:rPr>
                <w:rFonts w:eastAsia="Calibri" w:cs="Times New Roman"/>
                <w:sz w:val="16"/>
                <w:szCs w:val="16"/>
                <w:highlight w:val="cyan"/>
              </w:rPr>
            </w:pPr>
          </w:p>
        </w:tc>
      </w:tr>
      <w:tr w:rsidR="00B205F7" w:rsidRPr="00B205F7" w14:paraId="25273AA8" w14:textId="77777777" w:rsidTr="009E73FE">
        <w:tc>
          <w:tcPr>
            <w:tcW w:w="1701" w:type="dxa"/>
            <w:tcBorders>
              <w:top w:val="nil"/>
              <w:left w:val="nil"/>
              <w:bottom w:val="nil"/>
              <w:right w:val="nil"/>
            </w:tcBorders>
            <w:tcMar>
              <w:top w:w="15" w:type="dxa"/>
              <w:left w:w="75" w:type="dxa"/>
              <w:bottom w:w="0" w:type="dxa"/>
              <w:right w:w="75" w:type="dxa"/>
            </w:tcMar>
          </w:tcPr>
          <w:p w14:paraId="4D46EEA3"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30-39 years</w:t>
            </w:r>
          </w:p>
        </w:tc>
        <w:tc>
          <w:tcPr>
            <w:tcW w:w="1474" w:type="dxa"/>
            <w:tcBorders>
              <w:top w:val="nil"/>
              <w:left w:val="nil"/>
              <w:bottom w:val="nil"/>
              <w:right w:val="nil"/>
            </w:tcBorders>
            <w:tcMar>
              <w:top w:w="15" w:type="dxa"/>
              <w:left w:w="75" w:type="dxa"/>
              <w:bottom w:w="0" w:type="dxa"/>
              <w:right w:w="75" w:type="dxa"/>
            </w:tcMar>
          </w:tcPr>
          <w:p w14:paraId="353DB14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-0.055</w:t>
            </w:r>
          </w:p>
        </w:tc>
        <w:tc>
          <w:tcPr>
            <w:tcW w:w="1474" w:type="dxa"/>
            <w:tcBorders>
              <w:top w:val="nil"/>
              <w:left w:val="nil"/>
              <w:bottom w:val="nil"/>
              <w:right w:val="nil"/>
            </w:tcBorders>
            <w:tcMar>
              <w:top w:w="15" w:type="dxa"/>
              <w:left w:w="75" w:type="dxa"/>
              <w:bottom w:w="0" w:type="dxa"/>
              <w:right w:w="75" w:type="dxa"/>
            </w:tcMar>
          </w:tcPr>
          <w:p w14:paraId="1AC7481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-0.062**</w:t>
            </w:r>
          </w:p>
        </w:tc>
        <w:tc>
          <w:tcPr>
            <w:tcW w:w="1474" w:type="dxa"/>
            <w:tcBorders>
              <w:top w:val="nil"/>
              <w:left w:val="nil"/>
              <w:bottom w:val="nil"/>
              <w:right w:val="nil"/>
            </w:tcBorders>
            <w:tcMar>
              <w:top w:w="15" w:type="dxa"/>
              <w:left w:w="75" w:type="dxa"/>
              <w:bottom w:w="0" w:type="dxa"/>
              <w:right w:w="75" w:type="dxa"/>
            </w:tcMar>
          </w:tcPr>
          <w:p w14:paraId="6A24620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-0.076**</w:t>
            </w:r>
          </w:p>
        </w:tc>
        <w:tc>
          <w:tcPr>
            <w:tcW w:w="1474" w:type="dxa"/>
            <w:tcBorders>
              <w:top w:val="nil"/>
              <w:left w:val="nil"/>
              <w:bottom w:val="nil"/>
              <w:right w:val="nil"/>
            </w:tcBorders>
            <w:tcMar>
              <w:top w:w="15" w:type="dxa"/>
              <w:left w:w="75" w:type="dxa"/>
              <w:bottom w:w="0" w:type="dxa"/>
              <w:right w:w="75" w:type="dxa"/>
            </w:tcMar>
          </w:tcPr>
          <w:p w14:paraId="10D1AD0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0.156**</w:t>
            </w:r>
          </w:p>
        </w:tc>
        <w:tc>
          <w:tcPr>
            <w:tcW w:w="1474" w:type="dxa"/>
            <w:tcBorders>
              <w:top w:val="nil"/>
              <w:left w:val="nil"/>
              <w:bottom w:val="nil"/>
              <w:right w:val="nil"/>
            </w:tcBorders>
          </w:tcPr>
          <w:p w14:paraId="56E8343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-1.897</w:t>
            </w:r>
          </w:p>
        </w:tc>
      </w:tr>
      <w:tr w:rsidR="00B205F7" w:rsidRPr="00B205F7" w14:paraId="176A7D91" w14:textId="77777777" w:rsidTr="009E73FE">
        <w:tc>
          <w:tcPr>
            <w:tcW w:w="1701" w:type="dxa"/>
            <w:tcBorders>
              <w:top w:val="nil"/>
              <w:left w:val="nil"/>
              <w:bottom w:val="nil"/>
              <w:right w:val="nil"/>
            </w:tcBorders>
            <w:tcMar>
              <w:top w:w="15" w:type="dxa"/>
              <w:left w:w="75" w:type="dxa"/>
              <w:bottom w:w="0" w:type="dxa"/>
              <w:right w:w="75" w:type="dxa"/>
            </w:tcMar>
            <w:hideMark/>
          </w:tcPr>
          <w:p w14:paraId="6D02065C"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01BAF4A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(0.348)</w:t>
            </w:r>
          </w:p>
        </w:tc>
        <w:tc>
          <w:tcPr>
            <w:tcW w:w="1474" w:type="dxa"/>
            <w:tcBorders>
              <w:top w:val="nil"/>
              <w:left w:val="nil"/>
              <w:bottom w:val="nil"/>
              <w:right w:val="nil"/>
            </w:tcBorders>
            <w:tcMar>
              <w:top w:w="15" w:type="dxa"/>
              <w:left w:w="75" w:type="dxa"/>
              <w:bottom w:w="0" w:type="dxa"/>
              <w:right w:w="75" w:type="dxa"/>
            </w:tcMar>
          </w:tcPr>
          <w:p w14:paraId="7C478C0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(0.032)</w:t>
            </w:r>
          </w:p>
        </w:tc>
        <w:tc>
          <w:tcPr>
            <w:tcW w:w="1474" w:type="dxa"/>
            <w:tcBorders>
              <w:top w:val="nil"/>
              <w:left w:val="nil"/>
              <w:bottom w:val="nil"/>
              <w:right w:val="nil"/>
            </w:tcBorders>
            <w:tcMar>
              <w:top w:w="15" w:type="dxa"/>
              <w:left w:w="75" w:type="dxa"/>
              <w:bottom w:w="0" w:type="dxa"/>
              <w:right w:w="75" w:type="dxa"/>
            </w:tcMar>
          </w:tcPr>
          <w:p w14:paraId="5FD46DB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(0.045)</w:t>
            </w:r>
          </w:p>
        </w:tc>
        <w:tc>
          <w:tcPr>
            <w:tcW w:w="1474" w:type="dxa"/>
            <w:tcBorders>
              <w:top w:val="nil"/>
              <w:left w:val="nil"/>
              <w:bottom w:val="nil"/>
              <w:right w:val="nil"/>
            </w:tcBorders>
            <w:tcMar>
              <w:top w:w="15" w:type="dxa"/>
              <w:left w:w="75" w:type="dxa"/>
              <w:bottom w:w="0" w:type="dxa"/>
              <w:right w:w="75" w:type="dxa"/>
            </w:tcMar>
          </w:tcPr>
          <w:p w14:paraId="73830A9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(0.022)</w:t>
            </w:r>
          </w:p>
        </w:tc>
        <w:tc>
          <w:tcPr>
            <w:tcW w:w="1474" w:type="dxa"/>
            <w:tcBorders>
              <w:top w:val="nil"/>
              <w:left w:val="nil"/>
              <w:bottom w:val="nil"/>
              <w:right w:val="nil"/>
            </w:tcBorders>
          </w:tcPr>
          <w:p w14:paraId="0539D9F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(0.400)</w:t>
            </w:r>
          </w:p>
        </w:tc>
      </w:tr>
      <w:tr w:rsidR="00B205F7" w:rsidRPr="00B205F7" w14:paraId="02FC09E1" w14:textId="77777777" w:rsidTr="009E73FE">
        <w:tc>
          <w:tcPr>
            <w:tcW w:w="1701" w:type="dxa"/>
            <w:tcBorders>
              <w:top w:val="nil"/>
              <w:left w:val="nil"/>
              <w:bottom w:val="nil"/>
              <w:right w:val="nil"/>
            </w:tcBorders>
            <w:tcMar>
              <w:top w:w="15" w:type="dxa"/>
              <w:left w:w="75" w:type="dxa"/>
              <w:bottom w:w="0" w:type="dxa"/>
              <w:right w:w="75" w:type="dxa"/>
            </w:tcMar>
          </w:tcPr>
          <w:p w14:paraId="6B5FF20C"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40-49 years</w:t>
            </w:r>
          </w:p>
        </w:tc>
        <w:tc>
          <w:tcPr>
            <w:tcW w:w="1474" w:type="dxa"/>
            <w:tcBorders>
              <w:top w:val="nil"/>
              <w:left w:val="nil"/>
              <w:bottom w:val="nil"/>
              <w:right w:val="nil"/>
            </w:tcBorders>
            <w:tcMar>
              <w:top w:w="15" w:type="dxa"/>
              <w:left w:w="75" w:type="dxa"/>
              <w:bottom w:w="0" w:type="dxa"/>
              <w:right w:w="75" w:type="dxa"/>
            </w:tcMar>
          </w:tcPr>
          <w:p w14:paraId="5AD5B66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-0.098*</w:t>
            </w:r>
          </w:p>
        </w:tc>
        <w:tc>
          <w:tcPr>
            <w:tcW w:w="1474" w:type="dxa"/>
            <w:tcBorders>
              <w:top w:val="nil"/>
              <w:left w:val="nil"/>
              <w:bottom w:val="nil"/>
              <w:right w:val="nil"/>
            </w:tcBorders>
            <w:tcMar>
              <w:top w:w="15" w:type="dxa"/>
              <w:left w:w="75" w:type="dxa"/>
              <w:bottom w:w="0" w:type="dxa"/>
              <w:right w:w="75" w:type="dxa"/>
            </w:tcMar>
          </w:tcPr>
          <w:p w14:paraId="53C3C45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-0.072**</w:t>
            </w:r>
          </w:p>
        </w:tc>
        <w:tc>
          <w:tcPr>
            <w:tcW w:w="1474" w:type="dxa"/>
            <w:tcBorders>
              <w:top w:val="nil"/>
              <w:left w:val="nil"/>
              <w:bottom w:val="nil"/>
              <w:right w:val="nil"/>
            </w:tcBorders>
            <w:tcMar>
              <w:top w:w="15" w:type="dxa"/>
              <w:left w:w="75" w:type="dxa"/>
              <w:bottom w:w="0" w:type="dxa"/>
              <w:right w:w="75" w:type="dxa"/>
            </w:tcMar>
          </w:tcPr>
          <w:p w14:paraId="184F400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-0.138***</w:t>
            </w:r>
          </w:p>
        </w:tc>
        <w:tc>
          <w:tcPr>
            <w:tcW w:w="1474" w:type="dxa"/>
            <w:tcBorders>
              <w:top w:val="nil"/>
              <w:left w:val="nil"/>
              <w:bottom w:val="nil"/>
              <w:right w:val="nil"/>
            </w:tcBorders>
            <w:tcMar>
              <w:top w:w="15" w:type="dxa"/>
              <w:left w:w="75" w:type="dxa"/>
              <w:bottom w:w="0" w:type="dxa"/>
              <w:right w:w="75" w:type="dxa"/>
            </w:tcMar>
          </w:tcPr>
          <w:p w14:paraId="335815E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0.262***</w:t>
            </w:r>
          </w:p>
        </w:tc>
        <w:tc>
          <w:tcPr>
            <w:tcW w:w="1474" w:type="dxa"/>
            <w:tcBorders>
              <w:top w:val="nil"/>
              <w:left w:val="nil"/>
              <w:bottom w:val="nil"/>
              <w:right w:val="nil"/>
            </w:tcBorders>
          </w:tcPr>
          <w:p w14:paraId="554CEBB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0.317</w:t>
            </w:r>
          </w:p>
        </w:tc>
      </w:tr>
      <w:tr w:rsidR="00B205F7" w:rsidRPr="00B205F7" w14:paraId="7DF4206B" w14:textId="77777777" w:rsidTr="009E73FE">
        <w:tc>
          <w:tcPr>
            <w:tcW w:w="1701" w:type="dxa"/>
            <w:tcBorders>
              <w:top w:val="nil"/>
              <w:left w:val="nil"/>
              <w:bottom w:val="nil"/>
              <w:right w:val="nil"/>
            </w:tcBorders>
            <w:tcMar>
              <w:top w:w="15" w:type="dxa"/>
              <w:left w:w="75" w:type="dxa"/>
              <w:bottom w:w="0" w:type="dxa"/>
              <w:right w:w="75" w:type="dxa"/>
            </w:tcMar>
            <w:hideMark/>
          </w:tcPr>
          <w:p w14:paraId="1A139EE9"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7DC3FD8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(0.090)</w:t>
            </w:r>
          </w:p>
        </w:tc>
        <w:tc>
          <w:tcPr>
            <w:tcW w:w="1474" w:type="dxa"/>
            <w:tcBorders>
              <w:top w:val="nil"/>
              <w:left w:val="nil"/>
              <w:bottom w:val="nil"/>
              <w:right w:val="nil"/>
            </w:tcBorders>
            <w:tcMar>
              <w:top w:w="15" w:type="dxa"/>
              <w:left w:w="75" w:type="dxa"/>
              <w:bottom w:w="0" w:type="dxa"/>
              <w:right w:w="75" w:type="dxa"/>
            </w:tcMar>
          </w:tcPr>
          <w:p w14:paraId="62E20D5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(0.025)</w:t>
            </w:r>
          </w:p>
        </w:tc>
        <w:tc>
          <w:tcPr>
            <w:tcW w:w="1474" w:type="dxa"/>
            <w:tcBorders>
              <w:top w:val="nil"/>
              <w:left w:val="nil"/>
              <w:bottom w:val="nil"/>
              <w:right w:val="nil"/>
            </w:tcBorders>
            <w:tcMar>
              <w:top w:w="15" w:type="dxa"/>
              <w:left w:w="75" w:type="dxa"/>
              <w:bottom w:w="0" w:type="dxa"/>
              <w:right w:w="75" w:type="dxa"/>
            </w:tcMar>
          </w:tcPr>
          <w:p w14:paraId="1525BE3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63FED2A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1474" w:type="dxa"/>
            <w:tcBorders>
              <w:top w:val="nil"/>
              <w:left w:val="nil"/>
              <w:bottom w:val="nil"/>
              <w:right w:val="nil"/>
            </w:tcBorders>
          </w:tcPr>
          <w:p w14:paraId="41E4B4A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(0.897)</w:t>
            </w:r>
          </w:p>
        </w:tc>
      </w:tr>
      <w:tr w:rsidR="00B205F7" w:rsidRPr="00B205F7" w14:paraId="2D26B649" w14:textId="77777777" w:rsidTr="009E73FE">
        <w:tc>
          <w:tcPr>
            <w:tcW w:w="1701" w:type="dxa"/>
            <w:tcBorders>
              <w:top w:val="nil"/>
              <w:left w:val="nil"/>
              <w:bottom w:val="nil"/>
              <w:right w:val="nil"/>
            </w:tcBorders>
            <w:tcMar>
              <w:top w:w="15" w:type="dxa"/>
              <w:left w:w="75" w:type="dxa"/>
              <w:bottom w:w="0" w:type="dxa"/>
              <w:right w:w="75" w:type="dxa"/>
            </w:tcMar>
          </w:tcPr>
          <w:p w14:paraId="198CA554"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50-59 years</w:t>
            </w:r>
          </w:p>
        </w:tc>
        <w:tc>
          <w:tcPr>
            <w:tcW w:w="1474" w:type="dxa"/>
            <w:tcBorders>
              <w:top w:val="nil"/>
              <w:left w:val="nil"/>
              <w:bottom w:val="nil"/>
              <w:right w:val="nil"/>
            </w:tcBorders>
            <w:tcMar>
              <w:top w:w="15" w:type="dxa"/>
              <w:left w:w="75" w:type="dxa"/>
              <w:bottom w:w="0" w:type="dxa"/>
              <w:right w:w="75" w:type="dxa"/>
            </w:tcMar>
          </w:tcPr>
          <w:p w14:paraId="43AF561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-0.054</w:t>
            </w:r>
          </w:p>
        </w:tc>
        <w:tc>
          <w:tcPr>
            <w:tcW w:w="1474" w:type="dxa"/>
            <w:tcBorders>
              <w:top w:val="nil"/>
              <w:left w:val="nil"/>
              <w:bottom w:val="nil"/>
              <w:right w:val="nil"/>
            </w:tcBorders>
            <w:tcMar>
              <w:top w:w="15" w:type="dxa"/>
              <w:left w:w="75" w:type="dxa"/>
              <w:bottom w:w="0" w:type="dxa"/>
              <w:right w:w="75" w:type="dxa"/>
            </w:tcMar>
          </w:tcPr>
          <w:p w14:paraId="3887852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-0.065**</w:t>
            </w:r>
          </w:p>
        </w:tc>
        <w:tc>
          <w:tcPr>
            <w:tcW w:w="1474" w:type="dxa"/>
            <w:tcBorders>
              <w:top w:val="nil"/>
              <w:left w:val="nil"/>
              <w:bottom w:val="nil"/>
              <w:right w:val="nil"/>
            </w:tcBorders>
            <w:tcMar>
              <w:top w:w="15" w:type="dxa"/>
              <w:left w:w="75" w:type="dxa"/>
              <w:bottom w:w="0" w:type="dxa"/>
              <w:right w:w="75" w:type="dxa"/>
            </w:tcMar>
          </w:tcPr>
          <w:p w14:paraId="420B20B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-0.159***</w:t>
            </w:r>
          </w:p>
        </w:tc>
        <w:tc>
          <w:tcPr>
            <w:tcW w:w="1474" w:type="dxa"/>
            <w:tcBorders>
              <w:top w:val="nil"/>
              <w:left w:val="nil"/>
              <w:bottom w:val="nil"/>
              <w:right w:val="nil"/>
            </w:tcBorders>
            <w:tcMar>
              <w:top w:w="15" w:type="dxa"/>
              <w:left w:w="75" w:type="dxa"/>
              <w:bottom w:w="0" w:type="dxa"/>
              <w:right w:w="75" w:type="dxa"/>
            </w:tcMar>
          </w:tcPr>
          <w:p w14:paraId="3FF33BF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0.301***</w:t>
            </w:r>
          </w:p>
        </w:tc>
        <w:tc>
          <w:tcPr>
            <w:tcW w:w="1474" w:type="dxa"/>
            <w:tcBorders>
              <w:top w:val="nil"/>
              <w:left w:val="nil"/>
              <w:bottom w:val="nil"/>
              <w:right w:val="nil"/>
            </w:tcBorders>
          </w:tcPr>
          <w:p w14:paraId="715035A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2.211</w:t>
            </w:r>
          </w:p>
        </w:tc>
      </w:tr>
      <w:tr w:rsidR="00B205F7" w:rsidRPr="00B205F7" w14:paraId="1FDD6E43" w14:textId="77777777" w:rsidTr="009E73FE">
        <w:tc>
          <w:tcPr>
            <w:tcW w:w="1701" w:type="dxa"/>
            <w:tcBorders>
              <w:top w:val="nil"/>
              <w:left w:val="nil"/>
              <w:bottom w:val="nil"/>
              <w:right w:val="nil"/>
            </w:tcBorders>
            <w:tcMar>
              <w:top w:w="15" w:type="dxa"/>
              <w:left w:w="75" w:type="dxa"/>
              <w:bottom w:w="0" w:type="dxa"/>
              <w:right w:w="75" w:type="dxa"/>
            </w:tcMar>
            <w:hideMark/>
          </w:tcPr>
          <w:p w14:paraId="412BE2F7"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4BAEEC6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(0.308)</w:t>
            </w:r>
          </w:p>
        </w:tc>
        <w:tc>
          <w:tcPr>
            <w:tcW w:w="1474" w:type="dxa"/>
            <w:tcBorders>
              <w:top w:val="nil"/>
              <w:left w:val="nil"/>
              <w:bottom w:val="nil"/>
              <w:right w:val="nil"/>
            </w:tcBorders>
            <w:tcMar>
              <w:top w:w="15" w:type="dxa"/>
              <w:left w:w="75" w:type="dxa"/>
              <w:bottom w:w="0" w:type="dxa"/>
              <w:right w:w="75" w:type="dxa"/>
            </w:tcMar>
          </w:tcPr>
          <w:p w14:paraId="10B020F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(0.030)</w:t>
            </w:r>
          </w:p>
        </w:tc>
        <w:tc>
          <w:tcPr>
            <w:tcW w:w="1474" w:type="dxa"/>
            <w:tcBorders>
              <w:top w:val="nil"/>
              <w:left w:val="nil"/>
              <w:bottom w:val="nil"/>
              <w:right w:val="nil"/>
            </w:tcBorders>
            <w:tcMar>
              <w:top w:w="15" w:type="dxa"/>
              <w:left w:w="75" w:type="dxa"/>
              <w:bottom w:w="0" w:type="dxa"/>
              <w:right w:w="75" w:type="dxa"/>
            </w:tcMar>
          </w:tcPr>
          <w:p w14:paraId="4FEE16C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7BED733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1474" w:type="dxa"/>
            <w:tcBorders>
              <w:top w:val="nil"/>
              <w:left w:val="nil"/>
              <w:bottom w:val="nil"/>
              <w:right w:val="nil"/>
            </w:tcBorders>
          </w:tcPr>
          <w:p w14:paraId="5F6AD0E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(0.341)</w:t>
            </w:r>
          </w:p>
        </w:tc>
      </w:tr>
      <w:tr w:rsidR="00B205F7" w:rsidRPr="00B205F7" w14:paraId="3B3ABD20" w14:textId="77777777" w:rsidTr="009E73FE">
        <w:tc>
          <w:tcPr>
            <w:tcW w:w="1701" w:type="dxa"/>
            <w:tcBorders>
              <w:top w:val="nil"/>
              <w:left w:val="nil"/>
              <w:bottom w:val="nil"/>
              <w:right w:val="nil"/>
            </w:tcBorders>
            <w:tcMar>
              <w:top w:w="15" w:type="dxa"/>
              <w:left w:w="75" w:type="dxa"/>
              <w:bottom w:w="0" w:type="dxa"/>
              <w:right w:w="75" w:type="dxa"/>
            </w:tcMar>
          </w:tcPr>
          <w:p w14:paraId="0CDBBE3C"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60+ years</w:t>
            </w:r>
          </w:p>
        </w:tc>
        <w:tc>
          <w:tcPr>
            <w:tcW w:w="1474" w:type="dxa"/>
            <w:tcBorders>
              <w:top w:val="nil"/>
              <w:left w:val="nil"/>
              <w:bottom w:val="nil"/>
              <w:right w:val="nil"/>
            </w:tcBorders>
            <w:tcMar>
              <w:top w:w="15" w:type="dxa"/>
              <w:left w:w="75" w:type="dxa"/>
              <w:bottom w:w="0" w:type="dxa"/>
              <w:right w:w="75" w:type="dxa"/>
            </w:tcMar>
          </w:tcPr>
          <w:p w14:paraId="651DB89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0.097*</w:t>
            </w:r>
          </w:p>
        </w:tc>
        <w:tc>
          <w:tcPr>
            <w:tcW w:w="1474" w:type="dxa"/>
            <w:tcBorders>
              <w:top w:val="nil"/>
              <w:left w:val="nil"/>
              <w:bottom w:val="nil"/>
              <w:right w:val="nil"/>
            </w:tcBorders>
            <w:tcMar>
              <w:top w:w="15" w:type="dxa"/>
              <w:left w:w="75" w:type="dxa"/>
              <w:bottom w:w="0" w:type="dxa"/>
              <w:right w:w="75" w:type="dxa"/>
            </w:tcMar>
          </w:tcPr>
          <w:p w14:paraId="404087C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-0.107***</w:t>
            </w:r>
          </w:p>
        </w:tc>
        <w:tc>
          <w:tcPr>
            <w:tcW w:w="1474" w:type="dxa"/>
            <w:tcBorders>
              <w:top w:val="nil"/>
              <w:left w:val="nil"/>
              <w:bottom w:val="nil"/>
              <w:right w:val="nil"/>
            </w:tcBorders>
            <w:tcMar>
              <w:top w:w="15" w:type="dxa"/>
              <w:left w:w="75" w:type="dxa"/>
              <w:bottom w:w="0" w:type="dxa"/>
              <w:right w:w="75" w:type="dxa"/>
            </w:tcMar>
          </w:tcPr>
          <w:p w14:paraId="06A592D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-0.188***</w:t>
            </w:r>
          </w:p>
        </w:tc>
        <w:tc>
          <w:tcPr>
            <w:tcW w:w="1474" w:type="dxa"/>
            <w:tcBorders>
              <w:top w:val="nil"/>
              <w:left w:val="nil"/>
              <w:bottom w:val="nil"/>
              <w:right w:val="nil"/>
            </w:tcBorders>
            <w:tcMar>
              <w:top w:w="15" w:type="dxa"/>
              <w:left w:w="75" w:type="dxa"/>
              <w:bottom w:w="0" w:type="dxa"/>
              <w:right w:w="75" w:type="dxa"/>
            </w:tcMar>
          </w:tcPr>
          <w:p w14:paraId="1900239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0.272***</w:t>
            </w:r>
          </w:p>
        </w:tc>
        <w:tc>
          <w:tcPr>
            <w:tcW w:w="1474" w:type="dxa"/>
            <w:tcBorders>
              <w:top w:val="nil"/>
              <w:left w:val="nil"/>
              <w:bottom w:val="nil"/>
              <w:right w:val="nil"/>
            </w:tcBorders>
          </w:tcPr>
          <w:p w14:paraId="35633D7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5.826**</w:t>
            </w:r>
          </w:p>
        </w:tc>
      </w:tr>
      <w:tr w:rsidR="00B205F7" w:rsidRPr="00B205F7" w14:paraId="56009E2E" w14:textId="77777777" w:rsidTr="009E73FE">
        <w:tc>
          <w:tcPr>
            <w:tcW w:w="1701" w:type="dxa"/>
            <w:tcBorders>
              <w:top w:val="nil"/>
              <w:left w:val="nil"/>
              <w:bottom w:val="nil"/>
              <w:right w:val="nil"/>
            </w:tcBorders>
            <w:tcMar>
              <w:top w:w="15" w:type="dxa"/>
              <w:left w:w="75" w:type="dxa"/>
              <w:bottom w:w="0" w:type="dxa"/>
              <w:right w:w="75" w:type="dxa"/>
            </w:tcMar>
            <w:hideMark/>
          </w:tcPr>
          <w:p w14:paraId="577650DC"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7108F8C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(0.067)</w:t>
            </w:r>
          </w:p>
        </w:tc>
        <w:tc>
          <w:tcPr>
            <w:tcW w:w="1474" w:type="dxa"/>
            <w:tcBorders>
              <w:top w:val="nil"/>
              <w:left w:val="nil"/>
              <w:bottom w:val="nil"/>
              <w:right w:val="nil"/>
            </w:tcBorders>
            <w:tcMar>
              <w:top w:w="15" w:type="dxa"/>
              <w:left w:w="75" w:type="dxa"/>
              <w:bottom w:w="0" w:type="dxa"/>
              <w:right w:w="75" w:type="dxa"/>
            </w:tcMar>
          </w:tcPr>
          <w:p w14:paraId="003C3FD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2268C27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27FA0A8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1474" w:type="dxa"/>
            <w:tcBorders>
              <w:top w:val="nil"/>
              <w:left w:val="nil"/>
              <w:bottom w:val="nil"/>
              <w:right w:val="nil"/>
            </w:tcBorders>
          </w:tcPr>
          <w:p w14:paraId="3E72D27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(0.048)</w:t>
            </w:r>
          </w:p>
        </w:tc>
      </w:tr>
      <w:tr w:rsidR="00B205F7" w:rsidRPr="00B205F7" w14:paraId="769ACE28" w14:textId="77777777" w:rsidTr="009E73FE">
        <w:tc>
          <w:tcPr>
            <w:tcW w:w="1701" w:type="dxa"/>
            <w:tcBorders>
              <w:top w:val="nil"/>
              <w:left w:val="nil"/>
              <w:bottom w:val="nil"/>
              <w:right w:val="nil"/>
            </w:tcBorders>
            <w:tcMar>
              <w:top w:w="15" w:type="dxa"/>
              <w:left w:w="75" w:type="dxa"/>
              <w:bottom w:w="0" w:type="dxa"/>
              <w:right w:w="75" w:type="dxa"/>
            </w:tcMar>
          </w:tcPr>
          <w:p w14:paraId="70C13615"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Income category</w:t>
            </w:r>
          </w:p>
        </w:tc>
        <w:tc>
          <w:tcPr>
            <w:tcW w:w="1474" w:type="dxa"/>
            <w:tcBorders>
              <w:top w:val="nil"/>
              <w:left w:val="nil"/>
              <w:bottom w:val="nil"/>
              <w:right w:val="nil"/>
            </w:tcBorders>
            <w:tcMar>
              <w:top w:w="15" w:type="dxa"/>
              <w:left w:w="75" w:type="dxa"/>
              <w:bottom w:w="0" w:type="dxa"/>
              <w:right w:w="75" w:type="dxa"/>
            </w:tcMar>
          </w:tcPr>
          <w:p w14:paraId="3F44A8A2" w14:textId="77777777" w:rsidR="00680CA5" w:rsidRPr="00B205F7" w:rsidRDefault="00680CA5" w:rsidP="009E73FE">
            <w:pPr>
              <w:spacing w:after="0" w:line="276" w:lineRule="auto"/>
              <w:jc w:val="center"/>
              <w:rPr>
                <w:rFonts w:eastAsia="Calibri" w:cs="Times New Roman"/>
                <w:sz w:val="16"/>
                <w:szCs w:val="16"/>
                <w:highlight w:val="cyan"/>
              </w:rPr>
            </w:pPr>
          </w:p>
        </w:tc>
        <w:tc>
          <w:tcPr>
            <w:tcW w:w="1474" w:type="dxa"/>
            <w:tcBorders>
              <w:top w:val="nil"/>
              <w:left w:val="nil"/>
              <w:bottom w:val="nil"/>
              <w:right w:val="nil"/>
            </w:tcBorders>
            <w:tcMar>
              <w:top w:w="15" w:type="dxa"/>
              <w:left w:w="75" w:type="dxa"/>
              <w:bottom w:w="0" w:type="dxa"/>
              <w:right w:w="75" w:type="dxa"/>
            </w:tcMar>
          </w:tcPr>
          <w:p w14:paraId="480622FF" w14:textId="77777777" w:rsidR="00680CA5" w:rsidRPr="00B205F7" w:rsidRDefault="00680CA5" w:rsidP="009E73FE">
            <w:pPr>
              <w:spacing w:after="0" w:line="276" w:lineRule="auto"/>
              <w:jc w:val="center"/>
              <w:rPr>
                <w:rFonts w:eastAsia="Calibri" w:cs="Times New Roman"/>
                <w:sz w:val="16"/>
                <w:szCs w:val="16"/>
                <w:highlight w:val="cyan"/>
              </w:rPr>
            </w:pPr>
          </w:p>
        </w:tc>
        <w:tc>
          <w:tcPr>
            <w:tcW w:w="1474" w:type="dxa"/>
            <w:tcBorders>
              <w:top w:val="nil"/>
              <w:left w:val="nil"/>
              <w:bottom w:val="nil"/>
              <w:right w:val="nil"/>
            </w:tcBorders>
            <w:tcMar>
              <w:top w:w="15" w:type="dxa"/>
              <w:left w:w="75" w:type="dxa"/>
              <w:bottom w:w="0" w:type="dxa"/>
              <w:right w:w="75" w:type="dxa"/>
            </w:tcMar>
          </w:tcPr>
          <w:p w14:paraId="2E7969CE" w14:textId="77777777" w:rsidR="00680CA5" w:rsidRPr="00B205F7" w:rsidRDefault="00680CA5" w:rsidP="009E73FE">
            <w:pPr>
              <w:spacing w:after="0" w:line="276" w:lineRule="auto"/>
              <w:jc w:val="center"/>
              <w:rPr>
                <w:rFonts w:eastAsia="Calibri" w:cs="Times New Roman"/>
                <w:sz w:val="16"/>
                <w:szCs w:val="16"/>
                <w:highlight w:val="cyan"/>
              </w:rPr>
            </w:pPr>
          </w:p>
        </w:tc>
        <w:tc>
          <w:tcPr>
            <w:tcW w:w="1474" w:type="dxa"/>
            <w:tcBorders>
              <w:top w:val="nil"/>
              <w:left w:val="nil"/>
              <w:bottom w:val="nil"/>
              <w:right w:val="nil"/>
            </w:tcBorders>
            <w:tcMar>
              <w:top w:w="15" w:type="dxa"/>
              <w:left w:w="75" w:type="dxa"/>
              <w:bottom w:w="0" w:type="dxa"/>
              <w:right w:w="75" w:type="dxa"/>
            </w:tcMar>
          </w:tcPr>
          <w:p w14:paraId="02DCBD29" w14:textId="77777777" w:rsidR="00680CA5" w:rsidRPr="00B205F7" w:rsidRDefault="00680CA5" w:rsidP="009E73FE">
            <w:pPr>
              <w:spacing w:after="0" w:line="276" w:lineRule="auto"/>
              <w:jc w:val="center"/>
              <w:rPr>
                <w:rFonts w:eastAsia="Calibri" w:cs="Times New Roman"/>
                <w:sz w:val="16"/>
                <w:szCs w:val="16"/>
                <w:highlight w:val="cyan"/>
              </w:rPr>
            </w:pPr>
          </w:p>
        </w:tc>
        <w:tc>
          <w:tcPr>
            <w:tcW w:w="1474" w:type="dxa"/>
            <w:tcBorders>
              <w:top w:val="nil"/>
              <w:left w:val="nil"/>
              <w:bottom w:val="nil"/>
              <w:right w:val="nil"/>
            </w:tcBorders>
          </w:tcPr>
          <w:p w14:paraId="69517FA5" w14:textId="77777777" w:rsidR="00680CA5" w:rsidRPr="00B205F7" w:rsidRDefault="00680CA5" w:rsidP="009E73FE">
            <w:pPr>
              <w:spacing w:after="0" w:line="276" w:lineRule="auto"/>
              <w:jc w:val="center"/>
              <w:rPr>
                <w:rFonts w:eastAsia="Calibri" w:cs="Times New Roman"/>
                <w:sz w:val="16"/>
                <w:szCs w:val="16"/>
                <w:highlight w:val="cyan"/>
              </w:rPr>
            </w:pPr>
          </w:p>
        </w:tc>
      </w:tr>
      <w:tr w:rsidR="00B205F7" w:rsidRPr="00B205F7" w14:paraId="1C6C5639" w14:textId="77777777" w:rsidTr="009E73FE">
        <w:tc>
          <w:tcPr>
            <w:tcW w:w="1701" w:type="dxa"/>
            <w:tcBorders>
              <w:top w:val="nil"/>
              <w:left w:val="nil"/>
              <w:bottom w:val="nil"/>
              <w:right w:val="nil"/>
            </w:tcBorders>
            <w:tcMar>
              <w:top w:w="15" w:type="dxa"/>
              <w:left w:w="75" w:type="dxa"/>
              <w:bottom w:w="0" w:type="dxa"/>
              <w:right w:w="75" w:type="dxa"/>
            </w:tcMar>
          </w:tcPr>
          <w:p w14:paraId="2BE3D6FC"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Medium</w:t>
            </w:r>
          </w:p>
        </w:tc>
        <w:tc>
          <w:tcPr>
            <w:tcW w:w="1474" w:type="dxa"/>
            <w:tcBorders>
              <w:top w:val="nil"/>
              <w:left w:val="nil"/>
              <w:bottom w:val="nil"/>
              <w:right w:val="nil"/>
            </w:tcBorders>
            <w:tcMar>
              <w:top w:w="15" w:type="dxa"/>
              <w:left w:w="75" w:type="dxa"/>
              <w:bottom w:w="0" w:type="dxa"/>
              <w:right w:w="75" w:type="dxa"/>
            </w:tcMar>
          </w:tcPr>
          <w:p w14:paraId="5EBB3E2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0.004</w:t>
            </w:r>
          </w:p>
        </w:tc>
        <w:tc>
          <w:tcPr>
            <w:tcW w:w="1474" w:type="dxa"/>
            <w:tcBorders>
              <w:top w:val="nil"/>
              <w:left w:val="nil"/>
              <w:bottom w:val="nil"/>
              <w:right w:val="nil"/>
            </w:tcBorders>
            <w:tcMar>
              <w:top w:w="15" w:type="dxa"/>
              <w:left w:w="75" w:type="dxa"/>
              <w:bottom w:w="0" w:type="dxa"/>
              <w:right w:w="75" w:type="dxa"/>
            </w:tcMar>
          </w:tcPr>
          <w:p w14:paraId="504CA91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-0.029</w:t>
            </w:r>
          </w:p>
        </w:tc>
        <w:tc>
          <w:tcPr>
            <w:tcW w:w="1474" w:type="dxa"/>
            <w:tcBorders>
              <w:top w:val="nil"/>
              <w:left w:val="nil"/>
              <w:bottom w:val="nil"/>
              <w:right w:val="nil"/>
            </w:tcBorders>
            <w:tcMar>
              <w:top w:w="15" w:type="dxa"/>
              <w:left w:w="75" w:type="dxa"/>
              <w:bottom w:w="0" w:type="dxa"/>
              <w:right w:w="75" w:type="dxa"/>
            </w:tcMar>
          </w:tcPr>
          <w:p w14:paraId="27FF133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0.001</w:t>
            </w:r>
          </w:p>
        </w:tc>
        <w:tc>
          <w:tcPr>
            <w:tcW w:w="1474" w:type="dxa"/>
            <w:tcBorders>
              <w:top w:val="nil"/>
              <w:left w:val="nil"/>
              <w:bottom w:val="nil"/>
              <w:right w:val="nil"/>
            </w:tcBorders>
            <w:tcMar>
              <w:top w:w="15" w:type="dxa"/>
              <w:left w:w="75" w:type="dxa"/>
              <w:bottom w:w="0" w:type="dxa"/>
              <w:right w:w="75" w:type="dxa"/>
            </w:tcMar>
          </w:tcPr>
          <w:p w14:paraId="7F922D7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0.077</w:t>
            </w:r>
          </w:p>
        </w:tc>
        <w:tc>
          <w:tcPr>
            <w:tcW w:w="1474" w:type="dxa"/>
            <w:tcBorders>
              <w:top w:val="nil"/>
              <w:left w:val="nil"/>
              <w:bottom w:val="nil"/>
              <w:right w:val="nil"/>
            </w:tcBorders>
          </w:tcPr>
          <w:p w14:paraId="25E6A59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-0.592</w:t>
            </w:r>
          </w:p>
        </w:tc>
      </w:tr>
      <w:tr w:rsidR="00B205F7" w:rsidRPr="00B205F7" w14:paraId="62286091" w14:textId="77777777" w:rsidTr="009E73FE">
        <w:tc>
          <w:tcPr>
            <w:tcW w:w="1701" w:type="dxa"/>
            <w:tcBorders>
              <w:top w:val="nil"/>
              <w:left w:val="nil"/>
              <w:bottom w:val="nil"/>
              <w:right w:val="nil"/>
            </w:tcBorders>
            <w:tcMar>
              <w:top w:w="15" w:type="dxa"/>
              <w:left w:w="75" w:type="dxa"/>
              <w:bottom w:w="0" w:type="dxa"/>
              <w:right w:w="75" w:type="dxa"/>
            </w:tcMar>
          </w:tcPr>
          <w:p w14:paraId="0334888D"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1167336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(0.954)</w:t>
            </w:r>
          </w:p>
        </w:tc>
        <w:tc>
          <w:tcPr>
            <w:tcW w:w="1474" w:type="dxa"/>
            <w:tcBorders>
              <w:top w:val="nil"/>
              <w:left w:val="nil"/>
              <w:bottom w:val="nil"/>
              <w:right w:val="nil"/>
            </w:tcBorders>
            <w:tcMar>
              <w:top w:w="15" w:type="dxa"/>
              <w:left w:w="75" w:type="dxa"/>
              <w:bottom w:w="0" w:type="dxa"/>
              <w:right w:w="75" w:type="dxa"/>
            </w:tcMar>
          </w:tcPr>
          <w:p w14:paraId="3F2C00B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(0.340)</w:t>
            </w:r>
          </w:p>
        </w:tc>
        <w:tc>
          <w:tcPr>
            <w:tcW w:w="1474" w:type="dxa"/>
            <w:tcBorders>
              <w:top w:val="nil"/>
              <w:left w:val="nil"/>
              <w:bottom w:val="nil"/>
              <w:right w:val="nil"/>
            </w:tcBorders>
            <w:tcMar>
              <w:top w:w="15" w:type="dxa"/>
              <w:left w:w="75" w:type="dxa"/>
              <w:bottom w:w="0" w:type="dxa"/>
              <w:right w:w="75" w:type="dxa"/>
            </w:tcMar>
          </w:tcPr>
          <w:p w14:paraId="162528F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(0.968)</w:t>
            </w:r>
          </w:p>
        </w:tc>
        <w:tc>
          <w:tcPr>
            <w:tcW w:w="1474" w:type="dxa"/>
            <w:tcBorders>
              <w:top w:val="nil"/>
              <w:left w:val="nil"/>
              <w:bottom w:val="nil"/>
              <w:right w:val="nil"/>
            </w:tcBorders>
            <w:tcMar>
              <w:top w:w="15" w:type="dxa"/>
              <w:left w:w="75" w:type="dxa"/>
              <w:bottom w:w="0" w:type="dxa"/>
              <w:right w:w="75" w:type="dxa"/>
            </w:tcMar>
          </w:tcPr>
          <w:p w14:paraId="2AA1E24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(0.400)</w:t>
            </w:r>
          </w:p>
        </w:tc>
        <w:tc>
          <w:tcPr>
            <w:tcW w:w="1474" w:type="dxa"/>
            <w:tcBorders>
              <w:top w:val="nil"/>
              <w:left w:val="nil"/>
              <w:bottom w:val="nil"/>
              <w:right w:val="nil"/>
            </w:tcBorders>
          </w:tcPr>
          <w:p w14:paraId="1F718C8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(0.802)</w:t>
            </w:r>
          </w:p>
        </w:tc>
      </w:tr>
      <w:tr w:rsidR="00B205F7" w:rsidRPr="00B205F7" w14:paraId="74B2B40C" w14:textId="77777777" w:rsidTr="009E73FE">
        <w:tc>
          <w:tcPr>
            <w:tcW w:w="1701" w:type="dxa"/>
            <w:tcBorders>
              <w:top w:val="nil"/>
              <w:left w:val="nil"/>
              <w:bottom w:val="nil"/>
              <w:right w:val="nil"/>
            </w:tcBorders>
            <w:tcMar>
              <w:top w:w="15" w:type="dxa"/>
              <w:left w:w="75" w:type="dxa"/>
              <w:bottom w:w="0" w:type="dxa"/>
              <w:right w:w="75" w:type="dxa"/>
            </w:tcMar>
          </w:tcPr>
          <w:p w14:paraId="420D98DB"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High</w:t>
            </w:r>
          </w:p>
        </w:tc>
        <w:tc>
          <w:tcPr>
            <w:tcW w:w="1474" w:type="dxa"/>
            <w:tcBorders>
              <w:top w:val="nil"/>
              <w:left w:val="nil"/>
              <w:bottom w:val="nil"/>
              <w:right w:val="nil"/>
            </w:tcBorders>
            <w:tcMar>
              <w:top w:w="15" w:type="dxa"/>
              <w:left w:w="75" w:type="dxa"/>
              <w:bottom w:w="0" w:type="dxa"/>
              <w:right w:w="75" w:type="dxa"/>
            </w:tcMar>
          </w:tcPr>
          <w:p w14:paraId="1EADDEE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0.060</w:t>
            </w:r>
          </w:p>
        </w:tc>
        <w:tc>
          <w:tcPr>
            <w:tcW w:w="1474" w:type="dxa"/>
            <w:tcBorders>
              <w:top w:val="nil"/>
              <w:left w:val="nil"/>
              <w:bottom w:val="nil"/>
              <w:right w:val="nil"/>
            </w:tcBorders>
            <w:tcMar>
              <w:top w:w="15" w:type="dxa"/>
              <w:left w:w="75" w:type="dxa"/>
              <w:bottom w:w="0" w:type="dxa"/>
              <w:right w:w="75" w:type="dxa"/>
            </w:tcMar>
          </w:tcPr>
          <w:p w14:paraId="0F4D197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-0.013</w:t>
            </w:r>
          </w:p>
        </w:tc>
        <w:tc>
          <w:tcPr>
            <w:tcW w:w="1474" w:type="dxa"/>
            <w:tcBorders>
              <w:top w:val="nil"/>
              <w:left w:val="nil"/>
              <w:bottom w:val="nil"/>
              <w:right w:val="nil"/>
            </w:tcBorders>
            <w:tcMar>
              <w:top w:w="15" w:type="dxa"/>
              <w:left w:w="75" w:type="dxa"/>
              <w:bottom w:w="0" w:type="dxa"/>
              <w:right w:w="75" w:type="dxa"/>
            </w:tcMar>
          </w:tcPr>
          <w:p w14:paraId="1BD7948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0.003</w:t>
            </w:r>
          </w:p>
        </w:tc>
        <w:tc>
          <w:tcPr>
            <w:tcW w:w="1474" w:type="dxa"/>
            <w:tcBorders>
              <w:top w:val="nil"/>
              <w:left w:val="nil"/>
              <w:bottom w:val="nil"/>
              <w:right w:val="nil"/>
            </w:tcBorders>
            <w:tcMar>
              <w:top w:w="15" w:type="dxa"/>
              <w:left w:w="75" w:type="dxa"/>
              <w:bottom w:w="0" w:type="dxa"/>
              <w:right w:w="75" w:type="dxa"/>
            </w:tcMar>
          </w:tcPr>
          <w:p w14:paraId="3869906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0.143*</w:t>
            </w:r>
          </w:p>
        </w:tc>
        <w:tc>
          <w:tcPr>
            <w:tcW w:w="1474" w:type="dxa"/>
            <w:tcBorders>
              <w:top w:val="nil"/>
              <w:left w:val="nil"/>
              <w:bottom w:val="nil"/>
              <w:right w:val="nil"/>
            </w:tcBorders>
          </w:tcPr>
          <w:p w14:paraId="44D684D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4.930*</w:t>
            </w:r>
          </w:p>
        </w:tc>
      </w:tr>
      <w:tr w:rsidR="00B205F7" w:rsidRPr="00B205F7" w14:paraId="34F40DF4" w14:textId="77777777" w:rsidTr="009E73FE">
        <w:tc>
          <w:tcPr>
            <w:tcW w:w="1701" w:type="dxa"/>
            <w:tcBorders>
              <w:top w:val="nil"/>
              <w:left w:val="nil"/>
              <w:bottom w:val="nil"/>
              <w:right w:val="nil"/>
            </w:tcBorders>
            <w:tcMar>
              <w:top w:w="15" w:type="dxa"/>
              <w:left w:w="75" w:type="dxa"/>
              <w:bottom w:w="0" w:type="dxa"/>
              <w:right w:w="75" w:type="dxa"/>
            </w:tcMar>
          </w:tcPr>
          <w:p w14:paraId="06B213F1"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78B3C77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(0.340)</w:t>
            </w:r>
          </w:p>
        </w:tc>
        <w:tc>
          <w:tcPr>
            <w:tcW w:w="1474" w:type="dxa"/>
            <w:tcBorders>
              <w:top w:val="nil"/>
              <w:left w:val="nil"/>
              <w:bottom w:val="nil"/>
              <w:right w:val="nil"/>
            </w:tcBorders>
            <w:tcMar>
              <w:top w:w="15" w:type="dxa"/>
              <w:left w:w="75" w:type="dxa"/>
              <w:bottom w:w="0" w:type="dxa"/>
              <w:right w:w="75" w:type="dxa"/>
            </w:tcMar>
          </w:tcPr>
          <w:p w14:paraId="23F7DB9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(0.686)</w:t>
            </w:r>
          </w:p>
        </w:tc>
        <w:tc>
          <w:tcPr>
            <w:tcW w:w="1474" w:type="dxa"/>
            <w:tcBorders>
              <w:top w:val="nil"/>
              <w:left w:val="nil"/>
              <w:bottom w:val="nil"/>
              <w:right w:val="nil"/>
            </w:tcBorders>
            <w:tcMar>
              <w:top w:w="15" w:type="dxa"/>
              <w:left w:w="75" w:type="dxa"/>
              <w:bottom w:w="0" w:type="dxa"/>
              <w:right w:w="75" w:type="dxa"/>
            </w:tcMar>
          </w:tcPr>
          <w:p w14:paraId="76AF6AD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(0.892)</w:t>
            </w:r>
          </w:p>
        </w:tc>
        <w:tc>
          <w:tcPr>
            <w:tcW w:w="1474" w:type="dxa"/>
            <w:tcBorders>
              <w:top w:val="nil"/>
              <w:left w:val="nil"/>
              <w:bottom w:val="nil"/>
              <w:right w:val="nil"/>
            </w:tcBorders>
            <w:tcMar>
              <w:top w:w="15" w:type="dxa"/>
              <w:left w:w="75" w:type="dxa"/>
              <w:bottom w:w="0" w:type="dxa"/>
              <w:right w:w="75" w:type="dxa"/>
            </w:tcMar>
          </w:tcPr>
          <w:p w14:paraId="42A2D58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(0.068)</w:t>
            </w:r>
          </w:p>
        </w:tc>
        <w:tc>
          <w:tcPr>
            <w:tcW w:w="1474" w:type="dxa"/>
            <w:tcBorders>
              <w:top w:val="nil"/>
              <w:left w:val="nil"/>
              <w:bottom w:val="nil"/>
              <w:right w:val="nil"/>
            </w:tcBorders>
          </w:tcPr>
          <w:p w14:paraId="7BE5AB9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(0.064)</w:t>
            </w:r>
          </w:p>
        </w:tc>
      </w:tr>
      <w:tr w:rsidR="00B205F7" w:rsidRPr="00B205F7" w14:paraId="296571BB" w14:textId="77777777" w:rsidTr="009E73FE">
        <w:tc>
          <w:tcPr>
            <w:tcW w:w="1701" w:type="dxa"/>
            <w:tcBorders>
              <w:top w:val="nil"/>
              <w:left w:val="nil"/>
              <w:bottom w:val="nil"/>
              <w:right w:val="nil"/>
            </w:tcBorders>
            <w:tcMar>
              <w:top w:w="15" w:type="dxa"/>
              <w:left w:w="75" w:type="dxa"/>
              <w:bottom w:w="0" w:type="dxa"/>
              <w:right w:w="75" w:type="dxa"/>
            </w:tcMar>
          </w:tcPr>
          <w:p w14:paraId="11C824AF"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Very high</w:t>
            </w:r>
          </w:p>
        </w:tc>
        <w:tc>
          <w:tcPr>
            <w:tcW w:w="1474" w:type="dxa"/>
            <w:tcBorders>
              <w:top w:val="nil"/>
              <w:left w:val="nil"/>
              <w:bottom w:val="nil"/>
              <w:right w:val="nil"/>
            </w:tcBorders>
            <w:tcMar>
              <w:top w:w="15" w:type="dxa"/>
              <w:left w:w="75" w:type="dxa"/>
              <w:bottom w:w="0" w:type="dxa"/>
              <w:right w:w="75" w:type="dxa"/>
            </w:tcMar>
          </w:tcPr>
          <w:p w14:paraId="4633F54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0.100</w:t>
            </w:r>
          </w:p>
        </w:tc>
        <w:tc>
          <w:tcPr>
            <w:tcW w:w="1474" w:type="dxa"/>
            <w:tcBorders>
              <w:top w:val="nil"/>
              <w:left w:val="nil"/>
              <w:bottom w:val="nil"/>
              <w:right w:val="nil"/>
            </w:tcBorders>
            <w:tcMar>
              <w:top w:w="15" w:type="dxa"/>
              <w:left w:w="75" w:type="dxa"/>
              <w:bottom w:w="0" w:type="dxa"/>
              <w:right w:w="75" w:type="dxa"/>
            </w:tcMar>
          </w:tcPr>
          <w:p w14:paraId="5255D5B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0.001</w:t>
            </w:r>
          </w:p>
        </w:tc>
        <w:tc>
          <w:tcPr>
            <w:tcW w:w="1474" w:type="dxa"/>
            <w:tcBorders>
              <w:top w:val="nil"/>
              <w:left w:val="nil"/>
              <w:bottom w:val="nil"/>
              <w:right w:val="nil"/>
            </w:tcBorders>
            <w:tcMar>
              <w:top w:w="15" w:type="dxa"/>
              <w:left w:w="75" w:type="dxa"/>
              <w:bottom w:w="0" w:type="dxa"/>
              <w:right w:w="75" w:type="dxa"/>
            </w:tcMar>
          </w:tcPr>
          <w:p w14:paraId="41F4083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0.011</w:t>
            </w:r>
          </w:p>
        </w:tc>
        <w:tc>
          <w:tcPr>
            <w:tcW w:w="1474" w:type="dxa"/>
            <w:tcBorders>
              <w:top w:val="nil"/>
              <w:left w:val="nil"/>
              <w:bottom w:val="nil"/>
              <w:right w:val="nil"/>
            </w:tcBorders>
            <w:tcMar>
              <w:top w:w="15" w:type="dxa"/>
              <w:left w:w="75" w:type="dxa"/>
              <w:bottom w:w="0" w:type="dxa"/>
              <w:right w:w="75" w:type="dxa"/>
            </w:tcMar>
          </w:tcPr>
          <w:p w14:paraId="49ED390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0.123</w:t>
            </w:r>
          </w:p>
        </w:tc>
        <w:tc>
          <w:tcPr>
            <w:tcW w:w="1474" w:type="dxa"/>
            <w:tcBorders>
              <w:top w:val="nil"/>
              <w:left w:val="nil"/>
              <w:bottom w:val="nil"/>
              <w:right w:val="nil"/>
            </w:tcBorders>
          </w:tcPr>
          <w:p w14:paraId="2CB1506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6.974**</w:t>
            </w:r>
          </w:p>
        </w:tc>
      </w:tr>
      <w:tr w:rsidR="00B205F7" w:rsidRPr="00B205F7" w14:paraId="72F20B52" w14:textId="77777777" w:rsidTr="009E73FE">
        <w:tc>
          <w:tcPr>
            <w:tcW w:w="1701" w:type="dxa"/>
            <w:tcBorders>
              <w:top w:val="nil"/>
              <w:left w:val="nil"/>
              <w:bottom w:val="nil"/>
              <w:right w:val="nil"/>
            </w:tcBorders>
            <w:tcMar>
              <w:top w:w="15" w:type="dxa"/>
              <w:left w:w="75" w:type="dxa"/>
              <w:bottom w:w="0" w:type="dxa"/>
              <w:right w:w="75" w:type="dxa"/>
            </w:tcMar>
          </w:tcPr>
          <w:p w14:paraId="33C8DA44"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3B6A398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(0.127)</w:t>
            </w:r>
          </w:p>
        </w:tc>
        <w:tc>
          <w:tcPr>
            <w:tcW w:w="1474" w:type="dxa"/>
            <w:tcBorders>
              <w:top w:val="nil"/>
              <w:left w:val="nil"/>
              <w:bottom w:val="nil"/>
              <w:right w:val="nil"/>
            </w:tcBorders>
            <w:tcMar>
              <w:top w:w="15" w:type="dxa"/>
              <w:left w:w="75" w:type="dxa"/>
              <w:bottom w:w="0" w:type="dxa"/>
              <w:right w:w="75" w:type="dxa"/>
            </w:tcMar>
          </w:tcPr>
          <w:p w14:paraId="752E775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(0.964)</w:t>
            </w:r>
          </w:p>
        </w:tc>
        <w:tc>
          <w:tcPr>
            <w:tcW w:w="1474" w:type="dxa"/>
            <w:tcBorders>
              <w:top w:val="nil"/>
              <w:left w:val="nil"/>
              <w:bottom w:val="nil"/>
              <w:right w:val="nil"/>
            </w:tcBorders>
            <w:tcMar>
              <w:top w:w="15" w:type="dxa"/>
              <w:left w:w="75" w:type="dxa"/>
              <w:bottom w:w="0" w:type="dxa"/>
              <w:right w:w="75" w:type="dxa"/>
            </w:tcMar>
          </w:tcPr>
          <w:p w14:paraId="12A5296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(0.670)</w:t>
            </w:r>
          </w:p>
        </w:tc>
        <w:tc>
          <w:tcPr>
            <w:tcW w:w="1474" w:type="dxa"/>
            <w:tcBorders>
              <w:top w:val="nil"/>
              <w:left w:val="nil"/>
              <w:bottom w:val="nil"/>
              <w:right w:val="nil"/>
            </w:tcBorders>
            <w:tcMar>
              <w:top w:w="15" w:type="dxa"/>
              <w:left w:w="75" w:type="dxa"/>
              <w:bottom w:w="0" w:type="dxa"/>
              <w:right w:w="75" w:type="dxa"/>
            </w:tcMar>
          </w:tcPr>
          <w:p w14:paraId="65317A4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(0.201)</w:t>
            </w:r>
          </w:p>
        </w:tc>
        <w:tc>
          <w:tcPr>
            <w:tcW w:w="1474" w:type="dxa"/>
            <w:tcBorders>
              <w:top w:val="nil"/>
              <w:left w:val="nil"/>
              <w:bottom w:val="nil"/>
              <w:right w:val="nil"/>
            </w:tcBorders>
          </w:tcPr>
          <w:p w14:paraId="362CE24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(0.031)</w:t>
            </w:r>
          </w:p>
        </w:tc>
      </w:tr>
      <w:tr w:rsidR="00B205F7" w:rsidRPr="00B205F7" w14:paraId="5FE412C7" w14:textId="77777777" w:rsidTr="009E73FE">
        <w:tc>
          <w:tcPr>
            <w:tcW w:w="1701" w:type="dxa"/>
            <w:tcBorders>
              <w:top w:val="nil"/>
              <w:left w:val="nil"/>
              <w:bottom w:val="nil"/>
              <w:right w:val="nil"/>
            </w:tcBorders>
            <w:tcMar>
              <w:top w:w="15" w:type="dxa"/>
              <w:left w:w="75" w:type="dxa"/>
              <w:bottom w:w="0" w:type="dxa"/>
              <w:right w:w="75" w:type="dxa"/>
            </w:tcMar>
          </w:tcPr>
          <w:p w14:paraId="4AA92BD8"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High education (d)</w:t>
            </w:r>
          </w:p>
        </w:tc>
        <w:tc>
          <w:tcPr>
            <w:tcW w:w="1474" w:type="dxa"/>
            <w:tcBorders>
              <w:top w:val="nil"/>
              <w:left w:val="nil"/>
              <w:bottom w:val="nil"/>
              <w:right w:val="nil"/>
            </w:tcBorders>
            <w:tcMar>
              <w:top w:w="15" w:type="dxa"/>
              <w:left w:w="75" w:type="dxa"/>
              <w:bottom w:w="0" w:type="dxa"/>
              <w:right w:w="75" w:type="dxa"/>
            </w:tcMar>
          </w:tcPr>
          <w:p w14:paraId="5703DC6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0.162***</w:t>
            </w:r>
          </w:p>
        </w:tc>
        <w:tc>
          <w:tcPr>
            <w:tcW w:w="1474" w:type="dxa"/>
            <w:tcBorders>
              <w:top w:val="nil"/>
              <w:left w:val="nil"/>
              <w:bottom w:val="nil"/>
              <w:right w:val="nil"/>
            </w:tcBorders>
            <w:tcMar>
              <w:top w:w="15" w:type="dxa"/>
              <w:left w:w="75" w:type="dxa"/>
              <w:bottom w:w="0" w:type="dxa"/>
              <w:right w:w="75" w:type="dxa"/>
            </w:tcMar>
          </w:tcPr>
          <w:p w14:paraId="4A2B3A9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0.149***</w:t>
            </w:r>
          </w:p>
        </w:tc>
        <w:tc>
          <w:tcPr>
            <w:tcW w:w="1474" w:type="dxa"/>
            <w:tcBorders>
              <w:top w:val="nil"/>
              <w:left w:val="nil"/>
              <w:bottom w:val="nil"/>
              <w:right w:val="nil"/>
            </w:tcBorders>
            <w:tcMar>
              <w:top w:w="15" w:type="dxa"/>
              <w:left w:w="75" w:type="dxa"/>
              <w:bottom w:w="0" w:type="dxa"/>
              <w:right w:w="75" w:type="dxa"/>
            </w:tcMar>
          </w:tcPr>
          <w:p w14:paraId="77730D7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0.113***</w:t>
            </w:r>
          </w:p>
        </w:tc>
        <w:tc>
          <w:tcPr>
            <w:tcW w:w="1474" w:type="dxa"/>
            <w:tcBorders>
              <w:top w:val="nil"/>
              <w:left w:val="nil"/>
              <w:bottom w:val="nil"/>
              <w:right w:val="nil"/>
            </w:tcBorders>
            <w:tcMar>
              <w:top w:w="15" w:type="dxa"/>
              <w:left w:w="75" w:type="dxa"/>
              <w:bottom w:w="0" w:type="dxa"/>
              <w:right w:w="75" w:type="dxa"/>
            </w:tcMar>
          </w:tcPr>
          <w:p w14:paraId="13D875E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0.140***</w:t>
            </w:r>
          </w:p>
        </w:tc>
        <w:tc>
          <w:tcPr>
            <w:tcW w:w="1474" w:type="dxa"/>
            <w:tcBorders>
              <w:top w:val="nil"/>
              <w:left w:val="nil"/>
              <w:bottom w:val="nil"/>
              <w:right w:val="nil"/>
            </w:tcBorders>
          </w:tcPr>
          <w:p w14:paraId="7231144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6.723***</w:t>
            </w:r>
          </w:p>
        </w:tc>
      </w:tr>
      <w:tr w:rsidR="00B205F7" w:rsidRPr="00B205F7" w14:paraId="48266A01" w14:textId="77777777" w:rsidTr="009E73FE">
        <w:tc>
          <w:tcPr>
            <w:tcW w:w="1701" w:type="dxa"/>
            <w:tcBorders>
              <w:top w:val="nil"/>
              <w:left w:val="nil"/>
              <w:bottom w:val="nil"/>
              <w:right w:val="nil"/>
            </w:tcBorders>
            <w:tcMar>
              <w:top w:w="15" w:type="dxa"/>
              <w:left w:w="75" w:type="dxa"/>
              <w:bottom w:w="0" w:type="dxa"/>
              <w:right w:w="75" w:type="dxa"/>
            </w:tcMar>
          </w:tcPr>
          <w:p w14:paraId="4BB1499D"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6B61E66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25D0B32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52754F0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7966CA4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(0.010)</w:t>
            </w:r>
          </w:p>
        </w:tc>
        <w:tc>
          <w:tcPr>
            <w:tcW w:w="1474" w:type="dxa"/>
            <w:tcBorders>
              <w:top w:val="nil"/>
              <w:left w:val="nil"/>
              <w:bottom w:val="nil"/>
              <w:right w:val="nil"/>
            </w:tcBorders>
          </w:tcPr>
          <w:p w14:paraId="776A680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r>
      <w:tr w:rsidR="00B205F7" w:rsidRPr="00B205F7" w14:paraId="788C3153" w14:textId="77777777" w:rsidTr="009E73FE">
        <w:tc>
          <w:tcPr>
            <w:tcW w:w="1701" w:type="dxa"/>
            <w:tcBorders>
              <w:top w:val="nil"/>
              <w:left w:val="nil"/>
              <w:bottom w:val="nil"/>
              <w:right w:val="nil"/>
            </w:tcBorders>
            <w:tcMar>
              <w:top w:w="15" w:type="dxa"/>
              <w:left w:w="75" w:type="dxa"/>
              <w:bottom w:w="0" w:type="dxa"/>
              <w:right w:w="75" w:type="dxa"/>
            </w:tcMar>
          </w:tcPr>
          <w:p w14:paraId="04BD7385"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Household size</w:t>
            </w:r>
          </w:p>
        </w:tc>
        <w:tc>
          <w:tcPr>
            <w:tcW w:w="1474" w:type="dxa"/>
            <w:tcBorders>
              <w:top w:val="nil"/>
              <w:left w:val="nil"/>
              <w:bottom w:val="nil"/>
              <w:right w:val="nil"/>
            </w:tcBorders>
            <w:tcMar>
              <w:top w:w="15" w:type="dxa"/>
              <w:left w:w="75" w:type="dxa"/>
              <w:bottom w:w="0" w:type="dxa"/>
              <w:right w:w="75" w:type="dxa"/>
            </w:tcMar>
          </w:tcPr>
          <w:p w14:paraId="73056FE8" w14:textId="77777777" w:rsidR="00680CA5" w:rsidRPr="00B205F7" w:rsidRDefault="00680CA5" w:rsidP="009E73FE">
            <w:pPr>
              <w:spacing w:after="0" w:line="276" w:lineRule="auto"/>
              <w:jc w:val="center"/>
              <w:rPr>
                <w:rFonts w:eastAsia="Calibri" w:cs="Times New Roman"/>
                <w:sz w:val="16"/>
                <w:szCs w:val="16"/>
                <w:highlight w:val="cyan"/>
              </w:rPr>
            </w:pPr>
          </w:p>
        </w:tc>
        <w:tc>
          <w:tcPr>
            <w:tcW w:w="1474" w:type="dxa"/>
            <w:tcBorders>
              <w:top w:val="nil"/>
              <w:left w:val="nil"/>
              <w:bottom w:val="nil"/>
              <w:right w:val="nil"/>
            </w:tcBorders>
            <w:tcMar>
              <w:top w:w="15" w:type="dxa"/>
              <w:left w:w="75" w:type="dxa"/>
              <w:bottom w:w="0" w:type="dxa"/>
              <w:right w:w="75" w:type="dxa"/>
            </w:tcMar>
          </w:tcPr>
          <w:p w14:paraId="32A31922" w14:textId="77777777" w:rsidR="00680CA5" w:rsidRPr="00B205F7" w:rsidRDefault="00680CA5" w:rsidP="009E73FE">
            <w:pPr>
              <w:spacing w:after="0" w:line="276" w:lineRule="auto"/>
              <w:jc w:val="center"/>
              <w:rPr>
                <w:rFonts w:eastAsia="Calibri" w:cs="Times New Roman"/>
                <w:sz w:val="16"/>
                <w:szCs w:val="16"/>
                <w:highlight w:val="cyan"/>
              </w:rPr>
            </w:pPr>
          </w:p>
        </w:tc>
        <w:tc>
          <w:tcPr>
            <w:tcW w:w="1474" w:type="dxa"/>
            <w:tcBorders>
              <w:top w:val="nil"/>
              <w:left w:val="nil"/>
              <w:bottom w:val="nil"/>
              <w:right w:val="nil"/>
            </w:tcBorders>
            <w:tcMar>
              <w:top w:w="15" w:type="dxa"/>
              <w:left w:w="75" w:type="dxa"/>
              <w:bottom w:w="0" w:type="dxa"/>
              <w:right w:w="75" w:type="dxa"/>
            </w:tcMar>
          </w:tcPr>
          <w:p w14:paraId="3607FEF3" w14:textId="77777777" w:rsidR="00680CA5" w:rsidRPr="00B205F7" w:rsidRDefault="00680CA5" w:rsidP="009E73FE">
            <w:pPr>
              <w:spacing w:after="0" w:line="276" w:lineRule="auto"/>
              <w:jc w:val="center"/>
              <w:rPr>
                <w:rFonts w:eastAsia="Calibri" w:cs="Times New Roman"/>
                <w:sz w:val="16"/>
                <w:szCs w:val="16"/>
                <w:highlight w:val="cyan"/>
              </w:rPr>
            </w:pPr>
          </w:p>
        </w:tc>
        <w:tc>
          <w:tcPr>
            <w:tcW w:w="1474" w:type="dxa"/>
            <w:tcBorders>
              <w:top w:val="nil"/>
              <w:left w:val="nil"/>
              <w:bottom w:val="nil"/>
              <w:right w:val="nil"/>
            </w:tcBorders>
            <w:tcMar>
              <w:top w:w="15" w:type="dxa"/>
              <w:left w:w="75" w:type="dxa"/>
              <w:bottom w:w="0" w:type="dxa"/>
              <w:right w:w="75" w:type="dxa"/>
            </w:tcMar>
          </w:tcPr>
          <w:p w14:paraId="6BCC82B2" w14:textId="77777777" w:rsidR="00680CA5" w:rsidRPr="00B205F7" w:rsidRDefault="00680CA5" w:rsidP="009E73FE">
            <w:pPr>
              <w:spacing w:after="0" w:line="276" w:lineRule="auto"/>
              <w:jc w:val="center"/>
              <w:rPr>
                <w:rFonts w:eastAsia="Calibri" w:cs="Times New Roman"/>
                <w:sz w:val="16"/>
                <w:szCs w:val="16"/>
                <w:highlight w:val="cyan"/>
              </w:rPr>
            </w:pPr>
          </w:p>
        </w:tc>
        <w:tc>
          <w:tcPr>
            <w:tcW w:w="1474" w:type="dxa"/>
            <w:tcBorders>
              <w:top w:val="nil"/>
              <w:left w:val="nil"/>
              <w:bottom w:val="nil"/>
              <w:right w:val="nil"/>
            </w:tcBorders>
          </w:tcPr>
          <w:p w14:paraId="1FBEDF60" w14:textId="77777777" w:rsidR="00680CA5" w:rsidRPr="00B205F7" w:rsidRDefault="00680CA5" w:rsidP="009E73FE">
            <w:pPr>
              <w:spacing w:after="0" w:line="276" w:lineRule="auto"/>
              <w:jc w:val="center"/>
              <w:rPr>
                <w:rFonts w:eastAsia="Calibri" w:cs="Times New Roman"/>
                <w:sz w:val="16"/>
                <w:szCs w:val="16"/>
                <w:highlight w:val="cyan"/>
              </w:rPr>
            </w:pPr>
          </w:p>
        </w:tc>
      </w:tr>
      <w:tr w:rsidR="00B205F7" w:rsidRPr="00B205F7" w14:paraId="7B3E5579" w14:textId="77777777" w:rsidTr="009E73FE">
        <w:tc>
          <w:tcPr>
            <w:tcW w:w="1701" w:type="dxa"/>
            <w:tcBorders>
              <w:top w:val="nil"/>
              <w:left w:val="nil"/>
              <w:bottom w:val="nil"/>
              <w:right w:val="nil"/>
            </w:tcBorders>
            <w:tcMar>
              <w:top w:w="15" w:type="dxa"/>
              <w:left w:w="75" w:type="dxa"/>
              <w:bottom w:w="0" w:type="dxa"/>
              <w:right w:w="75" w:type="dxa"/>
            </w:tcMar>
          </w:tcPr>
          <w:p w14:paraId="354D39FC"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2</w:t>
            </w:r>
          </w:p>
        </w:tc>
        <w:tc>
          <w:tcPr>
            <w:tcW w:w="1474" w:type="dxa"/>
            <w:tcBorders>
              <w:top w:val="nil"/>
              <w:left w:val="nil"/>
              <w:bottom w:val="nil"/>
              <w:right w:val="nil"/>
            </w:tcBorders>
            <w:tcMar>
              <w:top w:w="15" w:type="dxa"/>
              <w:left w:w="75" w:type="dxa"/>
              <w:bottom w:w="0" w:type="dxa"/>
              <w:right w:w="75" w:type="dxa"/>
            </w:tcMar>
          </w:tcPr>
          <w:p w14:paraId="6EB643B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-0.002</w:t>
            </w:r>
          </w:p>
        </w:tc>
        <w:tc>
          <w:tcPr>
            <w:tcW w:w="1474" w:type="dxa"/>
            <w:tcBorders>
              <w:top w:val="nil"/>
              <w:left w:val="nil"/>
              <w:bottom w:val="nil"/>
              <w:right w:val="nil"/>
            </w:tcBorders>
            <w:tcMar>
              <w:top w:w="15" w:type="dxa"/>
              <w:left w:w="75" w:type="dxa"/>
              <w:bottom w:w="0" w:type="dxa"/>
              <w:right w:w="75" w:type="dxa"/>
            </w:tcMar>
          </w:tcPr>
          <w:p w14:paraId="61500AF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-0.013</w:t>
            </w:r>
          </w:p>
        </w:tc>
        <w:tc>
          <w:tcPr>
            <w:tcW w:w="1474" w:type="dxa"/>
            <w:tcBorders>
              <w:top w:val="nil"/>
              <w:left w:val="nil"/>
              <w:bottom w:val="nil"/>
              <w:right w:val="nil"/>
            </w:tcBorders>
            <w:tcMar>
              <w:top w:w="15" w:type="dxa"/>
              <w:left w:w="75" w:type="dxa"/>
              <w:bottom w:w="0" w:type="dxa"/>
              <w:right w:w="75" w:type="dxa"/>
            </w:tcMar>
          </w:tcPr>
          <w:p w14:paraId="56C2412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-0.017</w:t>
            </w:r>
          </w:p>
        </w:tc>
        <w:tc>
          <w:tcPr>
            <w:tcW w:w="1474" w:type="dxa"/>
            <w:tcBorders>
              <w:top w:val="nil"/>
              <w:left w:val="nil"/>
              <w:bottom w:val="nil"/>
              <w:right w:val="nil"/>
            </w:tcBorders>
            <w:tcMar>
              <w:top w:w="15" w:type="dxa"/>
              <w:left w:w="75" w:type="dxa"/>
              <w:bottom w:w="0" w:type="dxa"/>
              <w:right w:w="75" w:type="dxa"/>
            </w:tcMar>
          </w:tcPr>
          <w:p w14:paraId="754B878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-0.119**</w:t>
            </w:r>
          </w:p>
        </w:tc>
        <w:tc>
          <w:tcPr>
            <w:tcW w:w="1474" w:type="dxa"/>
            <w:tcBorders>
              <w:top w:val="nil"/>
              <w:left w:val="nil"/>
              <w:bottom w:val="nil"/>
              <w:right w:val="nil"/>
            </w:tcBorders>
          </w:tcPr>
          <w:p w14:paraId="6D9B55F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-2.444</w:t>
            </w:r>
          </w:p>
        </w:tc>
      </w:tr>
      <w:tr w:rsidR="00B205F7" w:rsidRPr="00B205F7" w14:paraId="77A30B50" w14:textId="77777777" w:rsidTr="009E73FE">
        <w:tc>
          <w:tcPr>
            <w:tcW w:w="1701" w:type="dxa"/>
            <w:tcBorders>
              <w:top w:val="nil"/>
              <w:left w:val="nil"/>
              <w:bottom w:val="nil"/>
              <w:right w:val="nil"/>
            </w:tcBorders>
            <w:tcMar>
              <w:top w:w="15" w:type="dxa"/>
              <w:left w:w="75" w:type="dxa"/>
              <w:bottom w:w="0" w:type="dxa"/>
              <w:right w:w="75" w:type="dxa"/>
            </w:tcMar>
          </w:tcPr>
          <w:p w14:paraId="2161F453"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45E6E73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(0.929)</w:t>
            </w:r>
          </w:p>
        </w:tc>
        <w:tc>
          <w:tcPr>
            <w:tcW w:w="1474" w:type="dxa"/>
            <w:tcBorders>
              <w:top w:val="nil"/>
              <w:left w:val="nil"/>
              <w:bottom w:val="nil"/>
              <w:right w:val="nil"/>
            </w:tcBorders>
            <w:tcMar>
              <w:top w:w="15" w:type="dxa"/>
              <w:left w:w="75" w:type="dxa"/>
              <w:bottom w:w="0" w:type="dxa"/>
              <w:right w:w="75" w:type="dxa"/>
            </w:tcMar>
          </w:tcPr>
          <w:p w14:paraId="4642469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(0.425)</w:t>
            </w:r>
          </w:p>
        </w:tc>
        <w:tc>
          <w:tcPr>
            <w:tcW w:w="1474" w:type="dxa"/>
            <w:tcBorders>
              <w:top w:val="nil"/>
              <w:left w:val="nil"/>
              <w:bottom w:val="nil"/>
              <w:right w:val="nil"/>
            </w:tcBorders>
            <w:tcMar>
              <w:top w:w="15" w:type="dxa"/>
              <w:left w:w="75" w:type="dxa"/>
              <w:bottom w:w="0" w:type="dxa"/>
              <w:right w:w="75" w:type="dxa"/>
            </w:tcMar>
          </w:tcPr>
          <w:p w14:paraId="779AB52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(0.313)</w:t>
            </w:r>
          </w:p>
        </w:tc>
        <w:tc>
          <w:tcPr>
            <w:tcW w:w="1474" w:type="dxa"/>
            <w:tcBorders>
              <w:top w:val="nil"/>
              <w:left w:val="nil"/>
              <w:bottom w:val="nil"/>
              <w:right w:val="nil"/>
            </w:tcBorders>
            <w:tcMar>
              <w:top w:w="15" w:type="dxa"/>
              <w:left w:w="75" w:type="dxa"/>
              <w:bottom w:w="0" w:type="dxa"/>
              <w:right w:w="75" w:type="dxa"/>
            </w:tcMar>
          </w:tcPr>
          <w:p w14:paraId="05241F5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(0.046)</w:t>
            </w:r>
          </w:p>
        </w:tc>
        <w:tc>
          <w:tcPr>
            <w:tcW w:w="1474" w:type="dxa"/>
            <w:tcBorders>
              <w:top w:val="nil"/>
              <w:left w:val="nil"/>
              <w:bottom w:val="nil"/>
              <w:right w:val="nil"/>
            </w:tcBorders>
          </w:tcPr>
          <w:p w14:paraId="55D2160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(0.339)</w:t>
            </w:r>
          </w:p>
        </w:tc>
      </w:tr>
      <w:tr w:rsidR="00B205F7" w:rsidRPr="00B205F7" w14:paraId="7CDE8C1E" w14:textId="77777777" w:rsidTr="009E73FE">
        <w:tc>
          <w:tcPr>
            <w:tcW w:w="1701" w:type="dxa"/>
            <w:tcBorders>
              <w:top w:val="nil"/>
              <w:left w:val="nil"/>
              <w:bottom w:val="nil"/>
              <w:right w:val="nil"/>
            </w:tcBorders>
            <w:tcMar>
              <w:top w:w="15" w:type="dxa"/>
              <w:left w:w="75" w:type="dxa"/>
              <w:bottom w:w="0" w:type="dxa"/>
              <w:right w:w="75" w:type="dxa"/>
            </w:tcMar>
          </w:tcPr>
          <w:p w14:paraId="44F5EBEE"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3</w:t>
            </w:r>
          </w:p>
        </w:tc>
        <w:tc>
          <w:tcPr>
            <w:tcW w:w="1474" w:type="dxa"/>
            <w:tcBorders>
              <w:top w:val="nil"/>
              <w:left w:val="nil"/>
              <w:bottom w:val="nil"/>
              <w:right w:val="nil"/>
            </w:tcBorders>
            <w:tcMar>
              <w:top w:w="15" w:type="dxa"/>
              <w:left w:w="75" w:type="dxa"/>
              <w:bottom w:w="0" w:type="dxa"/>
              <w:right w:w="75" w:type="dxa"/>
            </w:tcMar>
          </w:tcPr>
          <w:p w14:paraId="2968EAA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-0.023</w:t>
            </w:r>
          </w:p>
        </w:tc>
        <w:tc>
          <w:tcPr>
            <w:tcW w:w="1474" w:type="dxa"/>
            <w:tcBorders>
              <w:top w:val="nil"/>
              <w:left w:val="nil"/>
              <w:bottom w:val="nil"/>
              <w:right w:val="nil"/>
            </w:tcBorders>
            <w:tcMar>
              <w:top w:w="15" w:type="dxa"/>
              <w:left w:w="75" w:type="dxa"/>
              <w:bottom w:w="0" w:type="dxa"/>
              <w:right w:w="75" w:type="dxa"/>
            </w:tcMar>
          </w:tcPr>
          <w:p w14:paraId="38FE85F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-0.022</w:t>
            </w:r>
          </w:p>
        </w:tc>
        <w:tc>
          <w:tcPr>
            <w:tcW w:w="1474" w:type="dxa"/>
            <w:tcBorders>
              <w:top w:val="nil"/>
              <w:left w:val="nil"/>
              <w:bottom w:val="nil"/>
              <w:right w:val="nil"/>
            </w:tcBorders>
            <w:tcMar>
              <w:top w:w="15" w:type="dxa"/>
              <w:left w:w="75" w:type="dxa"/>
              <w:bottom w:w="0" w:type="dxa"/>
              <w:right w:w="75" w:type="dxa"/>
            </w:tcMar>
          </w:tcPr>
          <w:p w14:paraId="1766669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-0.027</w:t>
            </w:r>
          </w:p>
        </w:tc>
        <w:tc>
          <w:tcPr>
            <w:tcW w:w="1474" w:type="dxa"/>
            <w:tcBorders>
              <w:top w:val="nil"/>
              <w:left w:val="nil"/>
              <w:bottom w:val="nil"/>
              <w:right w:val="nil"/>
            </w:tcBorders>
            <w:tcMar>
              <w:top w:w="15" w:type="dxa"/>
              <w:left w:w="75" w:type="dxa"/>
              <w:bottom w:w="0" w:type="dxa"/>
              <w:right w:w="75" w:type="dxa"/>
            </w:tcMar>
          </w:tcPr>
          <w:p w14:paraId="4E7B87F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-0.171**</w:t>
            </w:r>
          </w:p>
        </w:tc>
        <w:tc>
          <w:tcPr>
            <w:tcW w:w="1474" w:type="dxa"/>
            <w:tcBorders>
              <w:top w:val="nil"/>
              <w:left w:val="nil"/>
              <w:bottom w:val="nil"/>
              <w:right w:val="nil"/>
            </w:tcBorders>
          </w:tcPr>
          <w:p w14:paraId="741C4DB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-3.438</w:t>
            </w:r>
          </w:p>
        </w:tc>
      </w:tr>
      <w:tr w:rsidR="00B205F7" w:rsidRPr="00B205F7" w14:paraId="437B3D3E" w14:textId="77777777" w:rsidTr="009E73FE">
        <w:tc>
          <w:tcPr>
            <w:tcW w:w="1701" w:type="dxa"/>
            <w:tcBorders>
              <w:top w:val="nil"/>
              <w:left w:val="nil"/>
              <w:bottom w:val="nil"/>
              <w:right w:val="nil"/>
            </w:tcBorders>
            <w:tcMar>
              <w:top w:w="15" w:type="dxa"/>
              <w:left w:w="75" w:type="dxa"/>
              <w:bottom w:w="0" w:type="dxa"/>
              <w:right w:w="75" w:type="dxa"/>
            </w:tcMar>
          </w:tcPr>
          <w:p w14:paraId="00B259E8"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552FC84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(0.539)</w:t>
            </w:r>
          </w:p>
        </w:tc>
        <w:tc>
          <w:tcPr>
            <w:tcW w:w="1474" w:type="dxa"/>
            <w:tcBorders>
              <w:top w:val="nil"/>
              <w:left w:val="nil"/>
              <w:bottom w:val="nil"/>
              <w:right w:val="nil"/>
            </w:tcBorders>
            <w:tcMar>
              <w:top w:w="15" w:type="dxa"/>
              <w:left w:w="75" w:type="dxa"/>
              <w:bottom w:w="0" w:type="dxa"/>
              <w:right w:w="75" w:type="dxa"/>
            </w:tcMar>
          </w:tcPr>
          <w:p w14:paraId="252287E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(0.275)</w:t>
            </w:r>
          </w:p>
        </w:tc>
        <w:tc>
          <w:tcPr>
            <w:tcW w:w="1474" w:type="dxa"/>
            <w:tcBorders>
              <w:top w:val="nil"/>
              <w:left w:val="nil"/>
              <w:bottom w:val="nil"/>
              <w:right w:val="nil"/>
            </w:tcBorders>
            <w:tcMar>
              <w:top w:w="15" w:type="dxa"/>
              <w:left w:w="75" w:type="dxa"/>
              <w:bottom w:w="0" w:type="dxa"/>
              <w:right w:w="75" w:type="dxa"/>
            </w:tcMar>
          </w:tcPr>
          <w:p w14:paraId="38C4C53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(0.290)</w:t>
            </w:r>
          </w:p>
        </w:tc>
        <w:tc>
          <w:tcPr>
            <w:tcW w:w="1474" w:type="dxa"/>
            <w:tcBorders>
              <w:top w:val="nil"/>
              <w:left w:val="nil"/>
              <w:bottom w:val="nil"/>
              <w:right w:val="nil"/>
            </w:tcBorders>
            <w:tcMar>
              <w:top w:w="15" w:type="dxa"/>
              <w:left w:w="75" w:type="dxa"/>
              <w:bottom w:w="0" w:type="dxa"/>
              <w:right w:w="75" w:type="dxa"/>
            </w:tcMar>
          </w:tcPr>
          <w:p w14:paraId="6FCECB6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(0.034)</w:t>
            </w:r>
          </w:p>
        </w:tc>
        <w:tc>
          <w:tcPr>
            <w:tcW w:w="1474" w:type="dxa"/>
            <w:tcBorders>
              <w:top w:val="nil"/>
              <w:left w:val="nil"/>
              <w:bottom w:val="nil"/>
              <w:right w:val="nil"/>
            </w:tcBorders>
          </w:tcPr>
          <w:p w14:paraId="6B5F563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(0.267)</w:t>
            </w:r>
          </w:p>
        </w:tc>
      </w:tr>
      <w:tr w:rsidR="00B205F7" w:rsidRPr="00B205F7" w14:paraId="4C893702" w14:textId="77777777" w:rsidTr="009E73FE">
        <w:tc>
          <w:tcPr>
            <w:tcW w:w="1701" w:type="dxa"/>
            <w:tcBorders>
              <w:top w:val="nil"/>
              <w:left w:val="nil"/>
              <w:bottom w:val="nil"/>
              <w:right w:val="nil"/>
            </w:tcBorders>
            <w:tcMar>
              <w:top w:w="15" w:type="dxa"/>
              <w:left w:w="75" w:type="dxa"/>
              <w:bottom w:w="0" w:type="dxa"/>
              <w:right w:w="75" w:type="dxa"/>
            </w:tcMar>
          </w:tcPr>
          <w:p w14:paraId="69E95574"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4+</w:t>
            </w:r>
          </w:p>
        </w:tc>
        <w:tc>
          <w:tcPr>
            <w:tcW w:w="1474" w:type="dxa"/>
            <w:tcBorders>
              <w:top w:val="nil"/>
              <w:left w:val="nil"/>
              <w:bottom w:val="nil"/>
              <w:right w:val="nil"/>
            </w:tcBorders>
            <w:tcMar>
              <w:top w:w="15" w:type="dxa"/>
              <w:left w:w="75" w:type="dxa"/>
              <w:bottom w:w="0" w:type="dxa"/>
              <w:right w:w="75" w:type="dxa"/>
            </w:tcMar>
          </w:tcPr>
          <w:p w14:paraId="37802C7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0.034</w:t>
            </w:r>
          </w:p>
        </w:tc>
        <w:tc>
          <w:tcPr>
            <w:tcW w:w="1474" w:type="dxa"/>
            <w:tcBorders>
              <w:top w:val="nil"/>
              <w:left w:val="nil"/>
              <w:bottom w:val="nil"/>
              <w:right w:val="nil"/>
            </w:tcBorders>
            <w:tcMar>
              <w:top w:w="15" w:type="dxa"/>
              <w:left w:w="75" w:type="dxa"/>
              <w:bottom w:w="0" w:type="dxa"/>
              <w:right w:w="75" w:type="dxa"/>
            </w:tcMar>
          </w:tcPr>
          <w:p w14:paraId="4B37A01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0.007</w:t>
            </w:r>
          </w:p>
        </w:tc>
        <w:tc>
          <w:tcPr>
            <w:tcW w:w="1474" w:type="dxa"/>
            <w:tcBorders>
              <w:top w:val="nil"/>
              <w:left w:val="nil"/>
              <w:bottom w:val="nil"/>
              <w:right w:val="nil"/>
            </w:tcBorders>
            <w:tcMar>
              <w:top w:w="15" w:type="dxa"/>
              <w:left w:w="75" w:type="dxa"/>
              <w:bottom w:w="0" w:type="dxa"/>
              <w:right w:w="75" w:type="dxa"/>
            </w:tcMar>
          </w:tcPr>
          <w:p w14:paraId="30053C5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-0.010</w:t>
            </w:r>
          </w:p>
        </w:tc>
        <w:tc>
          <w:tcPr>
            <w:tcW w:w="1474" w:type="dxa"/>
            <w:tcBorders>
              <w:top w:val="nil"/>
              <w:left w:val="nil"/>
              <w:bottom w:val="nil"/>
              <w:right w:val="nil"/>
            </w:tcBorders>
            <w:tcMar>
              <w:top w:w="15" w:type="dxa"/>
              <w:left w:w="75" w:type="dxa"/>
              <w:bottom w:w="0" w:type="dxa"/>
              <w:right w:w="75" w:type="dxa"/>
            </w:tcMar>
          </w:tcPr>
          <w:p w14:paraId="53E7BE7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-0.041</w:t>
            </w:r>
          </w:p>
        </w:tc>
        <w:tc>
          <w:tcPr>
            <w:tcW w:w="1474" w:type="dxa"/>
            <w:tcBorders>
              <w:top w:val="nil"/>
              <w:left w:val="nil"/>
              <w:bottom w:val="nil"/>
              <w:right w:val="nil"/>
            </w:tcBorders>
          </w:tcPr>
          <w:p w14:paraId="7C8319F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-6.717**</w:t>
            </w:r>
          </w:p>
        </w:tc>
      </w:tr>
      <w:tr w:rsidR="00B205F7" w:rsidRPr="00B205F7" w14:paraId="5229B693" w14:textId="77777777" w:rsidTr="009E73FE">
        <w:tc>
          <w:tcPr>
            <w:tcW w:w="1701" w:type="dxa"/>
            <w:tcBorders>
              <w:top w:val="nil"/>
              <w:left w:val="nil"/>
              <w:bottom w:val="nil"/>
              <w:right w:val="nil"/>
            </w:tcBorders>
            <w:tcMar>
              <w:top w:w="15" w:type="dxa"/>
              <w:left w:w="75" w:type="dxa"/>
              <w:bottom w:w="0" w:type="dxa"/>
              <w:right w:w="75" w:type="dxa"/>
            </w:tcMar>
          </w:tcPr>
          <w:p w14:paraId="47102CCE"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5293B5F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(0.400)</w:t>
            </w:r>
          </w:p>
        </w:tc>
        <w:tc>
          <w:tcPr>
            <w:tcW w:w="1474" w:type="dxa"/>
            <w:tcBorders>
              <w:top w:val="nil"/>
              <w:left w:val="nil"/>
              <w:bottom w:val="nil"/>
              <w:right w:val="nil"/>
            </w:tcBorders>
            <w:tcMar>
              <w:top w:w="15" w:type="dxa"/>
              <w:left w:w="75" w:type="dxa"/>
              <w:bottom w:w="0" w:type="dxa"/>
              <w:right w:w="75" w:type="dxa"/>
            </w:tcMar>
          </w:tcPr>
          <w:p w14:paraId="07B8005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(0.742)</w:t>
            </w:r>
          </w:p>
        </w:tc>
        <w:tc>
          <w:tcPr>
            <w:tcW w:w="1474" w:type="dxa"/>
            <w:tcBorders>
              <w:top w:val="nil"/>
              <w:left w:val="nil"/>
              <w:bottom w:val="nil"/>
              <w:right w:val="nil"/>
            </w:tcBorders>
            <w:tcMar>
              <w:top w:w="15" w:type="dxa"/>
              <w:left w:w="75" w:type="dxa"/>
              <w:bottom w:w="0" w:type="dxa"/>
              <w:right w:w="75" w:type="dxa"/>
            </w:tcMar>
          </w:tcPr>
          <w:p w14:paraId="38F129D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(0.703)</w:t>
            </w:r>
          </w:p>
        </w:tc>
        <w:tc>
          <w:tcPr>
            <w:tcW w:w="1474" w:type="dxa"/>
            <w:tcBorders>
              <w:top w:val="nil"/>
              <w:left w:val="nil"/>
              <w:bottom w:val="nil"/>
              <w:right w:val="nil"/>
            </w:tcBorders>
            <w:tcMar>
              <w:top w:w="15" w:type="dxa"/>
              <w:left w:w="75" w:type="dxa"/>
              <w:bottom w:w="0" w:type="dxa"/>
              <w:right w:w="75" w:type="dxa"/>
            </w:tcMar>
          </w:tcPr>
          <w:p w14:paraId="16DF3E6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(0.634)</w:t>
            </w:r>
          </w:p>
        </w:tc>
        <w:tc>
          <w:tcPr>
            <w:tcW w:w="1474" w:type="dxa"/>
            <w:tcBorders>
              <w:top w:val="nil"/>
              <w:left w:val="nil"/>
              <w:bottom w:val="nil"/>
              <w:right w:val="nil"/>
            </w:tcBorders>
          </w:tcPr>
          <w:p w14:paraId="0D6AB83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(0.031)</w:t>
            </w:r>
          </w:p>
        </w:tc>
      </w:tr>
      <w:tr w:rsidR="00B205F7" w:rsidRPr="00B205F7" w14:paraId="109A9676" w14:textId="77777777" w:rsidTr="009E73FE">
        <w:tc>
          <w:tcPr>
            <w:tcW w:w="1701" w:type="dxa"/>
            <w:tcBorders>
              <w:top w:val="nil"/>
              <w:left w:val="nil"/>
              <w:bottom w:val="nil"/>
              <w:right w:val="nil"/>
            </w:tcBorders>
            <w:tcMar>
              <w:top w:w="15" w:type="dxa"/>
              <w:left w:w="75" w:type="dxa"/>
              <w:bottom w:w="0" w:type="dxa"/>
              <w:right w:w="75" w:type="dxa"/>
            </w:tcMar>
          </w:tcPr>
          <w:p w14:paraId="254DFFC5"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East Germany (d)</w:t>
            </w:r>
          </w:p>
        </w:tc>
        <w:tc>
          <w:tcPr>
            <w:tcW w:w="1474" w:type="dxa"/>
            <w:tcBorders>
              <w:top w:val="nil"/>
              <w:left w:val="nil"/>
              <w:bottom w:val="nil"/>
              <w:right w:val="nil"/>
            </w:tcBorders>
            <w:tcMar>
              <w:top w:w="15" w:type="dxa"/>
              <w:left w:w="75" w:type="dxa"/>
              <w:bottom w:w="0" w:type="dxa"/>
              <w:right w:w="75" w:type="dxa"/>
            </w:tcMar>
          </w:tcPr>
          <w:p w14:paraId="3C59DE4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-0.102***</w:t>
            </w:r>
          </w:p>
        </w:tc>
        <w:tc>
          <w:tcPr>
            <w:tcW w:w="1474" w:type="dxa"/>
            <w:tcBorders>
              <w:top w:val="nil"/>
              <w:left w:val="nil"/>
              <w:bottom w:val="nil"/>
              <w:right w:val="nil"/>
            </w:tcBorders>
            <w:tcMar>
              <w:top w:w="15" w:type="dxa"/>
              <w:left w:w="75" w:type="dxa"/>
              <w:bottom w:w="0" w:type="dxa"/>
              <w:right w:w="75" w:type="dxa"/>
            </w:tcMar>
          </w:tcPr>
          <w:p w14:paraId="5EB19FC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-0.077***</w:t>
            </w:r>
          </w:p>
        </w:tc>
        <w:tc>
          <w:tcPr>
            <w:tcW w:w="1474" w:type="dxa"/>
            <w:tcBorders>
              <w:top w:val="nil"/>
              <w:left w:val="nil"/>
              <w:bottom w:val="nil"/>
              <w:right w:val="nil"/>
            </w:tcBorders>
            <w:tcMar>
              <w:top w:w="15" w:type="dxa"/>
              <w:left w:w="75" w:type="dxa"/>
              <w:bottom w:w="0" w:type="dxa"/>
              <w:right w:w="75" w:type="dxa"/>
            </w:tcMar>
          </w:tcPr>
          <w:p w14:paraId="5F4BD93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-0.109***</w:t>
            </w:r>
          </w:p>
        </w:tc>
        <w:tc>
          <w:tcPr>
            <w:tcW w:w="1474" w:type="dxa"/>
            <w:tcBorders>
              <w:top w:val="nil"/>
              <w:left w:val="nil"/>
              <w:bottom w:val="nil"/>
              <w:right w:val="nil"/>
            </w:tcBorders>
            <w:tcMar>
              <w:top w:w="15" w:type="dxa"/>
              <w:left w:w="75" w:type="dxa"/>
              <w:bottom w:w="0" w:type="dxa"/>
              <w:right w:w="75" w:type="dxa"/>
            </w:tcMar>
          </w:tcPr>
          <w:p w14:paraId="7BD985E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-0.046</w:t>
            </w:r>
          </w:p>
        </w:tc>
        <w:tc>
          <w:tcPr>
            <w:tcW w:w="1474" w:type="dxa"/>
            <w:tcBorders>
              <w:top w:val="nil"/>
              <w:left w:val="nil"/>
              <w:bottom w:val="nil"/>
              <w:right w:val="nil"/>
            </w:tcBorders>
          </w:tcPr>
          <w:p w14:paraId="62F29DB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-2.372</w:t>
            </w:r>
          </w:p>
        </w:tc>
      </w:tr>
      <w:tr w:rsidR="00B205F7" w:rsidRPr="00B205F7" w14:paraId="76552366" w14:textId="77777777" w:rsidTr="009E73FE">
        <w:tc>
          <w:tcPr>
            <w:tcW w:w="1701" w:type="dxa"/>
            <w:tcBorders>
              <w:top w:val="nil"/>
              <w:left w:val="nil"/>
              <w:bottom w:val="nil"/>
              <w:right w:val="nil"/>
            </w:tcBorders>
            <w:tcMar>
              <w:top w:w="15" w:type="dxa"/>
              <w:left w:w="75" w:type="dxa"/>
              <w:bottom w:w="0" w:type="dxa"/>
              <w:right w:w="75" w:type="dxa"/>
            </w:tcMar>
          </w:tcPr>
          <w:p w14:paraId="158AD9D4"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0AD34CE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(0.009)</w:t>
            </w:r>
          </w:p>
        </w:tc>
        <w:tc>
          <w:tcPr>
            <w:tcW w:w="1474" w:type="dxa"/>
            <w:tcBorders>
              <w:top w:val="nil"/>
              <w:left w:val="nil"/>
              <w:bottom w:val="nil"/>
              <w:right w:val="nil"/>
            </w:tcBorders>
            <w:tcMar>
              <w:top w:w="15" w:type="dxa"/>
              <w:left w:w="75" w:type="dxa"/>
              <w:bottom w:w="0" w:type="dxa"/>
              <w:right w:w="75" w:type="dxa"/>
            </w:tcMar>
          </w:tcPr>
          <w:p w14:paraId="6739AD7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(0.004)</w:t>
            </w:r>
          </w:p>
        </w:tc>
        <w:tc>
          <w:tcPr>
            <w:tcW w:w="1474" w:type="dxa"/>
            <w:tcBorders>
              <w:top w:val="nil"/>
              <w:left w:val="nil"/>
              <w:bottom w:val="nil"/>
              <w:right w:val="nil"/>
            </w:tcBorders>
            <w:tcMar>
              <w:top w:w="15" w:type="dxa"/>
              <w:left w:w="75" w:type="dxa"/>
              <w:bottom w:w="0" w:type="dxa"/>
              <w:right w:w="75" w:type="dxa"/>
            </w:tcMar>
          </w:tcPr>
          <w:p w14:paraId="2AC11BA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4D4FAD7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(0.343)</w:t>
            </w:r>
          </w:p>
        </w:tc>
        <w:tc>
          <w:tcPr>
            <w:tcW w:w="1474" w:type="dxa"/>
            <w:tcBorders>
              <w:top w:val="nil"/>
              <w:left w:val="nil"/>
              <w:bottom w:val="nil"/>
              <w:right w:val="nil"/>
            </w:tcBorders>
          </w:tcPr>
          <w:p w14:paraId="04BD899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(0.208)</w:t>
            </w:r>
          </w:p>
        </w:tc>
      </w:tr>
      <w:tr w:rsidR="00B205F7" w:rsidRPr="00B205F7" w14:paraId="2F43CB1E" w14:textId="77777777" w:rsidTr="009E73FE">
        <w:tc>
          <w:tcPr>
            <w:tcW w:w="1701" w:type="dxa"/>
            <w:tcBorders>
              <w:top w:val="nil"/>
              <w:left w:val="nil"/>
              <w:bottom w:val="nil"/>
              <w:right w:val="nil"/>
            </w:tcBorders>
            <w:tcMar>
              <w:top w:w="15" w:type="dxa"/>
              <w:left w:w="75" w:type="dxa"/>
              <w:bottom w:w="0" w:type="dxa"/>
              <w:right w:w="75" w:type="dxa"/>
            </w:tcMar>
            <w:hideMark/>
          </w:tcPr>
          <w:p w14:paraId="3B3BF851"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Constant</w:t>
            </w:r>
          </w:p>
        </w:tc>
        <w:tc>
          <w:tcPr>
            <w:tcW w:w="1474" w:type="dxa"/>
            <w:tcBorders>
              <w:top w:val="nil"/>
              <w:left w:val="nil"/>
              <w:bottom w:val="nil"/>
              <w:right w:val="nil"/>
            </w:tcBorders>
            <w:tcMar>
              <w:top w:w="15" w:type="dxa"/>
              <w:left w:w="75" w:type="dxa"/>
              <w:bottom w:w="0" w:type="dxa"/>
              <w:right w:w="75" w:type="dxa"/>
            </w:tcMar>
          </w:tcPr>
          <w:p w14:paraId="06B2037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3.201***</w:t>
            </w:r>
          </w:p>
        </w:tc>
        <w:tc>
          <w:tcPr>
            <w:tcW w:w="1474" w:type="dxa"/>
            <w:tcBorders>
              <w:top w:val="nil"/>
              <w:left w:val="nil"/>
              <w:bottom w:val="nil"/>
              <w:right w:val="nil"/>
            </w:tcBorders>
            <w:tcMar>
              <w:top w:w="15" w:type="dxa"/>
              <w:left w:w="75" w:type="dxa"/>
              <w:bottom w:w="0" w:type="dxa"/>
              <w:right w:w="75" w:type="dxa"/>
            </w:tcMar>
          </w:tcPr>
          <w:p w14:paraId="763A822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0.224***</w:t>
            </w:r>
          </w:p>
        </w:tc>
        <w:tc>
          <w:tcPr>
            <w:tcW w:w="1474" w:type="dxa"/>
            <w:tcBorders>
              <w:top w:val="nil"/>
              <w:left w:val="nil"/>
              <w:bottom w:val="nil"/>
              <w:right w:val="nil"/>
            </w:tcBorders>
            <w:tcMar>
              <w:top w:w="15" w:type="dxa"/>
              <w:left w:w="75" w:type="dxa"/>
              <w:bottom w:w="0" w:type="dxa"/>
              <w:right w:w="75" w:type="dxa"/>
            </w:tcMar>
          </w:tcPr>
          <w:p w14:paraId="3DA0014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0.351***</w:t>
            </w:r>
          </w:p>
        </w:tc>
        <w:tc>
          <w:tcPr>
            <w:tcW w:w="1474" w:type="dxa"/>
            <w:tcBorders>
              <w:top w:val="nil"/>
              <w:left w:val="nil"/>
              <w:bottom w:val="nil"/>
              <w:right w:val="nil"/>
            </w:tcBorders>
            <w:tcMar>
              <w:top w:w="15" w:type="dxa"/>
              <w:left w:w="75" w:type="dxa"/>
              <w:bottom w:w="0" w:type="dxa"/>
              <w:right w:w="75" w:type="dxa"/>
            </w:tcMar>
          </w:tcPr>
          <w:p w14:paraId="3E5E35B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3.743***</w:t>
            </w:r>
          </w:p>
        </w:tc>
        <w:tc>
          <w:tcPr>
            <w:tcW w:w="1474" w:type="dxa"/>
            <w:tcBorders>
              <w:top w:val="nil"/>
              <w:left w:val="nil"/>
              <w:bottom w:val="nil"/>
              <w:right w:val="nil"/>
            </w:tcBorders>
          </w:tcPr>
          <w:p w14:paraId="3F40AD4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34.971***</w:t>
            </w:r>
          </w:p>
        </w:tc>
      </w:tr>
      <w:tr w:rsidR="00B205F7" w:rsidRPr="00B205F7" w14:paraId="204387E1" w14:textId="77777777" w:rsidTr="009E73FE">
        <w:tc>
          <w:tcPr>
            <w:tcW w:w="1701" w:type="dxa"/>
            <w:tcBorders>
              <w:top w:val="nil"/>
              <w:left w:val="nil"/>
              <w:bottom w:val="single" w:sz="8" w:space="0" w:color="000000"/>
              <w:right w:val="nil"/>
            </w:tcBorders>
            <w:tcMar>
              <w:top w:w="15" w:type="dxa"/>
              <w:left w:w="75" w:type="dxa"/>
              <w:bottom w:w="0" w:type="dxa"/>
              <w:right w:w="75" w:type="dxa"/>
            </w:tcMar>
            <w:hideMark/>
          </w:tcPr>
          <w:p w14:paraId="56D40754" w14:textId="77777777" w:rsidR="00680CA5" w:rsidRPr="00B205F7" w:rsidRDefault="00680CA5" w:rsidP="009E73FE">
            <w:pPr>
              <w:spacing w:after="0" w:line="276" w:lineRule="auto"/>
              <w:rPr>
                <w:rFonts w:eastAsia="Calibri" w:cs="Times New Roman"/>
                <w:sz w:val="16"/>
                <w:szCs w:val="16"/>
              </w:rPr>
            </w:pPr>
          </w:p>
        </w:tc>
        <w:tc>
          <w:tcPr>
            <w:tcW w:w="1474" w:type="dxa"/>
            <w:tcBorders>
              <w:top w:val="nil"/>
              <w:left w:val="nil"/>
              <w:bottom w:val="single" w:sz="8" w:space="0" w:color="000000"/>
              <w:right w:val="nil"/>
            </w:tcBorders>
            <w:tcMar>
              <w:top w:w="15" w:type="dxa"/>
              <w:left w:w="75" w:type="dxa"/>
              <w:bottom w:w="0" w:type="dxa"/>
              <w:right w:w="75" w:type="dxa"/>
            </w:tcMar>
          </w:tcPr>
          <w:p w14:paraId="1F29FBA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1474" w:type="dxa"/>
            <w:tcBorders>
              <w:top w:val="nil"/>
              <w:left w:val="nil"/>
              <w:bottom w:val="single" w:sz="8" w:space="0" w:color="000000"/>
              <w:right w:val="nil"/>
            </w:tcBorders>
            <w:tcMar>
              <w:top w:w="15" w:type="dxa"/>
              <w:left w:w="75" w:type="dxa"/>
              <w:bottom w:w="0" w:type="dxa"/>
              <w:right w:w="75" w:type="dxa"/>
            </w:tcMar>
          </w:tcPr>
          <w:p w14:paraId="28A8233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1474" w:type="dxa"/>
            <w:tcBorders>
              <w:top w:val="nil"/>
              <w:left w:val="nil"/>
              <w:bottom w:val="single" w:sz="8" w:space="0" w:color="000000"/>
              <w:right w:val="nil"/>
            </w:tcBorders>
            <w:tcMar>
              <w:top w:w="15" w:type="dxa"/>
              <w:left w:w="75" w:type="dxa"/>
              <w:bottom w:w="0" w:type="dxa"/>
              <w:right w:w="75" w:type="dxa"/>
            </w:tcMar>
          </w:tcPr>
          <w:p w14:paraId="555BBDE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1474" w:type="dxa"/>
            <w:tcBorders>
              <w:top w:val="nil"/>
              <w:left w:val="nil"/>
              <w:bottom w:val="single" w:sz="8" w:space="0" w:color="000000"/>
              <w:right w:val="nil"/>
            </w:tcBorders>
            <w:tcMar>
              <w:top w:w="15" w:type="dxa"/>
              <w:left w:w="75" w:type="dxa"/>
              <w:bottom w:w="0" w:type="dxa"/>
              <w:right w:w="75" w:type="dxa"/>
            </w:tcMar>
          </w:tcPr>
          <w:p w14:paraId="3B907D3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1474" w:type="dxa"/>
            <w:tcBorders>
              <w:top w:val="nil"/>
              <w:left w:val="nil"/>
              <w:bottom w:val="single" w:sz="8" w:space="0" w:color="000000"/>
              <w:right w:val="nil"/>
            </w:tcBorders>
          </w:tcPr>
          <w:p w14:paraId="311F7E7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r>
      <w:tr w:rsidR="00B205F7" w:rsidRPr="00B205F7" w14:paraId="53FAC173" w14:textId="77777777" w:rsidTr="009E73FE">
        <w:tc>
          <w:tcPr>
            <w:tcW w:w="1701" w:type="dxa"/>
            <w:tcBorders>
              <w:top w:val="single" w:sz="8" w:space="0" w:color="000000"/>
              <w:left w:val="nil"/>
              <w:bottom w:val="nil"/>
              <w:right w:val="nil"/>
            </w:tcBorders>
            <w:tcMar>
              <w:top w:w="15" w:type="dxa"/>
              <w:left w:w="75" w:type="dxa"/>
              <w:bottom w:w="0" w:type="dxa"/>
              <w:right w:w="75" w:type="dxa"/>
            </w:tcMar>
            <w:hideMark/>
          </w:tcPr>
          <w:p w14:paraId="59C084C0"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R-squared</w:t>
            </w:r>
          </w:p>
        </w:tc>
        <w:tc>
          <w:tcPr>
            <w:tcW w:w="1474" w:type="dxa"/>
            <w:tcBorders>
              <w:top w:val="single" w:sz="8" w:space="0" w:color="000000"/>
              <w:left w:val="nil"/>
              <w:bottom w:val="nil"/>
              <w:right w:val="nil"/>
            </w:tcBorders>
            <w:tcMar>
              <w:top w:w="15" w:type="dxa"/>
              <w:left w:w="75" w:type="dxa"/>
              <w:bottom w:w="0" w:type="dxa"/>
              <w:right w:w="75" w:type="dxa"/>
            </w:tcMar>
          </w:tcPr>
          <w:p w14:paraId="49B1949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0.027</w:t>
            </w:r>
          </w:p>
        </w:tc>
        <w:tc>
          <w:tcPr>
            <w:tcW w:w="1474" w:type="dxa"/>
            <w:tcBorders>
              <w:top w:val="single" w:sz="8" w:space="0" w:color="000000"/>
              <w:left w:val="nil"/>
              <w:bottom w:val="nil"/>
              <w:right w:val="nil"/>
            </w:tcBorders>
            <w:tcMar>
              <w:top w:w="15" w:type="dxa"/>
              <w:left w:w="75" w:type="dxa"/>
              <w:bottom w:w="0" w:type="dxa"/>
              <w:right w:w="75" w:type="dxa"/>
            </w:tcMar>
          </w:tcPr>
          <w:p w14:paraId="3C9D37D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0.057</w:t>
            </w:r>
          </w:p>
        </w:tc>
        <w:tc>
          <w:tcPr>
            <w:tcW w:w="1474" w:type="dxa"/>
            <w:tcBorders>
              <w:top w:val="single" w:sz="8" w:space="0" w:color="000000"/>
              <w:left w:val="nil"/>
              <w:bottom w:val="nil"/>
              <w:right w:val="nil"/>
            </w:tcBorders>
            <w:tcMar>
              <w:top w:w="15" w:type="dxa"/>
              <w:left w:w="75" w:type="dxa"/>
              <w:bottom w:w="0" w:type="dxa"/>
              <w:right w:w="75" w:type="dxa"/>
            </w:tcMar>
          </w:tcPr>
          <w:p w14:paraId="76744A0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0.052</w:t>
            </w:r>
          </w:p>
        </w:tc>
        <w:tc>
          <w:tcPr>
            <w:tcW w:w="1474" w:type="dxa"/>
            <w:tcBorders>
              <w:top w:val="single" w:sz="8" w:space="0" w:color="000000"/>
              <w:left w:val="nil"/>
              <w:bottom w:val="nil"/>
              <w:right w:val="nil"/>
            </w:tcBorders>
            <w:tcMar>
              <w:top w:w="15" w:type="dxa"/>
              <w:left w:w="75" w:type="dxa"/>
              <w:bottom w:w="0" w:type="dxa"/>
              <w:right w:w="75" w:type="dxa"/>
            </w:tcMar>
          </w:tcPr>
          <w:p w14:paraId="6648282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0.027</w:t>
            </w:r>
          </w:p>
        </w:tc>
        <w:tc>
          <w:tcPr>
            <w:tcW w:w="1474" w:type="dxa"/>
            <w:tcBorders>
              <w:top w:val="single" w:sz="8" w:space="0" w:color="000000"/>
              <w:left w:val="nil"/>
              <w:bottom w:val="nil"/>
              <w:right w:val="nil"/>
            </w:tcBorders>
          </w:tcPr>
          <w:p w14:paraId="793A7DD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0.031</w:t>
            </w:r>
          </w:p>
        </w:tc>
      </w:tr>
      <w:tr w:rsidR="00B205F7" w:rsidRPr="00B205F7" w14:paraId="1E9E4BFE" w14:textId="77777777" w:rsidTr="009E73FE">
        <w:tc>
          <w:tcPr>
            <w:tcW w:w="1701" w:type="dxa"/>
            <w:tcBorders>
              <w:top w:val="nil"/>
              <w:left w:val="nil"/>
              <w:bottom w:val="single" w:sz="8" w:space="0" w:color="000000"/>
              <w:right w:val="nil"/>
            </w:tcBorders>
            <w:tcMar>
              <w:top w:w="15" w:type="dxa"/>
              <w:left w:w="75" w:type="dxa"/>
              <w:bottom w:w="0" w:type="dxa"/>
              <w:right w:w="75" w:type="dxa"/>
            </w:tcMar>
            <w:hideMark/>
          </w:tcPr>
          <w:p w14:paraId="55DC4DE4"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Observations</w:t>
            </w:r>
          </w:p>
        </w:tc>
        <w:tc>
          <w:tcPr>
            <w:tcW w:w="1474" w:type="dxa"/>
            <w:tcBorders>
              <w:top w:val="nil"/>
              <w:left w:val="nil"/>
              <w:bottom w:val="single" w:sz="8" w:space="0" w:color="000000"/>
              <w:right w:val="nil"/>
            </w:tcBorders>
            <w:tcMar>
              <w:top w:w="15" w:type="dxa"/>
              <w:left w:w="75" w:type="dxa"/>
              <w:bottom w:w="0" w:type="dxa"/>
              <w:right w:w="75" w:type="dxa"/>
            </w:tcMar>
          </w:tcPr>
          <w:p w14:paraId="7FA4F9F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5,426</w:t>
            </w:r>
          </w:p>
        </w:tc>
        <w:tc>
          <w:tcPr>
            <w:tcW w:w="1474" w:type="dxa"/>
            <w:tcBorders>
              <w:top w:val="nil"/>
              <w:left w:val="nil"/>
              <w:bottom w:val="single" w:sz="8" w:space="0" w:color="000000"/>
              <w:right w:val="nil"/>
            </w:tcBorders>
            <w:tcMar>
              <w:top w:w="15" w:type="dxa"/>
              <w:left w:w="75" w:type="dxa"/>
              <w:bottom w:w="0" w:type="dxa"/>
              <w:right w:w="75" w:type="dxa"/>
            </w:tcMar>
          </w:tcPr>
          <w:p w14:paraId="7717812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5,245</w:t>
            </w:r>
          </w:p>
        </w:tc>
        <w:tc>
          <w:tcPr>
            <w:tcW w:w="1474" w:type="dxa"/>
            <w:tcBorders>
              <w:top w:val="nil"/>
              <w:left w:val="nil"/>
              <w:bottom w:val="single" w:sz="8" w:space="0" w:color="000000"/>
              <w:right w:val="nil"/>
            </w:tcBorders>
            <w:tcMar>
              <w:top w:w="15" w:type="dxa"/>
              <w:left w:w="75" w:type="dxa"/>
              <w:bottom w:w="0" w:type="dxa"/>
              <w:right w:w="75" w:type="dxa"/>
            </w:tcMar>
          </w:tcPr>
          <w:p w14:paraId="5BC1B29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5,119</w:t>
            </w:r>
          </w:p>
        </w:tc>
        <w:tc>
          <w:tcPr>
            <w:tcW w:w="1474" w:type="dxa"/>
            <w:tcBorders>
              <w:top w:val="nil"/>
              <w:left w:val="nil"/>
              <w:bottom w:val="single" w:sz="8" w:space="0" w:color="000000"/>
              <w:right w:val="nil"/>
            </w:tcBorders>
            <w:tcMar>
              <w:top w:w="15" w:type="dxa"/>
              <w:left w:w="75" w:type="dxa"/>
              <w:bottom w:w="0" w:type="dxa"/>
              <w:right w:w="75" w:type="dxa"/>
            </w:tcMar>
          </w:tcPr>
          <w:p w14:paraId="30EC4DF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1,466</w:t>
            </w:r>
          </w:p>
        </w:tc>
        <w:tc>
          <w:tcPr>
            <w:tcW w:w="1474" w:type="dxa"/>
            <w:tcBorders>
              <w:top w:val="nil"/>
              <w:left w:val="nil"/>
              <w:bottom w:val="single" w:sz="8" w:space="0" w:color="000000"/>
              <w:right w:val="nil"/>
            </w:tcBorders>
          </w:tcPr>
          <w:p w14:paraId="747744F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1,466</w:t>
            </w:r>
          </w:p>
        </w:tc>
      </w:tr>
    </w:tbl>
    <w:p w14:paraId="39D61E06" w14:textId="11D25608" w:rsidR="00680CA5" w:rsidRPr="00B205F7" w:rsidRDefault="00680CA5" w:rsidP="00470E63">
      <w:pPr>
        <w:spacing w:line="276" w:lineRule="auto"/>
        <w:rPr>
          <w:rFonts w:eastAsia="Calibri" w:cs="Times New Roman"/>
          <w:sz w:val="16"/>
          <w:szCs w:val="16"/>
        </w:rPr>
      </w:pPr>
      <w:r w:rsidRPr="00B205F7">
        <w:rPr>
          <w:rFonts w:cs="Times New Roman"/>
          <w:sz w:val="16"/>
          <w:szCs w:val="16"/>
        </w:rPr>
        <w:t xml:space="preserve">(d) denotes dichotomous variables. </w:t>
      </w:r>
      <w:r w:rsidR="00CE05C7" w:rsidRPr="00B205F7">
        <w:rPr>
          <w:rFonts w:cs="Times New Roman"/>
          <w:sz w:val="16"/>
          <w:szCs w:val="16"/>
        </w:rPr>
        <w:t>For the regression analysis “Do not know” and “Prefer not to say” responses were omitted. P-values for differences are calculated by univariate Ordinary-Least-Squares regressions with standard errors clustered at the district level. Raw p-values shown in parentheses. Adjusted p-values (in square brackets) are calculated using the Benjamini-Hochberg method</w:t>
      </w:r>
      <w:r w:rsidR="00C37623" w:rsidRPr="00B205F7">
        <w:rPr>
          <w:rFonts w:cs="Times New Roman"/>
          <w:sz w:val="16"/>
          <w:szCs w:val="16"/>
        </w:rPr>
        <w:t xml:space="preserve"> for the flood exposure explanatory variable of interest only</w:t>
      </w:r>
      <w:r w:rsidR="00CE05C7" w:rsidRPr="00B205F7">
        <w:rPr>
          <w:rFonts w:cs="Times New Roman"/>
          <w:sz w:val="16"/>
          <w:szCs w:val="16"/>
        </w:rPr>
        <w:t>. Significance levels are based on the non-adjusted p-values and denoted as: * p &lt; 0.10, ** p &lt; 0.05, *** p &lt; 0.01. Significance after Benjamini-Hochberg adjustment is indicated by “</w:t>
      </w:r>
      <w:r w:rsidR="00CE05C7" w:rsidRPr="00B205F7">
        <w:rPr>
          <w:rFonts w:cs="Times New Roman"/>
          <w:sz w:val="16"/>
          <w:szCs w:val="16"/>
          <w:vertAlign w:val="superscript"/>
        </w:rPr>
        <w:t>B</w:t>
      </w:r>
      <w:r w:rsidR="00CE05C7" w:rsidRPr="00B205F7">
        <w:rPr>
          <w:rFonts w:cs="Times New Roman"/>
          <w:sz w:val="16"/>
          <w:szCs w:val="16"/>
        </w:rPr>
        <w:t>” at a false discovery rate (FDR) of 10%.</w:t>
      </w:r>
    </w:p>
    <w:p w14:paraId="664AA258" w14:textId="77777777" w:rsidR="00680CA5" w:rsidRPr="00B205F7" w:rsidRDefault="00680CA5" w:rsidP="00680CA5">
      <w:pPr>
        <w:spacing w:after="160" w:line="259" w:lineRule="auto"/>
        <w:jc w:val="left"/>
        <w:rPr>
          <w:rFonts w:eastAsia="Calibri" w:cs="Times New Roman"/>
          <w:sz w:val="18"/>
          <w:szCs w:val="18"/>
        </w:rPr>
      </w:pPr>
      <w:r w:rsidRPr="00B205F7">
        <w:rPr>
          <w:rFonts w:eastAsia="Calibri" w:cs="Times New Roman"/>
          <w:sz w:val="18"/>
          <w:szCs w:val="18"/>
        </w:rPr>
        <w:br w:type="page"/>
      </w:r>
    </w:p>
    <w:p w14:paraId="584305D3" w14:textId="7FD4736C" w:rsidR="00680CA5" w:rsidRPr="00B205F7" w:rsidRDefault="00A702CA" w:rsidP="00680CA5">
      <w:pPr>
        <w:spacing w:after="160" w:line="259" w:lineRule="auto"/>
        <w:jc w:val="left"/>
        <w:rPr>
          <w:sz w:val="24"/>
          <w:szCs w:val="24"/>
        </w:rPr>
      </w:pPr>
      <w:r w:rsidRPr="00B205F7">
        <w:rPr>
          <w:sz w:val="24"/>
          <w:szCs w:val="24"/>
        </w:rPr>
        <w:lastRenderedPageBreak/>
        <w:t>F</w:t>
      </w:r>
      <w:r w:rsidR="00680CA5" w:rsidRPr="00B205F7">
        <w:rPr>
          <w:sz w:val="24"/>
          <w:szCs w:val="24"/>
        </w:rPr>
        <w:t>.7 Regression analyses for support for climate policies (severe exposure)</w:t>
      </w:r>
    </w:p>
    <w:tbl>
      <w:tblPr>
        <w:tblW w:w="0" w:type="auto"/>
        <w:tblLook w:val="0600" w:firstRow="0" w:lastRow="0" w:firstColumn="0" w:lastColumn="0" w:noHBand="1" w:noVBand="1"/>
      </w:tblPr>
      <w:tblGrid>
        <w:gridCol w:w="1701"/>
        <w:gridCol w:w="919"/>
        <w:gridCol w:w="919"/>
        <w:gridCol w:w="919"/>
        <w:gridCol w:w="919"/>
        <w:gridCol w:w="937"/>
        <w:gridCol w:w="937"/>
        <w:gridCol w:w="1038"/>
        <w:gridCol w:w="976"/>
      </w:tblGrid>
      <w:tr w:rsidR="00B205F7" w:rsidRPr="00B205F7" w14:paraId="2268A2B4" w14:textId="77777777" w:rsidTr="009E73FE">
        <w:trPr>
          <w:trHeight w:val="20"/>
        </w:trPr>
        <w:tc>
          <w:tcPr>
            <w:tcW w:w="1701" w:type="dxa"/>
            <w:tcBorders>
              <w:top w:val="single" w:sz="8" w:space="0" w:color="000000" w:themeColor="text1"/>
              <w:left w:val="nil"/>
              <w:bottom w:val="nil"/>
              <w:right w:val="nil"/>
            </w:tcBorders>
            <w:tcMar>
              <w:top w:w="15" w:type="dxa"/>
              <w:left w:w="75" w:type="dxa"/>
              <w:bottom w:w="0" w:type="dxa"/>
              <w:right w:w="75" w:type="dxa"/>
            </w:tcMar>
          </w:tcPr>
          <w:p w14:paraId="1E435329" w14:textId="77777777" w:rsidR="00680CA5" w:rsidRPr="00B205F7" w:rsidRDefault="00680CA5" w:rsidP="009E73FE">
            <w:pPr>
              <w:spacing w:after="0" w:line="276" w:lineRule="auto"/>
              <w:rPr>
                <w:rFonts w:eastAsia="Calibri" w:cs="Times New Roman"/>
                <w:sz w:val="16"/>
                <w:szCs w:val="16"/>
              </w:rPr>
            </w:pPr>
          </w:p>
        </w:tc>
        <w:tc>
          <w:tcPr>
            <w:tcW w:w="7564" w:type="dxa"/>
            <w:gridSpan w:val="8"/>
            <w:tcBorders>
              <w:top w:val="single" w:sz="8" w:space="0" w:color="000000" w:themeColor="text1"/>
              <w:left w:val="nil"/>
              <w:bottom w:val="single" w:sz="8" w:space="0" w:color="000000" w:themeColor="text1"/>
              <w:right w:val="nil"/>
            </w:tcBorders>
          </w:tcPr>
          <w:p w14:paraId="17DA07C4"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Dependent variables</w:t>
            </w:r>
          </w:p>
        </w:tc>
      </w:tr>
      <w:tr w:rsidR="00B205F7" w:rsidRPr="00B205F7" w14:paraId="060D2CC6" w14:textId="77777777" w:rsidTr="009E73FE">
        <w:trPr>
          <w:trHeight w:val="20"/>
        </w:trPr>
        <w:tc>
          <w:tcPr>
            <w:tcW w:w="1701" w:type="dxa"/>
            <w:tcBorders>
              <w:top w:val="nil"/>
              <w:left w:val="nil"/>
              <w:bottom w:val="nil"/>
              <w:right w:val="nil"/>
            </w:tcBorders>
            <w:tcMar>
              <w:top w:w="15" w:type="dxa"/>
              <w:left w:w="75" w:type="dxa"/>
              <w:bottom w:w="0" w:type="dxa"/>
              <w:right w:w="75" w:type="dxa"/>
            </w:tcMar>
            <w:vAlign w:val="center"/>
          </w:tcPr>
          <w:p w14:paraId="23368538" w14:textId="77777777" w:rsidR="00680CA5" w:rsidRPr="00B205F7" w:rsidRDefault="00680CA5" w:rsidP="009E73FE">
            <w:pPr>
              <w:spacing w:after="0" w:line="276" w:lineRule="auto"/>
              <w:jc w:val="left"/>
              <w:rPr>
                <w:rFonts w:eastAsia="Calibri" w:cs="Times New Roman"/>
                <w:sz w:val="16"/>
                <w:szCs w:val="16"/>
              </w:rPr>
            </w:pPr>
          </w:p>
        </w:tc>
        <w:tc>
          <w:tcPr>
            <w:tcW w:w="919" w:type="dxa"/>
            <w:tcBorders>
              <w:top w:val="single" w:sz="8" w:space="0" w:color="000000" w:themeColor="text1"/>
              <w:left w:val="nil"/>
              <w:bottom w:val="nil"/>
              <w:right w:val="nil"/>
            </w:tcBorders>
            <w:tcMar>
              <w:top w:w="15" w:type="dxa"/>
              <w:left w:w="75" w:type="dxa"/>
              <w:bottom w:w="0" w:type="dxa"/>
              <w:right w:w="75" w:type="dxa"/>
            </w:tcMar>
            <w:vAlign w:val="center"/>
          </w:tcPr>
          <w:p w14:paraId="7DA18729"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19" w:type="dxa"/>
            <w:tcBorders>
              <w:top w:val="single" w:sz="8" w:space="0" w:color="000000" w:themeColor="text1"/>
              <w:left w:val="nil"/>
              <w:bottom w:val="nil"/>
              <w:right w:val="nil"/>
            </w:tcBorders>
            <w:tcMar>
              <w:top w:w="15" w:type="dxa"/>
              <w:left w:w="75" w:type="dxa"/>
              <w:bottom w:w="0" w:type="dxa"/>
              <w:right w:w="75" w:type="dxa"/>
            </w:tcMar>
            <w:vAlign w:val="bottom"/>
          </w:tcPr>
          <w:p w14:paraId="38CB3D96"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919" w:type="dxa"/>
            <w:tcBorders>
              <w:top w:val="single" w:sz="8" w:space="0" w:color="000000" w:themeColor="text1"/>
              <w:left w:val="nil"/>
              <w:bottom w:val="nil"/>
              <w:right w:val="nil"/>
            </w:tcBorders>
            <w:tcMar>
              <w:top w:w="15" w:type="dxa"/>
              <w:left w:w="75" w:type="dxa"/>
              <w:bottom w:w="0" w:type="dxa"/>
              <w:right w:w="75" w:type="dxa"/>
            </w:tcMar>
          </w:tcPr>
          <w:p w14:paraId="6806698C"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(3)</w:t>
            </w:r>
          </w:p>
        </w:tc>
        <w:tc>
          <w:tcPr>
            <w:tcW w:w="919" w:type="dxa"/>
            <w:tcBorders>
              <w:top w:val="single" w:sz="8" w:space="0" w:color="000000" w:themeColor="text1"/>
              <w:left w:val="nil"/>
              <w:bottom w:val="nil"/>
              <w:right w:val="nil"/>
            </w:tcBorders>
            <w:tcMar>
              <w:top w:w="15" w:type="dxa"/>
              <w:left w:w="75" w:type="dxa"/>
              <w:bottom w:w="0" w:type="dxa"/>
              <w:right w:w="75" w:type="dxa"/>
            </w:tcMar>
            <w:vAlign w:val="center"/>
          </w:tcPr>
          <w:p w14:paraId="590C19B1"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(4)</w:t>
            </w:r>
          </w:p>
        </w:tc>
        <w:tc>
          <w:tcPr>
            <w:tcW w:w="937" w:type="dxa"/>
            <w:tcBorders>
              <w:top w:val="single" w:sz="8" w:space="0" w:color="000000" w:themeColor="text1"/>
              <w:left w:val="nil"/>
              <w:bottom w:val="nil"/>
              <w:right w:val="nil"/>
            </w:tcBorders>
            <w:vAlign w:val="bottom"/>
          </w:tcPr>
          <w:p w14:paraId="4042827A"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(5)</w:t>
            </w:r>
          </w:p>
        </w:tc>
        <w:tc>
          <w:tcPr>
            <w:tcW w:w="937" w:type="dxa"/>
            <w:tcBorders>
              <w:top w:val="single" w:sz="8" w:space="0" w:color="000000" w:themeColor="text1"/>
              <w:left w:val="nil"/>
              <w:bottom w:val="nil"/>
              <w:right w:val="nil"/>
            </w:tcBorders>
          </w:tcPr>
          <w:p w14:paraId="529460BB"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(6)</w:t>
            </w:r>
          </w:p>
        </w:tc>
        <w:tc>
          <w:tcPr>
            <w:tcW w:w="1038" w:type="dxa"/>
            <w:tcBorders>
              <w:top w:val="single" w:sz="8" w:space="0" w:color="000000" w:themeColor="text1"/>
              <w:left w:val="nil"/>
              <w:bottom w:val="nil"/>
              <w:right w:val="nil"/>
            </w:tcBorders>
          </w:tcPr>
          <w:p w14:paraId="214FBAAE"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(7)</w:t>
            </w:r>
          </w:p>
        </w:tc>
        <w:tc>
          <w:tcPr>
            <w:tcW w:w="976" w:type="dxa"/>
            <w:tcBorders>
              <w:top w:val="single" w:sz="8" w:space="0" w:color="000000" w:themeColor="text1"/>
              <w:left w:val="nil"/>
              <w:bottom w:val="nil"/>
              <w:right w:val="nil"/>
            </w:tcBorders>
          </w:tcPr>
          <w:p w14:paraId="0AB96966"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(8)</w:t>
            </w:r>
          </w:p>
        </w:tc>
      </w:tr>
      <w:tr w:rsidR="00B205F7" w:rsidRPr="00B205F7" w14:paraId="67B32A68" w14:textId="77777777" w:rsidTr="009E73FE">
        <w:trPr>
          <w:trHeight w:val="20"/>
        </w:trPr>
        <w:tc>
          <w:tcPr>
            <w:tcW w:w="1701" w:type="dxa"/>
            <w:tcBorders>
              <w:top w:val="nil"/>
              <w:left w:val="nil"/>
              <w:bottom w:val="single" w:sz="8" w:space="0" w:color="000000" w:themeColor="text1"/>
              <w:right w:val="nil"/>
            </w:tcBorders>
            <w:tcMar>
              <w:top w:w="15" w:type="dxa"/>
              <w:left w:w="75" w:type="dxa"/>
              <w:bottom w:w="0" w:type="dxa"/>
              <w:right w:w="75" w:type="dxa"/>
            </w:tcMar>
          </w:tcPr>
          <w:p w14:paraId="427B5CAE"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single" w:sz="8" w:space="0" w:color="000000" w:themeColor="text1"/>
              <w:right w:val="nil"/>
            </w:tcBorders>
            <w:tcMar>
              <w:top w:w="15" w:type="dxa"/>
              <w:left w:w="75" w:type="dxa"/>
              <w:bottom w:w="0" w:type="dxa"/>
              <w:right w:w="75" w:type="dxa"/>
            </w:tcMar>
          </w:tcPr>
          <w:p w14:paraId="119F5442"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Increase in carbon pricing</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287021AC"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Ban on combustion car 2035</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70C89813"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Ban on combustion cars 2030</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5A7F13E0"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Constant increase in fuel tax</w:t>
            </w:r>
          </w:p>
        </w:tc>
        <w:tc>
          <w:tcPr>
            <w:tcW w:w="937" w:type="dxa"/>
            <w:tcBorders>
              <w:top w:val="nil"/>
              <w:left w:val="nil"/>
              <w:bottom w:val="single" w:sz="8" w:space="0" w:color="000000" w:themeColor="text1"/>
              <w:right w:val="nil"/>
            </w:tcBorders>
          </w:tcPr>
          <w:p w14:paraId="582A65B2"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Speed limit of 130km/h</w:t>
            </w:r>
          </w:p>
        </w:tc>
        <w:tc>
          <w:tcPr>
            <w:tcW w:w="937" w:type="dxa"/>
            <w:tcBorders>
              <w:top w:val="nil"/>
              <w:left w:val="nil"/>
              <w:bottom w:val="single" w:sz="8" w:space="0" w:color="000000" w:themeColor="text1"/>
              <w:right w:val="nil"/>
            </w:tcBorders>
          </w:tcPr>
          <w:p w14:paraId="6D8C3806"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Coal phase-out</w:t>
            </w:r>
          </w:p>
        </w:tc>
        <w:tc>
          <w:tcPr>
            <w:tcW w:w="1038" w:type="dxa"/>
            <w:tcBorders>
              <w:top w:val="nil"/>
              <w:left w:val="nil"/>
              <w:bottom w:val="single" w:sz="8" w:space="0" w:color="000000" w:themeColor="text1"/>
              <w:right w:val="nil"/>
            </w:tcBorders>
          </w:tcPr>
          <w:p w14:paraId="374E40A1"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Expansion of electric vehicles</w:t>
            </w:r>
          </w:p>
        </w:tc>
        <w:tc>
          <w:tcPr>
            <w:tcW w:w="976" w:type="dxa"/>
            <w:tcBorders>
              <w:top w:val="nil"/>
              <w:left w:val="nil"/>
              <w:bottom w:val="single" w:sz="8" w:space="0" w:color="000000" w:themeColor="text1"/>
              <w:right w:val="nil"/>
            </w:tcBorders>
          </w:tcPr>
          <w:p w14:paraId="50124378"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Expansion of public transport</w:t>
            </w:r>
          </w:p>
        </w:tc>
      </w:tr>
      <w:tr w:rsidR="00B205F7" w:rsidRPr="00B205F7" w14:paraId="7F11E816" w14:textId="77777777" w:rsidTr="009E73FE">
        <w:trPr>
          <w:trHeight w:val="20"/>
        </w:trPr>
        <w:tc>
          <w:tcPr>
            <w:tcW w:w="1701" w:type="dxa"/>
            <w:tcBorders>
              <w:top w:val="nil"/>
              <w:left w:val="nil"/>
              <w:bottom w:val="single" w:sz="8" w:space="0" w:color="000000" w:themeColor="text1"/>
              <w:right w:val="nil"/>
            </w:tcBorders>
            <w:tcMar>
              <w:top w:w="15" w:type="dxa"/>
              <w:left w:w="75" w:type="dxa"/>
              <w:bottom w:w="0" w:type="dxa"/>
              <w:right w:w="75" w:type="dxa"/>
            </w:tcMar>
          </w:tcPr>
          <w:p w14:paraId="5F6ED37C"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data set</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39B437FB"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51D45C4B"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5AE5875B"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32868D4B"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937" w:type="dxa"/>
            <w:tcBorders>
              <w:top w:val="nil"/>
              <w:left w:val="nil"/>
              <w:bottom w:val="single" w:sz="8" w:space="0" w:color="000000" w:themeColor="text1"/>
              <w:right w:val="nil"/>
            </w:tcBorders>
          </w:tcPr>
          <w:p w14:paraId="6EE74AEA"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937" w:type="dxa"/>
            <w:tcBorders>
              <w:top w:val="nil"/>
              <w:left w:val="nil"/>
              <w:bottom w:val="single" w:sz="8" w:space="0" w:color="000000" w:themeColor="text1"/>
              <w:right w:val="nil"/>
            </w:tcBorders>
          </w:tcPr>
          <w:p w14:paraId="3A31D697"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3</w:t>
            </w:r>
          </w:p>
        </w:tc>
        <w:tc>
          <w:tcPr>
            <w:tcW w:w="1038" w:type="dxa"/>
            <w:tcBorders>
              <w:top w:val="nil"/>
              <w:left w:val="nil"/>
              <w:bottom w:val="single" w:sz="8" w:space="0" w:color="000000" w:themeColor="text1"/>
              <w:right w:val="nil"/>
            </w:tcBorders>
          </w:tcPr>
          <w:p w14:paraId="250221C5"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3</w:t>
            </w:r>
          </w:p>
        </w:tc>
        <w:tc>
          <w:tcPr>
            <w:tcW w:w="976" w:type="dxa"/>
            <w:tcBorders>
              <w:top w:val="nil"/>
              <w:left w:val="nil"/>
              <w:bottom w:val="single" w:sz="8" w:space="0" w:color="000000" w:themeColor="text1"/>
              <w:right w:val="nil"/>
            </w:tcBorders>
          </w:tcPr>
          <w:p w14:paraId="5DD63DE8"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3</w:t>
            </w:r>
          </w:p>
        </w:tc>
      </w:tr>
      <w:tr w:rsidR="00B205F7" w:rsidRPr="00B205F7" w14:paraId="5DDDD9E8" w14:textId="77777777" w:rsidTr="009E73FE">
        <w:trPr>
          <w:trHeight w:val="20"/>
        </w:trPr>
        <w:tc>
          <w:tcPr>
            <w:tcW w:w="1701" w:type="dxa"/>
            <w:tcBorders>
              <w:top w:val="single" w:sz="8" w:space="0" w:color="000000" w:themeColor="text1"/>
              <w:left w:val="nil"/>
              <w:bottom w:val="nil"/>
              <w:right w:val="nil"/>
            </w:tcBorders>
            <w:tcMar>
              <w:top w:w="15" w:type="dxa"/>
              <w:left w:w="75" w:type="dxa"/>
              <w:bottom w:w="0" w:type="dxa"/>
              <w:right w:w="75" w:type="dxa"/>
            </w:tcMar>
          </w:tcPr>
          <w:p w14:paraId="6D018907" w14:textId="3D77C0A4" w:rsidR="00680CA5" w:rsidRPr="00B205F7" w:rsidRDefault="009E244B" w:rsidP="009E73FE">
            <w:pPr>
              <w:spacing w:after="0" w:line="276" w:lineRule="auto"/>
              <w:rPr>
                <w:rFonts w:eastAsia="Calibri" w:cs="Times New Roman"/>
                <w:sz w:val="16"/>
                <w:szCs w:val="16"/>
              </w:rPr>
            </w:pPr>
            <w:r w:rsidRPr="00B205F7">
              <w:rPr>
                <w:rFonts w:eastAsia="Calibri" w:cs="Times New Roman"/>
                <w:sz w:val="16"/>
                <w:szCs w:val="16"/>
              </w:rPr>
              <w:t>Severely exposed (d)</w:t>
            </w:r>
          </w:p>
        </w:tc>
        <w:tc>
          <w:tcPr>
            <w:tcW w:w="919" w:type="dxa"/>
            <w:tcBorders>
              <w:top w:val="single" w:sz="8" w:space="0" w:color="000000" w:themeColor="text1"/>
              <w:left w:val="nil"/>
              <w:bottom w:val="nil"/>
              <w:right w:val="nil"/>
            </w:tcBorders>
            <w:tcMar>
              <w:top w:w="15" w:type="dxa"/>
              <w:left w:w="75" w:type="dxa"/>
              <w:bottom w:w="0" w:type="dxa"/>
              <w:right w:w="75" w:type="dxa"/>
            </w:tcMar>
          </w:tcPr>
          <w:p w14:paraId="6EF2C74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0.104</w:t>
            </w:r>
          </w:p>
        </w:tc>
        <w:tc>
          <w:tcPr>
            <w:tcW w:w="919" w:type="dxa"/>
            <w:tcBorders>
              <w:top w:val="single" w:sz="8" w:space="0" w:color="000000" w:themeColor="text1"/>
              <w:left w:val="nil"/>
              <w:bottom w:val="nil"/>
              <w:right w:val="nil"/>
            </w:tcBorders>
            <w:tcMar>
              <w:top w:w="15" w:type="dxa"/>
              <w:left w:w="75" w:type="dxa"/>
              <w:bottom w:w="0" w:type="dxa"/>
              <w:right w:w="75" w:type="dxa"/>
            </w:tcMar>
          </w:tcPr>
          <w:p w14:paraId="72D2F03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0.067</w:t>
            </w:r>
          </w:p>
        </w:tc>
        <w:tc>
          <w:tcPr>
            <w:tcW w:w="919" w:type="dxa"/>
            <w:tcBorders>
              <w:top w:val="single" w:sz="8" w:space="0" w:color="000000" w:themeColor="text1"/>
              <w:left w:val="nil"/>
              <w:bottom w:val="nil"/>
              <w:right w:val="nil"/>
            </w:tcBorders>
            <w:tcMar>
              <w:top w:w="15" w:type="dxa"/>
              <w:left w:w="75" w:type="dxa"/>
              <w:bottom w:w="0" w:type="dxa"/>
              <w:right w:w="75" w:type="dxa"/>
            </w:tcMar>
          </w:tcPr>
          <w:p w14:paraId="2157361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0.122</w:t>
            </w:r>
          </w:p>
        </w:tc>
        <w:tc>
          <w:tcPr>
            <w:tcW w:w="919" w:type="dxa"/>
            <w:tcBorders>
              <w:top w:val="single" w:sz="8" w:space="0" w:color="000000" w:themeColor="text1"/>
              <w:left w:val="nil"/>
              <w:bottom w:val="nil"/>
              <w:right w:val="nil"/>
            </w:tcBorders>
            <w:tcMar>
              <w:top w:w="15" w:type="dxa"/>
              <w:left w:w="75" w:type="dxa"/>
              <w:bottom w:w="0" w:type="dxa"/>
              <w:right w:w="75" w:type="dxa"/>
            </w:tcMar>
          </w:tcPr>
          <w:p w14:paraId="29C2F9C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0.045</w:t>
            </w:r>
          </w:p>
        </w:tc>
        <w:tc>
          <w:tcPr>
            <w:tcW w:w="937" w:type="dxa"/>
            <w:tcBorders>
              <w:top w:val="single" w:sz="8" w:space="0" w:color="000000" w:themeColor="text1"/>
              <w:left w:val="nil"/>
              <w:bottom w:val="nil"/>
              <w:right w:val="nil"/>
            </w:tcBorders>
          </w:tcPr>
          <w:p w14:paraId="37F536F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0.028</w:t>
            </w:r>
          </w:p>
        </w:tc>
        <w:tc>
          <w:tcPr>
            <w:tcW w:w="937" w:type="dxa"/>
            <w:tcBorders>
              <w:top w:val="single" w:sz="8" w:space="0" w:color="000000" w:themeColor="text1"/>
              <w:left w:val="nil"/>
              <w:bottom w:val="nil"/>
              <w:right w:val="nil"/>
            </w:tcBorders>
          </w:tcPr>
          <w:p w14:paraId="55496163" w14:textId="41B242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-0.316**</w:t>
            </w:r>
            <w:r w:rsidR="008D3875" w:rsidRPr="00B205F7">
              <w:rPr>
                <w:rFonts w:cs="Times New Roman"/>
                <w:sz w:val="16"/>
                <w:szCs w:val="16"/>
                <w:vertAlign w:val="superscript"/>
              </w:rPr>
              <w:t>B</w:t>
            </w:r>
          </w:p>
        </w:tc>
        <w:tc>
          <w:tcPr>
            <w:tcW w:w="1038" w:type="dxa"/>
            <w:tcBorders>
              <w:top w:val="single" w:sz="8" w:space="0" w:color="000000" w:themeColor="text1"/>
              <w:left w:val="nil"/>
              <w:bottom w:val="nil"/>
              <w:right w:val="nil"/>
            </w:tcBorders>
          </w:tcPr>
          <w:p w14:paraId="7B2A08C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-0.066</w:t>
            </w:r>
          </w:p>
        </w:tc>
        <w:tc>
          <w:tcPr>
            <w:tcW w:w="976" w:type="dxa"/>
            <w:tcBorders>
              <w:top w:val="single" w:sz="8" w:space="0" w:color="000000" w:themeColor="text1"/>
              <w:left w:val="nil"/>
              <w:bottom w:val="nil"/>
              <w:right w:val="nil"/>
            </w:tcBorders>
          </w:tcPr>
          <w:p w14:paraId="169E9C4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-0.138</w:t>
            </w:r>
          </w:p>
        </w:tc>
      </w:tr>
      <w:tr w:rsidR="00B205F7" w:rsidRPr="00B205F7" w14:paraId="297E915C"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22FD8721"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3108E9AC"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(0.460)</w:t>
            </w:r>
          </w:p>
          <w:p w14:paraId="7335BB67" w14:textId="25125710" w:rsidR="008D3875" w:rsidRPr="00B205F7" w:rsidRDefault="008D3875" w:rsidP="009E73FE">
            <w:pPr>
              <w:spacing w:after="0" w:line="276" w:lineRule="auto"/>
              <w:jc w:val="center"/>
              <w:rPr>
                <w:rFonts w:eastAsia="Calibri" w:cs="Times New Roman"/>
                <w:sz w:val="16"/>
                <w:szCs w:val="16"/>
                <w:highlight w:val="cyan"/>
              </w:rPr>
            </w:pPr>
            <w:r w:rsidRPr="00B205F7">
              <w:rPr>
                <w:rFonts w:cs="Times New Roman"/>
                <w:sz w:val="16"/>
                <w:szCs w:val="16"/>
              </w:rPr>
              <w:t>[0.823]</w:t>
            </w:r>
          </w:p>
        </w:tc>
        <w:tc>
          <w:tcPr>
            <w:tcW w:w="919" w:type="dxa"/>
            <w:tcBorders>
              <w:top w:val="nil"/>
              <w:left w:val="nil"/>
              <w:bottom w:val="nil"/>
              <w:right w:val="nil"/>
            </w:tcBorders>
            <w:tcMar>
              <w:top w:w="15" w:type="dxa"/>
              <w:left w:w="75" w:type="dxa"/>
              <w:bottom w:w="0" w:type="dxa"/>
              <w:right w:w="75" w:type="dxa"/>
            </w:tcMar>
          </w:tcPr>
          <w:p w14:paraId="52667DE2"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(0.534)</w:t>
            </w:r>
          </w:p>
          <w:p w14:paraId="6F634405" w14:textId="40F83120" w:rsidR="008D3875" w:rsidRPr="00B205F7" w:rsidRDefault="008D3875" w:rsidP="009E73FE">
            <w:pPr>
              <w:spacing w:after="0" w:line="276" w:lineRule="auto"/>
              <w:jc w:val="center"/>
              <w:rPr>
                <w:rFonts w:eastAsia="Calibri" w:cs="Times New Roman"/>
                <w:sz w:val="16"/>
                <w:szCs w:val="16"/>
                <w:highlight w:val="cyan"/>
              </w:rPr>
            </w:pPr>
            <w:r w:rsidRPr="00B205F7">
              <w:rPr>
                <w:rFonts w:cs="Times New Roman"/>
                <w:sz w:val="16"/>
                <w:szCs w:val="16"/>
              </w:rPr>
              <w:t>[0.823]</w:t>
            </w:r>
          </w:p>
        </w:tc>
        <w:tc>
          <w:tcPr>
            <w:tcW w:w="919" w:type="dxa"/>
            <w:tcBorders>
              <w:top w:val="nil"/>
              <w:left w:val="nil"/>
              <w:bottom w:val="nil"/>
              <w:right w:val="nil"/>
            </w:tcBorders>
            <w:tcMar>
              <w:top w:w="15" w:type="dxa"/>
              <w:left w:w="75" w:type="dxa"/>
              <w:bottom w:w="0" w:type="dxa"/>
              <w:right w:w="75" w:type="dxa"/>
            </w:tcMar>
          </w:tcPr>
          <w:p w14:paraId="5D30AF7A"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(0.119)</w:t>
            </w:r>
          </w:p>
          <w:p w14:paraId="4E355958" w14:textId="4465090A" w:rsidR="008D3875" w:rsidRPr="00B205F7" w:rsidRDefault="008D3875" w:rsidP="009E73FE">
            <w:pPr>
              <w:spacing w:after="0" w:line="276" w:lineRule="auto"/>
              <w:jc w:val="center"/>
              <w:rPr>
                <w:rFonts w:eastAsia="Calibri" w:cs="Times New Roman"/>
                <w:sz w:val="16"/>
                <w:szCs w:val="16"/>
                <w:highlight w:val="cyan"/>
              </w:rPr>
            </w:pPr>
            <w:r w:rsidRPr="00B205F7">
              <w:rPr>
                <w:rFonts w:cs="Times New Roman"/>
                <w:sz w:val="16"/>
                <w:szCs w:val="16"/>
              </w:rPr>
              <w:t>[0.476]</w:t>
            </w:r>
          </w:p>
        </w:tc>
        <w:tc>
          <w:tcPr>
            <w:tcW w:w="919" w:type="dxa"/>
            <w:tcBorders>
              <w:top w:val="nil"/>
              <w:left w:val="nil"/>
              <w:bottom w:val="nil"/>
              <w:right w:val="nil"/>
            </w:tcBorders>
            <w:tcMar>
              <w:top w:w="15" w:type="dxa"/>
              <w:left w:w="75" w:type="dxa"/>
              <w:bottom w:w="0" w:type="dxa"/>
              <w:right w:w="75" w:type="dxa"/>
            </w:tcMar>
          </w:tcPr>
          <w:p w14:paraId="143F05B7"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(0.720)</w:t>
            </w:r>
          </w:p>
          <w:p w14:paraId="6FB1639A" w14:textId="50CB020A" w:rsidR="008D3875" w:rsidRPr="00B205F7" w:rsidRDefault="008D3875" w:rsidP="009E73FE">
            <w:pPr>
              <w:spacing w:after="0" w:line="276" w:lineRule="auto"/>
              <w:jc w:val="center"/>
              <w:rPr>
                <w:rFonts w:eastAsia="Calibri" w:cs="Times New Roman"/>
                <w:sz w:val="16"/>
                <w:szCs w:val="16"/>
                <w:highlight w:val="cyan"/>
              </w:rPr>
            </w:pPr>
            <w:r w:rsidRPr="00B205F7">
              <w:rPr>
                <w:rFonts w:cs="Times New Roman"/>
                <w:sz w:val="16"/>
                <w:szCs w:val="16"/>
              </w:rPr>
              <w:t>[0.823]</w:t>
            </w:r>
          </w:p>
        </w:tc>
        <w:tc>
          <w:tcPr>
            <w:tcW w:w="937" w:type="dxa"/>
            <w:tcBorders>
              <w:top w:val="nil"/>
              <w:left w:val="nil"/>
              <w:bottom w:val="nil"/>
              <w:right w:val="nil"/>
            </w:tcBorders>
          </w:tcPr>
          <w:p w14:paraId="5F91ED4F"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(0.885)</w:t>
            </w:r>
          </w:p>
          <w:p w14:paraId="0346F499" w14:textId="1AADF8DD" w:rsidR="008D3875" w:rsidRPr="00B205F7" w:rsidRDefault="008D3875" w:rsidP="009E73FE">
            <w:pPr>
              <w:spacing w:after="0" w:line="276" w:lineRule="auto"/>
              <w:jc w:val="center"/>
              <w:rPr>
                <w:rFonts w:eastAsia="Calibri" w:cs="Times New Roman"/>
                <w:sz w:val="16"/>
                <w:szCs w:val="16"/>
                <w:highlight w:val="cyan"/>
              </w:rPr>
            </w:pPr>
            <w:r w:rsidRPr="00B205F7">
              <w:rPr>
                <w:rFonts w:cs="Times New Roman"/>
                <w:sz w:val="16"/>
                <w:szCs w:val="16"/>
              </w:rPr>
              <w:t>[0.885]</w:t>
            </w:r>
          </w:p>
        </w:tc>
        <w:tc>
          <w:tcPr>
            <w:tcW w:w="937" w:type="dxa"/>
            <w:tcBorders>
              <w:top w:val="nil"/>
              <w:left w:val="nil"/>
              <w:bottom w:val="nil"/>
              <w:right w:val="nil"/>
            </w:tcBorders>
          </w:tcPr>
          <w:p w14:paraId="35F447F0"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(0.012)</w:t>
            </w:r>
          </w:p>
          <w:p w14:paraId="5422498D" w14:textId="5F21ACEF" w:rsidR="008D3875" w:rsidRPr="00B205F7" w:rsidRDefault="008D3875" w:rsidP="009E73FE">
            <w:pPr>
              <w:spacing w:after="0" w:line="276" w:lineRule="auto"/>
              <w:jc w:val="center"/>
              <w:rPr>
                <w:rFonts w:eastAsia="Calibri" w:cs="Times New Roman"/>
                <w:sz w:val="16"/>
                <w:szCs w:val="16"/>
                <w:highlight w:val="cyan"/>
              </w:rPr>
            </w:pPr>
            <w:r w:rsidRPr="00B205F7">
              <w:rPr>
                <w:rFonts w:cs="Times New Roman"/>
                <w:sz w:val="16"/>
                <w:szCs w:val="16"/>
              </w:rPr>
              <w:t>[0.096]</w:t>
            </w:r>
          </w:p>
        </w:tc>
        <w:tc>
          <w:tcPr>
            <w:tcW w:w="1038" w:type="dxa"/>
            <w:tcBorders>
              <w:top w:val="nil"/>
              <w:left w:val="nil"/>
              <w:bottom w:val="nil"/>
              <w:right w:val="nil"/>
            </w:tcBorders>
          </w:tcPr>
          <w:p w14:paraId="17E92902"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(0.670)</w:t>
            </w:r>
          </w:p>
          <w:p w14:paraId="426C9A5D" w14:textId="66D6F276" w:rsidR="008D3875" w:rsidRPr="00B205F7" w:rsidRDefault="008D3875" w:rsidP="009E73FE">
            <w:pPr>
              <w:spacing w:after="0" w:line="276" w:lineRule="auto"/>
              <w:jc w:val="center"/>
              <w:rPr>
                <w:rFonts w:eastAsia="Calibri" w:cs="Times New Roman"/>
                <w:sz w:val="16"/>
                <w:szCs w:val="16"/>
                <w:highlight w:val="cyan"/>
              </w:rPr>
            </w:pPr>
            <w:r w:rsidRPr="00B205F7">
              <w:rPr>
                <w:rFonts w:cs="Times New Roman"/>
                <w:sz w:val="16"/>
                <w:szCs w:val="16"/>
              </w:rPr>
              <w:t>[0.823]</w:t>
            </w:r>
          </w:p>
        </w:tc>
        <w:tc>
          <w:tcPr>
            <w:tcW w:w="976" w:type="dxa"/>
            <w:tcBorders>
              <w:top w:val="nil"/>
              <w:left w:val="nil"/>
              <w:bottom w:val="nil"/>
              <w:right w:val="nil"/>
            </w:tcBorders>
          </w:tcPr>
          <w:p w14:paraId="00411D5B"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(0.390)</w:t>
            </w:r>
          </w:p>
          <w:p w14:paraId="5B6AC118" w14:textId="5D0FC981" w:rsidR="008D3875" w:rsidRPr="00B205F7" w:rsidRDefault="008D3875" w:rsidP="009E73FE">
            <w:pPr>
              <w:spacing w:after="0" w:line="276" w:lineRule="auto"/>
              <w:jc w:val="center"/>
              <w:rPr>
                <w:rFonts w:eastAsia="Calibri" w:cs="Times New Roman"/>
                <w:sz w:val="16"/>
                <w:szCs w:val="16"/>
                <w:highlight w:val="cyan"/>
              </w:rPr>
            </w:pPr>
            <w:r w:rsidRPr="00B205F7">
              <w:rPr>
                <w:rFonts w:cs="Times New Roman"/>
                <w:sz w:val="16"/>
                <w:szCs w:val="16"/>
              </w:rPr>
              <w:t>[0.823]</w:t>
            </w:r>
          </w:p>
        </w:tc>
      </w:tr>
      <w:tr w:rsidR="00B205F7" w:rsidRPr="00B205F7" w14:paraId="7198EE8F"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779B2F84"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Female (d)</w:t>
            </w:r>
          </w:p>
        </w:tc>
        <w:tc>
          <w:tcPr>
            <w:tcW w:w="919" w:type="dxa"/>
            <w:tcBorders>
              <w:top w:val="nil"/>
              <w:left w:val="nil"/>
              <w:bottom w:val="nil"/>
              <w:right w:val="nil"/>
            </w:tcBorders>
            <w:tcMar>
              <w:top w:w="15" w:type="dxa"/>
              <w:left w:w="75" w:type="dxa"/>
              <w:bottom w:w="0" w:type="dxa"/>
              <w:right w:w="75" w:type="dxa"/>
            </w:tcMar>
          </w:tcPr>
          <w:p w14:paraId="177AC48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0.206***</w:t>
            </w:r>
          </w:p>
        </w:tc>
        <w:tc>
          <w:tcPr>
            <w:tcW w:w="919" w:type="dxa"/>
            <w:tcBorders>
              <w:top w:val="nil"/>
              <w:left w:val="nil"/>
              <w:bottom w:val="nil"/>
              <w:right w:val="nil"/>
            </w:tcBorders>
            <w:tcMar>
              <w:top w:w="15" w:type="dxa"/>
              <w:left w:w="75" w:type="dxa"/>
              <w:bottom w:w="0" w:type="dxa"/>
              <w:right w:w="75" w:type="dxa"/>
            </w:tcMar>
          </w:tcPr>
          <w:p w14:paraId="5BD2465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0.137***</w:t>
            </w:r>
          </w:p>
        </w:tc>
        <w:tc>
          <w:tcPr>
            <w:tcW w:w="919" w:type="dxa"/>
            <w:tcBorders>
              <w:top w:val="nil"/>
              <w:left w:val="nil"/>
              <w:bottom w:val="nil"/>
              <w:right w:val="nil"/>
            </w:tcBorders>
            <w:tcMar>
              <w:top w:w="15" w:type="dxa"/>
              <w:left w:w="75" w:type="dxa"/>
              <w:bottom w:w="0" w:type="dxa"/>
              <w:right w:w="75" w:type="dxa"/>
            </w:tcMar>
          </w:tcPr>
          <w:p w14:paraId="2CE11C2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0.189***</w:t>
            </w:r>
          </w:p>
        </w:tc>
        <w:tc>
          <w:tcPr>
            <w:tcW w:w="919" w:type="dxa"/>
            <w:tcBorders>
              <w:top w:val="nil"/>
              <w:left w:val="nil"/>
              <w:bottom w:val="nil"/>
              <w:right w:val="nil"/>
            </w:tcBorders>
            <w:tcMar>
              <w:top w:w="15" w:type="dxa"/>
              <w:left w:w="75" w:type="dxa"/>
              <w:bottom w:w="0" w:type="dxa"/>
              <w:right w:w="75" w:type="dxa"/>
            </w:tcMar>
          </w:tcPr>
          <w:p w14:paraId="5302900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0.028</w:t>
            </w:r>
          </w:p>
        </w:tc>
        <w:tc>
          <w:tcPr>
            <w:tcW w:w="937" w:type="dxa"/>
            <w:tcBorders>
              <w:top w:val="nil"/>
              <w:left w:val="nil"/>
              <w:bottom w:val="nil"/>
              <w:right w:val="nil"/>
            </w:tcBorders>
          </w:tcPr>
          <w:p w14:paraId="245C911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0.443***</w:t>
            </w:r>
          </w:p>
        </w:tc>
        <w:tc>
          <w:tcPr>
            <w:tcW w:w="937" w:type="dxa"/>
            <w:tcBorders>
              <w:top w:val="nil"/>
              <w:left w:val="nil"/>
              <w:bottom w:val="nil"/>
              <w:right w:val="nil"/>
            </w:tcBorders>
          </w:tcPr>
          <w:p w14:paraId="0E3822A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-0.129*</w:t>
            </w:r>
          </w:p>
        </w:tc>
        <w:tc>
          <w:tcPr>
            <w:tcW w:w="1038" w:type="dxa"/>
            <w:tcBorders>
              <w:top w:val="nil"/>
              <w:left w:val="nil"/>
              <w:bottom w:val="nil"/>
              <w:right w:val="nil"/>
            </w:tcBorders>
          </w:tcPr>
          <w:p w14:paraId="1A96836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-0.103</w:t>
            </w:r>
          </w:p>
        </w:tc>
        <w:tc>
          <w:tcPr>
            <w:tcW w:w="976" w:type="dxa"/>
            <w:tcBorders>
              <w:top w:val="nil"/>
              <w:left w:val="nil"/>
              <w:bottom w:val="nil"/>
              <w:right w:val="nil"/>
            </w:tcBorders>
          </w:tcPr>
          <w:p w14:paraId="1B3C411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-0.010</w:t>
            </w:r>
          </w:p>
        </w:tc>
      </w:tr>
      <w:tr w:rsidR="00B205F7" w:rsidRPr="00B205F7" w14:paraId="233D4E9A"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1304C56F"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3916F2F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4072C33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(0.001)</w:t>
            </w:r>
          </w:p>
        </w:tc>
        <w:tc>
          <w:tcPr>
            <w:tcW w:w="919" w:type="dxa"/>
            <w:tcBorders>
              <w:top w:val="nil"/>
              <w:left w:val="nil"/>
              <w:bottom w:val="nil"/>
              <w:right w:val="nil"/>
            </w:tcBorders>
            <w:tcMar>
              <w:top w:w="15" w:type="dxa"/>
              <w:left w:w="75" w:type="dxa"/>
              <w:bottom w:w="0" w:type="dxa"/>
              <w:right w:w="75" w:type="dxa"/>
            </w:tcMar>
          </w:tcPr>
          <w:p w14:paraId="0DB71F1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4531A67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(0.417)</w:t>
            </w:r>
          </w:p>
        </w:tc>
        <w:tc>
          <w:tcPr>
            <w:tcW w:w="937" w:type="dxa"/>
            <w:tcBorders>
              <w:top w:val="nil"/>
              <w:left w:val="nil"/>
              <w:bottom w:val="nil"/>
              <w:right w:val="nil"/>
            </w:tcBorders>
          </w:tcPr>
          <w:p w14:paraId="1CCB80D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37" w:type="dxa"/>
            <w:tcBorders>
              <w:top w:val="nil"/>
              <w:left w:val="nil"/>
              <w:bottom w:val="nil"/>
              <w:right w:val="nil"/>
            </w:tcBorders>
          </w:tcPr>
          <w:p w14:paraId="461A83A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(0.056)</w:t>
            </w:r>
          </w:p>
        </w:tc>
        <w:tc>
          <w:tcPr>
            <w:tcW w:w="1038" w:type="dxa"/>
            <w:tcBorders>
              <w:top w:val="nil"/>
              <w:left w:val="nil"/>
              <w:bottom w:val="nil"/>
              <w:right w:val="nil"/>
            </w:tcBorders>
          </w:tcPr>
          <w:p w14:paraId="0238BB4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(0.159)</w:t>
            </w:r>
          </w:p>
        </w:tc>
        <w:tc>
          <w:tcPr>
            <w:tcW w:w="976" w:type="dxa"/>
            <w:tcBorders>
              <w:top w:val="nil"/>
              <w:left w:val="nil"/>
              <w:bottom w:val="nil"/>
              <w:right w:val="nil"/>
            </w:tcBorders>
          </w:tcPr>
          <w:p w14:paraId="5575CCC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(0.839)</w:t>
            </w:r>
          </w:p>
        </w:tc>
      </w:tr>
      <w:tr w:rsidR="00B205F7" w:rsidRPr="00B205F7" w14:paraId="60870AED"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01FD3ACC"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Age category</w:t>
            </w:r>
          </w:p>
        </w:tc>
        <w:tc>
          <w:tcPr>
            <w:tcW w:w="919" w:type="dxa"/>
            <w:tcBorders>
              <w:top w:val="nil"/>
              <w:left w:val="nil"/>
              <w:bottom w:val="nil"/>
              <w:right w:val="nil"/>
            </w:tcBorders>
            <w:tcMar>
              <w:top w:w="15" w:type="dxa"/>
              <w:left w:w="75" w:type="dxa"/>
              <w:bottom w:w="0" w:type="dxa"/>
              <w:right w:w="75" w:type="dxa"/>
            </w:tcMar>
          </w:tcPr>
          <w:p w14:paraId="6AC55735" w14:textId="77777777" w:rsidR="00680CA5" w:rsidRPr="00B205F7" w:rsidRDefault="00680CA5" w:rsidP="009E73FE">
            <w:pPr>
              <w:spacing w:after="0" w:line="276" w:lineRule="auto"/>
              <w:jc w:val="center"/>
              <w:rPr>
                <w:rFonts w:eastAsia="Calibri" w:cs="Times New Roman"/>
                <w:sz w:val="16"/>
                <w:szCs w:val="16"/>
                <w:highlight w:val="cyan"/>
              </w:rPr>
            </w:pPr>
          </w:p>
        </w:tc>
        <w:tc>
          <w:tcPr>
            <w:tcW w:w="919" w:type="dxa"/>
            <w:tcBorders>
              <w:top w:val="nil"/>
              <w:left w:val="nil"/>
              <w:bottom w:val="nil"/>
              <w:right w:val="nil"/>
            </w:tcBorders>
            <w:tcMar>
              <w:top w:w="15" w:type="dxa"/>
              <w:left w:w="75" w:type="dxa"/>
              <w:bottom w:w="0" w:type="dxa"/>
              <w:right w:w="75" w:type="dxa"/>
            </w:tcMar>
          </w:tcPr>
          <w:p w14:paraId="2FAF87D0" w14:textId="77777777" w:rsidR="00680CA5" w:rsidRPr="00B205F7" w:rsidRDefault="00680CA5" w:rsidP="009E73FE">
            <w:pPr>
              <w:spacing w:after="0" w:line="276" w:lineRule="auto"/>
              <w:jc w:val="center"/>
              <w:rPr>
                <w:rFonts w:eastAsia="Calibri" w:cs="Times New Roman"/>
                <w:sz w:val="16"/>
                <w:szCs w:val="16"/>
                <w:highlight w:val="cyan"/>
              </w:rPr>
            </w:pPr>
          </w:p>
        </w:tc>
        <w:tc>
          <w:tcPr>
            <w:tcW w:w="919" w:type="dxa"/>
            <w:tcBorders>
              <w:top w:val="nil"/>
              <w:left w:val="nil"/>
              <w:bottom w:val="nil"/>
              <w:right w:val="nil"/>
            </w:tcBorders>
            <w:tcMar>
              <w:top w:w="15" w:type="dxa"/>
              <w:left w:w="75" w:type="dxa"/>
              <w:bottom w:w="0" w:type="dxa"/>
              <w:right w:w="75" w:type="dxa"/>
            </w:tcMar>
          </w:tcPr>
          <w:p w14:paraId="7BFA1532" w14:textId="77777777" w:rsidR="00680CA5" w:rsidRPr="00B205F7" w:rsidRDefault="00680CA5" w:rsidP="009E73FE">
            <w:pPr>
              <w:spacing w:after="0" w:line="276" w:lineRule="auto"/>
              <w:jc w:val="center"/>
              <w:rPr>
                <w:rFonts w:eastAsia="Calibri" w:cs="Times New Roman"/>
                <w:sz w:val="16"/>
                <w:szCs w:val="16"/>
                <w:highlight w:val="cyan"/>
              </w:rPr>
            </w:pPr>
          </w:p>
        </w:tc>
        <w:tc>
          <w:tcPr>
            <w:tcW w:w="919" w:type="dxa"/>
            <w:tcBorders>
              <w:top w:val="nil"/>
              <w:left w:val="nil"/>
              <w:bottom w:val="nil"/>
              <w:right w:val="nil"/>
            </w:tcBorders>
            <w:tcMar>
              <w:top w:w="15" w:type="dxa"/>
              <w:left w:w="75" w:type="dxa"/>
              <w:bottom w:w="0" w:type="dxa"/>
              <w:right w:w="75" w:type="dxa"/>
            </w:tcMar>
          </w:tcPr>
          <w:p w14:paraId="440C08D0" w14:textId="77777777" w:rsidR="00680CA5" w:rsidRPr="00B205F7" w:rsidRDefault="00680CA5" w:rsidP="009E73FE">
            <w:pPr>
              <w:spacing w:after="0" w:line="276" w:lineRule="auto"/>
              <w:jc w:val="center"/>
              <w:rPr>
                <w:rFonts w:eastAsia="Calibri" w:cs="Times New Roman"/>
                <w:sz w:val="16"/>
                <w:szCs w:val="16"/>
                <w:highlight w:val="cyan"/>
              </w:rPr>
            </w:pPr>
          </w:p>
        </w:tc>
        <w:tc>
          <w:tcPr>
            <w:tcW w:w="937" w:type="dxa"/>
            <w:tcBorders>
              <w:top w:val="nil"/>
              <w:left w:val="nil"/>
              <w:bottom w:val="nil"/>
              <w:right w:val="nil"/>
            </w:tcBorders>
          </w:tcPr>
          <w:p w14:paraId="1CBAF1E6" w14:textId="77777777" w:rsidR="00680CA5" w:rsidRPr="00B205F7" w:rsidRDefault="00680CA5" w:rsidP="009E73FE">
            <w:pPr>
              <w:spacing w:after="0" w:line="276" w:lineRule="auto"/>
              <w:jc w:val="center"/>
              <w:rPr>
                <w:rFonts w:eastAsia="Calibri" w:cs="Times New Roman"/>
                <w:sz w:val="16"/>
                <w:szCs w:val="16"/>
                <w:highlight w:val="cyan"/>
              </w:rPr>
            </w:pPr>
          </w:p>
        </w:tc>
        <w:tc>
          <w:tcPr>
            <w:tcW w:w="937" w:type="dxa"/>
            <w:tcBorders>
              <w:top w:val="nil"/>
              <w:left w:val="nil"/>
              <w:bottom w:val="nil"/>
              <w:right w:val="nil"/>
            </w:tcBorders>
          </w:tcPr>
          <w:p w14:paraId="4ADED254" w14:textId="77777777" w:rsidR="00680CA5" w:rsidRPr="00B205F7" w:rsidRDefault="00680CA5" w:rsidP="009E73FE">
            <w:pPr>
              <w:spacing w:after="0" w:line="276" w:lineRule="auto"/>
              <w:jc w:val="center"/>
              <w:rPr>
                <w:rFonts w:eastAsia="Calibri" w:cs="Times New Roman"/>
                <w:sz w:val="16"/>
                <w:szCs w:val="16"/>
                <w:highlight w:val="cyan"/>
              </w:rPr>
            </w:pPr>
          </w:p>
        </w:tc>
        <w:tc>
          <w:tcPr>
            <w:tcW w:w="1038" w:type="dxa"/>
            <w:tcBorders>
              <w:top w:val="nil"/>
              <w:left w:val="nil"/>
              <w:bottom w:val="nil"/>
              <w:right w:val="nil"/>
            </w:tcBorders>
          </w:tcPr>
          <w:p w14:paraId="6137CF2F" w14:textId="77777777" w:rsidR="00680CA5" w:rsidRPr="00B205F7" w:rsidRDefault="00680CA5" w:rsidP="009E73FE">
            <w:pPr>
              <w:spacing w:after="0" w:line="276" w:lineRule="auto"/>
              <w:jc w:val="center"/>
              <w:rPr>
                <w:rFonts w:eastAsia="Calibri" w:cs="Times New Roman"/>
                <w:sz w:val="16"/>
                <w:szCs w:val="16"/>
                <w:highlight w:val="cyan"/>
              </w:rPr>
            </w:pPr>
          </w:p>
        </w:tc>
        <w:tc>
          <w:tcPr>
            <w:tcW w:w="976" w:type="dxa"/>
            <w:tcBorders>
              <w:top w:val="nil"/>
              <w:left w:val="nil"/>
              <w:bottom w:val="nil"/>
              <w:right w:val="nil"/>
            </w:tcBorders>
          </w:tcPr>
          <w:p w14:paraId="351422C7" w14:textId="77777777" w:rsidR="00680CA5" w:rsidRPr="00B205F7" w:rsidRDefault="00680CA5" w:rsidP="009E73FE">
            <w:pPr>
              <w:spacing w:after="0" w:line="276" w:lineRule="auto"/>
              <w:jc w:val="center"/>
              <w:rPr>
                <w:rFonts w:eastAsia="Calibri" w:cs="Times New Roman"/>
                <w:sz w:val="16"/>
                <w:szCs w:val="16"/>
                <w:highlight w:val="cyan"/>
              </w:rPr>
            </w:pPr>
          </w:p>
        </w:tc>
      </w:tr>
      <w:tr w:rsidR="00B205F7" w:rsidRPr="00B205F7" w14:paraId="6B1F03E9"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37BB0FBF"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30-39 years</w:t>
            </w:r>
          </w:p>
        </w:tc>
        <w:tc>
          <w:tcPr>
            <w:tcW w:w="919" w:type="dxa"/>
            <w:tcBorders>
              <w:top w:val="nil"/>
              <w:left w:val="nil"/>
              <w:bottom w:val="nil"/>
              <w:right w:val="nil"/>
            </w:tcBorders>
            <w:tcMar>
              <w:top w:w="15" w:type="dxa"/>
              <w:left w:w="75" w:type="dxa"/>
              <w:bottom w:w="0" w:type="dxa"/>
              <w:right w:w="75" w:type="dxa"/>
            </w:tcMar>
          </w:tcPr>
          <w:p w14:paraId="1E57F09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-0.338***</w:t>
            </w:r>
          </w:p>
        </w:tc>
        <w:tc>
          <w:tcPr>
            <w:tcW w:w="919" w:type="dxa"/>
            <w:tcBorders>
              <w:top w:val="nil"/>
              <w:left w:val="nil"/>
              <w:bottom w:val="nil"/>
              <w:right w:val="nil"/>
            </w:tcBorders>
            <w:tcMar>
              <w:top w:w="15" w:type="dxa"/>
              <w:left w:w="75" w:type="dxa"/>
              <w:bottom w:w="0" w:type="dxa"/>
              <w:right w:w="75" w:type="dxa"/>
            </w:tcMar>
          </w:tcPr>
          <w:p w14:paraId="2EB4F73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-0.248**</w:t>
            </w:r>
          </w:p>
        </w:tc>
        <w:tc>
          <w:tcPr>
            <w:tcW w:w="919" w:type="dxa"/>
            <w:tcBorders>
              <w:top w:val="nil"/>
              <w:left w:val="nil"/>
              <w:bottom w:val="nil"/>
              <w:right w:val="nil"/>
            </w:tcBorders>
            <w:tcMar>
              <w:top w:w="15" w:type="dxa"/>
              <w:left w:w="75" w:type="dxa"/>
              <w:bottom w:w="0" w:type="dxa"/>
              <w:right w:w="75" w:type="dxa"/>
            </w:tcMar>
          </w:tcPr>
          <w:p w14:paraId="6F7DD61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-0.239*</w:t>
            </w:r>
          </w:p>
        </w:tc>
        <w:tc>
          <w:tcPr>
            <w:tcW w:w="919" w:type="dxa"/>
            <w:tcBorders>
              <w:top w:val="nil"/>
              <w:left w:val="nil"/>
              <w:bottom w:val="nil"/>
              <w:right w:val="nil"/>
            </w:tcBorders>
            <w:tcMar>
              <w:top w:w="15" w:type="dxa"/>
              <w:left w:w="75" w:type="dxa"/>
              <w:bottom w:w="0" w:type="dxa"/>
              <w:right w:w="75" w:type="dxa"/>
            </w:tcMar>
          </w:tcPr>
          <w:p w14:paraId="498A547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-0.338**</w:t>
            </w:r>
          </w:p>
        </w:tc>
        <w:tc>
          <w:tcPr>
            <w:tcW w:w="937" w:type="dxa"/>
            <w:tcBorders>
              <w:top w:val="nil"/>
              <w:left w:val="nil"/>
              <w:bottom w:val="nil"/>
              <w:right w:val="nil"/>
            </w:tcBorders>
          </w:tcPr>
          <w:p w14:paraId="5AD84B9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0.051</w:t>
            </w:r>
          </w:p>
        </w:tc>
        <w:tc>
          <w:tcPr>
            <w:tcW w:w="937" w:type="dxa"/>
            <w:tcBorders>
              <w:top w:val="nil"/>
              <w:left w:val="nil"/>
              <w:bottom w:val="nil"/>
              <w:right w:val="nil"/>
            </w:tcBorders>
          </w:tcPr>
          <w:p w14:paraId="36D9270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-0.172*</w:t>
            </w:r>
          </w:p>
        </w:tc>
        <w:tc>
          <w:tcPr>
            <w:tcW w:w="1038" w:type="dxa"/>
            <w:tcBorders>
              <w:top w:val="nil"/>
              <w:left w:val="nil"/>
              <w:bottom w:val="nil"/>
              <w:right w:val="nil"/>
            </w:tcBorders>
          </w:tcPr>
          <w:p w14:paraId="43BA96A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-0.023</w:t>
            </w:r>
          </w:p>
        </w:tc>
        <w:tc>
          <w:tcPr>
            <w:tcW w:w="976" w:type="dxa"/>
            <w:tcBorders>
              <w:top w:val="nil"/>
              <w:left w:val="nil"/>
              <w:bottom w:val="nil"/>
              <w:right w:val="nil"/>
            </w:tcBorders>
          </w:tcPr>
          <w:p w14:paraId="6832421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-0.053</w:t>
            </w:r>
          </w:p>
        </w:tc>
      </w:tr>
      <w:tr w:rsidR="00B205F7" w:rsidRPr="00B205F7" w14:paraId="39827E46"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1FE5F663"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5429E77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(0.001)</w:t>
            </w:r>
          </w:p>
        </w:tc>
        <w:tc>
          <w:tcPr>
            <w:tcW w:w="919" w:type="dxa"/>
            <w:tcBorders>
              <w:top w:val="nil"/>
              <w:left w:val="nil"/>
              <w:bottom w:val="nil"/>
              <w:right w:val="nil"/>
            </w:tcBorders>
            <w:tcMar>
              <w:top w:w="15" w:type="dxa"/>
              <w:left w:w="75" w:type="dxa"/>
              <w:bottom w:w="0" w:type="dxa"/>
              <w:right w:w="75" w:type="dxa"/>
            </w:tcMar>
          </w:tcPr>
          <w:p w14:paraId="66A0ABB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(0.013)</w:t>
            </w:r>
          </w:p>
        </w:tc>
        <w:tc>
          <w:tcPr>
            <w:tcW w:w="919" w:type="dxa"/>
            <w:tcBorders>
              <w:top w:val="nil"/>
              <w:left w:val="nil"/>
              <w:bottom w:val="nil"/>
              <w:right w:val="nil"/>
            </w:tcBorders>
            <w:tcMar>
              <w:top w:w="15" w:type="dxa"/>
              <w:left w:w="75" w:type="dxa"/>
              <w:bottom w:w="0" w:type="dxa"/>
              <w:right w:w="75" w:type="dxa"/>
            </w:tcMar>
          </w:tcPr>
          <w:p w14:paraId="3CE8B19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(0.075)</w:t>
            </w:r>
          </w:p>
        </w:tc>
        <w:tc>
          <w:tcPr>
            <w:tcW w:w="919" w:type="dxa"/>
            <w:tcBorders>
              <w:top w:val="nil"/>
              <w:left w:val="nil"/>
              <w:bottom w:val="nil"/>
              <w:right w:val="nil"/>
            </w:tcBorders>
            <w:tcMar>
              <w:top w:w="15" w:type="dxa"/>
              <w:left w:w="75" w:type="dxa"/>
              <w:bottom w:w="0" w:type="dxa"/>
              <w:right w:w="75" w:type="dxa"/>
            </w:tcMar>
          </w:tcPr>
          <w:p w14:paraId="45F208C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(0.013)</w:t>
            </w:r>
          </w:p>
        </w:tc>
        <w:tc>
          <w:tcPr>
            <w:tcW w:w="937" w:type="dxa"/>
            <w:tcBorders>
              <w:top w:val="nil"/>
              <w:left w:val="nil"/>
              <w:bottom w:val="nil"/>
              <w:right w:val="nil"/>
            </w:tcBorders>
          </w:tcPr>
          <w:p w14:paraId="7148B8F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(0.707)</w:t>
            </w:r>
          </w:p>
        </w:tc>
        <w:tc>
          <w:tcPr>
            <w:tcW w:w="937" w:type="dxa"/>
            <w:tcBorders>
              <w:top w:val="nil"/>
              <w:left w:val="nil"/>
              <w:bottom w:val="nil"/>
              <w:right w:val="nil"/>
            </w:tcBorders>
          </w:tcPr>
          <w:p w14:paraId="0DEC349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(0.086)</w:t>
            </w:r>
          </w:p>
        </w:tc>
        <w:tc>
          <w:tcPr>
            <w:tcW w:w="1038" w:type="dxa"/>
            <w:tcBorders>
              <w:top w:val="nil"/>
              <w:left w:val="nil"/>
              <w:bottom w:val="nil"/>
              <w:right w:val="nil"/>
            </w:tcBorders>
          </w:tcPr>
          <w:p w14:paraId="39AB726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(0.813)</w:t>
            </w:r>
          </w:p>
        </w:tc>
        <w:tc>
          <w:tcPr>
            <w:tcW w:w="976" w:type="dxa"/>
            <w:tcBorders>
              <w:top w:val="nil"/>
              <w:left w:val="nil"/>
              <w:bottom w:val="nil"/>
              <w:right w:val="nil"/>
            </w:tcBorders>
          </w:tcPr>
          <w:p w14:paraId="0151C86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(0.515)</w:t>
            </w:r>
          </w:p>
        </w:tc>
      </w:tr>
      <w:tr w:rsidR="00B205F7" w:rsidRPr="00B205F7" w14:paraId="010FB91C"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5E330F42"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40-49 years</w:t>
            </w:r>
          </w:p>
        </w:tc>
        <w:tc>
          <w:tcPr>
            <w:tcW w:w="919" w:type="dxa"/>
            <w:tcBorders>
              <w:top w:val="nil"/>
              <w:left w:val="nil"/>
              <w:bottom w:val="nil"/>
              <w:right w:val="nil"/>
            </w:tcBorders>
            <w:tcMar>
              <w:top w:w="15" w:type="dxa"/>
              <w:left w:w="75" w:type="dxa"/>
              <w:bottom w:w="0" w:type="dxa"/>
              <w:right w:w="75" w:type="dxa"/>
            </w:tcMar>
          </w:tcPr>
          <w:p w14:paraId="67DD356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-0.424***</w:t>
            </w:r>
          </w:p>
        </w:tc>
        <w:tc>
          <w:tcPr>
            <w:tcW w:w="919" w:type="dxa"/>
            <w:tcBorders>
              <w:top w:val="nil"/>
              <w:left w:val="nil"/>
              <w:bottom w:val="nil"/>
              <w:right w:val="nil"/>
            </w:tcBorders>
            <w:tcMar>
              <w:top w:w="15" w:type="dxa"/>
              <w:left w:w="75" w:type="dxa"/>
              <w:bottom w:w="0" w:type="dxa"/>
              <w:right w:w="75" w:type="dxa"/>
            </w:tcMar>
          </w:tcPr>
          <w:p w14:paraId="2C55EBB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-0.406***</w:t>
            </w:r>
          </w:p>
        </w:tc>
        <w:tc>
          <w:tcPr>
            <w:tcW w:w="919" w:type="dxa"/>
            <w:tcBorders>
              <w:top w:val="nil"/>
              <w:left w:val="nil"/>
              <w:bottom w:val="nil"/>
              <w:right w:val="nil"/>
            </w:tcBorders>
            <w:tcMar>
              <w:top w:w="15" w:type="dxa"/>
              <w:left w:w="75" w:type="dxa"/>
              <w:bottom w:w="0" w:type="dxa"/>
              <w:right w:w="75" w:type="dxa"/>
            </w:tcMar>
          </w:tcPr>
          <w:p w14:paraId="7740694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-0.486***</w:t>
            </w:r>
          </w:p>
        </w:tc>
        <w:tc>
          <w:tcPr>
            <w:tcW w:w="919" w:type="dxa"/>
            <w:tcBorders>
              <w:top w:val="nil"/>
              <w:left w:val="nil"/>
              <w:bottom w:val="nil"/>
              <w:right w:val="nil"/>
            </w:tcBorders>
            <w:tcMar>
              <w:top w:w="15" w:type="dxa"/>
              <w:left w:w="75" w:type="dxa"/>
              <w:bottom w:w="0" w:type="dxa"/>
              <w:right w:w="75" w:type="dxa"/>
            </w:tcMar>
          </w:tcPr>
          <w:p w14:paraId="7D14940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-0.417***</w:t>
            </w:r>
          </w:p>
        </w:tc>
        <w:tc>
          <w:tcPr>
            <w:tcW w:w="937" w:type="dxa"/>
            <w:tcBorders>
              <w:top w:val="nil"/>
              <w:left w:val="nil"/>
              <w:bottom w:val="nil"/>
              <w:right w:val="nil"/>
            </w:tcBorders>
          </w:tcPr>
          <w:p w14:paraId="198091E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0.085</w:t>
            </w:r>
          </w:p>
        </w:tc>
        <w:tc>
          <w:tcPr>
            <w:tcW w:w="937" w:type="dxa"/>
            <w:tcBorders>
              <w:top w:val="nil"/>
              <w:left w:val="nil"/>
              <w:bottom w:val="nil"/>
              <w:right w:val="nil"/>
            </w:tcBorders>
          </w:tcPr>
          <w:p w14:paraId="746A73B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-0.250***</w:t>
            </w:r>
          </w:p>
        </w:tc>
        <w:tc>
          <w:tcPr>
            <w:tcW w:w="1038" w:type="dxa"/>
            <w:tcBorders>
              <w:top w:val="nil"/>
              <w:left w:val="nil"/>
              <w:bottom w:val="nil"/>
              <w:right w:val="nil"/>
            </w:tcBorders>
          </w:tcPr>
          <w:p w14:paraId="32E6AFD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-0.303**</w:t>
            </w:r>
          </w:p>
        </w:tc>
        <w:tc>
          <w:tcPr>
            <w:tcW w:w="976" w:type="dxa"/>
            <w:tcBorders>
              <w:top w:val="nil"/>
              <w:left w:val="nil"/>
              <w:bottom w:val="nil"/>
              <w:right w:val="nil"/>
            </w:tcBorders>
          </w:tcPr>
          <w:p w14:paraId="56F49BF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-0.039</w:t>
            </w:r>
          </w:p>
        </w:tc>
      </w:tr>
      <w:tr w:rsidR="00B205F7" w:rsidRPr="00B205F7" w14:paraId="5F8BBB7D"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533D1600"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6981EBF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38476D7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273ED07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2FD0FA9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(0.001)</w:t>
            </w:r>
          </w:p>
        </w:tc>
        <w:tc>
          <w:tcPr>
            <w:tcW w:w="937" w:type="dxa"/>
            <w:tcBorders>
              <w:top w:val="nil"/>
              <w:left w:val="nil"/>
              <w:bottom w:val="nil"/>
              <w:right w:val="nil"/>
            </w:tcBorders>
          </w:tcPr>
          <w:p w14:paraId="7F2B438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(0.522)</w:t>
            </w:r>
          </w:p>
        </w:tc>
        <w:tc>
          <w:tcPr>
            <w:tcW w:w="937" w:type="dxa"/>
            <w:tcBorders>
              <w:top w:val="nil"/>
              <w:left w:val="nil"/>
              <w:bottom w:val="nil"/>
              <w:right w:val="nil"/>
            </w:tcBorders>
          </w:tcPr>
          <w:p w14:paraId="39C9B05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(0.007)</w:t>
            </w:r>
          </w:p>
        </w:tc>
        <w:tc>
          <w:tcPr>
            <w:tcW w:w="1038" w:type="dxa"/>
            <w:tcBorders>
              <w:top w:val="nil"/>
              <w:left w:val="nil"/>
              <w:bottom w:val="nil"/>
              <w:right w:val="nil"/>
            </w:tcBorders>
          </w:tcPr>
          <w:p w14:paraId="097EB27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(0.014)</w:t>
            </w:r>
          </w:p>
        </w:tc>
        <w:tc>
          <w:tcPr>
            <w:tcW w:w="976" w:type="dxa"/>
            <w:tcBorders>
              <w:top w:val="nil"/>
              <w:left w:val="nil"/>
              <w:bottom w:val="nil"/>
              <w:right w:val="nil"/>
            </w:tcBorders>
          </w:tcPr>
          <w:p w14:paraId="5C91C6F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(0.650)</w:t>
            </w:r>
          </w:p>
        </w:tc>
      </w:tr>
      <w:tr w:rsidR="00B205F7" w:rsidRPr="00B205F7" w14:paraId="58BBA562"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0EA4939D"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50-59 years</w:t>
            </w:r>
          </w:p>
        </w:tc>
        <w:tc>
          <w:tcPr>
            <w:tcW w:w="919" w:type="dxa"/>
            <w:tcBorders>
              <w:top w:val="nil"/>
              <w:left w:val="nil"/>
              <w:bottom w:val="nil"/>
              <w:right w:val="nil"/>
            </w:tcBorders>
            <w:tcMar>
              <w:top w:w="15" w:type="dxa"/>
              <w:left w:w="75" w:type="dxa"/>
              <w:bottom w:w="0" w:type="dxa"/>
              <w:right w:w="75" w:type="dxa"/>
            </w:tcMar>
          </w:tcPr>
          <w:p w14:paraId="5ABFA26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-0.412***</w:t>
            </w:r>
          </w:p>
        </w:tc>
        <w:tc>
          <w:tcPr>
            <w:tcW w:w="919" w:type="dxa"/>
            <w:tcBorders>
              <w:top w:val="nil"/>
              <w:left w:val="nil"/>
              <w:bottom w:val="nil"/>
              <w:right w:val="nil"/>
            </w:tcBorders>
            <w:tcMar>
              <w:top w:w="15" w:type="dxa"/>
              <w:left w:w="75" w:type="dxa"/>
              <w:bottom w:w="0" w:type="dxa"/>
              <w:right w:w="75" w:type="dxa"/>
            </w:tcMar>
          </w:tcPr>
          <w:p w14:paraId="04C66EB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-0.443***</w:t>
            </w:r>
          </w:p>
        </w:tc>
        <w:tc>
          <w:tcPr>
            <w:tcW w:w="919" w:type="dxa"/>
            <w:tcBorders>
              <w:top w:val="nil"/>
              <w:left w:val="nil"/>
              <w:bottom w:val="nil"/>
              <w:right w:val="nil"/>
            </w:tcBorders>
            <w:tcMar>
              <w:top w:w="15" w:type="dxa"/>
              <w:left w:w="75" w:type="dxa"/>
              <w:bottom w:w="0" w:type="dxa"/>
              <w:right w:w="75" w:type="dxa"/>
            </w:tcMar>
          </w:tcPr>
          <w:p w14:paraId="4B920A6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-0.547***</w:t>
            </w:r>
          </w:p>
        </w:tc>
        <w:tc>
          <w:tcPr>
            <w:tcW w:w="919" w:type="dxa"/>
            <w:tcBorders>
              <w:top w:val="nil"/>
              <w:left w:val="nil"/>
              <w:bottom w:val="nil"/>
              <w:right w:val="nil"/>
            </w:tcBorders>
            <w:tcMar>
              <w:top w:w="15" w:type="dxa"/>
              <w:left w:w="75" w:type="dxa"/>
              <w:bottom w:w="0" w:type="dxa"/>
              <w:right w:w="75" w:type="dxa"/>
            </w:tcMar>
          </w:tcPr>
          <w:p w14:paraId="3CA67D9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-0.542***</w:t>
            </w:r>
          </w:p>
        </w:tc>
        <w:tc>
          <w:tcPr>
            <w:tcW w:w="937" w:type="dxa"/>
            <w:tcBorders>
              <w:top w:val="nil"/>
              <w:left w:val="nil"/>
              <w:bottom w:val="nil"/>
              <w:right w:val="nil"/>
            </w:tcBorders>
          </w:tcPr>
          <w:p w14:paraId="5A2CF81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0.189</w:t>
            </w:r>
          </w:p>
        </w:tc>
        <w:tc>
          <w:tcPr>
            <w:tcW w:w="937" w:type="dxa"/>
            <w:tcBorders>
              <w:top w:val="nil"/>
              <w:left w:val="nil"/>
              <w:bottom w:val="nil"/>
              <w:right w:val="nil"/>
            </w:tcBorders>
          </w:tcPr>
          <w:p w14:paraId="0A35D22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-0.241***</w:t>
            </w:r>
          </w:p>
        </w:tc>
        <w:tc>
          <w:tcPr>
            <w:tcW w:w="1038" w:type="dxa"/>
            <w:tcBorders>
              <w:top w:val="nil"/>
              <w:left w:val="nil"/>
              <w:bottom w:val="nil"/>
              <w:right w:val="nil"/>
            </w:tcBorders>
          </w:tcPr>
          <w:p w14:paraId="4DCC3FE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-0.371***</w:t>
            </w:r>
          </w:p>
        </w:tc>
        <w:tc>
          <w:tcPr>
            <w:tcW w:w="976" w:type="dxa"/>
            <w:tcBorders>
              <w:top w:val="nil"/>
              <w:left w:val="nil"/>
              <w:bottom w:val="nil"/>
              <w:right w:val="nil"/>
            </w:tcBorders>
          </w:tcPr>
          <w:p w14:paraId="2FBBF53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0.036</w:t>
            </w:r>
          </w:p>
        </w:tc>
      </w:tr>
      <w:tr w:rsidR="00B205F7" w:rsidRPr="00B205F7" w14:paraId="78EAEE5C"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31C48F59"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5CBC0EA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358A841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1DFA506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26EA73E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37" w:type="dxa"/>
            <w:tcBorders>
              <w:top w:val="nil"/>
              <w:left w:val="nil"/>
              <w:bottom w:val="nil"/>
              <w:right w:val="nil"/>
            </w:tcBorders>
          </w:tcPr>
          <w:p w14:paraId="0B6D368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(0.123)</w:t>
            </w:r>
          </w:p>
        </w:tc>
        <w:tc>
          <w:tcPr>
            <w:tcW w:w="937" w:type="dxa"/>
            <w:tcBorders>
              <w:top w:val="nil"/>
              <w:left w:val="nil"/>
              <w:bottom w:val="nil"/>
              <w:right w:val="nil"/>
            </w:tcBorders>
          </w:tcPr>
          <w:p w14:paraId="77D1385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(0.006)</w:t>
            </w:r>
          </w:p>
        </w:tc>
        <w:tc>
          <w:tcPr>
            <w:tcW w:w="1038" w:type="dxa"/>
            <w:tcBorders>
              <w:top w:val="nil"/>
              <w:left w:val="nil"/>
              <w:bottom w:val="nil"/>
              <w:right w:val="nil"/>
            </w:tcBorders>
          </w:tcPr>
          <w:p w14:paraId="306C8D3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76" w:type="dxa"/>
            <w:tcBorders>
              <w:top w:val="nil"/>
              <w:left w:val="nil"/>
              <w:bottom w:val="nil"/>
              <w:right w:val="nil"/>
            </w:tcBorders>
          </w:tcPr>
          <w:p w14:paraId="4F728F2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(0.655)</w:t>
            </w:r>
          </w:p>
        </w:tc>
      </w:tr>
      <w:tr w:rsidR="00B205F7" w:rsidRPr="00B205F7" w14:paraId="186C2578"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67C730C9"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60+ years</w:t>
            </w:r>
          </w:p>
        </w:tc>
        <w:tc>
          <w:tcPr>
            <w:tcW w:w="919" w:type="dxa"/>
            <w:tcBorders>
              <w:top w:val="nil"/>
              <w:left w:val="nil"/>
              <w:bottom w:val="nil"/>
              <w:right w:val="nil"/>
            </w:tcBorders>
            <w:tcMar>
              <w:top w:w="15" w:type="dxa"/>
              <w:left w:w="75" w:type="dxa"/>
              <w:bottom w:w="0" w:type="dxa"/>
              <w:right w:w="75" w:type="dxa"/>
            </w:tcMar>
          </w:tcPr>
          <w:p w14:paraId="5FA7887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-0.288***</w:t>
            </w:r>
          </w:p>
        </w:tc>
        <w:tc>
          <w:tcPr>
            <w:tcW w:w="919" w:type="dxa"/>
            <w:tcBorders>
              <w:top w:val="nil"/>
              <w:left w:val="nil"/>
              <w:bottom w:val="nil"/>
              <w:right w:val="nil"/>
            </w:tcBorders>
            <w:tcMar>
              <w:top w:w="15" w:type="dxa"/>
              <w:left w:w="75" w:type="dxa"/>
              <w:bottom w:w="0" w:type="dxa"/>
              <w:right w:w="75" w:type="dxa"/>
            </w:tcMar>
          </w:tcPr>
          <w:p w14:paraId="392B9B0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-0.213**</w:t>
            </w:r>
          </w:p>
        </w:tc>
        <w:tc>
          <w:tcPr>
            <w:tcW w:w="919" w:type="dxa"/>
            <w:tcBorders>
              <w:top w:val="nil"/>
              <w:left w:val="nil"/>
              <w:bottom w:val="nil"/>
              <w:right w:val="nil"/>
            </w:tcBorders>
            <w:tcMar>
              <w:top w:w="15" w:type="dxa"/>
              <w:left w:w="75" w:type="dxa"/>
              <w:bottom w:w="0" w:type="dxa"/>
              <w:right w:w="75" w:type="dxa"/>
            </w:tcMar>
          </w:tcPr>
          <w:p w14:paraId="58E6DB7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-0.375***</w:t>
            </w:r>
          </w:p>
        </w:tc>
        <w:tc>
          <w:tcPr>
            <w:tcW w:w="919" w:type="dxa"/>
            <w:tcBorders>
              <w:top w:val="nil"/>
              <w:left w:val="nil"/>
              <w:bottom w:val="nil"/>
              <w:right w:val="nil"/>
            </w:tcBorders>
            <w:tcMar>
              <w:top w:w="15" w:type="dxa"/>
              <w:left w:w="75" w:type="dxa"/>
              <w:bottom w:w="0" w:type="dxa"/>
              <w:right w:w="75" w:type="dxa"/>
            </w:tcMar>
          </w:tcPr>
          <w:p w14:paraId="2B7E5D7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-0.432***</w:t>
            </w:r>
          </w:p>
        </w:tc>
        <w:tc>
          <w:tcPr>
            <w:tcW w:w="937" w:type="dxa"/>
            <w:tcBorders>
              <w:top w:val="nil"/>
              <w:left w:val="nil"/>
              <w:bottom w:val="nil"/>
              <w:right w:val="nil"/>
            </w:tcBorders>
          </w:tcPr>
          <w:p w14:paraId="29D4740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0.579***</w:t>
            </w:r>
          </w:p>
        </w:tc>
        <w:tc>
          <w:tcPr>
            <w:tcW w:w="937" w:type="dxa"/>
            <w:tcBorders>
              <w:top w:val="nil"/>
              <w:left w:val="nil"/>
              <w:bottom w:val="nil"/>
              <w:right w:val="nil"/>
            </w:tcBorders>
          </w:tcPr>
          <w:p w14:paraId="5673E33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-0.311***</w:t>
            </w:r>
          </w:p>
        </w:tc>
        <w:tc>
          <w:tcPr>
            <w:tcW w:w="1038" w:type="dxa"/>
            <w:tcBorders>
              <w:top w:val="nil"/>
              <w:left w:val="nil"/>
              <w:bottom w:val="nil"/>
              <w:right w:val="nil"/>
            </w:tcBorders>
          </w:tcPr>
          <w:p w14:paraId="36DFC6E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-0.439***</w:t>
            </w:r>
          </w:p>
        </w:tc>
        <w:tc>
          <w:tcPr>
            <w:tcW w:w="976" w:type="dxa"/>
            <w:tcBorders>
              <w:top w:val="nil"/>
              <w:left w:val="nil"/>
              <w:bottom w:val="nil"/>
              <w:right w:val="nil"/>
            </w:tcBorders>
          </w:tcPr>
          <w:p w14:paraId="41DEB90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0.039</w:t>
            </w:r>
          </w:p>
        </w:tc>
      </w:tr>
      <w:tr w:rsidR="00B205F7" w:rsidRPr="00B205F7" w14:paraId="7AACB8C7"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07E638BA"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261AD9A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(0.001)</w:t>
            </w:r>
          </w:p>
        </w:tc>
        <w:tc>
          <w:tcPr>
            <w:tcW w:w="919" w:type="dxa"/>
            <w:tcBorders>
              <w:top w:val="nil"/>
              <w:left w:val="nil"/>
              <w:bottom w:val="nil"/>
              <w:right w:val="nil"/>
            </w:tcBorders>
            <w:tcMar>
              <w:top w:w="15" w:type="dxa"/>
              <w:left w:w="75" w:type="dxa"/>
              <w:bottom w:w="0" w:type="dxa"/>
              <w:right w:w="75" w:type="dxa"/>
            </w:tcMar>
          </w:tcPr>
          <w:p w14:paraId="6F1D1B0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(0.024)</w:t>
            </w:r>
          </w:p>
        </w:tc>
        <w:tc>
          <w:tcPr>
            <w:tcW w:w="919" w:type="dxa"/>
            <w:tcBorders>
              <w:top w:val="nil"/>
              <w:left w:val="nil"/>
              <w:bottom w:val="nil"/>
              <w:right w:val="nil"/>
            </w:tcBorders>
            <w:tcMar>
              <w:top w:w="15" w:type="dxa"/>
              <w:left w:w="75" w:type="dxa"/>
              <w:bottom w:w="0" w:type="dxa"/>
              <w:right w:w="75" w:type="dxa"/>
            </w:tcMar>
          </w:tcPr>
          <w:p w14:paraId="4AA2FEA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(0.002)</w:t>
            </w:r>
          </w:p>
        </w:tc>
        <w:tc>
          <w:tcPr>
            <w:tcW w:w="919" w:type="dxa"/>
            <w:tcBorders>
              <w:top w:val="nil"/>
              <w:left w:val="nil"/>
              <w:bottom w:val="nil"/>
              <w:right w:val="nil"/>
            </w:tcBorders>
            <w:tcMar>
              <w:top w:w="15" w:type="dxa"/>
              <w:left w:w="75" w:type="dxa"/>
              <w:bottom w:w="0" w:type="dxa"/>
              <w:right w:w="75" w:type="dxa"/>
            </w:tcMar>
          </w:tcPr>
          <w:p w14:paraId="6A1083D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(0.001)</w:t>
            </w:r>
          </w:p>
        </w:tc>
        <w:tc>
          <w:tcPr>
            <w:tcW w:w="937" w:type="dxa"/>
            <w:tcBorders>
              <w:top w:val="nil"/>
              <w:left w:val="nil"/>
              <w:bottom w:val="nil"/>
              <w:right w:val="nil"/>
            </w:tcBorders>
          </w:tcPr>
          <w:p w14:paraId="169FB9C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37" w:type="dxa"/>
            <w:tcBorders>
              <w:top w:val="nil"/>
              <w:left w:val="nil"/>
              <w:bottom w:val="nil"/>
              <w:right w:val="nil"/>
            </w:tcBorders>
          </w:tcPr>
          <w:p w14:paraId="08A626B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(0.002)</w:t>
            </w:r>
          </w:p>
        </w:tc>
        <w:tc>
          <w:tcPr>
            <w:tcW w:w="1038" w:type="dxa"/>
            <w:tcBorders>
              <w:top w:val="nil"/>
              <w:left w:val="nil"/>
              <w:bottom w:val="nil"/>
              <w:right w:val="nil"/>
            </w:tcBorders>
          </w:tcPr>
          <w:p w14:paraId="6927E8C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76" w:type="dxa"/>
            <w:tcBorders>
              <w:top w:val="nil"/>
              <w:left w:val="nil"/>
              <w:bottom w:val="nil"/>
              <w:right w:val="nil"/>
            </w:tcBorders>
          </w:tcPr>
          <w:p w14:paraId="3B1A4A9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(0.636)</w:t>
            </w:r>
          </w:p>
        </w:tc>
      </w:tr>
      <w:tr w:rsidR="00B205F7" w:rsidRPr="00B205F7" w14:paraId="5FF8AA33"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4F39AB65"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Income category</w:t>
            </w:r>
          </w:p>
        </w:tc>
        <w:tc>
          <w:tcPr>
            <w:tcW w:w="919" w:type="dxa"/>
            <w:tcBorders>
              <w:top w:val="nil"/>
              <w:left w:val="nil"/>
              <w:bottom w:val="nil"/>
              <w:right w:val="nil"/>
            </w:tcBorders>
            <w:tcMar>
              <w:top w:w="15" w:type="dxa"/>
              <w:left w:w="75" w:type="dxa"/>
              <w:bottom w:w="0" w:type="dxa"/>
              <w:right w:w="75" w:type="dxa"/>
            </w:tcMar>
          </w:tcPr>
          <w:p w14:paraId="72711A54" w14:textId="77777777" w:rsidR="00680CA5" w:rsidRPr="00B205F7" w:rsidRDefault="00680CA5" w:rsidP="009E73FE">
            <w:pPr>
              <w:spacing w:after="0" w:line="276" w:lineRule="auto"/>
              <w:jc w:val="center"/>
              <w:rPr>
                <w:rFonts w:eastAsia="Calibri" w:cs="Times New Roman"/>
                <w:sz w:val="16"/>
                <w:szCs w:val="16"/>
                <w:highlight w:val="cyan"/>
              </w:rPr>
            </w:pPr>
          </w:p>
        </w:tc>
        <w:tc>
          <w:tcPr>
            <w:tcW w:w="919" w:type="dxa"/>
            <w:tcBorders>
              <w:top w:val="nil"/>
              <w:left w:val="nil"/>
              <w:bottom w:val="nil"/>
              <w:right w:val="nil"/>
            </w:tcBorders>
            <w:tcMar>
              <w:top w:w="15" w:type="dxa"/>
              <w:left w:w="75" w:type="dxa"/>
              <w:bottom w:w="0" w:type="dxa"/>
              <w:right w:w="75" w:type="dxa"/>
            </w:tcMar>
          </w:tcPr>
          <w:p w14:paraId="780C0425" w14:textId="77777777" w:rsidR="00680CA5" w:rsidRPr="00B205F7" w:rsidRDefault="00680CA5" w:rsidP="009E73FE">
            <w:pPr>
              <w:spacing w:after="0" w:line="276" w:lineRule="auto"/>
              <w:jc w:val="center"/>
              <w:rPr>
                <w:rFonts w:eastAsia="Calibri" w:cs="Times New Roman"/>
                <w:sz w:val="16"/>
                <w:szCs w:val="16"/>
                <w:highlight w:val="cyan"/>
              </w:rPr>
            </w:pPr>
          </w:p>
        </w:tc>
        <w:tc>
          <w:tcPr>
            <w:tcW w:w="919" w:type="dxa"/>
            <w:tcBorders>
              <w:top w:val="nil"/>
              <w:left w:val="nil"/>
              <w:bottom w:val="nil"/>
              <w:right w:val="nil"/>
            </w:tcBorders>
            <w:tcMar>
              <w:top w:w="15" w:type="dxa"/>
              <w:left w:w="75" w:type="dxa"/>
              <w:bottom w:w="0" w:type="dxa"/>
              <w:right w:w="75" w:type="dxa"/>
            </w:tcMar>
          </w:tcPr>
          <w:p w14:paraId="0007F48F" w14:textId="77777777" w:rsidR="00680CA5" w:rsidRPr="00B205F7" w:rsidRDefault="00680CA5" w:rsidP="009E73FE">
            <w:pPr>
              <w:spacing w:after="0" w:line="276" w:lineRule="auto"/>
              <w:jc w:val="center"/>
              <w:rPr>
                <w:rFonts w:eastAsia="Calibri" w:cs="Times New Roman"/>
                <w:sz w:val="16"/>
                <w:szCs w:val="16"/>
                <w:highlight w:val="cyan"/>
              </w:rPr>
            </w:pPr>
          </w:p>
        </w:tc>
        <w:tc>
          <w:tcPr>
            <w:tcW w:w="919" w:type="dxa"/>
            <w:tcBorders>
              <w:top w:val="nil"/>
              <w:left w:val="nil"/>
              <w:bottom w:val="nil"/>
              <w:right w:val="nil"/>
            </w:tcBorders>
            <w:tcMar>
              <w:top w:w="15" w:type="dxa"/>
              <w:left w:w="75" w:type="dxa"/>
              <w:bottom w:w="0" w:type="dxa"/>
              <w:right w:w="75" w:type="dxa"/>
            </w:tcMar>
          </w:tcPr>
          <w:p w14:paraId="4C3DC1D4" w14:textId="77777777" w:rsidR="00680CA5" w:rsidRPr="00B205F7" w:rsidRDefault="00680CA5" w:rsidP="009E73FE">
            <w:pPr>
              <w:spacing w:after="0" w:line="276" w:lineRule="auto"/>
              <w:jc w:val="center"/>
              <w:rPr>
                <w:rFonts w:eastAsia="Calibri" w:cs="Times New Roman"/>
                <w:sz w:val="16"/>
                <w:szCs w:val="16"/>
                <w:highlight w:val="cyan"/>
              </w:rPr>
            </w:pPr>
          </w:p>
        </w:tc>
        <w:tc>
          <w:tcPr>
            <w:tcW w:w="937" w:type="dxa"/>
            <w:tcBorders>
              <w:top w:val="nil"/>
              <w:left w:val="nil"/>
              <w:bottom w:val="nil"/>
              <w:right w:val="nil"/>
            </w:tcBorders>
          </w:tcPr>
          <w:p w14:paraId="7841BE7A" w14:textId="77777777" w:rsidR="00680CA5" w:rsidRPr="00B205F7" w:rsidRDefault="00680CA5" w:rsidP="009E73FE">
            <w:pPr>
              <w:spacing w:after="0" w:line="276" w:lineRule="auto"/>
              <w:jc w:val="center"/>
              <w:rPr>
                <w:rFonts w:eastAsia="Calibri" w:cs="Times New Roman"/>
                <w:sz w:val="16"/>
                <w:szCs w:val="16"/>
                <w:highlight w:val="cyan"/>
              </w:rPr>
            </w:pPr>
          </w:p>
        </w:tc>
        <w:tc>
          <w:tcPr>
            <w:tcW w:w="937" w:type="dxa"/>
            <w:tcBorders>
              <w:top w:val="nil"/>
              <w:left w:val="nil"/>
              <w:bottom w:val="nil"/>
              <w:right w:val="nil"/>
            </w:tcBorders>
          </w:tcPr>
          <w:p w14:paraId="0D353B58" w14:textId="77777777" w:rsidR="00680CA5" w:rsidRPr="00B205F7" w:rsidRDefault="00680CA5" w:rsidP="009E73FE">
            <w:pPr>
              <w:spacing w:after="0" w:line="276" w:lineRule="auto"/>
              <w:jc w:val="center"/>
              <w:rPr>
                <w:rFonts w:eastAsia="Calibri" w:cs="Times New Roman"/>
                <w:sz w:val="16"/>
                <w:szCs w:val="16"/>
                <w:highlight w:val="cyan"/>
              </w:rPr>
            </w:pPr>
          </w:p>
        </w:tc>
        <w:tc>
          <w:tcPr>
            <w:tcW w:w="1038" w:type="dxa"/>
            <w:tcBorders>
              <w:top w:val="nil"/>
              <w:left w:val="nil"/>
              <w:bottom w:val="nil"/>
              <w:right w:val="nil"/>
            </w:tcBorders>
          </w:tcPr>
          <w:p w14:paraId="4E325D89" w14:textId="77777777" w:rsidR="00680CA5" w:rsidRPr="00B205F7" w:rsidRDefault="00680CA5" w:rsidP="009E73FE">
            <w:pPr>
              <w:spacing w:after="0" w:line="276" w:lineRule="auto"/>
              <w:jc w:val="center"/>
              <w:rPr>
                <w:rFonts w:eastAsia="Calibri" w:cs="Times New Roman"/>
                <w:sz w:val="16"/>
                <w:szCs w:val="16"/>
                <w:highlight w:val="cyan"/>
              </w:rPr>
            </w:pPr>
          </w:p>
        </w:tc>
        <w:tc>
          <w:tcPr>
            <w:tcW w:w="976" w:type="dxa"/>
            <w:tcBorders>
              <w:top w:val="nil"/>
              <w:left w:val="nil"/>
              <w:bottom w:val="nil"/>
              <w:right w:val="nil"/>
            </w:tcBorders>
          </w:tcPr>
          <w:p w14:paraId="7D3B1DF1" w14:textId="77777777" w:rsidR="00680CA5" w:rsidRPr="00B205F7" w:rsidRDefault="00680CA5" w:rsidP="009E73FE">
            <w:pPr>
              <w:spacing w:after="0" w:line="276" w:lineRule="auto"/>
              <w:jc w:val="center"/>
              <w:rPr>
                <w:rFonts w:eastAsia="Calibri" w:cs="Times New Roman"/>
                <w:sz w:val="16"/>
                <w:szCs w:val="16"/>
                <w:highlight w:val="cyan"/>
              </w:rPr>
            </w:pPr>
          </w:p>
        </w:tc>
      </w:tr>
      <w:tr w:rsidR="00B205F7" w:rsidRPr="00B205F7" w14:paraId="79633390"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61A645E9"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Medium</w:t>
            </w:r>
          </w:p>
        </w:tc>
        <w:tc>
          <w:tcPr>
            <w:tcW w:w="919" w:type="dxa"/>
            <w:tcBorders>
              <w:top w:val="nil"/>
              <w:left w:val="nil"/>
              <w:bottom w:val="nil"/>
              <w:right w:val="nil"/>
            </w:tcBorders>
            <w:tcMar>
              <w:top w:w="15" w:type="dxa"/>
              <w:left w:w="75" w:type="dxa"/>
              <w:bottom w:w="0" w:type="dxa"/>
              <w:right w:w="75" w:type="dxa"/>
            </w:tcMar>
          </w:tcPr>
          <w:p w14:paraId="42D4DE4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-0.200*</w:t>
            </w:r>
          </w:p>
        </w:tc>
        <w:tc>
          <w:tcPr>
            <w:tcW w:w="919" w:type="dxa"/>
            <w:tcBorders>
              <w:top w:val="nil"/>
              <w:left w:val="nil"/>
              <w:bottom w:val="nil"/>
              <w:right w:val="nil"/>
            </w:tcBorders>
            <w:tcMar>
              <w:top w:w="15" w:type="dxa"/>
              <w:left w:w="75" w:type="dxa"/>
              <w:bottom w:w="0" w:type="dxa"/>
              <w:right w:w="75" w:type="dxa"/>
            </w:tcMar>
          </w:tcPr>
          <w:p w14:paraId="7B5F189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-0.220**</w:t>
            </w:r>
          </w:p>
        </w:tc>
        <w:tc>
          <w:tcPr>
            <w:tcW w:w="919" w:type="dxa"/>
            <w:tcBorders>
              <w:top w:val="nil"/>
              <w:left w:val="nil"/>
              <w:bottom w:val="nil"/>
              <w:right w:val="nil"/>
            </w:tcBorders>
            <w:tcMar>
              <w:top w:w="15" w:type="dxa"/>
              <w:left w:w="75" w:type="dxa"/>
              <w:bottom w:w="0" w:type="dxa"/>
              <w:right w:w="75" w:type="dxa"/>
            </w:tcMar>
          </w:tcPr>
          <w:p w14:paraId="0A3F1C7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-0.202**</w:t>
            </w:r>
          </w:p>
        </w:tc>
        <w:tc>
          <w:tcPr>
            <w:tcW w:w="919" w:type="dxa"/>
            <w:tcBorders>
              <w:top w:val="nil"/>
              <w:left w:val="nil"/>
              <w:bottom w:val="nil"/>
              <w:right w:val="nil"/>
            </w:tcBorders>
            <w:tcMar>
              <w:top w:w="15" w:type="dxa"/>
              <w:left w:w="75" w:type="dxa"/>
              <w:bottom w:w="0" w:type="dxa"/>
              <w:right w:w="75" w:type="dxa"/>
            </w:tcMar>
          </w:tcPr>
          <w:p w14:paraId="3232EEE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-0.182**</w:t>
            </w:r>
          </w:p>
        </w:tc>
        <w:tc>
          <w:tcPr>
            <w:tcW w:w="937" w:type="dxa"/>
            <w:tcBorders>
              <w:top w:val="nil"/>
              <w:left w:val="nil"/>
              <w:bottom w:val="nil"/>
              <w:right w:val="nil"/>
            </w:tcBorders>
          </w:tcPr>
          <w:p w14:paraId="6703AAD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-0.129</w:t>
            </w:r>
          </w:p>
        </w:tc>
        <w:tc>
          <w:tcPr>
            <w:tcW w:w="937" w:type="dxa"/>
            <w:tcBorders>
              <w:top w:val="nil"/>
              <w:left w:val="nil"/>
              <w:bottom w:val="nil"/>
              <w:right w:val="nil"/>
            </w:tcBorders>
          </w:tcPr>
          <w:p w14:paraId="12BE10A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-0.175*</w:t>
            </w:r>
          </w:p>
        </w:tc>
        <w:tc>
          <w:tcPr>
            <w:tcW w:w="1038" w:type="dxa"/>
            <w:tcBorders>
              <w:top w:val="nil"/>
              <w:left w:val="nil"/>
              <w:bottom w:val="nil"/>
              <w:right w:val="nil"/>
            </w:tcBorders>
          </w:tcPr>
          <w:p w14:paraId="209113D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-0.104</w:t>
            </w:r>
          </w:p>
        </w:tc>
        <w:tc>
          <w:tcPr>
            <w:tcW w:w="976" w:type="dxa"/>
            <w:tcBorders>
              <w:top w:val="nil"/>
              <w:left w:val="nil"/>
              <w:bottom w:val="nil"/>
              <w:right w:val="nil"/>
            </w:tcBorders>
          </w:tcPr>
          <w:p w14:paraId="78B2AB5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-0.111</w:t>
            </w:r>
          </w:p>
        </w:tc>
      </w:tr>
      <w:tr w:rsidR="00B205F7" w:rsidRPr="00B205F7" w14:paraId="0068E19B"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6DBE264D"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32D0561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(0.073)</w:t>
            </w:r>
          </w:p>
        </w:tc>
        <w:tc>
          <w:tcPr>
            <w:tcW w:w="919" w:type="dxa"/>
            <w:tcBorders>
              <w:top w:val="nil"/>
              <w:left w:val="nil"/>
              <w:bottom w:val="nil"/>
              <w:right w:val="nil"/>
            </w:tcBorders>
            <w:tcMar>
              <w:top w:w="15" w:type="dxa"/>
              <w:left w:w="75" w:type="dxa"/>
              <w:bottom w:w="0" w:type="dxa"/>
              <w:right w:w="75" w:type="dxa"/>
            </w:tcMar>
          </w:tcPr>
          <w:p w14:paraId="7D830BB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(0.023)</w:t>
            </w:r>
          </w:p>
        </w:tc>
        <w:tc>
          <w:tcPr>
            <w:tcW w:w="919" w:type="dxa"/>
            <w:tcBorders>
              <w:top w:val="nil"/>
              <w:left w:val="nil"/>
              <w:bottom w:val="nil"/>
              <w:right w:val="nil"/>
            </w:tcBorders>
            <w:tcMar>
              <w:top w:w="15" w:type="dxa"/>
              <w:left w:w="75" w:type="dxa"/>
              <w:bottom w:w="0" w:type="dxa"/>
              <w:right w:w="75" w:type="dxa"/>
            </w:tcMar>
          </w:tcPr>
          <w:p w14:paraId="27654C2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(0.020)</w:t>
            </w:r>
          </w:p>
        </w:tc>
        <w:tc>
          <w:tcPr>
            <w:tcW w:w="919" w:type="dxa"/>
            <w:tcBorders>
              <w:top w:val="nil"/>
              <w:left w:val="nil"/>
              <w:bottom w:val="nil"/>
              <w:right w:val="nil"/>
            </w:tcBorders>
            <w:tcMar>
              <w:top w:w="15" w:type="dxa"/>
              <w:left w:w="75" w:type="dxa"/>
              <w:bottom w:w="0" w:type="dxa"/>
              <w:right w:w="75" w:type="dxa"/>
            </w:tcMar>
          </w:tcPr>
          <w:p w14:paraId="7426C0D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(0.035)</w:t>
            </w:r>
          </w:p>
        </w:tc>
        <w:tc>
          <w:tcPr>
            <w:tcW w:w="937" w:type="dxa"/>
            <w:tcBorders>
              <w:top w:val="nil"/>
              <w:left w:val="nil"/>
              <w:bottom w:val="nil"/>
              <w:right w:val="nil"/>
            </w:tcBorders>
          </w:tcPr>
          <w:p w14:paraId="0DC0E80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(0.146)</w:t>
            </w:r>
          </w:p>
        </w:tc>
        <w:tc>
          <w:tcPr>
            <w:tcW w:w="937" w:type="dxa"/>
            <w:tcBorders>
              <w:top w:val="nil"/>
              <w:left w:val="nil"/>
              <w:bottom w:val="nil"/>
              <w:right w:val="nil"/>
            </w:tcBorders>
          </w:tcPr>
          <w:p w14:paraId="3C92FC9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(0.096)</w:t>
            </w:r>
          </w:p>
        </w:tc>
        <w:tc>
          <w:tcPr>
            <w:tcW w:w="1038" w:type="dxa"/>
            <w:tcBorders>
              <w:top w:val="nil"/>
              <w:left w:val="nil"/>
              <w:bottom w:val="nil"/>
              <w:right w:val="nil"/>
            </w:tcBorders>
          </w:tcPr>
          <w:p w14:paraId="6DF0D35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(0.311)</w:t>
            </w:r>
          </w:p>
        </w:tc>
        <w:tc>
          <w:tcPr>
            <w:tcW w:w="976" w:type="dxa"/>
            <w:tcBorders>
              <w:top w:val="nil"/>
              <w:left w:val="nil"/>
              <w:bottom w:val="nil"/>
              <w:right w:val="nil"/>
            </w:tcBorders>
          </w:tcPr>
          <w:p w14:paraId="4AE9A4E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(0.121)</w:t>
            </w:r>
          </w:p>
        </w:tc>
      </w:tr>
      <w:tr w:rsidR="00B205F7" w:rsidRPr="00B205F7" w14:paraId="3C06BC7B"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52A3B20D"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High</w:t>
            </w:r>
          </w:p>
        </w:tc>
        <w:tc>
          <w:tcPr>
            <w:tcW w:w="919" w:type="dxa"/>
            <w:tcBorders>
              <w:top w:val="nil"/>
              <w:left w:val="nil"/>
              <w:bottom w:val="nil"/>
              <w:right w:val="nil"/>
            </w:tcBorders>
            <w:tcMar>
              <w:top w:w="15" w:type="dxa"/>
              <w:left w:w="75" w:type="dxa"/>
              <w:bottom w:w="0" w:type="dxa"/>
              <w:right w:w="75" w:type="dxa"/>
            </w:tcMar>
          </w:tcPr>
          <w:p w14:paraId="6CF2862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-0.154</w:t>
            </w:r>
          </w:p>
        </w:tc>
        <w:tc>
          <w:tcPr>
            <w:tcW w:w="919" w:type="dxa"/>
            <w:tcBorders>
              <w:top w:val="nil"/>
              <w:left w:val="nil"/>
              <w:bottom w:val="nil"/>
              <w:right w:val="nil"/>
            </w:tcBorders>
            <w:tcMar>
              <w:top w:w="15" w:type="dxa"/>
              <w:left w:w="75" w:type="dxa"/>
              <w:bottom w:w="0" w:type="dxa"/>
              <w:right w:w="75" w:type="dxa"/>
            </w:tcMar>
          </w:tcPr>
          <w:p w14:paraId="2F11377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-0.235**</w:t>
            </w:r>
          </w:p>
        </w:tc>
        <w:tc>
          <w:tcPr>
            <w:tcW w:w="919" w:type="dxa"/>
            <w:tcBorders>
              <w:top w:val="nil"/>
              <w:left w:val="nil"/>
              <w:bottom w:val="nil"/>
              <w:right w:val="nil"/>
            </w:tcBorders>
            <w:tcMar>
              <w:top w:w="15" w:type="dxa"/>
              <w:left w:w="75" w:type="dxa"/>
              <w:bottom w:w="0" w:type="dxa"/>
              <w:right w:w="75" w:type="dxa"/>
            </w:tcMar>
          </w:tcPr>
          <w:p w14:paraId="4289E48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-0.268***</w:t>
            </w:r>
          </w:p>
        </w:tc>
        <w:tc>
          <w:tcPr>
            <w:tcW w:w="919" w:type="dxa"/>
            <w:tcBorders>
              <w:top w:val="nil"/>
              <w:left w:val="nil"/>
              <w:bottom w:val="nil"/>
              <w:right w:val="nil"/>
            </w:tcBorders>
            <w:tcMar>
              <w:top w:w="15" w:type="dxa"/>
              <w:left w:w="75" w:type="dxa"/>
              <w:bottom w:w="0" w:type="dxa"/>
              <w:right w:w="75" w:type="dxa"/>
            </w:tcMar>
          </w:tcPr>
          <w:p w14:paraId="3F10615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-0.111</w:t>
            </w:r>
          </w:p>
        </w:tc>
        <w:tc>
          <w:tcPr>
            <w:tcW w:w="937" w:type="dxa"/>
            <w:tcBorders>
              <w:top w:val="nil"/>
              <w:left w:val="nil"/>
              <w:bottom w:val="nil"/>
              <w:right w:val="nil"/>
            </w:tcBorders>
          </w:tcPr>
          <w:p w14:paraId="727301B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-0.268***</w:t>
            </w:r>
          </w:p>
        </w:tc>
        <w:tc>
          <w:tcPr>
            <w:tcW w:w="937" w:type="dxa"/>
            <w:tcBorders>
              <w:top w:val="nil"/>
              <w:left w:val="nil"/>
              <w:bottom w:val="nil"/>
              <w:right w:val="nil"/>
            </w:tcBorders>
          </w:tcPr>
          <w:p w14:paraId="4115FC1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-0.090</w:t>
            </w:r>
          </w:p>
        </w:tc>
        <w:tc>
          <w:tcPr>
            <w:tcW w:w="1038" w:type="dxa"/>
            <w:tcBorders>
              <w:top w:val="nil"/>
              <w:left w:val="nil"/>
              <w:bottom w:val="nil"/>
              <w:right w:val="nil"/>
            </w:tcBorders>
          </w:tcPr>
          <w:p w14:paraId="0375993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-0.061</w:t>
            </w:r>
          </w:p>
        </w:tc>
        <w:tc>
          <w:tcPr>
            <w:tcW w:w="976" w:type="dxa"/>
            <w:tcBorders>
              <w:top w:val="nil"/>
              <w:left w:val="nil"/>
              <w:bottom w:val="nil"/>
              <w:right w:val="nil"/>
            </w:tcBorders>
          </w:tcPr>
          <w:p w14:paraId="51837AB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-0.027</w:t>
            </w:r>
          </w:p>
        </w:tc>
      </w:tr>
      <w:tr w:rsidR="00B205F7" w:rsidRPr="00B205F7" w14:paraId="6FB202C2"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69798EE7"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776C140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(0.148)</w:t>
            </w:r>
          </w:p>
        </w:tc>
        <w:tc>
          <w:tcPr>
            <w:tcW w:w="919" w:type="dxa"/>
            <w:tcBorders>
              <w:top w:val="nil"/>
              <w:left w:val="nil"/>
              <w:bottom w:val="nil"/>
              <w:right w:val="nil"/>
            </w:tcBorders>
            <w:tcMar>
              <w:top w:w="15" w:type="dxa"/>
              <w:left w:w="75" w:type="dxa"/>
              <w:bottom w:w="0" w:type="dxa"/>
              <w:right w:w="75" w:type="dxa"/>
            </w:tcMar>
          </w:tcPr>
          <w:p w14:paraId="084A124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(0.017)</w:t>
            </w:r>
          </w:p>
        </w:tc>
        <w:tc>
          <w:tcPr>
            <w:tcW w:w="919" w:type="dxa"/>
            <w:tcBorders>
              <w:top w:val="nil"/>
              <w:left w:val="nil"/>
              <w:bottom w:val="nil"/>
              <w:right w:val="nil"/>
            </w:tcBorders>
            <w:tcMar>
              <w:top w:w="15" w:type="dxa"/>
              <w:left w:w="75" w:type="dxa"/>
              <w:bottom w:w="0" w:type="dxa"/>
              <w:right w:w="75" w:type="dxa"/>
            </w:tcMar>
          </w:tcPr>
          <w:p w14:paraId="1CAC532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(0.006)</w:t>
            </w:r>
          </w:p>
        </w:tc>
        <w:tc>
          <w:tcPr>
            <w:tcW w:w="919" w:type="dxa"/>
            <w:tcBorders>
              <w:top w:val="nil"/>
              <w:left w:val="nil"/>
              <w:bottom w:val="nil"/>
              <w:right w:val="nil"/>
            </w:tcBorders>
            <w:tcMar>
              <w:top w:w="15" w:type="dxa"/>
              <w:left w:w="75" w:type="dxa"/>
              <w:bottom w:w="0" w:type="dxa"/>
              <w:right w:w="75" w:type="dxa"/>
            </w:tcMar>
          </w:tcPr>
          <w:p w14:paraId="19FF212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(0.252)</w:t>
            </w:r>
          </w:p>
        </w:tc>
        <w:tc>
          <w:tcPr>
            <w:tcW w:w="937" w:type="dxa"/>
            <w:tcBorders>
              <w:top w:val="nil"/>
              <w:left w:val="nil"/>
              <w:bottom w:val="nil"/>
              <w:right w:val="nil"/>
            </w:tcBorders>
          </w:tcPr>
          <w:p w14:paraId="6BA816D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(0.004)</w:t>
            </w:r>
          </w:p>
        </w:tc>
        <w:tc>
          <w:tcPr>
            <w:tcW w:w="937" w:type="dxa"/>
            <w:tcBorders>
              <w:top w:val="nil"/>
              <w:left w:val="nil"/>
              <w:bottom w:val="nil"/>
              <w:right w:val="nil"/>
            </w:tcBorders>
          </w:tcPr>
          <w:p w14:paraId="2A81BE2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(0.349)</w:t>
            </w:r>
          </w:p>
        </w:tc>
        <w:tc>
          <w:tcPr>
            <w:tcW w:w="1038" w:type="dxa"/>
            <w:tcBorders>
              <w:top w:val="nil"/>
              <w:left w:val="nil"/>
              <w:bottom w:val="nil"/>
              <w:right w:val="nil"/>
            </w:tcBorders>
          </w:tcPr>
          <w:p w14:paraId="4E68BBE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(0.575)</w:t>
            </w:r>
          </w:p>
        </w:tc>
        <w:tc>
          <w:tcPr>
            <w:tcW w:w="976" w:type="dxa"/>
            <w:tcBorders>
              <w:top w:val="nil"/>
              <w:left w:val="nil"/>
              <w:bottom w:val="nil"/>
              <w:right w:val="nil"/>
            </w:tcBorders>
          </w:tcPr>
          <w:p w14:paraId="22FD6FA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(0.726)</w:t>
            </w:r>
          </w:p>
        </w:tc>
      </w:tr>
      <w:tr w:rsidR="00B205F7" w:rsidRPr="00B205F7" w14:paraId="70318024"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1B20AE30"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Very high</w:t>
            </w:r>
          </w:p>
        </w:tc>
        <w:tc>
          <w:tcPr>
            <w:tcW w:w="919" w:type="dxa"/>
            <w:tcBorders>
              <w:top w:val="nil"/>
              <w:left w:val="nil"/>
              <w:bottom w:val="nil"/>
              <w:right w:val="nil"/>
            </w:tcBorders>
            <w:tcMar>
              <w:top w:w="15" w:type="dxa"/>
              <w:left w:w="75" w:type="dxa"/>
              <w:bottom w:w="0" w:type="dxa"/>
              <w:right w:w="75" w:type="dxa"/>
            </w:tcMar>
          </w:tcPr>
          <w:p w14:paraId="4FC7158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-0.046</w:t>
            </w:r>
          </w:p>
        </w:tc>
        <w:tc>
          <w:tcPr>
            <w:tcW w:w="919" w:type="dxa"/>
            <w:tcBorders>
              <w:top w:val="nil"/>
              <w:left w:val="nil"/>
              <w:bottom w:val="nil"/>
              <w:right w:val="nil"/>
            </w:tcBorders>
            <w:tcMar>
              <w:top w:w="15" w:type="dxa"/>
              <w:left w:w="75" w:type="dxa"/>
              <w:bottom w:w="0" w:type="dxa"/>
              <w:right w:w="75" w:type="dxa"/>
            </w:tcMar>
          </w:tcPr>
          <w:p w14:paraId="23915DF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-0.236**</w:t>
            </w:r>
          </w:p>
        </w:tc>
        <w:tc>
          <w:tcPr>
            <w:tcW w:w="919" w:type="dxa"/>
            <w:tcBorders>
              <w:top w:val="nil"/>
              <w:left w:val="nil"/>
              <w:bottom w:val="nil"/>
              <w:right w:val="nil"/>
            </w:tcBorders>
            <w:tcMar>
              <w:top w:w="15" w:type="dxa"/>
              <w:left w:w="75" w:type="dxa"/>
              <w:bottom w:w="0" w:type="dxa"/>
              <w:right w:w="75" w:type="dxa"/>
            </w:tcMar>
          </w:tcPr>
          <w:p w14:paraId="1ACFA87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-0.183*</w:t>
            </w:r>
          </w:p>
        </w:tc>
        <w:tc>
          <w:tcPr>
            <w:tcW w:w="919" w:type="dxa"/>
            <w:tcBorders>
              <w:top w:val="nil"/>
              <w:left w:val="nil"/>
              <w:bottom w:val="nil"/>
              <w:right w:val="nil"/>
            </w:tcBorders>
            <w:tcMar>
              <w:top w:w="15" w:type="dxa"/>
              <w:left w:w="75" w:type="dxa"/>
              <w:bottom w:w="0" w:type="dxa"/>
              <w:right w:w="75" w:type="dxa"/>
            </w:tcMar>
          </w:tcPr>
          <w:p w14:paraId="2B7F039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-0.079</w:t>
            </w:r>
          </w:p>
        </w:tc>
        <w:tc>
          <w:tcPr>
            <w:tcW w:w="937" w:type="dxa"/>
            <w:tcBorders>
              <w:top w:val="nil"/>
              <w:left w:val="nil"/>
              <w:bottom w:val="nil"/>
              <w:right w:val="nil"/>
            </w:tcBorders>
          </w:tcPr>
          <w:p w14:paraId="42B8DB2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-0.370***</w:t>
            </w:r>
          </w:p>
        </w:tc>
        <w:tc>
          <w:tcPr>
            <w:tcW w:w="937" w:type="dxa"/>
            <w:tcBorders>
              <w:top w:val="nil"/>
              <w:left w:val="nil"/>
              <w:bottom w:val="nil"/>
              <w:right w:val="nil"/>
            </w:tcBorders>
          </w:tcPr>
          <w:p w14:paraId="48BCE66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-0.076</w:t>
            </w:r>
          </w:p>
        </w:tc>
        <w:tc>
          <w:tcPr>
            <w:tcW w:w="1038" w:type="dxa"/>
            <w:tcBorders>
              <w:top w:val="nil"/>
              <w:left w:val="nil"/>
              <w:bottom w:val="nil"/>
              <w:right w:val="nil"/>
            </w:tcBorders>
          </w:tcPr>
          <w:p w14:paraId="11DEBDF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0.050</w:t>
            </w:r>
          </w:p>
        </w:tc>
        <w:tc>
          <w:tcPr>
            <w:tcW w:w="976" w:type="dxa"/>
            <w:tcBorders>
              <w:top w:val="nil"/>
              <w:left w:val="nil"/>
              <w:bottom w:val="nil"/>
              <w:right w:val="nil"/>
            </w:tcBorders>
          </w:tcPr>
          <w:p w14:paraId="292AF62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0.053</w:t>
            </w:r>
          </w:p>
        </w:tc>
      </w:tr>
      <w:tr w:rsidR="00B205F7" w:rsidRPr="00B205F7" w14:paraId="052EE156"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360DE6B4"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4E586A8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(0.696)</w:t>
            </w:r>
          </w:p>
        </w:tc>
        <w:tc>
          <w:tcPr>
            <w:tcW w:w="919" w:type="dxa"/>
            <w:tcBorders>
              <w:top w:val="nil"/>
              <w:left w:val="nil"/>
              <w:bottom w:val="nil"/>
              <w:right w:val="nil"/>
            </w:tcBorders>
            <w:tcMar>
              <w:top w:w="15" w:type="dxa"/>
              <w:left w:w="75" w:type="dxa"/>
              <w:bottom w:w="0" w:type="dxa"/>
              <w:right w:w="75" w:type="dxa"/>
            </w:tcMar>
          </w:tcPr>
          <w:p w14:paraId="30FB561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(0.027)</w:t>
            </w:r>
          </w:p>
        </w:tc>
        <w:tc>
          <w:tcPr>
            <w:tcW w:w="919" w:type="dxa"/>
            <w:tcBorders>
              <w:top w:val="nil"/>
              <w:left w:val="nil"/>
              <w:bottom w:val="nil"/>
              <w:right w:val="nil"/>
            </w:tcBorders>
            <w:tcMar>
              <w:top w:w="15" w:type="dxa"/>
              <w:left w:w="75" w:type="dxa"/>
              <w:bottom w:w="0" w:type="dxa"/>
              <w:right w:w="75" w:type="dxa"/>
            </w:tcMar>
          </w:tcPr>
          <w:p w14:paraId="3521BDA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(0.061)</w:t>
            </w:r>
          </w:p>
        </w:tc>
        <w:tc>
          <w:tcPr>
            <w:tcW w:w="919" w:type="dxa"/>
            <w:tcBorders>
              <w:top w:val="nil"/>
              <w:left w:val="nil"/>
              <w:bottom w:val="nil"/>
              <w:right w:val="nil"/>
            </w:tcBorders>
            <w:tcMar>
              <w:top w:w="15" w:type="dxa"/>
              <w:left w:w="75" w:type="dxa"/>
              <w:bottom w:w="0" w:type="dxa"/>
              <w:right w:w="75" w:type="dxa"/>
            </w:tcMar>
          </w:tcPr>
          <w:p w14:paraId="6A7512E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(0.413)</w:t>
            </w:r>
          </w:p>
        </w:tc>
        <w:tc>
          <w:tcPr>
            <w:tcW w:w="937" w:type="dxa"/>
            <w:tcBorders>
              <w:top w:val="nil"/>
              <w:left w:val="nil"/>
              <w:bottom w:val="nil"/>
              <w:right w:val="nil"/>
            </w:tcBorders>
          </w:tcPr>
          <w:p w14:paraId="2862BE9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37" w:type="dxa"/>
            <w:tcBorders>
              <w:top w:val="nil"/>
              <w:left w:val="nil"/>
              <w:bottom w:val="nil"/>
              <w:right w:val="nil"/>
            </w:tcBorders>
          </w:tcPr>
          <w:p w14:paraId="6F37B50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(0.553)</w:t>
            </w:r>
          </w:p>
        </w:tc>
        <w:tc>
          <w:tcPr>
            <w:tcW w:w="1038" w:type="dxa"/>
            <w:tcBorders>
              <w:top w:val="nil"/>
              <w:left w:val="nil"/>
              <w:bottom w:val="nil"/>
              <w:right w:val="nil"/>
            </w:tcBorders>
          </w:tcPr>
          <w:p w14:paraId="47288A2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(0.719)</w:t>
            </w:r>
          </w:p>
        </w:tc>
        <w:tc>
          <w:tcPr>
            <w:tcW w:w="976" w:type="dxa"/>
            <w:tcBorders>
              <w:top w:val="nil"/>
              <w:left w:val="nil"/>
              <w:bottom w:val="nil"/>
              <w:right w:val="nil"/>
            </w:tcBorders>
          </w:tcPr>
          <w:p w14:paraId="79491EC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(0.611)</w:t>
            </w:r>
          </w:p>
        </w:tc>
      </w:tr>
      <w:tr w:rsidR="00B205F7" w:rsidRPr="00B205F7" w14:paraId="4C35972C"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72874B53"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High education (d)</w:t>
            </w:r>
          </w:p>
        </w:tc>
        <w:tc>
          <w:tcPr>
            <w:tcW w:w="919" w:type="dxa"/>
            <w:tcBorders>
              <w:top w:val="nil"/>
              <w:left w:val="nil"/>
              <w:bottom w:val="nil"/>
              <w:right w:val="nil"/>
            </w:tcBorders>
            <w:tcMar>
              <w:top w:w="15" w:type="dxa"/>
              <w:left w:w="75" w:type="dxa"/>
              <w:bottom w:w="0" w:type="dxa"/>
              <w:right w:w="75" w:type="dxa"/>
            </w:tcMar>
          </w:tcPr>
          <w:p w14:paraId="4B619A0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0.564***</w:t>
            </w:r>
          </w:p>
        </w:tc>
        <w:tc>
          <w:tcPr>
            <w:tcW w:w="919" w:type="dxa"/>
            <w:tcBorders>
              <w:top w:val="nil"/>
              <w:left w:val="nil"/>
              <w:bottom w:val="nil"/>
              <w:right w:val="nil"/>
            </w:tcBorders>
            <w:tcMar>
              <w:top w:w="15" w:type="dxa"/>
              <w:left w:w="75" w:type="dxa"/>
              <w:bottom w:w="0" w:type="dxa"/>
              <w:right w:w="75" w:type="dxa"/>
            </w:tcMar>
          </w:tcPr>
          <w:p w14:paraId="7A5DCCB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0.450***</w:t>
            </w:r>
          </w:p>
        </w:tc>
        <w:tc>
          <w:tcPr>
            <w:tcW w:w="919" w:type="dxa"/>
            <w:tcBorders>
              <w:top w:val="nil"/>
              <w:left w:val="nil"/>
              <w:bottom w:val="nil"/>
              <w:right w:val="nil"/>
            </w:tcBorders>
            <w:tcMar>
              <w:top w:w="15" w:type="dxa"/>
              <w:left w:w="75" w:type="dxa"/>
              <w:bottom w:w="0" w:type="dxa"/>
              <w:right w:w="75" w:type="dxa"/>
            </w:tcMar>
          </w:tcPr>
          <w:p w14:paraId="7B84473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0.433***</w:t>
            </w:r>
          </w:p>
        </w:tc>
        <w:tc>
          <w:tcPr>
            <w:tcW w:w="919" w:type="dxa"/>
            <w:tcBorders>
              <w:top w:val="nil"/>
              <w:left w:val="nil"/>
              <w:bottom w:val="nil"/>
              <w:right w:val="nil"/>
            </w:tcBorders>
            <w:tcMar>
              <w:top w:w="15" w:type="dxa"/>
              <w:left w:w="75" w:type="dxa"/>
              <w:bottom w:w="0" w:type="dxa"/>
              <w:right w:w="75" w:type="dxa"/>
            </w:tcMar>
          </w:tcPr>
          <w:p w14:paraId="1CAD4A8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0.394***</w:t>
            </w:r>
          </w:p>
        </w:tc>
        <w:tc>
          <w:tcPr>
            <w:tcW w:w="937" w:type="dxa"/>
            <w:tcBorders>
              <w:top w:val="nil"/>
              <w:left w:val="nil"/>
              <w:bottom w:val="nil"/>
              <w:right w:val="nil"/>
            </w:tcBorders>
          </w:tcPr>
          <w:p w14:paraId="3F10B10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0.356***</w:t>
            </w:r>
          </w:p>
        </w:tc>
        <w:tc>
          <w:tcPr>
            <w:tcW w:w="937" w:type="dxa"/>
            <w:tcBorders>
              <w:top w:val="nil"/>
              <w:left w:val="nil"/>
              <w:bottom w:val="nil"/>
              <w:right w:val="nil"/>
            </w:tcBorders>
          </w:tcPr>
          <w:p w14:paraId="7E65064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0.340***</w:t>
            </w:r>
          </w:p>
        </w:tc>
        <w:tc>
          <w:tcPr>
            <w:tcW w:w="1038" w:type="dxa"/>
            <w:tcBorders>
              <w:top w:val="nil"/>
              <w:left w:val="nil"/>
              <w:bottom w:val="nil"/>
              <w:right w:val="nil"/>
            </w:tcBorders>
          </w:tcPr>
          <w:p w14:paraId="04AFBC3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0.343***</w:t>
            </w:r>
          </w:p>
        </w:tc>
        <w:tc>
          <w:tcPr>
            <w:tcW w:w="976" w:type="dxa"/>
            <w:tcBorders>
              <w:top w:val="nil"/>
              <w:left w:val="nil"/>
              <w:bottom w:val="nil"/>
              <w:right w:val="nil"/>
            </w:tcBorders>
          </w:tcPr>
          <w:p w14:paraId="64D4A11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0.110*</w:t>
            </w:r>
          </w:p>
        </w:tc>
      </w:tr>
      <w:tr w:rsidR="00B205F7" w:rsidRPr="00B205F7" w14:paraId="5F570C3B"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3EF55152"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643D849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271376F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30C85FE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1213661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37" w:type="dxa"/>
            <w:tcBorders>
              <w:top w:val="nil"/>
              <w:left w:val="nil"/>
              <w:bottom w:val="nil"/>
              <w:right w:val="nil"/>
            </w:tcBorders>
          </w:tcPr>
          <w:p w14:paraId="0D40B6B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37" w:type="dxa"/>
            <w:tcBorders>
              <w:top w:val="nil"/>
              <w:left w:val="nil"/>
              <w:bottom w:val="nil"/>
              <w:right w:val="nil"/>
            </w:tcBorders>
          </w:tcPr>
          <w:p w14:paraId="06AF021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1038" w:type="dxa"/>
            <w:tcBorders>
              <w:top w:val="nil"/>
              <w:left w:val="nil"/>
              <w:bottom w:val="nil"/>
              <w:right w:val="nil"/>
            </w:tcBorders>
          </w:tcPr>
          <w:p w14:paraId="02F11F1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(0.001)</w:t>
            </w:r>
          </w:p>
        </w:tc>
        <w:tc>
          <w:tcPr>
            <w:tcW w:w="976" w:type="dxa"/>
            <w:tcBorders>
              <w:top w:val="nil"/>
              <w:left w:val="nil"/>
              <w:bottom w:val="nil"/>
              <w:right w:val="nil"/>
            </w:tcBorders>
          </w:tcPr>
          <w:p w14:paraId="7742F8F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(0.068)</w:t>
            </w:r>
          </w:p>
        </w:tc>
      </w:tr>
      <w:tr w:rsidR="00B205F7" w:rsidRPr="00B205F7" w14:paraId="64FFC98E"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297D09D4"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Household size</w:t>
            </w:r>
          </w:p>
        </w:tc>
        <w:tc>
          <w:tcPr>
            <w:tcW w:w="919" w:type="dxa"/>
            <w:tcBorders>
              <w:top w:val="nil"/>
              <w:left w:val="nil"/>
              <w:bottom w:val="nil"/>
              <w:right w:val="nil"/>
            </w:tcBorders>
            <w:tcMar>
              <w:top w:w="15" w:type="dxa"/>
              <w:left w:w="75" w:type="dxa"/>
              <w:bottom w:w="0" w:type="dxa"/>
              <w:right w:w="75" w:type="dxa"/>
            </w:tcMar>
          </w:tcPr>
          <w:p w14:paraId="3CEECE0D" w14:textId="77777777" w:rsidR="00680CA5" w:rsidRPr="00B205F7" w:rsidRDefault="00680CA5" w:rsidP="009E73FE">
            <w:pPr>
              <w:spacing w:after="0" w:line="276" w:lineRule="auto"/>
              <w:jc w:val="center"/>
              <w:rPr>
                <w:rFonts w:eastAsia="Calibri" w:cs="Times New Roman"/>
                <w:sz w:val="16"/>
                <w:szCs w:val="16"/>
                <w:highlight w:val="cyan"/>
              </w:rPr>
            </w:pPr>
          </w:p>
        </w:tc>
        <w:tc>
          <w:tcPr>
            <w:tcW w:w="919" w:type="dxa"/>
            <w:tcBorders>
              <w:top w:val="nil"/>
              <w:left w:val="nil"/>
              <w:bottom w:val="nil"/>
              <w:right w:val="nil"/>
            </w:tcBorders>
            <w:tcMar>
              <w:top w:w="15" w:type="dxa"/>
              <w:left w:w="75" w:type="dxa"/>
              <w:bottom w:w="0" w:type="dxa"/>
              <w:right w:w="75" w:type="dxa"/>
            </w:tcMar>
          </w:tcPr>
          <w:p w14:paraId="30639FDE" w14:textId="77777777" w:rsidR="00680CA5" w:rsidRPr="00B205F7" w:rsidRDefault="00680CA5" w:rsidP="009E73FE">
            <w:pPr>
              <w:spacing w:after="0" w:line="276" w:lineRule="auto"/>
              <w:jc w:val="center"/>
              <w:rPr>
                <w:rFonts w:eastAsia="Calibri" w:cs="Times New Roman"/>
                <w:sz w:val="16"/>
                <w:szCs w:val="16"/>
                <w:highlight w:val="cyan"/>
              </w:rPr>
            </w:pPr>
          </w:p>
        </w:tc>
        <w:tc>
          <w:tcPr>
            <w:tcW w:w="919" w:type="dxa"/>
            <w:tcBorders>
              <w:top w:val="nil"/>
              <w:left w:val="nil"/>
              <w:bottom w:val="nil"/>
              <w:right w:val="nil"/>
            </w:tcBorders>
            <w:tcMar>
              <w:top w:w="15" w:type="dxa"/>
              <w:left w:w="75" w:type="dxa"/>
              <w:bottom w:w="0" w:type="dxa"/>
              <w:right w:w="75" w:type="dxa"/>
            </w:tcMar>
          </w:tcPr>
          <w:p w14:paraId="78F8C4A3" w14:textId="77777777" w:rsidR="00680CA5" w:rsidRPr="00B205F7" w:rsidRDefault="00680CA5" w:rsidP="009E73FE">
            <w:pPr>
              <w:spacing w:after="0" w:line="276" w:lineRule="auto"/>
              <w:jc w:val="center"/>
              <w:rPr>
                <w:rFonts w:eastAsia="Calibri" w:cs="Times New Roman"/>
                <w:sz w:val="16"/>
                <w:szCs w:val="16"/>
                <w:highlight w:val="cyan"/>
              </w:rPr>
            </w:pPr>
          </w:p>
        </w:tc>
        <w:tc>
          <w:tcPr>
            <w:tcW w:w="919" w:type="dxa"/>
            <w:tcBorders>
              <w:top w:val="nil"/>
              <w:left w:val="nil"/>
              <w:bottom w:val="nil"/>
              <w:right w:val="nil"/>
            </w:tcBorders>
            <w:tcMar>
              <w:top w:w="15" w:type="dxa"/>
              <w:left w:w="75" w:type="dxa"/>
              <w:bottom w:w="0" w:type="dxa"/>
              <w:right w:w="75" w:type="dxa"/>
            </w:tcMar>
          </w:tcPr>
          <w:p w14:paraId="7A9C9BDF" w14:textId="77777777" w:rsidR="00680CA5" w:rsidRPr="00B205F7" w:rsidRDefault="00680CA5" w:rsidP="009E73FE">
            <w:pPr>
              <w:spacing w:after="0" w:line="276" w:lineRule="auto"/>
              <w:jc w:val="center"/>
              <w:rPr>
                <w:rFonts w:eastAsia="Calibri" w:cs="Times New Roman"/>
                <w:sz w:val="16"/>
                <w:szCs w:val="16"/>
                <w:highlight w:val="cyan"/>
              </w:rPr>
            </w:pPr>
          </w:p>
        </w:tc>
        <w:tc>
          <w:tcPr>
            <w:tcW w:w="937" w:type="dxa"/>
            <w:tcBorders>
              <w:top w:val="nil"/>
              <w:left w:val="nil"/>
              <w:bottom w:val="nil"/>
              <w:right w:val="nil"/>
            </w:tcBorders>
          </w:tcPr>
          <w:p w14:paraId="6514A130" w14:textId="77777777" w:rsidR="00680CA5" w:rsidRPr="00B205F7" w:rsidRDefault="00680CA5" w:rsidP="009E73FE">
            <w:pPr>
              <w:spacing w:after="0" w:line="276" w:lineRule="auto"/>
              <w:jc w:val="center"/>
              <w:rPr>
                <w:rFonts w:eastAsia="Calibri" w:cs="Times New Roman"/>
                <w:sz w:val="16"/>
                <w:szCs w:val="16"/>
                <w:highlight w:val="cyan"/>
              </w:rPr>
            </w:pPr>
          </w:p>
        </w:tc>
        <w:tc>
          <w:tcPr>
            <w:tcW w:w="937" w:type="dxa"/>
            <w:tcBorders>
              <w:top w:val="nil"/>
              <w:left w:val="nil"/>
              <w:bottom w:val="nil"/>
              <w:right w:val="nil"/>
            </w:tcBorders>
          </w:tcPr>
          <w:p w14:paraId="63788CEC" w14:textId="77777777" w:rsidR="00680CA5" w:rsidRPr="00B205F7" w:rsidRDefault="00680CA5" w:rsidP="009E73FE">
            <w:pPr>
              <w:spacing w:after="0" w:line="276" w:lineRule="auto"/>
              <w:jc w:val="center"/>
              <w:rPr>
                <w:rFonts w:eastAsia="Calibri" w:cs="Times New Roman"/>
                <w:sz w:val="16"/>
                <w:szCs w:val="16"/>
                <w:highlight w:val="cyan"/>
              </w:rPr>
            </w:pPr>
          </w:p>
        </w:tc>
        <w:tc>
          <w:tcPr>
            <w:tcW w:w="1038" w:type="dxa"/>
            <w:tcBorders>
              <w:top w:val="nil"/>
              <w:left w:val="nil"/>
              <w:bottom w:val="nil"/>
              <w:right w:val="nil"/>
            </w:tcBorders>
          </w:tcPr>
          <w:p w14:paraId="22C31573" w14:textId="77777777" w:rsidR="00680CA5" w:rsidRPr="00B205F7" w:rsidRDefault="00680CA5" w:rsidP="009E73FE">
            <w:pPr>
              <w:spacing w:after="0" w:line="276" w:lineRule="auto"/>
              <w:jc w:val="center"/>
              <w:rPr>
                <w:rFonts w:eastAsia="Calibri" w:cs="Times New Roman"/>
                <w:sz w:val="16"/>
                <w:szCs w:val="16"/>
                <w:highlight w:val="cyan"/>
              </w:rPr>
            </w:pPr>
          </w:p>
        </w:tc>
        <w:tc>
          <w:tcPr>
            <w:tcW w:w="976" w:type="dxa"/>
            <w:tcBorders>
              <w:top w:val="nil"/>
              <w:left w:val="nil"/>
              <w:bottom w:val="nil"/>
              <w:right w:val="nil"/>
            </w:tcBorders>
          </w:tcPr>
          <w:p w14:paraId="311A9CD8" w14:textId="77777777" w:rsidR="00680CA5" w:rsidRPr="00B205F7" w:rsidRDefault="00680CA5" w:rsidP="009E73FE">
            <w:pPr>
              <w:spacing w:after="0" w:line="276" w:lineRule="auto"/>
              <w:jc w:val="center"/>
              <w:rPr>
                <w:rFonts w:eastAsia="Calibri" w:cs="Times New Roman"/>
                <w:sz w:val="16"/>
                <w:szCs w:val="16"/>
                <w:highlight w:val="cyan"/>
              </w:rPr>
            </w:pPr>
          </w:p>
        </w:tc>
      </w:tr>
      <w:tr w:rsidR="00B205F7" w:rsidRPr="00B205F7" w14:paraId="02BC8482"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43E44A8A"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2</w:t>
            </w:r>
          </w:p>
        </w:tc>
        <w:tc>
          <w:tcPr>
            <w:tcW w:w="919" w:type="dxa"/>
            <w:tcBorders>
              <w:top w:val="nil"/>
              <w:left w:val="nil"/>
              <w:bottom w:val="nil"/>
              <w:right w:val="nil"/>
            </w:tcBorders>
            <w:tcMar>
              <w:top w:w="15" w:type="dxa"/>
              <w:left w:w="75" w:type="dxa"/>
              <w:bottom w:w="0" w:type="dxa"/>
              <w:right w:w="75" w:type="dxa"/>
            </w:tcMar>
          </w:tcPr>
          <w:p w14:paraId="280C76F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-0.169***</w:t>
            </w:r>
          </w:p>
        </w:tc>
        <w:tc>
          <w:tcPr>
            <w:tcW w:w="919" w:type="dxa"/>
            <w:tcBorders>
              <w:top w:val="nil"/>
              <w:left w:val="nil"/>
              <w:bottom w:val="nil"/>
              <w:right w:val="nil"/>
            </w:tcBorders>
            <w:tcMar>
              <w:top w:w="15" w:type="dxa"/>
              <w:left w:w="75" w:type="dxa"/>
              <w:bottom w:w="0" w:type="dxa"/>
              <w:right w:w="75" w:type="dxa"/>
            </w:tcMar>
          </w:tcPr>
          <w:p w14:paraId="013B90C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-0.150***</w:t>
            </w:r>
          </w:p>
        </w:tc>
        <w:tc>
          <w:tcPr>
            <w:tcW w:w="919" w:type="dxa"/>
            <w:tcBorders>
              <w:top w:val="nil"/>
              <w:left w:val="nil"/>
              <w:bottom w:val="nil"/>
              <w:right w:val="nil"/>
            </w:tcBorders>
            <w:tcMar>
              <w:top w:w="15" w:type="dxa"/>
              <w:left w:w="75" w:type="dxa"/>
              <w:bottom w:w="0" w:type="dxa"/>
              <w:right w:w="75" w:type="dxa"/>
            </w:tcMar>
          </w:tcPr>
          <w:p w14:paraId="652D257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-0.170***</w:t>
            </w:r>
          </w:p>
        </w:tc>
        <w:tc>
          <w:tcPr>
            <w:tcW w:w="919" w:type="dxa"/>
            <w:tcBorders>
              <w:top w:val="nil"/>
              <w:left w:val="nil"/>
              <w:bottom w:val="nil"/>
              <w:right w:val="nil"/>
            </w:tcBorders>
            <w:tcMar>
              <w:top w:w="15" w:type="dxa"/>
              <w:left w:w="75" w:type="dxa"/>
              <w:bottom w:w="0" w:type="dxa"/>
              <w:right w:w="75" w:type="dxa"/>
            </w:tcMar>
          </w:tcPr>
          <w:p w14:paraId="1003088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-0.165***</w:t>
            </w:r>
          </w:p>
        </w:tc>
        <w:tc>
          <w:tcPr>
            <w:tcW w:w="937" w:type="dxa"/>
            <w:tcBorders>
              <w:top w:val="nil"/>
              <w:left w:val="nil"/>
              <w:bottom w:val="nil"/>
              <w:right w:val="nil"/>
            </w:tcBorders>
          </w:tcPr>
          <w:p w14:paraId="5F6B984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0.117*</w:t>
            </w:r>
          </w:p>
        </w:tc>
        <w:tc>
          <w:tcPr>
            <w:tcW w:w="937" w:type="dxa"/>
            <w:tcBorders>
              <w:top w:val="nil"/>
              <w:left w:val="nil"/>
              <w:bottom w:val="nil"/>
              <w:right w:val="nil"/>
            </w:tcBorders>
          </w:tcPr>
          <w:p w14:paraId="3DBDEF8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-0.069</w:t>
            </w:r>
          </w:p>
        </w:tc>
        <w:tc>
          <w:tcPr>
            <w:tcW w:w="1038" w:type="dxa"/>
            <w:tcBorders>
              <w:top w:val="nil"/>
              <w:left w:val="nil"/>
              <w:bottom w:val="nil"/>
              <w:right w:val="nil"/>
            </w:tcBorders>
          </w:tcPr>
          <w:p w14:paraId="3A9BD58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-0.067</w:t>
            </w:r>
          </w:p>
        </w:tc>
        <w:tc>
          <w:tcPr>
            <w:tcW w:w="976" w:type="dxa"/>
            <w:tcBorders>
              <w:top w:val="nil"/>
              <w:left w:val="nil"/>
              <w:bottom w:val="nil"/>
              <w:right w:val="nil"/>
            </w:tcBorders>
          </w:tcPr>
          <w:p w14:paraId="075C808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-0.133*</w:t>
            </w:r>
          </w:p>
        </w:tc>
      </w:tr>
      <w:tr w:rsidR="00B205F7" w:rsidRPr="00B205F7" w14:paraId="35542291"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15341631"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0A441AA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19" w:type="dxa"/>
            <w:tcBorders>
              <w:top w:val="nil"/>
              <w:left w:val="nil"/>
              <w:bottom w:val="nil"/>
              <w:right w:val="nil"/>
            </w:tcBorders>
            <w:tcMar>
              <w:top w:w="15" w:type="dxa"/>
              <w:left w:w="75" w:type="dxa"/>
              <w:bottom w:w="0" w:type="dxa"/>
              <w:right w:w="75" w:type="dxa"/>
            </w:tcMar>
          </w:tcPr>
          <w:p w14:paraId="71BFB37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(0.005)</w:t>
            </w:r>
          </w:p>
        </w:tc>
        <w:tc>
          <w:tcPr>
            <w:tcW w:w="919" w:type="dxa"/>
            <w:tcBorders>
              <w:top w:val="nil"/>
              <w:left w:val="nil"/>
              <w:bottom w:val="nil"/>
              <w:right w:val="nil"/>
            </w:tcBorders>
            <w:tcMar>
              <w:top w:w="15" w:type="dxa"/>
              <w:left w:w="75" w:type="dxa"/>
              <w:bottom w:w="0" w:type="dxa"/>
              <w:right w:w="75" w:type="dxa"/>
            </w:tcMar>
          </w:tcPr>
          <w:p w14:paraId="6254AF8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(0.002)</w:t>
            </w:r>
          </w:p>
        </w:tc>
        <w:tc>
          <w:tcPr>
            <w:tcW w:w="919" w:type="dxa"/>
            <w:tcBorders>
              <w:top w:val="nil"/>
              <w:left w:val="nil"/>
              <w:bottom w:val="nil"/>
              <w:right w:val="nil"/>
            </w:tcBorders>
            <w:tcMar>
              <w:top w:w="15" w:type="dxa"/>
              <w:left w:w="75" w:type="dxa"/>
              <w:bottom w:w="0" w:type="dxa"/>
              <w:right w:w="75" w:type="dxa"/>
            </w:tcMar>
          </w:tcPr>
          <w:p w14:paraId="65DF8D7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(0.001)</w:t>
            </w:r>
          </w:p>
        </w:tc>
        <w:tc>
          <w:tcPr>
            <w:tcW w:w="937" w:type="dxa"/>
            <w:tcBorders>
              <w:top w:val="nil"/>
              <w:left w:val="nil"/>
              <w:bottom w:val="nil"/>
              <w:right w:val="nil"/>
            </w:tcBorders>
          </w:tcPr>
          <w:p w14:paraId="4C42CE8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(0.058)</w:t>
            </w:r>
          </w:p>
        </w:tc>
        <w:tc>
          <w:tcPr>
            <w:tcW w:w="937" w:type="dxa"/>
            <w:tcBorders>
              <w:top w:val="nil"/>
              <w:left w:val="nil"/>
              <w:bottom w:val="nil"/>
              <w:right w:val="nil"/>
            </w:tcBorders>
          </w:tcPr>
          <w:p w14:paraId="39F9985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(0.488)</w:t>
            </w:r>
          </w:p>
        </w:tc>
        <w:tc>
          <w:tcPr>
            <w:tcW w:w="1038" w:type="dxa"/>
            <w:tcBorders>
              <w:top w:val="nil"/>
              <w:left w:val="nil"/>
              <w:bottom w:val="nil"/>
              <w:right w:val="nil"/>
            </w:tcBorders>
          </w:tcPr>
          <w:p w14:paraId="3755004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(0.456)</w:t>
            </w:r>
          </w:p>
        </w:tc>
        <w:tc>
          <w:tcPr>
            <w:tcW w:w="976" w:type="dxa"/>
            <w:tcBorders>
              <w:top w:val="nil"/>
              <w:left w:val="nil"/>
              <w:bottom w:val="nil"/>
              <w:right w:val="nil"/>
            </w:tcBorders>
          </w:tcPr>
          <w:p w14:paraId="52F8FEC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(0.069)</w:t>
            </w:r>
          </w:p>
        </w:tc>
      </w:tr>
      <w:tr w:rsidR="00B205F7" w:rsidRPr="00B205F7" w14:paraId="2CB5410B"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77BEE692"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3</w:t>
            </w:r>
          </w:p>
        </w:tc>
        <w:tc>
          <w:tcPr>
            <w:tcW w:w="919" w:type="dxa"/>
            <w:tcBorders>
              <w:top w:val="nil"/>
              <w:left w:val="nil"/>
              <w:bottom w:val="nil"/>
              <w:right w:val="nil"/>
            </w:tcBorders>
            <w:tcMar>
              <w:top w:w="15" w:type="dxa"/>
              <w:left w:w="75" w:type="dxa"/>
              <w:bottom w:w="0" w:type="dxa"/>
              <w:right w:w="75" w:type="dxa"/>
            </w:tcMar>
          </w:tcPr>
          <w:p w14:paraId="71A05D5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-0.218***</w:t>
            </w:r>
          </w:p>
        </w:tc>
        <w:tc>
          <w:tcPr>
            <w:tcW w:w="919" w:type="dxa"/>
            <w:tcBorders>
              <w:top w:val="nil"/>
              <w:left w:val="nil"/>
              <w:bottom w:val="nil"/>
              <w:right w:val="nil"/>
            </w:tcBorders>
            <w:tcMar>
              <w:top w:w="15" w:type="dxa"/>
              <w:left w:w="75" w:type="dxa"/>
              <w:bottom w:w="0" w:type="dxa"/>
              <w:right w:w="75" w:type="dxa"/>
            </w:tcMar>
          </w:tcPr>
          <w:p w14:paraId="30296E1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-0.217***</w:t>
            </w:r>
          </w:p>
        </w:tc>
        <w:tc>
          <w:tcPr>
            <w:tcW w:w="919" w:type="dxa"/>
            <w:tcBorders>
              <w:top w:val="nil"/>
              <w:left w:val="nil"/>
              <w:bottom w:val="nil"/>
              <w:right w:val="nil"/>
            </w:tcBorders>
            <w:tcMar>
              <w:top w:w="15" w:type="dxa"/>
              <w:left w:w="75" w:type="dxa"/>
              <w:bottom w:w="0" w:type="dxa"/>
              <w:right w:w="75" w:type="dxa"/>
            </w:tcMar>
          </w:tcPr>
          <w:p w14:paraId="4071CEC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-0.187**</w:t>
            </w:r>
          </w:p>
        </w:tc>
        <w:tc>
          <w:tcPr>
            <w:tcW w:w="919" w:type="dxa"/>
            <w:tcBorders>
              <w:top w:val="nil"/>
              <w:left w:val="nil"/>
              <w:bottom w:val="nil"/>
              <w:right w:val="nil"/>
            </w:tcBorders>
            <w:tcMar>
              <w:top w:w="15" w:type="dxa"/>
              <w:left w:w="75" w:type="dxa"/>
              <w:bottom w:w="0" w:type="dxa"/>
              <w:right w:w="75" w:type="dxa"/>
            </w:tcMar>
          </w:tcPr>
          <w:p w14:paraId="6915D73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-0.166**</w:t>
            </w:r>
          </w:p>
        </w:tc>
        <w:tc>
          <w:tcPr>
            <w:tcW w:w="937" w:type="dxa"/>
            <w:tcBorders>
              <w:top w:val="nil"/>
              <w:left w:val="nil"/>
              <w:bottom w:val="nil"/>
              <w:right w:val="nil"/>
            </w:tcBorders>
          </w:tcPr>
          <w:p w14:paraId="05EE6B0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0.075</w:t>
            </w:r>
          </w:p>
        </w:tc>
        <w:tc>
          <w:tcPr>
            <w:tcW w:w="937" w:type="dxa"/>
            <w:tcBorders>
              <w:top w:val="nil"/>
              <w:left w:val="nil"/>
              <w:bottom w:val="nil"/>
              <w:right w:val="nil"/>
            </w:tcBorders>
          </w:tcPr>
          <w:p w14:paraId="268C52F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-0.118</w:t>
            </w:r>
          </w:p>
        </w:tc>
        <w:tc>
          <w:tcPr>
            <w:tcW w:w="1038" w:type="dxa"/>
            <w:tcBorders>
              <w:top w:val="nil"/>
              <w:left w:val="nil"/>
              <w:bottom w:val="nil"/>
              <w:right w:val="nil"/>
            </w:tcBorders>
          </w:tcPr>
          <w:p w14:paraId="7057B7C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-0.205*</w:t>
            </w:r>
          </w:p>
        </w:tc>
        <w:tc>
          <w:tcPr>
            <w:tcW w:w="976" w:type="dxa"/>
            <w:tcBorders>
              <w:top w:val="nil"/>
              <w:left w:val="nil"/>
              <w:bottom w:val="nil"/>
              <w:right w:val="nil"/>
            </w:tcBorders>
          </w:tcPr>
          <w:p w14:paraId="703141C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-0.233***</w:t>
            </w:r>
          </w:p>
        </w:tc>
      </w:tr>
      <w:tr w:rsidR="00B205F7" w:rsidRPr="00B205F7" w14:paraId="16E08FC0"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408CFD11"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7BD5463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(0.001)</w:t>
            </w:r>
          </w:p>
        </w:tc>
        <w:tc>
          <w:tcPr>
            <w:tcW w:w="919" w:type="dxa"/>
            <w:tcBorders>
              <w:top w:val="nil"/>
              <w:left w:val="nil"/>
              <w:bottom w:val="nil"/>
              <w:right w:val="nil"/>
            </w:tcBorders>
            <w:tcMar>
              <w:top w:w="15" w:type="dxa"/>
              <w:left w:w="75" w:type="dxa"/>
              <w:bottom w:w="0" w:type="dxa"/>
              <w:right w:w="75" w:type="dxa"/>
            </w:tcMar>
          </w:tcPr>
          <w:p w14:paraId="3FF4CD4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(0.002)</w:t>
            </w:r>
          </w:p>
        </w:tc>
        <w:tc>
          <w:tcPr>
            <w:tcW w:w="919" w:type="dxa"/>
            <w:tcBorders>
              <w:top w:val="nil"/>
              <w:left w:val="nil"/>
              <w:bottom w:val="nil"/>
              <w:right w:val="nil"/>
            </w:tcBorders>
            <w:tcMar>
              <w:top w:w="15" w:type="dxa"/>
              <w:left w:w="75" w:type="dxa"/>
              <w:bottom w:w="0" w:type="dxa"/>
              <w:right w:w="75" w:type="dxa"/>
            </w:tcMar>
          </w:tcPr>
          <w:p w14:paraId="2D7325E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(0.024)</w:t>
            </w:r>
          </w:p>
        </w:tc>
        <w:tc>
          <w:tcPr>
            <w:tcW w:w="919" w:type="dxa"/>
            <w:tcBorders>
              <w:top w:val="nil"/>
              <w:left w:val="nil"/>
              <w:bottom w:val="nil"/>
              <w:right w:val="nil"/>
            </w:tcBorders>
            <w:tcMar>
              <w:top w:w="15" w:type="dxa"/>
              <w:left w:w="75" w:type="dxa"/>
              <w:bottom w:w="0" w:type="dxa"/>
              <w:right w:w="75" w:type="dxa"/>
            </w:tcMar>
          </w:tcPr>
          <w:p w14:paraId="35811ED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(0.015)</w:t>
            </w:r>
          </w:p>
        </w:tc>
        <w:tc>
          <w:tcPr>
            <w:tcW w:w="937" w:type="dxa"/>
            <w:tcBorders>
              <w:top w:val="nil"/>
              <w:left w:val="nil"/>
              <w:bottom w:val="nil"/>
              <w:right w:val="nil"/>
            </w:tcBorders>
          </w:tcPr>
          <w:p w14:paraId="358868A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(0.400)</w:t>
            </w:r>
          </w:p>
        </w:tc>
        <w:tc>
          <w:tcPr>
            <w:tcW w:w="937" w:type="dxa"/>
            <w:tcBorders>
              <w:top w:val="nil"/>
              <w:left w:val="nil"/>
              <w:bottom w:val="nil"/>
              <w:right w:val="nil"/>
            </w:tcBorders>
          </w:tcPr>
          <w:p w14:paraId="4D24C7D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(0.291)</w:t>
            </w:r>
          </w:p>
        </w:tc>
        <w:tc>
          <w:tcPr>
            <w:tcW w:w="1038" w:type="dxa"/>
            <w:tcBorders>
              <w:top w:val="nil"/>
              <w:left w:val="nil"/>
              <w:bottom w:val="nil"/>
              <w:right w:val="nil"/>
            </w:tcBorders>
          </w:tcPr>
          <w:p w14:paraId="171404F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(0.089)</w:t>
            </w:r>
          </w:p>
        </w:tc>
        <w:tc>
          <w:tcPr>
            <w:tcW w:w="976" w:type="dxa"/>
            <w:tcBorders>
              <w:top w:val="nil"/>
              <w:left w:val="nil"/>
              <w:bottom w:val="nil"/>
              <w:right w:val="nil"/>
            </w:tcBorders>
          </w:tcPr>
          <w:p w14:paraId="760E1FA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(0.008)</w:t>
            </w:r>
          </w:p>
        </w:tc>
      </w:tr>
      <w:tr w:rsidR="00B205F7" w:rsidRPr="00B205F7" w14:paraId="23316D99"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3FF78301"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4+</w:t>
            </w:r>
          </w:p>
        </w:tc>
        <w:tc>
          <w:tcPr>
            <w:tcW w:w="919" w:type="dxa"/>
            <w:tcBorders>
              <w:top w:val="nil"/>
              <w:left w:val="nil"/>
              <w:bottom w:val="nil"/>
              <w:right w:val="nil"/>
            </w:tcBorders>
            <w:tcMar>
              <w:top w:w="15" w:type="dxa"/>
              <w:left w:w="75" w:type="dxa"/>
              <w:bottom w:w="0" w:type="dxa"/>
              <w:right w:w="75" w:type="dxa"/>
            </w:tcMar>
          </w:tcPr>
          <w:p w14:paraId="1569976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-0.053</w:t>
            </w:r>
          </w:p>
        </w:tc>
        <w:tc>
          <w:tcPr>
            <w:tcW w:w="919" w:type="dxa"/>
            <w:tcBorders>
              <w:top w:val="nil"/>
              <w:left w:val="nil"/>
              <w:bottom w:val="nil"/>
              <w:right w:val="nil"/>
            </w:tcBorders>
            <w:tcMar>
              <w:top w:w="15" w:type="dxa"/>
              <w:left w:w="75" w:type="dxa"/>
              <w:bottom w:w="0" w:type="dxa"/>
              <w:right w:w="75" w:type="dxa"/>
            </w:tcMar>
          </w:tcPr>
          <w:p w14:paraId="0EE3172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-0.167**</w:t>
            </w:r>
          </w:p>
        </w:tc>
        <w:tc>
          <w:tcPr>
            <w:tcW w:w="919" w:type="dxa"/>
            <w:tcBorders>
              <w:top w:val="nil"/>
              <w:left w:val="nil"/>
              <w:bottom w:val="nil"/>
              <w:right w:val="nil"/>
            </w:tcBorders>
            <w:tcMar>
              <w:top w:w="15" w:type="dxa"/>
              <w:left w:w="75" w:type="dxa"/>
              <w:bottom w:w="0" w:type="dxa"/>
              <w:right w:w="75" w:type="dxa"/>
            </w:tcMar>
          </w:tcPr>
          <w:p w14:paraId="38FCE66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-0.187**</w:t>
            </w:r>
          </w:p>
        </w:tc>
        <w:tc>
          <w:tcPr>
            <w:tcW w:w="919" w:type="dxa"/>
            <w:tcBorders>
              <w:top w:val="nil"/>
              <w:left w:val="nil"/>
              <w:bottom w:val="nil"/>
              <w:right w:val="nil"/>
            </w:tcBorders>
            <w:tcMar>
              <w:top w:w="15" w:type="dxa"/>
              <w:left w:w="75" w:type="dxa"/>
              <w:bottom w:w="0" w:type="dxa"/>
              <w:right w:w="75" w:type="dxa"/>
            </w:tcMar>
          </w:tcPr>
          <w:p w14:paraId="591EC03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-0.105</w:t>
            </w:r>
          </w:p>
        </w:tc>
        <w:tc>
          <w:tcPr>
            <w:tcW w:w="937" w:type="dxa"/>
            <w:tcBorders>
              <w:top w:val="nil"/>
              <w:left w:val="nil"/>
              <w:bottom w:val="nil"/>
              <w:right w:val="nil"/>
            </w:tcBorders>
          </w:tcPr>
          <w:p w14:paraId="0BC1324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0.154</w:t>
            </w:r>
          </w:p>
        </w:tc>
        <w:tc>
          <w:tcPr>
            <w:tcW w:w="937" w:type="dxa"/>
            <w:tcBorders>
              <w:top w:val="nil"/>
              <w:left w:val="nil"/>
              <w:bottom w:val="nil"/>
              <w:right w:val="nil"/>
            </w:tcBorders>
          </w:tcPr>
          <w:p w14:paraId="0DB1E8D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-0.173</w:t>
            </w:r>
          </w:p>
        </w:tc>
        <w:tc>
          <w:tcPr>
            <w:tcW w:w="1038" w:type="dxa"/>
            <w:tcBorders>
              <w:top w:val="nil"/>
              <w:left w:val="nil"/>
              <w:bottom w:val="nil"/>
              <w:right w:val="nil"/>
            </w:tcBorders>
          </w:tcPr>
          <w:p w14:paraId="7D3F4CC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-0.230**</w:t>
            </w:r>
          </w:p>
        </w:tc>
        <w:tc>
          <w:tcPr>
            <w:tcW w:w="976" w:type="dxa"/>
            <w:tcBorders>
              <w:top w:val="nil"/>
              <w:left w:val="nil"/>
              <w:bottom w:val="nil"/>
              <w:right w:val="nil"/>
            </w:tcBorders>
          </w:tcPr>
          <w:p w14:paraId="0071A77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-0.290***</w:t>
            </w:r>
          </w:p>
        </w:tc>
      </w:tr>
      <w:tr w:rsidR="00B205F7" w:rsidRPr="00B205F7" w14:paraId="2133D984"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3A464E5D"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36392B9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(0.471)</w:t>
            </w:r>
          </w:p>
        </w:tc>
        <w:tc>
          <w:tcPr>
            <w:tcW w:w="919" w:type="dxa"/>
            <w:tcBorders>
              <w:top w:val="nil"/>
              <w:left w:val="nil"/>
              <w:bottom w:val="nil"/>
              <w:right w:val="nil"/>
            </w:tcBorders>
            <w:tcMar>
              <w:top w:w="15" w:type="dxa"/>
              <w:left w:w="75" w:type="dxa"/>
              <w:bottom w:w="0" w:type="dxa"/>
              <w:right w:w="75" w:type="dxa"/>
            </w:tcMar>
          </w:tcPr>
          <w:p w14:paraId="4A498A3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(0.022)</w:t>
            </w:r>
          </w:p>
        </w:tc>
        <w:tc>
          <w:tcPr>
            <w:tcW w:w="919" w:type="dxa"/>
            <w:tcBorders>
              <w:top w:val="nil"/>
              <w:left w:val="nil"/>
              <w:bottom w:val="nil"/>
              <w:right w:val="nil"/>
            </w:tcBorders>
            <w:tcMar>
              <w:top w:w="15" w:type="dxa"/>
              <w:left w:w="75" w:type="dxa"/>
              <w:bottom w:w="0" w:type="dxa"/>
              <w:right w:w="75" w:type="dxa"/>
            </w:tcMar>
          </w:tcPr>
          <w:p w14:paraId="0247EB0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(0.027)</w:t>
            </w:r>
          </w:p>
        </w:tc>
        <w:tc>
          <w:tcPr>
            <w:tcW w:w="919" w:type="dxa"/>
            <w:tcBorders>
              <w:top w:val="nil"/>
              <w:left w:val="nil"/>
              <w:bottom w:val="nil"/>
              <w:right w:val="nil"/>
            </w:tcBorders>
            <w:tcMar>
              <w:top w:w="15" w:type="dxa"/>
              <w:left w:w="75" w:type="dxa"/>
              <w:bottom w:w="0" w:type="dxa"/>
              <w:right w:w="75" w:type="dxa"/>
            </w:tcMar>
          </w:tcPr>
          <w:p w14:paraId="1C0F070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(0.201)</w:t>
            </w:r>
          </w:p>
        </w:tc>
        <w:tc>
          <w:tcPr>
            <w:tcW w:w="937" w:type="dxa"/>
            <w:tcBorders>
              <w:top w:val="nil"/>
              <w:left w:val="nil"/>
              <w:bottom w:val="nil"/>
              <w:right w:val="nil"/>
            </w:tcBorders>
          </w:tcPr>
          <w:p w14:paraId="078CD7C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(0.112)</w:t>
            </w:r>
          </w:p>
        </w:tc>
        <w:tc>
          <w:tcPr>
            <w:tcW w:w="937" w:type="dxa"/>
            <w:tcBorders>
              <w:top w:val="nil"/>
              <w:left w:val="nil"/>
              <w:bottom w:val="nil"/>
              <w:right w:val="nil"/>
            </w:tcBorders>
          </w:tcPr>
          <w:p w14:paraId="413EEE6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(0.123)</w:t>
            </w:r>
          </w:p>
        </w:tc>
        <w:tc>
          <w:tcPr>
            <w:tcW w:w="1038" w:type="dxa"/>
            <w:tcBorders>
              <w:top w:val="nil"/>
              <w:left w:val="nil"/>
              <w:bottom w:val="nil"/>
              <w:right w:val="nil"/>
            </w:tcBorders>
          </w:tcPr>
          <w:p w14:paraId="264C714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(0.041)</w:t>
            </w:r>
          </w:p>
        </w:tc>
        <w:tc>
          <w:tcPr>
            <w:tcW w:w="976" w:type="dxa"/>
            <w:tcBorders>
              <w:top w:val="nil"/>
              <w:left w:val="nil"/>
              <w:bottom w:val="nil"/>
              <w:right w:val="nil"/>
            </w:tcBorders>
          </w:tcPr>
          <w:p w14:paraId="5DA1BF4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(0.003)</w:t>
            </w:r>
          </w:p>
        </w:tc>
      </w:tr>
      <w:tr w:rsidR="00B205F7" w:rsidRPr="00B205F7" w14:paraId="5B462BB2"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5D2C64CF"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East Germany (d)</w:t>
            </w:r>
          </w:p>
        </w:tc>
        <w:tc>
          <w:tcPr>
            <w:tcW w:w="919" w:type="dxa"/>
            <w:tcBorders>
              <w:top w:val="nil"/>
              <w:left w:val="nil"/>
              <w:bottom w:val="nil"/>
              <w:right w:val="nil"/>
            </w:tcBorders>
            <w:tcMar>
              <w:top w:w="15" w:type="dxa"/>
              <w:left w:w="75" w:type="dxa"/>
              <w:bottom w:w="0" w:type="dxa"/>
              <w:right w:w="75" w:type="dxa"/>
            </w:tcMar>
          </w:tcPr>
          <w:p w14:paraId="0B243A7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-0.265**</w:t>
            </w:r>
          </w:p>
        </w:tc>
        <w:tc>
          <w:tcPr>
            <w:tcW w:w="919" w:type="dxa"/>
            <w:tcBorders>
              <w:top w:val="nil"/>
              <w:left w:val="nil"/>
              <w:bottom w:val="nil"/>
              <w:right w:val="nil"/>
            </w:tcBorders>
            <w:tcMar>
              <w:top w:w="15" w:type="dxa"/>
              <w:left w:w="75" w:type="dxa"/>
              <w:bottom w:w="0" w:type="dxa"/>
              <w:right w:w="75" w:type="dxa"/>
            </w:tcMar>
          </w:tcPr>
          <w:p w14:paraId="07E36B8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-0.171</w:t>
            </w:r>
          </w:p>
        </w:tc>
        <w:tc>
          <w:tcPr>
            <w:tcW w:w="919" w:type="dxa"/>
            <w:tcBorders>
              <w:top w:val="nil"/>
              <w:left w:val="nil"/>
              <w:bottom w:val="nil"/>
              <w:right w:val="nil"/>
            </w:tcBorders>
            <w:tcMar>
              <w:top w:w="15" w:type="dxa"/>
              <w:left w:w="75" w:type="dxa"/>
              <w:bottom w:w="0" w:type="dxa"/>
              <w:right w:w="75" w:type="dxa"/>
            </w:tcMar>
          </w:tcPr>
          <w:p w14:paraId="3A9FF4E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-0.193</w:t>
            </w:r>
          </w:p>
        </w:tc>
        <w:tc>
          <w:tcPr>
            <w:tcW w:w="919" w:type="dxa"/>
            <w:tcBorders>
              <w:top w:val="nil"/>
              <w:left w:val="nil"/>
              <w:bottom w:val="nil"/>
              <w:right w:val="nil"/>
            </w:tcBorders>
            <w:tcMar>
              <w:top w:w="15" w:type="dxa"/>
              <w:left w:w="75" w:type="dxa"/>
              <w:bottom w:w="0" w:type="dxa"/>
              <w:right w:w="75" w:type="dxa"/>
            </w:tcMar>
          </w:tcPr>
          <w:p w14:paraId="25830ED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-0.152</w:t>
            </w:r>
          </w:p>
        </w:tc>
        <w:tc>
          <w:tcPr>
            <w:tcW w:w="937" w:type="dxa"/>
            <w:tcBorders>
              <w:top w:val="nil"/>
              <w:left w:val="nil"/>
              <w:bottom w:val="nil"/>
              <w:right w:val="nil"/>
            </w:tcBorders>
          </w:tcPr>
          <w:p w14:paraId="2FDE496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-0.207***</w:t>
            </w:r>
          </w:p>
        </w:tc>
        <w:tc>
          <w:tcPr>
            <w:tcW w:w="937" w:type="dxa"/>
            <w:tcBorders>
              <w:top w:val="nil"/>
              <w:left w:val="nil"/>
              <w:bottom w:val="nil"/>
              <w:right w:val="nil"/>
            </w:tcBorders>
          </w:tcPr>
          <w:p w14:paraId="7DB26CF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-0.291***</w:t>
            </w:r>
          </w:p>
        </w:tc>
        <w:tc>
          <w:tcPr>
            <w:tcW w:w="1038" w:type="dxa"/>
            <w:tcBorders>
              <w:top w:val="nil"/>
              <w:left w:val="nil"/>
              <w:bottom w:val="nil"/>
              <w:right w:val="nil"/>
            </w:tcBorders>
          </w:tcPr>
          <w:p w14:paraId="410C738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-0.021</w:t>
            </w:r>
          </w:p>
        </w:tc>
        <w:tc>
          <w:tcPr>
            <w:tcW w:w="976" w:type="dxa"/>
            <w:tcBorders>
              <w:top w:val="nil"/>
              <w:left w:val="nil"/>
              <w:bottom w:val="nil"/>
              <w:right w:val="nil"/>
            </w:tcBorders>
          </w:tcPr>
          <w:p w14:paraId="15B8529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0.000</w:t>
            </w:r>
          </w:p>
        </w:tc>
      </w:tr>
      <w:tr w:rsidR="00B205F7" w:rsidRPr="00B205F7" w14:paraId="42BFB0F6"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2E0743A0"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nil"/>
              <w:right w:val="nil"/>
            </w:tcBorders>
            <w:tcMar>
              <w:top w:w="15" w:type="dxa"/>
              <w:left w:w="75" w:type="dxa"/>
              <w:bottom w:w="0" w:type="dxa"/>
              <w:right w:w="75" w:type="dxa"/>
            </w:tcMar>
          </w:tcPr>
          <w:p w14:paraId="67BA238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(0.020)</w:t>
            </w:r>
          </w:p>
        </w:tc>
        <w:tc>
          <w:tcPr>
            <w:tcW w:w="919" w:type="dxa"/>
            <w:tcBorders>
              <w:top w:val="nil"/>
              <w:left w:val="nil"/>
              <w:bottom w:val="nil"/>
              <w:right w:val="nil"/>
            </w:tcBorders>
            <w:tcMar>
              <w:top w:w="15" w:type="dxa"/>
              <w:left w:w="75" w:type="dxa"/>
              <w:bottom w:w="0" w:type="dxa"/>
              <w:right w:w="75" w:type="dxa"/>
            </w:tcMar>
          </w:tcPr>
          <w:p w14:paraId="6AF2843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(0.226)</w:t>
            </w:r>
          </w:p>
        </w:tc>
        <w:tc>
          <w:tcPr>
            <w:tcW w:w="919" w:type="dxa"/>
            <w:tcBorders>
              <w:top w:val="nil"/>
              <w:left w:val="nil"/>
              <w:bottom w:val="nil"/>
              <w:right w:val="nil"/>
            </w:tcBorders>
            <w:tcMar>
              <w:top w:w="15" w:type="dxa"/>
              <w:left w:w="75" w:type="dxa"/>
              <w:bottom w:w="0" w:type="dxa"/>
              <w:right w:w="75" w:type="dxa"/>
            </w:tcMar>
          </w:tcPr>
          <w:p w14:paraId="74C6B0A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(0.148)</w:t>
            </w:r>
          </w:p>
        </w:tc>
        <w:tc>
          <w:tcPr>
            <w:tcW w:w="919" w:type="dxa"/>
            <w:tcBorders>
              <w:top w:val="nil"/>
              <w:left w:val="nil"/>
              <w:bottom w:val="nil"/>
              <w:right w:val="nil"/>
            </w:tcBorders>
            <w:tcMar>
              <w:top w:w="15" w:type="dxa"/>
              <w:left w:w="75" w:type="dxa"/>
              <w:bottom w:w="0" w:type="dxa"/>
              <w:right w:w="75" w:type="dxa"/>
            </w:tcMar>
          </w:tcPr>
          <w:p w14:paraId="0573068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(0.164)</w:t>
            </w:r>
          </w:p>
        </w:tc>
        <w:tc>
          <w:tcPr>
            <w:tcW w:w="937" w:type="dxa"/>
            <w:tcBorders>
              <w:top w:val="nil"/>
              <w:left w:val="nil"/>
              <w:bottom w:val="nil"/>
              <w:right w:val="nil"/>
            </w:tcBorders>
          </w:tcPr>
          <w:p w14:paraId="28CD39A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(0.010)</w:t>
            </w:r>
          </w:p>
        </w:tc>
        <w:tc>
          <w:tcPr>
            <w:tcW w:w="937" w:type="dxa"/>
            <w:tcBorders>
              <w:top w:val="nil"/>
              <w:left w:val="nil"/>
              <w:bottom w:val="nil"/>
              <w:right w:val="nil"/>
            </w:tcBorders>
          </w:tcPr>
          <w:p w14:paraId="6428F39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(0.005)</w:t>
            </w:r>
          </w:p>
        </w:tc>
        <w:tc>
          <w:tcPr>
            <w:tcW w:w="1038" w:type="dxa"/>
            <w:tcBorders>
              <w:top w:val="nil"/>
              <w:left w:val="nil"/>
              <w:bottom w:val="nil"/>
              <w:right w:val="nil"/>
            </w:tcBorders>
          </w:tcPr>
          <w:p w14:paraId="1215A56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(0.807)</w:t>
            </w:r>
          </w:p>
        </w:tc>
        <w:tc>
          <w:tcPr>
            <w:tcW w:w="976" w:type="dxa"/>
            <w:tcBorders>
              <w:top w:val="nil"/>
              <w:left w:val="nil"/>
              <w:bottom w:val="nil"/>
              <w:right w:val="nil"/>
            </w:tcBorders>
          </w:tcPr>
          <w:p w14:paraId="63760C3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(0.994)</w:t>
            </w:r>
          </w:p>
        </w:tc>
      </w:tr>
      <w:tr w:rsidR="00B205F7" w:rsidRPr="00B205F7" w14:paraId="4E75D6FB" w14:textId="77777777" w:rsidTr="009E73FE">
        <w:trPr>
          <w:trHeight w:val="20"/>
        </w:trPr>
        <w:tc>
          <w:tcPr>
            <w:tcW w:w="1701" w:type="dxa"/>
            <w:tcBorders>
              <w:top w:val="nil"/>
              <w:left w:val="nil"/>
              <w:bottom w:val="nil"/>
              <w:right w:val="nil"/>
            </w:tcBorders>
            <w:tcMar>
              <w:top w:w="15" w:type="dxa"/>
              <w:left w:w="75" w:type="dxa"/>
              <w:bottom w:w="0" w:type="dxa"/>
              <w:right w:w="75" w:type="dxa"/>
            </w:tcMar>
          </w:tcPr>
          <w:p w14:paraId="4EF4A76E"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Constant</w:t>
            </w:r>
          </w:p>
        </w:tc>
        <w:tc>
          <w:tcPr>
            <w:tcW w:w="919" w:type="dxa"/>
            <w:tcBorders>
              <w:top w:val="nil"/>
              <w:left w:val="nil"/>
              <w:bottom w:val="nil"/>
              <w:right w:val="nil"/>
            </w:tcBorders>
            <w:tcMar>
              <w:top w:w="15" w:type="dxa"/>
              <w:left w:w="75" w:type="dxa"/>
              <w:bottom w:w="0" w:type="dxa"/>
              <w:right w:w="75" w:type="dxa"/>
            </w:tcMar>
          </w:tcPr>
          <w:p w14:paraId="1AC80D8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3.237***</w:t>
            </w:r>
          </w:p>
        </w:tc>
        <w:tc>
          <w:tcPr>
            <w:tcW w:w="919" w:type="dxa"/>
            <w:tcBorders>
              <w:top w:val="nil"/>
              <w:left w:val="nil"/>
              <w:bottom w:val="nil"/>
              <w:right w:val="nil"/>
            </w:tcBorders>
            <w:tcMar>
              <w:top w:w="15" w:type="dxa"/>
              <w:left w:w="75" w:type="dxa"/>
              <w:bottom w:w="0" w:type="dxa"/>
              <w:right w:w="75" w:type="dxa"/>
            </w:tcMar>
          </w:tcPr>
          <w:p w14:paraId="07BC342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3.133***</w:t>
            </w:r>
          </w:p>
        </w:tc>
        <w:tc>
          <w:tcPr>
            <w:tcW w:w="919" w:type="dxa"/>
            <w:tcBorders>
              <w:top w:val="nil"/>
              <w:left w:val="nil"/>
              <w:bottom w:val="nil"/>
              <w:right w:val="nil"/>
            </w:tcBorders>
            <w:tcMar>
              <w:top w:w="15" w:type="dxa"/>
              <w:left w:w="75" w:type="dxa"/>
              <w:bottom w:w="0" w:type="dxa"/>
              <w:right w:w="75" w:type="dxa"/>
            </w:tcMar>
          </w:tcPr>
          <w:p w14:paraId="5A29D83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3.165***</w:t>
            </w:r>
          </w:p>
        </w:tc>
        <w:tc>
          <w:tcPr>
            <w:tcW w:w="919" w:type="dxa"/>
            <w:tcBorders>
              <w:top w:val="nil"/>
              <w:left w:val="nil"/>
              <w:bottom w:val="nil"/>
              <w:right w:val="nil"/>
            </w:tcBorders>
            <w:tcMar>
              <w:top w:w="15" w:type="dxa"/>
              <w:left w:w="75" w:type="dxa"/>
              <w:bottom w:w="0" w:type="dxa"/>
              <w:right w:w="75" w:type="dxa"/>
            </w:tcMar>
          </w:tcPr>
          <w:p w14:paraId="1259AA1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2.741***</w:t>
            </w:r>
          </w:p>
        </w:tc>
        <w:tc>
          <w:tcPr>
            <w:tcW w:w="937" w:type="dxa"/>
            <w:tcBorders>
              <w:top w:val="nil"/>
              <w:left w:val="nil"/>
              <w:bottom w:val="nil"/>
              <w:right w:val="nil"/>
            </w:tcBorders>
          </w:tcPr>
          <w:p w14:paraId="14DE75C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3.328***</w:t>
            </w:r>
          </w:p>
        </w:tc>
        <w:tc>
          <w:tcPr>
            <w:tcW w:w="937" w:type="dxa"/>
            <w:tcBorders>
              <w:top w:val="nil"/>
              <w:left w:val="nil"/>
              <w:bottom w:val="nil"/>
              <w:right w:val="nil"/>
            </w:tcBorders>
          </w:tcPr>
          <w:p w14:paraId="3559ACE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4.116***</w:t>
            </w:r>
          </w:p>
        </w:tc>
        <w:tc>
          <w:tcPr>
            <w:tcW w:w="1038" w:type="dxa"/>
            <w:tcBorders>
              <w:top w:val="nil"/>
              <w:left w:val="nil"/>
              <w:bottom w:val="nil"/>
              <w:right w:val="nil"/>
            </w:tcBorders>
          </w:tcPr>
          <w:p w14:paraId="4C4A468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3.583***</w:t>
            </w:r>
          </w:p>
        </w:tc>
        <w:tc>
          <w:tcPr>
            <w:tcW w:w="976" w:type="dxa"/>
            <w:tcBorders>
              <w:top w:val="nil"/>
              <w:left w:val="nil"/>
              <w:bottom w:val="nil"/>
              <w:right w:val="nil"/>
            </w:tcBorders>
          </w:tcPr>
          <w:p w14:paraId="5880562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4.234***</w:t>
            </w:r>
          </w:p>
        </w:tc>
      </w:tr>
      <w:tr w:rsidR="00B205F7" w:rsidRPr="00B205F7" w14:paraId="4806819B" w14:textId="77777777" w:rsidTr="009E73FE">
        <w:trPr>
          <w:trHeight w:val="20"/>
        </w:trPr>
        <w:tc>
          <w:tcPr>
            <w:tcW w:w="1701" w:type="dxa"/>
            <w:tcBorders>
              <w:top w:val="nil"/>
              <w:left w:val="nil"/>
              <w:bottom w:val="single" w:sz="8" w:space="0" w:color="000000" w:themeColor="text1"/>
              <w:right w:val="nil"/>
            </w:tcBorders>
            <w:tcMar>
              <w:top w:w="15" w:type="dxa"/>
              <w:left w:w="75" w:type="dxa"/>
              <w:bottom w:w="0" w:type="dxa"/>
              <w:right w:w="75" w:type="dxa"/>
            </w:tcMar>
          </w:tcPr>
          <w:p w14:paraId="19C53999" w14:textId="77777777" w:rsidR="00680CA5" w:rsidRPr="00B205F7" w:rsidRDefault="00680CA5" w:rsidP="009E73FE">
            <w:pPr>
              <w:spacing w:after="0" w:line="276" w:lineRule="auto"/>
              <w:rPr>
                <w:rFonts w:eastAsia="Calibri" w:cs="Times New Roman"/>
                <w:sz w:val="16"/>
                <w:szCs w:val="16"/>
              </w:rPr>
            </w:pPr>
          </w:p>
        </w:tc>
        <w:tc>
          <w:tcPr>
            <w:tcW w:w="919" w:type="dxa"/>
            <w:tcBorders>
              <w:top w:val="nil"/>
              <w:left w:val="nil"/>
              <w:bottom w:val="single" w:sz="8" w:space="0" w:color="000000" w:themeColor="text1"/>
              <w:right w:val="nil"/>
            </w:tcBorders>
            <w:tcMar>
              <w:top w:w="15" w:type="dxa"/>
              <w:left w:w="75" w:type="dxa"/>
              <w:bottom w:w="0" w:type="dxa"/>
              <w:right w:w="75" w:type="dxa"/>
            </w:tcMar>
          </w:tcPr>
          <w:p w14:paraId="3E3F50F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1E11D7E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2D95111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4ABD541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37" w:type="dxa"/>
            <w:tcBorders>
              <w:top w:val="nil"/>
              <w:left w:val="nil"/>
              <w:bottom w:val="single" w:sz="8" w:space="0" w:color="000000" w:themeColor="text1"/>
              <w:right w:val="nil"/>
            </w:tcBorders>
          </w:tcPr>
          <w:p w14:paraId="5C5064D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37" w:type="dxa"/>
            <w:tcBorders>
              <w:top w:val="nil"/>
              <w:left w:val="nil"/>
              <w:bottom w:val="single" w:sz="8" w:space="0" w:color="000000" w:themeColor="text1"/>
              <w:right w:val="nil"/>
            </w:tcBorders>
          </w:tcPr>
          <w:p w14:paraId="1339DF4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1038" w:type="dxa"/>
            <w:tcBorders>
              <w:top w:val="nil"/>
              <w:left w:val="nil"/>
              <w:bottom w:val="single" w:sz="8" w:space="0" w:color="000000" w:themeColor="text1"/>
              <w:right w:val="nil"/>
            </w:tcBorders>
          </w:tcPr>
          <w:p w14:paraId="2E36953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76" w:type="dxa"/>
            <w:tcBorders>
              <w:top w:val="nil"/>
              <w:left w:val="nil"/>
              <w:bottom w:val="single" w:sz="8" w:space="0" w:color="000000" w:themeColor="text1"/>
              <w:right w:val="nil"/>
            </w:tcBorders>
          </w:tcPr>
          <w:p w14:paraId="7F06EED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r>
      <w:tr w:rsidR="00B205F7" w:rsidRPr="00B205F7" w14:paraId="33E5C830" w14:textId="77777777" w:rsidTr="009E73FE">
        <w:trPr>
          <w:trHeight w:val="20"/>
        </w:trPr>
        <w:tc>
          <w:tcPr>
            <w:tcW w:w="1701" w:type="dxa"/>
            <w:tcBorders>
              <w:top w:val="single" w:sz="8" w:space="0" w:color="000000" w:themeColor="text1"/>
              <w:left w:val="nil"/>
              <w:bottom w:val="nil"/>
              <w:right w:val="nil"/>
            </w:tcBorders>
            <w:tcMar>
              <w:top w:w="15" w:type="dxa"/>
              <w:left w:w="75" w:type="dxa"/>
              <w:bottom w:w="0" w:type="dxa"/>
              <w:right w:w="75" w:type="dxa"/>
            </w:tcMar>
          </w:tcPr>
          <w:p w14:paraId="3CA6F1BF"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R-squared</w:t>
            </w:r>
          </w:p>
        </w:tc>
        <w:tc>
          <w:tcPr>
            <w:tcW w:w="919" w:type="dxa"/>
            <w:tcBorders>
              <w:top w:val="single" w:sz="8" w:space="0" w:color="000000" w:themeColor="text1"/>
              <w:left w:val="nil"/>
              <w:bottom w:val="nil"/>
              <w:right w:val="nil"/>
            </w:tcBorders>
            <w:tcMar>
              <w:top w:w="15" w:type="dxa"/>
              <w:left w:w="75" w:type="dxa"/>
              <w:bottom w:w="0" w:type="dxa"/>
              <w:right w:w="75" w:type="dxa"/>
            </w:tcMar>
          </w:tcPr>
          <w:p w14:paraId="6B950F7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0.063</w:t>
            </w:r>
          </w:p>
        </w:tc>
        <w:tc>
          <w:tcPr>
            <w:tcW w:w="919" w:type="dxa"/>
            <w:tcBorders>
              <w:top w:val="single" w:sz="8" w:space="0" w:color="000000" w:themeColor="text1"/>
              <w:left w:val="nil"/>
              <w:bottom w:val="nil"/>
              <w:right w:val="nil"/>
            </w:tcBorders>
            <w:tcMar>
              <w:top w:w="15" w:type="dxa"/>
              <w:left w:w="75" w:type="dxa"/>
              <w:bottom w:w="0" w:type="dxa"/>
              <w:right w:w="75" w:type="dxa"/>
            </w:tcMar>
          </w:tcPr>
          <w:p w14:paraId="507E40D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0.039</w:t>
            </w:r>
          </w:p>
        </w:tc>
        <w:tc>
          <w:tcPr>
            <w:tcW w:w="919" w:type="dxa"/>
            <w:tcBorders>
              <w:top w:val="single" w:sz="8" w:space="0" w:color="000000" w:themeColor="text1"/>
              <w:left w:val="nil"/>
              <w:bottom w:val="nil"/>
              <w:right w:val="nil"/>
            </w:tcBorders>
            <w:tcMar>
              <w:top w:w="15" w:type="dxa"/>
              <w:left w:w="75" w:type="dxa"/>
              <w:bottom w:w="0" w:type="dxa"/>
              <w:right w:w="75" w:type="dxa"/>
            </w:tcMar>
          </w:tcPr>
          <w:p w14:paraId="168A230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0.041</w:t>
            </w:r>
          </w:p>
        </w:tc>
        <w:tc>
          <w:tcPr>
            <w:tcW w:w="919" w:type="dxa"/>
            <w:tcBorders>
              <w:top w:val="single" w:sz="8" w:space="0" w:color="000000" w:themeColor="text1"/>
              <w:left w:val="nil"/>
              <w:bottom w:val="nil"/>
              <w:right w:val="nil"/>
            </w:tcBorders>
            <w:tcMar>
              <w:top w:w="15" w:type="dxa"/>
              <w:left w:w="75" w:type="dxa"/>
              <w:bottom w:w="0" w:type="dxa"/>
              <w:right w:w="75" w:type="dxa"/>
            </w:tcMar>
          </w:tcPr>
          <w:p w14:paraId="4C6F138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0.037</w:t>
            </w:r>
          </w:p>
        </w:tc>
        <w:tc>
          <w:tcPr>
            <w:tcW w:w="937" w:type="dxa"/>
            <w:tcBorders>
              <w:top w:val="single" w:sz="8" w:space="0" w:color="000000" w:themeColor="text1"/>
              <w:left w:val="nil"/>
              <w:bottom w:val="nil"/>
              <w:right w:val="nil"/>
            </w:tcBorders>
          </w:tcPr>
          <w:p w14:paraId="5C4D9E5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0.053</w:t>
            </w:r>
          </w:p>
        </w:tc>
        <w:tc>
          <w:tcPr>
            <w:tcW w:w="937" w:type="dxa"/>
            <w:tcBorders>
              <w:top w:val="single" w:sz="8" w:space="0" w:color="000000" w:themeColor="text1"/>
              <w:left w:val="nil"/>
              <w:bottom w:val="nil"/>
              <w:right w:val="nil"/>
            </w:tcBorders>
          </w:tcPr>
          <w:p w14:paraId="28BFC66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0.039</w:t>
            </w:r>
          </w:p>
        </w:tc>
        <w:tc>
          <w:tcPr>
            <w:tcW w:w="1038" w:type="dxa"/>
            <w:tcBorders>
              <w:top w:val="single" w:sz="8" w:space="0" w:color="000000" w:themeColor="text1"/>
              <w:left w:val="nil"/>
              <w:bottom w:val="nil"/>
              <w:right w:val="nil"/>
            </w:tcBorders>
          </w:tcPr>
          <w:p w14:paraId="602AEE4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0.039</w:t>
            </w:r>
          </w:p>
        </w:tc>
        <w:tc>
          <w:tcPr>
            <w:tcW w:w="976" w:type="dxa"/>
            <w:tcBorders>
              <w:top w:val="single" w:sz="8" w:space="0" w:color="000000" w:themeColor="text1"/>
              <w:left w:val="nil"/>
              <w:bottom w:val="nil"/>
              <w:right w:val="nil"/>
            </w:tcBorders>
          </w:tcPr>
          <w:p w14:paraId="6A03EE9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0.021</w:t>
            </w:r>
          </w:p>
        </w:tc>
      </w:tr>
      <w:tr w:rsidR="00B205F7" w:rsidRPr="00B205F7" w14:paraId="4AF52A6A" w14:textId="77777777" w:rsidTr="009E73FE">
        <w:trPr>
          <w:trHeight w:val="20"/>
        </w:trPr>
        <w:tc>
          <w:tcPr>
            <w:tcW w:w="1701" w:type="dxa"/>
            <w:tcBorders>
              <w:top w:val="nil"/>
              <w:left w:val="nil"/>
              <w:bottom w:val="single" w:sz="8" w:space="0" w:color="000000" w:themeColor="text1"/>
              <w:right w:val="nil"/>
            </w:tcBorders>
            <w:tcMar>
              <w:top w:w="15" w:type="dxa"/>
              <w:left w:w="75" w:type="dxa"/>
              <w:bottom w:w="0" w:type="dxa"/>
              <w:right w:w="75" w:type="dxa"/>
            </w:tcMar>
          </w:tcPr>
          <w:p w14:paraId="113DBA66"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Observations</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0824902F"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4,268</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7DBC063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5,337</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3147F740"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5,197</w:t>
            </w:r>
          </w:p>
        </w:tc>
        <w:tc>
          <w:tcPr>
            <w:tcW w:w="919" w:type="dxa"/>
            <w:tcBorders>
              <w:top w:val="nil"/>
              <w:left w:val="nil"/>
              <w:bottom w:val="single" w:sz="8" w:space="0" w:color="000000" w:themeColor="text1"/>
              <w:right w:val="nil"/>
            </w:tcBorders>
            <w:tcMar>
              <w:top w:w="15" w:type="dxa"/>
              <w:left w:w="75" w:type="dxa"/>
              <w:bottom w:w="0" w:type="dxa"/>
              <w:right w:w="75" w:type="dxa"/>
            </w:tcMar>
          </w:tcPr>
          <w:p w14:paraId="30E528C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5,150</w:t>
            </w:r>
          </w:p>
        </w:tc>
        <w:tc>
          <w:tcPr>
            <w:tcW w:w="937" w:type="dxa"/>
            <w:tcBorders>
              <w:top w:val="nil"/>
              <w:left w:val="nil"/>
              <w:bottom w:val="single" w:sz="8" w:space="0" w:color="000000" w:themeColor="text1"/>
              <w:right w:val="nil"/>
            </w:tcBorders>
          </w:tcPr>
          <w:p w14:paraId="625AC5B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5,255</w:t>
            </w:r>
          </w:p>
        </w:tc>
        <w:tc>
          <w:tcPr>
            <w:tcW w:w="937" w:type="dxa"/>
            <w:tcBorders>
              <w:top w:val="nil"/>
              <w:left w:val="nil"/>
              <w:bottom w:val="single" w:sz="8" w:space="0" w:color="000000" w:themeColor="text1"/>
              <w:right w:val="nil"/>
            </w:tcBorders>
          </w:tcPr>
          <w:p w14:paraId="4F5FF2B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1,466</w:t>
            </w:r>
          </w:p>
        </w:tc>
        <w:tc>
          <w:tcPr>
            <w:tcW w:w="1038" w:type="dxa"/>
            <w:tcBorders>
              <w:top w:val="nil"/>
              <w:left w:val="nil"/>
              <w:bottom w:val="single" w:sz="8" w:space="0" w:color="000000" w:themeColor="text1"/>
              <w:right w:val="nil"/>
            </w:tcBorders>
          </w:tcPr>
          <w:p w14:paraId="2EF04721"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1,466</w:t>
            </w:r>
          </w:p>
        </w:tc>
        <w:tc>
          <w:tcPr>
            <w:tcW w:w="976" w:type="dxa"/>
            <w:tcBorders>
              <w:top w:val="nil"/>
              <w:left w:val="nil"/>
              <w:bottom w:val="single" w:sz="8" w:space="0" w:color="000000" w:themeColor="text1"/>
              <w:right w:val="nil"/>
            </w:tcBorders>
          </w:tcPr>
          <w:p w14:paraId="52E58A3D"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1,466</w:t>
            </w:r>
          </w:p>
        </w:tc>
      </w:tr>
    </w:tbl>
    <w:p w14:paraId="3A68FFB2" w14:textId="4D3B1C4A" w:rsidR="00680CA5" w:rsidRPr="00B205F7" w:rsidRDefault="00680CA5" w:rsidP="00470E63">
      <w:pPr>
        <w:spacing w:after="0" w:line="276" w:lineRule="auto"/>
        <w:rPr>
          <w:rFonts w:eastAsia="Calibri" w:cs="Times New Roman"/>
          <w:sz w:val="16"/>
          <w:szCs w:val="16"/>
        </w:rPr>
      </w:pPr>
      <w:r w:rsidRPr="00B205F7">
        <w:rPr>
          <w:rFonts w:cs="Times New Roman"/>
          <w:sz w:val="16"/>
          <w:szCs w:val="16"/>
        </w:rPr>
        <w:t xml:space="preserve">(d) denotes dichotomous variables. </w:t>
      </w:r>
      <w:r w:rsidR="00CE05C7" w:rsidRPr="00B205F7">
        <w:rPr>
          <w:rFonts w:cs="Times New Roman"/>
          <w:sz w:val="16"/>
          <w:szCs w:val="16"/>
        </w:rPr>
        <w:t>For the regression analysis “Do not know” and “Prefer not to say” responses were omitted. P-values for differences are calculated by univariate Ordinary-Least-Squares regressions with standard errors clustered at the district level. Raw p-values shown in parentheses. Adjusted p-values (in square brackets) are calculated using the Benjamini-Hochberg method</w:t>
      </w:r>
      <w:r w:rsidR="00C37623" w:rsidRPr="00B205F7">
        <w:rPr>
          <w:rFonts w:cs="Times New Roman"/>
          <w:sz w:val="16"/>
          <w:szCs w:val="16"/>
        </w:rPr>
        <w:t xml:space="preserve"> for the flood exposure explanatory variable of interest only</w:t>
      </w:r>
      <w:r w:rsidR="00CE05C7" w:rsidRPr="00B205F7">
        <w:rPr>
          <w:rFonts w:cs="Times New Roman"/>
          <w:sz w:val="16"/>
          <w:szCs w:val="16"/>
        </w:rPr>
        <w:t>. Significance levels are based on the non-adjusted p-values and denoted as: * p &lt; 0.10, ** p &lt; 0.05, *** p &lt; 0.01. Significance after Benjamini-Hochberg adjustment is indicated by “</w:t>
      </w:r>
      <w:r w:rsidR="00CE05C7" w:rsidRPr="00B205F7">
        <w:rPr>
          <w:rFonts w:cs="Times New Roman"/>
          <w:sz w:val="16"/>
          <w:szCs w:val="16"/>
          <w:vertAlign w:val="superscript"/>
        </w:rPr>
        <w:t>B</w:t>
      </w:r>
      <w:r w:rsidR="00CE05C7" w:rsidRPr="00B205F7">
        <w:rPr>
          <w:rFonts w:cs="Times New Roman"/>
          <w:sz w:val="16"/>
          <w:szCs w:val="16"/>
        </w:rPr>
        <w:t>” at a false discovery rate (FDR) of 10%.</w:t>
      </w:r>
    </w:p>
    <w:p w14:paraId="69262BAC" w14:textId="77777777" w:rsidR="00680CA5" w:rsidRPr="00B205F7" w:rsidRDefault="00680CA5" w:rsidP="00680CA5">
      <w:pPr>
        <w:spacing w:after="160" w:line="259" w:lineRule="auto"/>
        <w:jc w:val="left"/>
        <w:rPr>
          <w:rFonts w:eastAsia="Calibri" w:cs="Times New Roman"/>
          <w:sz w:val="18"/>
          <w:szCs w:val="18"/>
        </w:rPr>
      </w:pPr>
      <w:r w:rsidRPr="00B205F7">
        <w:rPr>
          <w:rFonts w:eastAsia="Calibri" w:cs="Times New Roman"/>
          <w:sz w:val="18"/>
          <w:szCs w:val="18"/>
        </w:rPr>
        <w:br w:type="page"/>
      </w:r>
    </w:p>
    <w:p w14:paraId="786667C8" w14:textId="4B395186" w:rsidR="00680CA5" w:rsidRPr="00B205F7" w:rsidRDefault="00A702CA" w:rsidP="00680CA5">
      <w:pPr>
        <w:spacing w:after="160" w:line="259" w:lineRule="auto"/>
        <w:jc w:val="left"/>
        <w:rPr>
          <w:sz w:val="24"/>
          <w:szCs w:val="24"/>
        </w:rPr>
      </w:pPr>
      <w:r w:rsidRPr="00B205F7">
        <w:rPr>
          <w:sz w:val="24"/>
          <w:szCs w:val="24"/>
        </w:rPr>
        <w:lastRenderedPageBreak/>
        <w:t>F</w:t>
      </w:r>
      <w:r w:rsidR="00680CA5" w:rsidRPr="00B205F7">
        <w:rPr>
          <w:sz w:val="24"/>
          <w:szCs w:val="24"/>
        </w:rPr>
        <w:t xml:space="preserve">.8 Regression analyses for </w:t>
      </w:r>
      <w:proofErr w:type="spellStart"/>
      <w:r w:rsidR="00680CA5" w:rsidRPr="00B205F7">
        <w:rPr>
          <w:sz w:val="24"/>
          <w:szCs w:val="24"/>
        </w:rPr>
        <w:t>prosociality</w:t>
      </w:r>
      <w:proofErr w:type="spellEnd"/>
      <w:r w:rsidR="00680CA5" w:rsidRPr="00B205F7">
        <w:rPr>
          <w:sz w:val="24"/>
          <w:szCs w:val="24"/>
        </w:rPr>
        <w:t xml:space="preserve"> (severe exposure)</w:t>
      </w:r>
    </w:p>
    <w:tbl>
      <w:tblPr>
        <w:tblW w:w="9413" w:type="dxa"/>
        <w:tblCellMar>
          <w:left w:w="0" w:type="dxa"/>
          <w:right w:w="0" w:type="dxa"/>
        </w:tblCellMar>
        <w:tblLook w:val="0600" w:firstRow="0" w:lastRow="0" w:firstColumn="0" w:lastColumn="0" w:noHBand="1" w:noVBand="1"/>
      </w:tblPr>
      <w:tblGrid>
        <w:gridCol w:w="1701"/>
        <w:gridCol w:w="964"/>
        <w:gridCol w:w="964"/>
        <w:gridCol w:w="964"/>
        <w:gridCol w:w="964"/>
        <w:gridCol w:w="964"/>
        <w:gridCol w:w="964"/>
        <w:gridCol w:w="964"/>
        <w:gridCol w:w="964"/>
      </w:tblGrid>
      <w:tr w:rsidR="00B205F7" w:rsidRPr="00B205F7" w14:paraId="1C0D3D75" w14:textId="77777777" w:rsidTr="009E73FE">
        <w:tc>
          <w:tcPr>
            <w:tcW w:w="1701" w:type="dxa"/>
            <w:tcBorders>
              <w:top w:val="single" w:sz="8" w:space="0" w:color="000000"/>
              <w:left w:val="nil"/>
              <w:bottom w:val="nil"/>
              <w:right w:val="nil"/>
            </w:tcBorders>
            <w:tcMar>
              <w:top w:w="15" w:type="dxa"/>
              <w:left w:w="75" w:type="dxa"/>
              <w:bottom w:w="0" w:type="dxa"/>
              <w:right w:w="75" w:type="dxa"/>
            </w:tcMar>
            <w:hideMark/>
          </w:tcPr>
          <w:p w14:paraId="0BA85EFE" w14:textId="77777777" w:rsidR="00680CA5" w:rsidRPr="00B205F7" w:rsidRDefault="00680CA5" w:rsidP="009E73FE">
            <w:pPr>
              <w:spacing w:after="0" w:line="276" w:lineRule="auto"/>
              <w:rPr>
                <w:rFonts w:eastAsia="Calibri" w:cs="Times New Roman"/>
                <w:sz w:val="16"/>
                <w:szCs w:val="16"/>
              </w:rPr>
            </w:pPr>
          </w:p>
        </w:tc>
        <w:tc>
          <w:tcPr>
            <w:tcW w:w="7712" w:type="dxa"/>
            <w:gridSpan w:val="8"/>
            <w:tcBorders>
              <w:top w:val="single" w:sz="8" w:space="0" w:color="000000"/>
              <w:left w:val="nil"/>
              <w:bottom w:val="single" w:sz="8" w:space="0" w:color="000000"/>
              <w:right w:val="nil"/>
            </w:tcBorders>
          </w:tcPr>
          <w:p w14:paraId="5550E926"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Dependent variables</w:t>
            </w:r>
          </w:p>
        </w:tc>
      </w:tr>
      <w:tr w:rsidR="00B205F7" w:rsidRPr="00B205F7" w14:paraId="677D518F" w14:textId="77777777" w:rsidTr="009E73FE">
        <w:tc>
          <w:tcPr>
            <w:tcW w:w="1701" w:type="dxa"/>
            <w:tcBorders>
              <w:top w:val="nil"/>
              <w:left w:val="nil"/>
              <w:bottom w:val="nil"/>
              <w:right w:val="nil"/>
            </w:tcBorders>
            <w:tcMar>
              <w:top w:w="15" w:type="dxa"/>
              <w:left w:w="75" w:type="dxa"/>
              <w:bottom w:w="0" w:type="dxa"/>
              <w:right w:w="75" w:type="dxa"/>
            </w:tcMar>
            <w:hideMark/>
          </w:tcPr>
          <w:p w14:paraId="42FB8580" w14:textId="77777777" w:rsidR="00680CA5" w:rsidRPr="00B205F7" w:rsidRDefault="00680CA5" w:rsidP="009E73FE">
            <w:pPr>
              <w:spacing w:after="0" w:line="276" w:lineRule="auto"/>
              <w:rPr>
                <w:rFonts w:eastAsia="Calibri" w:cs="Times New Roman"/>
                <w:sz w:val="16"/>
                <w:szCs w:val="16"/>
              </w:rPr>
            </w:pPr>
          </w:p>
        </w:tc>
        <w:tc>
          <w:tcPr>
            <w:tcW w:w="964" w:type="dxa"/>
            <w:tcBorders>
              <w:top w:val="single" w:sz="8" w:space="0" w:color="000000"/>
              <w:left w:val="nil"/>
              <w:bottom w:val="nil"/>
              <w:right w:val="nil"/>
            </w:tcBorders>
            <w:tcMar>
              <w:top w:w="15" w:type="dxa"/>
              <w:left w:w="75" w:type="dxa"/>
              <w:bottom w:w="0" w:type="dxa"/>
              <w:right w:w="75" w:type="dxa"/>
            </w:tcMar>
            <w:hideMark/>
          </w:tcPr>
          <w:p w14:paraId="463D4ABA"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single" w:sz="8" w:space="0" w:color="000000"/>
              <w:left w:val="nil"/>
              <w:bottom w:val="nil"/>
              <w:right w:val="nil"/>
            </w:tcBorders>
            <w:tcMar>
              <w:top w:w="15" w:type="dxa"/>
              <w:left w:w="75" w:type="dxa"/>
              <w:bottom w:w="0" w:type="dxa"/>
              <w:right w:w="75" w:type="dxa"/>
            </w:tcMar>
            <w:hideMark/>
          </w:tcPr>
          <w:p w14:paraId="3868A97F"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(2)</w:t>
            </w:r>
          </w:p>
        </w:tc>
        <w:tc>
          <w:tcPr>
            <w:tcW w:w="964" w:type="dxa"/>
            <w:tcBorders>
              <w:top w:val="single" w:sz="8" w:space="0" w:color="000000"/>
              <w:left w:val="nil"/>
              <w:bottom w:val="nil"/>
              <w:right w:val="nil"/>
            </w:tcBorders>
            <w:tcMar>
              <w:top w:w="15" w:type="dxa"/>
              <w:left w:w="75" w:type="dxa"/>
              <w:bottom w:w="0" w:type="dxa"/>
              <w:right w:w="75" w:type="dxa"/>
            </w:tcMar>
            <w:hideMark/>
          </w:tcPr>
          <w:p w14:paraId="223B4481"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(3)</w:t>
            </w:r>
          </w:p>
        </w:tc>
        <w:tc>
          <w:tcPr>
            <w:tcW w:w="964" w:type="dxa"/>
            <w:tcBorders>
              <w:top w:val="single" w:sz="8" w:space="0" w:color="000000"/>
              <w:left w:val="nil"/>
              <w:bottom w:val="nil"/>
              <w:right w:val="nil"/>
            </w:tcBorders>
            <w:tcMar>
              <w:top w:w="15" w:type="dxa"/>
              <w:left w:w="75" w:type="dxa"/>
              <w:bottom w:w="0" w:type="dxa"/>
              <w:right w:w="75" w:type="dxa"/>
            </w:tcMar>
            <w:hideMark/>
          </w:tcPr>
          <w:p w14:paraId="56BFDAC2"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(4)</w:t>
            </w:r>
          </w:p>
        </w:tc>
        <w:tc>
          <w:tcPr>
            <w:tcW w:w="964" w:type="dxa"/>
            <w:tcBorders>
              <w:top w:val="single" w:sz="8" w:space="0" w:color="000000"/>
              <w:left w:val="nil"/>
              <w:bottom w:val="nil"/>
              <w:right w:val="nil"/>
            </w:tcBorders>
          </w:tcPr>
          <w:p w14:paraId="193832C6"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(5)</w:t>
            </w:r>
          </w:p>
        </w:tc>
        <w:tc>
          <w:tcPr>
            <w:tcW w:w="964" w:type="dxa"/>
            <w:tcBorders>
              <w:top w:val="single" w:sz="8" w:space="0" w:color="000000"/>
              <w:left w:val="nil"/>
              <w:bottom w:val="nil"/>
              <w:right w:val="nil"/>
            </w:tcBorders>
          </w:tcPr>
          <w:p w14:paraId="1C0097CB"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(6)</w:t>
            </w:r>
          </w:p>
        </w:tc>
        <w:tc>
          <w:tcPr>
            <w:tcW w:w="964" w:type="dxa"/>
            <w:tcBorders>
              <w:top w:val="single" w:sz="8" w:space="0" w:color="000000"/>
              <w:left w:val="nil"/>
              <w:bottom w:val="nil"/>
              <w:right w:val="nil"/>
            </w:tcBorders>
          </w:tcPr>
          <w:p w14:paraId="5DCC139F"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(7)</w:t>
            </w:r>
          </w:p>
        </w:tc>
        <w:tc>
          <w:tcPr>
            <w:tcW w:w="964" w:type="dxa"/>
            <w:tcBorders>
              <w:top w:val="single" w:sz="8" w:space="0" w:color="000000"/>
              <w:left w:val="nil"/>
              <w:bottom w:val="nil"/>
              <w:right w:val="nil"/>
            </w:tcBorders>
          </w:tcPr>
          <w:p w14:paraId="7919A289"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(8)</w:t>
            </w:r>
          </w:p>
        </w:tc>
      </w:tr>
      <w:tr w:rsidR="00B205F7" w:rsidRPr="00B205F7" w14:paraId="7B9B87FC" w14:textId="77777777" w:rsidTr="009E73FE">
        <w:tc>
          <w:tcPr>
            <w:tcW w:w="1701" w:type="dxa"/>
            <w:tcBorders>
              <w:top w:val="nil"/>
              <w:left w:val="nil"/>
              <w:bottom w:val="single" w:sz="8" w:space="0" w:color="000000"/>
              <w:right w:val="nil"/>
            </w:tcBorders>
            <w:tcMar>
              <w:top w:w="15" w:type="dxa"/>
              <w:left w:w="75" w:type="dxa"/>
              <w:bottom w:w="0" w:type="dxa"/>
              <w:right w:w="75" w:type="dxa"/>
            </w:tcMar>
            <w:hideMark/>
          </w:tcPr>
          <w:p w14:paraId="4DAEDB73"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single" w:sz="8" w:space="0" w:color="000000"/>
              <w:right w:val="nil"/>
            </w:tcBorders>
            <w:tcMar>
              <w:top w:w="15" w:type="dxa"/>
              <w:left w:w="75" w:type="dxa"/>
              <w:bottom w:w="0" w:type="dxa"/>
              <w:right w:w="75" w:type="dxa"/>
            </w:tcMar>
          </w:tcPr>
          <w:p w14:paraId="4825B853"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Positive reciprocity</w:t>
            </w:r>
          </w:p>
        </w:tc>
        <w:tc>
          <w:tcPr>
            <w:tcW w:w="964" w:type="dxa"/>
            <w:tcBorders>
              <w:top w:val="nil"/>
              <w:left w:val="nil"/>
              <w:bottom w:val="single" w:sz="8" w:space="0" w:color="000000"/>
              <w:right w:val="nil"/>
            </w:tcBorders>
            <w:tcMar>
              <w:top w:w="15" w:type="dxa"/>
              <w:left w:w="75" w:type="dxa"/>
              <w:bottom w:w="0" w:type="dxa"/>
              <w:right w:w="75" w:type="dxa"/>
            </w:tcMar>
          </w:tcPr>
          <w:p w14:paraId="6A1D110E"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Negative reciprocity</w:t>
            </w:r>
          </w:p>
        </w:tc>
        <w:tc>
          <w:tcPr>
            <w:tcW w:w="964" w:type="dxa"/>
            <w:tcBorders>
              <w:top w:val="nil"/>
              <w:left w:val="nil"/>
              <w:bottom w:val="single" w:sz="8" w:space="0" w:color="000000"/>
              <w:right w:val="nil"/>
            </w:tcBorders>
            <w:tcMar>
              <w:top w:w="15" w:type="dxa"/>
              <w:left w:w="75" w:type="dxa"/>
              <w:bottom w:w="0" w:type="dxa"/>
              <w:right w:w="75" w:type="dxa"/>
            </w:tcMar>
          </w:tcPr>
          <w:p w14:paraId="78243C2B"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Trust</w:t>
            </w:r>
          </w:p>
        </w:tc>
        <w:tc>
          <w:tcPr>
            <w:tcW w:w="964" w:type="dxa"/>
            <w:tcBorders>
              <w:top w:val="nil"/>
              <w:left w:val="nil"/>
              <w:bottom w:val="single" w:sz="8" w:space="0" w:color="000000"/>
              <w:right w:val="nil"/>
            </w:tcBorders>
            <w:tcMar>
              <w:top w:w="15" w:type="dxa"/>
              <w:left w:w="75" w:type="dxa"/>
              <w:bottom w:w="0" w:type="dxa"/>
              <w:right w:w="75" w:type="dxa"/>
            </w:tcMar>
          </w:tcPr>
          <w:p w14:paraId="21254804"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Altruism</w:t>
            </w:r>
          </w:p>
        </w:tc>
        <w:tc>
          <w:tcPr>
            <w:tcW w:w="964" w:type="dxa"/>
            <w:tcBorders>
              <w:top w:val="nil"/>
              <w:left w:val="nil"/>
              <w:bottom w:val="single" w:sz="8" w:space="0" w:color="000000"/>
              <w:right w:val="nil"/>
            </w:tcBorders>
          </w:tcPr>
          <w:p w14:paraId="2E4887D0"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Dictator game donation</w:t>
            </w:r>
          </w:p>
        </w:tc>
        <w:tc>
          <w:tcPr>
            <w:tcW w:w="964" w:type="dxa"/>
            <w:tcBorders>
              <w:top w:val="nil"/>
              <w:left w:val="nil"/>
              <w:bottom w:val="single" w:sz="8" w:space="0" w:color="000000"/>
              <w:right w:val="nil"/>
            </w:tcBorders>
          </w:tcPr>
          <w:p w14:paraId="2F8EFF8B"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Past donations (d)</w:t>
            </w:r>
          </w:p>
        </w:tc>
        <w:tc>
          <w:tcPr>
            <w:tcW w:w="964" w:type="dxa"/>
            <w:tcBorders>
              <w:top w:val="nil"/>
              <w:left w:val="nil"/>
              <w:bottom w:val="single" w:sz="8" w:space="0" w:color="000000"/>
              <w:right w:val="nil"/>
            </w:tcBorders>
          </w:tcPr>
          <w:p w14:paraId="1BEE4E31"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Past donations (amount)</w:t>
            </w:r>
          </w:p>
        </w:tc>
        <w:tc>
          <w:tcPr>
            <w:tcW w:w="964" w:type="dxa"/>
            <w:tcBorders>
              <w:top w:val="nil"/>
              <w:left w:val="nil"/>
              <w:bottom w:val="single" w:sz="8" w:space="0" w:color="000000"/>
              <w:right w:val="nil"/>
            </w:tcBorders>
          </w:tcPr>
          <w:p w14:paraId="203A6759" w14:textId="77777777" w:rsidR="00680CA5" w:rsidRPr="00B205F7" w:rsidRDefault="00680CA5" w:rsidP="009E73FE">
            <w:pPr>
              <w:spacing w:after="0" w:line="240" w:lineRule="auto"/>
              <w:jc w:val="center"/>
              <w:rPr>
                <w:rFonts w:eastAsia="Calibri" w:cs="Times New Roman"/>
                <w:sz w:val="16"/>
                <w:szCs w:val="16"/>
              </w:rPr>
            </w:pPr>
            <w:r w:rsidRPr="00B205F7">
              <w:rPr>
                <w:rFonts w:eastAsia="Calibri" w:cs="Times New Roman"/>
                <w:sz w:val="16"/>
                <w:szCs w:val="16"/>
              </w:rPr>
              <w:t>Volunteer work (d)</w:t>
            </w:r>
          </w:p>
        </w:tc>
      </w:tr>
      <w:tr w:rsidR="00B205F7" w:rsidRPr="00B205F7" w14:paraId="2648982F" w14:textId="77777777" w:rsidTr="009E73FE">
        <w:tc>
          <w:tcPr>
            <w:tcW w:w="1701" w:type="dxa"/>
            <w:tcBorders>
              <w:top w:val="nil"/>
              <w:left w:val="nil"/>
              <w:bottom w:val="single" w:sz="8" w:space="0" w:color="000000"/>
              <w:right w:val="nil"/>
            </w:tcBorders>
            <w:tcMar>
              <w:top w:w="15" w:type="dxa"/>
              <w:left w:w="75" w:type="dxa"/>
              <w:bottom w:w="0" w:type="dxa"/>
              <w:right w:w="75" w:type="dxa"/>
            </w:tcMar>
          </w:tcPr>
          <w:p w14:paraId="18BCD9C4"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data set</w:t>
            </w:r>
          </w:p>
        </w:tc>
        <w:tc>
          <w:tcPr>
            <w:tcW w:w="964" w:type="dxa"/>
            <w:tcBorders>
              <w:top w:val="nil"/>
              <w:left w:val="nil"/>
              <w:bottom w:val="single" w:sz="8" w:space="0" w:color="000000"/>
              <w:right w:val="nil"/>
            </w:tcBorders>
            <w:tcMar>
              <w:top w:w="15" w:type="dxa"/>
              <w:left w:w="75" w:type="dxa"/>
              <w:bottom w:w="0" w:type="dxa"/>
              <w:right w:w="75" w:type="dxa"/>
            </w:tcMar>
          </w:tcPr>
          <w:p w14:paraId="1FFAFA90"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Mar>
              <w:top w:w="15" w:type="dxa"/>
              <w:left w:w="75" w:type="dxa"/>
              <w:bottom w:w="0" w:type="dxa"/>
              <w:right w:w="75" w:type="dxa"/>
            </w:tcMar>
          </w:tcPr>
          <w:p w14:paraId="7A6B2F4A"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Mar>
              <w:top w:w="15" w:type="dxa"/>
              <w:left w:w="75" w:type="dxa"/>
              <w:bottom w:w="0" w:type="dxa"/>
              <w:right w:w="75" w:type="dxa"/>
            </w:tcMar>
          </w:tcPr>
          <w:p w14:paraId="7D0226EF"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Mar>
              <w:top w:w="15" w:type="dxa"/>
              <w:left w:w="75" w:type="dxa"/>
              <w:bottom w:w="0" w:type="dxa"/>
              <w:right w:w="75" w:type="dxa"/>
            </w:tcMar>
          </w:tcPr>
          <w:p w14:paraId="569CA52B"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Pr>
          <w:p w14:paraId="527956AF"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Pr>
          <w:p w14:paraId="13FF5F47"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Pr>
          <w:p w14:paraId="46F6E941"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Pr>
          <w:p w14:paraId="095F40E0" w14:textId="77777777" w:rsidR="00680CA5" w:rsidRPr="00B205F7" w:rsidRDefault="00680CA5" w:rsidP="009E73FE">
            <w:pPr>
              <w:spacing w:after="0" w:line="276" w:lineRule="auto"/>
              <w:jc w:val="center"/>
              <w:rPr>
                <w:rFonts w:eastAsia="Calibri" w:cs="Times New Roman"/>
                <w:sz w:val="16"/>
                <w:szCs w:val="16"/>
              </w:rPr>
            </w:pPr>
            <w:r w:rsidRPr="00B205F7">
              <w:rPr>
                <w:rFonts w:eastAsia="Calibri" w:cs="Times New Roman"/>
                <w:sz w:val="16"/>
                <w:szCs w:val="16"/>
              </w:rPr>
              <w:t>1</w:t>
            </w:r>
          </w:p>
        </w:tc>
      </w:tr>
      <w:tr w:rsidR="00B205F7" w:rsidRPr="00B205F7" w14:paraId="15D5EA26" w14:textId="77777777" w:rsidTr="009E73FE">
        <w:tc>
          <w:tcPr>
            <w:tcW w:w="1701" w:type="dxa"/>
            <w:tcBorders>
              <w:top w:val="single" w:sz="8" w:space="0" w:color="000000"/>
              <w:left w:val="nil"/>
              <w:bottom w:val="nil"/>
              <w:right w:val="nil"/>
            </w:tcBorders>
            <w:tcMar>
              <w:top w:w="15" w:type="dxa"/>
              <w:left w:w="75" w:type="dxa"/>
              <w:bottom w:w="0" w:type="dxa"/>
              <w:right w:w="75" w:type="dxa"/>
            </w:tcMar>
            <w:hideMark/>
          </w:tcPr>
          <w:p w14:paraId="4A030F80" w14:textId="72754A5C" w:rsidR="00680CA5" w:rsidRPr="00B205F7" w:rsidRDefault="009E244B" w:rsidP="009E73FE">
            <w:pPr>
              <w:spacing w:after="0" w:line="276" w:lineRule="auto"/>
              <w:rPr>
                <w:rFonts w:eastAsia="Calibri" w:cs="Times New Roman"/>
                <w:sz w:val="16"/>
                <w:szCs w:val="16"/>
              </w:rPr>
            </w:pPr>
            <w:r w:rsidRPr="00B205F7">
              <w:rPr>
                <w:rFonts w:eastAsia="Calibri" w:cs="Times New Roman"/>
                <w:sz w:val="16"/>
                <w:szCs w:val="16"/>
              </w:rPr>
              <w:t>Severely exposed (d)</w:t>
            </w:r>
          </w:p>
        </w:tc>
        <w:tc>
          <w:tcPr>
            <w:tcW w:w="964" w:type="dxa"/>
            <w:tcBorders>
              <w:top w:val="single" w:sz="8" w:space="0" w:color="000000"/>
              <w:left w:val="nil"/>
              <w:bottom w:val="nil"/>
              <w:right w:val="nil"/>
            </w:tcBorders>
            <w:tcMar>
              <w:top w:w="15" w:type="dxa"/>
              <w:left w:w="75" w:type="dxa"/>
              <w:bottom w:w="0" w:type="dxa"/>
              <w:right w:w="75" w:type="dxa"/>
            </w:tcMar>
          </w:tcPr>
          <w:p w14:paraId="727685D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-0.004</w:t>
            </w:r>
          </w:p>
        </w:tc>
        <w:tc>
          <w:tcPr>
            <w:tcW w:w="964" w:type="dxa"/>
            <w:tcBorders>
              <w:top w:val="single" w:sz="8" w:space="0" w:color="000000"/>
              <w:left w:val="nil"/>
              <w:bottom w:val="nil"/>
              <w:right w:val="nil"/>
            </w:tcBorders>
            <w:tcMar>
              <w:top w:w="15" w:type="dxa"/>
              <w:left w:w="75" w:type="dxa"/>
              <w:bottom w:w="0" w:type="dxa"/>
              <w:right w:w="75" w:type="dxa"/>
            </w:tcMar>
          </w:tcPr>
          <w:p w14:paraId="47F8F82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-0.221</w:t>
            </w:r>
          </w:p>
        </w:tc>
        <w:tc>
          <w:tcPr>
            <w:tcW w:w="964" w:type="dxa"/>
            <w:tcBorders>
              <w:top w:val="single" w:sz="8" w:space="0" w:color="000000"/>
              <w:left w:val="nil"/>
              <w:bottom w:val="nil"/>
              <w:right w:val="nil"/>
            </w:tcBorders>
            <w:tcMar>
              <w:top w:w="15" w:type="dxa"/>
              <w:left w:w="75" w:type="dxa"/>
              <w:bottom w:w="0" w:type="dxa"/>
              <w:right w:w="75" w:type="dxa"/>
            </w:tcMar>
          </w:tcPr>
          <w:p w14:paraId="3555880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-0.124</w:t>
            </w:r>
          </w:p>
        </w:tc>
        <w:tc>
          <w:tcPr>
            <w:tcW w:w="964" w:type="dxa"/>
            <w:tcBorders>
              <w:top w:val="single" w:sz="8" w:space="0" w:color="000000"/>
              <w:left w:val="nil"/>
              <w:bottom w:val="nil"/>
              <w:right w:val="nil"/>
            </w:tcBorders>
            <w:tcMar>
              <w:top w:w="15" w:type="dxa"/>
              <w:left w:w="75" w:type="dxa"/>
              <w:bottom w:w="0" w:type="dxa"/>
              <w:right w:w="75" w:type="dxa"/>
            </w:tcMar>
          </w:tcPr>
          <w:p w14:paraId="2D50386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0.406**</w:t>
            </w:r>
          </w:p>
        </w:tc>
        <w:tc>
          <w:tcPr>
            <w:tcW w:w="964" w:type="dxa"/>
            <w:tcBorders>
              <w:top w:val="single" w:sz="8" w:space="0" w:color="000000"/>
              <w:left w:val="nil"/>
              <w:bottom w:val="nil"/>
              <w:right w:val="nil"/>
            </w:tcBorders>
          </w:tcPr>
          <w:p w14:paraId="79919D2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0.042</w:t>
            </w:r>
          </w:p>
        </w:tc>
        <w:tc>
          <w:tcPr>
            <w:tcW w:w="964" w:type="dxa"/>
            <w:tcBorders>
              <w:top w:val="single" w:sz="8" w:space="0" w:color="000000"/>
              <w:left w:val="nil"/>
              <w:bottom w:val="nil"/>
              <w:right w:val="nil"/>
            </w:tcBorders>
          </w:tcPr>
          <w:p w14:paraId="62473FD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0.018</w:t>
            </w:r>
          </w:p>
        </w:tc>
        <w:tc>
          <w:tcPr>
            <w:tcW w:w="964" w:type="dxa"/>
            <w:tcBorders>
              <w:top w:val="single" w:sz="8" w:space="0" w:color="000000"/>
              <w:left w:val="nil"/>
              <w:bottom w:val="nil"/>
              <w:right w:val="nil"/>
            </w:tcBorders>
          </w:tcPr>
          <w:p w14:paraId="6269881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17.188</w:t>
            </w:r>
          </w:p>
        </w:tc>
        <w:tc>
          <w:tcPr>
            <w:tcW w:w="964" w:type="dxa"/>
            <w:tcBorders>
              <w:top w:val="single" w:sz="8" w:space="0" w:color="000000"/>
              <w:left w:val="nil"/>
              <w:bottom w:val="nil"/>
              <w:right w:val="nil"/>
            </w:tcBorders>
          </w:tcPr>
          <w:p w14:paraId="05973B9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0.055</w:t>
            </w:r>
          </w:p>
        </w:tc>
      </w:tr>
      <w:tr w:rsidR="00B205F7" w:rsidRPr="00B205F7" w14:paraId="181F4B4F" w14:textId="77777777" w:rsidTr="009E73FE">
        <w:tc>
          <w:tcPr>
            <w:tcW w:w="1701" w:type="dxa"/>
            <w:tcBorders>
              <w:top w:val="nil"/>
              <w:left w:val="nil"/>
              <w:bottom w:val="nil"/>
              <w:right w:val="nil"/>
            </w:tcBorders>
            <w:tcMar>
              <w:top w:w="15" w:type="dxa"/>
              <w:left w:w="75" w:type="dxa"/>
              <w:bottom w:w="0" w:type="dxa"/>
              <w:right w:w="75" w:type="dxa"/>
            </w:tcMar>
            <w:hideMark/>
          </w:tcPr>
          <w:p w14:paraId="4A84628F"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64063AD1"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(0.954)</w:t>
            </w:r>
          </w:p>
          <w:p w14:paraId="53C5EEFA" w14:textId="46E6E124" w:rsidR="00C37623" w:rsidRPr="00B205F7" w:rsidRDefault="00C37623" w:rsidP="009E73FE">
            <w:pPr>
              <w:spacing w:after="0" w:line="276" w:lineRule="auto"/>
              <w:jc w:val="center"/>
              <w:rPr>
                <w:rFonts w:eastAsia="Calibri" w:cs="Times New Roman"/>
                <w:sz w:val="16"/>
                <w:szCs w:val="16"/>
              </w:rPr>
            </w:pPr>
            <w:r w:rsidRPr="00B205F7">
              <w:rPr>
                <w:rFonts w:eastAsia="Calibri" w:cs="Times New Roman"/>
                <w:sz w:val="16"/>
                <w:szCs w:val="16"/>
              </w:rPr>
              <w:t>[0.954]</w:t>
            </w:r>
          </w:p>
        </w:tc>
        <w:tc>
          <w:tcPr>
            <w:tcW w:w="964" w:type="dxa"/>
            <w:tcBorders>
              <w:top w:val="nil"/>
              <w:left w:val="nil"/>
              <w:bottom w:val="nil"/>
              <w:right w:val="nil"/>
            </w:tcBorders>
            <w:tcMar>
              <w:top w:w="15" w:type="dxa"/>
              <w:left w:w="75" w:type="dxa"/>
              <w:bottom w:w="0" w:type="dxa"/>
              <w:right w:w="75" w:type="dxa"/>
            </w:tcMar>
          </w:tcPr>
          <w:p w14:paraId="710B5AEC"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(0.175)</w:t>
            </w:r>
          </w:p>
          <w:p w14:paraId="6B6DBD4A" w14:textId="6C21D1F7" w:rsidR="00C37623" w:rsidRPr="00B205F7" w:rsidRDefault="00C37623" w:rsidP="009E73FE">
            <w:pPr>
              <w:spacing w:after="0" w:line="276" w:lineRule="auto"/>
              <w:jc w:val="center"/>
              <w:rPr>
                <w:rFonts w:eastAsia="Calibri" w:cs="Times New Roman"/>
                <w:sz w:val="16"/>
                <w:szCs w:val="16"/>
              </w:rPr>
            </w:pPr>
            <w:r w:rsidRPr="00B205F7">
              <w:rPr>
                <w:rFonts w:eastAsia="Calibri" w:cs="Times New Roman"/>
                <w:sz w:val="16"/>
                <w:szCs w:val="16"/>
              </w:rPr>
              <w:t>[0.595]</w:t>
            </w:r>
          </w:p>
        </w:tc>
        <w:tc>
          <w:tcPr>
            <w:tcW w:w="964" w:type="dxa"/>
            <w:tcBorders>
              <w:top w:val="nil"/>
              <w:left w:val="nil"/>
              <w:bottom w:val="nil"/>
              <w:right w:val="nil"/>
            </w:tcBorders>
            <w:tcMar>
              <w:top w:w="15" w:type="dxa"/>
              <w:left w:w="75" w:type="dxa"/>
              <w:bottom w:w="0" w:type="dxa"/>
              <w:right w:w="75" w:type="dxa"/>
            </w:tcMar>
          </w:tcPr>
          <w:p w14:paraId="3334F022"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(0.368)</w:t>
            </w:r>
          </w:p>
          <w:p w14:paraId="6C03C33B" w14:textId="10ED1156" w:rsidR="00C37623" w:rsidRPr="00B205F7" w:rsidRDefault="00C37623" w:rsidP="009E73FE">
            <w:pPr>
              <w:spacing w:after="0" w:line="276" w:lineRule="auto"/>
              <w:jc w:val="center"/>
              <w:rPr>
                <w:rFonts w:eastAsia="Calibri" w:cs="Times New Roman"/>
                <w:sz w:val="16"/>
                <w:szCs w:val="16"/>
              </w:rPr>
            </w:pPr>
            <w:r w:rsidRPr="00B205F7">
              <w:rPr>
                <w:rFonts w:eastAsia="Calibri" w:cs="Times New Roman"/>
                <w:sz w:val="16"/>
                <w:szCs w:val="16"/>
              </w:rPr>
              <w:t>[0.595]</w:t>
            </w:r>
          </w:p>
        </w:tc>
        <w:tc>
          <w:tcPr>
            <w:tcW w:w="964" w:type="dxa"/>
            <w:tcBorders>
              <w:top w:val="nil"/>
              <w:left w:val="nil"/>
              <w:bottom w:val="nil"/>
              <w:right w:val="nil"/>
            </w:tcBorders>
            <w:tcMar>
              <w:top w:w="15" w:type="dxa"/>
              <w:left w:w="75" w:type="dxa"/>
              <w:bottom w:w="0" w:type="dxa"/>
              <w:right w:w="75" w:type="dxa"/>
            </w:tcMar>
          </w:tcPr>
          <w:p w14:paraId="3DEE80F3"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(0.026)</w:t>
            </w:r>
          </w:p>
          <w:p w14:paraId="6765984E" w14:textId="346595E2" w:rsidR="00C37623" w:rsidRPr="00B205F7" w:rsidRDefault="00C37623" w:rsidP="009E73FE">
            <w:pPr>
              <w:spacing w:after="0" w:line="276" w:lineRule="auto"/>
              <w:jc w:val="center"/>
              <w:rPr>
                <w:rFonts w:eastAsia="Calibri" w:cs="Times New Roman"/>
                <w:sz w:val="16"/>
                <w:szCs w:val="16"/>
              </w:rPr>
            </w:pPr>
            <w:r w:rsidRPr="00B205F7">
              <w:rPr>
                <w:rFonts w:eastAsia="Calibri" w:cs="Times New Roman"/>
                <w:sz w:val="16"/>
                <w:szCs w:val="16"/>
              </w:rPr>
              <w:t>[0.208]</w:t>
            </w:r>
          </w:p>
        </w:tc>
        <w:tc>
          <w:tcPr>
            <w:tcW w:w="964" w:type="dxa"/>
            <w:tcBorders>
              <w:top w:val="nil"/>
              <w:left w:val="nil"/>
              <w:bottom w:val="nil"/>
              <w:right w:val="nil"/>
            </w:tcBorders>
          </w:tcPr>
          <w:p w14:paraId="391EDB53"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(0.729)</w:t>
            </w:r>
          </w:p>
          <w:p w14:paraId="3F90DB80" w14:textId="3E69F52C" w:rsidR="00C37623" w:rsidRPr="00B205F7" w:rsidRDefault="00C37623" w:rsidP="009E73FE">
            <w:pPr>
              <w:spacing w:after="0" w:line="276" w:lineRule="auto"/>
              <w:jc w:val="center"/>
              <w:rPr>
                <w:rFonts w:eastAsia="Calibri" w:cs="Times New Roman"/>
                <w:sz w:val="16"/>
                <w:szCs w:val="16"/>
              </w:rPr>
            </w:pPr>
            <w:r w:rsidRPr="00B205F7">
              <w:rPr>
                <w:rFonts w:eastAsia="Calibri" w:cs="Times New Roman"/>
                <w:sz w:val="16"/>
                <w:szCs w:val="16"/>
              </w:rPr>
              <w:t>[0.833]</w:t>
            </w:r>
          </w:p>
        </w:tc>
        <w:tc>
          <w:tcPr>
            <w:tcW w:w="964" w:type="dxa"/>
            <w:tcBorders>
              <w:top w:val="nil"/>
              <w:left w:val="nil"/>
              <w:bottom w:val="nil"/>
              <w:right w:val="nil"/>
            </w:tcBorders>
          </w:tcPr>
          <w:p w14:paraId="5AA1BF73"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(0.372)</w:t>
            </w:r>
          </w:p>
          <w:p w14:paraId="33419E4F" w14:textId="0A3A8C67" w:rsidR="00C37623" w:rsidRPr="00B205F7" w:rsidRDefault="00C37623" w:rsidP="009E73FE">
            <w:pPr>
              <w:spacing w:after="0" w:line="276" w:lineRule="auto"/>
              <w:jc w:val="center"/>
              <w:rPr>
                <w:rFonts w:eastAsia="Calibri" w:cs="Times New Roman"/>
                <w:sz w:val="16"/>
                <w:szCs w:val="16"/>
              </w:rPr>
            </w:pPr>
            <w:r w:rsidRPr="00B205F7">
              <w:rPr>
                <w:rFonts w:eastAsia="Calibri" w:cs="Times New Roman"/>
                <w:sz w:val="16"/>
                <w:szCs w:val="16"/>
              </w:rPr>
              <w:t>[0.595]</w:t>
            </w:r>
          </w:p>
        </w:tc>
        <w:tc>
          <w:tcPr>
            <w:tcW w:w="964" w:type="dxa"/>
            <w:tcBorders>
              <w:top w:val="nil"/>
              <w:left w:val="nil"/>
              <w:bottom w:val="nil"/>
              <w:right w:val="nil"/>
            </w:tcBorders>
          </w:tcPr>
          <w:p w14:paraId="58BB925C"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(0.669)</w:t>
            </w:r>
          </w:p>
          <w:p w14:paraId="77630A3F" w14:textId="2A8E2170" w:rsidR="00C37623" w:rsidRPr="00B205F7" w:rsidRDefault="00C37623" w:rsidP="009E73FE">
            <w:pPr>
              <w:spacing w:after="0" w:line="276" w:lineRule="auto"/>
              <w:jc w:val="center"/>
              <w:rPr>
                <w:rFonts w:eastAsia="Calibri" w:cs="Times New Roman"/>
                <w:sz w:val="16"/>
                <w:szCs w:val="16"/>
              </w:rPr>
            </w:pPr>
            <w:r w:rsidRPr="00B205F7">
              <w:rPr>
                <w:rFonts w:eastAsia="Calibri" w:cs="Times New Roman"/>
                <w:sz w:val="16"/>
                <w:szCs w:val="16"/>
              </w:rPr>
              <w:t>[0.833]</w:t>
            </w:r>
          </w:p>
        </w:tc>
        <w:tc>
          <w:tcPr>
            <w:tcW w:w="964" w:type="dxa"/>
            <w:tcBorders>
              <w:top w:val="nil"/>
              <w:left w:val="nil"/>
              <w:bottom w:val="nil"/>
              <w:right w:val="nil"/>
            </w:tcBorders>
          </w:tcPr>
          <w:p w14:paraId="4CB2EB98" w14:textId="77777777" w:rsidR="00680CA5" w:rsidRPr="00B205F7" w:rsidRDefault="00680CA5" w:rsidP="009E73FE">
            <w:pPr>
              <w:spacing w:after="0" w:line="276" w:lineRule="auto"/>
              <w:jc w:val="center"/>
              <w:rPr>
                <w:rFonts w:cs="Times New Roman"/>
                <w:sz w:val="16"/>
                <w:szCs w:val="16"/>
              </w:rPr>
            </w:pPr>
            <w:r w:rsidRPr="00B205F7">
              <w:rPr>
                <w:rFonts w:cs="Times New Roman"/>
                <w:sz w:val="16"/>
                <w:szCs w:val="16"/>
              </w:rPr>
              <w:t>(0.233)</w:t>
            </w:r>
          </w:p>
          <w:p w14:paraId="2D8D1304" w14:textId="0704F57F" w:rsidR="00C37623" w:rsidRPr="00B205F7" w:rsidRDefault="00C37623" w:rsidP="009E73FE">
            <w:pPr>
              <w:spacing w:after="0" w:line="276" w:lineRule="auto"/>
              <w:jc w:val="center"/>
              <w:rPr>
                <w:rFonts w:eastAsia="Calibri" w:cs="Times New Roman"/>
                <w:sz w:val="16"/>
                <w:szCs w:val="16"/>
              </w:rPr>
            </w:pPr>
            <w:r w:rsidRPr="00B205F7">
              <w:rPr>
                <w:rFonts w:eastAsia="Calibri" w:cs="Times New Roman"/>
                <w:sz w:val="16"/>
                <w:szCs w:val="16"/>
              </w:rPr>
              <w:t>[0.595]</w:t>
            </w:r>
          </w:p>
        </w:tc>
      </w:tr>
      <w:tr w:rsidR="00B205F7" w:rsidRPr="00B205F7" w14:paraId="1D9EFB86" w14:textId="77777777" w:rsidTr="009E73FE">
        <w:tc>
          <w:tcPr>
            <w:tcW w:w="1701" w:type="dxa"/>
            <w:tcBorders>
              <w:top w:val="nil"/>
              <w:left w:val="nil"/>
              <w:bottom w:val="nil"/>
              <w:right w:val="nil"/>
            </w:tcBorders>
            <w:tcMar>
              <w:top w:w="15" w:type="dxa"/>
              <w:left w:w="75" w:type="dxa"/>
              <w:bottom w:w="0" w:type="dxa"/>
              <w:right w:w="75" w:type="dxa"/>
            </w:tcMar>
            <w:hideMark/>
          </w:tcPr>
          <w:p w14:paraId="0398DACA"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Female (d)</w:t>
            </w:r>
          </w:p>
        </w:tc>
        <w:tc>
          <w:tcPr>
            <w:tcW w:w="964" w:type="dxa"/>
            <w:tcBorders>
              <w:top w:val="nil"/>
              <w:left w:val="nil"/>
              <w:bottom w:val="nil"/>
              <w:right w:val="nil"/>
            </w:tcBorders>
            <w:tcMar>
              <w:top w:w="15" w:type="dxa"/>
              <w:left w:w="75" w:type="dxa"/>
              <w:bottom w:w="0" w:type="dxa"/>
              <w:right w:w="75" w:type="dxa"/>
            </w:tcMar>
          </w:tcPr>
          <w:p w14:paraId="1A0E16A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0.012</w:t>
            </w:r>
          </w:p>
        </w:tc>
        <w:tc>
          <w:tcPr>
            <w:tcW w:w="964" w:type="dxa"/>
            <w:tcBorders>
              <w:top w:val="nil"/>
              <w:left w:val="nil"/>
              <w:bottom w:val="nil"/>
              <w:right w:val="nil"/>
            </w:tcBorders>
            <w:tcMar>
              <w:top w:w="15" w:type="dxa"/>
              <w:left w:w="75" w:type="dxa"/>
              <w:bottom w:w="0" w:type="dxa"/>
              <w:right w:w="75" w:type="dxa"/>
            </w:tcMar>
          </w:tcPr>
          <w:p w14:paraId="2986EE8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-0.776***</w:t>
            </w:r>
          </w:p>
        </w:tc>
        <w:tc>
          <w:tcPr>
            <w:tcW w:w="964" w:type="dxa"/>
            <w:tcBorders>
              <w:top w:val="nil"/>
              <w:left w:val="nil"/>
              <w:bottom w:val="nil"/>
              <w:right w:val="nil"/>
            </w:tcBorders>
            <w:tcMar>
              <w:top w:w="15" w:type="dxa"/>
              <w:left w:w="75" w:type="dxa"/>
              <w:bottom w:w="0" w:type="dxa"/>
              <w:right w:w="75" w:type="dxa"/>
            </w:tcMar>
          </w:tcPr>
          <w:p w14:paraId="3878F12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0.436***</w:t>
            </w:r>
          </w:p>
        </w:tc>
        <w:tc>
          <w:tcPr>
            <w:tcW w:w="964" w:type="dxa"/>
            <w:tcBorders>
              <w:top w:val="nil"/>
              <w:left w:val="nil"/>
              <w:bottom w:val="nil"/>
              <w:right w:val="nil"/>
            </w:tcBorders>
            <w:tcMar>
              <w:top w:w="15" w:type="dxa"/>
              <w:left w:w="75" w:type="dxa"/>
              <w:bottom w:w="0" w:type="dxa"/>
              <w:right w:w="75" w:type="dxa"/>
            </w:tcMar>
          </w:tcPr>
          <w:p w14:paraId="12C75B2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0.716***</w:t>
            </w:r>
          </w:p>
        </w:tc>
        <w:tc>
          <w:tcPr>
            <w:tcW w:w="964" w:type="dxa"/>
            <w:tcBorders>
              <w:top w:val="nil"/>
              <w:left w:val="nil"/>
              <w:bottom w:val="nil"/>
              <w:right w:val="nil"/>
            </w:tcBorders>
          </w:tcPr>
          <w:p w14:paraId="0500AAA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0.064</w:t>
            </w:r>
          </w:p>
        </w:tc>
        <w:tc>
          <w:tcPr>
            <w:tcW w:w="964" w:type="dxa"/>
            <w:tcBorders>
              <w:top w:val="nil"/>
              <w:left w:val="nil"/>
              <w:bottom w:val="nil"/>
              <w:right w:val="nil"/>
            </w:tcBorders>
          </w:tcPr>
          <w:p w14:paraId="05A0A1F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0.067***</w:t>
            </w:r>
          </w:p>
        </w:tc>
        <w:tc>
          <w:tcPr>
            <w:tcW w:w="964" w:type="dxa"/>
            <w:tcBorders>
              <w:top w:val="nil"/>
              <w:left w:val="nil"/>
              <w:bottom w:val="nil"/>
              <w:right w:val="nil"/>
            </w:tcBorders>
          </w:tcPr>
          <w:p w14:paraId="7E714E0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12.999</w:t>
            </w:r>
          </w:p>
        </w:tc>
        <w:tc>
          <w:tcPr>
            <w:tcW w:w="964" w:type="dxa"/>
            <w:tcBorders>
              <w:top w:val="nil"/>
              <w:left w:val="nil"/>
              <w:bottom w:val="nil"/>
              <w:right w:val="nil"/>
            </w:tcBorders>
          </w:tcPr>
          <w:p w14:paraId="5BCB343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-0.051***</w:t>
            </w:r>
          </w:p>
        </w:tc>
      </w:tr>
      <w:tr w:rsidR="00B205F7" w:rsidRPr="00B205F7" w14:paraId="3EDE5B55" w14:textId="77777777" w:rsidTr="009E73FE">
        <w:tc>
          <w:tcPr>
            <w:tcW w:w="1701" w:type="dxa"/>
            <w:tcBorders>
              <w:top w:val="nil"/>
              <w:left w:val="nil"/>
              <w:bottom w:val="nil"/>
              <w:right w:val="nil"/>
            </w:tcBorders>
            <w:tcMar>
              <w:top w:w="15" w:type="dxa"/>
              <w:left w:w="75" w:type="dxa"/>
              <w:bottom w:w="0" w:type="dxa"/>
              <w:right w:w="75" w:type="dxa"/>
            </w:tcMar>
            <w:hideMark/>
          </w:tcPr>
          <w:p w14:paraId="7723F97A"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3A26A73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(0.798)</w:t>
            </w:r>
          </w:p>
        </w:tc>
        <w:tc>
          <w:tcPr>
            <w:tcW w:w="964" w:type="dxa"/>
            <w:tcBorders>
              <w:top w:val="nil"/>
              <w:left w:val="nil"/>
              <w:bottom w:val="nil"/>
              <w:right w:val="nil"/>
            </w:tcBorders>
            <w:tcMar>
              <w:top w:w="15" w:type="dxa"/>
              <w:left w:w="75" w:type="dxa"/>
              <w:bottom w:w="0" w:type="dxa"/>
              <w:right w:w="75" w:type="dxa"/>
            </w:tcMar>
          </w:tcPr>
          <w:p w14:paraId="77E8F5F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Mar>
              <w:top w:w="15" w:type="dxa"/>
              <w:left w:w="75" w:type="dxa"/>
              <w:bottom w:w="0" w:type="dxa"/>
              <w:right w:w="75" w:type="dxa"/>
            </w:tcMar>
          </w:tcPr>
          <w:p w14:paraId="3F30E58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Mar>
              <w:top w:w="15" w:type="dxa"/>
              <w:left w:w="75" w:type="dxa"/>
              <w:bottom w:w="0" w:type="dxa"/>
              <w:right w:w="75" w:type="dxa"/>
            </w:tcMar>
          </w:tcPr>
          <w:p w14:paraId="51E2ACA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00078F5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(0.147)</w:t>
            </w:r>
          </w:p>
        </w:tc>
        <w:tc>
          <w:tcPr>
            <w:tcW w:w="964" w:type="dxa"/>
            <w:tcBorders>
              <w:top w:val="nil"/>
              <w:left w:val="nil"/>
              <w:bottom w:val="nil"/>
              <w:right w:val="nil"/>
            </w:tcBorders>
          </w:tcPr>
          <w:p w14:paraId="3D12C74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1474FF3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(0.357)</w:t>
            </w:r>
          </w:p>
        </w:tc>
        <w:tc>
          <w:tcPr>
            <w:tcW w:w="964" w:type="dxa"/>
            <w:tcBorders>
              <w:top w:val="nil"/>
              <w:left w:val="nil"/>
              <w:bottom w:val="nil"/>
              <w:right w:val="nil"/>
            </w:tcBorders>
          </w:tcPr>
          <w:p w14:paraId="676F961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r>
      <w:tr w:rsidR="00B205F7" w:rsidRPr="00B205F7" w14:paraId="29DC7E17" w14:textId="77777777" w:rsidTr="009E73FE">
        <w:tc>
          <w:tcPr>
            <w:tcW w:w="1701" w:type="dxa"/>
            <w:tcBorders>
              <w:top w:val="nil"/>
              <w:left w:val="nil"/>
              <w:bottom w:val="nil"/>
              <w:right w:val="nil"/>
            </w:tcBorders>
            <w:tcMar>
              <w:top w:w="15" w:type="dxa"/>
              <w:left w:w="75" w:type="dxa"/>
              <w:bottom w:w="0" w:type="dxa"/>
              <w:right w:w="75" w:type="dxa"/>
            </w:tcMar>
            <w:hideMark/>
          </w:tcPr>
          <w:p w14:paraId="73629754"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Age category</w:t>
            </w:r>
          </w:p>
        </w:tc>
        <w:tc>
          <w:tcPr>
            <w:tcW w:w="964" w:type="dxa"/>
            <w:tcBorders>
              <w:top w:val="nil"/>
              <w:left w:val="nil"/>
              <w:bottom w:val="nil"/>
              <w:right w:val="nil"/>
            </w:tcBorders>
            <w:tcMar>
              <w:top w:w="15" w:type="dxa"/>
              <w:left w:w="75" w:type="dxa"/>
              <w:bottom w:w="0" w:type="dxa"/>
              <w:right w:w="75" w:type="dxa"/>
            </w:tcMar>
          </w:tcPr>
          <w:p w14:paraId="28546E59" w14:textId="77777777" w:rsidR="00680CA5" w:rsidRPr="00B205F7" w:rsidRDefault="00680CA5" w:rsidP="009E73FE">
            <w:pPr>
              <w:spacing w:after="0" w:line="276" w:lineRule="auto"/>
              <w:jc w:val="center"/>
              <w:rPr>
                <w:rFonts w:eastAsia="Calibri" w:cs="Times New Roman"/>
                <w:sz w:val="16"/>
                <w:szCs w:val="16"/>
                <w:highlight w:val="cyan"/>
              </w:rPr>
            </w:pPr>
          </w:p>
        </w:tc>
        <w:tc>
          <w:tcPr>
            <w:tcW w:w="964" w:type="dxa"/>
            <w:tcBorders>
              <w:top w:val="nil"/>
              <w:left w:val="nil"/>
              <w:bottom w:val="nil"/>
              <w:right w:val="nil"/>
            </w:tcBorders>
            <w:tcMar>
              <w:top w:w="15" w:type="dxa"/>
              <w:left w:w="75" w:type="dxa"/>
              <w:bottom w:w="0" w:type="dxa"/>
              <w:right w:w="75" w:type="dxa"/>
            </w:tcMar>
          </w:tcPr>
          <w:p w14:paraId="4A1A177C" w14:textId="77777777" w:rsidR="00680CA5" w:rsidRPr="00B205F7" w:rsidRDefault="00680CA5" w:rsidP="009E73FE">
            <w:pPr>
              <w:spacing w:after="0" w:line="276" w:lineRule="auto"/>
              <w:jc w:val="center"/>
              <w:rPr>
                <w:rFonts w:eastAsia="Calibri" w:cs="Times New Roman"/>
                <w:sz w:val="16"/>
                <w:szCs w:val="16"/>
                <w:highlight w:val="cyan"/>
              </w:rPr>
            </w:pPr>
          </w:p>
        </w:tc>
        <w:tc>
          <w:tcPr>
            <w:tcW w:w="964" w:type="dxa"/>
            <w:tcBorders>
              <w:top w:val="nil"/>
              <w:left w:val="nil"/>
              <w:bottom w:val="nil"/>
              <w:right w:val="nil"/>
            </w:tcBorders>
            <w:tcMar>
              <w:top w:w="15" w:type="dxa"/>
              <w:left w:w="75" w:type="dxa"/>
              <w:bottom w:w="0" w:type="dxa"/>
              <w:right w:w="75" w:type="dxa"/>
            </w:tcMar>
          </w:tcPr>
          <w:p w14:paraId="6603D101" w14:textId="77777777" w:rsidR="00680CA5" w:rsidRPr="00B205F7" w:rsidRDefault="00680CA5" w:rsidP="009E73FE">
            <w:pPr>
              <w:spacing w:after="0" w:line="276" w:lineRule="auto"/>
              <w:jc w:val="center"/>
              <w:rPr>
                <w:rFonts w:eastAsia="Calibri" w:cs="Times New Roman"/>
                <w:sz w:val="16"/>
                <w:szCs w:val="16"/>
                <w:highlight w:val="cyan"/>
              </w:rPr>
            </w:pPr>
          </w:p>
        </w:tc>
        <w:tc>
          <w:tcPr>
            <w:tcW w:w="964" w:type="dxa"/>
            <w:tcBorders>
              <w:top w:val="nil"/>
              <w:left w:val="nil"/>
              <w:bottom w:val="nil"/>
              <w:right w:val="nil"/>
            </w:tcBorders>
            <w:tcMar>
              <w:top w:w="15" w:type="dxa"/>
              <w:left w:w="75" w:type="dxa"/>
              <w:bottom w:w="0" w:type="dxa"/>
              <w:right w:w="75" w:type="dxa"/>
            </w:tcMar>
          </w:tcPr>
          <w:p w14:paraId="3B75EEDA" w14:textId="77777777" w:rsidR="00680CA5" w:rsidRPr="00B205F7" w:rsidRDefault="00680CA5" w:rsidP="009E73FE">
            <w:pPr>
              <w:spacing w:after="0" w:line="276" w:lineRule="auto"/>
              <w:jc w:val="center"/>
              <w:rPr>
                <w:rFonts w:eastAsia="Calibri" w:cs="Times New Roman"/>
                <w:sz w:val="16"/>
                <w:szCs w:val="16"/>
                <w:highlight w:val="cyan"/>
              </w:rPr>
            </w:pPr>
          </w:p>
        </w:tc>
        <w:tc>
          <w:tcPr>
            <w:tcW w:w="964" w:type="dxa"/>
            <w:tcBorders>
              <w:top w:val="nil"/>
              <w:left w:val="nil"/>
              <w:bottom w:val="nil"/>
              <w:right w:val="nil"/>
            </w:tcBorders>
          </w:tcPr>
          <w:p w14:paraId="3658F2B8" w14:textId="77777777" w:rsidR="00680CA5" w:rsidRPr="00B205F7" w:rsidRDefault="00680CA5" w:rsidP="009E73FE">
            <w:pPr>
              <w:spacing w:after="0" w:line="276" w:lineRule="auto"/>
              <w:jc w:val="center"/>
              <w:rPr>
                <w:rFonts w:eastAsia="Calibri" w:cs="Times New Roman"/>
                <w:sz w:val="16"/>
                <w:szCs w:val="16"/>
                <w:highlight w:val="cyan"/>
              </w:rPr>
            </w:pPr>
          </w:p>
        </w:tc>
        <w:tc>
          <w:tcPr>
            <w:tcW w:w="964" w:type="dxa"/>
            <w:tcBorders>
              <w:top w:val="nil"/>
              <w:left w:val="nil"/>
              <w:bottom w:val="nil"/>
              <w:right w:val="nil"/>
            </w:tcBorders>
          </w:tcPr>
          <w:p w14:paraId="0D64484D" w14:textId="77777777" w:rsidR="00680CA5" w:rsidRPr="00B205F7" w:rsidRDefault="00680CA5" w:rsidP="009E73FE">
            <w:pPr>
              <w:spacing w:after="0" w:line="276" w:lineRule="auto"/>
              <w:jc w:val="center"/>
              <w:rPr>
                <w:rFonts w:eastAsia="Calibri" w:cs="Times New Roman"/>
                <w:sz w:val="16"/>
                <w:szCs w:val="16"/>
                <w:highlight w:val="cyan"/>
              </w:rPr>
            </w:pPr>
          </w:p>
        </w:tc>
        <w:tc>
          <w:tcPr>
            <w:tcW w:w="964" w:type="dxa"/>
            <w:tcBorders>
              <w:top w:val="nil"/>
              <w:left w:val="nil"/>
              <w:bottom w:val="nil"/>
              <w:right w:val="nil"/>
            </w:tcBorders>
          </w:tcPr>
          <w:p w14:paraId="5B366213" w14:textId="77777777" w:rsidR="00680CA5" w:rsidRPr="00B205F7" w:rsidRDefault="00680CA5" w:rsidP="009E73FE">
            <w:pPr>
              <w:spacing w:after="0" w:line="276" w:lineRule="auto"/>
              <w:jc w:val="center"/>
              <w:rPr>
                <w:rFonts w:eastAsia="Calibri" w:cs="Times New Roman"/>
                <w:sz w:val="16"/>
                <w:szCs w:val="16"/>
                <w:highlight w:val="cyan"/>
              </w:rPr>
            </w:pPr>
          </w:p>
        </w:tc>
        <w:tc>
          <w:tcPr>
            <w:tcW w:w="964" w:type="dxa"/>
            <w:tcBorders>
              <w:top w:val="nil"/>
              <w:left w:val="nil"/>
              <w:bottom w:val="nil"/>
              <w:right w:val="nil"/>
            </w:tcBorders>
          </w:tcPr>
          <w:p w14:paraId="505D6445" w14:textId="77777777" w:rsidR="00680CA5" w:rsidRPr="00B205F7" w:rsidRDefault="00680CA5" w:rsidP="009E73FE">
            <w:pPr>
              <w:spacing w:after="0" w:line="276" w:lineRule="auto"/>
              <w:jc w:val="center"/>
              <w:rPr>
                <w:rFonts w:eastAsia="Calibri" w:cs="Times New Roman"/>
                <w:sz w:val="16"/>
                <w:szCs w:val="16"/>
                <w:highlight w:val="cyan"/>
              </w:rPr>
            </w:pPr>
          </w:p>
        </w:tc>
      </w:tr>
      <w:tr w:rsidR="00B205F7" w:rsidRPr="00B205F7" w14:paraId="001347B7" w14:textId="77777777" w:rsidTr="009E73FE">
        <w:tc>
          <w:tcPr>
            <w:tcW w:w="1701" w:type="dxa"/>
            <w:tcBorders>
              <w:top w:val="nil"/>
              <w:left w:val="nil"/>
              <w:bottom w:val="nil"/>
              <w:right w:val="nil"/>
            </w:tcBorders>
            <w:tcMar>
              <w:top w:w="15" w:type="dxa"/>
              <w:left w:w="75" w:type="dxa"/>
              <w:bottom w:w="0" w:type="dxa"/>
              <w:right w:w="75" w:type="dxa"/>
            </w:tcMar>
          </w:tcPr>
          <w:p w14:paraId="0ADDF5BA"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30-39 years</w:t>
            </w:r>
          </w:p>
        </w:tc>
        <w:tc>
          <w:tcPr>
            <w:tcW w:w="964" w:type="dxa"/>
            <w:tcBorders>
              <w:top w:val="nil"/>
              <w:left w:val="nil"/>
              <w:bottom w:val="nil"/>
              <w:right w:val="nil"/>
            </w:tcBorders>
            <w:tcMar>
              <w:top w:w="15" w:type="dxa"/>
              <w:left w:w="75" w:type="dxa"/>
              <w:bottom w:w="0" w:type="dxa"/>
              <w:right w:w="75" w:type="dxa"/>
            </w:tcMar>
          </w:tcPr>
          <w:p w14:paraId="00288AF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-0.036</w:t>
            </w:r>
          </w:p>
        </w:tc>
        <w:tc>
          <w:tcPr>
            <w:tcW w:w="964" w:type="dxa"/>
            <w:tcBorders>
              <w:top w:val="nil"/>
              <w:left w:val="nil"/>
              <w:bottom w:val="nil"/>
              <w:right w:val="nil"/>
            </w:tcBorders>
            <w:tcMar>
              <w:top w:w="15" w:type="dxa"/>
              <w:left w:w="75" w:type="dxa"/>
              <w:bottom w:w="0" w:type="dxa"/>
              <w:right w:w="75" w:type="dxa"/>
            </w:tcMar>
          </w:tcPr>
          <w:p w14:paraId="2E6891A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0.025</w:t>
            </w:r>
          </w:p>
        </w:tc>
        <w:tc>
          <w:tcPr>
            <w:tcW w:w="964" w:type="dxa"/>
            <w:tcBorders>
              <w:top w:val="nil"/>
              <w:left w:val="nil"/>
              <w:bottom w:val="nil"/>
              <w:right w:val="nil"/>
            </w:tcBorders>
            <w:tcMar>
              <w:top w:w="15" w:type="dxa"/>
              <w:left w:w="75" w:type="dxa"/>
              <w:bottom w:w="0" w:type="dxa"/>
              <w:right w:w="75" w:type="dxa"/>
            </w:tcMar>
          </w:tcPr>
          <w:p w14:paraId="7CA9998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-0.089</w:t>
            </w:r>
          </w:p>
        </w:tc>
        <w:tc>
          <w:tcPr>
            <w:tcW w:w="964" w:type="dxa"/>
            <w:tcBorders>
              <w:top w:val="nil"/>
              <w:left w:val="nil"/>
              <w:bottom w:val="nil"/>
              <w:right w:val="nil"/>
            </w:tcBorders>
            <w:tcMar>
              <w:top w:w="15" w:type="dxa"/>
              <w:left w:w="75" w:type="dxa"/>
              <w:bottom w:w="0" w:type="dxa"/>
              <w:right w:w="75" w:type="dxa"/>
            </w:tcMar>
          </w:tcPr>
          <w:p w14:paraId="1173A5B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-0.142</w:t>
            </w:r>
          </w:p>
        </w:tc>
        <w:tc>
          <w:tcPr>
            <w:tcW w:w="964" w:type="dxa"/>
            <w:tcBorders>
              <w:top w:val="nil"/>
              <w:left w:val="nil"/>
              <w:bottom w:val="nil"/>
              <w:right w:val="nil"/>
            </w:tcBorders>
          </w:tcPr>
          <w:p w14:paraId="1CA81C1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0.032</w:t>
            </w:r>
          </w:p>
        </w:tc>
        <w:tc>
          <w:tcPr>
            <w:tcW w:w="964" w:type="dxa"/>
            <w:tcBorders>
              <w:top w:val="nil"/>
              <w:left w:val="nil"/>
              <w:bottom w:val="nil"/>
              <w:right w:val="nil"/>
            </w:tcBorders>
          </w:tcPr>
          <w:p w14:paraId="784A7F4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-0.038</w:t>
            </w:r>
          </w:p>
        </w:tc>
        <w:tc>
          <w:tcPr>
            <w:tcW w:w="964" w:type="dxa"/>
            <w:tcBorders>
              <w:top w:val="nil"/>
              <w:left w:val="nil"/>
              <w:bottom w:val="nil"/>
              <w:right w:val="nil"/>
            </w:tcBorders>
          </w:tcPr>
          <w:p w14:paraId="5D02FB8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25.297</w:t>
            </w:r>
          </w:p>
        </w:tc>
        <w:tc>
          <w:tcPr>
            <w:tcW w:w="964" w:type="dxa"/>
            <w:tcBorders>
              <w:top w:val="nil"/>
              <w:left w:val="nil"/>
              <w:bottom w:val="nil"/>
              <w:right w:val="nil"/>
            </w:tcBorders>
          </w:tcPr>
          <w:p w14:paraId="567921D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-0.043</w:t>
            </w:r>
          </w:p>
        </w:tc>
      </w:tr>
      <w:tr w:rsidR="00B205F7" w:rsidRPr="00B205F7" w14:paraId="1C4CC7FC" w14:textId="77777777" w:rsidTr="009E73FE">
        <w:tc>
          <w:tcPr>
            <w:tcW w:w="1701" w:type="dxa"/>
            <w:tcBorders>
              <w:top w:val="nil"/>
              <w:left w:val="nil"/>
              <w:bottom w:val="nil"/>
              <w:right w:val="nil"/>
            </w:tcBorders>
            <w:tcMar>
              <w:top w:w="15" w:type="dxa"/>
              <w:left w:w="75" w:type="dxa"/>
              <w:bottom w:w="0" w:type="dxa"/>
              <w:right w:w="75" w:type="dxa"/>
            </w:tcMar>
            <w:hideMark/>
          </w:tcPr>
          <w:p w14:paraId="7EB2E376"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2FCD179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(0.718)</w:t>
            </w:r>
          </w:p>
        </w:tc>
        <w:tc>
          <w:tcPr>
            <w:tcW w:w="964" w:type="dxa"/>
            <w:tcBorders>
              <w:top w:val="nil"/>
              <w:left w:val="nil"/>
              <w:bottom w:val="nil"/>
              <w:right w:val="nil"/>
            </w:tcBorders>
            <w:tcMar>
              <w:top w:w="15" w:type="dxa"/>
              <w:left w:w="75" w:type="dxa"/>
              <w:bottom w:w="0" w:type="dxa"/>
              <w:right w:w="75" w:type="dxa"/>
            </w:tcMar>
          </w:tcPr>
          <w:p w14:paraId="6A0F98F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(0.871)</w:t>
            </w:r>
          </w:p>
        </w:tc>
        <w:tc>
          <w:tcPr>
            <w:tcW w:w="964" w:type="dxa"/>
            <w:tcBorders>
              <w:top w:val="nil"/>
              <w:left w:val="nil"/>
              <w:bottom w:val="nil"/>
              <w:right w:val="nil"/>
            </w:tcBorders>
            <w:tcMar>
              <w:top w:w="15" w:type="dxa"/>
              <w:left w:w="75" w:type="dxa"/>
              <w:bottom w:w="0" w:type="dxa"/>
              <w:right w:w="75" w:type="dxa"/>
            </w:tcMar>
          </w:tcPr>
          <w:p w14:paraId="736BCE4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(0.614)</w:t>
            </w:r>
          </w:p>
        </w:tc>
        <w:tc>
          <w:tcPr>
            <w:tcW w:w="964" w:type="dxa"/>
            <w:tcBorders>
              <w:top w:val="nil"/>
              <w:left w:val="nil"/>
              <w:bottom w:val="nil"/>
              <w:right w:val="nil"/>
            </w:tcBorders>
            <w:tcMar>
              <w:top w:w="15" w:type="dxa"/>
              <w:left w:w="75" w:type="dxa"/>
              <w:bottom w:w="0" w:type="dxa"/>
              <w:right w:w="75" w:type="dxa"/>
            </w:tcMar>
          </w:tcPr>
          <w:p w14:paraId="09D6AEB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(0.378)</w:t>
            </w:r>
          </w:p>
        </w:tc>
        <w:tc>
          <w:tcPr>
            <w:tcW w:w="964" w:type="dxa"/>
            <w:tcBorders>
              <w:top w:val="nil"/>
              <w:left w:val="nil"/>
              <w:bottom w:val="nil"/>
              <w:right w:val="nil"/>
            </w:tcBorders>
          </w:tcPr>
          <w:p w14:paraId="0BF8E89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(0.738)</w:t>
            </w:r>
          </w:p>
        </w:tc>
        <w:tc>
          <w:tcPr>
            <w:tcW w:w="964" w:type="dxa"/>
            <w:tcBorders>
              <w:top w:val="nil"/>
              <w:left w:val="nil"/>
              <w:bottom w:val="nil"/>
              <w:right w:val="nil"/>
            </w:tcBorders>
          </w:tcPr>
          <w:p w14:paraId="66FEA67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(0.225)</w:t>
            </w:r>
          </w:p>
        </w:tc>
        <w:tc>
          <w:tcPr>
            <w:tcW w:w="964" w:type="dxa"/>
            <w:tcBorders>
              <w:top w:val="nil"/>
              <w:left w:val="nil"/>
              <w:bottom w:val="nil"/>
              <w:right w:val="nil"/>
            </w:tcBorders>
          </w:tcPr>
          <w:p w14:paraId="524602D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(0.354)</w:t>
            </w:r>
          </w:p>
        </w:tc>
        <w:tc>
          <w:tcPr>
            <w:tcW w:w="964" w:type="dxa"/>
            <w:tcBorders>
              <w:top w:val="nil"/>
              <w:left w:val="nil"/>
              <w:bottom w:val="nil"/>
              <w:right w:val="nil"/>
            </w:tcBorders>
          </w:tcPr>
          <w:p w14:paraId="62E8E95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(0.190)</w:t>
            </w:r>
          </w:p>
        </w:tc>
      </w:tr>
      <w:tr w:rsidR="00B205F7" w:rsidRPr="00B205F7" w14:paraId="0693FB8B" w14:textId="77777777" w:rsidTr="009E73FE">
        <w:tc>
          <w:tcPr>
            <w:tcW w:w="1701" w:type="dxa"/>
            <w:tcBorders>
              <w:top w:val="nil"/>
              <w:left w:val="nil"/>
              <w:bottom w:val="nil"/>
              <w:right w:val="nil"/>
            </w:tcBorders>
            <w:tcMar>
              <w:top w:w="15" w:type="dxa"/>
              <w:left w:w="75" w:type="dxa"/>
              <w:bottom w:w="0" w:type="dxa"/>
              <w:right w:w="75" w:type="dxa"/>
            </w:tcMar>
          </w:tcPr>
          <w:p w14:paraId="48A0E16B"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40-49 years</w:t>
            </w:r>
          </w:p>
        </w:tc>
        <w:tc>
          <w:tcPr>
            <w:tcW w:w="964" w:type="dxa"/>
            <w:tcBorders>
              <w:top w:val="nil"/>
              <w:left w:val="nil"/>
              <w:bottom w:val="nil"/>
              <w:right w:val="nil"/>
            </w:tcBorders>
            <w:tcMar>
              <w:top w:w="15" w:type="dxa"/>
              <w:left w:w="75" w:type="dxa"/>
              <w:bottom w:w="0" w:type="dxa"/>
              <w:right w:w="75" w:type="dxa"/>
            </w:tcMar>
          </w:tcPr>
          <w:p w14:paraId="5EF49BA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-0.027</w:t>
            </w:r>
          </w:p>
        </w:tc>
        <w:tc>
          <w:tcPr>
            <w:tcW w:w="964" w:type="dxa"/>
            <w:tcBorders>
              <w:top w:val="nil"/>
              <w:left w:val="nil"/>
              <w:bottom w:val="nil"/>
              <w:right w:val="nil"/>
            </w:tcBorders>
            <w:tcMar>
              <w:top w:w="15" w:type="dxa"/>
              <w:left w:w="75" w:type="dxa"/>
              <w:bottom w:w="0" w:type="dxa"/>
              <w:right w:w="75" w:type="dxa"/>
            </w:tcMar>
          </w:tcPr>
          <w:p w14:paraId="6904A1C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0.039</w:t>
            </w:r>
          </w:p>
        </w:tc>
        <w:tc>
          <w:tcPr>
            <w:tcW w:w="964" w:type="dxa"/>
            <w:tcBorders>
              <w:top w:val="nil"/>
              <w:left w:val="nil"/>
              <w:bottom w:val="nil"/>
              <w:right w:val="nil"/>
            </w:tcBorders>
            <w:tcMar>
              <w:top w:w="15" w:type="dxa"/>
              <w:left w:w="75" w:type="dxa"/>
              <w:bottom w:w="0" w:type="dxa"/>
              <w:right w:w="75" w:type="dxa"/>
            </w:tcMar>
          </w:tcPr>
          <w:p w14:paraId="71BEFAA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0.099</w:t>
            </w:r>
          </w:p>
        </w:tc>
        <w:tc>
          <w:tcPr>
            <w:tcW w:w="964" w:type="dxa"/>
            <w:tcBorders>
              <w:top w:val="nil"/>
              <w:left w:val="nil"/>
              <w:bottom w:val="nil"/>
              <w:right w:val="nil"/>
            </w:tcBorders>
            <w:tcMar>
              <w:top w:w="15" w:type="dxa"/>
              <w:left w:w="75" w:type="dxa"/>
              <w:bottom w:w="0" w:type="dxa"/>
              <w:right w:w="75" w:type="dxa"/>
            </w:tcMar>
          </w:tcPr>
          <w:p w14:paraId="46A39F3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0.228</w:t>
            </w:r>
          </w:p>
        </w:tc>
        <w:tc>
          <w:tcPr>
            <w:tcW w:w="964" w:type="dxa"/>
            <w:tcBorders>
              <w:top w:val="nil"/>
              <w:left w:val="nil"/>
              <w:bottom w:val="nil"/>
              <w:right w:val="nil"/>
            </w:tcBorders>
          </w:tcPr>
          <w:p w14:paraId="0E1F7E8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0.165*</w:t>
            </w:r>
          </w:p>
        </w:tc>
        <w:tc>
          <w:tcPr>
            <w:tcW w:w="964" w:type="dxa"/>
            <w:tcBorders>
              <w:top w:val="nil"/>
              <w:left w:val="nil"/>
              <w:bottom w:val="nil"/>
              <w:right w:val="nil"/>
            </w:tcBorders>
          </w:tcPr>
          <w:p w14:paraId="69451B4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0.036</w:t>
            </w:r>
          </w:p>
        </w:tc>
        <w:tc>
          <w:tcPr>
            <w:tcW w:w="964" w:type="dxa"/>
            <w:tcBorders>
              <w:top w:val="nil"/>
              <w:left w:val="nil"/>
              <w:bottom w:val="nil"/>
              <w:right w:val="nil"/>
            </w:tcBorders>
          </w:tcPr>
          <w:p w14:paraId="1B34CC7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129.506***</w:t>
            </w:r>
          </w:p>
        </w:tc>
        <w:tc>
          <w:tcPr>
            <w:tcW w:w="964" w:type="dxa"/>
            <w:tcBorders>
              <w:top w:val="nil"/>
              <w:left w:val="nil"/>
              <w:bottom w:val="nil"/>
              <w:right w:val="nil"/>
            </w:tcBorders>
          </w:tcPr>
          <w:p w14:paraId="539497E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0.008</w:t>
            </w:r>
          </w:p>
        </w:tc>
      </w:tr>
      <w:tr w:rsidR="00B205F7" w:rsidRPr="00B205F7" w14:paraId="3F6F338D" w14:textId="77777777" w:rsidTr="009E73FE">
        <w:tc>
          <w:tcPr>
            <w:tcW w:w="1701" w:type="dxa"/>
            <w:tcBorders>
              <w:top w:val="nil"/>
              <w:left w:val="nil"/>
              <w:bottom w:val="nil"/>
              <w:right w:val="nil"/>
            </w:tcBorders>
            <w:tcMar>
              <w:top w:w="15" w:type="dxa"/>
              <w:left w:w="75" w:type="dxa"/>
              <w:bottom w:w="0" w:type="dxa"/>
              <w:right w:w="75" w:type="dxa"/>
            </w:tcMar>
            <w:hideMark/>
          </w:tcPr>
          <w:p w14:paraId="7625C4AE"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21F7487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(0.761)</w:t>
            </w:r>
          </w:p>
        </w:tc>
        <w:tc>
          <w:tcPr>
            <w:tcW w:w="964" w:type="dxa"/>
            <w:tcBorders>
              <w:top w:val="nil"/>
              <w:left w:val="nil"/>
              <w:bottom w:val="nil"/>
              <w:right w:val="nil"/>
            </w:tcBorders>
            <w:tcMar>
              <w:top w:w="15" w:type="dxa"/>
              <w:left w:w="75" w:type="dxa"/>
              <w:bottom w:w="0" w:type="dxa"/>
              <w:right w:w="75" w:type="dxa"/>
            </w:tcMar>
          </w:tcPr>
          <w:p w14:paraId="26A3BD7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(0.803)</w:t>
            </w:r>
          </w:p>
        </w:tc>
        <w:tc>
          <w:tcPr>
            <w:tcW w:w="964" w:type="dxa"/>
            <w:tcBorders>
              <w:top w:val="nil"/>
              <w:left w:val="nil"/>
              <w:bottom w:val="nil"/>
              <w:right w:val="nil"/>
            </w:tcBorders>
            <w:tcMar>
              <w:top w:w="15" w:type="dxa"/>
              <w:left w:w="75" w:type="dxa"/>
              <w:bottom w:w="0" w:type="dxa"/>
              <w:right w:w="75" w:type="dxa"/>
            </w:tcMar>
          </w:tcPr>
          <w:p w14:paraId="72A78B7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(0.556)</w:t>
            </w:r>
          </w:p>
        </w:tc>
        <w:tc>
          <w:tcPr>
            <w:tcW w:w="964" w:type="dxa"/>
            <w:tcBorders>
              <w:top w:val="nil"/>
              <w:left w:val="nil"/>
              <w:bottom w:val="nil"/>
              <w:right w:val="nil"/>
            </w:tcBorders>
            <w:tcMar>
              <w:top w:w="15" w:type="dxa"/>
              <w:left w:w="75" w:type="dxa"/>
              <w:bottom w:w="0" w:type="dxa"/>
              <w:right w:w="75" w:type="dxa"/>
            </w:tcMar>
          </w:tcPr>
          <w:p w14:paraId="209D3D6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(0.120)</w:t>
            </w:r>
          </w:p>
        </w:tc>
        <w:tc>
          <w:tcPr>
            <w:tcW w:w="964" w:type="dxa"/>
            <w:tcBorders>
              <w:top w:val="nil"/>
              <w:left w:val="nil"/>
              <w:bottom w:val="nil"/>
              <w:right w:val="nil"/>
            </w:tcBorders>
          </w:tcPr>
          <w:p w14:paraId="4B4959A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(0.095)</w:t>
            </w:r>
          </w:p>
        </w:tc>
        <w:tc>
          <w:tcPr>
            <w:tcW w:w="964" w:type="dxa"/>
            <w:tcBorders>
              <w:top w:val="nil"/>
              <w:left w:val="nil"/>
              <w:bottom w:val="nil"/>
              <w:right w:val="nil"/>
            </w:tcBorders>
          </w:tcPr>
          <w:p w14:paraId="58024A1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(0.210)</w:t>
            </w:r>
          </w:p>
        </w:tc>
        <w:tc>
          <w:tcPr>
            <w:tcW w:w="964" w:type="dxa"/>
            <w:tcBorders>
              <w:top w:val="nil"/>
              <w:left w:val="nil"/>
              <w:bottom w:val="nil"/>
              <w:right w:val="nil"/>
            </w:tcBorders>
          </w:tcPr>
          <w:p w14:paraId="6AE0508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3A7F446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(0.775)</w:t>
            </w:r>
          </w:p>
        </w:tc>
      </w:tr>
      <w:tr w:rsidR="00B205F7" w:rsidRPr="00B205F7" w14:paraId="0436BC40" w14:textId="77777777" w:rsidTr="009E73FE">
        <w:tc>
          <w:tcPr>
            <w:tcW w:w="1701" w:type="dxa"/>
            <w:tcBorders>
              <w:top w:val="nil"/>
              <w:left w:val="nil"/>
              <w:bottom w:val="nil"/>
              <w:right w:val="nil"/>
            </w:tcBorders>
            <w:tcMar>
              <w:top w:w="15" w:type="dxa"/>
              <w:left w:w="75" w:type="dxa"/>
              <w:bottom w:w="0" w:type="dxa"/>
              <w:right w:w="75" w:type="dxa"/>
            </w:tcMar>
          </w:tcPr>
          <w:p w14:paraId="28197ACC"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50-59 years</w:t>
            </w:r>
          </w:p>
        </w:tc>
        <w:tc>
          <w:tcPr>
            <w:tcW w:w="964" w:type="dxa"/>
            <w:tcBorders>
              <w:top w:val="nil"/>
              <w:left w:val="nil"/>
              <w:bottom w:val="nil"/>
              <w:right w:val="nil"/>
            </w:tcBorders>
            <w:tcMar>
              <w:top w:w="15" w:type="dxa"/>
              <w:left w:w="75" w:type="dxa"/>
              <w:bottom w:w="0" w:type="dxa"/>
              <w:right w:w="75" w:type="dxa"/>
            </w:tcMar>
          </w:tcPr>
          <w:p w14:paraId="74889E0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0.037</w:t>
            </w:r>
          </w:p>
        </w:tc>
        <w:tc>
          <w:tcPr>
            <w:tcW w:w="964" w:type="dxa"/>
            <w:tcBorders>
              <w:top w:val="nil"/>
              <w:left w:val="nil"/>
              <w:bottom w:val="nil"/>
              <w:right w:val="nil"/>
            </w:tcBorders>
            <w:tcMar>
              <w:top w:w="15" w:type="dxa"/>
              <w:left w:w="75" w:type="dxa"/>
              <w:bottom w:w="0" w:type="dxa"/>
              <w:right w:w="75" w:type="dxa"/>
            </w:tcMar>
          </w:tcPr>
          <w:p w14:paraId="38235C0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-0.125</w:t>
            </w:r>
          </w:p>
        </w:tc>
        <w:tc>
          <w:tcPr>
            <w:tcW w:w="964" w:type="dxa"/>
            <w:tcBorders>
              <w:top w:val="nil"/>
              <w:left w:val="nil"/>
              <w:bottom w:val="nil"/>
              <w:right w:val="nil"/>
            </w:tcBorders>
            <w:tcMar>
              <w:top w:w="15" w:type="dxa"/>
              <w:left w:w="75" w:type="dxa"/>
              <w:bottom w:w="0" w:type="dxa"/>
              <w:right w:w="75" w:type="dxa"/>
            </w:tcMar>
          </w:tcPr>
          <w:p w14:paraId="3F8EE23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0.398***</w:t>
            </w:r>
          </w:p>
        </w:tc>
        <w:tc>
          <w:tcPr>
            <w:tcW w:w="964" w:type="dxa"/>
            <w:tcBorders>
              <w:top w:val="nil"/>
              <w:left w:val="nil"/>
              <w:bottom w:val="nil"/>
              <w:right w:val="nil"/>
            </w:tcBorders>
            <w:tcMar>
              <w:top w:w="15" w:type="dxa"/>
              <w:left w:w="75" w:type="dxa"/>
              <w:bottom w:w="0" w:type="dxa"/>
              <w:right w:w="75" w:type="dxa"/>
            </w:tcMar>
          </w:tcPr>
          <w:p w14:paraId="678A52F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0.369**</w:t>
            </w:r>
          </w:p>
        </w:tc>
        <w:tc>
          <w:tcPr>
            <w:tcW w:w="964" w:type="dxa"/>
            <w:tcBorders>
              <w:top w:val="nil"/>
              <w:left w:val="nil"/>
              <w:bottom w:val="nil"/>
              <w:right w:val="nil"/>
            </w:tcBorders>
          </w:tcPr>
          <w:p w14:paraId="409DC3E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0.287***</w:t>
            </w:r>
          </w:p>
        </w:tc>
        <w:tc>
          <w:tcPr>
            <w:tcW w:w="964" w:type="dxa"/>
            <w:tcBorders>
              <w:top w:val="nil"/>
              <w:left w:val="nil"/>
              <w:bottom w:val="nil"/>
              <w:right w:val="nil"/>
            </w:tcBorders>
          </w:tcPr>
          <w:p w14:paraId="7F70ECD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0.062**</w:t>
            </w:r>
          </w:p>
        </w:tc>
        <w:tc>
          <w:tcPr>
            <w:tcW w:w="964" w:type="dxa"/>
            <w:tcBorders>
              <w:top w:val="nil"/>
              <w:left w:val="nil"/>
              <w:bottom w:val="nil"/>
              <w:right w:val="nil"/>
            </w:tcBorders>
          </w:tcPr>
          <w:p w14:paraId="2A3A432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148.442***</w:t>
            </w:r>
          </w:p>
        </w:tc>
        <w:tc>
          <w:tcPr>
            <w:tcW w:w="964" w:type="dxa"/>
            <w:tcBorders>
              <w:top w:val="nil"/>
              <w:left w:val="nil"/>
              <w:bottom w:val="nil"/>
              <w:right w:val="nil"/>
            </w:tcBorders>
          </w:tcPr>
          <w:p w14:paraId="182FFE2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0.035</w:t>
            </w:r>
          </w:p>
        </w:tc>
      </w:tr>
      <w:tr w:rsidR="00B205F7" w:rsidRPr="00B205F7" w14:paraId="0AAF7CBF" w14:textId="77777777" w:rsidTr="009E73FE">
        <w:tc>
          <w:tcPr>
            <w:tcW w:w="1701" w:type="dxa"/>
            <w:tcBorders>
              <w:top w:val="nil"/>
              <w:left w:val="nil"/>
              <w:bottom w:val="nil"/>
              <w:right w:val="nil"/>
            </w:tcBorders>
            <w:tcMar>
              <w:top w:w="15" w:type="dxa"/>
              <w:left w:w="75" w:type="dxa"/>
              <w:bottom w:w="0" w:type="dxa"/>
              <w:right w:w="75" w:type="dxa"/>
            </w:tcMar>
            <w:hideMark/>
          </w:tcPr>
          <w:p w14:paraId="42E083B2"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3A29101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(0.701)</w:t>
            </w:r>
          </w:p>
        </w:tc>
        <w:tc>
          <w:tcPr>
            <w:tcW w:w="964" w:type="dxa"/>
            <w:tcBorders>
              <w:top w:val="nil"/>
              <w:left w:val="nil"/>
              <w:bottom w:val="nil"/>
              <w:right w:val="nil"/>
            </w:tcBorders>
            <w:tcMar>
              <w:top w:w="15" w:type="dxa"/>
              <w:left w:w="75" w:type="dxa"/>
              <w:bottom w:w="0" w:type="dxa"/>
              <w:right w:w="75" w:type="dxa"/>
            </w:tcMar>
          </w:tcPr>
          <w:p w14:paraId="545B26A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(0.387)</w:t>
            </w:r>
          </w:p>
        </w:tc>
        <w:tc>
          <w:tcPr>
            <w:tcW w:w="964" w:type="dxa"/>
            <w:tcBorders>
              <w:top w:val="nil"/>
              <w:left w:val="nil"/>
              <w:bottom w:val="nil"/>
              <w:right w:val="nil"/>
            </w:tcBorders>
            <w:tcMar>
              <w:top w:w="15" w:type="dxa"/>
              <w:left w:w="75" w:type="dxa"/>
              <w:bottom w:w="0" w:type="dxa"/>
              <w:right w:w="75" w:type="dxa"/>
            </w:tcMar>
          </w:tcPr>
          <w:p w14:paraId="47E7E9B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(0.008)</w:t>
            </w:r>
          </w:p>
        </w:tc>
        <w:tc>
          <w:tcPr>
            <w:tcW w:w="964" w:type="dxa"/>
            <w:tcBorders>
              <w:top w:val="nil"/>
              <w:left w:val="nil"/>
              <w:bottom w:val="nil"/>
              <w:right w:val="nil"/>
            </w:tcBorders>
            <w:tcMar>
              <w:top w:w="15" w:type="dxa"/>
              <w:left w:w="75" w:type="dxa"/>
              <w:bottom w:w="0" w:type="dxa"/>
              <w:right w:w="75" w:type="dxa"/>
            </w:tcMar>
          </w:tcPr>
          <w:p w14:paraId="26FE82D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(0.017)</w:t>
            </w:r>
          </w:p>
        </w:tc>
        <w:tc>
          <w:tcPr>
            <w:tcW w:w="964" w:type="dxa"/>
            <w:tcBorders>
              <w:top w:val="nil"/>
              <w:left w:val="nil"/>
              <w:bottom w:val="nil"/>
              <w:right w:val="nil"/>
            </w:tcBorders>
          </w:tcPr>
          <w:p w14:paraId="0CEDB4F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(0.001)</w:t>
            </w:r>
          </w:p>
        </w:tc>
        <w:tc>
          <w:tcPr>
            <w:tcW w:w="964" w:type="dxa"/>
            <w:tcBorders>
              <w:top w:val="nil"/>
              <w:left w:val="nil"/>
              <w:bottom w:val="nil"/>
              <w:right w:val="nil"/>
            </w:tcBorders>
          </w:tcPr>
          <w:p w14:paraId="1644392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(0.025)</w:t>
            </w:r>
          </w:p>
        </w:tc>
        <w:tc>
          <w:tcPr>
            <w:tcW w:w="964" w:type="dxa"/>
            <w:tcBorders>
              <w:top w:val="nil"/>
              <w:left w:val="nil"/>
              <w:bottom w:val="nil"/>
              <w:right w:val="nil"/>
            </w:tcBorders>
          </w:tcPr>
          <w:p w14:paraId="52525E3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3CF47EC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(0.203)</w:t>
            </w:r>
          </w:p>
        </w:tc>
      </w:tr>
      <w:tr w:rsidR="00B205F7" w:rsidRPr="00B205F7" w14:paraId="4FA4B9AB" w14:textId="77777777" w:rsidTr="009E73FE">
        <w:tc>
          <w:tcPr>
            <w:tcW w:w="1701" w:type="dxa"/>
            <w:tcBorders>
              <w:top w:val="nil"/>
              <w:left w:val="nil"/>
              <w:bottom w:val="nil"/>
              <w:right w:val="nil"/>
            </w:tcBorders>
            <w:tcMar>
              <w:top w:w="15" w:type="dxa"/>
              <w:left w:w="75" w:type="dxa"/>
              <w:bottom w:w="0" w:type="dxa"/>
              <w:right w:w="75" w:type="dxa"/>
            </w:tcMar>
          </w:tcPr>
          <w:p w14:paraId="09515B92"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60+ years</w:t>
            </w:r>
          </w:p>
        </w:tc>
        <w:tc>
          <w:tcPr>
            <w:tcW w:w="964" w:type="dxa"/>
            <w:tcBorders>
              <w:top w:val="nil"/>
              <w:left w:val="nil"/>
              <w:bottom w:val="nil"/>
              <w:right w:val="nil"/>
            </w:tcBorders>
            <w:tcMar>
              <w:top w:w="15" w:type="dxa"/>
              <w:left w:w="75" w:type="dxa"/>
              <w:bottom w:w="0" w:type="dxa"/>
              <w:right w:w="75" w:type="dxa"/>
            </w:tcMar>
          </w:tcPr>
          <w:p w14:paraId="11329BA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-0.121</w:t>
            </w:r>
          </w:p>
        </w:tc>
        <w:tc>
          <w:tcPr>
            <w:tcW w:w="964" w:type="dxa"/>
            <w:tcBorders>
              <w:top w:val="nil"/>
              <w:left w:val="nil"/>
              <w:bottom w:val="nil"/>
              <w:right w:val="nil"/>
            </w:tcBorders>
            <w:tcMar>
              <w:top w:w="15" w:type="dxa"/>
              <w:left w:w="75" w:type="dxa"/>
              <w:bottom w:w="0" w:type="dxa"/>
              <w:right w:w="75" w:type="dxa"/>
            </w:tcMar>
          </w:tcPr>
          <w:p w14:paraId="5D89FE3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-0.049</w:t>
            </w:r>
          </w:p>
        </w:tc>
        <w:tc>
          <w:tcPr>
            <w:tcW w:w="964" w:type="dxa"/>
            <w:tcBorders>
              <w:top w:val="nil"/>
              <w:left w:val="nil"/>
              <w:bottom w:val="nil"/>
              <w:right w:val="nil"/>
            </w:tcBorders>
            <w:tcMar>
              <w:top w:w="15" w:type="dxa"/>
              <w:left w:w="75" w:type="dxa"/>
              <w:bottom w:w="0" w:type="dxa"/>
              <w:right w:w="75" w:type="dxa"/>
            </w:tcMar>
          </w:tcPr>
          <w:p w14:paraId="11E9F4F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0.548***</w:t>
            </w:r>
          </w:p>
        </w:tc>
        <w:tc>
          <w:tcPr>
            <w:tcW w:w="964" w:type="dxa"/>
            <w:tcBorders>
              <w:top w:val="nil"/>
              <w:left w:val="nil"/>
              <w:bottom w:val="nil"/>
              <w:right w:val="nil"/>
            </w:tcBorders>
            <w:tcMar>
              <w:top w:w="15" w:type="dxa"/>
              <w:left w:w="75" w:type="dxa"/>
              <w:bottom w:w="0" w:type="dxa"/>
              <w:right w:w="75" w:type="dxa"/>
            </w:tcMar>
          </w:tcPr>
          <w:p w14:paraId="5768A7E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1.049***</w:t>
            </w:r>
          </w:p>
        </w:tc>
        <w:tc>
          <w:tcPr>
            <w:tcW w:w="964" w:type="dxa"/>
            <w:tcBorders>
              <w:top w:val="nil"/>
              <w:left w:val="nil"/>
              <w:bottom w:val="nil"/>
              <w:right w:val="nil"/>
            </w:tcBorders>
          </w:tcPr>
          <w:p w14:paraId="64FD93B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0.443***</w:t>
            </w:r>
          </w:p>
        </w:tc>
        <w:tc>
          <w:tcPr>
            <w:tcW w:w="964" w:type="dxa"/>
            <w:tcBorders>
              <w:top w:val="nil"/>
              <w:left w:val="nil"/>
              <w:bottom w:val="nil"/>
              <w:right w:val="nil"/>
            </w:tcBorders>
          </w:tcPr>
          <w:p w14:paraId="6F18D50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0.143***</w:t>
            </w:r>
          </w:p>
        </w:tc>
        <w:tc>
          <w:tcPr>
            <w:tcW w:w="964" w:type="dxa"/>
            <w:tcBorders>
              <w:top w:val="nil"/>
              <w:left w:val="nil"/>
              <w:bottom w:val="nil"/>
              <w:right w:val="nil"/>
            </w:tcBorders>
          </w:tcPr>
          <w:p w14:paraId="26B16FE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295.856***</w:t>
            </w:r>
          </w:p>
        </w:tc>
        <w:tc>
          <w:tcPr>
            <w:tcW w:w="964" w:type="dxa"/>
            <w:tcBorders>
              <w:top w:val="nil"/>
              <w:left w:val="nil"/>
              <w:bottom w:val="nil"/>
              <w:right w:val="nil"/>
            </w:tcBorders>
          </w:tcPr>
          <w:p w14:paraId="001F665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0.128***</w:t>
            </w:r>
          </w:p>
        </w:tc>
      </w:tr>
      <w:tr w:rsidR="00B205F7" w:rsidRPr="00B205F7" w14:paraId="08460698" w14:textId="77777777" w:rsidTr="009E73FE">
        <w:tc>
          <w:tcPr>
            <w:tcW w:w="1701" w:type="dxa"/>
            <w:tcBorders>
              <w:top w:val="nil"/>
              <w:left w:val="nil"/>
              <w:bottom w:val="nil"/>
              <w:right w:val="nil"/>
            </w:tcBorders>
            <w:tcMar>
              <w:top w:w="15" w:type="dxa"/>
              <w:left w:w="75" w:type="dxa"/>
              <w:bottom w:w="0" w:type="dxa"/>
              <w:right w:w="75" w:type="dxa"/>
            </w:tcMar>
            <w:hideMark/>
          </w:tcPr>
          <w:p w14:paraId="7D73AE35"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59EF34B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(0.178)</w:t>
            </w:r>
          </w:p>
        </w:tc>
        <w:tc>
          <w:tcPr>
            <w:tcW w:w="964" w:type="dxa"/>
            <w:tcBorders>
              <w:top w:val="nil"/>
              <w:left w:val="nil"/>
              <w:bottom w:val="nil"/>
              <w:right w:val="nil"/>
            </w:tcBorders>
            <w:tcMar>
              <w:top w:w="15" w:type="dxa"/>
              <w:left w:w="75" w:type="dxa"/>
              <w:bottom w:w="0" w:type="dxa"/>
              <w:right w:w="75" w:type="dxa"/>
            </w:tcMar>
          </w:tcPr>
          <w:p w14:paraId="48C64E4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(0.719)</w:t>
            </w:r>
          </w:p>
        </w:tc>
        <w:tc>
          <w:tcPr>
            <w:tcW w:w="964" w:type="dxa"/>
            <w:tcBorders>
              <w:top w:val="nil"/>
              <w:left w:val="nil"/>
              <w:bottom w:val="nil"/>
              <w:right w:val="nil"/>
            </w:tcBorders>
            <w:tcMar>
              <w:top w:w="15" w:type="dxa"/>
              <w:left w:w="75" w:type="dxa"/>
              <w:bottom w:w="0" w:type="dxa"/>
              <w:right w:w="75" w:type="dxa"/>
            </w:tcMar>
          </w:tcPr>
          <w:p w14:paraId="7AB61F6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Mar>
              <w:top w:w="15" w:type="dxa"/>
              <w:left w:w="75" w:type="dxa"/>
              <w:bottom w:w="0" w:type="dxa"/>
              <w:right w:w="75" w:type="dxa"/>
            </w:tcMar>
          </w:tcPr>
          <w:p w14:paraId="37DEDCC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7BC8809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55FA8AA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07A537E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685E649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r>
      <w:tr w:rsidR="00B205F7" w:rsidRPr="00B205F7" w14:paraId="3576A7F3" w14:textId="77777777" w:rsidTr="009E73FE">
        <w:tc>
          <w:tcPr>
            <w:tcW w:w="1701" w:type="dxa"/>
            <w:tcBorders>
              <w:top w:val="nil"/>
              <w:left w:val="nil"/>
              <w:bottom w:val="nil"/>
              <w:right w:val="nil"/>
            </w:tcBorders>
            <w:tcMar>
              <w:top w:w="15" w:type="dxa"/>
              <w:left w:w="75" w:type="dxa"/>
              <w:bottom w:w="0" w:type="dxa"/>
              <w:right w:w="75" w:type="dxa"/>
            </w:tcMar>
          </w:tcPr>
          <w:p w14:paraId="0177B3DD"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Income category</w:t>
            </w:r>
          </w:p>
        </w:tc>
        <w:tc>
          <w:tcPr>
            <w:tcW w:w="964" w:type="dxa"/>
            <w:tcBorders>
              <w:top w:val="nil"/>
              <w:left w:val="nil"/>
              <w:bottom w:val="nil"/>
              <w:right w:val="nil"/>
            </w:tcBorders>
            <w:tcMar>
              <w:top w:w="15" w:type="dxa"/>
              <w:left w:w="75" w:type="dxa"/>
              <w:bottom w:w="0" w:type="dxa"/>
              <w:right w:w="75" w:type="dxa"/>
            </w:tcMar>
          </w:tcPr>
          <w:p w14:paraId="683BD310" w14:textId="77777777" w:rsidR="00680CA5" w:rsidRPr="00B205F7" w:rsidRDefault="00680CA5" w:rsidP="009E73FE">
            <w:pPr>
              <w:spacing w:after="0" w:line="276" w:lineRule="auto"/>
              <w:jc w:val="center"/>
              <w:rPr>
                <w:rFonts w:eastAsia="Calibri" w:cs="Times New Roman"/>
                <w:sz w:val="16"/>
                <w:szCs w:val="16"/>
                <w:highlight w:val="cyan"/>
              </w:rPr>
            </w:pPr>
          </w:p>
        </w:tc>
        <w:tc>
          <w:tcPr>
            <w:tcW w:w="964" w:type="dxa"/>
            <w:tcBorders>
              <w:top w:val="nil"/>
              <w:left w:val="nil"/>
              <w:bottom w:val="nil"/>
              <w:right w:val="nil"/>
            </w:tcBorders>
            <w:tcMar>
              <w:top w:w="15" w:type="dxa"/>
              <w:left w:w="75" w:type="dxa"/>
              <w:bottom w:w="0" w:type="dxa"/>
              <w:right w:w="75" w:type="dxa"/>
            </w:tcMar>
          </w:tcPr>
          <w:p w14:paraId="5A1D0C57" w14:textId="77777777" w:rsidR="00680CA5" w:rsidRPr="00B205F7" w:rsidRDefault="00680CA5" w:rsidP="009E73FE">
            <w:pPr>
              <w:spacing w:after="0" w:line="276" w:lineRule="auto"/>
              <w:jc w:val="center"/>
              <w:rPr>
                <w:rFonts w:eastAsia="Calibri" w:cs="Times New Roman"/>
                <w:sz w:val="16"/>
                <w:szCs w:val="16"/>
                <w:highlight w:val="cyan"/>
              </w:rPr>
            </w:pPr>
          </w:p>
        </w:tc>
        <w:tc>
          <w:tcPr>
            <w:tcW w:w="964" w:type="dxa"/>
            <w:tcBorders>
              <w:top w:val="nil"/>
              <w:left w:val="nil"/>
              <w:bottom w:val="nil"/>
              <w:right w:val="nil"/>
            </w:tcBorders>
            <w:tcMar>
              <w:top w:w="15" w:type="dxa"/>
              <w:left w:w="75" w:type="dxa"/>
              <w:bottom w:w="0" w:type="dxa"/>
              <w:right w:w="75" w:type="dxa"/>
            </w:tcMar>
          </w:tcPr>
          <w:p w14:paraId="276F50C1" w14:textId="77777777" w:rsidR="00680CA5" w:rsidRPr="00B205F7" w:rsidRDefault="00680CA5" w:rsidP="009E73FE">
            <w:pPr>
              <w:spacing w:after="0" w:line="276" w:lineRule="auto"/>
              <w:jc w:val="center"/>
              <w:rPr>
                <w:rFonts w:eastAsia="Calibri" w:cs="Times New Roman"/>
                <w:sz w:val="16"/>
                <w:szCs w:val="16"/>
                <w:highlight w:val="cyan"/>
              </w:rPr>
            </w:pPr>
          </w:p>
        </w:tc>
        <w:tc>
          <w:tcPr>
            <w:tcW w:w="964" w:type="dxa"/>
            <w:tcBorders>
              <w:top w:val="nil"/>
              <w:left w:val="nil"/>
              <w:bottom w:val="nil"/>
              <w:right w:val="nil"/>
            </w:tcBorders>
            <w:tcMar>
              <w:top w:w="15" w:type="dxa"/>
              <w:left w:w="75" w:type="dxa"/>
              <w:bottom w:w="0" w:type="dxa"/>
              <w:right w:w="75" w:type="dxa"/>
            </w:tcMar>
          </w:tcPr>
          <w:p w14:paraId="7479CC35" w14:textId="77777777" w:rsidR="00680CA5" w:rsidRPr="00B205F7" w:rsidRDefault="00680CA5" w:rsidP="009E73FE">
            <w:pPr>
              <w:spacing w:after="0" w:line="276" w:lineRule="auto"/>
              <w:jc w:val="center"/>
              <w:rPr>
                <w:rFonts w:eastAsia="Calibri" w:cs="Times New Roman"/>
                <w:sz w:val="16"/>
                <w:szCs w:val="16"/>
                <w:highlight w:val="cyan"/>
              </w:rPr>
            </w:pPr>
          </w:p>
        </w:tc>
        <w:tc>
          <w:tcPr>
            <w:tcW w:w="964" w:type="dxa"/>
            <w:tcBorders>
              <w:top w:val="nil"/>
              <w:left w:val="nil"/>
              <w:bottom w:val="nil"/>
              <w:right w:val="nil"/>
            </w:tcBorders>
          </w:tcPr>
          <w:p w14:paraId="7F9C141F" w14:textId="77777777" w:rsidR="00680CA5" w:rsidRPr="00B205F7" w:rsidRDefault="00680CA5" w:rsidP="009E73FE">
            <w:pPr>
              <w:spacing w:after="0" w:line="276" w:lineRule="auto"/>
              <w:jc w:val="center"/>
              <w:rPr>
                <w:rFonts w:eastAsia="Calibri" w:cs="Times New Roman"/>
                <w:sz w:val="16"/>
                <w:szCs w:val="16"/>
                <w:highlight w:val="cyan"/>
              </w:rPr>
            </w:pPr>
          </w:p>
        </w:tc>
        <w:tc>
          <w:tcPr>
            <w:tcW w:w="964" w:type="dxa"/>
            <w:tcBorders>
              <w:top w:val="nil"/>
              <w:left w:val="nil"/>
              <w:bottom w:val="nil"/>
              <w:right w:val="nil"/>
            </w:tcBorders>
          </w:tcPr>
          <w:p w14:paraId="21BCE7AB" w14:textId="77777777" w:rsidR="00680CA5" w:rsidRPr="00B205F7" w:rsidRDefault="00680CA5" w:rsidP="009E73FE">
            <w:pPr>
              <w:spacing w:after="0" w:line="276" w:lineRule="auto"/>
              <w:jc w:val="center"/>
              <w:rPr>
                <w:rFonts w:eastAsia="Calibri" w:cs="Times New Roman"/>
                <w:sz w:val="16"/>
                <w:szCs w:val="16"/>
                <w:highlight w:val="cyan"/>
              </w:rPr>
            </w:pPr>
          </w:p>
        </w:tc>
        <w:tc>
          <w:tcPr>
            <w:tcW w:w="964" w:type="dxa"/>
            <w:tcBorders>
              <w:top w:val="nil"/>
              <w:left w:val="nil"/>
              <w:bottom w:val="nil"/>
              <w:right w:val="nil"/>
            </w:tcBorders>
          </w:tcPr>
          <w:p w14:paraId="67104F14" w14:textId="77777777" w:rsidR="00680CA5" w:rsidRPr="00B205F7" w:rsidRDefault="00680CA5" w:rsidP="009E73FE">
            <w:pPr>
              <w:spacing w:after="0" w:line="276" w:lineRule="auto"/>
              <w:jc w:val="center"/>
              <w:rPr>
                <w:rFonts w:eastAsia="Calibri" w:cs="Times New Roman"/>
                <w:sz w:val="16"/>
                <w:szCs w:val="16"/>
                <w:highlight w:val="cyan"/>
              </w:rPr>
            </w:pPr>
          </w:p>
        </w:tc>
        <w:tc>
          <w:tcPr>
            <w:tcW w:w="964" w:type="dxa"/>
            <w:tcBorders>
              <w:top w:val="nil"/>
              <w:left w:val="nil"/>
              <w:bottom w:val="nil"/>
              <w:right w:val="nil"/>
            </w:tcBorders>
          </w:tcPr>
          <w:p w14:paraId="77B6A8CD" w14:textId="77777777" w:rsidR="00680CA5" w:rsidRPr="00B205F7" w:rsidRDefault="00680CA5" w:rsidP="009E73FE">
            <w:pPr>
              <w:spacing w:after="0" w:line="276" w:lineRule="auto"/>
              <w:jc w:val="center"/>
              <w:rPr>
                <w:rFonts w:eastAsia="Calibri" w:cs="Times New Roman"/>
                <w:sz w:val="16"/>
                <w:szCs w:val="16"/>
                <w:highlight w:val="cyan"/>
              </w:rPr>
            </w:pPr>
          </w:p>
        </w:tc>
      </w:tr>
      <w:tr w:rsidR="00B205F7" w:rsidRPr="00B205F7" w14:paraId="2BB45966" w14:textId="77777777" w:rsidTr="009E73FE">
        <w:tc>
          <w:tcPr>
            <w:tcW w:w="1701" w:type="dxa"/>
            <w:tcBorders>
              <w:top w:val="nil"/>
              <w:left w:val="nil"/>
              <w:bottom w:val="nil"/>
              <w:right w:val="nil"/>
            </w:tcBorders>
            <w:tcMar>
              <w:top w:w="15" w:type="dxa"/>
              <w:left w:w="75" w:type="dxa"/>
              <w:bottom w:w="0" w:type="dxa"/>
              <w:right w:w="75" w:type="dxa"/>
            </w:tcMar>
          </w:tcPr>
          <w:p w14:paraId="2415E946"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Medium</w:t>
            </w:r>
          </w:p>
        </w:tc>
        <w:tc>
          <w:tcPr>
            <w:tcW w:w="964" w:type="dxa"/>
            <w:tcBorders>
              <w:top w:val="nil"/>
              <w:left w:val="nil"/>
              <w:bottom w:val="nil"/>
              <w:right w:val="nil"/>
            </w:tcBorders>
            <w:tcMar>
              <w:top w:w="15" w:type="dxa"/>
              <w:left w:w="75" w:type="dxa"/>
              <w:bottom w:w="0" w:type="dxa"/>
              <w:right w:w="75" w:type="dxa"/>
            </w:tcMar>
          </w:tcPr>
          <w:p w14:paraId="77A2EDA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-0.014</w:t>
            </w:r>
          </w:p>
        </w:tc>
        <w:tc>
          <w:tcPr>
            <w:tcW w:w="964" w:type="dxa"/>
            <w:tcBorders>
              <w:top w:val="nil"/>
              <w:left w:val="nil"/>
              <w:bottom w:val="nil"/>
              <w:right w:val="nil"/>
            </w:tcBorders>
            <w:tcMar>
              <w:top w:w="15" w:type="dxa"/>
              <w:left w:w="75" w:type="dxa"/>
              <w:bottom w:w="0" w:type="dxa"/>
              <w:right w:w="75" w:type="dxa"/>
            </w:tcMar>
          </w:tcPr>
          <w:p w14:paraId="40842DF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-0.073</w:t>
            </w:r>
          </w:p>
        </w:tc>
        <w:tc>
          <w:tcPr>
            <w:tcW w:w="964" w:type="dxa"/>
            <w:tcBorders>
              <w:top w:val="nil"/>
              <w:left w:val="nil"/>
              <w:bottom w:val="nil"/>
              <w:right w:val="nil"/>
            </w:tcBorders>
            <w:tcMar>
              <w:top w:w="15" w:type="dxa"/>
              <w:left w:w="75" w:type="dxa"/>
              <w:bottom w:w="0" w:type="dxa"/>
              <w:right w:w="75" w:type="dxa"/>
            </w:tcMar>
          </w:tcPr>
          <w:p w14:paraId="29E3E77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0.162</w:t>
            </w:r>
          </w:p>
        </w:tc>
        <w:tc>
          <w:tcPr>
            <w:tcW w:w="964" w:type="dxa"/>
            <w:tcBorders>
              <w:top w:val="nil"/>
              <w:left w:val="nil"/>
              <w:bottom w:val="nil"/>
              <w:right w:val="nil"/>
            </w:tcBorders>
            <w:tcMar>
              <w:top w:w="15" w:type="dxa"/>
              <w:left w:w="75" w:type="dxa"/>
              <w:bottom w:w="0" w:type="dxa"/>
              <w:right w:w="75" w:type="dxa"/>
            </w:tcMar>
          </w:tcPr>
          <w:p w14:paraId="2732D94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0.656***</w:t>
            </w:r>
          </w:p>
        </w:tc>
        <w:tc>
          <w:tcPr>
            <w:tcW w:w="964" w:type="dxa"/>
            <w:tcBorders>
              <w:top w:val="nil"/>
              <w:left w:val="nil"/>
              <w:bottom w:val="nil"/>
              <w:right w:val="nil"/>
            </w:tcBorders>
          </w:tcPr>
          <w:p w14:paraId="64C662F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0.215*</w:t>
            </w:r>
          </w:p>
        </w:tc>
        <w:tc>
          <w:tcPr>
            <w:tcW w:w="964" w:type="dxa"/>
            <w:tcBorders>
              <w:top w:val="nil"/>
              <w:left w:val="nil"/>
              <w:bottom w:val="nil"/>
              <w:right w:val="nil"/>
            </w:tcBorders>
          </w:tcPr>
          <w:p w14:paraId="29CF865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0.179***</w:t>
            </w:r>
          </w:p>
        </w:tc>
        <w:tc>
          <w:tcPr>
            <w:tcW w:w="964" w:type="dxa"/>
            <w:tcBorders>
              <w:top w:val="nil"/>
              <w:left w:val="nil"/>
              <w:bottom w:val="nil"/>
              <w:right w:val="nil"/>
            </w:tcBorders>
          </w:tcPr>
          <w:p w14:paraId="1961343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125.531***</w:t>
            </w:r>
          </w:p>
        </w:tc>
        <w:tc>
          <w:tcPr>
            <w:tcW w:w="964" w:type="dxa"/>
            <w:tcBorders>
              <w:top w:val="nil"/>
              <w:left w:val="nil"/>
              <w:bottom w:val="nil"/>
              <w:right w:val="nil"/>
            </w:tcBorders>
          </w:tcPr>
          <w:p w14:paraId="411DB4F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0.017</w:t>
            </w:r>
          </w:p>
        </w:tc>
      </w:tr>
      <w:tr w:rsidR="00B205F7" w:rsidRPr="00B205F7" w14:paraId="0ECAFEA5" w14:textId="77777777" w:rsidTr="009E73FE">
        <w:tc>
          <w:tcPr>
            <w:tcW w:w="1701" w:type="dxa"/>
            <w:tcBorders>
              <w:top w:val="nil"/>
              <w:left w:val="nil"/>
              <w:bottom w:val="nil"/>
              <w:right w:val="nil"/>
            </w:tcBorders>
            <w:tcMar>
              <w:top w:w="15" w:type="dxa"/>
              <w:left w:w="75" w:type="dxa"/>
              <w:bottom w:w="0" w:type="dxa"/>
              <w:right w:w="75" w:type="dxa"/>
            </w:tcMar>
          </w:tcPr>
          <w:p w14:paraId="40D66696"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7C2A5BB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(0.916)</w:t>
            </w:r>
          </w:p>
        </w:tc>
        <w:tc>
          <w:tcPr>
            <w:tcW w:w="964" w:type="dxa"/>
            <w:tcBorders>
              <w:top w:val="nil"/>
              <w:left w:val="nil"/>
              <w:bottom w:val="nil"/>
              <w:right w:val="nil"/>
            </w:tcBorders>
            <w:tcMar>
              <w:top w:w="15" w:type="dxa"/>
              <w:left w:w="75" w:type="dxa"/>
              <w:bottom w:w="0" w:type="dxa"/>
              <w:right w:w="75" w:type="dxa"/>
            </w:tcMar>
          </w:tcPr>
          <w:p w14:paraId="000E33F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(0.685)</w:t>
            </w:r>
          </w:p>
        </w:tc>
        <w:tc>
          <w:tcPr>
            <w:tcW w:w="964" w:type="dxa"/>
            <w:tcBorders>
              <w:top w:val="nil"/>
              <w:left w:val="nil"/>
              <w:bottom w:val="nil"/>
              <w:right w:val="nil"/>
            </w:tcBorders>
            <w:tcMar>
              <w:top w:w="15" w:type="dxa"/>
              <w:left w:w="75" w:type="dxa"/>
              <w:bottom w:w="0" w:type="dxa"/>
              <w:right w:w="75" w:type="dxa"/>
            </w:tcMar>
          </w:tcPr>
          <w:p w14:paraId="3BEB1C6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(0.439)</w:t>
            </w:r>
          </w:p>
        </w:tc>
        <w:tc>
          <w:tcPr>
            <w:tcW w:w="964" w:type="dxa"/>
            <w:tcBorders>
              <w:top w:val="nil"/>
              <w:left w:val="nil"/>
              <w:bottom w:val="nil"/>
              <w:right w:val="nil"/>
            </w:tcBorders>
            <w:tcMar>
              <w:top w:w="15" w:type="dxa"/>
              <w:left w:w="75" w:type="dxa"/>
              <w:bottom w:w="0" w:type="dxa"/>
              <w:right w:w="75" w:type="dxa"/>
            </w:tcMar>
          </w:tcPr>
          <w:p w14:paraId="45ACBD2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0EE1A20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(0.080)</w:t>
            </w:r>
          </w:p>
        </w:tc>
        <w:tc>
          <w:tcPr>
            <w:tcW w:w="964" w:type="dxa"/>
            <w:tcBorders>
              <w:top w:val="nil"/>
              <w:left w:val="nil"/>
              <w:bottom w:val="nil"/>
              <w:right w:val="nil"/>
            </w:tcBorders>
          </w:tcPr>
          <w:p w14:paraId="011232C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32339BC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00EC92D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(0.590)</w:t>
            </w:r>
          </w:p>
        </w:tc>
      </w:tr>
      <w:tr w:rsidR="00B205F7" w:rsidRPr="00B205F7" w14:paraId="136DE56C" w14:textId="77777777" w:rsidTr="009E73FE">
        <w:tc>
          <w:tcPr>
            <w:tcW w:w="1701" w:type="dxa"/>
            <w:tcBorders>
              <w:top w:val="nil"/>
              <w:left w:val="nil"/>
              <w:bottom w:val="nil"/>
              <w:right w:val="nil"/>
            </w:tcBorders>
            <w:tcMar>
              <w:top w:w="15" w:type="dxa"/>
              <w:left w:w="75" w:type="dxa"/>
              <w:bottom w:w="0" w:type="dxa"/>
              <w:right w:w="75" w:type="dxa"/>
            </w:tcMar>
          </w:tcPr>
          <w:p w14:paraId="1C97AD50"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High</w:t>
            </w:r>
          </w:p>
        </w:tc>
        <w:tc>
          <w:tcPr>
            <w:tcW w:w="964" w:type="dxa"/>
            <w:tcBorders>
              <w:top w:val="nil"/>
              <w:left w:val="nil"/>
              <w:bottom w:val="nil"/>
              <w:right w:val="nil"/>
            </w:tcBorders>
            <w:tcMar>
              <w:top w:w="15" w:type="dxa"/>
              <w:left w:w="75" w:type="dxa"/>
              <w:bottom w:w="0" w:type="dxa"/>
              <w:right w:w="75" w:type="dxa"/>
            </w:tcMar>
          </w:tcPr>
          <w:p w14:paraId="01E0A79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-0.028</w:t>
            </w:r>
          </w:p>
        </w:tc>
        <w:tc>
          <w:tcPr>
            <w:tcW w:w="964" w:type="dxa"/>
            <w:tcBorders>
              <w:top w:val="nil"/>
              <w:left w:val="nil"/>
              <w:bottom w:val="nil"/>
              <w:right w:val="nil"/>
            </w:tcBorders>
            <w:tcMar>
              <w:top w:w="15" w:type="dxa"/>
              <w:left w:w="75" w:type="dxa"/>
              <w:bottom w:w="0" w:type="dxa"/>
              <w:right w:w="75" w:type="dxa"/>
            </w:tcMar>
          </w:tcPr>
          <w:p w14:paraId="2289F0F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-0.139</w:t>
            </w:r>
          </w:p>
        </w:tc>
        <w:tc>
          <w:tcPr>
            <w:tcW w:w="964" w:type="dxa"/>
            <w:tcBorders>
              <w:top w:val="nil"/>
              <w:left w:val="nil"/>
              <w:bottom w:val="nil"/>
              <w:right w:val="nil"/>
            </w:tcBorders>
            <w:tcMar>
              <w:top w:w="15" w:type="dxa"/>
              <w:left w:w="75" w:type="dxa"/>
              <w:bottom w:w="0" w:type="dxa"/>
              <w:right w:w="75" w:type="dxa"/>
            </w:tcMar>
          </w:tcPr>
          <w:p w14:paraId="20ED4A6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0.192</w:t>
            </w:r>
          </w:p>
        </w:tc>
        <w:tc>
          <w:tcPr>
            <w:tcW w:w="964" w:type="dxa"/>
            <w:tcBorders>
              <w:top w:val="nil"/>
              <w:left w:val="nil"/>
              <w:bottom w:val="nil"/>
              <w:right w:val="nil"/>
            </w:tcBorders>
            <w:tcMar>
              <w:top w:w="15" w:type="dxa"/>
              <w:left w:w="75" w:type="dxa"/>
              <w:bottom w:w="0" w:type="dxa"/>
              <w:right w:w="75" w:type="dxa"/>
            </w:tcMar>
          </w:tcPr>
          <w:p w14:paraId="4A4B739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0.973***</w:t>
            </w:r>
          </w:p>
        </w:tc>
        <w:tc>
          <w:tcPr>
            <w:tcW w:w="964" w:type="dxa"/>
            <w:tcBorders>
              <w:top w:val="nil"/>
              <w:left w:val="nil"/>
              <w:bottom w:val="nil"/>
              <w:right w:val="nil"/>
            </w:tcBorders>
          </w:tcPr>
          <w:p w14:paraId="4B9EF1A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0.236*</w:t>
            </w:r>
          </w:p>
        </w:tc>
        <w:tc>
          <w:tcPr>
            <w:tcW w:w="964" w:type="dxa"/>
            <w:tcBorders>
              <w:top w:val="nil"/>
              <w:left w:val="nil"/>
              <w:bottom w:val="nil"/>
              <w:right w:val="nil"/>
            </w:tcBorders>
          </w:tcPr>
          <w:p w14:paraId="2BA86BA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0.244***</w:t>
            </w:r>
          </w:p>
        </w:tc>
        <w:tc>
          <w:tcPr>
            <w:tcW w:w="964" w:type="dxa"/>
            <w:tcBorders>
              <w:top w:val="nil"/>
              <w:left w:val="nil"/>
              <w:bottom w:val="nil"/>
              <w:right w:val="nil"/>
            </w:tcBorders>
          </w:tcPr>
          <w:p w14:paraId="7737C2E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245.902***</w:t>
            </w:r>
          </w:p>
        </w:tc>
        <w:tc>
          <w:tcPr>
            <w:tcW w:w="964" w:type="dxa"/>
            <w:tcBorders>
              <w:top w:val="nil"/>
              <w:left w:val="nil"/>
              <w:bottom w:val="nil"/>
              <w:right w:val="nil"/>
            </w:tcBorders>
          </w:tcPr>
          <w:p w14:paraId="313D302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0.044</w:t>
            </w:r>
          </w:p>
        </w:tc>
      </w:tr>
      <w:tr w:rsidR="00B205F7" w:rsidRPr="00B205F7" w14:paraId="2C1D50C1" w14:textId="77777777" w:rsidTr="009E73FE">
        <w:tc>
          <w:tcPr>
            <w:tcW w:w="1701" w:type="dxa"/>
            <w:tcBorders>
              <w:top w:val="nil"/>
              <w:left w:val="nil"/>
              <w:bottom w:val="nil"/>
              <w:right w:val="nil"/>
            </w:tcBorders>
            <w:tcMar>
              <w:top w:w="15" w:type="dxa"/>
              <w:left w:w="75" w:type="dxa"/>
              <w:bottom w:w="0" w:type="dxa"/>
              <w:right w:w="75" w:type="dxa"/>
            </w:tcMar>
          </w:tcPr>
          <w:p w14:paraId="7A07271D"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7F747D4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(0.846)</w:t>
            </w:r>
          </w:p>
        </w:tc>
        <w:tc>
          <w:tcPr>
            <w:tcW w:w="964" w:type="dxa"/>
            <w:tcBorders>
              <w:top w:val="nil"/>
              <w:left w:val="nil"/>
              <w:bottom w:val="nil"/>
              <w:right w:val="nil"/>
            </w:tcBorders>
            <w:tcMar>
              <w:top w:w="15" w:type="dxa"/>
              <w:left w:w="75" w:type="dxa"/>
              <w:bottom w:w="0" w:type="dxa"/>
              <w:right w:w="75" w:type="dxa"/>
            </w:tcMar>
          </w:tcPr>
          <w:p w14:paraId="32F7868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(0.451)</w:t>
            </w:r>
          </w:p>
        </w:tc>
        <w:tc>
          <w:tcPr>
            <w:tcW w:w="964" w:type="dxa"/>
            <w:tcBorders>
              <w:top w:val="nil"/>
              <w:left w:val="nil"/>
              <w:bottom w:val="nil"/>
              <w:right w:val="nil"/>
            </w:tcBorders>
            <w:tcMar>
              <w:top w:w="15" w:type="dxa"/>
              <w:left w:w="75" w:type="dxa"/>
              <w:bottom w:w="0" w:type="dxa"/>
              <w:right w:w="75" w:type="dxa"/>
            </w:tcMar>
          </w:tcPr>
          <w:p w14:paraId="5CF0D29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(0.346)</w:t>
            </w:r>
          </w:p>
        </w:tc>
        <w:tc>
          <w:tcPr>
            <w:tcW w:w="964" w:type="dxa"/>
            <w:tcBorders>
              <w:top w:val="nil"/>
              <w:left w:val="nil"/>
              <w:bottom w:val="nil"/>
              <w:right w:val="nil"/>
            </w:tcBorders>
            <w:tcMar>
              <w:top w:w="15" w:type="dxa"/>
              <w:left w:w="75" w:type="dxa"/>
              <w:bottom w:w="0" w:type="dxa"/>
              <w:right w:w="75" w:type="dxa"/>
            </w:tcMar>
          </w:tcPr>
          <w:p w14:paraId="1DCCCE9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551F475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(0.088)</w:t>
            </w:r>
          </w:p>
        </w:tc>
        <w:tc>
          <w:tcPr>
            <w:tcW w:w="964" w:type="dxa"/>
            <w:tcBorders>
              <w:top w:val="nil"/>
              <w:left w:val="nil"/>
              <w:bottom w:val="nil"/>
              <w:right w:val="nil"/>
            </w:tcBorders>
          </w:tcPr>
          <w:p w14:paraId="2C01649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4C7D02B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72DD3A9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(0.195)</w:t>
            </w:r>
          </w:p>
        </w:tc>
      </w:tr>
      <w:tr w:rsidR="00B205F7" w:rsidRPr="00B205F7" w14:paraId="0924CEA0" w14:textId="77777777" w:rsidTr="009E73FE">
        <w:tc>
          <w:tcPr>
            <w:tcW w:w="1701" w:type="dxa"/>
            <w:tcBorders>
              <w:top w:val="nil"/>
              <w:left w:val="nil"/>
              <w:bottom w:val="nil"/>
              <w:right w:val="nil"/>
            </w:tcBorders>
            <w:tcMar>
              <w:top w:w="15" w:type="dxa"/>
              <w:left w:w="75" w:type="dxa"/>
              <w:bottom w:w="0" w:type="dxa"/>
              <w:right w:w="75" w:type="dxa"/>
            </w:tcMar>
          </w:tcPr>
          <w:p w14:paraId="7BAFC1DE"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Very high</w:t>
            </w:r>
          </w:p>
        </w:tc>
        <w:tc>
          <w:tcPr>
            <w:tcW w:w="964" w:type="dxa"/>
            <w:tcBorders>
              <w:top w:val="nil"/>
              <w:left w:val="nil"/>
              <w:bottom w:val="nil"/>
              <w:right w:val="nil"/>
            </w:tcBorders>
            <w:tcMar>
              <w:top w:w="15" w:type="dxa"/>
              <w:left w:w="75" w:type="dxa"/>
              <w:bottom w:w="0" w:type="dxa"/>
              <w:right w:w="75" w:type="dxa"/>
            </w:tcMar>
          </w:tcPr>
          <w:p w14:paraId="20AD65F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-0.037</w:t>
            </w:r>
          </w:p>
        </w:tc>
        <w:tc>
          <w:tcPr>
            <w:tcW w:w="964" w:type="dxa"/>
            <w:tcBorders>
              <w:top w:val="nil"/>
              <w:left w:val="nil"/>
              <w:bottom w:val="nil"/>
              <w:right w:val="nil"/>
            </w:tcBorders>
            <w:tcMar>
              <w:top w:w="15" w:type="dxa"/>
              <w:left w:w="75" w:type="dxa"/>
              <w:bottom w:w="0" w:type="dxa"/>
              <w:right w:w="75" w:type="dxa"/>
            </w:tcMar>
          </w:tcPr>
          <w:p w14:paraId="372DD2E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0.093</w:t>
            </w:r>
          </w:p>
        </w:tc>
        <w:tc>
          <w:tcPr>
            <w:tcW w:w="964" w:type="dxa"/>
            <w:tcBorders>
              <w:top w:val="nil"/>
              <w:left w:val="nil"/>
              <w:bottom w:val="nil"/>
              <w:right w:val="nil"/>
            </w:tcBorders>
            <w:tcMar>
              <w:top w:w="15" w:type="dxa"/>
              <w:left w:w="75" w:type="dxa"/>
              <w:bottom w:w="0" w:type="dxa"/>
              <w:right w:w="75" w:type="dxa"/>
            </w:tcMar>
          </w:tcPr>
          <w:p w14:paraId="7400D2C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0.156</w:t>
            </w:r>
          </w:p>
        </w:tc>
        <w:tc>
          <w:tcPr>
            <w:tcW w:w="964" w:type="dxa"/>
            <w:tcBorders>
              <w:top w:val="nil"/>
              <w:left w:val="nil"/>
              <w:bottom w:val="nil"/>
              <w:right w:val="nil"/>
            </w:tcBorders>
            <w:tcMar>
              <w:top w:w="15" w:type="dxa"/>
              <w:left w:w="75" w:type="dxa"/>
              <w:bottom w:w="0" w:type="dxa"/>
              <w:right w:w="75" w:type="dxa"/>
            </w:tcMar>
          </w:tcPr>
          <w:p w14:paraId="5EA283C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1.382***</w:t>
            </w:r>
          </w:p>
        </w:tc>
        <w:tc>
          <w:tcPr>
            <w:tcW w:w="964" w:type="dxa"/>
            <w:tcBorders>
              <w:top w:val="nil"/>
              <w:left w:val="nil"/>
              <w:bottom w:val="nil"/>
              <w:right w:val="nil"/>
            </w:tcBorders>
          </w:tcPr>
          <w:p w14:paraId="1BA6CD7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0.309**</w:t>
            </w:r>
          </w:p>
        </w:tc>
        <w:tc>
          <w:tcPr>
            <w:tcW w:w="964" w:type="dxa"/>
            <w:tcBorders>
              <w:top w:val="nil"/>
              <w:left w:val="nil"/>
              <w:bottom w:val="nil"/>
              <w:right w:val="nil"/>
            </w:tcBorders>
          </w:tcPr>
          <w:p w14:paraId="6924924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0.274***</w:t>
            </w:r>
          </w:p>
        </w:tc>
        <w:tc>
          <w:tcPr>
            <w:tcW w:w="964" w:type="dxa"/>
            <w:tcBorders>
              <w:top w:val="nil"/>
              <w:left w:val="nil"/>
              <w:bottom w:val="nil"/>
              <w:right w:val="nil"/>
            </w:tcBorders>
          </w:tcPr>
          <w:p w14:paraId="3B0CEEB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364.404***</w:t>
            </w:r>
          </w:p>
        </w:tc>
        <w:tc>
          <w:tcPr>
            <w:tcW w:w="964" w:type="dxa"/>
            <w:tcBorders>
              <w:top w:val="nil"/>
              <w:left w:val="nil"/>
              <w:bottom w:val="nil"/>
              <w:right w:val="nil"/>
            </w:tcBorders>
          </w:tcPr>
          <w:p w14:paraId="7A2F719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0.064*</w:t>
            </w:r>
          </w:p>
        </w:tc>
      </w:tr>
      <w:tr w:rsidR="00B205F7" w:rsidRPr="00B205F7" w14:paraId="7209B04D" w14:textId="77777777" w:rsidTr="009E73FE">
        <w:tc>
          <w:tcPr>
            <w:tcW w:w="1701" w:type="dxa"/>
            <w:tcBorders>
              <w:top w:val="nil"/>
              <w:left w:val="nil"/>
              <w:bottom w:val="nil"/>
              <w:right w:val="nil"/>
            </w:tcBorders>
            <w:tcMar>
              <w:top w:w="15" w:type="dxa"/>
              <w:left w:w="75" w:type="dxa"/>
              <w:bottom w:w="0" w:type="dxa"/>
              <w:right w:w="75" w:type="dxa"/>
            </w:tcMar>
          </w:tcPr>
          <w:p w14:paraId="641788D8"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75E9B39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(0.802)</w:t>
            </w:r>
          </w:p>
        </w:tc>
        <w:tc>
          <w:tcPr>
            <w:tcW w:w="964" w:type="dxa"/>
            <w:tcBorders>
              <w:top w:val="nil"/>
              <w:left w:val="nil"/>
              <w:bottom w:val="nil"/>
              <w:right w:val="nil"/>
            </w:tcBorders>
            <w:tcMar>
              <w:top w:w="15" w:type="dxa"/>
              <w:left w:w="75" w:type="dxa"/>
              <w:bottom w:w="0" w:type="dxa"/>
              <w:right w:w="75" w:type="dxa"/>
            </w:tcMar>
          </w:tcPr>
          <w:p w14:paraId="219A872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(0.620)</w:t>
            </w:r>
          </w:p>
        </w:tc>
        <w:tc>
          <w:tcPr>
            <w:tcW w:w="964" w:type="dxa"/>
            <w:tcBorders>
              <w:top w:val="nil"/>
              <w:left w:val="nil"/>
              <w:bottom w:val="nil"/>
              <w:right w:val="nil"/>
            </w:tcBorders>
            <w:tcMar>
              <w:top w:w="15" w:type="dxa"/>
              <w:left w:w="75" w:type="dxa"/>
              <w:bottom w:w="0" w:type="dxa"/>
              <w:right w:w="75" w:type="dxa"/>
            </w:tcMar>
          </w:tcPr>
          <w:p w14:paraId="403F0BE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(0.447)</w:t>
            </w:r>
          </w:p>
        </w:tc>
        <w:tc>
          <w:tcPr>
            <w:tcW w:w="964" w:type="dxa"/>
            <w:tcBorders>
              <w:top w:val="nil"/>
              <w:left w:val="nil"/>
              <w:bottom w:val="nil"/>
              <w:right w:val="nil"/>
            </w:tcBorders>
            <w:tcMar>
              <w:top w:w="15" w:type="dxa"/>
              <w:left w:w="75" w:type="dxa"/>
              <w:bottom w:w="0" w:type="dxa"/>
              <w:right w:w="75" w:type="dxa"/>
            </w:tcMar>
          </w:tcPr>
          <w:p w14:paraId="4DB7792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12AE97E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(0.028)</w:t>
            </w:r>
          </w:p>
        </w:tc>
        <w:tc>
          <w:tcPr>
            <w:tcW w:w="964" w:type="dxa"/>
            <w:tcBorders>
              <w:top w:val="nil"/>
              <w:left w:val="nil"/>
              <w:bottom w:val="nil"/>
              <w:right w:val="nil"/>
            </w:tcBorders>
          </w:tcPr>
          <w:p w14:paraId="4F06DD4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55649F0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1035910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(0.074)</w:t>
            </w:r>
          </w:p>
        </w:tc>
      </w:tr>
      <w:tr w:rsidR="00B205F7" w:rsidRPr="00B205F7" w14:paraId="3022A554" w14:textId="77777777" w:rsidTr="009E73FE">
        <w:tc>
          <w:tcPr>
            <w:tcW w:w="1701" w:type="dxa"/>
            <w:tcBorders>
              <w:top w:val="nil"/>
              <w:left w:val="nil"/>
              <w:bottom w:val="nil"/>
              <w:right w:val="nil"/>
            </w:tcBorders>
            <w:tcMar>
              <w:top w:w="15" w:type="dxa"/>
              <w:left w:w="75" w:type="dxa"/>
              <w:bottom w:w="0" w:type="dxa"/>
              <w:right w:w="75" w:type="dxa"/>
            </w:tcMar>
          </w:tcPr>
          <w:p w14:paraId="78BD765A"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High education (d)</w:t>
            </w:r>
          </w:p>
        </w:tc>
        <w:tc>
          <w:tcPr>
            <w:tcW w:w="964" w:type="dxa"/>
            <w:tcBorders>
              <w:top w:val="nil"/>
              <w:left w:val="nil"/>
              <w:bottom w:val="nil"/>
              <w:right w:val="nil"/>
            </w:tcBorders>
            <w:tcMar>
              <w:top w:w="15" w:type="dxa"/>
              <w:left w:w="75" w:type="dxa"/>
              <w:bottom w:w="0" w:type="dxa"/>
              <w:right w:w="75" w:type="dxa"/>
            </w:tcMar>
          </w:tcPr>
          <w:p w14:paraId="1772489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0.008</w:t>
            </w:r>
          </w:p>
        </w:tc>
        <w:tc>
          <w:tcPr>
            <w:tcW w:w="964" w:type="dxa"/>
            <w:tcBorders>
              <w:top w:val="nil"/>
              <w:left w:val="nil"/>
              <w:bottom w:val="nil"/>
              <w:right w:val="nil"/>
            </w:tcBorders>
            <w:tcMar>
              <w:top w:w="15" w:type="dxa"/>
              <w:left w:w="75" w:type="dxa"/>
              <w:bottom w:w="0" w:type="dxa"/>
              <w:right w:w="75" w:type="dxa"/>
            </w:tcMar>
          </w:tcPr>
          <w:p w14:paraId="16589AD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-0.164**</w:t>
            </w:r>
          </w:p>
        </w:tc>
        <w:tc>
          <w:tcPr>
            <w:tcW w:w="964" w:type="dxa"/>
            <w:tcBorders>
              <w:top w:val="nil"/>
              <w:left w:val="nil"/>
              <w:bottom w:val="nil"/>
              <w:right w:val="nil"/>
            </w:tcBorders>
            <w:tcMar>
              <w:top w:w="15" w:type="dxa"/>
              <w:left w:w="75" w:type="dxa"/>
              <w:bottom w:w="0" w:type="dxa"/>
              <w:right w:w="75" w:type="dxa"/>
            </w:tcMar>
          </w:tcPr>
          <w:p w14:paraId="6039AC0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0.185**</w:t>
            </w:r>
          </w:p>
        </w:tc>
        <w:tc>
          <w:tcPr>
            <w:tcW w:w="964" w:type="dxa"/>
            <w:tcBorders>
              <w:top w:val="nil"/>
              <w:left w:val="nil"/>
              <w:bottom w:val="nil"/>
              <w:right w:val="nil"/>
            </w:tcBorders>
            <w:tcMar>
              <w:top w:w="15" w:type="dxa"/>
              <w:left w:w="75" w:type="dxa"/>
              <w:bottom w:w="0" w:type="dxa"/>
              <w:right w:w="75" w:type="dxa"/>
            </w:tcMar>
          </w:tcPr>
          <w:p w14:paraId="1F88AA8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0.367***</w:t>
            </w:r>
          </w:p>
        </w:tc>
        <w:tc>
          <w:tcPr>
            <w:tcW w:w="964" w:type="dxa"/>
            <w:tcBorders>
              <w:top w:val="nil"/>
              <w:left w:val="nil"/>
              <w:bottom w:val="nil"/>
              <w:right w:val="nil"/>
            </w:tcBorders>
          </w:tcPr>
          <w:p w14:paraId="590218A3"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-0.115**</w:t>
            </w:r>
          </w:p>
        </w:tc>
        <w:tc>
          <w:tcPr>
            <w:tcW w:w="964" w:type="dxa"/>
            <w:tcBorders>
              <w:top w:val="nil"/>
              <w:left w:val="nil"/>
              <w:bottom w:val="nil"/>
              <w:right w:val="nil"/>
            </w:tcBorders>
          </w:tcPr>
          <w:p w14:paraId="4078162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0.083***</w:t>
            </w:r>
          </w:p>
        </w:tc>
        <w:tc>
          <w:tcPr>
            <w:tcW w:w="964" w:type="dxa"/>
            <w:tcBorders>
              <w:top w:val="nil"/>
              <w:left w:val="nil"/>
              <w:bottom w:val="nil"/>
              <w:right w:val="nil"/>
            </w:tcBorders>
          </w:tcPr>
          <w:p w14:paraId="59F5E5E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158.123***</w:t>
            </w:r>
          </w:p>
        </w:tc>
        <w:tc>
          <w:tcPr>
            <w:tcW w:w="964" w:type="dxa"/>
            <w:tcBorders>
              <w:top w:val="nil"/>
              <w:left w:val="nil"/>
              <w:bottom w:val="nil"/>
              <w:right w:val="nil"/>
            </w:tcBorders>
          </w:tcPr>
          <w:p w14:paraId="49828B3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0.089***</w:t>
            </w:r>
          </w:p>
        </w:tc>
      </w:tr>
      <w:tr w:rsidR="00B205F7" w:rsidRPr="00B205F7" w14:paraId="069FEA2E" w14:textId="77777777" w:rsidTr="009E73FE">
        <w:tc>
          <w:tcPr>
            <w:tcW w:w="1701" w:type="dxa"/>
            <w:tcBorders>
              <w:top w:val="nil"/>
              <w:left w:val="nil"/>
              <w:bottom w:val="nil"/>
              <w:right w:val="nil"/>
            </w:tcBorders>
            <w:tcMar>
              <w:top w:w="15" w:type="dxa"/>
              <w:left w:w="75" w:type="dxa"/>
              <w:bottom w:w="0" w:type="dxa"/>
              <w:right w:w="75" w:type="dxa"/>
            </w:tcMar>
          </w:tcPr>
          <w:p w14:paraId="3C2D48C7"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304DDC2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(0.873)</w:t>
            </w:r>
          </w:p>
        </w:tc>
        <w:tc>
          <w:tcPr>
            <w:tcW w:w="964" w:type="dxa"/>
            <w:tcBorders>
              <w:top w:val="nil"/>
              <w:left w:val="nil"/>
              <w:bottom w:val="nil"/>
              <w:right w:val="nil"/>
            </w:tcBorders>
            <w:tcMar>
              <w:top w:w="15" w:type="dxa"/>
              <w:left w:w="75" w:type="dxa"/>
              <w:bottom w:w="0" w:type="dxa"/>
              <w:right w:w="75" w:type="dxa"/>
            </w:tcMar>
          </w:tcPr>
          <w:p w14:paraId="3603803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(0.025)</w:t>
            </w:r>
          </w:p>
        </w:tc>
        <w:tc>
          <w:tcPr>
            <w:tcW w:w="964" w:type="dxa"/>
            <w:tcBorders>
              <w:top w:val="nil"/>
              <w:left w:val="nil"/>
              <w:bottom w:val="nil"/>
              <w:right w:val="nil"/>
            </w:tcBorders>
            <w:tcMar>
              <w:top w:w="15" w:type="dxa"/>
              <w:left w:w="75" w:type="dxa"/>
              <w:bottom w:w="0" w:type="dxa"/>
              <w:right w:w="75" w:type="dxa"/>
            </w:tcMar>
          </w:tcPr>
          <w:p w14:paraId="3F5977D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(0.015)</w:t>
            </w:r>
          </w:p>
        </w:tc>
        <w:tc>
          <w:tcPr>
            <w:tcW w:w="964" w:type="dxa"/>
            <w:tcBorders>
              <w:top w:val="nil"/>
              <w:left w:val="nil"/>
              <w:bottom w:val="nil"/>
              <w:right w:val="nil"/>
            </w:tcBorders>
            <w:tcMar>
              <w:top w:w="15" w:type="dxa"/>
              <w:left w:w="75" w:type="dxa"/>
              <w:bottom w:w="0" w:type="dxa"/>
              <w:right w:w="75" w:type="dxa"/>
            </w:tcMar>
          </w:tcPr>
          <w:p w14:paraId="665875F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6AB230F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(0.030)</w:t>
            </w:r>
          </w:p>
        </w:tc>
        <w:tc>
          <w:tcPr>
            <w:tcW w:w="964" w:type="dxa"/>
            <w:tcBorders>
              <w:top w:val="nil"/>
              <w:left w:val="nil"/>
              <w:bottom w:val="nil"/>
              <w:right w:val="nil"/>
            </w:tcBorders>
          </w:tcPr>
          <w:p w14:paraId="510C477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5F1EB01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375658F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r>
      <w:tr w:rsidR="00B205F7" w:rsidRPr="00B205F7" w14:paraId="14C41669" w14:textId="77777777" w:rsidTr="009E73FE">
        <w:tc>
          <w:tcPr>
            <w:tcW w:w="1701" w:type="dxa"/>
            <w:tcBorders>
              <w:top w:val="nil"/>
              <w:left w:val="nil"/>
              <w:bottom w:val="nil"/>
              <w:right w:val="nil"/>
            </w:tcBorders>
            <w:tcMar>
              <w:top w:w="15" w:type="dxa"/>
              <w:left w:w="75" w:type="dxa"/>
              <w:bottom w:w="0" w:type="dxa"/>
              <w:right w:w="75" w:type="dxa"/>
            </w:tcMar>
          </w:tcPr>
          <w:p w14:paraId="3FE79026"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Household size</w:t>
            </w:r>
          </w:p>
        </w:tc>
        <w:tc>
          <w:tcPr>
            <w:tcW w:w="964" w:type="dxa"/>
            <w:tcBorders>
              <w:top w:val="nil"/>
              <w:left w:val="nil"/>
              <w:bottom w:val="nil"/>
              <w:right w:val="nil"/>
            </w:tcBorders>
            <w:tcMar>
              <w:top w:w="15" w:type="dxa"/>
              <w:left w:w="75" w:type="dxa"/>
              <w:bottom w:w="0" w:type="dxa"/>
              <w:right w:w="75" w:type="dxa"/>
            </w:tcMar>
          </w:tcPr>
          <w:p w14:paraId="3191C671" w14:textId="77777777" w:rsidR="00680CA5" w:rsidRPr="00B205F7" w:rsidRDefault="00680CA5" w:rsidP="009E73FE">
            <w:pPr>
              <w:spacing w:after="0" w:line="276" w:lineRule="auto"/>
              <w:jc w:val="center"/>
              <w:rPr>
                <w:rFonts w:eastAsia="Calibri" w:cs="Times New Roman"/>
                <w:sz w:val="16"/>
                <w:szCs w:val="16"/>
                <w:highlight w:val="cyan"/>
              </w:rPr>
            </w:pPr>
          </w:p>
        </w:tc>
        <w:tc>
          <w:tcPr>
            <w:tcW w:w="964" w:type="dxa"/>
            <w:tcBorders>
              <w:top w:val="nil"/>
              <w:left w:val="nil"/>
              <w:bottom w:val="nil"/>
              <w:right w:val="nil"/>
            </w:tcBorders>
            <w:tcMar>
              <w:top w:w="15" w:type="dxa"/>
              <w:left w:w="75" w:type="dxa"/>
              <w:bottom w:w="0" w:type="dxa"/>
              <w:right w:w="75" w:type="dxa"/>
            </w:tcMar>
          </w:tcPr>
          <w:p w14:paraId="40769F36" w14:textId="77777777" w:rsidR="00680CA5" w:rsidRPr="00B205F7" w:rsidRDefault="00680CA5" w:rsidP="009E73FE">
            <w:pPr>
              <w:spacing w:after="0" w:line="276" w:lineRule="auto"/>
              <w:jc w:val="center"/>
              <w:rPr>
                <w:rFonts w:eastAsia="Calibri" w:cs="Times New Roman"/>
                <w:sz w:val="16"/>
                <w:szCs w:val="16"/>
                <w:highlight w:val="cyan"/>
              </w:rPr>
            </w:pPr>
          </w:p>
        </w:tc>
        <w:tc>
          <w:tcPr>
            <w:tcW w:w="964" w:type="dxa"/>
            <w:tcBorders>
              <w:top w:val="nil"/>
              <w:left w:val="nil"/>
              <w:bottom w:val="nil"/>
              <w:right w:val="nil"/>
            </w:tcBorders>
            <w:tcMar>
              <w:top w:w="15" w:type="dxa"/>
              <w:left w:w="75" w:type="dxa"/>
              <w:bottom w:w="0" w:type="dxa"/>
              <w:right w:w="75" w:type="dxa"/>
            </w:tcMar>
          </w:tcPr>
          <w:p w14:paraId="21C6C35E" w14:textId="77777777" w:rsidR="00680CA5" w:rsidRPr="00B205F7" w:rsidRDefault="00680CA5" w:rsidP="009E73FE">
            <w:pPr>
              <w:spacing w:after="0" w:line="276" w:lineRule="auto"/>
              <w:jc w:val="center"/>
              <w:rPr>
                <w:rFonts w:eastAsia="Calibri" w:cs="Times New Roman"/>
                <w:sz w:val="16"/>
                <w:szCs w:val="16"/>
                <w:highlight w:val="cyan"/>
              </w:rPr>
            </w:pPr>
          </w:p>
        </w:tc>
        <w:tc>
          <w:tcPr>
            <w:tcW w:w="964" w:type="dxa"/>
            <w:tcBorders>
              <w:top w:val="nil"/>
              <w:left w:val="nil"/>
              <w:bottom w:val="nil"/>
              <w:right w:val="nil"/>
            </w:tcBorders>
            <w:tcMar>
              <w:top w:w="15" w:type="dxa"/>
              <w:left w:w="75" w:type="dxa"/>
              <w:bottom w:w="0" w:type="dxa"/>
              <w:right w:w="75" w:type="dxa"/>
            </w:tcMar>
          </w:tcPr>
          <w:p w14:paraId="6141C470" w14:textId="77777777" w:rsidR="00680CA5" w:rsidRPr="00B205F7" w:rsidRDefault="00680CA5" w:rsidP="009E73FE">
            <w:pPr>
              <w:spacing w:after="0" w:line="276" w:lineRule="auto"/>
              <w:jc w:val="center"/>
              <w:rPr>
                <w:rFonts w:eastAsia="Calibri" w:cs="Times New Roman"/>
                <w:sz w:val="16"/>
                <w:szCs w:val="16"/>
                <w:highlight w:val="cyan"/>
              </w:rPr>
            </w:pPr>
          </w:p>
        </w:tc>
        <w:tc>
          <w:tcPr>
            <w:tcW w:w="964" w:type="dxa"/>
            <w:tcBorders>
              <w:top w:val="nil"/>
              <w:left w:val="nil"/>
              <w:bottom w:val="nil"/>
              <w:right w:val="nil"/>
            </w:tcBorders>
          </w:tcPr>
          <w:p w14:paraId="3319EDFB" w14:textId="77777777" w:rsidR="00680CA5" w:rsidRPr="00B205F7" w:rsidRDefault="00680CA5" w:rsidP="009E73FE">
            <w:pPr>
              <w:spacing w:after="0" w:line="276" w:lineRule="auto"/>
              <w:jc w:val="center"/>
              <w:rPr>
                <w:rFonts w:eastAsia="Calibri" w:cs="Times New Roman"/>
                <w:sz w:val="16"/>
                <w:szCs w:val="16"/>
                <w:highlight w:val="cyan"/>
              </w:rPr>
            </w:pPr>
          </w:p>
        </w:tc>
        <w:tc>
          <w:tcPr>
            <w:tcW w:w="964" w:type="dxa"/>
            <w:tcBorders>
              <w:top w:val="nil"/>
              <w:left w:val="nil"/>
              <w:bottom w:val="nil"/>
              <w:right w:val="nil"/>
            </w:tcBorders>
          </w:tcPr>
          <w:p w14:paraId="04CB823D" w14:textId="77777777" w:rsidR="00680CA5" w:rsidRPr="00B205F7" w:rsidRDefault="00680CA5" w:rsidP="009E73FE">
            <w:pPr>
              <w:spacing w:after="0" w:line="276" w:lineRule="auto"/>
              <w:jc w:val="center"/>
              <w:rPr>
                <w:rFonts w:eastAsia="Calibri" w:cs="Times New Roman"/>
                <w:sz w:val="16"/>
                <w:szCs w:val="16"/>
                <w:highlight w:val="cyan"/>
              </w:rPr>
            </w:pPr>
          </w:p>
        </w:tc>
        <w:tc>
          <w:tcPr>
            <w:tcW w:w="964" w:type="dxa"/>
            <w:tcBorders>
              <w:top w:val="nil"/>
              <w:left w:val="nil"/>
              <w:bottom w:val="nil"/>
              <w:right w:val="nil"/>
            </w:tcBorders>
          </w:tcPr>
          <w:p w14:paraId="0E501FA7" w14:textId="77777777" w:rsidR="00680CA5" w:rsidRPr="00B205F7" w:rsidRDefault="00680CA5" w:rsidP="009E73FE">
            <w:pPr>
              <w:spacing w:after="0" w:line="276" w:lineRule="auto"/>
              <w:jc w:val="center"/>
              <w:rPr>
                <w:rFonts w:eastAsia="Calibri" w:cs="Times New Roman"/>
                <w:sz w:val="16"/>
                <w:szCs w:val="16"/>
                <w:highlight w:val="cyan"/>
              </w:rPr>
            </w:pPr>
          </w:p>
        </w:tc>
        <w:tc>
          <w:tcPr>
            <w:tcW w:w="964" w:type="dxa"/>
            <w:tcBorders>
              <w:top w:val="nil"/>
              <w:left w:val="nil"/>
              <w:bottom w:val="nil"/>
              <w:right w:val="nil"/>
            </w:tcBorders>
          </w:tcPr>
          <w:p w14:paraId="32DAF3B4" w14:textId="77777777" w:rsidR="00680CA5" w:rsidRPr="00B205F7" w:rsidRDefault="00680CA5" w:rsidP="009E73FE">
            <w:pPr>
              <w:spacing w:after="0" w:line="276" w:lineRule="auto"/>
              <w:jc w:val="center"/>
              <w:rPr>
                <w:rFonts w:eastAsia="Calibri" w:cs="Times New Roman"/>
                <w:sz w:val="16"/>
                <w:szCs w:val="16"/>
                <w:highlight w:val="cyan"/>
              </w:rPr>
            </w:pPr>
          </w:p>
        </w:tc>
      </w:tr>
      <w:tr w:rsidR="00B205F7" w:rsidRPr="00B205F7" w14:paraId="7D5DF320" w14:textId="77777777" w:rsidTr="009E73FE">
        <w:tc>
          <w:tcPr>
            <w:tcW w:w="1701" w:type="dxa"/>
            <w:tcBorders>
              <w:top w:val="nil"/>
              <w:left w:val="nil"/>
              <w:bottom w:val="nil"/>
              <w:right w:val="nil"/>
            </w:tcBorders>
            <w:tcMar>
              <w:top w:w="15" w:type="dxa"/>
              <w:left w:w="75" w:type="dxa"/>
              <w:bottom w:w="0" w:type="dxa"/>
              <w:right w:w="75" w:type="dxa"/>
            </w:tcMar>
          </w:tcPr>
          <w:p w14:paraId="419C81B4"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2</w:t>
            </w:r>
          </w:p>
        </w:tc>
        <w:tc>
          <w:tcPr>
            <w:tcW w:w="964" w:type="dxa"/>
            <w:tcBorders>
              <w:top w:val="nil"/>
              <w:left w:val="nil"/>
              <w:bottom w:val="nil"/>
              <w:right w:val="nil"/>
            </w:tcBorders>
            <w:tcMar>
              <w:top w:w="15" w:type="dxa"/>
              <w:left w:w="75" w:type="dxa"/>
              <w:bottom w:w="0" w:type="dxa"/>
              <w:right w:w="75" w:type="dxa"/>
            </w:tcMar>
          </w:tcPr>
          <w:p w14:paraId="2C289BC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0.028</w:t>
            </w:r>
          </w:p>
        </w:tc>
        <w:tc>
          <w:tcPr>
            <w:tcW w:w="964" w:type="dxa"/>
            <w:tcBorders>
              <w:top w:val="nil"/>
              <w:left w:val="nil"/>
              <w:bottom w:val="nil"/>
              <w:right w:val="nil"/>
            </w:tcBorders>
            <w:tcMar>
              <w:top w:w="15" w:type="dxa"/>
              <w:left w:w="75" w:type="dxa"/>
              <w:bottom w:w="0" w:type="dxa"/>
              <w:right w:w="75" w:type="dxa"/>
            </w:tcMar>
          </w:tcPr>
          <w:p w14:paraId="2CECDC6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0.038</w:t>
            </w:r>
          </w:p>
        </w:tc>
        <w:tc>
          <w:tcPr>
            <w:tcW w:w="964" w:type="dxa"/>
            <w:tcBorders>
              <w:top w:val="nil"/>
              <w:left w:val="nil"/>
              <w:bottom w:val="nil"/>
              <w:right w:val="nil"/>
            </w:tcBorders>
            <w:tcMar>
              <w:top w:w="15" w:type="dxa"/>
              <w:left w:w="75" w:type="dxa"/>
              <w:bottom w:w="0" w:type="dxa"/>
              <w:right w:w="75" w:type="dxa"/>
            </w:tcMar>
          </w:tcPr>
          <w:p w14:paraId="15D08E0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0.127</w:t>
            </w:r>
          </w:p>
        </w:tc>
        <w:tc>
          <w:tcPr>
            <w:tcW w:w="964" w:type="dxa"/>
            <w:tcBorders>
              <w:top w:val="nil"/>
              <w:left w:val="nil"/>
              <w:bottom w:val="nil"/>
              <w:right w:val="nil"/>
            </w:tcBorders>
            <w:tcMar>
              <w:top w:w="15" w:type="dxa"/>
              <w:left w:w="75" w:type="dxa"/>
              <w:bottom w:w="0" w:type="dxa"/>
              <w:right w:w="75" w:type="dxa"/>
            </w:tcMar>
          </w:tcPr>
          <w:p w14:paraId="7CE63D6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-0.259***</w:t>
            </w:r>
          </w:p>
        </w:tc>
        <w:tc>
          <w:tcPr>
            <w:tcW w:w="964" w:type="dxa"/>
            <w:tcBorders>
              <w:top w:val="nil"/>
              <w:left w:val="nil"/>
              <w:bottom w:val="nil"/>
              <w:right w:val="nil"/>
            </w:tcBorders>
          </w:tcPr>
          <w:p w14:paraId="27CE402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-0.005</w:t>
            </w:r>
          </w:p>
        </w:tc>
        <w:tc>
          <w:tcPr>
            <w:tcW w:w="964" w:type="dxa"/>
            <w:tcBorders>
              <w:top w:val="nil"/>
              <w:left w:val="nil"/>
              <w:bottom w:val="nil"/>
              <w:right w:val="nil"/>
            </w:tcBorders>
          </w:tcPr>
          <w:p w14:paraId="2E7F165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-0.023</w:t>
            </w:r>
          </w:p>
        </w:tc>
        <w:tc>
          <w:tcPr>
            <w:tcW w:w="964" w:type="dxa"/>
            <w:tcBorders>
              <w:top w:val="nil"/>
              <w:left w:val="nil"/>
              <w:bottom w:val="nil"/>
              <w:right w:val="nil"/>
            </w:tcBorders>
          </w:tcPr>
          <w:p w14:paraId="5C88039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-59.421***</w:t>
            </w:r>
          </w:p>
        </w:tc>
        <w:tc>
          <w:tcPr>
            <w:tcW w:w="964" w:type="dxa"/>
            <w:tcBorders>
              <w:top w:val="nil"/>
              <w:left w:val="nil"/>
              <w:bottom w:val="nil"/>
              <w:right w:val="nil"/>
            </w:tcBorders>
          </w:tcPr>
          <w:p w14:paraId="68FE430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0.010</w:t>
            </w:r>
          </w:p>
        </w:tc>
      </w:tr>
      <w:tr w:rsidR="00B205F7" w:rsidRPr="00B205F7" w14:paraId="18A226F3" w14:textId="77777777" w:rsidTr="009E73FE">
        <w:tc>
          <w:tcPr>
            <w:tcW w:w="1701" w:type="dxa"/>
            <w:tcBorders>
              <w:top w:val="nil"/>
              <w:left w:val="nil"/>
              <w:bottom w:val="nil"/>
              <w:right w:val="nil"/>
            </w:tcBorders>
            <w:tcMar>
              <w:top w:w="15" w:type="dxa"/>
              <w:left w:w="75" w:type="dxa"/>
              <w:bottom w:w="0" w:type="dxa"/>
              <w:right w:w="75" w:type="dxa"/>
            </w:tcMar>
          </w:tcPr>
          <w:p w14:paraId="18450A70"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2BAE2F4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(0.654)</w:t>
            </w:r>
          </w:p>
        </w:tc>
        <w:tc>
          <w:tcPr>
            <w:tcW w:w="964" w:type="dxa"/>
            <w:tcBorders>
              <w:top w:val="nil"/>
              <w:left w:val="nil"/>
              <w:bottom w:val="nil"/>
              <w:right w:val="nil"/>
            </w:tcBorders>
            <w:tcMar>
              <w:top w:w="15" w:type="dxa"/>
              <w:left w:w="75" w:type="dxa"/>
              <w:bottom w:w="0" w:type="dxa"/>
              <w:right w:w="75" w:type="dxa"/>
            </w:tcMar>
          </w:tcPr>
          <w:p w14:paraId="5457657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(0.690)</w:t>
            </w:r>
          </w:p>
        </w:tc>
        <w:tc>
          <w:tcPr>
            <w:tcW w:w="964" w:type="dxa"/>
            <w:tcBorders>
              <w:top w:val="nil"/>
              <w:left w:val="nil"/>
              <w:bottom w:val="nil"/>
              <w:right w:val="nil"/>
            </w:tcBorders>
            <w:tcMar>
              <w:top w:w="15" w:type="dxa"/>
              <w:left w:w="75" w:type="dxa"/>
              <w:bottom w:w="0" w:type="dxa"/>
              <w:right w:w="75" w:type="dxa"/>
            </w:tcMar>
          </w:tcPr>
          <w:p w14:paraId="37DB8CE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(0.139)</w:t>
            </w:r>
          </w:p>
        </w:tc>
        <w:tc>
          <w:tcPr>
            <w:tcW w:w="964" w:type="dxa"/>
            <w:tcBorders>
              <w:top w:val="nil"/>
              <w:left w:val="nil"/>
              <w:bottom w:val="nil"/>
              <w:right w:val="nil"/>
            </w:tcBorders>
            <w:tcMar>
              <w:top w:w="15" w:type="dxa"/>
              <w:left w:w="75" w:type="dxa"/>
              <w:bottom w:w="0" w:type="dxa"/>
              <w:right w:w="75" w:type="dxa"/>
            </w:tcMar>
          </w:tcPr>
          <w:p w14:paraId="7CBA10A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(0.005)</w:t>
            </w:r>
          </w:p>
        </w:tc>
        <w:tc>
          <w:tcPr>
            <w:tcW w:w="964" w:type="dxa"/>
            <w:tcBorders>
              <w:top w:val="nil"/>
              <w:left w:val="nil"/>
              <w:bottom w:val="nil"/>
              <w:right w:val="nil"/>
            </w:tcBorders>
          </w:tcPr>
          <w:p w14:paraId="091DA51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(0.942)</w:t>
            </w:r>
          </w:p>
        </w:tc>
        <w:tc>
          <w:tcPr>
            <w:tcW w:w="964" w:type="dxa"/>
            <w:tcBorders>
              <w:top w:val="nil"/>
              <w:left w:val="nil"/>
              <w:bottom w:val="nil"/>
              <w:right w:val="nil"/>
            </w:tcBorders>
          </w:tcPr>
          <w:p w14:paraId="515450A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(0.109)</w:t>
            </w:r>
          </w:p>
        </w:tc>
        <w:tc>
          <w:tcPr>
            <w:tcW w:w="964" w:type="dxa"/>
            <w:tcBorders>
              <w:top w:val="nil"/>
              <w:left w:val="nil"/>
              <w:bottom w:val="nil"/>
              <w:right w:val="nil"/>
            </w:tcBorders>
          </w:tcPr>
          <w:p w14:paraId="2AA61D7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(0.007)</w:t>
            </w:r>
          </w:p>
        </w:tc>
        <w:tc>
          <w:tcPr>
            <w:tcW w:w="964" w:type="dxa"/>
            <w:tcBorders>
              <w:top w:val="nil"/>
              <w:left w:val="nil"/>
              <w:bottom w:val="nil"/>
              <w:right w:val="nil"/>
            </w:tcBorders>
          </w:tcPr>
          <w:p w14:paraId="41C4093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(0.609)</w:t>
            </w:r>
          </w:p>
        </w:tc>
      </w:tr>
      <w:tr w:rsidR="00B205F7" w:rsidRPr="00B205F7" w14:paraId="3D6857F6" w14:textId="77777777" w:rsidTr="009E73FE">
        <w:tc>
          <w:tcPr>
            <w:tcW w:w="1701" w:type="dxa"/>
            <w:tcBorders>
              <w:top w:val="nil"/>
              <w:left w:val="nil"/>
              <w:bottom w:val="nil"/>
              <w:right w:val="nil"/>
            </w:tcBorders>
            <w:tcMar>
              <w:top w:w="15" w:type="dxa"/>
              <w:left w:w="75" w:type="dxa"/>
              <w:bottom w:w="0" w:type="dxa"/>
              <w:right w:w="75" w:type="dxa"/>
            </w:tcMar>
          </w:tcPr>
          <w:p w14:paraId="1FBCF2F3"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3</w:t>
            </w:r>
          </w:p>
        </w:tc>
        <w:tc>
          <w:tcPr>
            <w:tcW w:w="964" w:type="dxa"/>
            <w:tcBorders>
              <w:top w:val="nil"/>
              <w:left w:val="nil"/>
              <w:bottom w:val="nil"/>
              <w:right w:val="nil"/>
            </w:tcBorders>
            <w:tcMar>
              <w:top w:w="15" w:type="dxa"/>
              <w:left w:w="75" w:type="dxa"/>
              <w:bottom w:w="0" w:type="dxa"/>
              <w:right w:w="75" w:type="dxa"/>
            </w:tcMar>
          </w:tcPr>
          <w:p w14:paraId="2EC1105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0.104</w:t>
            </w:r>
          </w:p>
        </w:tc>
        <w:tc>
          <w:tcPr>
            <w:tcW w:w="964" w:type="dxa"/>
            <w:tcBorders>
              <w:top w:val="nil"/>
              <w:left w:val="nil"/>
              <w:bottom w:val="nil"/>
              <w:right w:val="nil"/>
            </w:tcBorders>
            <w:tcMar>
              <w:top w:w="15" w:type="dxa"/>
              <w:left w:w="75" w:type="dxa"/>
              <w:bottom w:w="0" w:type="dxa"/>
              <w:right w:w="75" w:type="dxa"/>
            </w:tcMar>
          </w:tcPr>
          <w:p w14:paraId="3F9DD9E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0.191</w:t>
            </w:r>
          </w:p>
        </w:tc>
        <w:tc>
          <w:tcPr>
            <w:tcW w:w="964" w:type="dxa"/>
            <w:tcBorders>
              <w:top w:val="nil"/>
              <w:left w:val="nil"/>
              <w:bottom w:val="nil"/>
              <w:right w:val="nil"/>
            </w:tcBorders>
            <w:tcMar>
              <w:top w:w="15" w:type="dxa"/>
              <w:left w:w="75" w:type="dxa"/>
              <w:bottom w:w="0" w:type="dxa"/>
              <w:right w:w="75" w:type="dxa"/>
            </w:tcMar>
          </w:tcPr>
          <w:p w14:paraId="25BDB1D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0.161</w:t>
            </w:r>
          </w:p>
        </w:tc>
        <w:tc>
          <w:tcPr>
            <w:tcW w:w="964" w:type="dxa"/>
            <w:tcBorders>
              <w:top w:val="nil"/>
              <w:left w:val="nil"/>
              <w:bottom w:val="nil"/>
              <w:right w:val="nil"/>
            </w:tcBorders>
            <w:tcMar>
              <w:top w:w="15" w:type="dxa"/>
              <w:left w:w="75" w:type="dxa"/>
              <w:bottom w:w="0" w:type="dxa"/>
              <w:right w:w="75" w:type="dxa"/>
            </w:tcMar>
          </w:tcPr>
          <w:p w14:paraId="795C31A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-0.455***</w:t>
            </w:r>
          </w:p>
        </w:tc>
        <w:tc>
          <w:tcPr>
            <w:tcW w:w="964" w:type="dxa"/>
            <w:tcBorders>
              <w:top w:val="nil"/>
              <w:left w:val="nil"/>
              <w:bottom w:val="nil"/>
              <w:right w:val="nil"/>
            </w:tcBorders>
          </w:tcPr>
          <w:p w14:paraId="60EB09B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-0.055</w:t>
            </w:r>
          </w:p>
        </w:tc>
        <w:tc>
          <w:tcPr>
            <w:tcW w:w="964" w:type="dxa"/>
            <w:tcBorders>
              <w:top w:val="nil"/>
              <w:left w:val="nil"/>
              <w:bottom w:val="nil"/>
              <w:right w:val="nil"/>
            </w:tcBorders>
          </w:tcPr>
          <w:p w14:paraId="33DFED1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-0.018</w:t>
            </w:r>
          </w:p>
        </w:tc>
        <w:tc>
          <w:tcPr>
            <w:tcW w:w="964" w:type="dxa"/>
            <w:tcBorders>
              <w:top w:val="nil"/>
              <w:left w:val="nil"/>
              <w:bottom w:val="nil"/>
              <w:right w:val="nil"/>
            </w:tcBorders>
          </w:tcPr>
          <w:p w14:paraId="3096AB9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-119.250***</w:t>
            </w:r>
          </w:p>
        </w:tc>
        <w:tc>
          <w:tcPr>
            <w:tcW w:w="964" w:type="dxa"/>
            <w:tcBorders>
              <w:top w:val="nil"/>
              <w:left w:val="nil"/>
              <w:bottom w:val="nil"/>
              <w:right w:val="nil"/>
            </w:tcBorders>
          </w:tcPr>
          <w:p w14:paraId="1F41E12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0.060**</w:t>
            </w:r>
          </w:p>
        </w:tc>
      </w:tr>
      <w:tr w:rsidR="00B205F7" w:rsidRPr="00B205F7" w14:paraId="45DFFF4E" w14:textId="77777777" w:rsidTr="009E73FE">
        <w:tc>
          <w:tcPr>
            <w:tcW w:w="1701" w:type="dxa"/>
            <w:tcBorders>
              <w:top w:val="nil"/>
              <w:left w:val="nil"/>
              <w:bottom w:val="nil"/>
              <w:right w:val="nil"/>
            </w:tcBorders>
            <w:tcMar>
              <w:top w:w="15" w:type="dxa"/>
              <w:left w:w="75" w:type="dxa"/>
              <w:bottom w:w="0" w:type="dxa"/>
              <w:right w:w="75" w:type="dxa"/>
            </w:tcMar>
          </w:tcPr>
          <w:p w14:paraId="67033F52"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02A12D8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(0.238)</w:t>
            </w:r>
          </w:p>
        </w:tc>
        <w:tc>
          <w:tcPr>
            <w:tcW w:w="964" w:type="dxa"/>
            <w:tcBorders>
              <w:top w:val="nil"/>
              <w:left w:val="nil"/>
              <w:bottom w:val="nil"/>
              <w:right w:val="nil"/>
            </w:tcBorders>
            <w:tcMar>
              <w:top w:w="15" w:type="dxa"/>
              <w:left w:w="75" w:type="dxa"/>
              <w:bottom w:w="0" w:type="dxa"/>
              <w:right w:w="75" w:type="dxa"/>
            </w:tcMar>
          </w:tcPr>
          <w:p w14:paraId="7C5BFD0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(0.132)</w:t>
            </w:r>
          </w:p>
        </w:tc>
        <w:tc>
          <w:tcPr>
            <w:tcW w:w="964" w:type="dxa"/>
            <w:tcBorders>
              <w:top w:val="nil"/>
              <w:left w:val="nil"/>
              <w:bottom w:val="nil"/>
              <w:right w:val="nil"/>
            </w:tcBorders>
            <w:tcMar>
              <w:top w:w="15" w:type="dxa"/>
              <w:left w:w="75" w:type="dxa"/>
              <w:bottom w:w="0" w:type="dxa"/>
              <w:right w:w="75" w:type="dxa"/>
            </w:tcMar>
          </w:tcPr>
          <w:p w14:paraId="70074B8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(0.198)</w:t>
            </w:r>
          </w:p>
        </w:tc>
        <w:tc>
          <w:tcPr>
            <w:tcW w:w="964" w:type="dxa"/>
            <w:tcBorders>
              <w:top w:val="nil"/>
              <w:left w:val="nil"/>
              <w:bottom w:val="nil"/>
              <w:right w:val="nil"/>
            </w:tcBorders>
            <w:tcMar>
              <w:top w:w="15" w:type="dxa"/>
              <w:left w:w="75" w:type="dxa"/>
              <w:bottom w:w="0" w:type="dxa"/>
              <w:right w:w="75" w:type="dxa"/>
            </w:tcMar>
          </w:tcPr>
          <w:p w14:paraId="62E9D50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3F9F77E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(0.549)</w:t>
            </w:r>
          </w:p>
        </w:tc>
        <w:tc>
          <w:tcPr>
            <w:tcW w:w="964" w:type="dxa"/>
            <w:tcBorders>
              <w:top w:val="nil"/>
              <w:left w:val="nil"/>
              <w:bottom w:val="nil"/>
              <w:right w:val="nil"/>
            </w:tcBorders>
          </w:tcPr>
          <w:p w14:paraId="63C73EB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(0.355)</w:t>
            </w:r>
          </w:p>
        </w:tc>
        <w:tc>
          <w:tcPr>
            <w:tcW w:w="964" w:type="dxa"/>
            <w:tcBorders>
              <w:top w:val="nil"/>
              <w:left w:val="nil"/>
              <w:bottom w:val="nil"/>
              <w:right w:val="nil"/>
            </w:tcBorders>
          </w:tcPr>
          <w:p w14:paraId="6DBCF67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0548689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(0.025)</w:t>
            </w:r>
          </w:p>
        </w:tc>
      </w:tr>
      <w:tr w:rsidR="00B205F7" w:rsidRPr="00B205F7" w14:paraId="342767BA" w14:textId="77777777" w:rsidTr="009E73FE">
        <w:tc>
          <w:tcPr>
            <w:tcW w:w="1701" w:type="dxa"/>
            <w:tcBorders>
              <w:top w:val="nil"/>
              <w:left w:val="nil"/>
              <w:bottom w:val="nil"/>
              <w:right w:val="nil"/>
            </w:tcBorders>
            <w:tcMar>
              <w:top w:w="15" w:type="dxa"/>
              <w:left w:w="75" w:type="dxa"/>
              <w:bottom w:w="0" w:type="dxa"/>
              <w:right w:w="75" w:type="dxa"/>
            </w:tcMar>
          </w:tcPr>
          <w:p w14:paraId="3D522682"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 xml:space="preserve">  4+</w:t>
            </w:r>
          </w:p>
        </w:tc>
        <w:tc>
          <w:tcPr>
            <w:tcW w:w="964" w:type="dxa"/>
            <w:tcBorders>
              <w:top w:val="nil"/>
              <w:left w:val="nil"/>
              <w:bottom w:val="nil"/>
              <w:right w:val="nil"/>
            </w:tcBorders>
            <w:tcMar>
              <w:top w:w="15" w:type="dxa"/>
              <w:left w:w="75" w:type="dxa"/>
              <w:bottom w:w="0" w:type="dxa"/>
              <w:right w:w="75" w:type="dxa"/>
            </w:tcMar>
          </w:tcPr>
          <w:p w14:paraId="139C148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0.016</w:t>
            </w:r>
          </w:p>
        </w:tc>
        <w:tc>
          <w:tcPr>
            <w:tcW w:w="964" w:type="dxa"/>
            <w:tcBorders>
              <w:top w:val="nil"/>
              <w:left w:val="nil"/>
              <w:bottom w:val="nil"/>
              <w:right w:val="nil"/>
            </w:tcBorders>
            <w:tcMar>
              <w:top w:w="15" w:type="dxa"/>
              <w:left w:w="75" w:type="dxa"/>
              <w:bottom w:w="0" w:type="dxa"/>
              <w:right w:w="75" w:type="dxa"/>
            </w:tcMar>
          </w:tcPr>
          <w:p w14:paraId="65CC6DE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-0.074</w:t>
            </w:r>
          </w:p>
        </w:tc>
        <w:tc>
          <w:tcPr>
            <w:tcW w:w="964" w:type="dxa"/>
            <w:tcBorders>
              <w:top w:val="nil"/>
              <w:left w:val="nil"/>
              <w:bottom w:val="nil"/>
              <w:right w:val="nil"/>
            </w:tcBorders>
            <w:tcMar>
              <w:top w:w="15" w:type="dxa"/>
              <w:left w:w="75" w:type="dxa"/>
              <w:bottom w:w="0" w:type="dxa"/>
              <w:right w:w="75" w:type="dxa"/>
            </w:tcMar>
          </w:tcPr>
          <w:p w14:paraId="6EA2636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0.337**</w:t>
            </w:r>
          </w:p>
        </w:tc>
        <w:tc>
          <w:tcPr>
            <w:tcW w:w="964" w:type="dxa"/>
            <w:tcBorders>
              <w:top w:val="nil"/>
              <w:left w:val="nil"/>
              <w:bottom w:val="nil"/>
              <w:right w:val="nil"/>
            </w:tcBorders>
            <w:tcMar>
              <w:top w:w="15" w:type="dxa"/>
              <w:left w:w="75" w:type="dxa"/>
              <w:bottom w:w="0" w:type="dxa"/>
              <w:right w:w="75" w:type="dxa"/>
            </w:tcMar>
          </w:tcPr>
          <w:p w14:paraId="66CD6B98"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-0.344**</w:t>
            </w:r>
          </w:p>
        </w:tc>
        <w:tc>
          <w:tcPr>
            <w:tcW w:w="964" w:type="dxa"/>
            <w:tcBorders>
              <w:top w:val="nil"/>
              <w:left w:val="nil"/>
              <w:bottom w:val="nil"/>
              <w:right w:val="nil"/>
            </w:tcBorders>
          </w:tcPr>
          <w:p w14:paraId="71A5912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0.075</w:t>
            </w:r>
          </w:p>
        </w:tc>
        <w:tc>
          <w:tcPr>
            <w:tcW w:w="964" w:type="dxa"/>
            <w:tcBorders>
              <w:top w:val="nil"/>
              <w:left w:val="nil"/>
              <w:bottom w:val="nil"/>
              <w:right w:val="nil"/>
            </w:tcBorders>
          </w:tcPr>
          <w:p w14:paraId="77BDF3A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-0.003</w:t>
            </w:r>
          </w:p>
        </w:tc>
        <w:tc>
          <w:tcPr>
            <w:tcW w:w="964" w:type="dxa"/>
            <w:tcBorders>
              <w:top w:val="nil"/>
              <w:left w:val="nil"/>
              <w:bottom w:val="nil"/>
              <w:right w:val="nil"/>
            </w:tcBorders>
          </w:tcPr>
          <w:p w14:paraId="4D387AD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-74.811**</w:t>
            </w:r>
          </w:p>
        </w:tc>
        <w:tc>
          <w:tcPr>
            <w:tcW w:w="964" w:type="dxa"/>
            <w:tcBorders>
              <w:top w:val="nil"/>
              <w:left w:val="nil"/>
              <w:bottom w:val="nil"/>
              <w:right w:val="nil"/>
            </w:tcBorders>
          </w:tcPr>
          <w:p w14:paraId="0ACEA1F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0.115***</w:t>
            </w:r>
          </w:p>
        </w:tc>
      </w:tr>
      <w:tr w:rsidR="00B205F7" w:rsidRPr="00B205F7" w14:paraId="6ACCF18E" w14:textId="77777777" w:rsidTr="009E73FE">
        <w:tc>
          <w:tcPr>
            <w:tcW w:w="1701" w:type="dxa"/>
            <w:tcBorders>
              <w:top w:val="nil"/>
              <w:left w:val="nil"/>
              <w:bottom w:val="nil"/>
              <w:right w:val="nil"/>
            </w:tcBorders>
            <w:tcMar>
              <w:top w:w="15" w:type="dxa"/>
              <w:left w:w="75" w:type="dxa"/>
              <w:bottom w:w="0" w:type="dxa"/>
              <w:right w:w="75" w:type="dxa"/>
            </w:tcMar>
          </w:tcPr>
          <w:p w14:paraId="66C327DB"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67DCDBD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(0.854)</w:t>
            </w:r>
          </w:p>
        </w:tc>
        <w:tc>
          <w:tcPr>
            <w:tcW w:w="964" w:type="dxa"/>
            <w:tcBorders>
              <w:top w:val="nil"/>
              <w:left w:val="nil"/>
              <w:bottom w:val="nil"/>
              <w:right w:val="nil"/>
            </w:tcBorders>
            <w:tcMar>
              <w:top w:w="15" w:type="dxa"/>
              <w:left w:w="75" w:type="dxa"/>
              <w:bottom w:w="0" w:type="dxa"/>
              <w:right w:w="75" w:type="dxa"/>
            </w:tcMar>
          </w:tcPr>
          <w:p w14:paraId="1EEBAF4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(0.550)</w:t>
            </w:r>
          </w:p>
        </w:tc>
        <w:tc>
          <w:tcPr>
            <w:tcW w:w="964" w:type="dxa"/>
            <w:tcBorders>
              <w:top w:val="nil"/>
              <w:left w:val="nil"/>
              <w:bottom w:val="nil"/>
              <w:right w:val="nil"/>
            </w:tcBorders>
            <w:tcMar>
              <w:top w:w="15" w:type="dxa"/>
              <w:left w:w="75" w:type="dxa"/>
              <w:bottom w:w="0" w:type="dxa"/>
              <w:right w:w="75" w:type="dxa"/>
            </w:tcMar>
          </w:tcPr>
          <w:p w14:paraId="52B062F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(0.011)</w:t>
            </w:r>
          </w:p>
        </w:tc>
        <w:tc>
          <w:tcPr>
            <w:tcW w:w="964" w:type="dxa"/>
            <w:tcBorders>
              <w:top w:val="nil"/>
              <w:left w:val="nil"/>
              <w:bottom w:val="nil"/>
              <w:right w:val="nil"/>
            </w:tcBorders>
            <w:tcMar>
              <w:top w:w="15" w:type="dxa"/>
              <w:left w:w="75" w:type="dxa"/>
              <w:bottom w:w="0" w:type="dxa"/>
              <w:right w:w="75" w:type="dxa"/>
            </w:tcMar>
          </w:tcPr>
          <w:p w14:paraId="53D1FA6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(0.013)</w:t>
            </w:r>
          </w:p>
        </w:tc>
        <w:tc>
          <w:tcPr>
            <w:tcW w:w="964" w:type="dxa"/>
            <w:tcBorders>
              <w:top w:val="nil"/>
              <w:left w:val="nil"/>
              <w:bottom w:val="nil"/>
              <w:right w:val="nil"/>
            </w:tcBorders>
          </w:tcPr>
          <w:p w14:paraId="397FCBE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(0.449)</w:t>
            </w:r>
          </w:p>
        </w:tc>
        <w:tc>
          <w:tcPr>
            <w:tcW w:w="964" w:type="dxa"/>
            <w:tcBorders>
              <w:top w:val="nil"/>
              <w:left w:val="nil"/>
              <w:bottom w:val="nil"/>
              <w:right w:val="nil"/>
            </w:tcBorders>
          </w:tcPr>
          <w:p w14:paraId="76BE6D9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(0.867)</w:t>
            </w:r>
          </w:p>
        </w:tc>
        <w:tc>
          <w:tcPr>
            <w:tcW w:w="964" w:type="dxa"/>
            <w:tcBorders>
              <w:top w:val="nil"/>
              <w:left w:val="nil"/>
              <w:bottom w:val="nil"/>
              <w:right w:val="nil"/>
            </w:tcBorders>
          </w:tcPr>
          <w:p w14:paraId="027FA37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(0.017)</w:t>
            </w:r>
          </w:p>
        </w:tc>
        <w:tc>
          <w:tcPr>
            <w:tcW w:w="964" w:type="dxa"/>
            <w:tcBorders>
              <w:top w:val="nil"/>
              <w:left w:val="nil"/>
              <w:bottom w:val="nil"/>
              <w:right w:val="nil"/>
            </w:tcBorders>
          </w:tcPr>
          <w:p w14:paraId="75AF8D4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r>
      <w:tr w:rsidR="00B205F7" w:rsidRPr="00B205F7" w14:paraId="1B950E31" w14:textId="77777777" w:rsidTr="009E73FE">
        <w:tc>
          <w:tcPr>
            <w:tcW w:w="1701" w:type="dxa"/>
            <w:tcBorders>
              <w:top w:val="nil"/>
              <w:left w:val="nil"/>
              <w:bottom w:val="nil"/>
              <w:right w:val="nil"/>
            </w:tcBorders>
            <w:tcMar>
              <w:top w:w="15" w:type="dxa"/>
              <w:left w:w="75" w:type="dxa"/>
              <w:bottom w:w="0" w:type="dxa"/>
              <w:right w:w="75" w:type="dxa"/>
            </w:tcMar>
          </w:tcPr>
          <w:p w14:paraId="535BCE0B"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East Germany (d)</w:t>
            </w:r>
          </w:p>
        </w:tc>
        <w:tc>
          <w:tcPr>
            <w:tcW w:w="964" w:type="dxa"/>
            <w:tcBorders>
              <w:top w:val="nil"/>
              <w:left w:val="nil"/>
              <w:bottom w:val="nil"/>
              <w:right w:val="nil"/>
            </w:tcBorders>
            <w:tcMar>
              <w:top w:w="15" w:type="dxa"/>
              <w:left w:w="75" w:type="dxa"/>
              <w:bottom w:w="0" w:type="dxa"/>
              <w:right w:w="75" w:type="dxa"/>
            </w:tcMar>
          </w:tcPr>
          <w:p w14:paraId="03FC66C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0.029</w:t>
            </w:r>
          </w:p>
        </w:tc>
        <w:tc>
          <w:tcPr>
            <w:tcW w:w="964" w:type="dxa"/>
            <w:tcBorders>
              <w:top w:val="nil"/>
              <w:left w:val="nil"/>
              <w:bottom w:val="nil"/>
              <w:right w:val="nil"/>
            </w:tcBorders>
            <w:tcMar>
              <w:top w:w="15" w:type="dxa"/>
              <w:left w:w="75" w:type="dxa"/>
              <w:bottom w:w="0" w:type="dxa"/>
              <w:right w:w="75" w:type="dxa"/>
            </w:tcMar>
          </w:tcPr>
          <w:p w14:paraId="04FF673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0.026</w:t>
            </w:r>
          </w:p>
        </w:tc>
        <w:tc>
          <w:tcPr>
            <w:tcW w:w="964" w:type="dxa"/>
            <w:tcBorders>
              <w:top w:val="nil"/>
              <w:left w:val="nil"/>
              <w:bottom w:val="nil"/>
              <w:right w:val="nil"/>
            </w:tcBorders>
            <w:tcMar>
              <w:top w:w="15" w:type="dxa"/>
              <w:left w:w="75" w:type="dxa"/>
              <w:bottom w:w="0" w:type="dxa"/>
              <w:right w:w="75" w:type="dxa"/>
            </w:tcMar>
          </w:tcPr>
          <w:p w14:paraId="55266B3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-0.094</w:t>
            </w:r>
          </w:p>
        </w:tc>
        <w:tc>
          <w:tcPr>
            <w:tcW w:w="964" w:type="dxa"/>
            <w:tcBorders>
              <w:top w:val="nil"/>
              <w:left w:val="nil"/>
              <w:bottom w:val="nil"/>
              <w:right w:val="nil"/>
            </w:tcBorders>
            <w:tcMar>
              <w:top w:w="15" w:type="dxa"/>
              <w:left w:w="75" w:type="dxa"/>
              <w:bottom w:w="0" w:type="dxa"/>
              <w:right w:w="75" w:type="dxa"/>
            </w:tcMar>
          </w:tcPr>
          <w:p w14:paraId="3DEAE69B"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-0.319***</w:t>
            </w:r>
          </w:p>
        </w:tc>
        <w:tc>
          <w:tcPr>
            <w:tcW w:w="964" w:type="dxa"/>
            <w:tcBorders>
              <w:top w:val="nil"/>
              <w:left w:val="nil"/>
              <w:bottom w:val="nil"/>
              <w:right w:val="nil"/>
            </w:tcBorders>
          </w:tcPr>
          <w:p w14:paraId="779D9DC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-0.011</w:t>
            </w:r>
          </w:p>
        </w:tc>
        <w:tc>
          <w:tcPr>
            <w:tcW w:w="964" w:type="dxa"/>
            <w:tcBorders>
              <w:top w:val="nil"/>
              <w:left w:val="nil"/>
              <w:bottom w:val="nil"/>
              <w:right w:val="nil"/>
            </w:tcBorders>
          </w:tcPr>
          <w:p w14:paraId="74BBA4F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-0.074***</w:t>
            </w:r>
          </w:p>
        </w:tc>
        <w:tc>
          <w:tcPr>
            <w:tcW w:w="964" w:type="dxa"/>
            <w:tcBorders>
              <w:top w:val="nil"/>
              <w:left w:val="nil"/>
              <w:bottom w:val="nil"/>
              <w:right w:val="nil"/>
            </w:tcBorders>
          </w:tcPr>
          <w:p w14:paraId="5DB4ED0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-98.796***</w:t>
            </w:r>
          </w:p>
        </w:tc>
        <w:tc>
          <w:tcPr>
            <w:tcW w:w="964" w:type="dxa"/>
            <w:tcBorders>
              <w:top w:val="nil"/>
              <w:left w:val="nil"/>
              <w:bottom w:val="nil"/>
              <w:right w:val="nil"/>
            </w:tcBorders>
          </w:tcPr>
          <w:p w14:paraId="00F6EAA9"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-0.071***</w:t>
            </w:r>
          </w:p>
        </w:tc>
      </w:tr>
      <w:tr w:rsidR="00B205F7" w:rsidRPr="00B205F7" w14:paraId="2F678126" w14:textId="77777777" w:rsidTr="009E73FE">
        <w:tc>
          <w:tcPr>
            <w:tcW w:w="1701" w:type="dxa"/>
            <w:tcBorders>
              <w:top w:val="nil"/>
              <w:left w:val="nil"/>
              <w:bottom w:val="nil"/>
              <w:right w:val="nil"/>
            </w:tcBorders>
            <w:tcMar>
              <w:top w:w="15" w:type="dxa"/>
              <w:left w:w="75" w:type="dxa"/>
              <w:bottom w:w="0" w:type="dxa"/>
              <w:right w:w="75" w:type="dxa"/>
            </w:tcMar>
          </w:tcPr>
          <w:p w14:paraId="404E3B81"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144D90B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(0.604)</w:t>
            </w:r>
          </w:p>
        </w:tc>
        <w:tc>
          <w:tcPr>
            <w:tcW w:w="964" w:type="dxa"/>
            <w:tcBorders>
              <w:top w:val="nil"/>
              <w:left w:val="nil"/>
              <w:bottom w:val="nil"/>
              <w:right w:val="nil"/>
            </w:tcBorders>
            <w:tcMar>
              <w:top w:w="15" w:type="dxa"/>
              <w:left w:w="75" w:type="dxa"/>
              <w:bottom w:w="0" w:type="dxa"/>
              <w:right w:w="75" w:type="dxa"/>
            </w:tcMar>
          </w:tcPr>
          <w:p w14:paraId="7EB51A7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(0.802)</w:t>
            </w:r>
          </w:p>
        </w:tc>
        <w:tc>
          <w:tcPr>
            <w:tcW w:w="964" w:type="dxa"/>
            <w:tcBorders>
              <w:top w:val="nil"/>
              <w:left w:val="nil"/>
              <w:bottom w:val="nil"/>
              <w:right w:val="nil"/>
            </w:tcBorders>
            <w:tcMar>
              <w:top w:w="15" w:type="dxa"/>
              <w:left w:w="75" w:type="dxa"/>
              <w:bottom w:w="0" w:type="dxa"/>
              <w:right w:w="75" w:type="dxa"/>
            </w:tcMar>
          </w:tcPr>
          <w:p w14:paraId="04C50F3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(0.267)</w:t>
            </w:r>
          </w:p>
        </w:tc>
        <w:tc>
          <w:tcPr>
            <w:tcW w:w="964" w:type="dxa"/>
            <w:tcBorders>
              <w:top w:val="nil"/>
              <w:left w:val="nil"/>
              <w:bottom w:val="nil"/>
              <w:right w:val="nil"/>
            </w:tcBorders>
            <w:tcMar>
              <w:top w:w="15" w:type="dxa"/>
              <w:left w:w="75" w:type="dxa"/>
              <w:bottom w:w="0" w:type="dxa"/>
              <w:right w:w="75" w:type="dxa"/>
            </w:tcMar>
          </w:tcPr>
          <w:p w14:paraId="16E6601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(0.005)</w:t>
            </w:r>
          </w:p>
        </w:tc>
        <w:tc>
          <w:tcPr>
            <w:tcW w:w="964" w:type="dxa"/>
            <w:tcBorders>
              <w:top w:val="nil"/>
              <w:left w:val="nil"/>
              <w:bottom w:val="nil"/>
              <w:right w:val="nil"/>
            </w:tcBorders>
          </w:tcPr>
          <w:p w14:paraId="1F003BE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(0.840)</w:t>
            </w:r>
          </w:p>
        </w:tc>
        <w:tc>
          <w:tcPr>
            <w:tcW w:w="964" w:type="dxa"/>
            <w:tcBorders>
              <w:top w:val="nil"/>
              <w:left w:val="nil"/>
              <w:bottom w:val="nil"/>
              <w:right w:val="nil"/>
            </w:tcBorders>
          </w:tcPr>
          <w:p w14:paraId="6706CA9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0A96A2C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nil"/>
              <w:right w:val="nil"/>
            </w:tcBorders>
          </w:tcPr>
          <w:p w14:paraId="4FEF6E4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r>
      <w:tr w:rsidR="00B205F7" w:rsidRPr="00B205F7" w14:paraId="56ADB9C7" w14:textId="77777777" w:rsidTr="009E73FE">
        <w:tc>
          <w:tcPr>
            <w:tcW w:w="1701" w:type="dxa"/>
            <w:tcBorders>
              <w:top w:val="nil"/>
              <w:left w:val="nil"/>
              <w:bottom w:val="nil"/>
              <w:right w:val="nil"/>
            </w:tcBorders>
            <w:tcMar>
              <w:top w:w="15" w:type="dxa"/>
              <w:left w:w="75" w:type="dxa"/>
              <w:bottom w:w="0" w:type="dxa"/>
              <w:right w:w="75" w:type="dxa"/>
            </w:tcMar>
            <w:hideMark/>
          </w:tcPr>
          <w:p w14:paraId="30D26E57"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Constant</w:t>
            </w:r>
          </w:p>
        </w:tc>
        <w:tc>
          <w:tcPr>
            <w:tcW w:w="964" w:type="dxa"/>
            <w:tcBorders>
              <w:top w:val="nil"/>
              <w:left w:val="nil"/>
              <w:bottom w:val="nil"/>
              <w:right w:val="nil"/>
            </w:tcBorders>
            <w:tcMar>
              <w:top w:w="15" w:type="dxa"/>
              <w:left w:w="75" w:type="dxa"/>
              <w:bottom w:w="0" w:type="dxa"/>
              <w:right w:w="75" w:type="dxa"/>
            </w:tcMar>
          </w:tcPr>
          <w:p w14:paraId="13DFC9CA"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9.431***</w:t>
            </w:r>
          </w:p>
        </w:tc>
        <w:tc>
          <w:tcPr>
            <w:tcW w:w="964" w:type="dxa"/>
            <w:tcBorders>
              <w:top w:val="nil"/>
              <w:left w:val="nil"/>
              <w:bottom w:val="nil"/>
              <w:right w:val="nil"/>
            </w:tcBorders>
            <w:tcMar>
              <w:top w:w="15" w:type="dxa"/>
              <w:left w:w="75" w:type="dxa"/>
              <w:bottom w:w="0" w:type="dxa"/>
              <w:right w:w="75" w:type="dxa"/>
            </w:tcMar>
          </w:tcPr>
          <w:p w14:paraId="0B4CF71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4.010***</w:t>
            </w:r>
          </w:p>
        </w:tc>
        <w:tc>
          <w:tcPr>
            <w:tcW w:w="964" w:type="dxa"/>
            <w:tcBorders>
              <w:top w:val="nil"/>
              <w:left w:val="nil"/>
              <w:bottom w:val="nil"/>
              <w:right w:val="nil"/>
            </w:tcBorders>
            <w:tcMar>
              <w:top w:w="15" w:type="dxa"/>
              <w:left w:w="75" w:type="dxa"/>
              <w:bottom w:w="0" w:type="dxa"/>
              <w:right w:w="75" w:type="dxa"/>
            </w:tcMar>
          </w:tcPr>
          <w:p w14:paraId="22B0FE3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5.424***</w:t>
            </w:r>
          </w:p>
        </w:tc>
        <w:tc>
          <w:tcPr>
            <w:tcW w:w="964" w:type="dxa"/>
            <w:tcBorders>
              <w:top w:val="nil"/>
              <w:left w:val="nil"/>
              <w:bottom w:val="nil"/>
              <w:right w:val="nil"/>
            </w:tcBorders>
            <w:tcMar>
              <w:top w:w="15" w:type="dxa"/>
              <w:left w:w="75" w:type="dxa"/>
              <w:bottom w:w="0" w:type="dxa"/>
              <w:right w:w="75" w:type="dxa"/>
            </w:tcMar>
          </w:tcPr>
          <w:p w14:paraId="7B16107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6.296***</w:t>
            </w:r>
          </w:p>
        </w:tc>
        <w:tc>
          <w:tcPr>
            <w:tcW w:w="964" w:type="dxa"/>
            <w:tcBorders>
              <w:top w:val="nil"/>
              <w:left w:val="nil"/>
              <w:bottom w:val="nil"/>
              <w:right w:val="nil"/>
            </w:tcBorders>
          </w:tcPr>
          <w:p w14:paraId="1881DEA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4.642***</w:t>
            </w:r>
          </w:p>
        </w:tc>
        <w:tc>
          <w:tcPr>
            <w:tcW w:w="964" w:type="dxa"/>
            <w:tcBorders>
              <w:top w:val="nil"/>
              <w:left w:val="nil"/>
              <w:bottom w:val="nil"/>
              <w:right w:val="nil"/>
            </w:tcBorders>
          </w:tcPr>
          <w:p w14:paraId="49475C3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0.484***</w:t>
            </w:r>
          </w:p>
        </w:tc>
        <w:tc>
          <w:tcPr>
            <w:tcW w:w="964" w:type="dxa"/>
            <w:tcBorders>
              <w:top w:val="nil"/>
              <w:left w:val="nil"/>
              <w:bottom w:val="nil"/>
              <w:right w:val="nil"/>
            </w:tcBorders>
          </w:tcPr>
          <w:p w14:paraId="51AAC3D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-83.549***</w:t>
            </w:r>
          </w:p>
        </w:tc>
        <w:tc>
          <w:tcPr>
            <w:tcW w:w="964" w:type="dxa"/>
            <w:tcBorders>
              <w:top w:val="nil"/>
              <w:left w:val="nil"/>
              <w:bottom w:val="nil"/>
              <w:right w:val="nil"/>
            </w:tcBorders>
          </w:tcPr>
          <w:p w14:paraId="1F27D89D"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0.311***</w:t>
            </w:r>
          </w:p>
        </w:tc>
      </w:tr>
      <w:tr w:rsidR="00B205F7" w:rsidRPr="00B205F7" w14:paraId="4790952A" w14:textId="77777777" w:rsidTr="009E73FE">
        <w:tc>
          <w:tcPr>
            <w:tcW w:w="1701" w:type="dxa"/>
            <w:tcBorders>
              <w:top w:val="nil"/>
              <w:left w:val="nil"/>
              <w:bottom w:val="single" w:sz="8" w:space="0" w:color="000000"/>
              <w:right w:val="nil"/>
            </w:tcBorders>
            <w:tcMar>
              <w:top w:w="15" w:type="dxa"/>
              <w:left w:w="75" w:type="dxa"/>
              <w:bottom w:w="0" w:type="dxa"/>
              <w:right w:w="75" w:type="dxa"/>
            </w:tcMar>
            <w:hideMark/>
          </w:tcPr>
          <w:p w14:paraId="61BCF0B7" w14:textId="77777777" w:rsidR="00680CA5" w:rsidRPr="00B205F7" w:rsidRDefault="00680CA5" w:rsidP="009E73FE">
            <w:pPr>
              <w:spacing w:after="0" w:line="276" w:lineRule="auto"/>
              <w:rPr>
                <w:rFonts w:eastAsia="Calibri" w:cs="Times New Roman"/>
                <w:sz w:val="16"/>
                <w:szCs w:val="16"/>
              </w:rPr>
            </w:pPr>
          </w:p>
        </w:tc>
        <w:tc>
          <w:tcPr>
            <w:tcW w:w="964" w:type="dxa"/>
            <w:tcBorders>
              <w:top w:val="nil"/>
              <w:left w:val="nil"/>
              <w:bottom w:val="single" w:sz="8" w:space="0" w:color="000000"/>
              <w:right w:val="nil"/>
            </w:tcBorders>
            <w:tcMar>
              <w:top w:w="15" w:type="dxa"/>
              <w:left w:w="75" w:type="dxa"/>
              <w:bottom w:w="0" w:type="dxa"/>
              <w:right w:w="75" w:type="dxa"/>
            </w:tcMar>
          </w:tcPr>
          <w:p w14:paraId="286B8C20"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single" w:sz="8" w:space="0" w:color="000000"/>
              <w:right w:val="nil"/>
            </w:tcBorders>
            <w:tcMar>
              <w:top w:w="15" w:type="dxa"/>
              <w:left w:w="75" w:type="dxa"/>
              <w:bottom w:w="0" w:type="dxa"/>
              <w:right w:w="75" w:type="dxa"/>
            </w:tcMar>
          </w:tcPr>
          <w:p w14:paraId="40EB73D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single" w:sz="8" w:space="0" w:color="000000"/>
              <w:right w:val="nil"/>
            </w:tcBorders>
            <w:tcMar>
              <w:top w:w="15" w:type="dxa"/>
              <w:left w:w="75" w:type="dxa"/>
              <w:bottom w:w="0" w:type="dxa"/>
              <w:right w:w="75" w:type="dxa"/>
            </w:tcMar>
          </w:tcPr>
          <w:p w14:paraId="23C75B7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single" w:sz="8" w:space="0" w:color="000000"/>
              <w:right w:val="nil"/>
            </w:tcBorders>
            <w:tcMar>
              <w:top w:w="15" w:type="dxa"/>
              <w:left w:w="75" w:type="dxa"/>
              <w:bottom w:w="0" w:type="dxa"/>
              <w:right w:w="75" w:type="dxa"/>
            </w:tcMar>
          </w:tcPr>
          <w:p w14:paraId="320BC635"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single" w:sz="8" w:space="0" w:color="000000"/>
              <w:right w:val="nil"/>
            </w:tcBorders>
          </w:tcPr>
          <w:p w14:paraId="08BFB606"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single" w:sz="8" w:space="0" w:color="000000"/>
              <w:right w:val="nil"/>
            </w:tcBorders>
          </w:tcPr>
          <w:p w14:paraId="3DB6C4B2"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c>
          <w:tcPr>
            <w:tcW w:w="964" w:type="dxa"/>
            <w:tcBorders>
              <w:top w:val="nil"/>
              <w:left w:val="nil"/>
              <w:bottom w:val="single" w:sz="8" w:space="0" w:color="000000"/>
              <w:right w:val="nil"/>
            </w:tcBorders>
          </w:tcPr>
          <w:p w14:paraId="27A4A33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(0.002)</w:t>
            </w:r>
          </w:p>
        </w:tc>
        <w:tc>
          <w:tcPr>
            <w:tcW w:w="964" w:type="dxa"/>
            <w:tcBorders>
              <w:top w:val="nil"/>
              <w:left w:val="nil"/>
              <w:bottom w:val="single" w:sz="8" w:space="0" w:color="000000"/>
              <w:right w:val="nil"/>
            </w:tcBorders>
          </w:tcPr>
          <w:p w14:paraId="7215C0C1"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(&lt;0.001)</w:t>
            </w:r>
          </w:p>
        </w:tc>
      </w:tr>
      <w:tr w:rsidR="00B205F7" w:rsidRPr="00B205F7" w14:paraId="3860051D" w14:textId="77777777" w:rsidTr="009E73FE">
        <w:tc>
          <w:tcPr>
            <w:tcW w:w="1701" w:type="dxa"/>
            <w:tcBorders>
              <w:top w:val="single" w:sz="8" w:space="0" w:color="000000"/>
              <w:left w:val="nil"/>
              <w:bottom w:val="nil"/>
              <w:right w:val="nil"/>
            </w:tcBorders>
            <w:tcMar>
              <w:top w:w="15" w:type="dxa"/>
              <w:left w:w="75" w:type="dxa"/>
              <w:bottom w:w="0" w:type="dxa"/>
              <w:right w:w="75" w:type="dxa"/>
            </w:tcMar>
            <w:hideMark/>
          </w:tcPr>
          <w:p w14:paraId="10B73936"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R-squared</w:t>
            </w:r>
          </w:p>
        </w:tc>
        <w:tc>
          <w:tcPr>
            <w:tcW w:w="964" w:type="dxa"/>
            <w:tcBorders>
              <w:top w:val="single" w:sz="8" w:space="0" w:color="000000"/>
              <w:left w:val="nil"/>
              <w:bottom w:val="nil"/>
              <w:right w:val="nil"/>
            </w:tcBorders>
            <w:tcMar>
              <w:top w:w="15" w:type="dxa"/>
              <w:left w:w="75" w:type="dxa"/>
              <w:bottom w:w="0" w:type="dxa"/>
              <w:right w:w="75" w:type="dxa"/>
            </w:tcMar>
          </w:tcPr>
          <w:p w14:paraId="601A94FF"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0.002</w:t>
            </w:r>
          </w:p>
        </w:tc>
        <w:tc>
          <w:tcPr>
            <w:tcW w:w="964" w:type="dxa"/>
            <w:tcBorders>
              <w:top w:val="single" w:sz="8" w:space="0" w:color="000000"/>
              <w:left w:val="nil"/>
              <w:bottom w:val="nil"/>
              <w:right w:val="nil"/>
            </w:tcBorders>
            <w:tcMar>
              <w:top w:w="15" w:type="dxa"/>
              <w:left w:w="75" w:type="dxa"/>
              <w:bottom w:w="0" w:type="dxa"/>
              <w:right w:w="75" w:type="dxa"/>
            </w:tcMar>
          </w:tcPr>
          <w:p w14:paraId="76D2E64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0.029</w:t>
            </w:r>
          </w:p>
        </w:tc>
        <w:tc>
          <w:tcPr>
            <w:tcW w:w="964" w:type="dxa"/>
            <w:tcBorders>
              <w:top w:val="single" w:sz="8" w:space="0" w:color="000000"/>
              <w:left w:val="nil"/>
              <w:bottom w:val="nil"/>
              <w:right w:val="nil"/>
            </w:tcBorders>
            <w:tcMar>
              <w:top w:w="15" w:type="dxa"/>
              <w:left w:w="75" w:type="dxa"/>
              <w:bottom w:w="0" w:type="dxa"/>
              <w:right w:w="75" w:type="dxa"/>
            </w:tcMar>
          </w:tcPr>
          <w:p w14:paraId="13DA3F37"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0.019</w:t>
            </w:r>
          </w:p>
        </w:tc>
        <w:tc>
          <w:tcPr>
            <w:tcW w:w="964" w:type="dxa"/>
            <w:tcBorders>
              <w:top w:val="single" w:sz="8" w:space="0" w:color="000000"/>
              <w:left w:val="nil"/>
              <w:bottom w:val="nil"/>
              <w:right w:val="nil"/>
            </w:tcBorders>
            <w:tcMar>
              <w:top w:w="15" w:type="dxa"/>
              <w:left w:w="75" w:type="dxa"/>
              <w:bottom w:w="0" w:type="dxa"/>
              <w:right w:w="75" w:type="dxa"/>
            </w:tcMar>
          </w:tcPr>
          <w:p w14:paraId="36B7E4A4"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0.073</w:t>
            </w:r>
          </w:p>
        </w:tc>
        <w:tc>
          <w:tcPr>
            <w:tcW w:w="964" w:type="dxa"/>
            <w:tcBorders>
              <w:top w:val="single" w:sz="8" w:space="0" w:color="000000"/>
              <w:left w:val="nil"/>
              <w:bottom w:val="nil"/>
              <w:right w:val="nil"/>
            </w:tcBorders>
          </w:tcPr>
          <w:p w14:paraId="47CB423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0.015</w:t>
            </w:r>
          </w:p>
        </w:tc>
        <w:tc>
          <w:tcPr>
            <w:tcW w:w="964" w:type="dxa"/>
            <w:tcBorders>
              <w:top w:val="single" w:sz="8" w:space="0" w:color="000000"/>
              <w:left w:val="nil"/>
              <w:bottom w:val="nil"/>
              <w:right w:val="nil"/>
            </w:tcBorders>
          </w:tcPr>
          <w:p w14:paraId="5BB9161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0.063</w:t>
            </w:r>
          </w:p>
        </w:tc>
        <w:tc>
          <w:tcPr>
            <w:tcW w:w="964" w:type="dxa"/>
            <w:tcBorders>
              <w:top w:val="single" w:sz="8" w:space="0" w:color="000000"/>
              <w:left w:val="nil"/>
              <w:bottom w:val="nil"/>
              <w:right w:val="nil"/>
            </w:tcBorders>
          </w:tcPr>
          <w:p w14:paraId="669275AE"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0.088</w:t>
            </w:r>
          </w:p>
        </w:tc>
        <w:tc>
          <w:tcPr>
            <w:tcW w:w="964" w:type="dxa"/>
            <w:tcBorders>
              <w:top w:val="single" w:sz="8" w:space="0" w:color="000000"/>
              <w:left w:val="nil"/>
              <w:bottom w:val="nil"/>
              <w:right w:val="nil"/>
            </w:tcBorders>
          </w:tcPr>
          <w:p w14:paraId="1BB98CEC" w14:textId="77777777" w:rsidR="00680CA5" w:rsidRPr="00B205F7" w:rsidRDefault="00680CA5" w:rsidP="009E73FE">
            <w:pPr>
              <w:spacing w:after="0" w:line="276" w:lineRule="auto"/>
              <w:jc w:val="center"/>
              <w:rPr>
                <w:rFonts w:eastAsia="Calibri" w:cs="Times New Roman"/>
                <w:sz w:val="16"/>
                <w:szCs w:val="16"/>
                <w:highlight w:val="cyan"/>
              </w:rPr>
            </w:pPr>
            <w:r w:rsidRPr="00B205F7">
              <w:rPr>
                <w:rFonts w:cs="Times New Roman"/>
                <w:sz w:val="16"/>
                <w:szCs w:val="16"/>
              </w:rPr>
              <w:t>0.029</w:t>
            </w:r>
          </w:p>
        </w:tc>
      </w:tr>
      <w:tr w:rsidR="00B205F7" w:rsidRPr="00B205F7" w14:paraId="5531C0F1" w14:textId="77777777" w:rsidTr="009E73FE">
        <w:tc>
          <w:tcPr>
            <w:tcW w:w="1701" w:type="dxa"/>
            <w:tcBorders>
              <w:top w:val="nil"/>
              <w:left w:val="nil"/>
              <w:bottom w:val="single" w:sz="8" w:space="0" w:color="000000"/>
              <w:right w:val="nil"/>
            </w:tcBorders>
            <w:tcMar>
              <w:top w:w="15" w:type="dxa"/>
              <w:left w:w="75" w:type="dxa"/>
              <w:bottom w:w="0" w:type="dxa"/>
              <w:right w:w="75" w:type="dxa"/>
            </w:tcMar>
            <w:hideMark/>
          </w:tcPr>
          <w:p w14:paraId="56B0F908" w14:textId="77777777" w:rsidR="00680CA5" w:rsidRPr="00B205F7" w:rsidRDefault="00680CA5" w:rsidP="009E73FE">
            <w:pPr>
              <w:spacing w:after="0" w:line="276" w:lineRule="auto"/>
              <w:rPr>
                <w:rFonts w:eastAsia="Calibri" w:cs="Times New Roman"/>
                <w:sz w:val="16"/>
                <w:szCs w:val="16"/>
              </w:rPr>
            </w:pPr>
            <w:r w:rsidRPr="00B205F7">
              <w:rPr>
                <w:rFonts w:eastAsia="Calibri" w:cs="Times New Roman"/>
                <w:sz w:val="16"/>
                <w:szCs w:val="16"/>
              </w:rPr>
              <w:t>Observations</w:t>
            </w:r>
          </w:p>
        </w:tc>
        <w:tc>
          <w:tcPr>
            <w:tcW w:w="964" w:type="dxa"/>
            <w:tcBorders>
              <w:top w:val="nil"/>
              <w:left w:val="nil"/>
              <w:bottom w:val="single" w:sz="8" w:space="0" w:color="000000"/>
              <w:right w:val="nil"/>
            </w:tcBorders>
            <w:tcMar>
              <w:top w:w="15" w:type="dxa"/>
              <w:left w:w="75" w:type="dxa"/>
              <w:bottom w:w="0" w:type="dxa"/>
              <w:right w:w="75" w:type="dxa"/>
            </w:tcMar>
          </w:tcPr>
          <w:p w14:paraId="5E4E9D64"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5,396</w:t>
            </w:r>
          </w:p>
        </w:tc>
        <w:tc>
          <w:tcPr>
            <w:tcW w:w="964" w:type="dxa"/>
            <w:tcBorders>
              <w:top w:val="nil"/>
              <w:left w:val="nil"/>
              <w:bottom w:val="single" w:sz="8" w:space="0" w:color="000000"/>
              <w:right w:val="nil"/>
            </w:tcBorders>
            <w:tcMar>
              <w:top w:w="15" w:type="dxa"/>
              <w:left w:w="75" w:type="dxa"/>
              <w:bottom w:w="0" w:type="dxa"/>
              <w:right w:w="75" w:type="dxa"/>
            </w:tcMar>
          </w:tcPr>
          <w:p w14:paraId="08F8FE5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5,366</w:t>
            </w:r>
          </w:p>
        </w:tc>
        <w:tc>
          <w:tcPr>
            <w:tcW w:w="964" w:type="dxa"/>
            <w:tcBorders>
              <w:top w:val="nil"/>
              <w:left w:val="nil"/>
              <w:bottom w:val="single" w:sz="8" w:space="0" w:color="000000"/>
              <w:right w:val="nil"/>
            </w:tcBorders>
            <w:tcMar>
              <w:top w:w="15" w:type="dxa"/>
              <w:left w:w="75" w:type="dxa"/>
              <w:bottom w:w="0" w:type="dxa"/>
              <w:right w:w="75" w:type="dxa"/>
            </w:tcMar>
          </w:tcPr>
          <w:p w14:paraId="5342107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5,355</w:t>
            </w:r>
          </w:p>
        </w:tc>
        <w:tc>
          <w:tcPr>
            <w:tcW w:w="964" w:type="dxa"/>
            <w:tcBorders>
              <w:top w:val="nil"/>
              <w:left w:val="nil"/>
              <w:bottom w:val="single" w:sz="8" w:space="0" w:color="000000"/>
              <w:right w:val="nil"/>
            </w:tcBorders>
            <w:tcMar>
              <w:top w:w="15" w:type="dxa"/>
              <w:left w:w="75" w:type="dxa"/>
              <w:bottom w:w="0" w:type="dxa"/>
              <w:right w:w="75" w:type="dxa"/>
            </w:tcMar>
          </w:tcPr>
          <w:p w14:paraId="287F9727"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5,381</w:t>
            </w:r>
          </w:p>
        </w:tc>
        <w:tc>
          <w:tcPr>
            <w:tcW w:w="964" w:type="dxa"/>
            <w:tcBorders>
              <w:top w:val="nil"/>
              <w:left w:val="nil"/>
              <w:bottom w:val="single" w:sz="8" w:space="0" w:color="000000"/>
              <w:right w:val="nil"/>
            </w:tcBorders>
          </w:tcPr>
          <w:p w14:paraId="41D683CB"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4,025</w:t>
            </w:r>
          </w:p>
        </w:tc>
        <w:tc>
          <w:tcPr>
            <w:tcW w:w="964" w:type="dxa"/>
            <w:tcBorders>
              <w:top w:val="nil"/>
              <w:left w:val="nil"/>
              <w:bottom w:val="single" w:sz="8" w:space="0" w:color="000000"/>
              <w:right w:val="nil"/>
            </w:tcBorders>
          </w:tcPr>
          <w:p w14:paraId="5D8AC74E"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5,335</w:t>
            </w:r>
          </w:p>
        </w:tc>
        <w:tc>
          <w:tcPr>
            <w:tcW w:w="964" w:type="dxa"/>
            <w:tcBorders>
              <w:top w:val="nil"/>
              <w:left w:val="nil"/>
              <w:bottom w:val="single" w:sz="8" w:space="0" w:color="000000"/>
              <w:right w:val="nil"/>
            </w:tcBorders>
          </w:tcPr>
          <w:p w14:paraId="300CDCE5"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4,851</w:t>
            </w:r>
          </w:p>
        </w:tc>
        <w:tc>
          <w:tcPr>
            <w:tcW w:w="964" w:type="dxa"/>
            <w:tcBorders>
              <w:top w:val="nil"/>
              <w:left w:val="nil"/>
              <w:bottom w:val="single" w:sz="8" w:space="0" w:color="000000"/>
              <w:right w:val="nil"/>
            </w:tcBorders>
          </w:tcPr>
          <w:p w14:paraId="788303B2" w14:textId="77777777" w:rsidR="00680CA5" w:rsidRPr="00B205F7" w:rsidRDefault="00680CA5" w:rsidP="009E73FE">
            <w:pPr>
              <w:spacing w:after="0" w:line="276" w:lineRule="auto"/>
              <w:jc w:val="center"/>
              <w:rPr>
                <w:rFonts w:eastAsia="Calibri" w:cs="Times New Roman"/>
                <w:sz w:val="16"/>
                <w:szCs w:val="16"/>
              </w:rPr>
            </w:pPr>
            <w:r w:rsidRPr="00B205F7">
              <w:rPr>
                <w:rFonts w:cs="Times New Roman"/>
                <w:sz w:val="16"/>
                <w:szCs w:val="16"/>
              </w:rPr>
              <w:t>5,412</w:t>
            </w:r>
          </w:p>
        </w:tc>
      </w:tr>
    </w:tbl>
    <w:p w14:paraId="2FFF7DE6" w14:textId="6FB92EBD" w:rsidR="00CE05C7" w:rsidRPr="00B205F7" w:rsidRDefault="00680CA5" w:rsidP="00CE05C7">
      <w:pPr>
        <w:spacing w:after="0" w:line="240" w:lineRule="auto"/>
        <w:rPr>
          <w:rFonts w:cs="Times New Roman"/>
          <w:sz w:val="16"/>
          <w:szCs w:val="16"/>
        </w:rPr>
      </w:pPr>
      <w:r w:rsidRPr="00B205F7">
        <w:rPr>
          <w:rFonts w:cs="Times New Roman"/>
          <w:sz w:val="16"/>
          <w:szCs w:val="16"/>
        </w:rPr>
        <w:t>(d) denotes dichotomous variables.</w:t>
      </w:r>
      <w:r w:rsidR="00CE05C7" w:rsidRPr="00B205F7">
        <w:rPr>
          <w:rFonts w:cs="Times New Roman"/>
          <w:sz w:val="16"/>
          <w:szCs w:val="16"/>
        </w:rPr>
        <w:t xml:space="preserve"> For the regression analysis “Do not know” and “Prefer not to say” responses were omitted. P-values for differences are calculated by univariate Ordinary-Least-Squares regressions with standard errors clustered at the district level. Raw p-values shown in parentheses. Adjusted p-values (in square brackets) are calculated using the Benjamini-Hochberg method</w:t>
      </w:r>
      <w:r w:rsidR="00C37623" w:rsidRPr="00B205F7">
        <w:rPr>
          <w:rFonts w:cs="Times New Roman"/>
          <w:sz w:val="16"/>
          <w:szCs w:val="16"/>
        </w:rPr>
        <w:t xml:space="preserve"> for the flood exposure explanatory variable of interest only</w:t>
      </w:r>
      <w:r w:rsidR="00CE05C7" w:rsidRPr="00B205F7">
        <w:rPr>
          <w:rFonts w:cs="Times New Roman"/>
          <w:sz w:val="16"/>
          <w:szCs w:val="16"/>
        </w:rPr>
        <w:t>. Significance levels are based on the non-adjusted p-values and denoted as: * p &lt; 0.10, ** p &lt; 0.05, *** p &lt; 0.01. Significance after Benjamini-Hochberg adjustment is indicated by “</w:t>
      </w:r>
      <w:r w:rsidR="00CE05C7" w:rsidRPr="00B205F7">
        <w:rPr>
          <w:rFonts w:cs="Times New Roman"/>
          <w:sz w:val="16"/>
          <w:szCs w:val="16"/>
          <w:vertAlign w:val="superscript"/>
        </w:rPr>
        <w:t>B</w:t>
      </w:r>
      <w:r w:rsidR="00CE05C7" w:rsidRPr="00B205F7">
        <w:rPr>
          <w:rFonts w:cs="Times New Roman"/>
          <w:sz w:val="16"/>
          <w:szCs w:val="16"/>
        </w:rPr>
        <w:t>” at a false discovery rate (FDR) of 10%.</w:t>
      </w:r>
    </w:p>
    <w:p w14:paraId="70C3D25D" w14:textId="778D9B72" w:rsidR="00680CA5" w:rsidRPr="00B205F7" w:rsidRDefault="00680CA5" w:rsidP="00680CA5">
      <w:pPr>
        <w:spacing w:line="276" w:lineRule="auto"/>
        <w:jc w:val="left"/>
        <w:rPr>
          <w:rFonts w:eastAsia="Calibri" w:cs="Times New Roman"/>
          <w:sz w:val="16"/>
          <w:szCs w:val="16"/>
        </w:rPr>
      </w:pPr>
    </w:p>
    <w:p w14:paraId="236A1A72" w14:textId="77777777" w:rsidR="00680CA5" w:rsidRPr="00B205F7" w:rsidRDefault="00680CA5" w:rsidP="00680CA5">
      <w:pPr>
        <w:spacing w:after="160" w:line="259" w:lineRule="auto"/>
        <w:jc w:val="left"/>
        <w:rPr>
          <w:rFonts w:cs="Times New Roman"/>
          <w:sz w:val="24"/>
          <w:szCs w:val="24"/>
          <w:lang w:eastAsia="de-DE" w:bidi="de-DE"/>
        </w:rPr>
      </w:pPr>
    </w:p>
    <w:p w14:paraId="6CF46CD2" w14:textId="5C8A3613" w:rsidR="00680CA5" w:rsidRPr="00B205F7" w:rsidRDefault="00680CA5">
      <w:pPr>
        <w:spacing w:after="160" w:line="259" w:lineRule="auto"/>
        <w:jc w:val="left"/>
        <w:rPr>
          <w:rFonts w:cs="Times New Roman"/>
        </w:rPr>
      </w:pPr>
      <w:r w:rsidRPr="00B205F7">
        <w:rPr>
          <w:rFonts w:cs="Times New Roman"/>
        </w:rPr>
        <w:br w:type="page"/>
      </w:r>
    </w:p>
    <w:p w14:paraId="65E4D87A" w14:textId="0D3E91AF" w:rsidR="002B6FBE" w:rsidRPr="00B205F7" w:rsidRDefault="00A702CA" w:rsidP="002B6FBE">
      <w:pPr>
        <w:spacing w:after="160" w:line="259" w:lineRule="auto"/>
        <w:jc w:val="left"/>
        <w:rPr>
          <w:rFonts w:cs="Times New Roman"/>
        </w:rPr>
      </w:pPr>
      <w:r w:rsidRPr="00B205F7">
        <w:rPr>
          <w:sz w:val="24"/>
          <w:szCs w:val="24"/>
        </w:rPr>
        <w:lastRenderedPageBreak/>
        <w:t>G</w:t>
      </w:r>
      <w:r w:rsidR="002B6FBE" w:rsidRPr="00B205F7">
        <w:rPr>
          <w:sz w:val="24"/>
          <w:szCs w:val="24"/>
        </w:rPr>
        <w:t xml:space="preserve">.1 </w:t>
      </w:r>
      <w:r w:rsidR="00B56E15" w:rsidRPr="00B205F7">
        <w:rPr>
          <w:sz w:val="24"/>
          <w:szCs w:val="24"/>
        </w:rPr>
        <w:t>Means and proportions for s</w:t>
      </w:r>
      <w:r w:rsidR="00665DA6" w:rsidRPr="00B205F7">
        <w:rPr>
          <w:sz w:val="24"/>
          <w:szCs w:val="24"/>
        </w:rPr>
        <w:t xml:space="preserve">elf-reported </w:t>
      </w:r>
      <w:r w:rsidR="00665DA6" w:rsidRPr="00B205F7">
        <w:rPr>
          <w:rFonts w:cs="Times New Roman"/>
          <w:sz w:val="24"/>
          <w:szCs w:val="24"/>
        </w:rPr>
        <w:t>d</w:t>
      </w:r>
      <w:r w:rsidR="002B6FBE" w:rsidRPr="00B205F7">
        <w:rPr>
          <w:rFonts w:cs="Times New Roman"/>
          <w:sz w:val="24"/>
          <w:szCs w:val="24"/>
        </w:rPr>
        <w:t xml:space="preserve">egrees of affectedness on environmental </w:t>
      </w:r>
      <w:r w:rsidR="00A84B16" w:rsidRPr="00B205F7">
        <w:rPr>
          <w:rFonts w:cs="Times New Roman"/>
          <w:sz w:val="24"/>
          <w:szCs w:val="24"/>
        </w:rPr>
        <w:t>variables</w:t>
      </w:r>
    </w:p>
    <w:tbl>
      <w:tblPr>
        <w:tblStyle w:val="Tabellenraster"/>
        <w:tblW w:w="9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4"/>
        <w:gridCol w:w="1701"/>
        <w:gridCol w:w="236"/>
        <w:gridCol w:w="1701"/>
        <w:gridCol w:w="1701"/>
        <w:gridCol w:w="1701"/>
      </w:tblGrid>
      <w:tr w:rsidR="00B205F7" w:rsidRPr="00B205F7" w14:paraId="3EF7C5C4" w14:textId="77777777" w:rsidTr="00530D67">
        <w:tc>
          <w:tcPr>
            <w:tcW w:w="2494" w:type="dxa"/>
            <w:tcBorders>
              <w:top w:val="single" w:sz="4" w:space="0" w:color="auto"/>
            </w:tcBorders>
            <w:vAlign w:val="center"/>
          </w:tcPr>
          <w:p w14:paraId="61E69FE5" w14:textId="77D84F6C" w:rsidR="00EC4642" w:rsidRPr="00B205F7" w:rsidRDefault="00EC4642" w:rsidP="00A84B16">
            <w:pPr>
              <w:spacing w:after="0" w:line="240" w:lineRule="auto"/>
              <w:jc w:val="left"/>
              <w:rPr>
                <w:rFonts w:cs="Times New Roman"/>
                <w:sz w:val="16"/>
                <w:szCs w:val="16"/>
              </w:rPr>
            </w:pPr>
          </w:p>
        </w:tc>
        <w:tc>
          <w:tcPr>
            <w:tcW w:w="1701" w:type="dxa"/>
            <w:tcBorders>
              <w:top w:val="single" w:sz="4" w:space="0" w:color="auto"/>
            </w:tcBorders>
            <w:shd w:val="clear" w:color="auto" w:fill="FFFFFF" w:themeFill="background1"/>
            <w:vAlign w:val="center"/>
          </w:tcPr>
          <w:p w14:paraId="67910A93" w14:textId="663084CC" w:rsidR="00EC4642" w:rsidRPr="00B205F7" w:rsidRDefault="00EC4642" w:rsidP="00681D7E">
            <w:pPr>
              <w:spacing w:after="0" w:line="240" w:lineRule="auto"/>
              <w:jc w:val="center"/>
              <w:rPr>
                <w:rFonts w:cs="Times New Roman"/>
                <w:sz w:val="16"/>
                <w:szCs w:val="16"/>
              </w:rPr>
            </w:pPr>
            <w:r w:rsidRPr="00B205F7">
              <w:rPr>
                <w:rFonts w:cs="Times New Roman"/>
                <w:sz w:val="16"/>
                <w:szCs w:val="16"/>
              </w:rPr>
              <w:t>(1)</w:t>
            </w:r>
          </w:p>
        </w:tc>
        <w:tc>
          <w:tcPr>
            <w:tcW w:w="236" w:type="dxa"/>
            <w:tcBorders>
              <w:top w:val="single" w:sz="4" w:space="0" w:color="auto"/>
            </w:tcBorders>
            <w:shd w:val="clear" w:color="auto" w:fill="FFFFFF" w:themeFill="background1"/>
          </w:tcPr>
          <w:p w14:paraId="64B7E06C" w14:textId="77777777" w:rsidR="00EC4642" w:rsidRPr="00B205F7" w:rsidRDefault="00EC4642" w:rsidP="008732BE">
            <w:pPr>
              <w:spacing w:after="0" w:line="240" w:lineRule="auto"/>
              <w:jc w:val="center"/>
              <w:rPr>
                <w:rFonts w:cs="Times New Roman"/>
                <w:sz w:val="16"/>
                <w:szCs w:val="16"/>
              </w:rPr>
            </w:pPr>
          </w:p>
        </w:tc>
        <w:tc>
          <w:tcPr>
            <w:tcW w:w="1701" w:type="dxa"/>
            <w:tcBorders>
              <w:top w:val="single" w:sz="4" w:space="0" w:color="auto"/>
            </w:tcBorders>
            <w:shd w:val="clear" w:color="auto" w:fill="FFFFFF" w:themeFill="background1"/>
            <w:vAlign w:val="center"/>
          </w:tcPr>
          <w:p w14:paraId="424FA94E" w14:textId="077AD86B" w:rsidR="00EC4642" w:rsidRPr="00B205F7" w:rsidRDefault="00EC4642" w:rsidP="00681D7E">
            <w:pPr>
              <w:spacing w:after="0" w:line="240" w:lineRule="auto"/>
              <w:jc w:val="center"/>
              <w:rPr>
                <w:rFonts w:cs="Times New Roman"/>
                <w:sz w:val="16"/>
                <w:szCs w:val="16"/>
              </w:rPr>
            </w:pPr>
            <w:r w:rsidRPr="00B205F7">
              <w:rPr>
                <w:rFonts w:cs="Times New Roman"/>
                <w:sz w:val="16"/>
                <w:szCs w:val="16"/>
              </w:rPr>
              <w:t>(2)</w:t>
            </w:r>
          </w:p>
        </w:tc>
        <w:tc>
          <w:tcPr>
            <w:tcW w:w="1701" w:type="dxa"/>
            <w:tcBorders>
              <w:top w:val="single" w:sz="4" w:space="0" w:color="auto"/>
            </w:tcBorders>
            <w:shd w:val="clear" w:color="auto" w:fill="FFFFFF" w:themeFill="background1"/>
            <w:vAlign w:val="center"/>
          </w:tcPr>
          <w:p w14:paraId="051EF180" w14:textId="7925F7CA" w:rsidR="00EC4642" w:rsidRPr="00B205F7" w:rsidRDefault="00EC4642" w:rsidP="00681D7E">
            <w:pPr>
              <w:spacing w:after="0" w:line="240" w:lineRule="auto"/>
              <w:jc w:val="center"/>
              <w:rPr>
                <w:rFonts w:cs="Times New Roman"/>
                <w:sz w:val="16"/>
                <w:szCs w:val="16"/>
              </w:rPr>
            </w:pPr>
            <w:r w:rsidRPr="00B205F7">
              <w:rPr>
                <w:rFonts w:cs="Times New Roman"/>
                <w:sz w:val="16"/>
                <w:szCs w:val="16"/>
              </w:rPr>
              <w:t>(3)</w:t>
            </w:r>
          </w:p>
        </w:tc>
        <w:tc>
          <w:tcPr>
            <w:tcW w:w="1701" w:type="dxa"/>
            <w:tcBorders>
              <w:top w:val="single" w:sz="4" w:space="0" w:color="auto"/>
            </w:tcBorders>
            <w:shd w:val="clear" w:color="auto" w:fill="FFFFFF" w:themeFill="background1"/>
            <w:vAlign w:val="center"/>
          </w:tcPr>
          <w:p w14:paraId="0F237F04" w14:textId="3ABB6C38" w:rsidR="00EC4642" w:rsidRPr="00B205F7" w:rsidRDefault="00EC4642" w:rsidP="00681D7E">
            <w:pPr>
              <w:spacing w:after="0" w:line="240" w:lineRule="auto"/>
              <w:jc w:val="center"/>
              <w:rPr>
                <w:rFonts w:cs="Times New Roman"/>
                <w:sz w:val="16"/>
                <w:szCs w:val="16"/>
              </w:rPr>
            </w:pPr>
            <w:r w:rsidRPr="00B205F7">
              <w:rPr>
                <w:rFonts w:cs="Times New Roman"/>
                <w:sz w:val="16"/>
                <w:szCs w:val="16"/>
              </w:rPr>
              <w:t>(4)</w:t>
            </w:r>
          </w:p>
        </w:tc>
      </w:tr>
      <w:tr w:rsidR="00B205F7" w:rsidRPr="00B205F7" w14:paraId="09F0CB14" w14:textId="77777777" w:rsidTr="00530D67">
        <w:trPr>
          <w:trHeight w:val="170"/>
        </w:trPr>
        <w:tc>
          <w:tcPr>
            <w:tcW w:w="2494" w:type="dxa"/>
            <w:tcBorders>
              <w:bottom w:val="single" w:sz="4" w:space="0" w:color="auto"/>
            </w:tcBorders>
            <w:vAlign w:val="center"/>
          </w:tcPr>
          <w:p w14:paraId="1575A495" w14:textId="7C358650" w:rsidR="00EC4642" w:rsidRPr="00B205F7" w:rsidRDefault="00EC4642" w:rsidP="00EC4642">
            <w:pPr>
              <w:spacing w:after="0" w:line="240" w:lineRule="auto"/>
              <w:jc w:val="left"/>
              <w:rPr>
                <w:rFonts w:cs="Times New Roman"/>
                <w:sz w:val="16"/>
                <w:szCs w:val="16"/>
              </w:rPr>
            </w:pPr>
            <w:r w:rsidRPr="00B205F7">
              <w:rPr>
                <w:rFonts w:cs="Times New Roman"/>
                <w:sz w:val="16"/>
                <w:szCs w:val="16"/>
              </w:rPr>
              <w:t>Affectedness</w:t>
            </w:r>
          </w:p>
        </w:tc>
        <w:tc>
          <w:tcPr>
            <w:tcW w:w="1701" w:type="dxa"/>
            <w:tcBorders>
              <w:bottom w:val="single" w:sz="4" w:space="0" w:color="auto"/>
            </w:tcBorders>
            <w:shd w:val="clear" w:color="auto" w:fill="FFFFFF" w:themeFill="background1"/>
            <w:vAlign w:val="center"/>
          </w:tcPr>
          <w:p w14:paraId="5D37AE43" w14:textId="2A123F75" w:rsidR="00EC4642" w:rsidRPr="00B205F7" w:rsidRDefault="00EC4642" w:rsidP="00EC4642">
            <w:pPr>
              <w:spacing w:after="0" w:line="240" w:lineRule="auto"/>
              <w:jc w:val="center"/>
              <w:rPr>
                <w:rFonts w:cs="Times New Roman"/>
                <w:sz w:val="16"/>
                <w:szCs w:val="16"/>
              </w:rPr>
            </w:pPr>
            <w:r w:rsidRPr="00B205F7">
              <w:rPr>
                <w:rFonts w:cs="Times New Roman"/>
                <w:b/>
                <w:sz w:val="16"/>
                <w:szCs w:val="16"/>
              </w:rPr>
              <w:t>Not affected</w:t>
            </w:r>
          </w:p>
        </w:tc>
        <w:tc>
          <w:tcPr>
            <w:tcW w:w="236" w:type="dxa"/>
            <w:shd w:val="clear" w:color="auto" w:fill="FFFFFF" w:themeFill="background1"/>
          </w:tcPr>
          <w:p w14:paraId="3C251AC7" w14:textId="77777777" w:rsidR="00EC4642" w:rsidRPr="00B205F7" w:rsidRDefault="00EC4642" w:rsidP="00EC4642">
            <w:pPr>
              <w:spacing w:after="0" w:line="240" w:lineRule="auto"/>
              <w:jc w:val="center"/>
              <w:rPr>
                <w:rFonts w:cs="Times New Roman"/>
                <w:sz w:val="16"/>
                <w:szCs w:val="16"/>
              </w:rPr>
            </w:pPr>
          </w:p>
        </w:tc>
        <w:tc>
          <w:tcPr>
            <w:tcW w:w="1701" w:type="dxa"/>
            <w:tcBorders>
              <w:bottom w:val="single" w:sz="4" w:space="0" w:color="auto"/>
            </w:tcBorders>
            <w:shd w:val="clear" w:color="auto" w:fill="FFFFFF" w:themeFill="background1"/>
            <w:vAlign w:val="center"/>
          </w:tcPr>
          <w:p w14:paraId="76812758" w14:textId="77777777" w:rsidR="00EC4642" w:rsidRPr="00B205F7" w:rsidRDefault="00EC4642" w:rsidP="00EC4642">
            <w:pPr>
              <w:spacing w:after="0" w:line="240" w:lineRule="auto"/>
              <w:jc w:val="center"/>
              <w:rPr>
                <w:rFonts w:cs="Times New Roman"/>
                <w:sz w:val="16"/>
                <w:szCs w:val="16"/>
              </w:rPr>
            </w:pPr>
          </w:p>
        </w:tc>
        <w:tc>
          <w:tcPr>
            <w:tcW w:w="1701" w:type="dxa"/>
            <w:tcBorders>
              <w:bottom w:val="single" w:sz="4" w:space="0" w:color="auto"/>
            </w:tcBorders>
            <w:shd w:val="clear" w:color="auto" w:fill="FFFFFF" w:themeFill="background1"/>
            <w:vAlign w:val="center"/>
          </w:tcPr>
          <w:p w14:paraId="53CF601E" w14:textId="599F9FCF" w:rsidR="00EC4642" w:rsidRPr="00B205F7" w:rsidRDefault="00EC4642" w:rsidP="00EC4642">
            <w:pPr>
              <w:spacing w:after="0" w:line="240" w:lineRule="auto"/>
              <w:jc w:val="center"/>
              <w:rPr>
                <w:rFonts w:cs="Times New Roman"/>
                <w:sz w:val="16"/>
                <w:szCs w:val="16"/>
              </w:rPr>
            </w:pPr>
            <w:r w:rsidRPr="00B205F7">
              <w:rPr>
                <w:rFonts w:cs="Times New Roman"/>
                <w:b/>
                <w:sz w:val="16"/>
                <w:szCs w:val="16"/>
              </w:rPr>
              <w:t>Affected</w:t>
            </w:r>
          </w:p>
        </w:tc>
        <w:tc>
          <w:tcPr>
            <w:tcW w:w="1701" w:type="dxa"/>
            <w:tcBorders>
              <w:bottom w:val="single" w:sz="4" w:space="0" w:color="auto"/>
            </w:tcBorders>
            <w:shd w:val="clear" w:color="auto" w:fill="FFFFFF" w:themeFill="background1"/>
            <w:vAlign w:val="center"/>
          </w:tcPr>
          <w:p w14:paraId="55A73032" w14:textId="53290B9A" w:rsidR="00EC4642" w:rsidRPr="00B205F7" w:rsidRDefault="00EC4642" w:rsidP="00681D7E">
            <w:pPr>
              <w:spacing w:after="0" w:line="240" w:lineRule="auto"/>
              <w:rPr>
                <w:rFonts w:cs="Times New Roman"/>
                <w:sz w:val="16"/>
                <w:szCs w:val="16"/>
              </w:rPr>
            </w:pPr>
          </w:p>
        </w:tc>
      </w:tr>
      <w:tr w:rsidR="00B205F7" w:rsidRPr="00B205F7" w14:paraId="59751C13" w14:textId="77777777" w:rsidTr="00530D67">
        <w:tc>
          <w:tcPr>
            <w:tcW w:w="2494" w:type="dxa"/>
            <w:tcBorders>
              <w:top w:val="single" w:sz="4" w:space="0" w:color="auto"/>
              <w:bottom w:val="single" w:sz="4" w:space="0" w:color="auto"/>
            </w:tcBorders>
            <w:vAlign w:val="center"/>
          </w:tcPr>
          <w:p w14:paraId="6711EEF7" w14:textId="77777777" w:rsidR="00EC4642" w:rsidRPr="00B205F7" w:rsidRDefault="00EC4642" w:rsidP="00EC4642">
            <w:pPr>
              <w:spacing w:after="0" w:line="240" w:lineRule="auto"/>
              <w:jc w:val="left"/>
              <w:rPr>
                <w:rFonts w:cs="Times New Roman"/>
                <w:sz w:val="16"/>
                <w:szCs w:val="16"/>
              </w:rPr>
            </w:pPr>
          </w:p>
        </w:tc>
        <w:tc>
          <w:tcPr>
            <w:tcW w:w="1701" w:type="dxa"/>
            <w:tcBorders>
              <w:top w:val="single" w:sz="4" w:space="0" w:color="auto"/>
              <w:bottom w:val="single" w:sz="4" w:space="0" w:color="auto"/>
            </w:tcBorders>
            <w:shd w:val="clear" w:color="auto" w:fill="FFFFFF" w:themeFill="background1"/>
            <w:vAlign w:val="center"/>
          </w:tcPr>
          <w:p w14:paraId="3609761D" w14:textId="77777777" w:rsidR="00EC4642" w:rsidRPr="00B205F7" w:rsidRDefault="00EC4642" w:rsidP="00EC4642">
            <w:pPr>
              <w:spacing w:after="0" w:line="240" w:lineRule="auto"/>
              <w:jc w:val="center"/>
              <w:rPr>
                <w:rFonts w:cs="Times New Roman"/>
                <w:sz w:val="16"/>
                <w:szCs w:val="16"/>
              </w:rPr>
            </w:pPr>
          </w:p>
        </w:tc>
        <w:tc>
          <w:tcPr>
            <w:tcW w:w="236" w:type="dxa"/>
            <w:shd w:val="clear" w:color="auto" w:fill="FFFFFF" w:themeFill="background1"/>
          </w:tcPr>
          <w:p w14:paraId="0A4BE734" w14:textId="77777777" w:rsidR="00EC4642" w:rsidRPr="00B205F7" w:rsidRDefault="00EC4642" w:rsidP="00EC4642">
            <w:pPr>
              <w:spacing w:after="0" w:line="240" w:lineRule="auto"/>
              <w:jc w:val="center"/>
              <w:rPr>
                <w:rFonts w:cs="Times New Roman"/>
                <w:sz w:val="16"/>
                <w:szCs w:val="16"/>
              </w:rPr>
            </w:pPr>
          </w:p>
        </w:tc>
        <w:tc>
          <w:tcPr>
            <w:tcW w:w="1701" w:type="dxa"/>
            <w:tcBorders>
              <w:top w:val="single" w:sz="4" w:space="0" w:color="auto"/>
              <w:bottom w:val="single" w:sz="4" w:space="0" w:color="auto"/>
            </w:tcBorders>
            <w:shd w:val="clear" w:color="auto" w:fill="FFFFFF" w:themeFill="background1"/>
            <w:vAlign w:val="center"/>
          </w:tcPr>
          <w:p w14:paraId="2404FE18" w14:textId="3AE55072" w:rsidR="00EC4642" w:rsidRPr="00B205F7" w:rsidRDefault="00EC4642" w:rsidP="00EC4642">
            <w:pPr>
              <w:spacing w:after="0" w:line="240" w:lineRule="auto"/>
              <w:jc w:val="center"/>
              <w:rPr>
                <w:rFonts w:cs="Times New Roman"/>
                <w:sz w:val="16"/>
                <w:szCs w:val="16"/>
              </w:rPr>
            </w:pPr>
            <w:r w:rsidRPr="00B205F7">
              <w:rPr>
                <w:rFonts w:cs="Times New Roman"/>
                <w:sz w:val="16"/>
                <w:szCs w:val="16"/>
              </w:rPr>
              <w:t>All</w:t>
            </w:r>
          </w:p>
        </w:tc>
        <w:tc>
          <w:tcPr>
            <w:tcW w:w="1701" w:type="dxa"/>
            <w:tcBorders>
              <w:top w:val="single" w:sz="4" w:space="0" w:color="auto"/>
              <w:bottom w:val="single" w:sz="4" w:space="0" w:color="auto"/>
            </w:tcBorders>
            <w:shd w:val="clear" w:color="auto" w:fill="FFFFFF" w:themeFill="background1"/>
            <w:vAlign w:val="center"/>
          </w:tcPr>
          <w:p w14:paraId="6E94A41A" w14:textId="442CE06A" w:rsidR="00EC4642" w:rsidRPr="00B205F7" w:rsidRDefault="00EC4642" w:rsidP="00EC4642">
            <w:pPr>
              <w:spacing w:after="0" w:line="240" w:lineRule="auto"/>
              <w:jc w:val="center"/>
              <w:rPr>
                <w:rFonts w:cs="Times New Roman"/>
                <w:sz w:val="16"/>
                <w:szCs w:val="16"/>
              </w:rPr>
            </w:pPr>
            <w:r w:rsidRPr="00B205F7">
              <w:rPr>
                <w:rFonts w:cs="Times New Roman"/>
                <w:sz w:val="16"/>
                <w:szCs w:val="16"/>
              </w:rPr>
              <w:t>W/o damage</w:t>
            </w:r>
          </w:p>
        </w:tc>
        <w:tc>
          <w:tcPr>
            <w:tcW w:w="1701" w:type="dxa"/>
            <w:tcBorders>
              <w:top w:val="single" w:sz="4" w:space="0" w:color="auto"/>
              <w:bottom w:val="single" w:sz="4" w:space="0" w:color="auto"/>
            </w:tcBorders>
            <w:shd w:val="clear" w:color="auto" w:fill="FFFFFF" w:themeFill="background1"/>
            <w:vAlign w:val="center"/>
          </w:tcPr>
          <w:p w14:paraId="57685AED" w14:textId="08AA0C51" w:rsidR="00EC4642" w:rsidRPr="00B205F7" w:rsidRDefault="00EC4642" w:rsidP="00EC4642">
            <w:pPr>
              <w:spacing w:after="0" w:line="240" w:lineRule="auto"/>
              <w:jc w:val="center"/>
              <w:rPr>
                <w:rFonts w:cs="Times New Roman"/>
                <w:sz w:val="16"/>
                <w:szCs w:val="16"/>
              </w:rPr>
            </w:pPr>
            <w:r w:rsidRPr="00B205F7">
              <w:rPr>
                <w:rFonts w:cs="Times New Roman"/>
                <w:sz w:val="16"/>
                <w:szCs w:val="16"/>
              </w:rPr>
              <w:t>W/ damage</w:t>
            </w:r>
          </w:p>
        </w:tc>
      </w:tr>
      <w:tr w:rsidR="00B205F7" w:rsidRPr="00B205F7" w14:paraId="404AE27C" w14:textId="77777777" w:rsidTr="00530D67">
        <w:tc>
          <w:tcPr>
            <w:tcW w:w="2494" w:type="dxa"/>
            <w:tcBorders>
              <w:top w:val="single" w:sz="4" w:space="0" w:color="auto"/>
            </w:tcBorders>
            <w:vAlign w:val="center"/>
          </w:tcPr>
          <w:p w14:paraId="426AC1E0" w14:textId="3A1F0B07" w:rsidR="00EC4642" w:rsidRPr="00B205F7" w:rsidRDefault="00EC4642" w:rsidP="00EC4642">
            <w:pPr>
              <w:spacing w:after="0" w:line="240" w:lineRule="auto"/>
              <w:jc w:val="left"/>
              <w:rPr>
                <w:rFonts w:cs="Times New Roman"/>
                <w:sz w:val="16"/>
                <w:szCs w:val="16"/>
              </w:rPr>
            </w:pPr>
            <w:r w:rsidRPr="00B205F7">
              <w:rPr>
                <w:rFonts w:cs="Times New Roman"/>
                <w:sz w:val="16"/>
                <w:szCs w:val="16"/>
              </w:rPr>
              <w:t>Self-reported exposure</w:t>
            </w:r>
            <w:r w:rsidR="00B550E7" w:rsidRPr="00B205F7">
              <w:rPr>
                <w:rFonts w:cs="Times New Roman"/>
                <w:sz w:val="16"/>
                <w:szCs w:val="16"/>
              </w:rPr>
              <w:t>:</w:t>
            </w:r>
          </w:p>
        </w:tc>
        <w:tc>
          <w:tcPr>
            <w:tcW w:w="1701" w:type="dxa"/>
            <w:tcBorders>
              <w:top w:val="single" w:sz="4" w:space="0" w:color="auto"/>
            </w:tcBorders>
            <w:shd w:val="clear" w:color="auto" w:fill="FFFFFF" w:themeFill="background1"/>
            <w:vAlign w:val="center"/>
          </w:tcPr>
          <w:p w14:paraId="149C87C4" w14:textId="3788C4B0" w:rsidR="00EC4642" w:rsidRPr="00B205F7" w:rsidRDefault="00EC4642" w:rsidP="00681D7E">
            <w:pPr>
              <w:spacing w:after="0" w:line="240" w:lineRule="auto"/>
              <w:jc w:val="center"/>
              <w:rPr>
                <w:rFonts w:cs="Times New Roman"/>
                <w:sz w:val="16"/>
                <w:szCs w:val="16"/>
              </w:rPr>
            </w:pPr>
            <w:r w:rsidRPr="00B205F7">
              <w:rPr>
                <w:rFonts w:cs="Times New Roman"/>
                <w:b/>
                <w:bCs/>
                <w:i/>
                <w:iCs/>
                <w:sz w:val="16"/>
                <w:szCs w:val="16"/>
              </w:rPr>
              <w:t>no</w:t>
            </w:r>
          </w:p>
        </w:tc>
        <w:tc>
          <w:tcPr>
            <w:tcW w:w="236" w:type="dxa"/>
            <w:shd w:val="clear" w:color="auto" w:fill="FFFFFF" w:themeFill="background1"/>
          </w:tcPr>
          <w:p w14:paraId="6D04CC64" w14:textId="77777777" w:rsidR="00EC4642" w:rsidRPr="00B205F7" w:rsidRDefault="00EC4642" w:rsidP="00EC4642">
            <w:pPr>
              <w:spacing w:after="0" w:line="240" w:lineRule="auto"/>
              <w:jc w:val="center"/>
              <w:rPr>
                <w:rFonts w:cs="Times New Roman"/>
                <w:b/>
                <w:bCs/>
                <w:i/>
                <w:iCs/>
                <w:sz w:val="16"/>
                <w:szCs w:val="16"/>
              </w:rPr>
            </w:pPr>
          </w:p>
        </w:tc>
        <w:tc>
          <w:tcPr>
            <w:tcW w:w="1701" w:type="dxa"/>
            <w:tcBorders>
              <w:top w:val="single" w:sz="4" w:space="0" w:color="auto"/>
            </w:tcBorders>
            <w:shd w:val="clear" w:color="auto" w:fill="FFFFFF" w:themeFill="background1"/>
            <w:vAlign w:val="center"/>
          </w:tcPr>
          <w:p w14:paraId="5411386D" w14:textId="34F66EC8" w:rsidR="00EC4642" w:rsidRPr="00B205F7" w:rsidRDefault="00EC4642" w:rsidP="00681D7E">
            <w:pPr>
              <w:spacing w:after="0" w:line="240" w:lineRule="auto"/>
              <w:jc w:val="center"/>
              <w:rPr>
                <w:rFonts w:cs="Times New Roman"/>
                <w:sz w:val="16"/>
                <w:szCs w:val="16"/>
              </w:rPr>
            </w:pPr>
            <w:r w:rsidRPr="00B205F7">
              <w:rPr>
                <w:rFonts w:cs="Times New Roman"/>
                <w:b/>
                <w:bCs/>
                <w:i/>
                <w:iCs/>
                <w:sz w:val="16"/>
                <w:szCs w:val="16"/>
              </w:rPr>
              <w:t>yes</w:t>
            </w:r>
          </w:p>
        </w:tc>
        <w:tc>
          <w:tcPr>
            <w:tcW w:w="1701" w:type="dxa"/>
            <w:tcBorders>
              <w:top w:val="single" w:sz="4" w:space="0" w:color="auto"/>
            </w:tcBorders>
            <w:shd w:val="clear" w:color="auto" w:fill="FFFFFF" w:themeFill="background1"/>
            <w:vAlign w:val="center"/>
          </w:tcPr>
          <w:p w14:paraId="33AE9FB7" w14:textId="74CE9AF0" w:rsidR="00EC4642" w:rsidRPr="00B205F7" w:rsidRDefault="00EC4642" w:rsidP="00681D7E">
            <w:pPr>
              <w:spacing w:after="0" w:line="240" w:lineRule="auto"/>
              <w:jc w:val="center"/>
              <w:rPr>
                <w:rFonts w:cs="Times New Roman"/>
                <w:sz w:val="16"/>
                <w:szCs w:val="16"/>
              </w:rPr>
            </w:pPr>
            <w:r w:rsidRPr="00B205F7">
              <w:rPr>
                <w:rFonts w:cs="Times New Roman"/>
                <w:i/>
                <w:iCs/>
                <w:sz w:val="16"/>
                <w:szCs w:val="16"/>
              </w:rPr>
              <w:t>yes</w:t>
            </w:r>
          </w:p>
        </w:tc>
        <w:tc>
          <w:tcPr>
            <w:tcW w:w="1701" w:type="dxa"/>
            <w:tcBorders>
              <w:top w:val="single" w:sz="4" w:space="0" w:color="auto"/>
            </w:tcBorders>
            <w:shd w:val="clear" w:color="auto" w:fill="FFFFFF" w:themeFill="background1"/>
            <w:vAlign w:val="center"/>
          </w:tcPr>
          <w:p w14:paraId="4D31FB75" w14:textId="63B4FBDE" w:rsidR="00EC4642" w:rsidRPr="00B205F7" w:rsidRDefault="00EC4642" w:rsidP="00681D7E">
            <w:pPr>
              <w:spacing w:after="0" w:line="240" w:lineRule="auto"/>
              <w:jc w:val="center"/>
              <w:rPr>
                <w:rFonts w:cs="Times New Roman"/>
                <w:sz w:val="16"/>
                <w:szCs w:val="16"/>
              </w:rPr>
            </w:pPr>
            <w:r w:rsidRPr="00B205F7">
              <w:rPr>
                <w:rFonts w:cs="Times New Roman"/>
                <w:i/>
                <w:iCs/>
                <w:sz w:val="16"/>
                <w:szCs w:val="16"/>
              </w:rPr>
              <w:t>yes</w:t>
            </w:r>
          </w:p>
        </w:tc>
      </w:tr>
      <w:tr w:rsidR="00B205F7" w:rsidRPr="00B205F7" w14:paraId="395A1709" w14:textId="77777777" w:rsidTr="00530D67">
        <w:tc>
          <w:tcPr>
            <w:tcW w:w="2494" w:type="dxa"/>
            <w:vAlign w:val="center"/>
          </w:tcPr>
          <w:p w14:paraId="13DF84B1" w14:textId="78B7B170" w:rsidR="00EC4642" w:rsidRPr="00B205F7" w:rsidRDefault="00EC4642" w:rsidP="00EC4642">
            <w:pPr>
              <w:spacing w:after="0" w:line="240" w:lineRule="auto"/>
              <w:jc w:val="left"/>
              <w:rPr>
                <w:rFonts w:cs="Times New Roman"/>
                <w:sz w:val="16"/>
                <w:szCs w:val="16"/>
              </w:rPr>
            </w:pPr>
            <w:r w:rsidRPr="00B205F7">
              <w:rPr>
                <w:rFonts w:cs="Times New Roman"/>
                <w:sz w:val="16"/>
                <w:szCs w:val="16"/>
              </w:rPr>
              <w:t>Damage</w:t>
            </w:r>
            <w:r w:rsidR="00B550E7" w:rsidRPr="00B205F7">
              <w:rPr>
                <w:rFonts w:cs="Times New Roman"/>
                <w:sz w:val="16"/>
                <w:szCs w:val="16"/>
              </w:rPr>
              <w:t>:</w:t>
            </w:r>
          </w:p>
        </w:tc>
        <w:tc>
          <w:tcPr>
            <w:tcW w:w="1701" w:type="dxa"/>
            <w:shd w:val="clear" w:color="auto" w:fill="FFFFFF" w:themeFill="background1"/>
            <w:vAlign w:val="center"/>
          </w:tcPr>
          <w:p w14:paraId="00F24562" w14:textId="77777777" w:rsidR="00EC4642" w:rsidRPr="00B205F7" w:rsidRDefault="00EC4642" w:rsidP="00681D7E">
            <w:pPr>
              <w:spacing w:after="0" w:line="240" w:lineRule="auto"/>
              <w:jc w:val="center"/>
              <w:rPr>
                <w:rFonts w:cs="Times New Roman"/>
                <w:sz w:val="16"/>
                <w:szCs w:val="16"/>
              </w:rPr>
            </w:pPr>
          </w:p>
        </w:tc>
        <w:tc>
          <w:tcPr>
            <w:tcW w:w="236" w:type="dxa"/>
            <w:shd w:val="clear" w:color="auto" w:fill="FFFFFF" w:themeFill="background1"/>
          </w:tcPr>
          <w:p w14:paraId="7A828A4B" w14:textId="77777777" w:rsidR="00EC4642" w:rsidRPr="00B205F7" w:rsidRDefault="00EC4642" w:rsidP="00EC4642">
            <w:pPr>
              <w:spacing w:after="0" w:line="240" w:lineRule="auto"/>
              <w:jc w:val="center"/>
              <w:rPr>
                <w:rFonts w:cs="Times New Roman"/>
                <w:sz w:val="16"/>
                <w:szCs w:val="16"/>
              </w:rPr>
            </w:pPr>
          </w:p>
        </w:tc>
        <w:tc>
          <w:tcPr>
            <w:tcW w:w="1701" w:type="dxa"/>
            <w:shd w:val="clear" w:color="auto" w:fill="FFFFFF" w:themeFill="background1"/>
            <w:vAlign w:val="center"/>
          </w:tcPr>
          <w:p w14:paraId="695C743A" w14:textId="141B6872" w:rsidR="00EC4642" w:rsidRPr="00B205F7" w:rsidRDefault="00EC4642" w:rsidP="00EC4642">
            <w:pPr>
              <w:spacing w:after="0" w:line="240" w:lineRule="auto"/>
              <w:jc w:val="center"/>
              <w:rPr>
                <w:rFonts w:cs="Times New Roman"/>
                <w:sz w:val="16"/>
                <w:szCs w:val="16"/>
              </w:rPr>
            </w:pPr>
          </w:p>
        </w:tc>
        <w:tc>
          <w:tcPr>
            <w:tcW w:w="1701" w:type="dxa"/>
            <w:shd w:val="clear" w:color="auto" w:fill="FFFFFF" w:themeFill="background1"/>
            <w:vAlign w:val="center"/>
          </w:tcPr>
          <w:p w14:paraId="1AE3B4AF" w14:textId="4E473073" w:rsidR="00EC4642" w:rsidRPr="00B205F7" w:rsidRDefault="00EC4642" w:rsidP="00681D7E">
            <w:pPr>
              <w:spacing w:after="0" w:line="240" w:lineRule="auto"/>
              <w:jc w:val="center"/>
              <w:rPr>
                <w:rFonts w:cs="Times New Roman"/>
                <w:sz w:val="16"/>
                <w:szCs w:val="16"/>
              </w:rPr>
            </w:pPr>
            <w:r w:rsidRPr="00B205F7">
              <w:rPr>
                <w:rFonts w:cs="Times New Roman"/>
                <w:b/>
                <w:bCs/>
                <w:i/>
                <w:iCs/>
                <w:sz w:val="16"/>
                <w:szCs w:val="16"/>
              </w:rPr>
              <w:t>no</w:t>
            </w:r>
          </w:p>
        </w:tc>
        <w:tc>
          <w:tcPr>
            <w:tcW w:w="1701" w:type="dxa"/>
            <w:shd w:val="clear" w:color="auto" w:fill="FFFFFF" w:themeFill="background1"/>
            <w:vAlign w:val="center"/>
          </w:tcPr>
          <w:p w14:paraId="2C9753D3" w14:textId="72F5A130" w:rsidR="00EC4642" w:rsidRPr="00B205F7" w:rsidRDefault="00EC4642" w:rsidP="00681D7E">
            <w:pPr>
              <w:spacing w:after="0" w:line="240" w:lineRule="auto"/>
              <w:jc w:val="center"/>
              <w:rPr>
                <w:rFonts w:cs="Times New Roman"/>
                <w:sz w:val="16"/>
                <w:szCs w:val="16"/>
              </w:rPr>
            </w:pPr>
            <w:r w:rsidRPr="00B205F7">
              <w:rPr>
                <w:rFonts w:cs="Times New Roman"/>
                <w:b/>
                <w:bCs/>
                <w:i/>
                <w:iCs/>
                <w:sz w:val="16"/>
                <w:szCs w:val="16"/>
              </w:rPr>
              <w:t>yes</w:t>
            </w:r>
          </w:p>
        </w:tc>
      </w:tr>
      <w:tr w:rsidR="00B205F7" w:rsidRPr="00B205F7" w14:paraId="70853688" w14:textId="77777777" w:rsidTr="00530D67">
        <w:tc>
          <w:tcPr>
            <w:tcW w:w="2494" w:type="dxa"/>
            <w:tcBorders>
              <w:top w:val="single" w:sz="4" w:space="0" w:color="auto"/>
            </w:tcBorders>
            <w:vAlign w:val="center"/>
          </w:tcPr>
          <w:p w14:paraId="5DC6BD78" w14:textId="0E69BDEE" w:rsidR="00EC4642" w:rsidRPr="00B205F7" w:rsidRDefault="00EC4642" w:rsidP="00EC4642">
            <w:pPr>
              <w:spacing w:after="0" w:line="240" w:lineRule="auto"/>
              <w:jc w:val="left"/>
              <w:rPr>
                <w:rFonts w:cs="Times New Roman"/>
                <w:sz w:val="16"/>
                <w:szCs w:val="16"/>
              </w:rPr>
            </w:pPr>
            <w:r w:rsidRPr="00B205F7">
              <w:rPr>
                <w:rFonts w:cs="Times New Roman"/>
                <w:sz w:val="16"/>
                <w:szCs w:val="16"/>
              </w:rPr>
              <w:t>E</w:t>
            </w:r>
            <w:r w:rsidR="008354DE" w:rsidRPr="00B205F7">
              <w:rPr>
                <w:rFonts w:cs="Times New Roman"/>
                <w:sz w:val="16"/>
                <w:szCs w:val="16"/>
              </w:rPr>
              <w:t>nvironmental</w:t>
            </w:r>
            <w:r w:rsidRPr="00B205F7">
              <w:rPr>
                <w:rFonts w:cs="Times New Roman"/>
                <w:sz w:val="16"/>
                <w:szCs w:val="16"/>
              </w:rPr>
              <w:t xml:space="preserve"> variable</w:t>
            </w:r>
          </w:p>
        </w:tc>
        <w:tc>
          <w:tcPr>
            <w:tcW w:w="1701" w:type="dxa"/>
            <w:tcBorders>
              <w:top w:val="single" w:sz="4" w:space="0" w:color="auto"/>
            </w:tcBorders>
            <w:shd w:val="clear" w:color="auto" w:fill="FFFFFF" w:themeFill="background1"/>
            <w:vAlign w:val="center"/>
          </w:tcPr>
          <w:p w14:paraId="2C5F91D7" w14:textId="77777777" w:rsidR="00EC4642" w:rsidRPr="00B205F7" w:rsidRDefault="00EC4642" w:rsidP="00681D7E">
            <w:pPr>
              <w:spacing w:after="0" w:line="240" w:lineRule="auto"/>
              <w:jc w:val="center"/>
              <w:rPr>
                <w:rFonts w:cs="Times New Roman"/>
                <w:sz w:val="16"/>
                <w:szCs w:val="16"/>
              </w:rPr>
            </w:pPr>
          </w:p>
        </w:tc>
        <w:tc>
          <w:tcPr>
            <w:tcW w:w="236" w:type="dxa"/>
            <w:tcBorders>
              <w:top w:val="single" w:sz="4" w:space="0" w:color="auto"/>
            </w:tcBorders>
            <w:shd w:val="clear" w:color="auto" w:fill="FFFFFF" w:themeFill="background1"/>
          </w:tcPr>
          <w:p w14:paraId="30FE0005" w14:textId="77777777" w:rsidR="00EC4642" w:rsidRPr="00B205F7" w:rsidRDefault="00EC4642" w:rsidP="00EC4642">
            <w:pPr>
              <w:spacing w:after="0" w:line="240" w:lineRule="auto"/>
              <w:jc w:val="center"/>
              <w:rPr>
                <w:rFonts w:cs="Times New Roman"/>
                <w:sz w:val="16"/>
                <w:szCs w:val="16"/>
              </w:rPr>
            </w:pPr>
          </w:p>
        </w:tc>
        <w:tc>
          <w:tcPr>
            <w:tcW w:w="1701" w:type="dxa"/>
            <w:tcBorders>
              <w:top w:val="single" w:sz="4" w:space="0" w:color="auto"/>
            </w:tcBorders>
            <w:shd w:val="clear" w:color="auto" w:fill="FFFFFF" w:themeFill="background1"/>
            <w:vAlign w:val="center"/>
          </w:tcPr>
          <w:p w14:paraId="696AB880" w14:textId="35A25E07" w:rsidR="00EC4642" w:rsidRPr="00B205F7" w:rsidRDefault="00EC4642" w:rsidP="00681D7E">
            <w:pPr>
              <w:spacing w:after="0" w:line="240" w:lineRule="auto"/>
              <w:jc w:val="center"/>
              <w:rPr>
                <w:rFonts w:cs="Times New Roman"/>
                <w:sz w:val="16"/>
                <w:szCs w:val="16"/>
              </w:rPr>
            </w:pPr>
          </w:p>
        </w:tc>
        <w:tc>
          <w:tcPr>
            <w:tcW w:w="1701" w:type="dxa"/>
            <w:tcBorders>
              <w:top w:val="single" w:sz="4" w:space="0" w:color="auto"/>
            </w:tcBorders>
            <w:shd w:val="clear" w:color="auto" w:fill="FFFFFF" w:themeFill="background1"/>
            <w:vAlign w:val="center"/>
          </w:tcPr>
          <w:p w14:paraId="3E34E6B5" w14:textId="77777777" w:rsidR="00EC4642" w:rsidRPr="00B205F7" w:rsidRDefault="00EC4642" w:rsidP="00681D7E">
            <w:pPr>
              <w:spacing w:after="0" w:line="240" w:lineRule="auto"/>
              <w:jc w:val="center"/>
              <w:rPr>
                <w:rFonts w:cs="Times New Roman"/>
                <w:sz w:val="16"/>
                <w:szCs w:val="16"/>
              </w:rPr>
            </w:pPr>
          </w:p>
        </w:tc>
        <w:tc>
          <w:tcPr>
            <w:tcW w:w="1701" w:type="dxa"/>
            <w:tcBorders>
              <w:top w:val="single" w:sz="4" w:space="0" w:color="auto"/>
            </w:tcBorders>
            <w:shd w:val="clear" w:color="auto" w:fill="FFFFFF" w:themeFill="background1"/>
            <w:vAlign w:val="center"/>
          </w:tcPr>
          <w:p w14:paraId="0E83904A" w14:textId="77777777" w:rsidR="00EC4642" w:rsidRPr="00B205F7" w:rsidRDefault="00EC4642" w:rsidP="00681D7E">
            <w:pPr>
              <w:spacing w:after="0" w:line="240" w:lineRule="auto"/>
              <w:jc w:val="center"/>
              <w:rPr>
                <w:rFonts w:cs="Times New Roman"/>
                <w:sz w:val="16"/>
                <w:szCs w:val="16"/>
              </w:rPr>
            </w:pPr>
          </w:p>
        </w:tc>
      </w:tr>
      <w:tr w:rsidR="00B205F7" w:rsidRPr="00B205F7" w14:paraId="6840DAEE" w14:textId="77777777" w:rsidTr="00530D67">
        <w:tc>
          <w:tcPr>
            <w:tcW w:w="2494" w:type="dxa"/>
            <w:tcBorders>
              <w:top w:val="single" w:sz="4" w:space="0" w:color="auto"/>
            </w:tcBorders>
            <w:vAlign w:val="center"/>
          </w:tcPr>
          <w:p w14:paraId="4189F917" w14:textId="3C955DC1" w:rsidR="00EC4642" w:rsidRPr="00B205F7" w:rsidRDefault="00EC4642" w:rsidP="00EC4642">
            <w:pPr>
              <w:spacing w:after="0" w:line="240" w:lineRule="auto"/>
              <w:jc w:val="left"/>
              <w:rPr>
                <w:rFonts w:cs="Times New Roman"/>
                <w:sz w:val="16"/>
                <w:szCs w:val="16"/>
              </w:rPr>
            </w:pPr>
            <w:r w:rsidRPr="00B205F7">
              <w:rPr>
                <w:rFonts w:cs="Times New Roman"/>
                <w:sz w:val="16"/>
                <w:szCs w:val="16"/>
              </w:rPr>
              <w:t>Impact of Climate Change</w:t>
            </w:r>
          </w:p>
        </w:tc>
        <w:tc>
          <w:tcPr>
            <w:tcW w:w="1701" w:type="dxa"/>
            <w:tcBorders>
              <w:top w:val="single" w:sz="4" w:space="0" w:color="auto"/>
            </w:tcBorders>
            <w:shd w:val="clear" w:color="auto" w:fill="FFFFFF" w:themeFill="background1"/>
            <w:vAlign w:val="center"/>
          </w:tcPr>
          <w:p w14:paraId="6525C098" w14:textId="5B6D636A" w:rsidR="00EC4642" w:rsidRPr="00B205F7" w:rsidRDefault="00EC4642" w:rsidP="00681D7E">
            <w:pPr>
              <w:spacing w:after="0" w:line="240" w:lineRule="auto"/>
              <w:jc w:val="center"/>
              <w:rPr>
                <w:rFonts w:cs="Times New Roman"/>
                <w:sz w:val="16"/>
                <w:szCs w:val="16"/>
              </w:rPr>
            </w:pPr>
            <w:r w:rsidRPr="00B205F7">
              <w:rPr>
                <w:sz w:val="16"/>
                <w:szCs w:val="16"/>
              </w:rPr>
              <w:t>3.791</w:t>
            </w:r>
          </w:p>
        </w:tc>
        <w:tc>
          <w:tcPr>
            <w:tcW w:w="236" w:type="dxa"/>
            <w:tcBorders>
              <w:top w:val="single" w:sz="4" w:space="0" w:color="auto"/>
            </w:tcBorders>
            <w:shd w:val="clear" w:color="auto" w:fill="FFFFFF" w:themeFill="background1"/>
          </w:tcPr>
          <w:p w14:paraId="7E4D08E5" w14:textId="77777777" w:rsidR="00EC4642" w:rsidRPr="00B205F7" w:rsidRDefault="00EC4642" w:rsidP="00EC4642">
            <w:pPr>
              <w:spacing w:after="0" w:line="240" w:lineRule="auto"/>
              <w:jc w:val="center"/>
              <w:rPr>
                <w:sz w:val="16"/>
                <w:szCs w:val="16"/>
              </w:rPr>
            </w:pPr>
          </w:p>
        </w:tc>
        <w:tc>
          <w:tcPr>
            <w:tcW w:w="1701" w:type="dxa"/>
            <w:tcBorders>
              <w:top w:val="single" w:sz="4" w:space="0" w:color="auto"/>
            </w:tcBorders>
            <w:shd w:val="clear" w:color="auto" w:fill="FFFFFF" w:themeFill="background1"/>
            <w:vAlign w:val="center"/>
          </w:tcPr>
          <w:p w14:paraId="745A6DDE" w14:textId="7166580E" w:rsidR="00EC4642" w:rsidRPr="00B205F7" w:rsidRDefault="00EC4642" w:rsidP="00681D7E">
            <w:pPr>
              <w:spacing w:after="0" w:line="240" w:lineRule="auto"/>
              <w:jc w:val="center"/>
              <w:rPr>
                <w:rFonts w:cs="Times New Roman"/>
                <w:sz w:val="16"/>
                <w:szCs w:val="16"/>
              </w:rPr>
            </w:pPr>
            <w:r w:rsidRPr="00B205F7">
              <w:rPr>
                <w:sz w:val="16"/>
                <w:szCs w:val="16"/>
              </w:rPr>
              <w:t>3.824</w:t>
            </w:r>
          </w:p>
        </w:tc>
        <w:tc>
          <w:tcPr>
            <w:tcW w:w="1701" w:type="dxa"/>
            <w:tcBorders>
              <w:top w:val="single" w:sz="4" w:space="0" w:color="auto"/>
            </w:tcBorders>
            <w:shd w:val="clear" w:color="auto" w:fill="FFFFFF" w:themeFill="background1"/>
            <w:vAlign w:val="center"/>
          </w:tcPr>
          <w:p w14:paraId="4C35D802" w14:textId="224F1947" w:rsidR="00EC4642" w:rsidRPr="00B205F7" w:rsidRDefault="00EC4642" w:rsidP="00681D7E">
            <w:pPr>
              <w:spacing w:after="0" w:line="240" w:lineRule="auto"/>
              <w:jc w:val="center"/>
              <w:rPr>
                <w:rFonts w:cs="Times New Roman"/>
                <w:sz w:val="16"/>
                <w:szCs w:val="16"/>
              </w:rPr>
            </w:pPr>
            <w:r w:rsidRPr="00B205F7">
              <w:rPr>
                <w:sz w:val="16"/>
                <w:szCs w:val="16"/>
              </w:rPr>
              <w:t>3.860</w:t>
            </w:r>
          </w:p>
        </w:tc>
        <w:tc>
          <w:tcPr>
            <w:tcW w:w="1701" w:type="dxa"/>
            <w:tcBorders>
              <w:top w:val="single" w:sz="4" w:space="0" w:color="auto"/>
            </w:tcBorders>
            <w:shd w:val="clear" w:color="auto" w:fill="FFFFFF" w:themeFill="background1"/>
            <w:vAlign w:val="center"/>
          </w:tcPr>
          <w:p w14:paraId="48AC9007" w14:textId="4F899062" w:rsidR="00EC4642" w:rsidRPr="00B205F7" w:rsidRDefault="00EC4642" w:rsidP="00681D7E">
            <w:pPr>
              <w:spacing w:after="0" w:line="240" w:lineRule="auto"/>
              <w:jc w:val="center"/>
              <w:rPr>
                <w:rFonts w:cs="Times New Roman"/>
                <w:sz w:val="16"/>
                <w:szCs w:val="16"/>
              </w:rPr>
            </w:pPr>
            <w:r w:rsidRPr="00B205F7">
              <w:rPr>
                <w:sz w:val="16"/>
                <w:szCs w:val="16"/>
              </w:rPr>
              <w:t>3.746</w:t>
            </w:r>
          </w:p>
        </w:tc>
      </w:tr>
      <w:tr w:rsidR="00B205F7" w:rsidRPr="00B205F7" w14:paraId="216D7959" w14:textId="77777777" w:rsidTr="00530D67">
        <w:tc>
          <w:tcPr>
            <w:tcW w:w="2494" w:type="dxa"/>
            <w:vAlign w:val="center"/>
          </w:tcPr>
          <w:p w14:paraId="1CEBF41D" w14:textId="77777777" w:rsidR="00EC4642" w:rsidRPr="00B205F7" w:rsidRDefault="00EC4642" w:rsidP="00EC4642">
            <w:pPr>
              <w:spacing w:after="0" w:line="240" w:lineRule="auto"/>
              <w:jc w:val="left"/>
              <w:rPr>
                <w:rFonts w:cs="Times New Roman"/>
                <w:sz w:val="16"/>
                <w:szCs w:val="16"/>
              </w:rPr>
            </w:pPr>
          </w:p>
        </w:tc>
        <w:tc>
          <w:tcPr>
            <w:tcW w:w="1701" w:type="dxa"/>
            <w:shd w:val="clear" w:color="auto" w:fill="FFFFFF" w:themeFill="background1"/>
            <w:vAlign w:val="center"/>
          </w:tcPr>
          <w:p w14:paraId="2300C37F" w14:textId="051816B6" w:rsidR="00EC4642" w:rsidRPr="00B205F7" w:rsidRDefault="00EC4642" w:rsidP="00681D7E">
            <w:pPr>
              <w:spacing w:after="0" w:line="240" w:lineRule="auto"/>
              <w:jc w:val="center"/>
              <w:rPr>
                <w:rFonts w:cs="Times New Roman"/>
                <w:i/>
                <w:iCs/>
                <w:sz w:val="16"/>
                <w:szCs w:val="16"/>
              </w:rPr>
            </w:pPr>
            <w:r w:rsidRPr="00B205F7">
              <w:rPr>
                <w:i/>
                <w:iCs/>
                <w:sz w:val="16"/>
                <w:szCs w:val="16"/>
              </w:rPr>
              <w:t>(0.702)</w:t>
            </w:r>
          </w:p>
        </w:tc>
        <w:tc>
          <w:tcPr>
            <w:tcW w:w="236" w:type="dxa"/>
            <w:shd w:val="clear" w:color="auto" w:fill="FFFFFF" w:themeFill="background1"/>
          </w:tcPr>
          <w:p w14:paraId="08AB92D4" w14:textId="77777777" w:rsidR="00EC4642" w:rsidRPr="00B205F7" w:rsidRDefault="00EC4642" w:rsidP="00EC4642">
            <w:pPr>
              <w:spacing w:after="0" w:line="240" w:lineRule="auto"/>
              <w:jc w:val="center"/>
              <w:rPr>
                <w:i/>
                <w:iCs/>
                <w:sz w:val="16"/>
                <w:szCs w:val="16"/>
              </w:rPr>
            </w:pPr>
          </w:p>
        </w:tc>
        <w:tc>
          <w:tcPr>
            <w:tcW w:w="1701" w:type="dxa"/>
            <w:shd w:val="clear" w:color="auto" w:fill="FFFFFF" w:themeFill="background1"/>
            <w:vAlign w:val="center"/>
          </w:tcPr>
          <w:p w14:paraId="6F589322" w14:textId="3814952C" w:rsidR="00EC4642" w:rsidRPr="00B205F7" w:rsidRDefault="00EC4642" w:rsidP="00681D7E">
            <w:pPr>
              <w:spacing w:after="0" w:line="240" w:lineRule="auto"/>
              <w:jc w:val="center"/>
              <w:rPr>
                <w:rFonts w:cs="Times New Roman"/>
                <w:i/>
                <w:iCs/>
                <w:sz w:val="16"/>
                <w:szCs w:val="16"/>
              </w:rPr>
            </w:pPr>
            <w:r w:rsidRPr="00B205F7">
              <w:rPr>
                <w:i/>
                <w:iCs/>
                <w:sz w:val="16"/>
                <w:szCs w:val="16"/>
              </w:rPr>
              <w:t>(0.740)</w:t>
            </w:r>
          </w:p>
        </w:tc>
        <w:tc>
          <w:tcPr>
            <w:tcW w:w="1701" w:type="dxa"/>
            <w:shd w:val="clear" w:color="auto" w:fill="FFFFFF" w:themeFill="background1"/>
            <w:vAlign w:val="center"/>
          </w:tcPr>
          <w:p w14:paraId="341181CE" w14:textId="3ED5813E" w:rsidR="00EC4642" w:rsidRPr="00B205F7" w:rsidRDefault="00EC4642" w:rsidP="00681D7E">
            <w:pPr>
              <w:spacing w:after="0" w:line="240" w:lineRule="auto"/>
              <w:jc w:val="center"/>
              <w:rPr>
                <w:rFonts w:cs="Times New Roman"/>
                <w:i/>
                <w:iCs/>
                <w:sz w:val="16"/>
                <w:szCs w:val="16"/>
              </w:rPr>
            </w:pPr>
            <w:r w:rsidRPr="00B205F7">
              <w:rPr>
                <w:i/>
                <w:iCs/>
                <w:sz w:val="16"/>
                <w:szCs w:val="16"/>
              </w:rPr>
              <w:t>(0.698)</w:t>
            </w:r>
          </w:p>
        </w:tc>
        <w:tc>
          <w:tcPr>
            <w:tcW w:w="1701" w:type="dxa"/>
            <w:shd w:val="clear" w:color="auto" w:fill="FFFFFF" w:themeFill="background1"/>
            <w:vAlign w:val="center"/>
          </w:tcPr>
          <w:p w14:paraId="1EAD7875" w14:textId="000AD889" w:rsidR="00EC4642" w:rsidRPr="00B205F7" w:rsidRDefault="00EC4642" w:rsidP="00681D7E">
            <w:pPr>
              <w:spacing w:after="0" w:line="240" w:lineRule="auto"/>
              <w:jc w:val="center"/>
              <w:rPr>
                <w:rFonts w:cs="Times New Roman"/>
                <w:i/>
                <w:iCs/>
                <w:sz w:val="16"/>
                <w:szCs w:val="16"/>
              </w:rPr>
            </w:pPr>
            <w:r w:rsidRPr="00B205F7">
              <w:rPr>
                <w:i/>
                <w:iCs/>
                <w:sz w:val="16"/>
                <w:szCs w:val="16"/>
              </w:rPr>
              <w:t>(0.823)</w:t>
            </w:r>
          </w:p>
        </w:tc>
      </w:tr>
      <w:tr w:rsidR="00B205F7" w:rsidRPr="00B205F7" w14:paraId="01F7E540" w14:textId="77777777" w:rsidTr="00530D67">
        <w:tc>
          <w:tcPr>
            <w:tcW w:w="2494" w:type="dxa"/>
            <w:vAlign w:val="center"/>
          </w:tcPr>
          <w:p w14:paraId="1B1BD519" w14:textId="36BA4743" w:rsidR="00EC4642" w:rsidRPr="00B205F7" w:rsidRDefault="00EC4642" w:rsidP="00EC4642">
            <w:pPr>
              <w:spacing w:after="0" w:line="240" w:lineRule="auto"/>
              <w:jc w:val="left"/>
              <w:rPr>
                <w:rFonts w:cs="Times New Roman"/>
                <w:sz w:val="16"/>
                <w:szCs w:val="16"/>
              </w:rPr>
            </w:pPr>
            <w:r w:rsidRPr="00B205F7">
              <w:rPr>
                <w:rFonts w:cs="Times New Roman"/>
                <w:sz w:val="16"/>
                <w:szCs w:val="16"/>
              </w:rPr>
              <w:t>Env. friendly behavior</w:t>
            </w:r>
          </w:p>
        </w:tc>
        <w:tc>
          <w:tcPr>
            <w:tcW w:w="1701" w:type="dxa"/>
            <w:shd w:val="clear" w:color="auto" w:fill="FFFFFF" w:themeFill="background1"/>
            <w:vAlign w:val="center"/>
          </w:tcPr>
          <w:p w14:paraId="15CAE47F" w14:textId="43D96056" w:rsidR="00EC4642" w:rsidRPr="00B205F7" w:rsidRDefault="00EC4642" w:rsidP="00681D7E">
            <w:pPr>
              <w:spacing w:after="0" w:line="240" w:lineRule="auto"/>
              <w:jc w:val="center"/>
              <w:rPr>
                <w:rFonts w:cs="Times New Roman"/>
                <w:sz w:val="16"/>
                <w:szCs w:val="16"/>
              </w:rPr>
            </w:pPr>
            <w:r w:rsidRPr="00B205F7">
              <w:rPr>
                <w:sz w:val="16"/>
                <w:szCs w:val="16"/>
              </w:rPr>
              <w:t>3.331</w:t>
            </w:r>
          </w:p>
        </w:tc>
        <w:tc>
          <w:tcPr>
            <w:tcW w:w="236" w:type="dxa"/>
            <w:shd w:val="clear" w:color="auto" w:fill="FFFFFF" w:themeFill="background1"/>
          </w:tcPr>
          <w:p w14:paraId="485A11F6" w14:textId="77777777" w:rsidR="00EC4642" w:rsidRPr="00B205F7" w:rsidRDefault="00EC4642" w:rsidP="00EC4642">
            <w:pPr>
              <w:spacing w:after="0" w:line="240" w:lineRule="auto"/>
              <w:jc w:val="center"/>
              <w:rPr>
                <w:sz w:val="16"/>
                <w:szCs w:val="16"/>
              </w:rPr>
            </w:pPr>
          </w:p>
        </w:tc>
        <w:tc>
          <w:tcPr>
            <w:tcW w:w="1701" w:type="dxa"/>
            <w:shd w:val="clear" w:color="auto" w:fill="FFFFFF" w:themeFill="background1"/>
            <w:vAlign w:val="center"/>
          </w:tcPr>
          <w:p w14:paraId="23AC8965" w14:textId="7424F1B8" w:rsidR="00EC4642" w:rsidRPr="00B205F7" w:rsidRDefault="00EC4642" w:rsidP="00681D7E">
            <w:pPr>
              <w:spacing w:after="0" w:line="240" w:lineRule="auto"/>
              <w:jc w:val="center"/>
              <w:rPr>
                <w:rFonts w:cs="Times New Roman"/>
                <w:sz w:val="16"/>
                <w:szCs w:val="16"/>
              </w:rPr>
            </w:pPr>
            <w:r w:rsidRPr="00B205F7">
              <w:rPr>
                <w:sz w:val="16"/>
                <w:szCs w:val="16"/>
              </w:rPr>
              <w:t>3.390</w:t>
            </w:r>
          </w:p>
        </w:tc>
        <w:tc>
          <w:tcPr>
            <w:tcW w:w="1701" w:type="dxa"/>
            <w:shd w:val="clear" w:color="auto" w:fill="FFFFFF" w:themeFill="background1"/>
            <w:vAlign w:val="center"/>
          </w:tcPr>
          <w:p w14:paraId="2D1FB671" w14:textId="25776927" w:rsidR="00EC4642" w:rsidRPr="00B205F7" w:rsidRDefault="00EC4642" w:rsidP="00681D7E">
            <w:pPr>
              <w:spacing w:after="0" w:line="240" w:lineRule="auto"/>
              <w:jc w:val="center"/>
              <w:rPr>
                <w:rFonts w:cs="Times New Roman"/>
                <w:sz w:val="16"/>
                <w:szCs w:val="16"/>
              </w:rPr>
            </w:pPr>
            <w:r w:rsidRPr="00B205F7">
              <w:rPr>
                <w:sz w:val="16"/>
                <w:szCs w:val="16"/>
              </w:rPr>
              <w:t>3.446</w:t>
            </w:r>
          </w:p>
        </w:tc>
        <w:tc>
          <w:tcPr>
            <w:tcW w:w="1701" w:type="dxa"/>
            <w:shd w:val="clear" w:color="auto" w:fill="FFFFFF" w:themeFill="background1"/>
            <w:vAlign w:val="center"/>
          </w:tcPr>
          <w:p w14:paraId="34A6E338" w14:textId="7109C6BF" w:rsidR="00EC4642" w:rsidRPr="00B205F7" w:rsidRDefault="00EC4642" w:rsidP="00681D7E">
            <w:pPr>
              <w:spacing w:after="0" w:line="240" w:lineRule="auto"/>
              <w:jc w:val="center"/>
              <w:rPr>
                <w:rFonts w:cs="Times New Roman"/>
                <w:sz w:val="16"/>
                <w:szCs w:val="16"/>
              </w:rPr>
            </w:pPr>
            <w:r w:rsidRPr="00B205F7">
              <w:rPr>
                <w:sz w:val="16"/>
                <w:szCs w:val="16"/>
              </w:rPr>
              <w:t>3.271</w:t>
            </w:r>
          </w:p>
        </w:tc>
      </w:tr>
      <w:tr w:rsidR="00B205F7" w:rsidRPr="00B205F7" w14:paraId="79EB9929" w14:textId="77777777" w:rsidTr="00530D67">
        <w:tc>
          <w:tcPr>
            <w:tcW w:w="2494" w:type="dxa"/>
            <w:vAlign w:val="center"/>
          </w:tcPr>
          <w:p w14:paraId="71FAB581" w14:textId="77777777" w:rsidR="00EC4642" w:rsidRPr="00B205F7" w:rsidRDefault="00EC4642" w:rsidP="00EC4642">
            <w:pPr>
              <w:spacing w:after="0" w:line="240" w:lineRule="auto"/>
              <w:jc w:val="left"/>
              <w:rPr>
                <w:rFonts w:cs="Times New Roman"/>
                <w:sz w:val="16"/>
                <w:szCs w:val="16"/>
              </w:rPr>
            </w:pPr>
          </w:p>
        </w:tc>
        <w:tc>
          <w:tcPr>
            <w:tcW w:w="1701" w:type="dxa"/>
            <w:shd w:val="clear" w:color="auto" w:fill="FFFFFF" w:themeFill="background1"/>
            <w:vAlign w:val="center"/>
          </w:tcPr>
          <w:p w14:paraId="3A121205" w14:textId="2A688CDC" w:rsidR="00EC4642" w:rsidRPr="00B205F7" w:rsidRDefault="00EC4642" w:rsidP="00681D7E">
            <w:pPr>
              <w:spacing w:after="0" w:line="240" w:lineRule="auto"/>
              <w:jc w:val="center"/>
              <w:rPr>
                <w:rFonts w:cs="Times New Roman"/>
                <w:i/>
                <w:iCs/>
                <w:sz w:val="16"/>
                <w:szCs w:val="16"/>
              </w:rPr>
            </w:pPr>
            <w:r w:rsidRPr="00B205F7">
              <w:rPr>
                <w:i/>
                <w:iCs/>
                <w:sz w:val="16"/>
                <w:szCs w:val="16"/>
              </w:rPr>
              <w:t>(0.778)</w:t>
            </w:r>
          </w:p>
        </w:tc>
        <w:tc>
          <w:tcPr>
            <w:tcW w:w="236" w:type="dxa"/>
            <w:shd w:val="clear" w:color="auto" w:fill="FFFFFF" w:themeFill="background1"/>
          </w:tcPr>
          <w:p w14:paraId="417B7354" w14:textId="77777777" w:rsidR="00EC4642" w:rsidRPr="00B205F7" w:rsidRDefault="00EC4642" w:rsidP="00EC4642">
            <w:pPr>
              <w:spacing w:after="0" w:line="240" w:lineRule="auto"/>
              <w:jc w:val="center"/>
              <w:rPr>
                <w:i/>
                <w:iCs/>
                <w:sz w:val="16"/>
                <w:szCs w:val="16"/>
              </w:rPr>
            </w:pPr>
          </w:p>
        </w:tc>
        <w:tc>
          <w:tcPr>
            <w:tcW w:w="1701" w:type="dxa"/>
            <w:shd w:val="clear" w:color="auto" w:fill="FFFFFF" w:themeFill="background1"/>
            <w:vAlign w:val="center"/>
          </w:tcPr>
          <w:p w14:paraId="624A22E8" w14:textId="2518BF9B" w:rsidR="00EC4642" w:rsidRPr="00B205F7" w:rsidRDefault="00EC4642" w:rsidP="00681D7E">
            <w:pPr>
              <w:spacing w:after="0" w:line="240" w:lineRule="auto"/>
              <w:jc w:val="center"/>
              <w:rPr>
                <w:rFonts w:cs="Times New Roman"/>
                <w:i/>
                <w:iCs/>
                <w:sz w:val="16"/>
                <w:szCs w:val="16"/>
              </w:rPr>
            </w:pPr>
            <w:r w:rsidRPr="00B205F7">
              <w:rPr>
                <w:i/>
                <w:iCs/>
                <w:sz w:val="16"/>
                <w:szCs w:val="16"/>
              </w:rPr>
              <w:t>(0.820)</w:t>
            </w:r>
          </w:p>
        </w:tc>
        <w:tc>
          <w:tcPr>
            <w:tcW w:w="1701" w:type="dxa"/>
            <w:shd w:val="clear" w:color="auto" w:fill="FFFFFF" w:themeFill="background1"/>
            <w:vAlign w:val="center"/>
          </w:tcPr>
          <w:p w14:paraId="5129F6FF" w14:textId="6500F23F" w:rsidR="00EC4642" w:rsidRPr="00B205F7" w:rsidRDefault="00EC4642" w:rsidP="00681D7E">
            <w:pPr>
              <w:spacing w:after="0" w:line="240" w:lineRule="auto"/>
              <w:jc w:val="center"/>
              <w:rPr>
                <w:rFonts w:cs="Times New Roman"/>
                <w:i/>
                <w:iCs/>
                <w:sz w:val="16"/>
                <w:szCs w:val="16"/>
              </w:rPr>
            </w:pPr>
            <w:r w:rsidRPr="00B205F7">
              <w:rPr>
                <w:i/>
                <w:iCs/>
                <w:sz w:val="16"/>
                <w:szCs w:val="16"/>
              </w:rPr>
              <w:t>(0.740)</w:t>
            </w:r>
          </w:p>
        </w:tc>
        <w:tc>
          <w:tcPr>
            <w:tcW w:w="1701" w:type="dxa"/>
            <w:shd w:val="clear" w:color="auto" w:fill="FFFFFF" w:themeFill="background1"/>
            <w:vAlign w:val="center"/>
          </w:tcPr>
          <w:p w14:paraId="51F570DF" w14:textId="3D2BABB8" w:rsidR="00EC4642" w:rsidRPr="00B205F7" w:rsidRDefault="00EC4642" w:rsidP="00681D7E">
            <w:pPr>
              <w:spacing w:after="0" w:line="240" w:lineRule="auto"/>
              <w:jc w:val="center"/>
              <w:rPr>
                <w:rFonts w:cs="Times New Roman"/>
                <w:i/>
                <w:iCs/>
                <w:sz w:val="16"/>
                <w:szCs w:val="16"/>
              </w:rPr>
            </w:pPr>
            <w:r w:rsidRPr="00B205F7">
              <w:rPr>
                <w:i/>
                <w:iCs/>
                <w:sz w:val="16"/>
                <w:szCs w:val="16"/>
              </w:rPr>
              <w:t>(0.962)</w:t>
            </w:r>
          </w:p>
        </w:tc>
      </w:tr>
      <w:tr w:rsidR="00B205F7" w:rsidRPr="00B205F7" w14:paraId="70DD269A" w14:textId="77777777" w:rsidTr="00530D67">
        <w:tc>
          <w:tcPr>
            <w:tcW w:w="2494" w:type="dxa"/>
            <w:vAlign w:val="center"/>
          </w:tcPr>
          <w:p w14:paraId="1E22841F" w14:textId="36A060F4" w:rsidR="00EC4642" w:rsidRPr="00B205F7" w:rsidRDefault="007D7B76" w:rsidP="00EC4642">
            <w:pPr>
              <w:spacing w:after="0" w:line="240" w:lineRule="auto"/>
              <w:jc w:val="left"/>
              <w:rPr>
                <w:rFonts w:cs="Times New Roman"/>
                <w:sz w:val="16"/>
                <w:szCs w:val="16"/>
              </w:rPr>
            </w:pPr>
            <w:r w:rsidRPr="00B205F7">
              <w:rPr>
                <w:rFonts w:cs="Times New Roman"/>
                <w:sz w:val="16"/>
                <w:szCs w:val="16"/>
              </w:rPr>
              <w:t>G</w:t>
            </w:r>
            <w:r w:rsidR="00EC4642" w:rsidRPr="00B205F7">
              <w:rPr>
                <w:rFonts w:cs="Times New Roman"/>
                <w:sz w:val="16"/>
                <w:szCs w:val="16"/>
              </w:rPr>
              <w:t>reen Party</w:t>
            </w:r>
            <w:r w:rsidRPr="00B205F7">
              <w:rPr>
                <w:rFonts w:cs="Times New Roman"/>
                <w:sz w:val="16"/>
                <w:szCs w:val="16"/>
              </w:rPr>
              <w:t xml:space="preserve"> preference</w:t>
            </w:r>
            <w:r w:rsidR="00424187" w:rsidRPr="00B205F7">
              <w:rPr>
                <w:rFonts w:cs="Times New Roman"/>
                <w:sz w:val="16"/>
                <w:szCs w:val="16"/>
              </w:rPr>
              <w:t xml:space="preserve"> (d)</w:t>
            </w:r>
          </w:p>
        </w:tc>
        <w:tc>
          <w:tcPr>
            <w:tcW w:w="1701" w:type="dxa"/>
            <w:shd w:val="clear" w:color="auto" w:fill="FFFFFF" w:themeFill="background1"/>
            <w:vAlign w:val="center"/>
          </w:tcPr>
          <w:p w14:paraId="2D335D42" w14:textId="36642B4E" w:rsidR="00EC4642" w:rsidRPr="00B205F7" w:rsidRDefault="00EC4642" w:rsidP="00681D7E">
            <w:pPr>
              <w:spacing w:after="0" w:line="240" w:lineRule="auto"/>
              <w:jc w:val="center"/>
              <w:rPr>
                <w:rFonts w:cs="Times New Roman"/>
                <w:sz w:val="16"/>
                <w:szCs w:val="16"/>
              </w:rPr>
            </w:pPr>
            <w:r w:rsidRPr="00B205F7">
              <w:rPr>
                <w:sz w:val="16"/>
                <w:szCs w:val="16"/>
              </w:rPr>
              <w:t>0.185</w:t>
            </w:r>
          </w:p>
        </w:tc>
        <w:tc>
          <w:tcPr>
            <w:tcW w:w="236" w:type="dxa"/>
            <w:shd w:val="clear" w:color="auto" w:fill="FFFFFF" w:themeFill="background1"/>
          </w:tcPr>
          <w:p w14:paraId="78C5F6E6" w14:textId="77777777" w:rsidR="00EC4642" w:rsidRPr="00B205F7" w:rsidRDefault="00EC4642" w:rsidP="00EC4642">
            <w:pPr>
              <w:spacing w:after="0" w:line="240" w:lineRule="auto"/>
              <w:jc w:val="center"/>
              <w:rPr>
                <w:sz w:val="16"/>
                <w:szCs w:val="16"/>
              </w:rPr>
            </w:pPr>
          </w:p>
        </w:tc>
        <w:tc>
          <w:tcPr>
            <w:tcW w:w="1701" w:type="dxa"/>
            <w:shd w:val="clear" w:color="auto" w:fill="FFFFFF" w:themeFill="background1"/>
            <w:vAlign w:val="center"/>
          </w:tcPr>
          <w:p w14:paraId="268D7CD1" w14:textId="66CA4500" w:rsidR="00EC4642" w:rsidRPr="00B205F7" w:rsidRDefault="00EC4642" w:rsidP="00681D7E">
            <w:pPr>
              <w:spacing w:after="0" w:line="240" w:lineRule="auto"/>
              <w:jc w:val="center"/>
              <w:rPr>
                <w:rFonts w:cs="Times New Roman"/>
                <w:sz w:val="16"/>
                <w:szCs w:val="16"/>
              </w:rPr>
            </w:pPr>
            <w:r w:rsidRPr="00B205F7">
              <w:rPr>
                <w:sz w:val="16"/>
                <w:szCs w:val="16"/>
              </w:rPr>
              <w:t>0.180</w:t>
            </w:r>
          </w:p>
        </w:tc>
        <w:tc>
          <w:tcPr>
            <w:tcW w:w="1701" w:type="dxa"/>
            <w:shd w:val="clear" w:color="auto" w:fill="FFFFFF" w:themeFill="background1"/>
            <w:vAlign w:val="center"/>
          </w:tcPr>
          <w:p w14:paraId="1CFA12DD" w14:textId="3F8CC414" w:rsidR="00EC4642" w:rsidRPr="00B205F7" w:rsidRDefault="00EC4642" w:rsidP="00681D7E">
            <w:pPr>
              <w:spacing w:after="0" w:line="240" w:lineRule="auto"/>
              <w:jc w:val="center"/>
              <w:rPr>
                <w:rFonts w:cs="Times New Roman"/>
                <w:sz w:val="16"/>
                <w:szCs w:val="16"/>
              </w:rPr>
            </w:pPr>
            <w:r w:rsidRPr="00B205F7">
              <w:rPr>
                <w:sz w:val="16"/>
                <w:szCs w:val="16"/>
              </w:rPr>
              <w:t>0.171</w:t>
            </w:r>
          </w:p>
        </w:tc>
        <w:tc>
          <w:tcPr>
            <w:tcW w:w="1701" w:type="dxa"/>
            <w:shd w:val="clear" w:color="auto" w:fill="FFFFFF" w:themeFill="background1"/>
            <w:vAlign w:val="center"/>
          </w:tcPr>
          <w:p w14:paraId="40B27B91" w14:textId="57F21A1A" w:rsidR="00EC4642" w:rsidRPr="00B205F7" w:rsidRDefault="00EC4642" w:rsidP="00681D7E">
            <w:pPr>
              <w:spacing w:after="0" w:line="240" w:lineRule="auto"/>
              <w:jc w:val="center"/>
              <w:rPr>
                <w:rFonts w:cs="Times New Roman"/>
                <w:sz w:val="16"/>
                <w:szCs w:val="16"/>
              </w:rPr>
            </w:pPr>
            <w:r w:rsidRPr="00B205F7">
              <w:rPr>
                <w:sz w:val="16"/>
                <w:szCs w:val="16"/>
              </w:rPr>
              <w:t>0.197</w:t>
            </w:r>
          </w:p>
        </w:tc>
      </w:tr>
      <w:tr w:rsidR="00B205F7" w:rsidRPr="00B205F7" w14:paraId="5F931E5F" w14:textId="77777777" w:rsidTr="00530D67">
        <w:tc>
          <w:tcPr>
            <w:tcW w:w="2494" w:type="dxa"/>
            <w:vAlign w:val="center"/>
          </w:tcPr>
          <w:p w14:paraId="1381C608" w14:textId="77777777" w:rsidR="00EC4642" w:rsidRPr="00B205F7" w:rsidRDefault="00EC4642" w:rsidP="00EC4642">
            <w:pPr>
              <w:spacing w:after="0" w:line="240" w:lineRule="auto"/>
              <w:jc w:val="left"/>
              <w:rPr>
                <w:rFonts w:cs="Times New Roman"/>
                <w:sz w:val="16"/>
                <w:szCs w:val="16"/>
              </w:rPr>
            </w:pPr>
          </w:p>
        </w:tc>
        <w:tc>
          <w:tcPr>
            <w:tcW w:w="1701" w:type="dxa"/>
            <w:shd w:val="clear" w:color="auto" w:fill="FFFFFF" w:themeFill="background1"/>
            <w:vAlign w:val="center"/>
          </w:tcPr>
          <w:p w14:paraId="7496E1A4" w14:textId="75862DBB" w:rsidR="00EC4642" w:rsidRPr="00B205F7" w:rsidRDefault="001C0D0B" w:rsidP="00681D7E">
            <w:pPr>
              <w:spacing w:after="0" w:line="240" w:lineRule="auto"/>
              <w:jc w:val="center"/>
              <w:rPr>
                <w:i/>
                <w:iCs/>
                <w:sz w:val="16"/>
                <w:szCs w:val="16"/>
              </w:rPr>
            </w:pPr>
            <w:r w:rsidRPr="00B205F7">
              <w:rPr>
                <w:i/>
                <w:iCs/>
                <w:sz w:val="16"/>
                <w:szCs w:val="16"/>
              </w:rPr>
              <w:t>-</w:t>
            </w:r>
          </w:p>
        </w:tc>
        <w:tc>
          <w:tcPr>
            <w:tcW w:w="236" w:type="dxa"/>
            <w:shd w:val="clear" w:color="auto" w:fill="FFFFFF" w:themeFill="background1"/>
          </w:tcPr>
          <w:p w14:paraId="63336586" w14:textId="77777777" w:rsidR="00EC4642" w:rsidRPr="00B205F7" w:rsidRDefault="00EC4642" w:rsidP="00EC4642">
            <w:pPr>
              <w:spacing w:after="0" w:line="240" w:lineRule="auto"/>
              <w:jc w:val="center"/>
              <w:rPr>
                <w:i/>
                <w:iCs/>
                <w:sz w:val="16"/>
                <w:szCs w:val="16"/>
              </w:rPr>
            </w:pPr>
          </w:p>
        </w:tc>
        <w:tc>
          <w:tcPr>
            <w:tcW w:w="1701" w:type="dxa"/>
            <w:shd w:val="clear" w:color="auto" w:fill="FFFFFF" w:themeFill="background1"/>
            <w:vAlign w:val="center"/>
          </w:tcPr>
          <w:p w14:paraId="5B5B4E62" w14:textId="77DFD9ED" w:rsidR="00EC4642" w:rsidRPr="00B205F7" w:rsidRDefault="001C0D0B" w:rsidP="00681D7E">
            <w:pPr>
              <w:spacing w:after="0" w:line="240" w:lineRule="auto"/>
              <w:jc w:val="center"/>
              <w:rPr>
                <w:i/>
                <w:iCs/>
                <w:sz w:val="16"/>
                <w:szCs w:val="16"/>
              </w:rPr>
            </w:pPr>
            <w:r w:rsidRPr="00B205F7">
              <w:rPr>
                <w:i/>
                <w:iCs/>
                <w:sz w:val="16"/>
                <w:szCs w:val="16"/>
              </w:rPr>
              <w:t>-</w:t>
            </w:r>
          </w:p>
        </w:tc>
        <w:tc>
          <w:tcPr>
            <w:tcW w:w="1701" w:type="dxa"/>
            <w:shd w:val="clear" w:color="auto" w:fill="FFFFFF" w:themeFill="background1"/>
            <w:vAlign w:val="center"/>
          </w:tcPr>
          <w:p w14:paraId="58DADE8A" w14:textId="75A32F08" w:rsidR="00EC4642" w:rsidRPr="00B205F7" w:rsidRDefault="001C0D0B" w:rsidP="00681D7E">
            <w:pPr>
              <w:spacing w:after="0" w:line="240" w:lineRule="auto"/>
              <w:jc w:val="center"/>
              <w:rPr>
                <w:i/>
                <w:iCs/>
                <w:sz w:val="16"/>
                <w:szCs w:val="16"/>
              </w:rPr>
            </w:pPr>
            <w:r w:rsidRPr="00B205F7">
              <w:rPr>
                <w:i/>
                <w:iCs/>
                <w:sz w:val="16"/>
                <w:szCs w:val="16"/>
              </w:rPr>
              <w:t>-</w:t>
            </w:r>
          </w:p>
        </w:tc>
        <w:tc>
          <w:tcPr>
            <w:tcW w:w="1701" w:type="dxa"/>
            <w:shd w:val="clear" w:color="auto" w:fill="FFFFFF" w:themeFill="background1"/>
            <w:vAlign w:val="center"/>
          </w:tcPr>
          <w:p w14:paraId="5F984546" w14:textId="73F4829A" w:rsidR="00EC4642" w:rsidRPr="00B205F7" w:rsidRDefault="001C0D0B" w:rsidP="00681D7E">
            <w:pPr>
              <w:spacing w:after="0" w:line="240" w:lineRule="auto"/>
              <w:jc w:val="center"/>
              <w:rPr>
                <w:i/>
                <w:iCs/>
                <w:sz w:val="16"/>
                <w:szCs w:val="16"/>
              </w:rPr>
            </w:pPr>
            <w:r w:rsidRPr="00B205F7">
              <w:rPr>
                <w:i/>
                <w:iCs/>
                <w:sz w:val="16"/>
                <w:szCs w:val="16"/>
              </w:rPr>
              <w:t>-</w:t>
            </w:r>
          </w:p>
        </w:tc>
      </w:tr>
      <w:tr w:rsidR="00B205F7" w:rsidRPr="00B205F7" w14:paraId="6272419F" w14:textId="77777777" w:rsidTr="00530D67">
        <w:tc>
          <w:tcPr>
            <w:tcW w:w="2494" w:type="dxa"/>
            <w:vAlign w:val="center"/>
          </w:tcPr>
          <w:p w14:paraId="7335006D" w14:textId="63849508" w:rsidR="00EC4642" w:rsidRPr="00B205F7" w:rsidRDefault="00EC4642" w:rsidP="00EC4642">
            <w:pPr>
              <w:spacing w:after="0" w:line="240" w:lineRule="auto"/>
              <w:jc w:val="left"/>
              <w:rPr>
                <w:rFonts w:cs="Times New Roman"/>
                <w:sz w:val="16"/>
                <w:szCs w:val="16"/>
              </w:rPr>
            </w:pPr>
            <w:r w:rsidRPr="00B205F7">
              <w:rPr>
                <w:rFonts w:cs="Times New Roman"/>
                <w:sz w:val="16"/>
                <w:szCs w:val="16"/>
              </w:rPr>
              <w:t>Increase in carbon pricing</w:t>
            </w:r>
          </w:p>
        </w:tc>
        <w:tc>
          <w:tcPr>
            <w:tcW w:w="1701" w:type="dxa"/>
            <w:shd w:val="clear" w:color="auto" w:fill="FFFFFF" w:themeFill="background1"/>
            <w:vAlign w:val="center"/>
          </w:tcPr>
          <w:p w14:paraId="535E556D" w14:textId="6DCFE109" w:rsidR="00EC4642" w:rsidRPr="00B205F7" w:rsidRDefault="00EC4642" w:rsidP="00681D7E">
            <w:pPr>
              <w:spacing w:after="0" w:line="240" w:lineRule="auto"/>
              <w:jc w:val="center"/>
              <w:rPr>
                <w:sz w:val="16"/>
                <w:szCs w:val="16"/>
              </w:rPr>
            </w:pPr>
            <w:r w:rsidRPr="00B205F7">
              <w:rPr>
                <w:sz w:val="16"/>
                <w:szCs w:val="16"/>
              </w:rPr>
              <w:t>2.838</w:t>
            </w:r>
          </w:p>
        </w:tc>
        <w:tc>
          <w:tcPr>
            <w:tcW w:w="236" w:type="dxa"/>
            <w:shd w:val="clear" w:color="auto" w:fill="FFFFFF" w:themeFill="background1"/>
          </w:tcPr>
          <w:p w14:paraId="5BE9233E" w14:textId="77777777" w:rsidR="00EC4642" w:rsidRPr="00B205F7" w:rsidRDefault="00EC4642" w:rsidP="00EC4642">
            <w:pPr>
              <w:spacing w:after="0" w:line="240" w:lineRule="auto"/>
              <w:jc w:val="center"/>
              <w:rPr>
                <w:sz w:val="16"/>
                <w:szCs w:val="16"/>
              </w:rPr>
            </w:pPr>
          </w:p>
        </w:tc>
        <w:tc>
          <w:tcPr>
            <w:tcW w:w="1701" w:type="dxa"/>
            <w:shd w:val="clear" w:color="auto" w:fill="FFFFFF" w:themeFill="background1"/>
            <w:vAlign w:val="center"/>
          </w:tcPr>
          <w:p w14:paraId="65000BF0" w14:textId="2D66CD92" w:rsidR="00EC4642" w:rsidRPr="00B205F7" w:rsidRDefault="00EC4642" w:rsidP="00681D7E">
            <w:pPr>
              <w:spacing w:after="0" w:line="240" w:lineRule="auto"/>
              <w:jc w:val="center"/>
              <w:rPr>
                <w:sz w:val="16"/>
                <w:szCs w:val="16"/>
              </w:rPr>
            </w:pPr>
            <w:r w:rsidRPr="00B205F7">
              <w:rPr>
                <w:sz w:val="16"/>
                <w:szCs w:val="16"/>
              </w:rPr>
              <w:t>2.881</w:t>
            </w:r>
          </w:p>
        </w:tc>
        <w:tc>
          <w:tcPr>
            <w:tcW w:w="1701" w:type="dxa"/>
            <w:shd w:val="clear" w:color="auto" w:fill="FFFFFF" w:themeFill="background1"/>
            <w:vAlign w:val="center"/>
          </w:tcPr>
          <w:p w14:paraId="4DD6F21E" w14:textId="16100248" w:rsidR="00EC4642" w:rsidRPr="00B205F7" w:rsidRDefault="00EC4642" w:rsidP="00681D7E">
            <w:pPr>
              <w:spacing w:after="0" w:line="240" w:lineRule="auto"/>
              <w:jc w:val="center"/>
              <w:rPr>
                <w:sz w:val="16"/>
                <w:szCs w:val="16"/>
              </w:rPr>
            </w:pPr>
            <w:r w:rsidRPr="00B205F7">
              <w:rPr>
                <w:sz w:val="16"/>
                <w:szCs w:val="16"/>
              </w:rPr>
              <w:t>2.931</w:t>
            </w:r>
          </w:p>
        </w:tc>
        <w:tc>
          <w:tcPr>
            <w:tcW w:w="1701" w:type="dxa"/>
            <w:shd w:val="clear" w:color="auto" w:fill="FFFFFF" w:themeFill="background1"/>
            <w:vAlign w:val="center"/>
          </w:tcPr>
          <w:p w14:paraId="4A13535F" w14:textId="1201EB1F" w:rsidR="00EC4642" w:rsidRPr="00B205F7" w:rsidRDefault="00EC4642" w:rsidP="00681D7E">
            <w:pPr>
              <w:spacing w:after="0" w:line="240" w:lineRule="auto"/>
              <w:jc w:val="center"/>
              <w:rPr>
                <w:sz w:val="16"/>
                <w:szCs w:val="16"/>
              </w:rPr>
            </w:pPr>
            <w:r w:rsidRPr="00B205F7">
              <w:rPr>
                <w:sz w:val="16"/>
                <w:szCs w:val="16"/>
              </w:rPr>
              <w:t>2.783</w:t>
            </w:r>
          </w:p>
        </w:tc>
      </w:tr>
      <w:tr w:rsidR="00B205F7" w:rsidRPr="00B205F7" w14:paraId="42EAA8F4" w14:textId="77777777" w:rsidTr="00530D67">
        <w:tc>
          <w:tcPr>
            <w:tcW w:w="2494" w:type="dxa"/>
            <w:vAlign w:val="center"/>
          </w:tcPr>
          <w:p w14:paraId="5615BC0E" w14:textId="320745B1" w:rsidR="00EC4642" w:rsidRPr="00B205F7" w:rsidRDefault="00EC4642" w:rsidP="00EC4642">
            <w:pPr>
              <w:spacing w:after="0" w:line="240" w:lineRule="auto"/>
              <w:jc w:val="left"/>
              <w:rPr>
                <w:rFonts w:cs="Times New Roman"/>
                <w:sz w:val="16"/>
                <w:szCs w:val="16"/>
              </w:rPr>
            </w:pPr>
          </w:p>
        </w:tc>
        <w:tc>
          <w:tcPr>
            <w:tcW w:w="1701" w:type="dxa"/>
            <w:shd w:val="clear" w:color="auto" w:fill="FFFFFF" w:themeFill="background1"/>
            <w:vAlign w:val="center"/>
          </w:tcPr>
          <w:p w14:paraId="1ADC57A7" w14:textId="6358D153" w:rsidR="00EC4642" w:rsidRPr="00B205F7" w:rsidRDefault="00EC4642" w:rsidP="00681D7E">
            <w:pPr>
              <w:spacing w:after="0" w:line="240" w:lineRule="auto"/>
              <w:jc w:val="center"/>
              <w:rPr>
                <w:i/>
                <w:iCs/>
                <w:sz w:val="16"/>
                <w:szCs w:val="16"/>
              </w:rPr>
            </w:pPr>
            <w:r w:rsidRPr="00B205F7">
              <w:rPr>
                <w:i/>
                <w:iCs/>
                <w:sz w:val="16"/>
                <w:szCs w:val="16"/>
              </w:rPr>
              <w:t>(1.314)</w:t>
            </w:r>
          </w:p>
        </w:tc>
        <w:tc>
          <w:tcPr>
            <w:tcW w:w="236" w:type="dxa"/>
            <w:shd w:val="clear" w:color="auto" w:fill="FFFFFF" w:themeFill="background1"/>
          </w:tcPr>
          <w:p w14:paraId="42BC6C79" w14:textId="77777777" w:rsidR="00EC4642" w:rsidRPr="00B205F7" w:rsidRDefault="00EC4642" w:rsidP="00EC4642">
            <w:pPr>
              <w:spacing w:after="0" w:line="240" w:lineRule="auto"/>
              <w:jc w:val="center"/>
              <w:rPr>
                <w:i/>
                <w:iCs/>
                <w:sz w:val="16"/>
                <w:szCs w:val="16"/>
              </w:rPr>
            </w:pPr>
          </w:p>
        </w:tc>
        <w:tc>
          <w:tcPr>
            <w:tcW w:w="1701" w:type="dxa"/>
            <w:shd w:val="clear" w:color="auto" w:fill="FFFFFF" w:themeFill="background1"/>
            <w:vAlign w:val="center"/>
          </w:tcPr>
          <w:p w14:paraId="121B7118" w14:textId="448879FB" w:rsidR="00EC4642" w:rsidRPr="00B205F7" w:rsidRDefault="00EC4642" w:rsidP="00681D7E">
            <w:pPr>
              <w:spacing w:after="0" w:line="240" w:lineRule="auto"/>
              <w:jc w:val="center"/>
              <w:rPr>
                <w:i/>
                <w:iCs/>
                <w:sz w:val="16"/>
                <w:szCs w:val="16"/>
              </w:rPr>
            </w:pPr>
            <w:r w:rsidRPr="00B205F7">
              <w:rPr>
                <w:i/>
                <w:iCs/>
                <w:sz w:val="16"/>
                <w:szCs w:val="16"/>
              </w:rPr>
              <w:t>(1.306)</w:t>
            </w:r>
          </w:p>
        </w:tc>
        <w:tc>
          <w:tcPr>
            <w:tcW w:w="1701" w:type="dxa"/>
            <w:shd w:val="clear" w:color="auto" w:fill="FFFFFF" w:themeFill="background1"/>
            <w:vAlign w:val="center"/>
          </w:tcPr>
          <w:p w14:paraId="41CE6DE0" w14:textId="60DCA84C" w:rsidR="00EC4642" w:rsidRPr="00B205F7" w:rsidRDefault="00EC4642" w:rsidP="00681D7E">
            <w:pPr>
              <w:spacing w:after="0" w:line="240" w:lineRule="auto"/>
              <w:jc w:val="center"/>
              <w:rPr>
                <w:i/>
                <w:iCs/>
                <w:sz w:val="16"/>
                <w:szCs w:val="16"/>
              </w:rPr>
            </w:pPr>
            <w:r w:rsidRPr="00B205F7">
              <w:rPr>
                <w:i/>
                <w:iCs/>
                <w:sz w:val="16"/>
                <w:szCs w:val="16"/>
              </w:rPr>
              <w:t>(1.214)</w:t>
            </w:r>
          </w:p>
        </w:tc>
        <w:tc>
          <w:tcPr>
            <w:tcW w:w="1701" w:type="dxa"/>
            <w:shd w:val="clear" w:color="auto" w:fill="FFFFFF" w:themeFill="background1"/>
            <w:vAlign w:val="center"/>
          </w:tcPr>
          <w:p w14:paraId="275A0125" w14:textId="1E30189F" w:rsidR="00EC4642" w:rsidRPr="00B205F7" w:rsidRDefault="00EC4642" w:rsidP="00681D7E">
            <w:pPr>
              <w:spacing w:after="0" w:line="240" w:lineRule="auto"/>
              <w:jc w:val="center"/>
              <w:rPr>
                <w:i/>
                <w:iCs/>
                <w:sz w:val="16"/>
                <w:szCs w:val="16"/>
              </w:rPr>
            </w:pPr>
            <w:r w:rsidRPr="00B205F7">
              <w:rPr>
                <w:i/>
                <w:iCs/>
                <w:sz w:val="16"/>
                <w:szCs w:val="16"/>
              </w:rPr>
              <w:t>(1.474)</w:t>
            </w:r>
          </w:p>
        </w:tc>
      </w:tr>
      <w:tr w:rsidR="00B205F7" w:rsidRPr="00B205F7" w14:paraId="71075977" w14:textId="77777777" w:rsidTr="00530D67">
        <w:tc>
          <w:tcPr>
            <w:tcW w:w="2494" w:type="dxa"/>
          </w:tcPr>
          <w:p w14:paraId="3BBA75B4" w14:textId="7083945C" w:rsidR="00EC4642" w:rsidRPr="00B205F7" w:rsidRDefault="00EC4642" w:rsidP="00EC4642">
            <w:pPr>
              <w:spacing w:after="0" w:line="240" w:lineRule="auto"/>
              <w:jc w:val="left"/>
              <w:rPr>
                <w:sz w:val="16"/>
                <w:szCs w:val="16"/>
              </w:rPr>
            </w:pPr>
            <w:r w:rsidRPr="00B205F7">
              <w:rPr>
                <w:sz w:val="16"/>
                <w:szCs w:val="16"/>
              </w:rPr>
              <w:t xml:space="preserve">No new vehicles with combustion </w:t>
            </w:r>
          </w:p>
        </w:tc>
        <w:tc>
          <w:tcPr>
            <w:tcW w:w="1701" w:type="dxa"/>
            <w:shd w:val="clear" w:color="auto" w:fill="FFFFFF" w:themeFill="background1"/>
            <w:vAlign w:val="center"/>
          </w:tcPr>
          <w:p w14:paraId="7B424996" w14:textId="4E571484" w:rsidR="00EC4642" w:rsidRPr="00B205F7" w:rsidRDefault="00EC4642" w:rsidP="00681D7E">
            <w:pPr>
              <w:spacing w:after="0" w:line="240" w:lineRule="auto"/>
              <w:jc w:val="center"/>
              <w:rPr>
                <w:sz w:val="16"/>
                <w:szCs w:val="16"/>
              </w:rPr>
            </w:pPr>
            <w:r w:rsidRPr="00B205F7">
              <w:rPr>
                <w:sz w:val="16"/>
                <w:szCs w:val="16"/>
              </w:rPr>
              <w:t>2.622</w:t>
            </w:r>
          </w:p>
        </w:tc>
        <w:tc>
          <w:tcPr>
            <w:tcW w:w="236" w:type="dxa"/>
            <w:shd w:val="clear" w:color="auto" w:fill="FFFFFF" w:themeFill="background1"/>
          </w:tcPr>
          <w:p w14:paraId="2723F5D0" w14:textId="77777777" w:rsidR="00EC4642" w:rsidRPr="00B205F7" w:rsidRDefault="00EC4642" w:rsidP="00EC4642">
            <w:pPr>
              <w:spacing w:after="0" w:line="240" w:lineRule="auto"/>
              <w:jc w:val="center"/>
              <w:rPr>
                <w:sz w:val="16"/>
                <w:szCs w:val="16"/>
              </w:rPr>
            </w:pPr>
          </w:p>
        </w:tc>
        <w:tc>
          <w:tcPr>
            <w:tcW w:w="1701" w:type="dxa"/>
            <w:shd w:val="clear" w:color="auto" w:fill="FFFFFF" w:themeFill="background1"/>
            <w:vAlign w:val="center"/>
          </w:tcPr>
          <w:p w14:paraId="390DFF78" w14:textId="3CFBE8EF" w:rsidR="00EC4642" w:rsidRPr="00B205F7" w:rsidRDefault="00EC4642" w:rsidP="00681D7E">
            <w:pPr>
              <w:spacing w:after="0" w:line="240" w:lineRule="auto"/>
              <w:jc w:val="center"/>
              <w:rPr>
                <w:sz w:val="16"/>
                <w:szCs w:val="16"/>
              </w:rPr>
            </w:pPr>
            <w:r w:rsidRPr="00B205F7">
              <w:rPr>
                <w:sz w:val="16"/>
                <w:szCs w:val="16"/>
              </w:rPr>
              <w:t>2.634</w:t>
            </w:r>
          </w:p>
        </w:tc>
        <w:tc>
          <w:tcPr>
            <w:tcW w:w="1701" w:type="dxa"/>
            <w:shd w:val="clear" w:color="auto" w:fill="FFFFFF" w:themeFill="background1"/>
            <w:vAlign w:val="center"/>
          </w:tcPr>
          <w:p w14:paraId="690E81B9" w14:textId="09AEE4A6" w:rsidR="00EC4642" w:rsidRPr="00B205F7" w:rsidRDefault="00EC4642" w:rsidP="00681D7E">
            <w:pPr>
              <w:spacing w:after="0" w:line="240" w:lineRule="auto"/>
              <w:jc w:val="center"/>
              <w:rPr>
                <w:sz w:val="16"/>
                <w:szCs w:val="16"/>
              </w:rPr>
            </w:pPr>
            <w:r w:rsidRPr="00B205F7">
              <w:rPr>
                <w:sz w:val="16"/>
                <w:szCs w:val="16"/>
              </w:rPr>
              <w:t>2.667</w:t>
            </w:r>
          </w:p>
        </w:tc>
        <w:tc>
          <w:tcPr>
            <w:tcW w:w="1701" w:type="dxa"/>
            <w:shd w:val="clear" w:color="auto" w:fill="FFFFFF" w:themeFill="background1"/>
            <w:vAlign w:val="center"/>
          </w:tcPr>
          <w:p w14:paraId="6C937BF5" w14:textId="15867306" w:rsidR="00EC4642" w:rsidRPr="00B205F7" w:rsidRDefault="00EC4642" w:rsidP="00681D7E">
            <w:pPr>
              <w:spacing w:after="0" w:line="240" w:lineRule="auto"/>
              <w:jc w:val="center"/>
              <w:rPr>
                <w:sz w:val="16"/>
                <w:szCs w:val="16"/>
              </w:rPr>
            </w:pPr>
            <w:r w:rsidRPr="00B205F7">
              <w:rPr>
                <w:sz w:val="16"/>
                <w:szCs w:val="16"/>
              </w:rPr>
              <w:t>2.565</w:t>
            </w:r>
          </w:p>
        </w:tc>
      </w:tr>
      <w:tr w:rsidR="00B205F7" w:rsidRPr="00B205F7" w14:paraId="54178F74" w14:textId="77777777" w:rsidTr="00530D67">
        <w:tc>
          <w:tcPr>
            <w:tcW w:w="2494" w:type="dxa"/>
          </w:tcPr>
          <w:p w14:paraId="1F466426" w14:textId="06CFB8C1" w:rsidR="00EC4642" w:rsidRPr="00B205F7" w:rsidRDefault="00EC4642" w:rsidP="00EC4642">
            <w:pPr>
              <w:spacing w:after="0" w:line="240" w:lineRule="auto"/>
              <w:jc w:val="left"/>
              <w:rPr>
                <w:sz w:val="16"/>
                <w:szCs w:val="16"/>
              </w:rPr>
            </w:pPr>
            <w:r w:rsidRPr="00B205F7">
              <w:rPr>
                <w:sz w:val="16"/>
                <w:szCs w:val="16"/>
              </w:rPr>
              <w:t>engines after 2035</w:t>
            </w:r>
          </w:p>
        </w:tc>
        <w:tc>
          <w:tcPr>
            <w:tcW w:w="1701" w:type="dxa"/>
            <w:shd w:val="clear" w:color="auto" w:fill="FFFFFF" w:themeFill="background1"/>
            <w:vAlign w:val="center"/>
          </w:tcPr>
          <w:p w14:paraId="6A7CCABD" w14:textId="65B8F2C8" w:rsidR="00EC4642" w:rsidRPr="00B205F7" w:rsidRDefault="00EC4642" w:rsidP="00681D7E">
            <w:pPr>
              <w:spacing w:after="0" w:line="240" w:lineRule="auto"/>
              <w:jc w:val="center"/>
              <w:rPr>
                <w:i/>
                <w:iCs/>
                <w:sz w:val="16"/>
                <w:szCs w:val="16"/>
              </w:rPr>
            </w:pPr>
            <w:r w:rsidRPr="00B205F7">
              <w:rPr>
                <w:i/>
                <w:iCs/>
                <w:sz w:val="16"/>
                <w:szCs w:val="16"/>
              </w:rPr>
              <w:t>(1.384)</w:t>
            </w:r>
          </w:p>
        </w:tc>
        <w:tc>
          <w:tcPr>
            <w:tcW w:w="236" w:type="dxa"/>
            <w:shd w:val="clear" w:color="auto" w:fill="FFFFFF" w:themeFill="background1"/>
          </w:tcPr>
          <w:p w14:paraId="3BF326FC" w14:textId="77777777" w:rsidR="00EC4642" w:rsidRPr="00B205F7" w:rsidRDefault="00EC4642" w:rsidP="00EC4642">
            <w:pPr>
              <w:spacing w:after="0" w:line="240" w:lineRule="auto"/>
              <w:jc w:val="center"/>
              <w:rPr>
                <w:i/>
                <w:iCs/>
                <w:sz w:val="16"/>
                <w:szCs w:val="16"/>
              </w:rPr>
            </w:pPr>
          </w:p>
        </w:tc>
        <w:tc>
          <w:tcPr>
            <w:tcW w:w="1701" w:type="dxa"/>
            <w:shd w:val="clear" w:color="auto" w:fill="FFFFFF" w:themeFill="background1"/>
            <w:vAlign w:val="center"/>
          </w:tcPr>
          <w:p w14:paraId="507A92B2" w14:textId="3418F170" w:rsidR="00EC4642" w:rsidRPr="00B205F7" w:rsidRDefault="00EC4642" w:rsidP="00681D7E">
            <w:pPr>
              <w:spacing w:after="0" w:line="240" w:lineRule="auto"/>
              <w:jc w:val="center"/>
              <w:rPr>
                <w:i/>
                <w:iCs/>
                <w:sz w:val="16"/>
                <w:szCs w:val="16"/>
              </w:rPr>
            </w:pPr>
            <w:r w:rsidRPr="00B205F7">
              <w:rPr>
                <w:i/>
                <w:iCs/>
                <w:sz w:val="16"/>
                <w:szCs w:val="16"/>
              </w:rPr>
              <w:t>(1.323)</w:t>
            </w:r>
          </w:p>
        </w:tc>
        <w:tc>
          <w:tcPr>
            <w:tcW w:w="1701" w:type="dxa"/>
            <w:shd w:val="clear" w:color="auto" w:fill="FFFFFF" w:themeFill="background1"/>
            <w:vAlign w:val="center"/>
          </w:tcPr>
          <w:p w14:paraId="095A8EEF" w14:textId="239330B8" w:rsidR="00EC4642" w:rsidRPr="00B205F7" w:rsidRDefault="00EC4642" w:rsidP="00681D7E">
            <w:pPr>
              <w:spacing w:after="0" w:line="240" w:lineRule="auto"/>
              <w:jc w:val="center"/>
              <w:rPr>
                <w:i/>
                <w:iCs/>
                <w:sz w:val="16"/>
                <w:szCs w:val="16"/>
              </w:rPr>
            </w:pPr>
            <w:r w:rsidRPr="00B205F7">
              <w:rPr>
                <w:i/>
                <w:iCs/>
                <w:sz w:val="16"/>
                <w:szCs w:val="16"/>
              </w:rPr>
              <w:t>(1.305)</w:t>
            </w:r>
          </w:p>
        </w:tc>
        <w:tc>
          <w:tcPr>
            <w:tcW w:w="1701" w:type="dxa"/>
            <w:shd w:val="clear" w:color="auto" w:fill="FFFFFF" w:themeFill="background1"/>
            <w:vAlign w:val="center"/>
          </w:tcPr>
          <w:p w14:paraId="722A1940" w14:textId="429137B4" w:rsidR="00EC4642" w:rsidRPr="00B205F7" w:rsidRDefault="00EC4642" w:rsidP="00681D7E">
            <w:pPr>
              <w:spacing w:after="0" w:line="240" w:lineRule="auto"/>
              <w:jc w:val="center"/>
              <w:rPr>
                <w:i/>
                <w:iCs/>
                <w:sz w:val="16"/>
                <w:szCs w:val="16"/>
              </w:rPr>
            </w:pPr>
            <w:r w:rsidRPr="00B205F7">
              <w:rPr>
                <w:i/>
                <w:iCs/>
                <w:sz w:val="16"/>
                <w:szCs w:val="16"/>
              </w:rPr>
              <w:t>(1.366)</w:t>
            </w:r>
          </w:p>
        </w:tc>
      </w:tr>
      <w:tr w:rsidR="00B205F7" w:rsidRPr="00B205F7" w14:paraId="0606A9E9" w14:textId="77777777" w:rsidTr="00530D67">
        <w:tc>
          <w:tcPr>
            <w:tcW w:w="2494" w:type="dxa"/>
            <w:tcBorders>
              <w:top w:val="single" w:sz="4" w:space="0" w:color="auto"/>
              <w:bottom w:val="single" w:sz="4" w:space="0" w:color="auto"/>
            </w:tcBorders>
            <w:vAlign w:val="center"/>
          </w:tcPr>
          <w:p w14:paraId="58540459" w14:textId="77777777" w:rsidR="00EC4642" w:rsidRPr="00B205F7" w:rsidRDefault="00EC4642" w:rsidP="00EC4642">
            <w:pPr>
              <w:spacing w:after="0" w:line="240" w:lineRule="auto"/>
              <w:jc w:val="left"/>
              <w:rPr>
                <w:rFonts w:cs="Times New Roman"/>
                <w:sz w:val="16"/>
                <w:szCs w:val="16"/>
              </w:rPr>
            </w:pPr>
            <w:r w:rsidRPr="00B205F7">
              <w:rPr>
                <w:rFonts w:cs="Times New Roman"/>
                <w:sz w:val="16"/>
                <w:szCs w:val="16"/>
              </w:rPr>
              <w:t>Observations</w:t>
            </w:r>
          </w:p>
        </w:tc>
        <w:tc>
          <w:tcPr>
            <w:tcW w:w="1701" w:type="dxa"/>
            <w:tcBorders>
              <w:top w:val="single" w:sz="4" w:space="0" w:color="auto"/>
              <w:bottom w:val="single" w:sz="4" w:space="0" w:color="auto"/>
            </w:tcBorders>
            <w:shd w:val="clear" w:color="auto" w:fill="FFFFFF" w:themeFill="background1"/>
            <w:vAlign w:val="center"/>
          </w:tcPr>
          <w:p w14:paraId="2A37B40F" w14:textId="77777777" w:rsidR="00EC4642" w:rsidRPr="00B205F7" w:rsidRDefault="00EC4642" w:rsidP="00681D7E">
            <w:pPr>
              <w:spacing w:after="0" w:line="240" w:lineRule="auto"/>
              <w:jc w:val="center"/>
              <w:rPr>
                <w:rFonts w:cs="Times New Roman"/>
                <w:sz w:val="16"/>
                <w:szCs w:val="16"/>
              </w:rPr>
            </w:pPr>
            <w:r w:rsidRPr="00B205F7">
              <w:rPr>
                <w:rFonts w:cs="Times New Roman"/>
                <w:sz w:val="16"/>
                <w:szCs w:val="16"/>
              </w:rPr>
              <w:t>6,043</w:t>
            </w:r>
          </w:p>
        </w:tc>
        <w:tc>
          <w:tcPr>
            <w:tcW w:w="236" w:type="dxa"/>
            <w:tcBorders>
              <w:top w:val="single" w:sz="4" w:space="0" w:color="auto"/>
              <w:bottom w:val="single" w:sz="4" w:space="0" w:color="auto"/>
            </w:tcBorders>
            <w:shd w:val="clear" w:color="auto" w:fill="FFFFFF" w:themeFill="background1"/>
          </w:tcPr>
          <w:p w14:paraId="52C064CB" w14:textId="77777777" w:rsidR="00EC4642" w:rsidRPr="00B205F7" w:rsidRDefault="00EC4642" w:rsidP="00EC4642">
            <w:pPr>
              <w:spacing w:after="0" w:line="240" w:lineRule="auto"/>
              <w:jc w:val="center"/>
              <w:rPr>
                <w:rFonts w:cs="Times New Roman"/>
                <w:sz w:val="16"/>
                <w:szCs w:val="16"/>
              </w:rPr>
            </w:pPr>
          </w:p>
        </w:tc>
        <w:tc>
          <w:tcPr>
            <w:tcW w:w="1701" w:type="dxa"/>
            <w:tcBorders>
              <w:top w:val="single" w:sz="4" w:space="0" w:color="auto"/>
              <w:bottom w:val="single" w:sz="4" w:space="0" w:color="auto"/>
            </w:tcBorders>
            <w:shd w:val="clear" w:color="auto" w:fill="FFFFFF" w:themeFill="background1"/>
            <w:vAlign w:val="center"/>
          </w:tcPr>
          <w:p w14:paraId="3603623D" w14:textId="0757EA33" w:rsidR="00EC4642" w:rsidRPr="00B205F7" w:rsidRDefault="00EC4642" w:rsidP="00681D7E">
            <w:pPr>
              <w:spacing w:after="0" w:line="240" w:lineRule="auto"/>
              <w:jc w:val="center"/>
              <w:rPr>
                <w:rFonts w:cs="Times New Roman"/>
                <w:sz w:val="16"/>
                <w:szCs w:val="16"/>
              </w:rPr>
            </w:pPr>
            <w:r w:rsidRPr="00B205F7">
              <w:rPr>
                <w:rFonts w:cs="Times New Roman"/>
                <w:sz w:val="16"/>
                <w:szCs w:val="16"/>
              </w:rPr>
              <w:t>218</w:t>
            </w:r>
          </w:p>
        </w:tc>
        <w:tc>
          <w:tcPr>
            <w:tcW w:w="1701" w:type="dxa"/>
            <w:tcBorders>
              <w:top w:val="single" w:sz="4" w:space="0" w:color="auto"/>
              <w:bottom w:val="single" w:sz="4" w:space="0" w:color="auto"/>
            </w:tcBorders>
            <w:shd w:val="clear" w:color="auto" w:fill="FFFFFF" w:themeFill="background1"/>
            <w:vAlign w:val="center"/>
          </w:tcPr>
          <w:p w14:paraId="3ADCA03E" w14:textId="77777777" w:rsidR="00EC4642" w:rsidRPr="00B205F7" w:rsidRDefault="00EC4642" w:rsidP="00681D7E">
            <w:pPr>
              <w:spacing w:after="0" w:line="240" w:lineRule="auto"/>
              <w:jc w:val="center"/>
              <w:rPr>
                <w:rFonts w:cs="Times New Roman"/>
                <w:sz w:val="16"/>
                <w:szCs w:val="16"/>
              </w:rPr>
            </w:pPr>
            <w:r w:rsidRPr="00B205F7">
              <w:rPr>
                <w:rFonts w:cs="Times New Roman"/>
                <w:sz w:val="16"/>
                <w:szCs w:val="16"/>
              </w:rPr>
              <w:t>148</w:t>
            </w:r>
          </w:p>
        </w:tc>
        <w:tc>
          <w:tcPr>
            <w:tcW w:w="1701" w:type="dxa"/>
            <w:tcBorders>
              <w:top w:val="single" w:sz="4" w:space="0" w:color="auto"/>
              <w:bottom w:val="single" w:sz="4" w:space="0" w:color="auto"/>
            </w:tcBorders>
            <w:shd w:val="clear" w:color="auto" w:fill="FFFFFF" w:themeFill="background1"/>
            <w:vAlign w:val="center"/>
          </w:tcPr>
          <w:p w14:paraId="3CFC3B72" w14:textId="77777777" w:rsidR="00EC4642" w:rsidRPr="00B205F7" w:rsidRDefault="00EC4642" w:rsidP="00681D7E">
            <w:pPr>
              <w:spacing w:after="0" w:line="240" w:lineRule="auto"/>
              <w:jc w:val="center"/>
              <w:rPr>
                <w:rFonts w:cs="Times New Roman"/>
                <w:sz w:val="16"/>
                <w:szCs w:val="16"/>
              </w:rPr>
            </w:pPr>
            <w:r w:rsidRPr="00B205F7">
              <w:rPr>
                <w:rFonts w:cs="Times New Roman"/>
                <w:sz w:val="16"/>
                <w:szCs w:val="16"/>
              </w:rPr>
              <w:t>70</w:t>
            </w:r>
          </w:p>
        </w:tc>
      </w:tr>
    </w:tbl>
    <w:p w14:paraId="5CA9D550" w14:textId="08DD32E6" w:rsidR="000769A5" w:rsidRPr="00B205F7" w:rsidRDefault="000769A5" w:rsidP="000769A5">
      <w:pPr>
        <w:spacing w:line="240" w:lineRule="auto"/>
        <w:rPr>
          <w:rFonts w:cs="Times New Roman"/>
          <w:sz w:val="16"/>
          <w:szCs w:val="16"/>
        </w:rPr>
      </w:pPr>
      <w:r w:rsidRPr="00B205F7">
        <w:rPr>
          <w:rFonts w:cs="Times New Roman"/>
          <w:sz w:val="16"/>
          <w:szCs w:val="16"/>
        </w:rPr>
        <w:t xml:space="preserve">Means shown for metric and </w:t>
      </w:r>
      <w:r w:rsidR="00233D8C" w:rsidRPr="00B205F7">
        <w:rPr>
          <w:rFonts w:cs="Times New Roman"/>
          <w:sz w:val="16"/>
          <w:szCs w:val="16"/>
        </w:rPr>
        <w:t xml:space="preserve">response-scale </w:t>
      </w:r>
      <w:r w:rsidRPr="00B205F7">
        <w:rPr>
          <w:rFonts w:cs="Times New Roman"/>
          <w:sz w:val="16"/>
          <w:szCs w:val="16"/>
        </w:rPr>
        <w:t>variables with standard deviations in parentheses, proportions shown for dichotomous variables</w:t>
      </w:r>
      <w:r w:rsidR="00424187" w:rsidRPr="00B205F7">
        <w:rPr>
          <w:rFonts w:cs="Times New Roman"/>
          <w:sz w:val="16"/>
          <w:szCs w:val="16"/>
        </w:rPr>
        <w:t xml:space="preserve"> denoted by (d)</w:t>
      </w:r>
      <w:r w:rsidR="00AB7499" w:rsidRPr="00B205F7">
        <w:rPr>
          <w:rFonts w:cs="Times New Roman"/>
          <w:sz w:val="16"/>
          <w:szCs w:val="16"/>
        </w:rPr>
        <w:t>. For comparisons, note that groups (3) and (4) are subgroups of group (2).</w:t>
      </w:r>
    </w:p>
    <w:p w14:paraId="48B0F14A" w14:textId="77777777" w:rsidR="00E349C0" w:rsidRPr="00B205F7" w:rsidRDefault="00E349C0" w:rsidP="00E349C0">
      <w:pPr>
        <w:rPr>
          <w:rFonts w:cs="Times New Roman"/>
          <w:sz w:val="24"/>
          <w:szCs w:val="24"/>
        </w:rPr>
      </w:pPr>
    </w:p>
    <w:p w14:paraId="12F1783D" w14:textId="5956DE33" w:rsidR="00A84B16" w:rsidRPr="00B205F7" w:rsidRDefault="00A702CA" w:rsidP="00A84B16">
      <w:pPr>
        <w:spacing w:after="160" w:line="259" w:lineRule="auto"/>
        <w:jc w:val="left"/>
        <w:rPr>
          <w:rFonts w:cs="Times New Roman"/>
        </w:rPr>
      </w:pPr>
      <w:r w:rsidRPr="00B205F7">
        <w:rPr>
          <w:sz w:val="24"/>
          <w:szCs w:val="24"/>
        </w:rPr>
        <w:t>G</w:t>
      </w:r>
      <w:r w:rsidR="00A84B16" w:rsidRPr="00B205F7">
        <w:rPr>
          <w:sz w:val="24"/>
          <w:szCs w:val="24"/>
        </w:rPr>
        <w:t xml:space="preserve">.2 </w:t>
      </w:r>
      <w:r w:rsidR="005433A2">
        <w:rPr>
          <w:sz w:val="24"/>
          <w:szCs w:val="24"/>
        </w:rPr>
        <w:t>D</w:t>
      </w:r>
      <w:r w:rsidR="005034F2" w:rsidRPr="00B205F7">
        <w:rPr>
          <w:sz w:val="24"/>
          <w:szCs w:val="24"/>
        </w:rPr>
        <w:t xml:space="preserve">ifferences between self-reported </w:t>
      </w:r>
      <w:r w:rsidR="005034F2" w:rsidRPr="00B205F7">
        <w:rPr>
          <w:rFonts w:cs="Times New Roman"/>
          <w:sz w:val="24"/>
          <w:szCs w:val="24"/>
        </w:rPr>
        <w:t xml:space="preserve">degrees of affectedness on </w:t>
      </w:r>
      <w:r w:rsidR="00A84B16" w:rsidRPr="00B205F7">
        <w:rPr>
          <w:rFonts w:cs="Times New Roman"/>
          <w:sz w:val="24"/>
          <w:szCs w:val="24"/>
        </w:rPr>
        <w:t>environmental variables</w:t>
      </w:r>
    </w:p>
    <w:tbl>
      <w:tblPr>
        <w:tblStyle w:val="Tabellenraster"/>
        <w:tblW w:w="9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4"/>
        <w:gridCol w:w="1757"/>
        <w:gridCol w:w="1757"/>
        <w:gridCol w:w="1757"/>
        <w:gridCol w:w="1757"/>
      </w:tblGrid>
      <w:tr w:rsidR="00B205F7" w:rsidRPr="00B205F7" w14:paraId="00E82BCF" w14:textId="77777777" w:rsidTr="00530D67">
        <w:tc>
          <w:tcPr>
            <w:tcW w:w="2494" w:type="dxa"/>
            <w:tcBorders>
              <w:top w:val="single" w:sz="4" w:space="0" w:color="auto"/>
              <w:bottom w:val="single" w:sz="4" w:space="0" w:color="auto"/>
            </w:tcBorders>
          </w:tcPr>
          <w:p w14:paraId="47256CB7" w14:textId="77777777" w:rsidR="00DF51F0" w:rsidRPr="00B205F7" w:rsidRDefault="00DF51F0" w:rsidP="00A84B16">
            <w:pPr>
              <w:spacing w:after="0" w:line="240" w:lineRule="auto"/>
              <w:jc w:val="left"/>
              <w:rPr>
                <w:rFonts w:cs="Times New Roman"/>
                <w:sz w:val="16"/>
                <w:szCs w:val="16"/>
              </w:rPr>
            </w:pPr>
            <w:r w:rsidRPr="00B205F7">
              <w:rPr>
                <w:rFonts w:cs="Times New Roman"/>
                <w:sz w:val="16"/>
                <w:szCs w:val="16"/>
              </w:rPr>
              <w:t>Testing for differences</w:t>
            </w:r>
          </w:p>
        </w:tc>
        <w:tc>
          <w:tcPr>
            <w:tcW w:w="1757" w:type="dxa"/>
            <w:tcBorders>
              <w:top w:val="single" w:sz="4" w:space="0" w:color="auto"/>
              <w:bottom w:val="single" w:sz="4" w:space="0" w:color="auto"/>
              <w:right w:val="single" w:sz="4" w:space="0" w:color="auto"/>
            </w:tcBorders>
            <w:vAlign w:val="center"/>
          </w:tcPr>
          <w:p w14:paraId="43B6487C" w14:textId="77777777" w:rsidR="00DF51F0" w:rsidRPr="00B205F7" w:rsidRDefault="00DF51F0" w:rsidP="00276213">
            <w:pPr>
              <w:spacing w:after="0" w:line="240" w:lineRule="auto"/>
              <w:jc w:val="center"/>
              <w:rPr>
                <w:rFonts w:cs="Times New Roman"/>
                <w:sz w:val="16"/>
                <w:szCs w:val="16"/>
              </w:rPr>
            </w:pPr>
            <w:r w:rsidRPr="00B205F7">
              <w:rPr>
                <w:rFonts w:cs="Times New Roman"/>
                <w:sz w:val="16"/>
                <w:szCs w:val="16"/>
              </w:rPr>
              <w:t>(1) and (2)</w:t>
            </w:r>
          </w:p>
          <w:p w14:paraId="01C8713D" w14:textId="436D0529" w:rsidR="00276213" w:rsidRPr="00B205F7" w:rsidRDefault="00276213" w:rsidP="00276213">
            <w:pPr>
              <w:spacing w:after="0" w:line="240" w:lineRule="auto"/>
              <w:jc w:val="center"/>
              <w:rPr>
                <w:rFonts w:cs="Times New Roman"/>
                <w:sz w:val="16"/>
                <w:szCs w:val="16"/>
              </w:rPr>
            </w:pPr>
            <w:r w:rsidRPr="00B205F7">
              <w:rPr>
                <w:rFonts w:cs="Times New Roman"/>
                <w:sz w:val="16"/>
                <w:szCs w:val="16"/>
              </w:rPr>
              <w:t>No</w:t>
            </w:r>
            <w:r w:rsidR="009F64E1" w:rsidRPr="00B205F7">
              <w:rPr>
                <w:rFonts w:cs="Times New Roman"/>
                <w:sz w:val="16"/>
                <w:szCs w:val="16"/>
              </w:rPr>
              <w:t>t affected</w:t>
            </w:r>
            <w:r w:rsidR="008F12DD" w:rsidRPr="00B205F7">
              <w:rPr>
                <w:rFonts w:cs="Times New Roman"/>
                <w:sz w:val="16"/>
                <w:szCs w:val="16"/>
              </w:rPr>
              <w:t xml:space="preserve"> vs. </w:t>
            </w:r>
            <w:r w:rsidR="009F64E1" w:rsidRPr="00B205F7">
              <w:rPr>
                <w:rFonts w:cs="Times New Roman"/>
                <w:sz w:val="16"/>
                <w:szCs w:val="16"/>
              </w:rPr>
              <w:t>Affected</w:t>
            </w:r>
          </w:p>
        </w:tc>
        <w:tc>
          <w:tcPr>
            <w:tcW w:w="1757" w:type="dxa"/>
            <w:tcBorders>
              <w:top w:val="single" w:sz="4" w:space="0" w:color="auto"/>
              <w:left w:val="single" w:sz="4" w:space="0" w:color="auto"/>
              <w:bottom w:val="single" w:sz="4" w:space="0" w:color="auto"/>
              <w:right w:val="single" w:sz="4" w:space="0" w:color="auto"/>
            </w:tcBorders>
            <w:vAlign w:val="center"/>
          </w:tcPr>
          <w:p w14:paraId="08F880A4" w14:textId="77777777" w:rsidR="00DF51F0" w:rsidRPr="00B205F7" w:rsidRDefault="00DF51F0" w:rsidP="00276213">
            <w:pPr>
              <w:spacing w:after="0" w:line="240" w:lineRule="auto"/>
              <w:jc w:val="center"/>
              <w:rPr>
                <w:rFonts w:cs="Times New Roman"/>
                <w:sz w:val="16"/>
                <w:szCs w:val="16"/>
              </w:rPr>
            </w:pPr>
            <w:r w:rsidRPr="00B205F7">
              <w:rPr>
                <w:rFonts w:cs="Times New Roman"/>
                <w:sz w:val="16"/>
                <w:szCs w:val="16"/>
              </w:rPr>
              <w:t>(1) and (3)</w:t>
            </w:r>
          </w:p>
          <w:p w14:paraId="01ACF2F4" w14:textId="53F6D067" w:rsidR="00276213" w:rsidRPr="00B205F7" w:rsidRDefault="009F64E1" w:rsidP="00276213">
            <w:pPr>
              <w:spacing w:after="0" w:line="240" w:lineRule="auto"/>
              <w:jc w:val="center"/>
              <w:rPr>
                <w:rFonts w:cs="Times New Roman"/>
                <w:sz w:val="16"/>
                <w:szCs w:val="16"/>
              </w:rPr>
            </w:pPr>
            <w:r w:rsidRPr="00B205F7">
              <w:rPr>
                <w:rFonts w:cs="Times New Roman"/>
                <w:sz w:val="16"/>
                <w:szCs w:val="16"/>
              </w:rPr>
              <w:t xml:space="preserve">Not affected </w:t>
            </w:r>
            <w:r w:rsidR="008F12DD" w:rsidRPr="00B205F7">
              <w:rPr>
                <w:rFonts w:cs="Times New Roman"/>
                <w:sz w:val="16"/>
                <w:szCs w:val="16"/>
              </w:rPr>
              <w:t xml:space="preserve">vs. </w:t>
            </w:r>
            <w:r w:rsidRPr="00B205F7">
              <w:rPr>
                <w:rFonts w:cs="Times New Roman"/>
                <w:sz w:val="16"/>
                <w:szCs w:val="16"/>
              </w:rPr>
              <w:t xml:space="preserve">Affected </w:t>
            </w:r>
            <w:r w:rsidR="007B7DC2" w:rsidRPr="00B205F7">
              <w:rPr>
                <w:rFonts w:cs="Times New Roman"/>
                <w:sz w:val="16"/>
                <w:szCs w:val="16"/>
              </w:rPr>
              <w:t>w/o damage</w:t>
            </w:r>
          </w:p>
        </w:tc>
        <w:tc>
          <w:tcPr>
            <w:tcW w:w="1757" w:type="dxa"/>
            <w:tcBorders>
              <w:top w:val="single" w:sz="4" w:space="0" w:color="auto"/>
              <w:left w:val="single" w:sz="4" w:space="0" w:color="auto"/>
              <w:bottom w:val="single" w:sz="4" w:space="0" w:color="auto"/>
              <w:right w:val="single" w:sz="4" w:space="0" w:color="auto"/>
            </w:tcBorders>
            <w:vAlign w:val="center"/>
          </w:tcPr>
          <w:p w14:paraId="7F919D33" w14:textId="77777777" w:rsidR="00DF51F0" w:rsidRPr="00B205F7" w:rsidRDefault="00DF51F0" w:rsidP="00276213">
            <w:pPr>
              <w:spacing w:after="0" w:line="240" w:lineRule="auto"/>
              <w:jc w:val="center"/>
              <w:rPr>
                <w:rFonts w:cs="Times New Roman"/>
                <w:sz w:val="16"/>
                <w:szCs w:val="16"/>
              </w:rPr>
            </w:pPr>
            <w:r w:rsidRPr="00B205F7">
              <w:rPr>
                <w:rFonts w:cs="Times New Roman"/>
                <w:sz w:val="16"/>
                <w:szCs w:val="16"/>
              </w:rPr>
              <w:t>(1) and (4)</w:t>
            </w:r>
          </w:p>
          <w:p w14:paraId="62F11A30" w14:textId="3EA5D67C" w:rsidR="007B7DC2" w:rsidRPr="00B205F7" w:rsidRDefault="009F64E1" w:rsidP="00276213">
            <w:pPr>
              <w:spacing w:after="0" w:line="240" w:lineRule="auto"/>
              <w:jc w:val="center"/>
              <w:rPr>
                <w:rFonts w:cs="Times New Roman"/>
                <w:sz w:val="16"/>
                <w:szCs w:val="16"/>
              </w:rPr>
            </w:pPr>
            <w:r w:rsidRPr="00B205F7">
              <w:rPr>
                <w:rFonts w:cs="Times New Roman"/>
                <w:sz w:val="16"/>
                <w:szCs w:val="16"/>
              </w:rPr>
              <w:t xml:space="preserve">Not affected </w:t>
            </w:r>
            <w:r w:rsidR="007B7DC2" w:rsidRPr="00B205F7">
              <w:rPr>
                <w:rFonts w:cs="Times New Roman"/>
                <w:sz w:val="16"/>
                <w:szCs w:val="16"/>
              </w:rPr>
              <w:t xml:space="preserve">vs. </w:t>
            </w:r>
            <w:r w:rsidRPr="00B205F7">
              <w:rPr>
                <w:rFonts w:cs="Times New Roman"/>
                <w:sz w:val="16"/>
                <w:szCs w:val="16"/>
              </w:rPr>
              <w:t xml:space="preserve">Affected </w:t>
            </w:r>
            <w:r w:rsidR="007B7DC2" w:rsidRPr="00B205F7">
              <w:rPr>
                <w:rFonts w:cs="Times New Roman"/>
                <w:sz w:val="16"/>
                <w:szCs w:val="16"/>
              </w:rPr>
              <w:t>w/ damage</w:t>
            </w:r>
          </w:p>
        </w:tc>
        <w:tc>
          <w:tcPr>
            <w:tcW w:w="1757" w:type="dxa"/>
            <w:tcBorders>
              <w:top w:val="single" w:sz="4" w:space="0" w:color="auto"/>
              <w:left w:val="single" w:sz="4" w:space="0" w:color="auto"/>
              <w:bottom w:val="single" w:sz="4" w:space="0" w:color="auto"/>
            </w:tcBorders>
            <w:vAlign w:val="center"/>
          </w:tcPr>
          <w:p w14:paraId="7D8F50FB" w14:textId="77777777" w:rsidR="00DF51F0" w:rsidRPr="00B205F7" w:rsidRDefault="00DF51F0" w:rsidP="00276213">
            <w:pPr>
              <w:spacing w:after="0" w:line="240" w:lineRule="auto"/>
              <w:jc w:val="center"/>
              <w:rPr>
                <w:rFonts w:cs="Times New Roman"/>
                <w:sz w:val="16"/>
                <w:szCs w:val="16"/>
              </w:rPr>
            </w:pPr>
            <w:r w:rsidRPr="00B205F7">
              <w:rPr>
                <w:rFonts w:cs="Times New Roman"/>
                <w:sz w:val="16"/>
                <w:szCs w:val="16"/>
              </w:rPr>
              <w:t>(3) and (4)</w:t>
            </w:r>
          </w:p>
          <w:p w14:paraId="56867FF8" w14:textId="7EA72FAD" w:rsidR="00A17BF8" w:rsidRPr="00B205F7" w:rsidRDefault="009F64E1" w:rsidP="002304AB">
            <w:pPr>
              <w:spacing w:after="0" w:line="240" w:lineRule="auto"/>
              <w:jc w:val="center"/>
              <w:rPr>
                <w:rFonts w:cs="Times New Roman"/>
                <w:sz w:val="16"/>
                <w:szCs w:val="16"/>
              </w:rPr>
            </w:pPr>
            <w:r w:rsidRPr="00B205F7">
              <w:rPr>
                <w:rFonts w:cs="Times New Roman"/>
                <w:sz w:val="16"/>
                <w:szCs w:val="16"/>
              </w:rPr>
              <w:t xml:space="preserve">Affected </w:t>
            </w:r>
            <w:r w:rsidR="00A17BF8" w:rsidRPr="00B205F7">
              <w:rPr>
                <w:rFonts w:cs="Times New Roman"/>
                <w:sz w:val="16"/>
                <w:szCs w:val="16"/>
              </w:rPr>
              <w:t xml:space="preserve">w/o damage vs. </w:t>
            </w:r>
            <w:r w:rsidR="002304AB" w:rsidRPr="00B205F7">
              <w:rPr>
                <w:rFonts w:cs="Times New Roman"/>
                <w:sz w:val="16"/>
                <w:szCs w:val="16"/>
              </w:rPr>
              <w:t xml:space="preserve">Affected </w:t>
            </w:r>
            <w:r w:rsidR="00A17BF8" w:rsidRPr="00B205F7">
              <w:rPr>
                <w:rFonts w:cs="Times New Roman"/>
                <w:sz w:val="16"/>
                <w:szCs w:val="16"/>
              </w:rPr>
              <w:t>w/ damage</w:t>
            </w:r>
          </w:p>
        </w:tc>
      </w:tr>
      <w:tr w:rsidR="00B205F7" w:rsidRPr="00B205F7" w14:paraId="492CBEA6" w14:textId="77777777" w:rsidTr="00530D67">
        <w:tc>
          <w:tcPr>
            <w:tcW w:w="2494" w:type="dxa"/>
            <w:tcBorders>
              <w:top w:val="single" w:sz="4" w:space="0" w:color="auto"/>
              <w:bottom w:val="single" w:sz="4" w:space="0" w:color="auto"/>
            </w:tcBorders>
          </w:tcPr>
          <w:p w14:paraId="65E54816" w14:textId="49D1BDC3" w:rsidR="00E349C0" w:rsidRPr="00B205F7" w:rsidRDefault="008354DE" w:rsidP="00A84B16">
            <w:pPr>
              <w:spacing w:after="0" w:line="240" w:lineRule="auto"/>
              <w:jc w:val="left"/>
              <w:rPr>
                <w:rFonts w:cs="Times New Roman"/>
                <w:sz w:val="16"/>
                <w:szCs w:val="16"/>
              </w:rPr>
            </w:pPr>
            <w:r w:rsidRPr="00B205F7">
              <w:rPr>
                <w:rFonts w:cs="Times New Roman"/>
                <w:sz w:val="16"/>
                <w:szCs w:val="16"/>
              </w:rPr>
              <w:t xml:space="preserve">Environmental </w:t>
            </w:r>
            <w:r w:rsidR="00E349C0" w:rsidRPr="00B205F7">
              <w:rPr>
                <w:rFonts w:cs="Times New Roman"/>
                <w:sz w:val="16"/>
                <w:szCs w:val="16"/>
              </w:rPr>
              <w:t>variable</w:t>
            </w:r>
          </w:p>
        </w:tc>
        <w:tc>
          <w:tcPr>
            <w:tcW w:w="1757" w:type="dxa"/>
            <w:tcBorders>
              <w:top w:val="single" w:sz="4" w:space="0" w:color="auto"/>
              <w:bottom w:val="single" w:sz="4" w:space="0" w:color="auto"/>
            </w:tcBorders>
            <w:vAlign w:val="center"/>
          </w:tcPr>
          <w:p w14:paraId="280B746C" w14:textId="77777777" w:rsidR="00E349C0" w:rsidRPr="00B205F7" w:rsidRDefault="00E349C0" w:rsidP="007B4F9D">
            <w:pPr>
              <w:spacing w:after="0" w:line="240" w:lineRule="auto"/>
              <w:jc w:val="center"/>
              <w:rPr>
                <w:rFonts w:cs="Times New Roman"/>
                <w:sz w:val="16"/>
                <w:szCs w:val="16"/>
              </w:rPr>
            </w:pPr>
          </w:p>
        </w:tc>
        <w:tc>
          <w:tcPr>
            <w:tcW w:w="1757" w:type="dxa"/>
            <w:tcBorders>
              <w:top w:val="single" w:sz="4" w:space="0" w:color="auto"/>
              <w:bottom w:val="single" w:sz="4" w:space="0" w:color="auto"/>
            </w:tcBorders>
            <w:vAlign w:val="center"/>
          </w:tcPr>
          <w:p w14:paraId="5A7E1EE9" w14:textId="77777777" w:rsidR="00E349C0" w:rsidRPr="00B205F7" w:rsidRDefault="00E349C0" w:rsidP="007B4F9D">
            <w:pPr>
              <w:spacing w:after="0" w:line="240" w:lineRule="auto"/>
              <w:jc w:val="center"/>
              <w:rPr>
                <w:rFonts w:cs="Times New Roman"/>
                <w:sz w:val="16"/>
                <w:szCs w:val="16"/>
              </w:rPr>
            </w:pPr>
          </w:p>
        </w:tc>
        <w:tc>
          <w:tcPr>
            <w:tcW w:w="1757" w:type="dxa"/>
            <w:tcBorders>
              <w:top w:val="single" w:sz="4" w:space="0" w:color="auto"/>
              <w:bottom w:val="single" w:sz="4" w:space="0" w:color="auto"/>
            </w:tcBorders>
            <w:vAlign w:val="center"/>
          </w:tcPr>
          <w:p w14:paraId="3374BC05" w14:textId="77777777" w:rsidR="00E349C0" w:rsidRPr="00B205F7" w:rsidRDefault="00E349C0" w:rsidP="007B4F9D">
            <w:pPr>
              <w:spacing w:after="0" w:line="240" w:lineRule="auto"/>
              <w:jc w:val="center"/>
              <w:rPr>
                <w:rFonts w:cs="Times New Roman"/>
                <w:sz w:val="16"/>
                <w:szCs w:val="16"/>
              </w:rPr>
            </w:pPr>
          </w:p>
        </w:tc>
        <w:tc>
          <w:tcPr>
            <w:tcW w:w="1757" w:type="dxa"/>
            <w:tcBorders>
              <w:top w:val="single" w:sz="4" w:space="0" w:color="auto"/>
              <w:bottom w:val="single" w:sz="4" w:space="0" w:color="auto"/>
            </w:tcBorders>
            <w:vAlign w:val="center"/>
          </w:tcPr>
          <w:p w14:paraId="205DCA75" w14:textId="77777777" w:rsidR="00E349C0" w:rsidRPr="00B205F7" w:rsidRDefault="00E349C0" w:rsidP="007B4F9D">
            <w:pPr>
              <w:spacing w:after="0" w:line="240" w:lineRule="auto"/>
              <w:jc w:val="center"/>
              <w:rPr>
                <w:rFonts w:cs="Times New Roman"/>
                <w:sz w:val="16"/>
                <w:szCs w:val="16"/>
              </w:rPr>
            </w:pPr>
          </w:p>
        </w:tc>
      </w:tr>
      <w:tr w:rsidR="00B205F7" w:rsidRPr="00B205F7" w14:paraId="4848A91A" w14:textId="77777777" w:rsidTr="00530D67">
        <w:tc>
          <w:tcPr>
            <w:tcW w:w="2494" w:type="dxa"/>
            <w:tcBorders>
              <w:top w:val="single" w:sz="4" w:space="0" w:color="auto"/>
            </w:tcBorders>
            <w:vAlign w:val="center"/>
          </w:tcPr>
          <w:p w14:paraId="549ABF78" w14:textId="1391E6AA" w:rsidR="00E536B1" w:rsidRPr="00B205F7" w:rsidRDefault="00E536B1" w:rsidP="00A84B16">
            <w:pPr>
              <w:spacing w:after="0" w:line="240" w:lineRule="auto"/>
              <w:jc w:val="left"/>
              <w:rPr>
                <w:rFonts w:cs="Times New Roman"/>
                <w:sz w:val="16"/>
                <w:szCs w:val="16"/>
              </w:rPr>
            </w:pPr>
            <w:r w:rsidRPr="00B205F7">
              <w:rPr>
                <w:rFonts w:cs="Times New Roman"/>
                <w:sz w:val="16"/>
                <w:szCs w:val="16"/>
              </w:rPr>
              <w:t>Impact of Climate Change</w:t>
            </w:r>
          </w:p>
        </w:tc>
        <w:tc>
          <w:tcPr>
            <w:tcW w:w="1757" w:type="dxa"/>
            <w:tcBorders>
              <w:top w:val="single" w:sz="4" w:space="0" w:color="auto"/>
            </w:tcBorders>
            <w:vAlign w:val="center"/>
          </w:tcPr>
          <w:p w14:paraId="4FB03E47" w14:textId="43DA3BF8" w:rsidR="00E536B1" w:rsidRPr="00B205F7" w:rsidRDefault="00E536B1" w:rsidP="007B4F9D">
            <w:pPr>
              <w:spacing w:after="0" w:line="240" w:lineRule="auto"/>
              <w:jc w:val="center"/>
              <w:rPr>
                <w:rFonts w:cs="Times New Roman"/>
                <w:sz w:val="16"/>
                <w:szCs w:val="16"/>
              </w:rPr>
            </w:pPr>
            <w:r w:rsidRPr="00B205F7">
              <w:rPr>
                <w:sz w:val="16"/>
                <w:szCs w:val="16"/>
              </w:rPr>
              <w:t>0.033</w:t>
            </w:r>
          </w:p>
        </w:tc>
        <w:tc>
          <w:tcPr>
            <w:tcW w:w="1757" w:type="dxa"/>
            <w:tcBorders>
              <w:top w:val="single" w:sz="4" w:space="0" w:color="auto"/>
            </w:tcBorders>
            <w:vAlign w:val="center"/>
          </w:tcPr>
          <w:p w14:paraId="375201E9" w14:textId="539516E6" w:rsidR="00E536B1" w:rsidRPr="00B205F7" w:rsidRDefault="00E536B1" w:rsidP="007B4F9D">
            <w:pPr>
              <w:spacing w:after="0" w:line="240" w:lineRule="auto"/>
              <w:jc w:val="center"/>
              <w:rPr>
                <w:rFonts w:cs="Times New Roman"/>
                <w:sz w:val="16"/>
                <w:szCs w:val="16"/>
              </w:rPr>
            </w:pPr>
            <w:r w:rsidRPr="00B205F7">
              <w:rPr>
                <w:sz w:val="16"/>
                <w:szCs w:val="16"/>
              </w:rPr>
              <w:t>0.069</w:t>
            </w:r>
          </w:p>
        </w:tc>
        <w:tc>
          <w:tcPr>
            <w:tcW w:w="1757" w:type="dxa"/>
            <w:tcBorders>
              <w:top w:val="single" w:sz="4" w:space="0" w:color="auto"/>
            </w:tcBorders>
            <w:vAlign w:val="center"/>
          </w:tcPr>
          <w:p w14:paraId="6020127F" w14:textId="1CE68422" w:rsidR="00E536B1" w:rsidRPr="00B205F7" w:rsidRDefault="00E536B1" w:rsidP="007B4F9D">
            <w:pPr>
              <w:spacing w:after="0" w:line="240" w:lineRule="auto"/>
              <w:jc w:val="center"/>
              <w:rPr>
                <w:rFonts w:cs="Times New Roman"/>
                <w:sz w:val="16"/>
                <w:szCs w:val="16"/>
              </w:rPr>
            </w:pPr>
            <w:r w:rsidRPr="00B205F7">
              <w:rPr>
                <w:sz w:val="16"/>
                <w:szCs w:val="16"/>
              </w:rPr>
              <w:t>-0.044</w:t>
            </w:r>
          </w:p>
        </w:tc>
        <w:tc>
          <w:tcPr>
            <w:tcW w:w="1757" w:type="dxa"/>
            <w:tcBorders>
              <w:top w:val="single" w:sz="4" w:space="0" w:color="auto"/>
            </w:tcBorders>
            <w:vAlign w:val="center"/>
          </w:tcPr>
          <w:p w14:paraId="49727D95" w14:textId="72F485A4" w:rsidR="00E536B1" w:rsidRPr="00B205F7" w:rsidRDefault="00E536B1" w:rsidP="007B4F9D">
            <w:pPr>
              <w:spacing w:after="0" w:line="240" w:lineRule="auto"/>
              <w:jc w:val="center"/>
              <w:rPr>
                <w:rFonts w:cs="Times New Roman"/>
                <w:sz w:val="16"/>
                <w:szCs w:val="16"/>
              </w:rPr>
            </w:pPr>
            <w:r w:rsidRPr="00B205F7">
              <w:rPr>
                <w:sz w:val="16"/>
                <w:szCs w:val="16"/>
              </w:rPr>
              <w:t>-0.114</w:t>
            </w:r>
          </w:p>
        </w:tc>
      </w:tr>
      <w:tr w:rsidR="00B205F7" w:rsidRPr="00B205F7" w14:paraId="37A2DF34" w14:textId="77777777" w:rsidTr="00530D67">
        <w:tc>
          <w:tcPr>
            <w:tcW w:w="2494" w:type="dxa"/>
            <w:vAlign w:val="center"/>
          </w:tcPr>
          <w:p w14:paraId="1C3E26A9" w14:textId="77777777" w:rsidR="00E536B1" w:rsidRPr="00B205F7" w:rsidRDefault="00E536B1" w:rsidP="00A84B16">
            <w:pPr>
              <w:spacing w:after="0" w:line="240" w:lineRule="auto"/>
              <w:jc w:val="left"/>
              <w:rPr>
                <w:rFonts w:cs="Times New Roman"/>
                <w:sz w:val="16"/>
                <w:szCs w:val="16"/>
              </w:rPr>
            </w:pPr>
          </w:p>
        </w:tc>
        <w:tc>
          <w:tcPr>
            <w:tcW w:w="1757" w:type="dxa"/>
            <w:vAlign w:val="center"/>
          </w:tcPr>
          <w:p w14:paraId="206C5856" w14:textId="77777777" w:rsidR="00E536B1" w:rsidRPr="00B205F7" w:rsidRDefault="00893A89" w:rsidP="007B4F9D">
            <w:pPr>
              <w:spacing w:after="0" w:line="240" w:lineRule="auto"/>
              <w:jc w:val="center"/>
              <w:rPr>
                <w:i/>
                <w:iCs/>
                <w:sz w:val="16"/>
                <w:szCs w:val="16"/>
              </w:rPr>
            </w:pPr>
            <w:r w:rsidRPr="00B205F7">
              <w:rPr>
                <w:i/>
                <w:iCs/>
                <w:sz w:val="16"/>
                <w:szCs w:val="16"/>
              </w:rPr>
              <w:t>(</w:t>
            </w:r>
            <w:r w:rsidR="00E536B1" w:rsidRPr="00B205F7">
              <w:rPr>
                <w:i/>
                <w:iCs/>
                <w:sz w:val="16"/>
                <w:szCs w:val="16"/>
              </w:rPr>
              <w:t>0.5</w:t>
            </w:r>
            <w:r w:rsidR="00333963" w:rsidRPr="00B205F7">
              <w:rPr>
                <w:i/>
                <w:iCs/>
                <w:sz w:val="16"/>
                <w:szCs w:val="16"/>
              </w:rPr>
              <w:t>59</w:t>
            </w:r>
            <w:r w:rsidRPr="00B205F7">
              <w:rPr>
                <w:i/>
                <w:iCs/>
                <w:sz w:val="16"/>
                <w:szCs w:val="16"/>
              </w:rPr>
              <w:t>)</w:t>
            </w:r>
          </w:p>
          <w:p w14:paraId="175DECED" w14:textId="3585CED0" w:rsidR="00247D93" w:rsidRPr="00B205F7" w:rsidRDefault="00247D93" w:rsidP="007B4F9D">
            <w:pPr>
              <w:spacing w:after="0" w:line="240" w:lineRule="auto"/>
              <w:jc w:val="center"/>
              <w:rPr>
                <w:rFonts w:cs="Times New Roman"/>
                <w:i/>
                <w:iCs/>
                <w:sz w:val="16"/>
                <w:szCs w:val="16"/>
              </w:rPr>
            </w:pPr>
            <w:r w:rsidRPr="00B205F7">
              <w:rPr>
                <w:i/>
                <w:iCs/>
                <w:sz w:val="16"/>
                <w:szCs w:val="16"/>
              </w:rPr>
              <w:t>[0.900]</w:t>
            </w:r>
          </w:p>
        </w:tc>
        <w:tc>
          <w:tcPr>
            <w:tcW w:w="1757" w:type="dxa"/>
            <w:vAlign w:val="center"/>
          </w:tcPr>
          <w:p w14:paraId="6885FA96" w14:textId="77777777" w:rsidR="00E536B1" w:rsidRPr="00B205F7" w:rsidRDefault="00893A89" w:rsidP="007B4F9D">
            <w:pPr>
              <w:spacing w:after="0" w:line="240" w:lineRule="auto"/>
              <w:jc w:val="center"/>
              <w:rPr>
                <w:i/>
                <w:iCs/>
                <w:sz w:val="16"/>
                <w:szCs w:val="16"/>
              </w:rPr>
            </w:pPr>
            <w:r w:rsidRPr="00B205F7">
              <w:rPr>
                <w:i/>
                <w:iCs/>
                <w:sz w:val="16"/>
                <w:szCs w:val="16"/>
              </w:rPr>
              <w:t>(</w:t>
            </w:r>
            <w:r w:rsidR="00E536B1" w:rsidRPr="00B205F7">
              <w:rPr>
                <w:i/>
                <w:iCs/>
                <w:sz w:val="16"/>
                <w:szCs w:val="16"/>
              </w:rPr>
              <w:t>0.</w:t>
            </w:r>
            <w:r w:rsidR="00333963" w:rsidRPr="00B205F7">
              <w:rPr>
                <w:i/>
                <w:iCs/>
                <w:sz w:val="16"/>
                <w:szCs w:val="16"/>
              </w:rPr>
              <w:t>325</w:t>
            </w:r>
            <w:r w:rsidRPr="00B205F7">
              <w:rPr>
                <w:i/>
                <w:iCs/>
                <w:sz w:val="16"/>
                <w:szCs w:val="16"/>
              </w:rPr>
              <w:t>)</w:t>
            </w:r>
          </w:p>
          <w:p w14:paraId="0956F72C" w14:textId="2B1420AF" w:rsidR="00247D93" w:rsidRPr="00B205F7" w:rsidRDefault="00247D93" w:rsidP="007B4F9D">
            <w:pPr>
              <w:spacing w:after="0" w:line="240" w:lineRule="auto"/>
              <w:jc w:val="center"/>
              <w:rPr>
                <w:rFonts w:cs="Times New Roman"/>
                <w:i/>
                <w:iCs/>
                <w:sz w:val="16"/>
                <w:szCs w:val="16"/>
              </w:rPr>
            </w:pPr>
            <w:r w:rsidRPr="00B205F7">
              <w:rPr>
                <w:i/>
                <w:iCs/>
                <w:sz w:val="16"/>
                <w:szCs w:val="16"/>
              </w:rPr>
              <w:t>[0.638]</w:t>
            </w:r>
          </w:p>
        </w:tc>
        <w:tc>
          <w:tcPr>
            <w:tcW w:w="1757" w:type="dxa"/>
            <w:vAlign w:val="center"/>
          </w:tcPr>
          <w:p w14:paraId="44E79B55" w14:textId="77777777" w:rsidR="00E536B1" w:rsidRPr="00B205F7" w:rsidRDefault="00893A89" w:rsidP="007B4F9D">
            <w:pPr>
              <w:spacing w:after="0" w:line="240" w:lineRule="auto"/>
              <w:jc w:val="center"/>
              <w:rPr>
                <w:i/>
                <w:iCs/>
                <w:sz w:val="16"/>
                <w:szCs w:val="16"/>
              </w:rPr>
            </w:pPr>
            <w:r w:rsidRPr="00B205F7">
              <w:rPr>
                <w:i/>
                <w:iCs/>
                <w:sz w:val="16"/>
                <w:szCs w:val="16"/>
              </w:rPr>
              <w:t>(</w:t>
            </w:r>
            <w:r w:rsidR="00E536B1" w:rsidRPr="00B205F7">
              <w:rPr>
                <w:i/>
                <w:iCs/>
                <w:sz w:val="16"/>
                <w:szCs w:val="16"/>
              </w:rPr>
              <w:t>0.6</w:t>
            </w:r>
            <w:r w:rsidR="00333963" w:rsidRPr="00B205F7">
              <w:rPr>
                <w:i/>
                <w:iCs/>
                <w:sz w:val="16"/>
                <w:szCs w:val="16"/>
              </w:rPr>
              <w:t>22</w:t>
            </w:r>
            <w:r w:rsidRPr="00B205F7">
              <w:rPr>
                <w:i/>
                <w:iCs/>
                <w:sz w:val="16"/>
                <w:szCs w:val="16"/>
              </w:rPr>
              <w:t>)</w:t>
            </w:r>
          </w:p>
          <w:p w14:paraId="685519DD" w14:textId="7C8EDF7F" w:rsidR="00247D93" w:rsidRPr="00B205F7" w:rsidRDefault="00247D93" w:rsidP="007B4F9D">
            <w:pPr>
              <w:spacing w:after="0" w:line="240" w:lineRule="auto"/>
              <w:jc w:val="center"/>
              <w:rPr>
                <w:rFonts w:cs="Times New Roman"/>
                <w:i/>
                <w:iCs/>
                <w:sz w:val="16"/>
                <w:szCs w:val="16"/>
              </w:rPr>
            </w:pPr>
            <w:r w:rsidRPr="00B205F7">
              <w:rPr>
                <w:i/>
                <w:iCs/>
                <w:sz w:val="16"/>
                <w:szCs w:val="16"/>
              </w:rPr>
              <w:t>[0.810]</w:t>
            </w:r>
          </w:p>
        </w:tc>
        <w:tc>
          <w:tcPr>
            <w:tcW w:w="1757" w:type="dxa"/>
            <w:vAlign w:val="center"/>
          </w:tcPr>
          <w:p w14:paraId="1D48E2F7" w14:textId="77777777" w:rsidR="00E536B1" w:rsidRPr="00B205F7" w:rsidRDefault="00893A89" w:rsidP="007B4F9D">
            <w:pPr>
              <w:spacing w:after="0" w:line="240" w:lineRule="auto"/>
              <w:jc w:val="center"/>
              <w:rPr>
                <w:i/>
                <w:iCs/>
                <w:sz w:val="16"/>
                <w:szCs w:val="16"/>
              </w:rPr>
            </w:pPr>
            <w:r w:rsidRPr="00B205F7">
              <w:rPr>
                <w:i/>
                <w:iCs/>
                <w:sz w:val="16"/>
                <w:szCs w:val="16"/>
              </w:rPr>
              <w:t>(</w:t>
            </w:r>
            <w:r w:rsidR="00E536B1" w:rsidRPr="00B205F7">
              <w:rPr>
                <w:i/>
                <w:iCs/>
                <w:sz w:val="16"/>
                <w:szCs w:val="16"/>
              </w:rPr>
              <w:t>0.3</w:t>
            </w:r>
            <w:r w:rsidR="00333963" w:rsidRPr="00B205F7">
              <w:rPr>
                <w:i/>
                <w:iCs/>
                <w:sz w:val="16"/>
                <w:szCs w:val="16"/>
              </w:rPr>
              <w:t>29</w:t>
            </w:r>
            <w:r w:rsidRPr="00B205F7">
              <w:rPr>
                <w:i/>
                <w:iCs/>
                <w:sz w:val="16"/>
                <w:szCs w:val="16"/>
              </w:rPr>
              <w:t>)</w:t>
            </w:r>
          </w:p>
          <w:p w14:paraId="23CE2D0C" w14:textId="45C2C0AD" w:rsidR="00247D93" w:rsidRPr="00B205F7" w:rsidRDefault="00247D93" w:rsidP="007B4F9D">
            <w:pPr>
              <w:spacing w:after="0" w:line="240" w:lineRule="auto"/>
              <w:jc w:val="center"/>
              <w:rPr>
                <w:rFonts w:cs="Times New Roman"/>
                <w:i/>
                <w:iCs/>
                <w:sz w:val="16"/>
                <w:szCs w:val="16"/>
              </w:rPr>
            </w:pPr>
            <w:r w:rsidRPr="00B205F7">
              <w:rPr>
                <w:i/>
                <w:iCs/>
                <w:sz w:val="16"/>
                <w:szCs w:val="16"/>
              </w:rPr>
              <w:t>[0.704]</w:t>
            </w:r>
          </w:p>
        </w:tc>
      </w:tr>
      <w:tr w:rsidR="00B205F7" w:rsidRPr="00B205F7" w14:paraId="1E08EBD8" w14:textId="77777777" w:rsidTr="00530D67">
        <w:tc>
          <w:tcPr>
            <w:tcW w:w="2494" w:type="dxa"/>
            <w:vAlign w:val="center"/>
          </w:tcPr>
          <w:p w14:paraId="268C1A78" w14:textId="4D12801D" w:rsidR="00E536B1" w:rsidRPr="00B205F7" w:rsidRDefault="00E536B1" w:rsidP="00A84B16">
            <w:pPr>
              <w:spacing w:after="0" w:line="240" w:lineRule="auto"/>
              <w:jc w:val="left"/>
              <w:rPr>
                <w:rFonts w:cs="Times New Roman"/>
                <w:sz w:val="16"/>
                <w:szCs w:val="16"/>
              </w:rPr>
            </w:pPr>
            <w:r w:rsidRPr="00B205F7">
              <w:rPr>
                <w:rFonts w:cs="Times New Roman"/>
                <w:sz w:val="16"/>
                <w:szCs w:val="16"/>
              </w:rPr>
              <w:t>Env. friendly behavior</w:t>
            </w:r>
          </w:p>
        </w:tc>
        <w:tc>
          <w:tcPr>
            <w:tcW w:w="1757" w:type="dxa"/>
            <w:vAlign w:val="center"/>
          </w:tcPr>
          <w:p w14:paraId="67E04722" w14:textId="69F4B1F6" w:rsidR="00E536B1" w:rsidRPr="00B205F7" w:rsidRDefault="00E536B1" w:rsidP="007B4F9D">
            <w:pPr>
              <w:spacing w:after="0" w:line="240" w:lineRule="auto"/>
              <w:jc w:val="center"/>
              <w:rPr>
                <w:rFonts w:cs="Times New Roman"/>
                <w:sz w:val="16"/>
                <w:szCs w:val="16"/>
              </w:rPr>
            </w:pPr>
            <w:r w:rsidRPr="00B205F7">
              <w:rPr>
                <w:sz w:val="16"/>
                <w:szCs w:val="16"/>
              </w:rPr>
              <w:t>0.059</w:t>
            </w:r>
          </w:p>
        </w:tc>
        <w:tc>
          <w:tcPr>
            <w:tcW w:w="1757" w:type="dxa"/>
            <w:vAlign w:val="center"/>
          </w:tcPr>
          <w:p w14:paraId="2215BF84" w14:textId="7A96F35E" w:rsidR="00E536B1" w:rsidRPr="00B205F7" w:rsidRDefault="00E536B1" w:rsidP="007B4F9D">
            <w:pPr>
              <w:spacing w:after="0" w:line="240" w:lineRule="auto"/>
              <w:jc w:val="center"/>
              <w:rPr>
                <w:rFonts w:cs="Times New Roman"/>
                <w:sz w:val="16"/>
                <w:szCs w:val="16"/>
              </w:rPr>
            </w:pPr>
            <w:r w:rsidRPr="00B205F7">
              <w:rPr>
                <w:sz w:val="16"/>
                <w:szCs w:val="16"/>
              </w:rPr>
              <w:t>0.115</w:t>
            </w:r>
            <w:r w:rsidR="00EF3952" w:rsidRPr="00B205F7">
              <w:rPr>
                <w:sz w:val="16"/>
                <w:szCs w:val="16"/>
              </w:rPr>
              <w:t>*</w:t>
            </w:r>
            <w:r w:rsidR="00333963" w:rsidRPr="00B205F7">
              <w:rPr>
                <w:sz w:val="16"/>
                <w:szCs w:val="16"/>
              </w:rPr>
              <w:t>*</w:t>
            </w:r>
          </w:p>
        </w:tc>
        <w:tc>
          <w:tcPr>
            <w:tcW w:w="1757" w:type="dxa"/>
            <w:vAlign w:val="center"/>
          </w:tcPr>
          <w:p w14:paraId="3760EE77" w14:textId="23D79495" w:rsidR="00E536B1" w:rsidRPr="00B205F7" w:rsidRDefault="00E536B1" w:rsidP="007B4F9D">
            <w:pPr>
              <w:spacing w:after="0" w:line="240" w:lineRule="auto"/>
              <w:jc w:val="center"/>
              <w:rPr>
                <w:rFonts w:cs="Times New Roman"/>
                <w:sz w:val="16"/>
                <w:szCs w:val="16"/>
              </w:rPr>
            </w:pPr>
            <w:r w:rsidRPr="00B205F7">
              <w:rPr>
                <w:sz w:val="16"/>
                <w:szCs w:val="16"/>
              </w:rPr>
              <w:t>-0.059</w:t>
            </w:r>
          </w:p>
        </w:tc>
        <w:tc>
          <w:tcPr>
            <w:tcW w:w="1757" w:type="dxa"/>
            <w:vAlign w:val="center"/>
          </w:tcPr>
          <w:p w14:paraId="1CA917F6" w14:textId="65DE6368" w:rsidR="00E536B1" w:rsidRPr="00B205F7" w:rsidRDefault="00E536B1" w:rsidP="007B4F9D">
            <w:pPr>
              <w:spacing w:after="0" w:line="240" w:lineRule="auto"/>
              <w:jc w:val="center"/>
              <w:rPr>
                <w:rFonts w:cs="Times New Roman"/>
                <w:sz w:val="16"/>
                <w:szCs w:val="16"/>
              </w:rPr>
            </w:pPr>
            <w:r w:rsidRPr="00B205F7">
              <w:rPr>
                <w:sz w:val="16"/>
                <w:szCs w:val="16"/>
              </w:rPr>
              <w:t>-0.175</w:t>
            </w:r>
          </w:p>
        </w:tc>
      </w:tr>
      <w:tr w:rsidR="00B205F7" w:rsidRPr="00B205F7" w14:paraId="4A1D9006" w14:textId="77777777" w:rsidTr="00530D67">
        <w:tc>
          <w:tcPr>
            <w:tcW w:w="2494" w:type="dxa"/>
            <w:vAlign w:val="center"/>
          </w:tcPr>
          <w:p w14:paraId="6019AF33" w14:textId="77777777" w:rsidR="00E536B1" w:rsidRPr="00B205F7" w:rsidRDefault="00E536B1" w:rsidP="00A84B16">
            <w:pPr>
              <w:spacing w:after="0" w:line="240" w:lineRule="auto"/>
              <w:jc w:val="left"/>
              <w:rPr>
                <w:rFonts w:cs="Times New Roman"/>
                <w:sz w:val="16"/>
                <w:szCs w:val="16"/>
              </w:rPr>
            </w:pPr>
          </w:p>
        </w:tc>
        <w:tc>
          <w:tcPr>
            <w:tcW w:w="1757" w:type="dxa"/>
            <w:vAlign w:val="center"/>
          </w:tcPr>
          <w:p w14:paraId="1A5DB835" w14:textId="77777777" w:rsidR="00E536B1" w:rsidRPr="00B205F7" w:rsidRDefault="00893A89" w:rsidP="007B4F9D">
            <w:pPr>
              <w:spacing w:after="0" w:line="240" w:lineRule="auto"/>
              <w:jc w:val="center"/>
              <w:rPr>
                <w:i/>
                <w:iCs/>
                <w:sz w:val="16"/>
                <w:szCs w:val="16"/>
              </w:rPr>
            </w:pPr>
            <w:r w:rsidRPr="00B205F7">
              <w:rPr>
                <w:i/>
                <w:iCs/>
                <w:sz w:val="16"/>
                <w:szCs w:val="16"/>
              </w:rPr>
              <w:t>(</w:t>
            </w:r>
            <w:r w:rsidR="00E536B1" w:rsidRPr="00B205F7">
              <w:rPr>
                <w:i/>
                <w:iCs/>
                <w:sz w:val="16"/>
                <w:szCs w:val="16"/>
              </w:rPr>
              <w:t>0.27</w:t>
            </w:r>
            <w:r w:rsidR="00333963" w:rsidRPr="00B205F7">
              <w:rPr>
                <w:i/>
                <w:iCs/>
                <w:sz w:val="16"/>
                <w:szCs w:val="16"/>
              </w:rPr>
              <w:t>2</w:t>
            </w:r>
            <w:r w:rsidRPr="00B205F7">
              <w:rPr>
                <w:i/>
                <w:iCs/>
                <w:sz w:val="16"/>
                <w:szCs w:val="16"/>
              </w:rPr>
              <w:t>)</w:t>
            </w:r>
          </w:p>
          <w:p w14:paraId="546314F6" w14:textId="42974808" w:rsidR="00247D93" w:rsidRPr="00B205F7" w:rsidRDefault="00247D93" w:rsidP="007B4F9D">
            <w:pPr>
              <w:spacing w:after="0" w:line="240" w:lineRule="auto"/>
              <w:jc w:val="center"/>
              <w:rPr>
                <w:rFonts w:cs="Times New Roman"/>
                <w:i/>
                <w:iCs/>
                <w:sz w:val="16"/>
                <w:szCs w:val="16"/>
              </w:rPr>
            </w:pPr>
            <w:r w:rsidRPr="00B205F7">
              <w:rPr>
                <w:i/>
                <w:iCs/>
                <w:sz w:val="16"/>
                <w:szCs w:val="16"/>
              </w:rPr>
              <w:t>[0.900]</w:t>
            </w:r>
          </w:p>
        </w:tc>
        <w:tc>
          <w:tcPr>
            <w:tcW w:w="1757" w:type="dxa"/>
            <w:vAlign w:val="center"/>
          </w:tcPr>
          <w:p w14:paraId="1540801A" w14:textId="77777777" w:rsidR="00E536B1" w:rsidRPr="00B205F7" w:rsidRDefault="00893A89" w:rsidP="007B4F9D">
            <w:pPr>
              <w:spacing w:after="0" w:line="240" w:lineRule="auto"/>
              <w:jc w:val="center"/>
              <w:rPr>
                <w:i/>
                <w:iCs/>
                <w:sz w:val="16"/>
                <w:szCs w:val="16"/>
              </w:rPr>
            </w:pPr>
            <w:r w:rsidRPr="00B205F7">
              <w:rPr>
                <w:i/>
                <w:iCs/>
                <w:sz w:val="16"/>
                <w:szCs w:val="16"/>
              </w:rPr>
              <w:t>(</w:t>
            </w:r>
            <w:r w:rsidR="00E536B1" w:rsidRPr="00B205F7">
              <w:rPr>
                <w:i/>
                <w:iCs/>
                <w:sz w:val="16"/>
                <w:szCs w:val="16"/>
              </w:rPr>
              <w:t>0.0</w:t>
            </w:r>
            <w:r w:rsidR="00333963" w:rsidRPr="00B205F7">
              <w:rPr>
                <w:i/>
                <w:iCs/>
                <w:sz w:val="16"/>
                <w:szCs w:val="16"/>
              </w:rPr>
              <w:t>49</w:t>
            </w:r>
            <w:r w:rsidRPr="00B205F7">
              <w:rPr>
                <w:i/>
                <w:iCs/>
                <w:sz w:val="16"/>
                <w:szCs w:val="16"/>
              </w:rPr>
              <w:t>)</w:t>
            </w:r>
          </w:p>
          <w:p w14:paraId="78280E9C" w14:textId="5E23BC44" w:rsidR="00247D93" w:rsidRPr="00B205F7" w:rsidRDefault="00247D93" w:rsidP="007B4F9D">
            <w:pPr>
              <w:spacing w:after="0" w:line="240" w:lineRule="auto"/>
              <w:jc w:val="center"/>
              <w:rPr>
                <w:rFonts w:cs="Times New Roman"/>
                <w:i/>
                <w:iCs/>
                <w:sz w:val="16"/>
                <w:szCs w:val="16"/>
              </w:rPr>
            </w:pPr>
            <w:r w:rsidRPr="00B205F7">
              <w:rPr>
                <w:i/>
                <w:iCs/>
                <w:sz w:val="16"/>
                <w:szCs w:val="16"/>
              </w:rPr>
              <w:t>[0.245]</w:t>
            </w:r>
          </w:p>
        </w:tc>
        <w:tc>
          <w:tcPr>
            <w:tcW w:w="1757" w:type="dxa"/>
            <w:vAlign w:val="center"/>
          </w:tcPr>
          <w:p w14:paraId="48E87076" w14:textId="77777777" w:rsidR="00E536B1" w:rsidRPr="00B205F7" w:rsidRDefault="00893A89" w:rsidP="007B4F9D">
            <w:pPr>
              <w:spacing w:after="0" w:line="240" w:lineRule="auto"/>
              <w:jc w:val="center"/>
              <w:rPr>
                <w:i/>
                <w:iCs/>
                <w:sz w:val="16"/>
                <w:szCs w:val="16"/>
              </w:rPr>
            </w:pPr>
            <w:r w:rsidRPr="00B205F7">
              <w:rPr>
                <w:i/>
                <w:iCs/>
                <w:sz w:val="16"/>
                <w:szCs w:val="16"/>
              </w:rPr>
              <w:t>(</w:t>
            </w:r>
            <w:r w:rsidR="00E536B1" w:rsidRPr="00B205F7">
              <w:rPr>
                <w:i/>
                <w:iCs/>
                <w:sz w:val="16"/>
                <w:szCs w:val="16"/>
              </w:rPr>
              <w:t>0.5</w:t>
            </w:r>
            <w:r w:rsidR="00333963" w:rsidRPr="00B205F7">
              <w:rPr>
                <w:i/>
                <w:iCs/>
                <w:sz w:val="16"/>
                <w:szCs w:val="16"/>
              </w:rPr>
              <w:t>61</w:t>
            </w:r>
            <w:r w:rsidRPr="00B205F7">
              <w:rPr>
                <w:i/>
                <w:iCs/>
                <w:sz w:val="16"/>
                <w:szCs w:val="16"/>
              </w:rPr>
              <w:t>)</w:t>
            </w:r>
          </w:p>
          <w:p w14:paraId="33C5706E" w14:textId="6021EA91" w:rsidR="00247D93" w:rsidRPr="00B205F7" w:rsidRDefault="00247D93" w:rsidP="007B4F9D">
            <w:pPr>
              <w:spacing w:after="0" w:line="240" w:lineRule="auto"/>
              <w:jc w:val="center"/>
              <w:rPr>
                <w:rFonts w:cs="Times New Roman"/>
                <w:i/>
                <w:iCs/>
                <w:sz w:val="16"/>
                <w:szCs w:val="16"/>
              </w:rPr>
            </w:pPr>
            <w:r w:rsidRPr="00B205F7">
              <w:rPr>
                <w:i/>
                <w:iCs/>
                <w:sz w:val="16"/>
                <w:szCs w:val="16"/>
              </w:rPr>
              <w:t>[0.810]</w:t>
            </w:r>
          </w:p>
        </w:tc>
        <w:tc>
          <w:tcPr>
            <w:tcW w:w="1757" w:type="dxa"/>
            <w:vAlign w:val="center"/>
          </w:tcPr>
          <w:p w14:paraId="21A24EC8" w14:textId="77777777" w:rsidR="00E536B1" w:rsidRPr="00B205F7" w:rsidRDefault="00893A89" w:rsidP="007B4F9D">
            <w:pPr>
              <w:spacing w:after="0" w:line="240" w:lineRule="auto"/>
              <w:jc w:val="center"/>
              <w:rPr>
                <w:i/>
                <w:iCs/>
                <w:sz w:val="16"/>
                <w:szCs w:val="16"/>
              </w:rPr>
            </w:pPr>
            <w:r w:rsidRPr="00B205F7">
              <w:rPr>
                <w:i/>
                <w:iCs/>
                <w:sz w:val="16"/>
                <w:szCs w:val="16"/>
              </w:rPr>
              <w:t>(</w:t>
            </w:r>
            <w:r w:rsidR="00E536B1" w:rsidRPr="00B205F7">
              <w:rPr>
                <w:i/>
                <w:iCs/>
                <w:sz w:val="16"/>
                <w:szCs w:val="16"/>
              </w:rPr>
              <w:t>0.1</w:t>
            </w:r>
            <w:r w:rsidR="00333963" w:rsidRPr="00B205F7">
              <w:rPr>
                <w:i/>
                <w:iCs/>
                <w:sz w:val="16"/>
                <w:szCs w:val="16"/>
              </w:rPr>
              <w:t>36</w:t>
            </w:r>
            <w:r w:rsidRPr="00B205F7">
              <w:rPr>
                <w:i/>
                <w:iCs/>
                <w:sz w:val="16"/>
                <w:szCs w:val="16"/>
              </w:rPr>
              <w:t>)</w:t>
            </w:r>
          </w:p>
          <w:p w14:paraId="38770C3F" w14:textId="716733C3" w:rsidR="00247D93" w:rsidRPr="00B205F7" w:rsidRDefault="00247D93" w:rsidP="007B4F9D">
            <w:pPr>
              <w:spacing w:after="0" w:line="240" w:lineRule="auto"/>
              <w:jc w:val="center"/>
              <w:rPr>
                <w:rFonts w:cs="Times New Roman"/>
                <w:i/>
                <w:iCs/>
                <w:sz w:val="16"/>
                <w:szCs w:val="16"/>
              </w:rPr>
            </w:pPr>
            <w:r w:rsidRPr="00B205F7">
              <w:rPr>
                <w:i/>
                <w:iCs/>
                <w:sz w:val="16"/>
                <w:szCs w:val="16"/>
              </w:rPr>
              <w:t>[0.680]</w:t>
            </w:r>
          </w:p>
        </w:tc>
      </w:tr>
      <w:tr w:rsidR="00B205F7" w:rsidRPr="00B205F7" w14:paraId="3385C923" w14:textId="77777777" w:rsidTr="00530D67">
        <w:tc>
          <w:tcPr>
            <w:tcW w:w="2494" w:type="dxa"/>
          </w:tcPr>
          <w:p w14:paraId="0D23381F" w14:textId="64BDA6A0" w:rsidR="00E536B1" w:rsidRPr="00B205F7" w:rsidRDefault="00E536B1" w:rsidP="00A84B16">
            <w:pPr>
              <w:spacing w:after="0" w:line="240" w:lineRule="auto"/>
              <w:jc w:val="left"/>
              <w:rPr>
                <w:rFonts w:cs="Times New Roman"/>
                <w:sz w:val="16"/>
                <w:szCs w:val="16"/>
              </w:rPr>
            </w:pPr>
            <w:r w:rsidRPr="00B205F7">
              <w:rPr>
                <w:rFonts w:cs="Times New Roman"/>
                <w:sz w:val="16"/>
                <w:szCs w:val="16"/>
              </w:rPr>
              <w:t>Green Party</w:t>
            </w:r>
            <w:r w:rsidR="007D7B76" w:rsidRPr="00B205F7">
              <w:rPr>
                <w:rFonts w:cs="Times New Roman"/>
                <w:sz w:val="16"/>
                <w:szCs w:val="16"/>
              </w:rPr>
              <w:t xml:space="preserve"> preference</w:t>
            </w:r>
          </w:p>
        </w:tc>
        <w:tc>
          <w:tcPr>
            <w:tcW w:w="1757" w:type="dxa"/>
            <w:vAlign w:val="center"/>
          </w:tcPr>
          <w:p w14:paraId="1B2CBB88" w14:textId="470FC4D6" w:rsidR="00E536B1" w:rsidRPr="00B205F7" w:rsidRDefault="00E536B1" w:rsidP="007B4F9D">
            <w:pPr>
              <w:spacing w:after="0" w:line="240" w:lineRule="auto"/>
              <w:jc w:val="center"/>
              <w:rPr>
                <w:rFonts w:cs="Times New Roman"/>
                <w:sz w:val="16"/>
                <w:szCs w:val="16"/>
              </w:rPr>
            </w:pPr>
            <w:r w:rsidRPr="00B205F7">
              <w:rPr>
                <w:sz w:val="16"/>
                <w:szCs w:val="16"/>
              </w:rPr>
              <w:t>-0.005</w:t>
            </w:r>
          </w:p>
        </w:tc>
        <w:tc>
          <w:tcPr>
            <w:tcW w:w="1757" w:type="dxa"/>
            <w:vAlign w:val="center"/>
          </w:tcPr>
          <w:p w14:paraId="1E2301B6" w14:textId="5231945E" w:rsidR="00E536B1" w:rsidRPr="00B205F7" w:rsidRDefault="00E536B1" w:rsidP="007B4F9D">
            <w:pPr>
              <w:spacing w:after="0" w:line="240" w:lineRule="auto"/>
              <w:jc w:val="center"/>
              <w:rPr>
                <w:rFonts w:cs="Times New Roman"/>
                <w:sz w:val="16"/>
                <w:szCs w:val="16"/>
              </w:rPr>
            </w:pPr>
            <w:r w:rsidRPr="00B205F7">
              <w:rPr>
                <w:sz w:val="16"/>
                <w:szCs w:val="16"/>
              </w:rPr>
              <w:t>-0.013</w:t>
            </w:r>
          </w:p>
        </w:tc>
        <w:tc>
          <w:tcPr>
            <w:tcW w:w="1757" w:type="dxa"/>
            <w:vAlign w:val="center"/>
          </w:tcPr>
          <w:p w14:paraId="40056A86" w14:textId="02BDC18D" w:rsidR="00E536B1" w:rsidRPr="00B205F7" w:rsidRDefault="00E536B1" w:rsidP="007B4F9D">
            <w:pPr>
              <w:spacing w:after="0" w:line="240" w:lineRule="auto"/>
              <w:jc w:val="center"/>
              <w:rPr>
                <w:rFonts w:cs="Times New Roman"/>
                <w:sz w:val="16"/>
                <w:szCs w:val="16"/>
              </w:rPr>
            </w:pPr>
            <w:r w:rsidRPr="00B205F7">
              <w:rPr>
                <w:sz w:val="16"/>
                <w:szCs w:val="16"/>
              </w:rPr>
              <w:t>0.012</w:t>
            </w:r>
          </w:p>
        </w:tc>
        <w:tc>
          <w:tcPr>
            <w:tcW w:w="1757" w:type="dxa"/>
            <w:vAlign w:val="center"/>
          </w:tcPr>
          <w:p w14:paraId="2AD4747E" w14:textId="3A20E92B" w:rsidR="00E536B1" w:rsidRPr="00B205F7" w:rsidRDefault="00E536B1" w:rsidP="007B4F9D">
            <w:pPr>
              <w:spacing w:after="0" w:line="240" w:lineRule="auto"/>
              <w:jc w:val="center"/>
              <w:rPr>
                <w:rFonts w:cs="Times New Roman"/>
                <w:sz w:val="16"/>
                <w:szCs w:val="16"/>
              </w:rPr>
            </w:pPr>
            <w:r w:rsidRPr="00B205F7">
              <w:rPr>
                <w:sz w:val="16"/>
                <w:szCs w:val="16"/>
              </w:rPr>
              <w:t>0.026</w:t>
            </w:r>
          </w:p>
        </w:tc>
      </w:tr>
      <w:tr w:rsidR="00B205F7" w:rsidRPr="00B205F7" w14:paraId="28421B9E" w14:textId="77777777" w:rsidTr="00530D67">
        <w:tc>
          <w:tcPr>
            <w:tcW w:w="2494" w:type="dxa"/>
          </w:tcPr>
          <w:p w14:paraId="2E1502D0" w14:textId="77777777" w:rsidR="00E536B1" w:rsidRPr="00B205F7" w:rsidRDefault="00E536B1" w:rsidP="00A84B16">
            <w:pPr>
              <w:spacing w:after="0" w:line="240" w:lineRule="auto"/>
              <w:jc w:val="left"/>
              <w:rPr>
                <w:rFonts w:cs="Times New Roman"/>
                <w:sz w:val="16"/>
                <w:szCs w:val="16"/>
              </w:rPr>
            </w:pPr>
          </w:p>
        </w:tc>
        <w:tc>
          <w:tcPr>
            <w:tcW w:w="1757" w:type="dxa"/>
            <w:vAlign w:val="center"/>
          </w:tcPr>
          <w:p w14:paraId="603A8FD7" w14:textId="77777777" w:rsidR="00E536B1" w:rsidRPr="00B205F7" w:rsidRDefault="00893A89" w:rsidP="007B4F9D">
            <w:pPr>
              <w:spacing w:after="0" w:line="240" w:lineRule="auto"/>
              <w:jc w:val="center"/>
              <w:rPr>
                <w:i/>
                <w:iCs/>
                <w:sz w:val="16"/>
                <w:szCs w:val="16"/>
              </w:rPr>
            </w:pPr>
            <w:r w:rsidRPr="00B205F7">
              <w:rPr>
                <w:i/>
                <w:iCs/>
                <w:sz w:val="16"/>
                <w:szCs w:val="16"/>
              </w:rPr>
              <w:t>(</w:t>
            </w:r>
            <w:r w:rsidR="00E536B1" w:rsidRPr="00B205F7">
              <w:rPr>
                <w:i/>
                <w:iCs/>
                <w:sz w:val="16"/>
                <w:szCs w:val="16"/>
              </w:rPr>
              <w:t>0.8</w:t>
            </w:r>
            <w:r w:rsidR="00333963" w:rsidRPr="00B205F7">
              <w:rPr>
                <w:i/>
                <w:iCs/>
                <w:sz w:val="16"/>
                <w:szCs w:val="16"/>
              </w:rPr>
              <w:t>46</w:t>
            </w:r>
            <w:r w:rsidRPr="00B205F7">
              <w:rPr>
                <w:i/>
                <w:iCs/>
                <w:sz w:val="16"/>
                <w:szCs w:val="16"/>
              </w:rPr>
              <w:t>)</w:t>
            </w:r>
          </w:p>
          <w:p w14:paraId="7719BECD" w14:textId="4E991E7D" w:rsidR="00247D93" w:rsidRPr="00B205F7" w:rsidRDefault="00247D93" w:rsidP="007B4F9D">
            <w:pPr>
              <w:spacing w:after="0" w:line="240" w:lineRule="auto"/>
              <w:jc w:val="center"/>
              <w:rPr>
                <w:rFonts w:cs="Times New Roman"/>
                <w:i/>
                <w:iCs/>
                <w:sz w:val="16"/>
                <w:szCs w:val="16"/>
              </w:rPr>
            </w:pPr>
            <w:r w:rsidRPr="00B205F7">
              <w:rPr>
                <w:i/>
                <w:iCs/>
                <w:sz w:val="16"/>
                <w:szCs w:val="16"/>
              </w:rPr>
              <w:t>[0.900]</w:t>
            </w:r>
          </w:p>
        </w:tc>
        <w:tc>
          <w:tcPr>
            <w:tcW w:w="1757" w:type="dxa"/>
            <w:vAlign w:val="center"/>
          </w:tcPr>
          <w:p w14:paraId="70879C78" w14:textId="77777777" w:rsidR="00E536B1" w:rsidRPr="00B205F7" w:rsidRDefault="00893A89" w:rsidP="007B4F9D">
            <w:pPr>
              <w:spacing w:after="0" w:line="240" w:lineRule="auto"/>
              <w:jc w:val="center"/>
              <w:rPr>
                <w:i/>
                <w:iCs/>
                <w:sz w:val="16"/>
                <w:szCs w:val="16"/>
              </w:rPr>
            </w:pPr>
            <w:r w:rsidRPr="00B205F7">
              <w:rPr>
                <w:i/>
                <w:iCs/>
                <w:sz w:val="16"/>
                <w:szCs w:val="16"/>
              </w:rPr>
              <w:t>(</w:t>
            </w:r>
            <w:r w:rsidR="00E536B1" w:rsidRPr="00B205F7">
              <w:rPr>
                <w:i/>
                <w:iCs/>
                <w:sz w:val="16"/>
                <w:szCs w:val="16"/>
              </w:rPr>
              <w:t>0.69</w:t>
            </w:r>
            <w:r w:rsidR="00333963" w:rsidRPr="00B205F7">
              <w:rPr>
                <w:i/>
                <w:iCs/>
                <w:sz w:val="16"/>
                <w:szCs w:val="16"/>
              </w:rPr>
              <w:t>6</w:t>
            </w:r>
            <w:r w:rsidRPr="00B205F7">
              <w:rPr>
                <w:i/>
                <w:iCs/>
                <w:sz w:val="16"/>
                <w:szCs w:val="16"/>
              </w:rPr>
              <w:t>)</w:t>
            </w:r>
          </w:p>
          <w:p w14:paraId="31B9A520" w14:textId="1716DDD4" w:rsidR="00247D93" w:rsidRPr="00B205F7" w:rsidRDefault="00247D93" w:rsidP="007B4F9D">
            <w:pPr>
              <w:spacing w:after="0" w:line="240" w:lineRule="auto"/>
              <w:jc w:val="center"/>
              <w:rPr>
                <w:rFonts w:cs="Times New Roman"/>
                <w:i/>
                <w:iCs/>
                <w:sz w:val="16"/>
                <w:szCs w:val="16"/>
              </w:rPr>
            </w:pPr>
            <w:r w:rsidRPr="00B205F7">
              <w:rPr>
                <w:i/>
                <w:iCs/>
                <w:sz w:val="16"/>
                <w:szCs w:val="16"/>
              </w:rPr>
              <w:t>[0.719]</w:t>
            </w:r>
          </w:p>
        </w:tc>
        <w:tc>
          <w:tcPr>
            <w:tcW w:w="1757" w:type="dxa"/>
            <w:vAlign w:val="center"/>
          </w:tcPr>
          <w:p w14:paraId="5801CC84" w14:textId="77777777" w:rsidR="00E536B1" w:rsidRPr="00B205F7" w:rsidRDefault="00893A89" w:rsidP="007B4F9D">
            <w:pPr>
              <w:spacing w:after="0" w:line="240" w:lineRule="auto"/>
              <w:jc w:val="center"/>
              <w:rPr>
                <w:i/>
                <w:iCs/>
                <w:sz w:val="16"/>
                <w:szCs w:val="16"/>
              </w:rPr>
            </w:pPr>
            <w:r w:rsidRPr="00B205F7">
              <w:rPr>
                <w:i/>
                <w:iCs/>
                <w:sz w:val="16"/>
                <w:szCs w:val="16"/>
              </w:rPr>
              <w:t>(</w:t>
            </w:r>
            <w:r w:rsidR="00E536B1" w:rsidRPr="00B205F7">
              <w:rPr>
                <w:i/>
                <w:iCs/>
                <w:sz w:val="16"/>
                <w:szCs w:val="16"/>
              </w:rPr>
              <w:t>0.</w:t>
            </w:r>
            <w:r w:rsidR="00333963" w:rsidRPr="00B205F7">
              <w:rPr>
                <w:i/>
                <w:iCs/>
                <w:sz w:val="16"/>
                <w:szCs w:val="16"/>
              </w:rPr>
              <w:t>810</w:t>
            </w:r>
            <w:r w:rsidRPr="00B205F7">
              <w:rPr>
                <w:i/>
                <w:iCs/>
                <w:sz w:val="16"/>
                <w:szCs w:val="16"/>
              </w:rPr>
              <w:t>)</w:t>
            </w:r>
          </w:p>
          <w:p w14:paraId="3A0090C5" w14:textId="103097CB" w:rsidR="00247D93" w:rsidRPr="00B205F7" w:rsidRDefault="00247D93" w:rsidP="007B4F9D">
            <w:pPr>
              <w:spacing w:after="0" w:line="240" w:lineRule="auto"/>
              <w:jc w:val="center"/>
              <w:rPr>
                <w:rFonts w:cs="Times New Roman"/>
                <w:i/>
                <w:iCs/>
                <w:sz w:val="16"/>
                <w:szCs w:val="16"/>
              </w:rPr>
            </w:pPr>
            <w:r w:rsidRPr="00B205F7">
              <w:rPr>
                <w:i/>
                <w:iCs/>
                <w:sz w:val="16"/>
                <w:szCs w:val="16"/>
              </w:rPr>
              <w:t>[0.810]</w:t>
            </w:r>
          </w:p>
        </w:tc>
        <w:tc>
          <w:tcPr>
            <w:tcW w:w="1757" w:type="dxa"/>
            <w:vAlign w:val="center"/>
          </w:tcPr>
          <w:p w14:paraId="7B0E1FE8" w14:textId="77777777" w:rsidR="00E536B1" w:rsidRPr="00B205F7" w:rsidRDefault="00893A89" w:rsidP="007B4F9D">
            <w:pPr>
              <w:spacing w:after="0" w:line="240" w:lineRule="auto"/>
              <w:jc w:val="center"/>
              <w:rPr>
                <w:i/>
                <w:iCs/>
                <w:sz w:val="16"/>
                <w:szCs w:val="16"/>
              </w:rPr>
            </w:pPr>
            <w:r w:rsidRPr="00B205F7">
              <w:rPr>
                <w:i/>
                <w:iCs/>
                <w:sz w:val="16"/>
                <w:szCs w:val="16"/>
              </w:rPr>
              <w:t>(</w:t>
            </w:r>
            <w:r w:rsidR="00E536B1" w:rsidRPr="00B205F7">
              <w:rPr>
                <w:i/>
                <w:iCs/>
                <w:sz w:val="16"/>
                <w:szCs w:val="16"/>
              </w:rPr>
              <w:t>0.</w:t>
            </w:r>
            <w:r w:rsidR="00333963" w:rsidRPr="00B205F7">
              <w:rPr>
                <w:i/>
                <w:iCs/>
                <w:sz w:val="16"/>
                <w:szCs w:val="16"/>
              </w:rPr>
              <w:t>704</w:t>
            </w:r>
            <w:r w:rsidRPr="00B205F7">
              <w:rPr>
                <w:i/>
                <w:iCs/>
                <w:sz w:val="16"/>
                <w:szCs w:val="16"/>
              </w:rPr>
              <w:t>)</w:t>
            </w:r>
          </w:p>
          <w:p w14:paraId="42BEAEBB" w14:textId="2962AE9E" w:rsidR="00247D93" w:rsidRPr="00B205F7" w:rsidRDefault="00247D93" w:rsidP="007B4F9D">
            <w:pPr>
              <w:spacing w:after="0" w:line="240" w:lineRule="auto"/>
              <w:jc w:val="center"/>
              <w:rPr>
                <w:rFonts w:cs="Times New Roman"/>
                <w:i/>
                <w:iCs/>
                <w:sz w:val="16"/>
                <w:szCs w:val="16"/>
              </w:rPr>
            </w:pPr>
            <w:r w:rsidRPr="00B205F7">
              <w:rPr>
                <w:i/>
                <w:iCs/>
                <w:sz w:val="16"/>
                <w:szCs w:val="16"/>
              </w:rPr>
              <w:t>[0.704]</w:t>
            </w:r>
          </w:p>
        </w:tc>
      </w:tr>
      <w:tr w:rsidR="00B205F7" w:rsidRPr="00B205F7" w14:paraId="7063E98F" w14:textId="77777777" w:rsidTr="00530D67">
        <w:tc>
          <w:tcPr>
            <w:tcW w:w="2494" w:type="dxa"/>
          </w:tcPr>
          <w:p w14:paraId="41B05639" w14:textId="0C2ABD77" w:rsidR="0090017A" w:rsidRPr="00B205F7" w:rsidRDefault="0090017A" w:rsidP="0090017A">
            <w:pPr>
              <w:spacing w:after="0" w:line="240" w:lineRule="auto"/>
              <w:jc w:val="left"/>
              <w:rPr>
                <w:rFonts w:cs="Times New Roman"/>
                <w:sz w:val="16"/>
                <w:szCs w:val="16"/>
              </w:rPr>
            </w:pPr>
            <w:r w:rsidRPr="00B205F7">
              <w:rPr>
                <w:rFonts w:cs="Times New Roman"/>
                <w:sz w:val="16"/>
                <w:szCs w:val="16"/>
              </w:rPr>
              <w:t>Increase in carbon pricing</w:t>
            </w:r>
          </w:p>
        </w:tc>
        <w:tc>
          <w:tcPr>
            <w:tcW w:w="1757" w:type="dxa"/>
            <w:vAlign w:val="center"/>
          </w:tcPr>
          <w:p w14:paraId="24E8A7F1" w14:textId="0AC0B23E" w:rsidR="0090017A" w:rsidRPr="00B205F7" w:rsidRDefault="0090017A" w:rsidP="007B4F9D">
            <w:pPr>
              <w:spacing w:after="0" w:line="240" w:lineRule="auto"/>
              <w:jc w:val="center"/>
              <w:rPr>
                <w:sz w:val="16"/>
                <w:szCs w:val="16"/>
              </w:rPr>
            </w:pPr>
            <w:r w:rsidRPr="00B205F7">
              <w:rPr>
                <w:sz w:val="16"/>
                <w:szCs w:val="16"/>
              </w:rPr>
              <w:t>0.042</w:t>
            </w:r>
          </w:p>
        </w:tc>
        <w:tc>
          <w:tcPr>
            <w:tcW w:w="1757" w:type="dxa"/>
            <w:vAlign w:val="center"/>
          </w:tcPr>
          <w:p w14:paraId="0C7F9D39" w14:textId="1D829AE4" w:rsidR="0090017A" w:rsidRPr="00B205F7" w:rsidRDefault="0090017A" w:rsidP="007B4F9D">
            <w:pPr>
              <w:spacing w:after="0" w:line="240" w:lineRule="auto"/>
              <w:jc w:val="center"/>
              <w:rPr>
                <w:sz w:val="16"/>
                <w:szCs w:val="16"/>
              </w:rPr>
            </w:pPr>
            <w:r w:rsidRPr="00B205F7">
              <w:rPr>
                <w:sz w:val="16"/>
                <w:szCs w:val="16"/>
              </w:rPr>
              <w:t>0.093</w:t>
            </w:r>
          </w:p>
        </w:tc>
        <w:tc>
          <w:tcPr>
            <w:tcW w:w="1757" w:type="dxa"/>
            <w:vAlign w:val="center"/>
          </w:tcPr>
          <w:p w14:paraId="16BF50ED" w14:textId="367CD04E" w:rsidR="0090017A" w:rsidRPr="00B205F7" w:rsidRDefault="0090017A" w:rsidP="007B4F9D">
            <w:pPr>
              <w:spacing w:after="0" w:line="240" w:lineRule="auto"/>
              <w:jc w:val="center"/>
              <w:rPr>
                <w:sz w:val="16"/>
                <w:szCs w:val="16"/>
              </w:rPr>
            </w:pPr>
            <w:r w:rsidRPr="00B205F7">
              <w:rPr>
                <w:sz w:val="16"/>
                <w:szCs w:val="16"/>
              </w:rPr>
              <w:t>-0.055</w:t>
            </w:r>
          </w:p>
        </w:tc>
        <w:tc>
          <w:tcPr>
            <w:tcW w:w="1757" w:type="dxa"/>
            <w:vAlign w:val="center"/>
          </w:tcPr>
          <w:p w14:paraId="449056EF" w14:textId="6D501201" w:rsidR="0090017A" w:rsidRPr="00B205F7" w:rsidRDefault="0090017A" w:rsidP="007B4F9D">
            <w:pPr>
              <w:spacing w:after="0" w:line="240" w:lineRule="auto"/>
              <w:jc w:val="center"/>
              <w:rPr>
                <w:sz w:val="16"/>
                <w:szCs w:val="16"/>
              </w:rPr>
            </w:pPr>
            <w:r w:rsidRPr="00B205F7">
              <w:rPr>
                <w:sz w:val="16"/>
                <w:szCs w:val="16"/>
              </w:rPr>
              <w:t>-0.148</w:t>
            </w:r>
          </w:p>
        </w:tc>
      </w:tr>
      <w:tr w:rsidR="00B205F7" w:rsidRPr="00B205F7" w14:paraId="1058E7DA" w14:textId="77777777" w:rsidTr="00530D67">
        <w:tc>
          <w:tcPr>
            <w:tcW w:w="2494" w:type="dxa"/>
          </w:tcPr>
          <w:p w14:paraId="7654607C" w14:textId="77777777" w:rsidR="0090017A" w:rsidRPr="00B205F7" w:rsidRDefault="0090017A" w:rsidP="0090017A">
            <w:pPr>
              <w:spacing w:after="0" w:line="240" w:lineRule="auto"/>
              <w:jc w:val="left"/>
              <w:rPr>
                <w:rFonts w:cs="Times New Roman"/>
                <w:sz w:val="16"/>
                <w:szCs w:val="16"/>
              </w:rPr>
            </w:pPr>
          </w:p>
        </w:tc>
        <w:tc>
          <w:tcPr>
            <w:tcW w:w="1757" w:type="dxa"/>
            <w:vAlign w:val="center"/>
          </w:tcPr>
          <w:p w14:paraId="1CD9027A" w14:textId="77777777" w:rsidR="0090017A" w:rsidRPr="00B205F7" w:rsidRDefault="007134F4" w:rsidP="007B4F9D">
            <w:pPr>
              <w:spacing w:after="0" w:line="240" w:lineRule="auto"/>
              <w:jc w:val="center"/>
              <w:rPr>
                <w:i/>
                <w:iCs/>
                <w:sz w:val="16"/>
                <w:szCs w:val="16"/>
              </w:rPr>
            </w:pPr>
            <w:r w:rsidRPr="00B205F7">
              <w:rPr>
                <w:i/>
                <w:iCs/>
                <w:sz w:val="16"/>
                <w:szCs w:val="16"/>
              </w:rPr>
              <w:t>(</w:t>
            </w:r>
            <w:r w:rsidR="0090017A" w:rsidRPr="00B205F7">
              <w:rPr>
                <w:i/>
                <w:iCs/>
                <w:sz w:val="16"/>
                <w:szCs w:val="16"/>
              </w:rPr>
              <w:t>0.6</w:t>
            </w:r>
            <w:r w:rsidR="00333963" w:rsidRPr="00B205F7">
              <w:rPr>
                <w:i/>
                <w:iCs/>
                <w:sz w:val="16"/>
                <w:szCs w:val="16"/>
              </w:rPr>
              <w:t>31</w:t>
            </w:r>
            <w:r w:rsidRPr="00B205F7">
              <w:rPr>
                <w:i/>
                <w:iCs/>
                <w:sz w:val="16"/>
                <w:szCs w:val="16"/>
              </w:rPr>
              <w:t>)</w:t>
            </w:r>
          </w:p>
          <w:p w14:paraId="1E066F8F" w14:textId="0B59B9AA" w:rsidR="00247D93" w:rsidRPr="00B205F7" w:rsidRDefault="00247D93" w:rsidP="007B4F9D">
            <w:pPr>
              <w:spacing w:after="0" w:line="240" w:lineRule="auto"/>
              <w:jc w:val="center"/>
              <w:rPr>
                <w:i/>
                <w:iCs/>
                <w:sz w:val="16"/>
                <w:szCs w:val="16"/>
              </w:rPr>
            </w:pPr>
            <w:r w:rsidRPr="00B205F7">
              <w:rPr>
                <w:i/>
                <w:iCs/>
                <w:sz w:val="16"/>
                <w:szCs w:val="16"/>
              </w:rPr>
              <w:t>[0.900]</w:t>
            </w:r>
          </w:p>
        </w:tc>
        <w:tc>
          <w:tcPr>
            <w:tcW w:w="1757" w:type="dxa"/>
            <w:vAlign w:val="center"/>
          </w:tcPr>
          <w:p w14:paraId="367C2E5A" w14:textId="77777777" w:rsidR="0090017A" w:rsidRPr="00B205F7" w:rsidRDefault="007134F4" w:rsidP="007B4F9D">
            <w:pPr>
              <w:spacing w:after="0" w:line="240" w:lineRule="auto"/>
              <w:jc w:val="center"/>
              <w:rPr>
                <w:i/>
                <w:iCs/>
                <w:sz w:val="16"/>
                <w:szCs w:val="16"/>
              </w:rPr>
            </w:pPr>
            <w:r w:rsidRPr="00B205F7">
              <w:rPr>
                <w:i/>
                <w:iCs/>
                <w:sz w:val="16"/>
                <w:szCs w:val="16"/>
              </w:rPr>
              <w:t>(</w:t>
            </w:r>
            <w:r w:rsidR="0090017A" w:rsidRPr="00B205F7">
              <w:rPr>
                <w:i/>
                <w:iCs/>
                <w:sz w:val="16"/>
                <w:szCs w:val="16"/>
              </w:rPr>
              <w:t>0.</w:t>
            </w:r>
            <w:r w:rsidR="00333963" w:rsidRPr="00B205F7">
              <w:rPr>
                <w:i/>
                <w:iCs/>
                <w:sz w:val="16"/>
                <w:szCs w:val="16"/>
              </w:rPr>
              <w:t>383</w:t>
            </w:r>
            <w:r w:rsidRPr="00B205F7">
              <w:rPr>
                <w:i/>
                <w:iCs/>
                <w:sz w:val="16"/>
                <w:szCs w:val="16"/>
              </w:rPr>
              <w:t>)</w:t>
            </w:r>
          </w:p>
          <w:p w14:paraId="77F273D3" w14:textId="68FA85B8" w:rsidR="00247D93" w:rsidRPr="00B205F7" w:rsidRDefault="00247D93" w:rsidP="007B4F9D">
            <w:pPr>
              <w:spacing w:after="0" w:line="240" w:lineRule="auto"/>
              <w:jc w:val="center"/>
              <w:rPr>
                <w:i/>
                <w:iCs/>
                <w:sz w:val="16"/>
                <w:szCs w:val="16"/>
              </w:rPr>
            </w:pPr>
            <w:r w:rsidRPr="00B205F7">
              <w:rPr>
                <w:i/>
                <w:iCs/>
                <w:sz w:val="16"/>
                <w:szCs w:val="16"/>
              </w:rPr>
              <w:t>[0.638]</w:t>
            </w:r>
          </w:p>
        </w:tc>
        <w:tc>
          <w:tcPr>
            <w:tcW w:w="1757" w:type="dxa"/>
            <w:vAlign w:val="center"/>
          </w:tcPr>
          <w:p w14:paraId="031E6E0C" w14:textId="77777777" w:rsidR="0090017A" w:rsidRPr="00B205F7" w:rsidRDefault="007134F4" w:rsidP="007B4F9D">
            <w:pPr>
              <w:spacing w:after="0" w:line="240" w:lineRule="auto"/>
              <w:jc w:val="center"/>
              <w:rPr>
                <w:i/>
                <w:iCs/>
                <w:sz w:val="16"/>
                <w:szCs w:val="16"/>
              </w:rPr>
            </w:pPr>
            <w:r w:rsidRPr="00B205F7">
              <w:rPr>
                <w:i/>
                <w:iCs/>
                <w:sz w:val="16"/>
                <w:szCs w:val="16"/>
              </w:rPr>
              <w:t>(</w:t>
            </w:r>
            <w:r w:rsidR="0090017A" w:rsidRPr="00B205F7">
              <w:rPr>
                <w:i/>
                <w:iCs/>
                <w:sz w:val="16"/>
                <w:szCs w:val="16"/>
              </w:rPr>
              <w:t>0.7</w:t>
            </w:r>
            <w:r w:rsidR="00333963" w:rsidRPr="00B205F7">
              <w:rPr>
                <w:i/>
                <w:iCs/>
                <w:sz w:val="16"/>
                <w:szCs w:val="16"/>
              </w:rPr>
              <w:t>37</w:t>
            </w:r>
            <w:r w:rsidRPr="00B205F7">
              <w:rPr>
                <w:i/>
                <w:iCs/>
                <w:sz w:val="16"/>
                <w:szCs w:val="16"/>
              </w:rPr>
              <w:t>)</w:t>
            </w:r>
          </w:p>
          <w:p w14:paraId="2B524C4E" w14:textId="333BF56D" w:rsidR="00247D93" w:rsidRPr="00B205F7" w:rsidRDefault="00247D93" w:rsidP="007B4F9D">
            <w:pPr>
              <w:spacing w:after="0" w:line="240" w:lineRule="auto"/>
              <w:jc w:val="center"/>
              <w:rPr>
                <w:i/>
                <w:iCs/>
                <w:sz w:val="16"/>
                <w:szCs w:val="16"/>
              </w:rPr>
            </w:pPr>
            <w:r w:rsidRPr="00B205F7">
              <w:rPr>
                <w:i/>
                <w:iCs/>
                <w:sz w:val="16"/>
                <w:szCs w:val="16"/>
              </w:rPr>
              <w:t>[0.810]</w:t>
            </w:r>
          </w:p>
        </w:tc>
        <w:tc>
          <w:tcPr>
            <w:tcW w:w="1757" w:type="dxa"/>
            <w:vAlign w:val="center"/>
          </w:tcPr>
          <w:p w14:paraId="2F89328E" w14:textId="77777777" w:rsidR="0090017A" w:rsidRPr="00B205F7" w:rsidRDefault="007134F4" w:rsidP="007B4F9D">
            <w:pPr>
              <w:spacing w:after="0" w:line="240" w:lineRule="auto"/>
              <w:jc w:val="center"/>
              <w:rPr>
                <w:i/>
                <w:iCs/>
                <w:sz w:val="16"/>
                <w:szCs w:val="16"/>
              </w:rPr>
            </w:pPr>
            <w:r w:rsidRPr="00B205F7">
              <w:rPr>
                <w:i/>
                <w:iCs/>
                <w:sz w:val="16"/>
                <w:szCs w:val="16"/>
              </w:rPr>
              <w:t>(</w:t>
            </w:r>
            <w:r w:rsidR="0090017A" w:rsidRPr="00B205F7">
              <w:rPr>
                <w:i/>
                <w:iCs/>
                <w:sz w:val="16"/>
                <w:szCs w:val="16"/>
              </w:rPr>
              <w:t>0.4</w:t>
            </w:r>
            <w:r w:rsidR="00333963" w:rsidRPr="00B205F7">
              <w:rPr>
                <w:i/>
                <w:iCs/>
                <w:sz w:val="16"/>
                <w:szCs w:val="16"/>
              </w:rPr>
              <w:t>64</w:t>
            </w:r>
            <w:r w:rsidRPr="00B205F7">
              <w:rPr>
                <w:i/>
                <w:iCs/>
                <w:sz w:val="16"/>
                <w:szCs w:val="16"/>
              </w:rPr>
              <w:t>)</w:t>
            </w:r>
          </w:p>
          <w:p w14:paraId="0F46207C" w14:textId="47BC99BC" w:rsidR="00247D93" w:rsidRPr="00B205F7" w:rsidRDefault="00247D93" w:rsidP="007B4F9D">
            <w:pPr>
              <w:spacing w:after="0" w:line="240" w:lineRule="auto"/>
              <w:jc w:val="center"/>
              <w:rPr>
                <w:i/>
                <w:iCs/>
                <w:sz w:val="16"/>
                <w:szCs w:val="16"/>
              </w:rPr>
            </w:pPr>
            <w:r w:rsidRPr="00B205F7">
              <w:rPr>
                <w:i/>
                <w:iCs/>
                <w:sz w:val="16"/>
                <w:szCs w:val="16"/>
              </w:rPr>
              <w:t>[0.704]</w:t>
            </w:r>
          </w:p>
        </w:tc>
      </w:tr>
      <w:tr w:rsidR="00B205F7" w:rsidRPr="00B205F7" w14:paraId="1DAEF7F7" w14:textId="77777777" w:rsidTr="00530D67">
        <w:tc>
          <w:tcPr>
            <w:tcW w:w="2494" w:type="dxa"/>
          </w:tcPr>
          <w:p w14:paraId="485FF233" w14:textId="2F462890" w:rsidR="007134F4" w:rsidRPr="00B205F7" w:rsidRDefault="007134F4" w:rsidP="007134F4">
            <w:pPr>
              <w:spacing w:after="0" w:line="240" w:lineRule="auto"/>
              <w:jc w:val="left"/>
              <w:rPr>
                <w:rFonts w:cs="Times New Roman"/>
                <w:sz w:val="16"/>
                <w:szCs w:val="16"/>
              </w:rPr>
            </w:pPr>
            <w:r w:rsidRPr="00B205F7">
              <w:rPr>
                <w:sz w:val="16"/>
                <w:szCs w:val="16"/>
              </w:rPr>
              <w:t xml:space="preserve">No new vehicles with combustion </w:t>
            </w:r>
          </w:p>
        </w:tc>
        <w:tc>
          <w:tcPr>
            <w:tcW w:w="1757" w:type="dxa"/>
            <w:vAlign w:val="center"/>
          </w:tcPr>
          <w:p w14:paraId="23DB6812" w14:textId="01D70561" w:rsidR="007134F4" w:rsidRPr="00B205F7" w:rsidRDefault="007134F4" w:rsidP="007B4F9D">
            <w:pPr>
              <w:spacing w:after="0" w:line="240" w:lineRule="auto"/>
              <w:jc w:val="center"/>
              <w:rPr>
                <w:sz w:val="16"/>
                <w:szCs w:val="16"/>
              </w:rPr>
            </w:pPr>
            <w:r w:rsidRPr="00B205F7">
              <w:rPr>
                <w:sz w:val="16"/>
                <w:szCs w:val="16"/>
              </w:rPr>
              <w:t>0.012</w:t>
            </w:r>
          </w:p>
        </w:tc>
        <w:tc>
          <w:tcPr>
            <w:tcW w:w="1757" w:type="dxa"/>
            <w:vAlign w:val="center"/>
          </w:tcPr>
          <w:p w14:paraId="33343057" w14:textId="30F60E51" w:rsidR="007134F4" w:rsidRPr="00B205F7" w:rsidRDefault="007134F4" w:rsidP="007B4F9D">
            <w:pPr>
              <w:spacing w:after="0" w:line="240" w:lineRule="auto"/>
              <w:jc w:val="center"/>
              <w:rPr>
                <w:sz w:val="16"/>
                <w:szCs w:val="16"/>
              </w:rPr>
            </w:pPr>
            <w:r w:rsidRPr="00B205F7">
              <w:rPr>
                <w:sz w:val="16"/>
                <w:szCs w:val="16"/>
              </w:rPr>
              <w:t>0.045</w:t>
            </w:r>
          </w:p>
        </w:tc>
        <w:tc>
          <w:tcPr>
            <w:tcW w:w="1757" w:type="dxa"/>
            <w:vAlign w:val="center"/>
          </w:tcPr>
          <w:p w14:paraId="742F3D1D" w14:textId="6A8FF61E" w:rsidR="007134F4" w:rsidRPr="00B205F7" w:rsidRDefault="007134F4" w:rsidP="007B4F9D">
            <w:pPr>
              <w:spacing w:after="0" w:line="240" w:lineRule="auto"/>
              <w:jc w:val="center"/>
              <w:rPr>
                <w:sz w:val="16"/>
                <w:szCs w:val="16"/>
              </w:rPr>
            </w:pPr>
            <w:r w:rsidRPr="00B205F7">
              <w:rPr>
                <w:sz w:val="16"/>
                <w:szCs w:val="16"/>
              </w:rPr>
              <w:t>-0.057</w:t>
            </w:r>
          </w:p>
        </w:tc>
        <w:tc>
          <w:tcPr>
            <w:tcW w:w="1757" w:type="dxa"/>
            <w:vAlign w:val="center"/>
          </w:tcPr>
          <w:p w14:paraId="534874A0" w14:textId="2FE1D2B0" w:rsidR="007134F4" w:rsidRPr="00B205F7" w:rsidRDefault="007134F4" w:rsidP="007B4F9D">
            <w:pPr>
              <w:spacing w:after="0" w:line="240" w:lineRule="auto"/>
              <w:jc w:val="center"/>
              <w:rPr>
                <w:sz w:val="16"/>
                <w:szCs w:val="16"/>
              </w:rPr>
            </w:pPr>
            <w:r w:rsidRPr="00B205F7">
              <w:rPr>
                <w:sz w:val="16"/>
                <w:szCs w:val="16"/>
              </w:rPr>
              <w:t>-0.101</w:t>
            </w:r>
          </w:p>
        </w:tc>
      </w:tr>
      <w:tr w:rsidR="00B205F7" w:rsidRPr="00B205F7" w14:paraId="12309D1C" w14:textId="77777777" w:rsidTr="00530D67">
        <w:tc>
          <w:tcPr>
            <w:tcW w:w="2494" w:type="dxa"/>
            <w:tcBorders>
              <w:bottom w:val="single" w:sz="4" w:space="0" w:color="auto"/>
            </w:tcBorders>
          </w:tcPr>
          <w:p w14:paraId="35F81A16" w14:textId="318EEBD0" w:rsidR="007134F4" w:rsidRPr="00B205F7" w:rsidRDefault="007134F4" w:rsidP="007134F4">
            <w:pPr>
              <w:spacing w:after="0" w:line="240" w:lineRule="auto"/>
              <w:jc w:val="left"/>
              <w:rPr>
                <w:rFonts w:cs="Times New Roman"/>
                <w:sz w:val="16"/>
                <w:szCs w:val="16"/>
              </w:rPr>
            </w:pPr>
            <w:r w:rsidRPr="00B205F7">
              <w:rPr>
                <w:sz w:val="16"/>
                <w:szCs w:val="16"/>
              </w:rPr>
              <w:t>engines after 2035</w:t>
            </w:r>
          </w:p>
        </w:tc>
        <w:tc>
          <w:tcPr>
            <w:tcW w:w="1757" w:type="dxa"/>
            <w:tcBorders>
              <w:bottom w:val="single" w:sz="4" w:space="0" w:color="auto"/>
            </w:tcBorders>
            <w:vAlign w:val="center"/>
          </w:tcPr>
          <w:p w14:paraId="6FE55EA3" w14:textId="77777777" w:rsidR="007134F4" w:rsidRPr="00B205F7" w:rsidRDefault="007134F4" w:rsidP="007B4F9D">
            <w:pPr>
              <w:spacing w:after="0" w:line="240" w:lineRule="auto"/>
              <w:jc w:val="center"/>
              <w:rPr>
                <w:i/>
                <w:iCs/>
                <w:sz w:val="16"/>
                <w:szCs w:val="16"/>
              </w:rPr>
            </w:pPr>
            <w:r w:rsidRPr="00B205F7">
              <w:rPr>
                <w:i/>
                <w:iCs/>
                <w:sz w:val="16"/>
                <w:szCs w:val="16"/>
              </w:rPr>
              <w:t>(0.</w:t>
            </w:r>
            <w:r w:rsidR="00333963" w:rsidRPr="00B205F7">
              <w:rPr>
                <w:i/>
                <w:iCs/>
                <w:sz w:val="16"/>
                <w:szCs w:val="16"/>
              </w:rPr>
              <w:t>900</w:t>
            </w:r>
            <w:r w:rsidRPr="00B205F7">
              <w:rPr>
                <w:i/>
                <w:iCs/>
                <w:sz w:val="16"/>
                <w:szCs w:val="16"/>
              </w:rPr>
              <w:t>)</w:t>
            </w:r>
          </w:p>
          <w:p w14:paraId="0A0D961D" w14:textId="4591DA97" w:rsidR="00247D93" w:rsidRPr="00B205F7" w:rsidRDefault="00247D93" w:rsidP="007B4F9D">
            <w:pPr>
              <w:spacing w:after="0" w:line="240" w:lineRule="auto"/>
              <w:jc w:val="center"/>
              <w:rPr>
                <w:i/>
                <w:iCs/>
                <w:sz w:val="16"/>
                <w:szCs w:val="16"/>
              </w:rPr>
            </w:pPr>
            <w:r w:rsidRPr="00B205F7">
              <w:rPr>
                <w:i/>
                <w:iCs/>
                <w:sz w:val="16"/>
                <w:szCs w:val="16"/>
              </w:rPr>
              <w:t>[0.900]</w:t>
            </w:r>
          </w:p>
        </w:tc>
        <w:tc>
          <w:tcPr>
            <w:tcW w:w="1757" w:type="dxa"/>
            <w:tcBorders>
              <w:bottom w:val="single" w:sz="4" w:space="0" w:color="auto"/>
            </w:tcBorders>
            <w:vAlign w:val="center"/>
          </w:tcPr>
          <w:p w14:paraId="14817496" w14:textId="77777777" w:rsidR="007134F4" w:rsidRPr="00B205F7" w:rsidRDefault="007134F4" w:rsidP="007B4F9D">
            <w:pPr>
              <w:spacing w:after="0" w:line="240" w:lineRule="auto"/>
              <w:jc w:val="center"/>
              <w:rPr>
                <w:i/>
                <w:iCs/>
                <w:sz w:val="16"/>
                <w:szCs w:val="16"/>
              </w:rPr>
            </w:pPr>
            <w:r w:rsidRPr="00B205F7">
              <w:rPr>
                <w:i/>
                <w:iCs/>
                <w:sz w:val="16"/>
                <w:szCs w:val="16"/>
              </w:rPr>
              <w:t>(0.</w:t>
            </w:r>
            <w:r w:rsidR="00333963" w:rsidRPr="00B205F7">
              <w:rPr>
                <w:i/>
                <w:iCs/>
                <w:sz w:val="16"/>
                <w:szCs w:val="16"/>
              </w:rPr>
              <w:t>719</w:t>
            </w:r>
            <w:r w:rsidRPr="00B205F7">
              <w:rPr>
                <w:i/>
                <w:iCs/>
                <w:sz w:val="16"/>
                <w:szCs w:val="16"/>
              </w:rPr>
              <w:t>)</w:t>
            </w:r>
          </w:p>
          <w:p w14:paraId="46447B06" w14:textId="5FFB8DCE" w:rsidR="00247D93" w:rsidRPr="00B205F7" w:rsidRDefault="00247D93" w:rsidP="007B4F9D">
            <w:pPr>
              <w:spacing w:after="0" w:line="240" w:lineRule="auto"/>
              <w:jc w:val="center"/>
              <w:rPr>
                <w:i/>
                <w:iCs/>
                <w:sz w:val="16"/>
                <w:szCs w:val="16"/>
              </w:rPr>
            </w:pPr>
            <w:r w:rsidRPr="00B205F7">
              <w:rPr>
                <w:i/>
                <w:iCs/>
                <w:sz w:val="16"/>
                <w:szCs w:val="16"/>
              </w:rPr>
              <w:t>[0.719]</w:t>
            </w:r>
          </w:p>
        </w:tc>
        <w:tc>
          <w:tcPr>
            <w:tcW w:w="1757" w:type="dxa"/>
            <w:tcBorders>
              <w:bottom w:val="single" w:sz="4" w:space="0" w:color="auto"/>
            </w:tcBorders>
            <w:vAlign w:val="center"/>
          </w:tcPr>
          <w:p w14:paraId="1F0416EC" w14:textId="77777777" w:rsidR="007134F4" w:rsidRPr="00B205F7" w:rsidRDefault="007134F4" w:rsidP="007B4F9D">
            <w:pPr>
              <w:spacing w:after="0" w:line="240" w:lineRule="auto"/>
              <w:jc w:val="center"/>
              <w:rPr>
                <w:i/>
                <w:iCs/>
                <w:sz w:val="16"/>
                <w:szCs w:val="16"/>
              </w:rPr>
            </w:pPr>
            <w:r w:rsidRPr="00B205F7">
              <w:rPr>
                <w:i/>
                <w:iCs/>
                <w:sz w:val="16"/>
                <w:szCs w:val="16"/>
              </w:rPr>
              <w:t>(0.7</w:t>
            </w:r>
            <w:r w:rsidR="00333963" w:rsidRPr="00B205F7">
              <w:rPr>
                <w:i/>
                <w:iCs/>
                <w:sz w:val="16"/>
                <w:szCs w:val="16"/>
              </w:rPr>
              <w:t>53</w:t>
            </w:r>
            <w:r w:rsidRPr="00B205F7">
              <w:rPr>
                <w:i/>
                <w:iCs/>
                <w:sz w:val="16"/>
                <w:szCs w:val="16"/>
              </w:rPr>
              <w:t>)</w:t>
            </w:r>
          </w:p>
          <w:p w14:paraId="4C3080A0" w14:textId="1E4336A8" w:rsidR="00247D93" w:rsidRPr="00B205F7" w:rsidRDefault="00247D93" w:rsidP="007B4F9D">
            <w:pPr>
              <w:spacing w:after="0" w:line="240" w:lineRule="auto"/>
              <w:jc w:val="center"/>
              <w:rPr>
                <w:i/>
                <w:iCs/>
                <w:sz w:val="16"/>
                <w:szCs w:val="16"/>
              </w:rPr>
            </w:pPr>
            <w:r w:rsidRPr="00B205F7">
              <w:rPr>
                <w:i/>
                <w:iCs/>
                <w:sz w:val="16"/>
                <w:szCs w:val="16"/>
              </w:rPr>
              <w:t>[0.810]</w:t>
            </w:r>
          </w:p>
        </w:tc>
        <w:tc>
          <w:tcPr>
            <w:tcW w:w="1757" w:type="dxa"/>
            <w:tcBorders>
              <w:bottom w:val="single" w:sz="4" w:space="0" w:color="auto"/>
            </w:tcBorders>
            <w:vAlign w:val="center"/>
          </w:tcPr>
          <w:p w14:paraId="3959739F" w14:textId="77777777" w:rsidR="007134F4" w:rsidRPr="00B205F7" w:rsidRDefault="007134F4" w:rsidP="007B4F9D">
            <w:pPr>
              <w:spacing w:after="0" w:line="240" w:lineRule="auto"/>
              <w:jc w:val="center"/>
              <w:rPr>
                <w:i/>
                <w:iCs/>
                <w:sz w:val="16"/>
                <w:szCs w:val="16"/>
              </w:rPr>
            </w:pPr>
            <w:r w:rsidRPr="00B205F7">
              <w:rPr>
                <w:i/>
                <w:iCs/>
                <w:sz w:val="16"/>
                <w:szCs w:val="16"/>
              </w:rPr>
              <w:t>(0.6</w:t>
            </w:r>
            <w:r w:rsidR="00333963" w:rsidRPr="00B205F7">
              <w:rPr>
                <w:i/>
                <w:iCs/>
                <w:sz w:val="16"/>
                <w:szCs w:val="16"/>
              </w:rPr>
              <w:t>61</w:t>
            </w:r>
            <w:r w:rsidRPr="00B205F7">
              <w:rPr>
                <w:i/>
                <w:iCs/>
                <w:sz w:val="16"/>
                <w:szCs w:val="16"/>
              </w:rPr>
              <w:t>)</w:t>
            </w:r>
          </w:p>
          <w:p w14:paraId="7BC36618" w14:textId="13949FA1" w:rsidR="00247D93" w:rsidRPr="00B205F7" w:rsidRDefault="00247D93" w:rsidP="007B4F9D">
            <w:pPr>
              <w:spacing w:after="0" w:line="240" w:lineRule="auto"/>
              <w:jc w:val="center"/>
              <w:rPr>
                <w:i/>
                <w:iCs/>
                <w:sz w:val="16"/>
                <w:szCs w:val="16"/>
              </w:rPr>
            </w:pPr>
            <w:r w:rsidRPr="00B205F7">
              <w:rPr>
                <w:i/>
                <w:iCs/>
                <w:sz w:val="16"/>
                <w:szCs w:val="16"/>
              </w:rPr>
              <w:t>[0.704]</w:t>
            </w:r>
          </w:p>
        </w:tc>
      </w:tr>
      <w:tr w:rsidR="00B205F7" w:rsidRPr="00B205F7" w14:paraId="1588F00E" w14:textId="77777777" w:rsidTr="00530D67">
        <w:tc>
          <w:tcPr>
            <w:tcW w:w="2494" w:type="dxa"/>
            <w:tcBorders>
              <w:top w:val="single" w:sz="4" w:space="0" w:color="auto"/>
              <w:bottom w:val="single" w:sz="4" w:space="0" w:color="auto"/>
            </w:tcBorders>
          </w:tcPr>
          <w:p w14:paraId="206D3FB3" w14:textId="012EF93E" w:rsidR="007B4F9D" w:rsidRPr="00B205F7" w:rsidRDefault="007B4F9D" w:rsidP="007134F4">
            <w:pPr>
              <w:spacing w:after="0" w:line="240" w:lineRule="auto"/>
              <w:jc w:val="left"/>
              <w:rPr>
                <w:sz w:val="16"/>
                <w:szCs w:val="16"/>
              </w:rPr>
            </w:pPr>
            <w:r w:rsidRPr="00B205F7">
              <w:rPr>
                <w:sz w:val="16"/>
                <w:szCs w:val="16"/>
              </w:rPr>
              <w:t>Observations</w:t>
            </w:r>
          </w:p>
        </w:tc>
        <w:tc>
          <w:tcPr>
            <w:tcW w:w="1757" w:type="dxa"/>
            <w:tcBorders>
              <w:top w:val="single" w:sz="4" w:space="0" w:color="auto"/>
              <w:bottom w:val="single" w:sz="4" w:space="0" w:color="auto"/>
            </w:tcBorders>
            <w:vAlign w:val="center"/>
          </w:tcPr>
          <w:p w14:paraId="1A3189CD" w14:textId="4157D88B" w:rsidR="007B4F9D" w:rsidRPr="00B205F7" w:rsidRDefault="007B4F9D" w:rsidP="007B4F9D">
            <w:pPr>
              <w:spacing w:after="0" w:line="240" w:lineRule="auto"/>
              <w:jc w:val="center"/>
              <w:rPr>
                <w:i/>
                <w:iCs/>
                <w:sz w:val="16"/>
                <w:szCs w:val="16"/>
              </w:rPr>
            </w:pPr>
            <w:r w:rsidRPr="00B205F7">
              <w:rPr>
                <w:i/>
                <w:iCs/>
                <w:sz w:val="16"/>
                <w:szCs w:val="16"/>
              </w:rPr>
              <w:t>6,043</w:t>
            </w:r>
            <w:r w:rsidR="002F1FEE" w:rsidRPr="00B205F7">
              <w:rPr>
                <w:i/>
                <w:iCs/>
                <w:sz w:val="16"/>
                <w:szCs w:val="16"/>
              </w:rPr>
              <w:t xml:space="preserve"> </w:t>
            </w:r>
            <w:r w:rsidRPr="00B205F7">
              <w:rPr>
                <w:i/>
                <w:iCs/>
                <w:sz w:val="16"/>
                <w:szCs w:val="16"/>
              </w:rPr>
              <w:t>/</w:t>
            </w:r>
            <w:r w:rsidR="002F1FEE" w:rsidRPr="00B205F7">
              <w:rPr>
                <w:i/>
                <w:iCs/>
                <w:sz w:val="16"/>
                <w:szCs w:val="16"/>
              </w:rPr>
              <w:t xml:space="preserve"> </w:t>
            </w:r>
            <w:r w:rsidRPr="00B205F7">
              <w:rPr>
                <w:i/>
                <w:iCs/>
                <w:sz w:val="16"/>
                <w:szCs w:val="16"/>
              </w:rPr>
              <w:t>218</w:t>
            </w:r>
          </w:p>
        </w:tc>
        <w:tc>
          <w:tcPr>
            <w:tcW w:w="1757" w:type="dxa"/>
            <w:tcBorders>
              <w:top w:val="single" w:sz="4" w:space="0" w:color="auto"/>
              <w:bottom w:val="single" w:sz="4" w:space="0" w:color="auto"/>
            </w:tcBorders>
            <w:vAlign w:val="center"/>
          </w:tcPr>
          <w:p w14:paraId="798033CB" w14:textId="5A01028B" w:rsidR="007B4F9D" w:rsidRPr="00B205F7" w:rsidRDefault="002F1FEE" w:rsidP="007B4F9D">
            <w:pPr>
              <w:spacing w:after="0" w:line="240" w:lineRule="auto"/>
              <w:jc w:val="center"/>
              <w:rPr>
                <w:i/>
                <w:iCs/>
                <w:sz w:val="16"/>
                <w:szCs w:val="16"/>
              </w:rPr>
            </w:pPr>
            <w:r w:rsidRPr="00B205F7">
              <w:rPr>
                <w:i/>
                <w:iCs/>
                <w:sz w:val="16"/>
                <w:szCs w:val="16"/>
              </w:rPr>
              <w:t>6,043 / 148</w:t>
            </w:r>
          </w:p>
        </w:tc>
        <w:tc>
          <w:tcPr>
            <w:tcW w:w="1757" w:type="dxa"/>
            <w:tcBorders>
              <w:top w:val="single" w:sz="4" w:space="0" w:color="auto"/>
              <w:bottom w:val="single" w:sz="4" w:space="0" w:color="auto"/>
            </w:tcBorders>
            <w:vAlign w:val="center"/>
          </w:tcPr>
          <w:p w14:paraId="464FE709" w14:textId="4C41226B" w:rsidR="007B4F9D" w:rsidRPr="00B205F7" w:rsidRDefault="002F1FEE" w:rsidP="007B4F9D">
            <w:pPr>
              <w:spacing w:after="0" w:line="240" w:lineRule="auto"/>
              <w:jc w:val="center"/>
              <w:rPr>
                <w:i/>
                <w:iCs/>
                <w:sz w:val="16"/>
                <w:szCs w:val="16"/>
              </w:rPr>
            </w:pPr>
            <w:r w:rsidRPr="00B205F7">
              <w:rPr>
                <w:i/>
                <w:iCs/>
                <w:sz w:val="16"/>
                <w:szCs w:val="16"/>
              </w:rPr>
              <w:t>6,043 / 70</w:t>
            </w:r>
          </w:p>
        </w:tc>
        <w:tc>
          <w:tcPr>
            <w:tcW w:w="1757" w:type="dxa"/>
            <w:tcBorders>
              <w:top w:val="single" w:sz="4" w:space="0" w:color="auto"/>
              <w:bottom w:val="single" w:sz="4" w:space="0" w:color="auto"/>
            </w:tcBorders>
            <w:vAlign w:val="center"/>
          </w:tcPr>
          <w:p w14:paraId="025F1A84" w14:textId="1C47A94E" w:rsidR="007B4F9D" w:rsidRPr="00B205F7" w:rsidRDefault="002F1FEE" w:rsidP="007B4F9D">
            <w:pPr>
              <w:spacing w:after="0" w:line="240" w:lineRule="auto"/>
              <w:jc w:val="center"/>
              <w:rPr>
                <w:i/>
                <w:iCs/>
                <w:sz w:val="16"/>
                <w:szCs w:val="16"/>
              </w:rPr>
            </w:pPr>
            <w:r w:rsidRPr="00B205F7">
              <w:rPr>
                <w:i/>
                <w:iCs/>
                <w:sz w:val="16"/>
                <w:szCs w:val="16"/>
              </w:rPr>
              <w:t>148 / 70</w:t>
            </w:r>
          </w:p>
        </w:tc>
      </w:tr>
    </w:tbl>
    <w:p w14:paraId="1A21C628" w14:textId="2E4307BD" w:rsidR="00156ED6" w:rsidRPr="00B205F7" w:rsidRDefault="00BD62AA" w:rsidP="00156ED6">
      <w:pPr>
        <w:spacing w:after="0" w:line="240" w:lineRule="auto"/>
        <w:rPr>
          <w:rFonts w:cs="Times New Roman"/>
          <w:sz w:val="16"/>
          <w:szCs w:val="16"/>
        </w:rPr>
      </w:pPr>
      <w:r w:rsidRPr="00B205F7">
        <w:rPr>
          <w:rFonts w:cs="Times New Roman"/>
          <w:sz w:val="16"/>
          <w:szCs w:val="16"/>
        </w:rPr>
        <w:t>Differences in means or proportions</w:t>
      </w:r>
      <w:bookmarkStart w:id="5" w:name="_Hlk209050963"/>
      <w:r w:rsidR="00156ED6" w:rsidRPr="00B205F7">
        <w:rPr>
          <w:rFonts w:cs="Times New Roman"/>
          <w:sz w:val="16"/>
          <w:szCs w:val="16"/>
        </w:rPr>
        <w:t xml:space="preserve">. P-values for differences are calculated by univariate Ordinary-Least-Squares regressions with standard errors clustered at the district level. </w:t>
      </w:r>
      <w:r w:rsidR="00BB4DF2" w:rsidRPr="00B205F7">
        <w:rPr>
          <w:rFonts w:cs="Times New Roman"/>
          <w:sz w:val="16"/>
          <w:szCs w:val="16"/>
        </w:rPr>
        <w:t xml:space="preserve">Raw p-values shown in parentheses. </w:t>
      </w:r>
      <w:r w:rsidR="00156ED6" w:rsidRPr="00B205F7">
        <w:rPr>
          <w:rFonts w:cs="Times New Roman"/>
          <w:sz w:val="16"/>
          <w:szCs w:val="16"/>
        </w:rPr>
        <w:t xml:space="preserve">Adjusted p-values (in square brackets) are calculated using the </w:t>
      </w:r>
      <w:r w:rsidR="00BB4DF2" w:rsidRPr="00B205F7">
        <w:rPr>
          <w:rFonts w:cs="Times New Roman"/>
          <w:sz w:val="16"/>
          <w:szCs w:val="16"/>
        </w:rPr>
        <w:t>Benjamini-Hochberg</w:t>
      </w:r>
      <w:r w:rsidR="00156ED6" w:rsidRPr="00B205F7">
        <w:rPr>
          <w:rFonts w:cs="Times New Roman"/>
          <w:sz w:val="16"/>
          <w:szCs w:val="16"/>
        </w:rPr>
        <w:t xml:space="preserve"> method</w:t>
      </w:r>
      <w:bookmarkEnd w:id="5"/>
      <w:r w:rsidR="00156ED6" w:rsidRPr="00B205F7">
        <w:rPr>
          <w:rFonts w:cs="Times New Roman"/>
          <w:sz w:val="16"/>
          <w:szCs w:val="16"/>
        </w:rPr>
        <w:t xml:space="preserve"> which </w:t>
      </w:r>
      <w:r w:rsidR="000D0FC1" w:rsidRPr="00B205F7">
        <w:rPr>
          <w:rFonts w:cs="Times New Roman"/>
          <w:sz w:val="16"/>
          <w:szCs w:val="16"/>
        </w:rPr>
        <w:t>was</w:t>
      </w:r>
      <w:r w:rsidR="00156ED6" w:rsidRPr="00B205F7">
        <w:rPr>
          <w:rFonts w:cs="Times New Roman"/>
          <w:sz w:val="16"/>
          <w:szCs w:val="16"/>
        </w:rPr>
        <w:t xml:space="preserve"> applied across all dependent variables in this table but not across different subsample comparisons. Significance levels are based on the non-adjusted p-values and denoted as: * p &lt; 0.10, ** p &lt; 0.05, *** p &lt; 0.01. </w:t>
      </w:r>
      <w:r w:rsidR="00CE05C7" w:rsidRPr="00B205F7">
        <w:rPr>
          <w:rFonts w:cs="Times New Roman"/>
          <w:sz w:val="16"/>
          <w:szCs w:val="16"/>
        </w:rPr>
        <w:t>Significance after Benjamini-Hochberg adjustment is indicated by “</w:t>
      </w:r>
      <w:r w:rsidR="00CE05C7" w:rsidRPr="00B205F7">
        <w:rPr>
          <w:rFonts w:cs="Times New Roman"/>
          <w:sz w:val="16"/>
          <w:szCs w:val="16"/>
          <w:vertAlign w:val="superscript"/>
        </w:rPr>
        <w:t>B</w:t>
      </w:r>
      <w:r w:rsidR="00CE05C7" w:rsidRPr="00B205F7">
        <w:rPr>
          <w:rFonts w:cs="Times New Roman"/>
          <w:sz w:val="16"/>
          <w:szCs w:val="16"/>
        </w:rPr>
        <w:t>” at a false discovery rate (FDR) of 10%.</w:t>
      </w:r>
    </w:p>
    <w:p w14:paraId="24242810" w14:textId="77777777" w:rsidR="00156ED6" w:rsidRPr="00B205F7" w:rsidRDefault="00156ED6" w:rsidP="00424187">
      <w:pPr>
        <w:spacing w:after="0" w:line="240" w:lineRule="auto"/>
        <w:rPr>
          <w:rFonts w:cs="Times New Roman"/>
          <w:sz w:val="16"/>
          <w:szCs w:val="16"/>
        </w:rPr>
      </w:pPr>
    </w:p>
    <w:p w14:paraId="32743564" w14:textId="77777777" w:rsidR="00A555F4" w:rsidRPr="00B205F7" w:rsidRDefault="00A555F4" w:rsidP="00E349C0">
      <w:pPr>
        <w:spacing w:line="240" w:lineRule="auto"/>
        <w:rPr>
          <w:rFonts w:cs="Times New Roman"/>
          <w:sz w:val="18"/>
          <w:szCs w:val="18"/>
        </w:rPr>
      </w:pPr>
    </w:p>
    <w:p w14:paraId="4CA6F0F2" w14:textId="2D8D56E6" w:rsidR="003F52F1" w:rsidRPr="00B205F7" w:rsidRDefault="003F52F1">
      <w:pPr>
        <w:spacing w:after="160" w:line="259" w:lineRule="auto"/>
        <w:jc w:val="left"/>
        <w:rPr>
          <w:rFonts w:cs="Times New Roman"/>
          <w:sz w:val="24"/>
          <w:szCs w:val="24"/>
        </w:rPr>
      </w:pPr>
      <w:r w:rsidRPr="00B205F7">
        <w:rPr>
          <w:rFonts w:cs="Times New Roman"/>
          <w:sz w:val="24"/>
          <w:szCs w:val="24"/>
        </w:rPr>
        <w:br w:type="page"/>
      </w:r>
    </w:p>
    <w:p w14:paraId="037E014E" w14:textId="13B25175" w:rsidR="00A84B16" w:rsidRPr="00B205F7" w:rsidRDefault="00A702CA" w:rsidP="00A84B16">
      <w:pPr>
        <w:spacing w:after="160" w:line="259" w:lineRule="auto"/>
        <w:jc w:val="left"/>
        <w:rPr>
          <w:rFonts w:cs="Times New Roman"/>
        </w:rPr>
      </w:pPr>
      <w:r w:rsidRPr="00B205F7">
        <w:rPr>
          <w:sz w:val="24"/>
          <w:szCs w:val="24"/>
        </w:rPr>
        <w:lastRenderedPageBreak/>
        <w:t>G</w:t>
      </w:r>
      <w:r w:rsidR="79890C42" w:rsidRPr="00B205F7">
        <w:rPr>
          <w:sz w:val="24"/>
          <w:szCs w:val="24"/>
        </w:rPr>
        <w:t xml:space="preserve">.3 </w:t>
      </w:r>
      <w:r w:rsidR="005433A2">
        <w:rPr>
          <w:sz w:val="24"/>
          <w:szCs w:val="24"/>
        </w:rPr>
        <w:t>D</w:t>
      </w:r>
      <w:r w:rsidR="41A45E5B" w:rsidRPr="00B205F7">
        <w:rPr>
          <w:sz w:val="24"/>
          <w:szCs w:val="24"/>
        </w:rPr>
        <w:t xml:space="preserve">ifferences between self-reported </w:t>
      </w:r>
      <w:r w:rsidR="41A45E5B" w:rsidRPr="00B205F7">
        <w:rPr>
          <w:rFonts w:cs="Times New Roman"/>
          <w:sz w:val="24"/>
          <w:szCs w:val="24"/>
        </w:rPr>
        <w:t>d</w:t>
      </w:r>
      <w:r w:rsidR="79890C42" w:rsidRPr="00B205F7">
        <w:rPr>
          <w:rFonts w:cs="Times New Roman"/>
          <w:sz w:val="24"/>
          <w:szCs w:val="24"/>
        </w:rPr>
        <w:t xml:space="preserve">egrees of affectedness </w:t>
      </w:r>
      <w:r w:rsidR="41A45E5B" w:rsidRPr="00B205F7">
        <w:rPr>
          <w:rFonts w:cs="Times New Roman"/>
          <w:sz w:val="24"/>
          <w:szCs w:val="24"/>
        </w:rPr>
        <w:t xml:space="preserve">on </w:t>
      </w:r>
      <w:proofErr w:type="spellStart"/>
      <w:r w:rsidR="79890C42" w:rsidRPr="00B205F7">
        <w:rPr>
          <w:rFonts w:cs="Times New Roman"/>
          <w:sz w:val="24"/>
          <w:szCs w:val="24"/>
        </w:rPr>
        <w:t>prosociality</w:t>
      </w:r>
      <w:proofErr w:type="spellEnd"/>
    </w:p>
    <w:tbl>
      <w:tblPr>
        <w:tblStyle w:val="Tabellenraster"/>
        <w:tblW w:w="9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8"/>
        <w:gridCol w:w="1417"/>
        <w:gridCol w:w="1417"/>
        <w:gridCol w:w="1417"/>
        <w:gridCol w:w="1417"/>
        <w:gridCol w:w="1417"/>
      </w:tblGrid>
      <w:tr w:rsidR="00B205F7" w:rsidRPr="00B205F7" w14:paraId="3E565BE9" w14:textId="1C9A8F6D" w:rsidTr="00B25688">
        <w:tc>
          <w:tcPr>
            <w:tcW w:w="2098" w:type="dxa"/>
            <w:tcBorders>
              <w:top w:val="single" w:sz="4" w:space="0" w:color="auto"/>
              <w:bottom w:val="single" w:sz="4" w:space="0" w:color="auto"/>
            </w:tcBorders>
            <w:vAlign w:val="center"/>
          </w:tcPr>
          <w:p w14:paraId="07B090FF" w14:textId="580F98AC" w:rsidR="007936AE" w:rsidRPr="00B205F7" w:rsidRDefault="007936AE" w:rsidP="00B726C4">
            <w:pPr>
              <w:spacing w:after="0" w:line="240" w:lineRule="auto"/>
              <w:jc w:val="left"/>
              <w:rPr>
                <w:rFonts w:cs="Times New Roman"/>
                <w:sz w:val="16"/>
                <w:szCs w:val="16"/>
              </w:rPr>
            </w:pPr>
            <w:r w:rsidRPr="00B205F7">
              <w:rPr>
                <w:rFonts w:cs="Times New Roman"/>
                <w:sz w:val="16"/>
                <w:szCs w:val="16"/>
              </w:rPr>
              <w:t>Testing for differences</w:t>
            </w:r>
          </w:p>
        </w:tc>
        <w:tc>
          <w:tcPr>
            <w:tcW w:w="1417" w:type="dxa"/>
            <w:tcBorders>
              <w:top w:val="single" w:sz="4" w:space="0" w:color="auto"/>
              <w:bottom w:val="single" w:sz="4" w:space="0" w:color="auto"/>
              <w:right w:val="single" w:sz="4" w:space="0" w:color="auto"/>
            </w:tcBorders>
          </w:tcPr>
          <w:p w14:paraId="43D4C559" w14:textId="2D69E905" w:rsidR="007936AE" w:rsidRPr="00B205F7" w:rsidRDefault="0096269D" w:rsidP="00F42E7D">
            <w:pPr>
              <w:spacing w:after="0" w:line="240" w:lineRule="auto"/>
              <w:jc w:val="center"/>
              <w:rPr>
                <w:rFonts w:cs="Times New Roman"/>
                <w:sz w:val="16"/>
                <w:szCs w:val="16"/>
              </w:rPr>
            </w:pPr>
            <w:r w:rsidRPr="00B205F7">
              <w:rPr>
                <w:rFonts w:cs="Times New Roman"/>
                <w:sz w:val="16"/>
                <w:szCs w:val="16"/>
              </w:rPr>
              <w:t>(</w:t>
            </w:r>
            <w:r w:rsidR="00116EE2" w:rsidRPr="00B205F7">
              <w:rPr>
                <w:rFonts w:cs="Times New Roman"/>
                <w:sz w:val="16"/>
                <w:szCs w:val="16"/>
              </w:rPr>
              <w:t>1</w:t>
            </w:r>
            <w:r w:rsidRPr="00B205F7">
              <w:rPr>
                <w:rFonts w:cs="Times New Roman"/>
                <w:sz w:val="16"/>
                <w:szCs w:val="16"/>
              </w:rPr>
              <w:t xml:space="preserve">) </w:t>
            </w:r>
            <w:r w:rsidR="00116EE2" w:rsidRPr="00B205F7">
              <w:rPr>
                <w:rFonts w:cs="Times New Roman"/>
                <w:sz w:val="16"/>
                <w:szCs w:val="16"/>
              </w:rPr>
              <w:t>and</w:t>
            </w:r>
            <w:r w:rsidRPr="00B205F7">
              <w:rPr>
                <w:rFonts w:cs="Times New Roman"/>
                <w:sz w:val="16"/>
                <w:szCs w:val="16"/>
              </w:rPr>
              <w:t xml:space="preserve"> </w:t>
            </w:r>
            <w:r w:rsidR="007936AE" w:rsidRPr="00B205F7">
              <w:rPr>
                <w:rFonts w:cs="Times New Roman"/>
                <w:sz w:val="16"/>
                <w:szCs w:val="16"/>
              </w:rPr>
              <w:t>(</w:t>
            </w:r>
            <w:r w:rsidR="00116EE2" w:rsidRPr="00B205F7">
              <w:rPr>
                <w:rFonts w:cs="Times New Roman"/>
                <w:sz w:val="16"/>
                <w:szCs w:val="16"/>
              </w:rPr>
              <w:t>2</w:t>
            </w:r>
            <w:r w:rsidR="007936AE" w:rsidRPr="00B205F7">
              <w:rPr>
                <w:rFonts w:cs="Times New Roman"/>
                <w:sz w:val="16"/>
                <w:szCs w:val="16"/>
              </w:rPr>
              <w:t>)</w:t>
            </w:r>
          </w:p>
          <w:p w14:paraId="1BB74940" w14:textId="1F921604" w:rsidR="002304AB" w:rsidRPr="00B205F7" w:rsidRDefault="00116EE2" w:rsidP="00F42E7D">
            <w:pPr>
              <w:spacing w:after="0" w:line="240" w:lineRule="auto"/>
              <w:jc w:val="center"/>
              <w:rPr>
                <w:rFonts w:cs="Times New Roman"/>
                <w:sz w:val="16"/>
                <w:szCs w:val="16"/>
              </w:rPr>
            </w:pPr>
            <w:r w:rsidRPr="00B205F7">
              <w:rPr>
                <w:rFonts w:cs="Times New Roman"/>
                <w:sz w:val="16"/>
                <w:szCs w:val="16"/>
              </w:rPr>
              <w:t>Not a</w:t>
            </w:r>
            <w:r w:rsidR="00424842" w:rsidRPr="00B205F7">
              <w:rPr>
                <w:rFonts w:cs="Times New Roman"/>
                <w:sz w:val="16"/>
                <w:szCs w:val="16"/>
              </w:rPr>
              <w:t xml:space="preserve">ffected vs. </w:t>
            </w:r>
            <w:r w:rsidR="001810C8" w:rsidRPr="00B205F7">
              <w:rPr>
                <w:rFonts w:cs="Times New Roman"/>
                <w:sz w:val="16"/>
                <w:szCs w:val="16"/>
              </w:rPr>
              <w:br/>
            </w:r>
            <w:r w:rsidRPr="00B205F7">
              <w:rPr>
                <w:rFonts w:cs="Times New Roman"/>
                <w:sz w:val="16"/>
                <w:szCs w:val="16"/>
              </w:rPr>
              <w:t>A</w:t>
            </w:r>
            <w:r w:rsidR="00424842" w:rsidRPr="00B205F7">
              <w:rPr>
                <w:rFonts w:cs="Times New Roman"/>
                <w:sz w:val="16"/>
                <w:szCs w:val="16"/>
              </w:rPr>
              <w:t>ffected</w:t>
            </w:r>
          </w:p>
        </w:tc>
        <w:tc>
          <w:tcPr>
            <w:tcW w:w="1417" w:type="dxa"/>
            <w:tcBorders>
              <w:top w:val="single" w:sz="4" w:space="0" w:color="auto"/>
              <w:left w:val="single" w:sz="4" w:space="0" w:color="auto"/>
              <w:bottom w:val="single" w:sz="4" w:space="0" w:color="auto"/>
              <w:right w:val="single" w:sz="4" w:space="0" w:color="auto"/>
            </w:tcBorders>
          </w:tcPr>
          <w:p w14:paraId="3328FE95" w14:textId="5B116EF4" w:rsidR="007936AE" w:rsidRPr="00B205F7" w:rsidRDefault="0096269D" w:rsidP="00F42E7D">
            <w:pPr>
              <w:spacing w:after="0" w:line="240" w:lineRule="auto"/>
              <w:jc w:val="center"/>
              <w:rPr>
                <w:rFonts w:cs="Times New Roman"/>
                <w:sz w:val="16"/>
                <w:szCs w:val="16"/>
              </w:rPr>
            </w:pPr>
            <w:r w:rsidRPr="00B205F7">
              <w:rPr>
                <w:rFonts w:cs="Times New Roman"/>
                <w:sz w:val="16"/>
                <w:szCs w:val="16"/>
              </w:rPr>
              <w:t>(</w:t>
            </w:r>
            <w:r w:rsidR="00116EE2" w:rsidRPr="00B205F7">
              <w:rPr>
                <w:rFonts w:cs="Times New Roman"/>
                <w:sz w:val="16"/>
                <w:szCs w:val="16"/>
              </w:rPr>
              <w:t>1</w:t>
            </w:r>
            <w:r w:rsidRPr="00B205F7">
              <w:rPr>
                <w:rFonts w:cs="Times New Roman"/>
                <w:sz w:val="16"/>
                <w:szCs w:val="16"/>
              </w:rPr>
              <w:t xml:space="preserve">) </w:t>
            </w:r>
            <w:r w:rsidR="00116EE2" w:rsidRPr="00B205F7">
              <w:rPr>
                <w:rFonts w:cs="Times New Roman"/>
                <w:sz w:val="16"/>
                <w:szCs w:val="16"/>
              </w:rPr>
              <w:t>and</w:t>
            </w:r>
            <w:r w:rsidRPr="00B205F7">
              <w:rPr>
                <w:rFonts w:cs="Times New Roman"/>
                <w:sz w:val="16"/>
                <w:szCs w:val="16"/>
              </w:rPr>
              <w:t xml:space="preserve"> </w:t>
            </w:r>
            <w:r w:rsidR="007936AE" w:rsidRPr="00B205F7">
              <w:rPr>
                <w:rFonts w:cs="Times New Roman"/>
                <w:sz w:val="16"/>
                <w:szCs w:val="16"/>
              </w:rPr>
              <w:t>(</w:t>
            </w:r>
            <w:r w:rsidR="00116EE2" w:rsidRPr="00B205F7">
              <w:rPr>
                <w:rFonts w:cs="Times New Roman"/>
                <w:sz w:val="16"/>
                <w:szCs w:val="16"/>
              </w:rPr>
              <w:t>3</w:t>
            </w:r>
            <w:r w:rsidR="007936AE" w:rsidRPr="00B205F7">
              <w:rPr>
                <w:rFonts w:cs="Times New Roman"/>
                <w:sz w:val="16"/>
                <w:szCs w:val="16"/>
              </w:rPr>
              <w:t>)</w:t>
            </w:r>
          </w:p>
          <w:p w14:paraId="6181E215" w14:textId="69828DBD" w:rsidR="00424842" w:rsidRPr="00B205F7" w:rsidRDefault="00116EE2" w:rsidP="00F42E7D">
            <w:pPr>
              <w:spacing w:after="0" w:line="240" w:lineRule="auto"/>
              <w:jc w:val="center"/>
              <w:rPr>
                <w:rFonts w:cs="Times New Roman"/>
                <w:sz w:val="16"/>
                <w:szCs w:val="16"/>
              </w:rPr>
            </w:pPr>
            <w:r w:rsidRPr="00B205F7">
              <w:rPr>
                <w:rFonts w:cs="Times New Roman"/>
                <w:sz w:val="16"/>
                <w:szCs w:val="16"/>
              </w:rPr>
              <w:t>Not affected</w:t>
            </w:r>
            <w:r w:rsidRPr="00B205F7" w:rsidDel="00116EE2">
              <w:rPr>
                <w:rFonts w:cs="Times New Roman"/>
                <w:sz w:val="16"/>
                <w:szCs w:val="16"/>
              </w:rPr>
              <w:t xml:space="preserve"> </w:t>
            </w:r>
            <w:r w:rsidRPr="00B205F7">
              <w:rPr>
                <w:rFonts w:cs="Times New Roman"/>
                <w:sz w:val="16"/>
                <w:szCs w:val="16"/>
              </w:rPr>
              <w:t>vs. a</w:t>
            </w:r>
            <w:r w:rsidR="00424842" w:rsidRPr="00B205F7">
              <w:rPr>
                <w:rFonts w:cs="Times New Roman"/>
                <w:sz w:val="16"/>
                <w:szCs w:val="16"/>
              </w:rPr>
              <w:t>ffected w/o damage</w:t>
            </w:r>
            <w:r w:rsidR="0096269D" w:rsidRPr="00B205F7">
              <w:rPr>
                <w:rFonts w:cs="Times New Roman"/>
                <w:sz w:val="16"/>
                <w:szCs w:val="16"/>
              </w:rPr>
              <w:t xml:space="preserve"> </w:t>
            </w:r>
          </w:p>
        </w:tc>
        <w:tc>
          <w:tcPr>
            <w:tcW w:w="1417" w:type="dxa"/>
            <w:tcBorders>
              <w:top w:val="single" w:sz="4" w:space="0" w:color="auto"/>
              <w:left w:val="single" w:sz="4" w:space="0" w:color="auto"/>
              <w:bottom w:val="single" w:sz="4" w:space="0" w:color="auto"/>
              <w:right w:val="single" w:sz="4" w:space="0" w:color="auto"/>
            </w:tcBorders>
          </w:tcPr>
          <w:p w14:paraId="52EF4D5D" w14:textId="6876F1D3" w:rsidR="007936AE" w:rsidRPr="00B205F7" w:rsidRDefault="007936AE" w:rsidP="00F42E7D">
            <w:pPr>
              <w:spacing w:after="0" w:line="240" w:lineRule="auto"/>
              <w:jc w:val="center"/>
              <w:rPr>
                <w:rFonts w:cs="Times New Roman"/>
                <w:sz w:val="16"/>
                <w:szCs w:val="16"/>
              </w:rPr>
            </w:pPr>
            <w:r w:rsidRPr="00B205F7">
              <w:rPr>
                <w:rFonts w:cs="Times New Roman"/>
                <w:sz w:val="16"/>
                <w:szCs w:val="16"/>
              </w:rPr>
              <w:t>(</w:t>
            </w:r>
            <w:r w:rsidR="00116EE2" w:rsidRPr="00B205F7">
              <w:rPr>
                <w:rFonts w:cs="Times New Roman"/>
                <w:sz w:val="16"/>
                <w:szCs w:val="16"/>
              </w:rPr>
              <w:t>1</w:t>
            </w:r>
            <w:r w:rsidRPr="00B205F7">
              <w:rPr>
                <w:rFonts w:cs="Times New Roman"/>
                <w:sz w:val="16"/>
                <w:szCs w:val="16"/>
              </w:rPr>
              <w:t xml:space="preserve">) </w:t>
            </w:r>
            <w:r w:rsidR="00116EE2" w:rsidRPr="00B205F7">
              <w:rPr>
                <w:rFonts w:cs="Times New Roman"/>
                <w:sz w:val="16"/>
                <w:szCs w:val="16"/>
              </w:rPr>
              <w:t>and</w:t>
            </w:r>
            <w:r w:rsidRPr="00B205F7">
              <w:rPr>
                <w:rFonts w:cs="Times New Roman"/>
                <w:sz w:val="16"/>
                <w:szCs w:val="16"/>
              </w:rPr>
              <w:t xml:space="preserve"> (</w:t>
            </w:r>
            <w:r w:rsidR="00116EE2" w:rsidRPr="00B205F7">
              <w:rPr>
                <w:rFonts w:cs="Times New Roman"/>
                <w:sz w:val="16"/>
                <w:szCs w:val="16"/>
              </w:rPr>
              <w:t>4</w:t>
            </w:r>
            <w:r w:rsidRPr="00B205F7">
              <w:rPr>
                <w:rFonts w:cs="Times New Roman"/>
                <w:sz w:val="16"/>
                <w:szCs w:val="16"/>
              </w:rPr>
              <w:t>)</w:t>
            </w:r>
          </w:p>
          <w:p w14:paraId="62464F20" w14:textId="50847263" w:rsidR="00424842" w:rsidRPr="00B205F7" w:rsidRDefault="00116EE2" w:rsidP="00F42E7D">
            <w:pPr>
              <w:spacing w:after="0" w:line="240" w:lineRule="auto"/>
              <w:jc w:val="center"/>
              <w:rPr>
                <w:rFonts w:cs="Times New Roman"/>
                <w:sz w:val="16"/>
                <w:szCs w:val="16"/>
              </w:rPr>
            </w:pPr>
            <w:r w:rsidRPr="00B205F7">
              <w:rPr>
                <w:rFonts w:cs="Times New Roman"/>
                <w:sz w:val="16"/>
                <w:szCs w:val="16"/>
              </w:rPr>
              <w:t>Not affected</w:t>
            </w:r>
            <w:r w:rsidRPr="00B205F7" w:rsidDel="00116EE2">
              <w:rPr>
                <w:rFonts w:cs="Times New Roman"/>
                <w:sz w:val="16"/>
                <w:szCs w:val="16"/>
              </w:rPr>
              <w:t xml:space="preserve"> </w:t>
            </w:r>
            <w:r w:rsidRPr="00B205F7">
              <w:rPr>
                <w:rFonts w:cs="Times New Roman"/>
                <w:sz w:val="16"/>
                <w:szCs w:val="16"/>
              </w:rPr>
              <w:t>vs. a</w:t>
            </w:r>
            <w:r w:rsidR="00424842" w:rsidRPr="00B205F7">
              <w:rPr>
                <w:rFonts w:cs="Times New Roman"/>
                <w:sz w:val="16"/>
                <w:szCs w:val="16"/>
              </w:rPr>
              <w:t>ffected w/ damage</w:t>
            </w:r>
          </w:p>
        </w:tc>
        <w:tc>
          <w:tcPr>
            <w:tcW w:w="1417" w:type="dxa"/>
            <w:tcBorders>
              <w:top w:val="single" w:sz="4" w:space="0" w:color="auto"/>
              <w:left w:val="single" w:sz="4" w:space="0" w:color="auto"/>
              <w:bottom w:val="single" w:sz="4" w:space="0" w:color="auto"/>
            </w:tcBorders>
          </w:tcPr>
          <w:p w14:paraId="7DF3A382" w14:textId="0DC7CF8F" w:rsidR="007936AE" w:rsidRPr="00B205F7" w:rsidRDefault="00FC03D4" w:rsidP="00F42E7D">
            <w:pPr>
              <w:spacing w:after="0" w:line="240" w:lineRule="auto"/>
              <w:jc w:val="center"/>
              <w:rPr>
                <w:rFonts w:cs="Times New Roman"/>
                <w:sz w:val="16"/>
                <w:szCs w:val="16"/>
              </w:rPr>
            </w:pPr>
            <w:r w:rsidRPr="00B205F7">
              <w:rPr>
                <w:rFonts w:cs="Times New Roman"/>
                <w:sz w:val="16"/>
                <w:szCs w:val="16"/>
              </w:rPr>
              <w:t>(</w:t>
            </w:r>
            <w:r w:rsidR="00116EE2" w:rsidRPr="00B205F7">
              <w:rPr>
                <w:rFonts w:cs="Times New Roman"/>
                <w:sz w:val="16"/>
                <w:szCs w:val="16"/>
              </w:rPr>
              <w:t>3</w:t>
            </w:r>
            <w:r w:rsidR="007936AE" w:rsidRPr="00B205F7">
              <w:rPr>
                <w:rFonts w:cs="Times New Roman"/>
                <w:sz w:val="16"/>
                <w:szCs w:val="16"/>
              </w:rPr>
              <w:t>)</w:t>
            </w:r>
            <w:r w:rsidRPr="00B205F7">
              <w:rPr>
                <w:rFonts w:cs="Times New Roman"/>
                <w:sz w:val="16"/>
                <w:szCs w:val="16"/>
              </w:rPr>
              <w:t xml:space="preserve"> </w:t>
            </w:r>
            <w:r w:rsidR="00116EE2" w:rsidRPr="00B205F7">
              <w:rPr>
                <w:rFonts w:cs="Times New Roman"/>
                <w:sz w:val="16"/>
                <w:szCs w:val="16"/>
              </w:rPr>
              <w:t>and</w:t>
            </w:r>
            <w:r w:rsidR="007936AE" w:rsidRPr="00B205F7">
              <w:rPr>
                <w:rFonts w:cs="Times New Roman"/>
                <w:sz w:val="16"/>
                <w:szCs w:val="16"/>
              </w:rPr>
              <w:t xml:space="preserve"> (</w:t>
            </w:r>
            <w:r w:rsidR="00116EE2" w:rsidRPr="00B205F7">
              <w:rPr>
                <w:rFonts w:cs="Times New Roman"/>
                <w:sz w:val="16"/>
                <w:szCs w:val="16"/>
              </w:rPr>
              <w:t>4</w:t>
            </w:r>
            <w:r w:rsidR="007936AE" w:rsidRPr="00B205F7">
              <w:rPr>
                <w:rFonts w:cs="Times New Roman"/>
                <w:sz w:val="16"/>
                <w:szCs w:val="16"/>
              </w:rPr>
              <w:t>)</w:t>
            </w:r>
          </w:p>
          <w:p w14:paraId="6A4EAAFB" w14:textId="05525FAB" w:rsidR="00424842" w:rsidRPr="00B205F7" w:rsidRDefault="00424842" w:rsidP="00F42E7D">
            <w:pPr>
              <w:spacing w:after="0" w:line="240" w:lineRule="auto"/>
              <w:jc w:val="center"/>
              <w:rPr>
                <w:rFonts w:cs="Times New Roman"/>
                <w:sz w:val="16"/>
                <w:szCs w:val="16"/>
              </w:rPr>
            </w:pPr>
            <w:r w:rsidRPr="00B205F7">
              <w:rPr>
                <w:rFonts w:cs="Times New Roman"/>
                <w:sz w:val="16"/>
                <w:szCs w:val="16"/>
              </w:rPr>
              <w:t>Affected</w:t>
            </w:r>
            <w:r w:rsidR="00B002D7" w:rsidRPr="00B205F7">
              <w:rPr>
                <w:rFonts w:cs="Times New Roman"/>
                <w:sz w:val="16"/>
                <w:szCs w:val="16"/>
              </w:rPr>
              <w:t>:</w:t>
            </w:r>
            <w:r w:rsidRPr="00B205F7">
              <w:rPr>
                <w:rFonts w:cs="Times New Roman"/>
                <w:sz w:val="16"/>
                <w:szCs w:val="16"/>
              </w:rPr>
              <w:t xml:space="preserve"> </w:t>
            </w:r>
            <w:r w:rsidR="00F42E7D" w:rsidRPr="00B205F7">
              <w:rPr>
                <w:rFonts w:cs="Times New Roman"/>
                <w:sz w:val="16"/>
                <w:szCs w:val="16"/>
              </w:rPr>
              <w:br/>
            </w:r>
            <w:r w:rsidR="006F5CF7" w:rsidRPr="00B205F7">
              <w:rPr>
                <w:rFonts w:cs="Times New Roman"/>
                <w:sz w:val="16"/>
                <w:szCs w:val="16"/>
              </w:rPr>
              <w:t>W</w:t>
            </w:r>
            <w:r w:rsidR="00B002D7" w:rsidRPr="00B205F7">
              <w:rPr>
                <w:rFonts w:cs="Times New Roman"/>
                <w:sz w:val="16"/>
                <w:szCs w:val="16"/>
              </w:rPr>
              <w:t>/</w:t>
            </w:r>
            <w:r w:rsidR="005B63F3" w:rsidRPr="00B205F7">
              <w:rPr>
                <w:rFonts w:cs="Times New Roman"/>
                <w:sz w:val="16"/>
                <w:szCs w:val="16"/>
              </w:rPr>
              <w:t>o</w:t>
            </w:r>
            <w:r w:rsidR="00B002D7" w:rsidRPr="00B205F7">
              <w:rPr>
                <w:rFonts w:cs="Times New Roman"/>
                <w:sz w:val="16"/>
                <w:szCs w:val="16"/>
              </w:rPr>
              <w:t xml:space="preserve"> </w:t>
            </w:r>
            <w:r w:rsidRPr="00B205F7">
              <w:rPr>
                <w:rFonts w:cs="Times New Roman"/>
                <w:sz w:val="16"/>
                <w:szCs w:val="16"/>
              </w:rPr>
              <w:t>damage</w:t>
            </w:r>
            <w:r w:rsidR="006F5CF7" w:rsidRPr="00B205F7">
              <w:rPr>
                <w:rFonts w:cs="Times New Roman"/>
                <w:sz w:val="16"/>
                <w:szCs w:val="16"/>
              </w:rPr>
              <w:t xml:space="preserve"> vs. </w:t>
            </w:r>
            <w:r w:rsidR="006F5CF7" w:rsidRPr="00B205F7">
              <w:rPr>
                <w:rFonts w:cs="Times New Roman"/>
                <w:sz w:val="16"/>
                <w:szCs w:val="16"/>
              </w:rPr>
              <w:br/>
              <w:t xml:space="preserve">W/ </w:t>
            </w:r>
            <w:r w:rsidR="00B550E7" w:rsidRPr="00B205F7">
              <w:rPr>
                <w:rFonts w:cs="Times New Roman"/>
                <w:sz w:val="16"/>
                <w:szCs w:val="16"/>
              </w:rPr>
              <w:t>d</w:t>
            </w:r>
            <w:r w:rsidR="006F5CF7" w:rsidRPr="00B205F7">
              <w:rPr>
                <w:rFonts w:cs="Times New Roman"/>
                <w:sz w:val="16"/>
                <w:szCs w:val="16"/>
              </w:rPr>
              <w:t>amage</w:t>
            </w:r>
          </w:p>
        </w:tc>
        <w:tc>
          <w:tcPr>
            <w:tcW w:w="1417" w:type="dxa"/>
            <w:tcBorders>
              <w:top w:val="single" w:sz="4" w:space="0" w:color="auto"/>
              <w:left w:val="single" w:sz="4" w:space="0" w:color="auto"/>
              <w:bottom w:val="single" w:sz="4" w:space="0" w:color="auto"/>
            </w:tcBorders>
          </w:tcPr>
          <w:p w14:paraId="0B571AE2" w14:textId="33F499EA" w:rsidR="007936AE" w:rsidRPr="00B205F7" w:rsidRDefault="007936AE" w:rsidP="00F42E7D">
            <w:pPr>
              <w:spacing w:after="0" w:line="240" w:lineRule="auto"/>
              <w:jc w:val="center"/>
              <w:rPr>
                <w:rFonts w:cs="Times New Roman"/>
                <w:sz w:val="16"/>
                <w:szCs w:val="16"/>
              </w:rPr>
            </w:pPr>
            <w:r w:rsidRPr="00B205F7">
              <w:rPr>
                <w:rFonts w:cs="Times New Roman"/>
                <w:sz w:val="16"/>
                <w:szCs w:val="16"/>
              </w:rPr>
              <w:t>(</w:t>
            </w:r>
            <w:r w:rsidR="005B63F3" w:rsidRPr="00B205F7">
              <w:rPr>
                <w:rFonts w:cs="Times New Roman"/>
                <w:sz w:val="16"/>
                <w:szCs w:val="16"/>
              </w:rPr>
              <w:t>5</w:t>
            </w:r>
            <w:r w:rsidRPr="00B205F7">
              <w:rPr>
                <w:rFonts w:cs="Times New Roman"/>
                <w:sz w:val="16"/>
                <w:szCs w:val="16"/>
              </w:rPr>
              <w:t xml:space="preserve">) </w:t>
            </w:r>
            <w:r w:rsidR="005B63F3" w:rsidRPr="00B205F7">
              <w:rPr>
                <w:rFonts w:cs="Times New Roman"/>
                <w:sz w:val="16"/>
                <w:szCs w:val="16"/>
              </w:rPr>
              <w:t>and</w:t>
            </w:r>
            <w:r w:rsidRPr="00B205F7">
              <w:rPr>
                <w:rFonts w:cs="Times New Roman"/>
                <w:sz w:val="16"/>
                <w:szCs w:val="16"/>
              </w:rPr>
              <w:t xml:space="preserve"> (</w:t>
            </w:r>
            <w:r w:rsidR="005B63F3" w:rsidRPr="00B205F7">
              <w:rPr>
                <w:rFonts w:cs="Times New Roman"/>
                <w:sz w:val="16"/>
                <w:szCs w:val="16"/>
              </w:rPr>
              <w:t>6</w:t>
            </w:r>
            <w:r w:rsidRPr="00B205F7">
              <w:rPr>
                <w:rFonts w:cs="Times New Roman"/>
                <w:sz w:val="16"/>
                <w:szCs w:val="16"/>
              </w:rPr>
              <w:t>)</w:t>
            </w:r>
          </w:p>
          <w:p w14:paraId="707D0B5B" w14:textId="1E21C737" w:rsidR="00476933" w:rsidRPr="00B205F7" w:rsidRDefault="00476933" w:rsidP="00F42E7D">
            <w:pPr>
              <w:spacing w:after="0" w:line="240" w:lineRule="auto"/>
              <w:jc w:val="center"/>
              <w:rPr>
                <w:rFonts w:cs="Times New Roman"/>
                <w:sz w:val="16"/>
                <w:szCs w:val="16"/>
              </w:rPr>
            </w:pPr>
            <w:r w:rsidRPr="00B205F7">
              <w:rPr>
                <w:rFonts w:cs="Times New Roman"/>
                <w:sz w:val="16"/>
                <w:szCs w:val="16"/>
              </w:rPr>
              <w:t xml:space="preserve">Damaged: </w:t>
            </w:r>
            <w:r w:rsidR="005B63F3" w:rsidRPr="00B205F7">
              <w:rPr>
                <w:rFonts w:cs="Times New Roman"/>
                <w:sz w:val="16"/>
                <w:szCs w:val="16"/>
              </w:rPr>
              <w:t>No a</w:t>
            </w:r>
            <w:r w:rsidRPr="00B205F7">
              <w:rPr>
                <w:rFonts w:cs="Times New Roman"/>
                <w:sz w:val="16"/>
                <w:szCs w:val="16"/>
              </w:rPr>
              <w:t>id received</w:t>
            </w:r>
            <w:r w:rsidR="006F5CF7" w:rsidRPr="00B205F7">
              <w:rPr>
                <w:rFonts w:cs="Times New Roman"/>
                <w:sz w:val="16"/>
                <w:szCs w:val="16"/>
              </w:rPr>
              <w:t xml:space="preserve"> vs. aid received</w:t>
            </w:r>
          </w:p>
        </w:tc>
      </w:tr>
      <w:tr w:rsidR="00B205F7" w:rsidRPr="00B205F7" w14:paraId="44F505AE" w14:textId="760BA913" w:rsidTr="00B25688">
        <w:tc>
          <w:tcPr>
            <w:tcW w:w="2098" w:type="dxa"/>
            <w:tcBorders>
              <w:top w:val="single" w:sz="4" w:space="0" w:color="auto"/>
              <w:bottom w:val="single" w:sz="4" w:space="0" w:color="auto"/>
            </w:tcBorders>
          </w:tcPr>
          <w:p w14:paraId="3CA28C9D" w14:textId="09A81002" w:rsidR="007936AE" w:rsidRPr="00B205F7" w:rsidRDefault="008C2739" w:rsidP="00AE1218">
            <w:pPr>
              <w:spacing w:after="0" w:line="240" w:lineRule="auto"/>
              <w:jc w:val="left"/>
              <w:rPr>
                <w:rFonts w:cs="Times New Roman"/>
                <w:sz w:val="16"/>
                <w:szCs w:val="16"/>
              </w:rPr>
            </w:pPr>
            <w:proofErr w:type="spellStart"/>
            <w:r w:rsidRPr="00B205F7">
              <w:rPr>
                <w:rFonts w:cs="Times New Roman"/>
                <w:sz w:val="16"/>
                <w:szCs w:val="16"/>
              </w:rPr>
              <w:t>Prosociality</w:t>
            </w:r>
            <w:proofErr w:type="spellEnd"/>
            <w:r w:rsidRPr="00B205F7">
              <w:rPr>
                <w:rFonts w:cs="Times New Roman"/>
                <w:sz w:val="16"/>
                <w:szCs w:val="16"/>
              </w:rPr>
              <w:t xml:space="preserve"> </w:t>
            </w:r>
            <w:r w:rsidR="007936AE" w:rsidRPr="00B205F7">
              <w:rPr>
                <w:rFonts w:cs="Times New Roman"/>
                <w:sz w:val="16"/>
                <w:szCs w:val="16"/>
              </w:rPr>
              <w:t>variable</w:t>
            </w:r>
          </w:p>
        </w:tc>
        <w:tc>
          <w:tcPr>
            <w:tcW w:w="1417" w:type="dxa"/>
            <w:tcBorders>
              <w:top w:val="single" w:sz="4" w:space="0" w:color="auto"/>
              <w:bottom w:val="single" w:sz="4" w:space="0" w:color="auto"/>
            </w:tcBorders>
            <w:vAlign w:val="center"/>
          </w:tcPr>
          <w:p w14:paraId="42F9402C" w14:textId="77777777" w:rsidR="007936AE" w:rsidRPr="00B205F7" w:rsidRDefault="007936AE" w:rsidP="00B25688">
            <w:pPr>
              <w:spacing w:after="0" w:line="240" w:lineRule="auto"/>
              <w:jc w:val="center"/>
              <w:rPr>
                <w:rFonts w:cs="Times New Roman"/>
                <w:sz w:val="16"/>
                <w:szCs w:val="16"/>
              </w:rPr>
            </w:pPr>
          </w:p>
        </w:tc>
        <w:tc>
          <w:tcPr>
            <w:tcW w:w="1417" w:type="dxa"/>
            <w:tcBorders>
              <w:top w:val="single" w:sz="4" w:space="0" w:color="auto"/>
              <w:bottom w:val="single" w:sz="4" w:space="0" w:color="auto"/>
            </w:tcBorders>
            <w:vAlign w:val="center"/>
          </w:tcPr>
          <w:p w14:paraId="6F1FA95B" w14:textId="1E00EE77" w:rsidR="007936AE" w:rsidRPr="00B205F7" w:rsidRDefault="007936AE" w:rsidP="00B25688">
            <w:pPr>
              <w:spacing w:after="0" w:line="240" w:lineRule="auto"/>
              <w:jc w:val="center"/>
              <w:rPr>
                <w:rFonts w:cs="Times New Roman"/>
                <w:sz w:val="16"/>
                <w:szCs w:val="16"/>
              </w:rPr>
            </w:pPr>
          </w:p>
        </w:tc>
        <w:tc>
          <w:tcPr>
            <w:tcW w:w="1417" w:type="dxa"/>
            <w:tcBorders>
              <w:top w:val="single" w:sz="4" w:space="0" w:color="auto"/>
              <w:bottom w:val="single" w:sz="4" w:space="0" w:color="auto"/>
            </w:tcBorders>
            <w:vAlign w:val="center"/>
          </w:tcPr>
          <w:p w14:paraId="2CB0EBF1" w14:textId="77777777" w:rsidR="007936AE" w:rsidRPr="00B205F7" w:rsidRDefault="007936AE" w:rsidP="00B25688">
            <w:pPr>
              <w:spacing w:after="0" w:line="240" w:lineRule="auto"/>
              <w:jc w:val="center"/>
              <w:rPr>
                <w:rFonts w:cs="Times New Roman"/>
                <w:sz w:val="16"/>
                <w:szCs w:val="16"/>
              </w:rPr>
            </w:pPr>
          </w:p>
        </w:tc>
        <w:tc>
          <w:tcPr>
            <w:tcW w:w="1417" w:type="dxa"/>
            <w:tcBorders>
              <w:top w:val="single" w:sz="4" w:space="0" w:color="auto"/>
              <w:bottom w:val="single" w:sz="4" w:space="0" w:color="auto"/>
            </w:tcBorders>
            <w:vAlign w:val="center"/>
          </w:tcPr>
          <w:p w14:paraId="1A5834F9" w14:textId="77777777" w:rsidR="007936AE" w:rsidRPr="00B205F7" w:rsidRDefault="007936AE" w:rsidP="00B25688">
            <w:pPr>
              <w:spacing w:after="0" w:line="240" w:lineRule="auto"/>
              <w:jc w:val="center"/>
              <w:rPr>
                <w:rFonts w:cs="Times New Roman"/>
                <w:sz w:val="16"/>
                <w:szCs w:val="16"/>
              </w:rPr>
            </w:pPr>
          </w:p>
        </w:tc>
        <w:tc>
          <w:tcPr>
            <w:tcW w:w="1417" w:type="dxa"/>
            <w:tcBorders>
              <w:top w:val="single" w:sz="4" w:space="0" w:color="auto"/>
              <w:bottom w:val="single" w:sz="4" w:space="0" w:color="auto"/>
            </w:tcBorders>
            <w:vAlign w:val="center"/>
          </w:tcPr>
          <w:p w14:paraId="38623244" w14:textId="77777777" w:rsidR="007936AE" w:rsidRPr="00B205F7" w:rsidRDefault="007936AE" w:rsidP="00B25688">
            <w:pPr>
              <w:spacing w:after="0" w:line="240" w:lineRule="auto"/>
              <w:jc w:val="center"/>
              <w:rPr>
                <w:rFonts w:cs="Times New Roman"/>
                <w:sz w:val="16"/>
                <w:szCs w:val="16"/>
              </w:rPr>
            </w:pPr>
          </w:p>
        </w:tc>
      </w:tr>
      <w:tr w:rsidR="00B205F7" w:rsidRPr="00B205F7" w14:paraId="00516246" w14:textId="0A0B73FC" w:rsidTr="00B25688">
        <w:tc>
          <w:tcPr>
            <w:tcW w:w="2098" w:type="dxa"/>
            <w:tcBorders>
              <w:top w:val="single" w:sz="4" w:space="0" w:color="auto"/>
            </w:tcBorders>
            <w:vAlign w:val="center"/>
          </w:tcPr>
          <w:p w14:paraId="5A1B8DAD" w14:textId="0563B619" w:rsidR="006505B0" w:rsidRPr="00B205F7" w:rsidRDefault="006505B0" w:rsidP="00AE1218">
            <w:pPr>
              <w:spacing w:after="0" w:line="240" w:lineRule="auto"/>
              <w:jc w:val="left"/>
              <w:rPr>
                <w:rFonts w:cs="Times New Roman"/>
                <w:sz w:val="16"/>
                <w:szCs w:val="16"/>
              </w:rPr>
            </w:pPr>
            <w:r w:rsidRPr="00B205F7">
              <w:rPr>
                <w:rFonts w:cs="Times New Roman"/>
                <w:sz w:val="16"/>
                <w:szCs w:val="16"/>
              </w:rPr>
              <w:t>Positive reciprocity</w:t>
            </w:r>
          </w:p>
        </w:tc>
        <w:tc>
          <w:tcPr>
            <w:tcW w:w="1417" w:type="dxa"/>
            <w:tcBorders>
              <w:top w:val="single" w:sz="4" w:space="0" w:color="auto"/>
            </w:tcBorders>
            <w:vAlign w:val="center"/>
          </w:tcPr>
          <w:p w14:paraId="6E16FE43" w14:textId="558A3364" w:rsidR="006505B0" w:rsidRPr="00B205F7" w:rsidRDefault="006505B0" w:rsidP="00B25688">
            <w:pPr>
              <w:spacing w:after="0" w:line="240" w:lineRule="auto"/>
              <w:jc w:val="center"/>
              <w:rPr>
                <w:rFonts w:cs="Times New Roman"/>
                <w:sz w:val="16"/>
                <w:szCs w:val="16"/>
              </w:rPr>
            </w:pPr>
            <w:r w:rsidRPr="00B205F7">
              <w:rPr>
                <w:sz w:val="16"/>
                <w:szCs w:val="16"/>
              </w:rPr>
              <w:t>-0.359</w:t>
            </w:r>
            <w:r w:rsidR="00E36355" w:rsidRPr="00B205F7">
              <w:rPr>
                <w:sz w:val="16"/>
                <w:szCs w:val="16"/>
              </w:rPr>
              <w:t>***</w:t>
            </w:r>
            <w:r w:rsidR="00CE05C7" w:rsidRPr="00B205F7">
              <w:rPr>
                <w:sz w:val="16"/>
                <w:szCs w:val="16"/>
                <w:vertAlign w:val="superscript"/>
              </w:rPr>
              <w:t xml:space="preserve"> B</w:t>
            </w:r>
          </w:p>
        </w:tc>
        <w:tc>
          <w:tcPr>
            <w:tcW w:w="1417" w:type="dxa"/>
            <w:tcBorders>
              <w:top w:val="single" w:sz="4" w:space="0" w:color="auto"/>
            </w:tcBorders>
            <w:vAlign w:val="center"/>
          </w:tcPr>
          <w:p w14:paraId="03253712" w14:textId="28A85475" w:rsidR="006505B0" w:rsidRPr="00B205F7" w:rsidRDefault="006505B0" w:rsidP="00B25688">
            <w:pPr>
              <w:spacing w:after="0" w:line="240" w:lineRule="auto"/>
              <w:jc w:val="center"/>
              <w:rPr>
                <w:rFonts w:cs="Times New Roman"/>
                <w:sz w:val="16"/>
                <w:szCs w:val="16"/>
              </w:rPr>
            </w:pPr>
            <w:r w:rsidRPr="00B205F7">
              <w:rPr>
                <w:sz w:val="16"/>
                <w:szCs w:val="16"/>
              </w:rPr>
              <w:t>-0.334</w:t>
            </w:r>
            <w:r w:rsidR="00E36355" w:rsidRPr="00B205F7">
              <w:rPr>
                <w:sz w:val="16"/>
                <w:szCs w:val="16"/>
              </w:rPr>
              <w:t>**</w:t>
            </w:r>
            <w:r w:rsidR="00CE05C7" w:rsidRPr="00B205F7">
              <w:rPr>
                <w:sz w:val="16"/>
                <w:szCs w:val="16"/>
                <w:vertAlign w:val="superscript"/>
              </w:rPr>
              <w:t xml:space="preserve"> B</w:t>
            </w:r>
          </w:p>
        </w:tc>
        <w:tc>
          <w:tcPr>
            <w:tcW w:w="1417" w:type="dxa"/>
            <w:tcBorders>
              <w:top w:val="single" w:sz="4" w:space="0" w:color="auto"/>
            </w:tcBorders>
            <w:vAlign w:val="center"/>
          </w:tcPr>
          <w:p w14:paraId="33CAA60F" w14:textId="6C99BF6F" w:rsidR="006505B0" w:rsidRPr="00B205F7" w:rsidRDefault="006505B0" w:rsidP="00B25688">
            <w:pPr>
              <w:spacing w:after="0" w:line="240" w:lineRule="auto"/>
              <w:jc w:val="center"/>
              <w:rPr>
                <w:rFonts w:cs="Times New Roman"/>
                <w:sz w:val="16"/>
                <w:szCs w:val="16"/>
              </w:rPr>
            </w:pPr>
            <w:r w:rsidRPr="00B205F7">
              <w:rPr>
                <w:sz w:val="16"/>
                <w:szCs w:val="16"/>
              </w:rPr>
              <w:t>-0.410</w:t>
            </w:r>
          </w:p>
        </w:tc>
        <w:tc>
          <w:tcPr>
            <w:tcW w:w="1417" w:type="dxa"/>
            <w:tcBorders>
              <w:top w:val="single" w:sz="4" w:space="0" w:color="auto"/>
            </w:tcBorders>
            <w:vAlign w:val="center"/>
          </w:tcPr>
          <w:p w14:paraId="6564E046" w14:textId="36DE370A" w:rsidR="006505B0" w:rsidRPr="00B205F7" w:rsidRDefault="006505B0" w:rsidP="00B25688">
            <w:pPr>
              <w:spacing w:after="0" w:line="240" w:lineRule="auto"/>
              <w:jc w:val="center"/>
              <w:rPr>
                <w:rFonts w:cs="Times New Roman"/>
                <w:sz w:val="16"/>
                <w:szCs w:val="16"/>
              </w:rPr>
            </w:pPr>
            <w:r w:rsidRPr="00B205F7">
              <w:rPr>
                <w:sz w:val="16"/>
                <w:szCs w:val="16"/>
              </w:rPr>
              <w:t>-0.076</w:t>
            </w:r>
          </w:p>
        </w:tc>
        <w:tc>
          <w:tcPr>
            <w:tcW w:w="1417" w:type="dxa"/>
            <w:tcBorders>
              <w:top w:val="single" w:sz="4" w:space="0" w:color="auto"/>
            </w:tcBorders>
            <w:vAlign w:val="center"/>
          </w:tcPr>
          <w:p w14:paraId="746D43B7" w14:textId="339F5162" w:rsidR="006505B0" w:rsidRPr="00B205F7" w:rsidRDefault="006505B0" w:rsidP="00B25688">
            <w:pPr>
              <w:spacing w:after="0" w:line="240" w:lineRule="auto"/>
              <w:jc w:val="center"/>
              <w:rPr>
                <w:sz w:val="16"/>
                <w:szCs w:val="16"/>
              </w:rPr>
            </w:pPr>
            <w:r w:rsidRPr="00B205F7">
              <w:rPr>
                <w:sz w:val="16"/>
                <w:szCs w:val="16"/>
              </w:rPr>
              <w:t>0.942</w:t>
            </w:r>
            <w:r w:rsidR="00E36355" w:rsidRPr="00B205F7">
              <w:rPr>
                <w:sz w:val="16"/>
                <w:szCs w:val="16"/>
              </w:rPr>
              <w:t>*</w:t>
            </w:r>
          </w:p>
        </w:tc>
      </w:tr>
      <w:tr w:rsidR="00B205F7" w:rsidRPr="00B205F7" w14:paraId="10DDA6E0" w14:textId="5663B0DE" w:rsidTr="00B25688">
        <w:tc>
          <w:tcPr>
            <w:tcW w:w="2098" w:type="dxa"/>
            <w:vAlign w:val="center"/>
          </w:tcPr>
          <w:p w14:paraId="0DD536F8" w14:textId="77777777" w:rsidR="006505B0" w:rsidRPr="00B205F7" w:rsidRDefault="006505B0" w:rsidP="00AE1218">
            <w:pPr>
              <w:spacing w:after="0" w:line="240" w:lineRule="auto"/>
              <w:jc w:val="left"/>
              <w:rPr>
                <w:rFonts w:cs="Times New Roman"/>
                <w:sz w:val="16"/>
                <w:szCs w:val="16"/>
              </w:rPr>
            </w:pPr>
          </w:p>
        </w:tc>
        <w:tc>
          <w:tcPr>
            <w:tcW w:w="1417" w:type="dxa"/>
            <w:vAlign w:val="center"/>
          </w:tcPr>
          <w:p w14:paraId="526DA675" w14:textId="77777777" w:rsidR="006505B0" w:rsidRPr="00B205F7" w:rsidRDefault="006505B0" w:rsidP="00B25688">
            <w:pPr>
              <w:spacing w:after="0" w:line="240" w:lineRule="auto"/>
              <w:jc w:val="center"/>
              <w:rPr>
                <w:i/>
                <w:iCs/>
                <w:sz w:val="16"/>
                <w:szCs w:val="16"/>
              </w:rPr>
            </w:pPr>
            <w:r w:rsidRPr="00B205F7">
              <w:rPr>
                <w:i/>
                <w:iCs/>
                <w:sz w:val="16"/>
                <w:szCs w:val="16"/>
              </w:rPr>
              <w:t>(0.00</w:t>
            </w:r>
            <w:r w:rsidR="00C449BB" w:rsidRPr="00B205F7">
              <w:rPr>
                <w:i/>
                <w:iCs/>
                <w:sz w:val="16"/>
                <w:szCs w:val="16"/>
              </w:rPr>
              <w:t>7</w:t>
            </w:r>
            <w:r w:rsidRPr="00B205F7">
              <w:rPr>
                <w:i/>
                <w:iCs/>
                <w:sz w:val="16"/>
                <w:szCs w:val="16"/>
              </w:rPr>
              <w:t>)</w:t>
            </w:r>
          </w:p>
          <w:p w14:paraId="47AA89CE" w14:textId="244CB684" w:rsidR="007408BE" w:rsidRPr="00B205F7" w:rsidRDefault="007408BE" w:rsidP="00B25688">
            <w:pPr>
              <w:spacing w:after="0" w:line="240" w:lineRule="auto"/>
              <w:jc w:val="center"/>
              <w:rPr>
                <w:rFonts w:cs="Times New Roman"/>
                <w:i/>
                <w:iCs/>
                <w:sz w:val="16"/>
                <w:szCs w:val="16"/>
              </w:rPr>
            </w:pPr>
            <w:r w:rsidRPr="00B205F7">
              <w:rPr>
                <w:rFonts w:cs="Times New Roman"/>
                <w:i/>
                <w:iCs/>
                <w:sz w:val="16"/>
                <w:szCs w:val="16"/>
              </w:rPr>
              <w:t>[0.056]</w:t>
            </w:r>
          </w:p>
        </w:tc>
        <w:tc>
          <w:tcPr>
            <w:tcW w:w="1417" w:type="dxa"/>
            <w:vAlign w:val="center"/>
          </w:tcPr>
          <w:p w14:paraId="0C9CCBE8" w14:textId="77777777" w:rsidR="006505B0" w:rsidRPr="00B205F7" w:rsidRDefault="006505B0" w:rsidP="00B25688">
            <w:pPr>
              <w:spacing w:after="0" w:line="240" w:lineRule="auto"/>
              <w:jc w:val="center"/>
              <w:rPr>
                <w:i/>
                <w:iCs/>
                <w:sz w:val="16"/>
                <w:szCs w:val="16"/>
              </w:rPr>
            </w:pPr>
            <w:r w:rsidRPr="00B205F7">
              <w:rPr>
                <w:i/>
                <w:iCs/>
                <w:sz w:val="16"/>
                <w:szCs w:val="16"/>
              </w:rPr>
              <w:t>(0.02</w:t>
            </w:r>
            <w:r w:rsidR="00C449BB" w:rsidRPr="00B205F7">
              <w:rPr>
                <w:i/>
                <w:iCs/>
                <w:sz w:val="16"/>
                <w:szCs w:val="16"/>
              </w:rPr>
              <w:t>1</w:t>
            </w:r>
            <w:r w:rsidRPr="00B205F7">
              <w:rPr>
                <w:i/>
                <w:iCs/>
                <w:sz w:val="16"/>
                <w:szCs w:val="16"/>
              </w:rPr>
              <w:t>)</w:t>
            </w:r>
          </w:p>
          <w:p w14:paraId="74758923" w14:textId="14164C5D" w:rsidR="007408BE" w:rsidRPr="00B205F7" w:rsidRDefault="007408BE" w:rsidP="00B25688">
            <w:pPr>
              <w:spacing w:after="0" w:line="240" w:lineRule="auto"/>
              <w:jc w:val="center"/>
              <w:rPr>
                <w:rFonts w:cs="Times New Roman"/>
                <w:i/>
                <w:iCs/>
                <w:sz w:val="16"/>
                <w:szCs w:val="16"/>
              </w:rPr>
            </w:pPr>
            <w:r w:rsidRPr="00B205F7">
              <w:rPr>
                <w:rFonts w:cs="Times New Roman"/>
                <w:i/>
                <w:iCs/>
                <w:sz w:val="16"/>
                <w:szCs w:val="16"/>
              </w:rPr>
              <w:t>[0.056]</w:t>
            </w:r>
          </w:p>
        </w:tc>
        <w:tc>
          <w:tcPr>
            <w:tcW w:w="1417" w:type="dxa"/>
            <w:vAlign w:val="center"/>
          </w:tcPr>
          <w:p w14:paraId="0AF241D8" w14:textId="77777777" w:rsidR="006505B0" w:rsidRPr="00B205F7" w:rsidRDefault="006505B0" w:rsidP="00B25688">
            <w:pPr>
              <w:spacing w:after="0" w:line="240" w:lineRule="auto"/>
              <w:jc w:val="center"/>
              <w:rPr>
                <w:i/>
                <w:iCs/>
                <w:sz w:val="16"/>
                <w:szCs w:val="16"/>
              </w:rPr>
            </w:pPr>
            <w:r w:rsidRPr="00B205F7">
              <w:rPr>
                <w:i/>
                <w:iCs/>
                <w:sz w:val="16"/>
                <w:szCs w:val="16"/>
              </w:rPr>
              <w:t>(0.</w:t>
            </w:r>
            <w:r w:rsidR="00170421" w:rsidRPr="00B205F7">
              <w:rPr>
                <w:i/>
                <w:iCs/>
                <w:sz w:val="16"/>
                <w:szCs w:val="16"/>
              </w:rPr>
              <w:t>142</w:t>
            </w:r>
            <w:r w:rsidRPr="00B205F7">
              <w:rPr>
                <w:i/>
                <w:iCs/>
                <w:sz w:val="16"/>
                <w:szCs w:val="16"/>
              </w:rPr>
              <w:t>)</w:t>
            </w:r>
          </w:p>
          <w:p w14:paraId="5C1AF3BB" w14:textId="042B48F5" w:rsidR="007408BE" w:rsidRPr="00B205F7" w:rsidRDefault="007408BE" w:rsidP="00B25688">
            <w:pPr>
              <w:spacing w:after="0" w:line="240" w:lineRule="auto"/>
              <w:jc w:val="center"/>
              <w:rPr>
                <w:rFonts w:cs="Times New Roman"/>
                <w:i/>
                <w:iCs/>
                <w:sz w:val="16"/>
                <w:szCs w:val="16"/>
              </w:rPr>
            </w:pPr>
            <w:r w:rsidRPr="00B205F7">
              <w:rPr>
                <w:rFonts w:cs="Times New Roman"/>
                <w:i/>
                <w:iCs/>
                <w:sz w:val="16"/>
                <w:szCs w:val="16"/>
              </w:rPr>
              <w:t>[0.568]</w:t>
            </w:r>
          </w:p>
        </w:tc>
        <w:tc>
          <w:tcPr>
            <w:tcW w:w="1417" w:type="dxa"/>
            <w:vAlign w:val="center"/>
          </w:tcPr>
          <w:p w14:paraId="4AB9D269" w14:textId="77777777" w:rsidR="006505B0" w:rsidRPr="00B205F7" w:rsidRDefault="006505B0" w:rsidP="00B25688">
            <w:pPr>
              <w:spacing w:after="0" w:line="240" w:lineRule="auto"/>
              <w:jc w:val="center"/>
              <w:rPr>
                <w:i/>
                <w:iCs/>
                <w:sz w:val="16"/>
                <w:szCs w:val="16"/>
              </w:rPr>
            </w:pPr>
            <w:r w:rsidRPr="00B205F7">
              <w:rPr>
                <w:i/>
                <w:iCs/>
                <w:sz w:val="16"/>
                <w:szCs w:val="16"/>
              </w:rPr>
              <w:t>(0.</w:t>
            </w:r>
            <w:r w:rsidR="00B64D15" w:rsidRPr="00B205F7">
              <w:rPr>
                <w:i/>
                <w:iCs/>
                <w:sz w:val="16"/>
                <w:szCs w:val="16"/>
              </w:rPr>
              <w:t>810</w:t>
            </w:r>
            <w:r w:rsidRPr="00B205F7">
              <w:rPr>
                <w:i/>
                <w:iCs/>
                <w:sz w:val="16"/>
                <w:szCs w:val="16"/>
              </w:rPr>
              <w:t>)</w:t>
            </w:r>
          </w:p>
          <w:p w14:paraId="11053C0E" w14:textId="534D7B0E" w:rsidR="00583B64" w:rsidRPr="00B205F7" w:rsidRDefault="00583B64" w:rsidP="00B25688">
            <w:pPr>
              <w:spacing w:after="0" w:line="240" w:lineRule="auto"/>
              <w:jc w:val="center"/>
              <w:rPr>
                <w:rFonts w:cs="Times New Roman"/>
                <w:i/>
                <w:iCs/>
                <w:sz w:val="16"/>
                <w:szCs w:val="16"/>
              </w:rPr>
            </w:pPr>
            <w:r w:rsidRPr="00B205F7">
              <w:rPr>
                <w:rFonts w:cs="Times New Roman"/>
                <w:i/>
                <w:iCs/>
                <w:sz w:val="16"/>
                <w:szCs w:val="16"/>
              </w:rPr>
              <w:t>[0.810]</w:t>
            </w:r>
          </w:p>
        </w:tc>
        <w:tc>
          <w:tcPr>
            <w:tcW w:w="1417" w:type="dxa"/>
            <w:vAlign w:val="center"/>
          </w:tcPr>
          <w:p w14:paraId="64B8FBD7" w14:textId="77777777" w:rsidR="006505B0" w:rsidRPr="00B205F7" w:rsidRDefault="006505B0" w:rsidP="00B25688">
            <w:pPr>
              <w:spacing w:after="0" w:line="240" w:lineRule="auto"/>
              <w:jc w:val="center"/>
              <w:rPr>
                <w:i/>
                <w:iCs/>
                <w:sz w:val="16"/>
                <w:szCs w:val="16"/>
              </w:rPr>
            </w:pPr>
            <w:r w:rsidRPr="00B205F7">
              <w:rPr>
                <w:i/>
                <w:iCs/>
                <w:sz w:val="16"/>
                <w:szCs w:val="16"/>
              </w:rPr>
              <w:t>(0.0</w:t>
            </w:r>
            <w:r w:rsidR="00B64D15" w:rsidRPr="00B205F7">
              <w:rPr>
                <w:i/>
                <w:iCs/>
                <w:sz w:val="16"/>
                <w:szCs w:val="16"/>
              </w:rPr>
              <w:t>93</w:t>
            </w:r>
            <w:r w:rsidRPr="00B205F7">
              <w:rPr>
                <w:i/>
                <w:iCs/>
                <w:sz w:val="16"/>
                <w:szCs w:val="16"/>
              </w:rPr>
              <w:t>)</w:t>
            </w:r>
          </w:p>
          <w:p w14:paraId="49851F6C" w14:textId="3DE86AB8" w:rsidR="00583B64" w:rsidRPr="00B205F7" w:rsidRDefault="00583B64" w:rsidP="00B25688">
            <w:pPr>
              <w:spacing w:after="0" w:line="240" w:lineRule="auto"/>
              <w:jc w:val="center"/>
              <w:rPr>
                <w:i/>
                <w:iCs/>
                <w:sz w:val="16"/>
                <w:szCs w:val="16"/>
              </w:rPr>
            </w:pPr>
            <w:r w:rsidRPr="00B205F7">
              <w:rPr>
                <w:rFonts w:cs="Times New Roman"/>
                <w:i/>
                <w:iCs/>
                <w:sz w:val="16"/>
                <w:szCs w:val="16"/>
              </w:rPr>
              <w:t>[0.410]</w:t>
            </w:r>
          </w:p>
        </w:tc>
      </w:tr>
      <w:tr w:rsidR="00B205F7" w:rsidRPr="00B205F7" w14:paraId="621EE96E" w14:textId="6F7DF9DD" w:rsidTr="00B25688">
        <w:tc>
          <w:tcPr>
            <w:tcW w:w="2098" w:type="dxa"/>
            <w:vAlign w:val="center"/>
          </w:tcPr>
          <w:p w14:paraId="071FD002" w14:textId="5D4D98A6" w:rsidR="006505B0" w:rsidRPr="00B205F7" w:rsidRDefault="006505B0" w:rsidP="00AE1218">
            <w:pPr>
              <w:spacing w:after="0" w:line="240" w:lineRule="auto"/>
              <w:jc w:val="left"/>
              <w:rPr>
                <w:rFonts w:cs="Times New Roman"/>
                <w:sz w:val="16"/>
                <w:szCs w:val="16"/>
              </w:rPr>
            </w:pPr>
            <w:r w:rsidRPr="00B205F7">
              <w:rPr>
                <w:rFonts w:cs="Times New Roman"/>
                <w:sz w:val="16"/>
                <w:szCs w:val="16"/>
              </w:rPr>
              <w:t>Negative reciprocity</w:t>
            </w:r>
          </w:p>
        </w:tc>
        <w:tc>
          <w:tcPr>
            <w:tcW w:w="1417" w:type="dxa"/>
            <w:vAlign w:val="center"/>
          </w:tcPr>
          <w:p w14:paraId="6A7B9931" w14:textId="0DE8625E" w:rsidR="006505B0" w:rsidRPr="00B205F7" w:rsidRDefault="006505B0" w:rsidP="00B25688">
            <w:pPr>
              <w:spacing w:after="0" w:line="240" w:lineRule="auto"/>
              <w:jc w:val="center"/>
              <w:rPr>
                <w:rFonts w:cs="Times New Roman"/>
                <w:sz w:val="16"/>
                <w:szCs w:val="16"/>
              </w:rPr>
            </w:pPr>
            <w:r w:rsidRPr="00B205F7">
              <w:rPr>
                <w:sz w:val="16"/>
                <w:szCs w:val="16"/>
              </w:rPr>
              <w:t>0.383</w:t>
            </w:r>
            <w:r w:rsidR="00E36355" w:rsidRPr="00B205F7">
              <w:rPr>
                <w:sz w:val="16"/>
                <w:szCs w:val="16"/>
              </w:rPr>
              <w:t>*</w:t>
            </w:r>
          </w:p>
        </w:tc>
        <w:tc>
          <w:tcPr>
            <w:tcW w:w="1417" w:type="dxa"/>
            <w:vAlign w:val="center"/>
          </w:tcPr>
          <w:p w14:paraId="22B0DD0C" w14:textId="17360CD8" w:rsidR="006505B0" w:rsidRPr="00B205F7" w:rsidRDefault="00C449BB" w:rsidP="00B25688">
            <w:pPr>
              <w:spacing w:after="0" w:line="240" w:lineRule="auto"/>
              <w:jc w:val="center"/>
              <w:rPr>
                <w:rFonts w:cs="Times New Roman"/>
                <w:sz w:val="16"/>
                <w:szCs w:val="16"/>
              </w:rPr>
            </w:pPr>
            <w:r w:rsidRPr="00B205F7">
              <w:rPr>
                <w:sz w:val="16"/>
                <w:szCs w:val="16"/>
              </w:rPr>
              <w:t>0.190</w:t>
            </w:r>
          </w:p>
        </w:tc>
        <w:tc>
          <w:tcPr>
            <w:tcW w:w="1417" w:type="dxa"/>
            <w:vAlign w:val="center"/>
          </w:tcPr>
          <w:p w14:paraId="49E144F3" w14:textId="52B39027" w:rsidR="006505B0" w:rsidRPr="00B205F7" w:rsidRDefault="006505B0" w:rsidP="00B25688">
            <w:pPr>
              <w:spacing w:after="0" w:line="240" w:lineRule="auto"/>
              <w:jc w:val="center"/>
              <w:rPr>
                <w:rFonts w:cs="Times New Roman"/>
                <w:sz w:val="16"/>
                <w:szCs w:val="16"/>
              </w:rPr>
            </w:pPr>
            <w:r w:rsidRPr="00B205F7">
              <w:rPr>
                <w:sz w:val="16"/>
                <w:szCs w:val="16"/>
              </w:rPr>
              <w:t>0.</w:t>
            </w:r>
            <w:r w:rsidR="00170421" w:rsidRPr="00B205F7">
              <w:rPr>
                <w:sz w:val="16"/>
                <w:szCs w:val="16"/>
              </w:rPr>
              <w:t>792**</w:t>
            </w:r>
          </w:p>
        </w:tc>
        <w:tc>
          <w:tcPr>
            <w:tcW w:w="1417" w:type="dxa"/>
            <w:vAlign w:val="center"/>
          </w:tcPr>
          <w:p w14:paraId="4C7EC9D4" w14:textId="2E188F64" w:rsidR="006505B0" w:rsidRPr="00B205F7" w:rsidRDefault="006505B0" w:rsidP="00B25688">
            <w:pPr>
              <w:spacing w:after="0" w:line="240" w:lineRule="auto"/>
              <w:jc w:val="center"/>
              <w:rPr>
                <w:rFonts w:cs="Times New Roman"/>
                <w:sz w:val="16"/>
                <w:szCs w:val="16"/>
              </w:rPr>
            </w:pPr>
            <w:r w:rsidRPr="00B205F7">
              <w:rPr>
                <w:sz w:val="16"/>
                <w:szCs w:val="16"/>
              </w:rPr>
              <w:t>0.</w:t>
            </w:r>
            <w:r w:rsidR="00170421" w:rsidRPr="00B205F7">
              <w:rPr>
                <w:sz w:val="16"/>
                <w:szCs w:val="16"/>
              </w:rPr>
              <w:t>601</w:t>
            </w:r>
          </w:p>
        </w:tc>
        <w:tc>
          <w:tcPr>
            <w:tcW w:w="1417" w:type="dxa"/>
            <w:vAlign w:val="center"/>
          </w:tcPr>
          <w:p w14:paraId="4EE78F24" w14:textId="4AFE99D6" w:rsidR="006505B0" w:rsidRPr="00B205F7" w:rsidRDefault="006505B0" w:rsidP="00B25688">
            <w:pPr>
              <w:spacing w:after="0" w:line="240" w:lineRule="auto"/>
              <w:jc w:val="center"/>
              <w:rPr>
                <w:sz w:val="16"/>
                <w:szCs w:val="16"/>
              </w:rPr>
            </w:pPr>
            <w:r w:rsidRPr="00B205F7">
              <w:rPr>
                <w:sz w:val="16"/>
                <w:szCs w:val="16"/>
              </w:rPr>
              <w:t>-0.446</w:t>
            </w:r>
          </w:p>
        </w:tc>
      </w:tr>
      <w:tr w:rsidR="00B205F7" w:rsidRPr="00B205F7" w14:paraId="2247CF8B" w14:textId="66F0032B" w:rsidTr="00B25688">
        <w:tc>
          <w:tcPr>
            <w:tcW w:w="2098" w:type="dxa"/>
            <w:vAlign w:val="center"/>
          </w:tcPr>
          <w:p w14:paraId="34B74BCF" w14:textId="77777777" w:rsidR="006505B0" w:rsidRPr="00B205F7" w:rsidRDefault="006505B0" w:rsidP="00AE1218">
            <w:pPr>
              <w:spacing w:after="0" w:line="240" w:lineRule="auto"/>
              <w:jc w:val="left"/>
              <w:rPr>
                <w:rFonts w:cs="Times New Roman"/>
                <w:sz w:val="16"/>
                <w:szCs w:val="16"/>
              </w:rPr>
            </w:pPr>
          </w:p>
        </w:tc>
        <w:tc>
          <w:tcPr>
            <w:tcW w:w="1417" w:type="dxa"/>
            <w:vAlign w:val="center"/>
          </w:tcPr>
          <w:p w14:paraId="004E2B1D" w14:textId="77777777" w:rsidR="006505B0" w:rsidRPr="00B205F7" w:rsidRDefault="006505B0" w:rsidP="00B25688">
            <w:pPr>
              <w:spacing w:after="0" w:line="240" w:lineRule="auto"/>
              <w:jc w:val="center"/>
              <w:rPr>
                <w:i/>
                <w:iCs/>
                <w:sz w:val="16"/>
                <w:szCs w:val="16"/>
              </w:rPr>
            </w:pPr>
            <w:r w:rsidRPr="00B205F7">
              <w:rPr>
                <w:i/>
                <w:iCs/>
                <w:sz w:val="16"/>
                <w:szCs w:val="16"/>
              </w:rPr>
              <w:t>(0.0</w:t>
            </w:r>
            <w:r w:rsidR="00C449BB" w:rsidRPr="00B205F7">
              <w:rPr>
                <w:i/>
                <w:iCs/>
                <w:sz w:val="16"/>
                <w:szCs w:val="16"/>
              </w:rPr>
              <w:t>51</w:t>
            </w:r>
            <w:r w:rsidRPr="00B205F7">
              <w:rPr>
                <w:i/>
                <w:iCs/>
                <w:sz w:val="16"/>
                <w:szCs w:val="16"/>
              </w:rPr>
              <w:t>)</w:t>
            </w:r>
          </w:p>
          <w:p w14:paraId="76E42587" w14:textId="113621B6" w:rsidR="007408BE" w:rsidRPr="00B205F7" w:rsidRDefault="007408BE" w:rsidP="00B25688">
            <w:pPr>
              <w:spacing w:after="0" w:line="240" w:lineRule="auto"/>
              <w:jc w:val="center"/>
              <w:rPr>
                <w:rFonts w:cs="Times New Roman"/>
                <w:i/>
                <w:iCs/>
                <w:sz w:val="16"/>
                <w:szCs w:val="16"/>
              </w:rPr>
            </w:pPr>
            <w:r w:rsidRPr="00B205F7">
              <w:rPr>
                <w:rFonts w:cs="Times New Roman"/>
                <w:i/>
                <w:iCs/>
                <w:sz w:val="16"/>
                <w:szCs w:val="16"/>
              </w:rPr>
              <w:t>[0.082]</w:t>
            </w:r>
          </w:p>
        </w:tc>
        <w:tc>
          <w:tcPr>
            <w:tcW w:w="1417" w:type="dxa"/>
            <w:vAlign w:val="center"/>
          </w:tcPr>
          <w:p w14:paraId="5948AB5A" w14:textId="77777777" w:rsidR="006505B0" w:rsidRPr="00B205F7" w:rsidRDefault="00C449BB" w:rsidP="00B25688">
            <w:pPr>
              <w:spacing w:after="0" w:line="240" w:lineRule="auto"/>
              <w:jc w:val="center"/>
              <w:rPr>
                <w:i/>
                <w:iCs/>
                <w:sz w:val="16"/>
                <w:szCs w:val="16"/>
              </w:rPr>
            </w:pPr>
            <w:r w:rsidRPr="00B205F7">
              <w:rPr>
                <w:i/>
                <w:iCs/>
                <w:sz w:val="16"/>
                <w:szCs w:val="16"/>
              </w:rPr>
              <w:t>(0.357)</w:t>
            </w:r>
          </w:p>
          <w:p w14:paraId="2980AA60" w14:textId="0C1973D1" w:rsidR="007408BE" w:rsidRPr="00B205F7" w:rsidRDefault="007408BE" w:rsidP="00B25688">
            <w:pPr>
              <w:spacing w:after="0" w:line="240" w:lineRule="auto"/>
              <w:jc w:val="center"/>
              <w:rPr>
                <w:rFonts w:cs="Times New Roman"/>
                <w:i/>
                <w:iCs/>
                <w:sz w:val="16"/>
                <w:szCs w:val="16"/>
              </w:rPr>
            </w:pPr>
            <w:r w:rsidRPr="00B205F7">
              <w:rPr>
                <w:rFonts w:cs="Times New Roman"/>
                <w:i/>
                <w:iCs/>
                <w:sz w:val="16"/>
                <w:szCs w:val="16"/>
              </w:rPr>
              <w:t>[0.571]</w:t>
            </w:r>
          </w:p>
        </w:tc>
        <w:tc>
          <w:tcPr>
            <w:tcW w:w="1417" w:type="dxa"/>
            <w:vAlign w:val="center"/>
          </w:tcPr>
          <w:p w14:paraId="5083758F" w14:textId="77777777" w:rsidR="006505B0" w:rsidRPr="00B205F7" w:rsidRDefault="006505B0" w:rsidP="00B25688">
            <w:pPr>
              <w:spacing w:after="0" w:line="240" w:lineRule="auto"/>
              <w:jc w:val="center"/>
              <w:rPr>
                <w:i/>
                <w:iCs/>
                <w:sz w:val="16"/>
                <w:szCs w:val="16"/>
              </w:rPr>
            </w:pPr>
            <w:r w:rsidRPr="00B205F7">
              <w:rPr>
                <w:i/>
                <w:iCs/>
                <w:sz w:val="16"/>
                <w:szCs w:val="16"/>
              </w:rPr>
              <w:t>(0.</w:t>
            </w:r>
            <w:r w:rsidR="00170421" w:rsidRPr="00B205F7">
              <w:rPr>
                <w:i/>
                <w:iCs/>
                <w:sz w:val="16"/>
                <w:szCs w:val="16"/>
              </w:rPr>
              <w:t>021</w:t>
            </w:r>
            <w:r w:rsidRPr="00B205F7">
              <w:rPr>
                <w:i/>
                <w:iCs/>
                <w:sz w:val="16"/>
                <w:szCs w:val="16"/>
              </w:rPr>
              <w:t>)</w:t>
            </w:r>
          </w:p>
          <w:p w14:paraId="4814E1F1" w14:textId="2984F53E" w:rsidR="00583B64" w:rsidRPr="00B205F7" w:rsidRDefault="00583B64" w:rsidP="00B25688">
            <w:pPr>
              <w:spacing w:after="0" w:line="240" w:lineRule="auto"/>
              <w:jc w:val="center"/>
              <w:rPr>
                <w:rFonts w:cs="Times New Roman"/>
                <w:i/>
                <w:iCs/>
                <w:sz w:val="16"/>
                <w:szCs w:val="16"/>
              </w:rPr>
            </w:pPr>
            <w:r w:rsidRPr="00B205F7">
              <w:rPr>
                <w:rFonts w:cs="Times New Roman"/>
                <w:i/>
                <w:iCs/>
                <w:sz w:val="16"/>
                <w:szCs w:val="16"/>
              </w:rPr>
              <w:t>[0.168]</w:t>
            </w:r>
          </w:p>
        </w:tc>
        <w:tc>
          <w:tcPr>
            <w:tcW w:w="1417" w:type="dxa"/>
            <w:vAlign w:val="center"/>
          </w:tcPr>
          <w:p w14:paraId="0B92EBB7" w14:textId="77777777" w:rsidR="006505B0" w:rsidRPr="00B205F7" w:rsidRDefault="006505B0" w:rsidP="00B25688">
            <w:pPr>
              <w:spacing w:after="0" w:line="240" w:lineRule="auto"/>
              <w:jc w:val="center"/>
              <w:rPr>
                <w:i/>
                <w:iCs/>
                <w:sz w:val="16"/>
                <w:szCs w:val="16"/>
              </w:rPr>
            </w:pPr>
            <w:r w:rsidRPr="00B205F7">
              <w:rPr>
                <w:i/>
                <w:iCs/>
                <w:sz w:val="16"/>
                <w:szCs w:val="16"/>
              </w:rPr>
              <w:t>(0.</w:t>
            </w:r>
            <w:r w:rsidR="00170421" w:rsidRPr="00B205F7">
              <w:rPr>
                <w:i/>
                <w:iCs/>
                <w:sz w:val="16"/>
                <w:szCs w:val="16"/>
              </w:rPr>
              <w:t>106</w:t>
            </w:r>
            <w:r w:rsidRPr="00B205F7">
              <w:rPr>
                <w:i/>
                <w:iCs/>
                <w:sz w:val="16"/>
                <w:szCs w:val="16"/>
              </w:rPr>
              <w:t>)</w:t>
            </w:r>
          </w:p>
          <w:p w14:paraId="642CB5D0" w14:textId="14D2D72A" w:rsidR="00583B64" w:rsidRPr="00B205F7" w:rsidRDefault="00583B64" w:rsidP="00B25688">
            <w:pPr>
              <w:spacing w:after="0" w:line="240" w:lineRule="auto"/>
              <w:jc w:val="center"/>
              <w:rPr>
                <w:rFonts w:cs="Times New Roman"/>
                <w:i/>
                <w:iCs/>
                <w:sz w:val="16"/>
                <w:szCs w:val="16"/>
              </w:rPr>
            </w:pPr>
            <w:r w:rsidRPr="00B205F7">
              <w:rPr>
                <w:rFonts w:cs="Times New Roman"/>
                <w:i/>
                <w:iCs/>
                <w:sz w:val="16"/>
                <w:szCs w:val="16"/>
              </w:rPr>
              <w:t>[0.323]</w:t>
            </w:r>
          </w:p>
        </w:tc>
        <w:tc>
          <w:tcPr>
            <w:tcW w:w="1417" w:type="dxa"/>
            <w:vAlign w:val="center"/>
          </w:tcPr>
          <w:p w14:paraId="42842B43" w14:textId="77777777" w:rsidR="006505B0" w:rsidRPr="00B205F7" w:rsidRDefault="006505B0" w:rsidP="00B25688">
            <w:pPr>
              <w:spacing w:after="0" w:line="240" w:lineRule="auto"/>
              <w:jc w:val="center"/>
              <w:rPr>
                <w:i/>
                <w:iCs/>
                <w:sz w:val="16"/>
                <w:szCs w:val="16"/>
              </w:rPr>
            </w:pPr>
            <w:r w:rsidRPr="00B205F7">
              <w:rPr>
                <w:i/>
                <w:iCs/>
                <w:sz w:val="16"/>
                <w:szCs w:val="16"/>
              </w:rPr>
              <w:t>(0.</w:t>
            </w:r>
            <w:r w:rsidR="00B64D15" w:rsidRPr="00B205F7">
              <w:rPr>
                <w:i/>
                <w:iCs/>
                <w:sz w:val="16"/>
                <w:szCs w:val="16"/>
              </w:rPr>
              <w:t>470</w:t>
            </w:r>
            <w:r w:rsidRPr="00B205F7">
              <w:rPr>
                <w:i/>
                <w:iCs/>
                <w:sz w:val="16"/>
                <w:szCs w:val="16"/>
              </w:rPr>
              <w:t>)</w:t>
            </w:r>
          </w:p>
          <w:p w14:paraId="20B6878D" w14:textId="0745DF1D" w:rsidR="00583B64" w:rsidRPr="00B205F7" w:rsidRDefault="00583B64" w:rsidP="00B25688">
            <w:pPr>
              <w:spacing w:after="0" w:line="240" w:lineRule="auto"/>
              <w:jc w:val="center"/>
              <w:rPr>
                <w:i/>
                <w:iCs/>
                <w:sz w:val="16"/>
                <w:szCs w:val="16"/>
              </w:rPr>
            </w:pPr>
            <w:r w:rsidRPr="00B205F7">
              <w:rPr>
                <w:rFonts w:cs="Times New Roman"/>
                <w:i/>
                <w:iCs/>
                <w:sz w:val="16"/>
                <w:szCs w:val="16"/>
              </w:rPr>
              <w:t>[0.576]</w:t>
            </w:r>
          </w:p>
        </w:tc>
      </w:tr>
      <w:tr w:rsidR="00B205F7" w:rsidRPr="00B205F7" w14:paraId="200CA71D" w14:textId="067A6C47" w:rsidTr="00B25688">
        <w:tc>
          <w:tcPr>
            <w:tcW w:w="2098" w:type="dxa"/>
            <w:vAlign w:val="center"/>
          </w:tcPr>
          <w:p w14:paraId="78800287" w14:textId="04E601A8" w:rsidR="006505B0" w:rsidRPr="00B205F7" w:rsidRDefault="006505B0" w:rsidP="00AE1218">
            <w:pPr>
              <w:spacing w:after="0" w:line="240" w:lineRule="auto"/>
              <w:jc w:val="left"/>
              <w:rPr>
                <w:rFonts w:cs="Times New Roman"/>
                <w:sz w:val="16"/>
                <w:szCs w:val="16"/>
              </w:rPr>
            </w:pPr>
            <w:r w:rsidRPr="00B205F7">
              <w:rPr>
                <w:rFonts w:cs="Times New Roman"/>
                <w:sz w:val="16"/>
                <w:szCs w:val="16"/>
              </w:rPr>
              <w:t>Trust</w:t>
            </w:r>
          </w:p>
        </w:tc>
        <w:tc>
          <w:tcPr>
            <w:tcW w:w="1417" w:type="dxa"/>
            <w:vAlign w:val="center"/>
          </w:tcPr>
          <w:p w14:paraId="61EDE43C" w14:textId="78EB907C" w:rsidR="006505B0" w:rsidRPr="00B205F7" w:rsidRDefault="006505B0" w:rsidP="00B25688">
            <w:pPr>
              <w:spacing w:after="0" w:line="240" w:lineRule="auto"/>
              <w:jc w:val="center"/>
              <w:rPr>
                <w:rFonts w:cs="Times New Roman"/>
                <w:sz w:val="16"/>
                <w:szCs w:val="16"/>
              </w:rPr>
            </w:pPr>
            <w:r w:rsidRPr="00B205F7">
              <w:rPr>
                <w:sz w:val="16"/>
                <w:szCs w:val="16"/>
              </w:rPr>
              <w:t>-0.096</w:t>
            </w:r>
          </w:p>
        </w:tc>
        <w:tc>
          <w:tcPr>
            <w:tcW w:w="1417" w:type="dxa"/>
            <w:vAlign w:val="center"/>
          </w:tcPr>
          <w:p w14:paraId="7E59C0E9" w14:textId="70C090AF" w:rsidR="006505B0" w:rsidRPr="00B205F7" w:rsidRDefault="006505B0" w:rsidP="00B25688">
            <w:pPr>
              <w:spacing w:after="0" w:line="240" w:lineRule="auto"/>
              <w:jc w:val="center"/>
              <w:rPr>
                <w:rFonts w:cs="Times New Roman"/>
                <w:sz w:val="16"/>
                <w:szCs w:val="16"/>
              </w:rPr>
            </w:pPr>
            <w:r w:rsidRPr="00B205F7">
              <w:rPr>
                <w:sz w:val="16"/>
                <w:szCs w:val="16"/>
              </w:rPr>
              <w:t>-0.019</w:t>
            </w:r>
          </w:p>
        </w:tc>
        <w:tc>
          <w:tcPr>
            <w:tcW w:w="1417" w:type="dxa"/>
            <w:vAlign w:val="center"/>
          </w:tcPr>
          <w:p w14:paraId="51AE1FF4" w14:textId="6922BC20" w:rsidR="006505B0" w:rsidRPr="00B205F7" w:rsidRDefault="006505B0" w:rsidP="00B25688">
            <w:pPr>
              <w:spacing w:after="0" w:line="240" w:lineRule="auto"/>
              <w:jc w:val="center"/>
              <w:rPr>
                <w:rFonts w:cs="Times New Roman"/>
                <w:sz w:val="16"/>
                <w:szCs w:val="16"/>
              </w:rPr>
            </w:pPr>
            <w:r w:rsidRPr="00B205F7">
              <w:rPr>
                <w:sz w:val="16"/>
                <w:szCs w:val="16"/>
              </w:rPr>
              <w:t>-0.257</w:t>
            </w:r>
          </w:p>
        </w:tc>
        <w:tc>
          <w:tcPr>
            <w:tcW w:w="1417" w:type="dxa"/>
            <w:vAlign w:val="center"/>
          </w:tcPr>
          <w:p w14:paraId="58C9AC26" w14:textId="06B4F5C6" w:rsidR="006505B0" w:rsidRPr="00B205F7" w:rsidRDefault="006505B0" w:rsidP="00B25688">
            <w:pPr>
              <w:spacing w:after="0" w:line="240" w:lineRule="auto"/>
              <w:jc w:val="center"/>
              <w:rPr>
                <w:rFonts w:cs="Times New Roman"/>
                <w:sz w:val="16"/>
                <w:szCs w:val="16"/>
              </w:rPr>
            </w:pPr>
            <w:r w:rsidRPr="00B205F7">
              <w:rPr>
                <w:sz w:val="16"/>
                <w:szCs w:val="16"/>
              </w:rPr>
              <w:t>-0.238</w:t>
            </w:r>
          </w:p>
        </w:tc>
        <w:tc>
          <w:tcPr>
            <w:tcW w:w="1417" w:type="dxa"/>
            <w:vAlign w:val="center"/>
          </w:tcPr>
          <w:p w14:paraId="21989AB0" w14:textId="67455EE8" w:rsidR="006505B0" w:rsidRPr="00B205F7" w:rsidRDefault="006505B0" w:rsidP="00B25688">
            <w:pPr>
              <w:spacing w:after="0" w:line="240" w:lineRule="auto"/>
              <w:jc w:val="center"/>
              <w:rPr>
                <w:sz w:val="16"/>
                <w:szCs w:val="16"/>
              </w:rPr>
            </w:pPr>
            <w:r w:rsidRPr="00B205F7">
              <w:rPr>
                <w:sz w:val="16"/>
                <w:szCs w:val="16"/>
              </w:rPr>
              <w:t>-0.590</w:t>
            </w:r>
          </w:p>
        </w:tc>
      </w:tr>
      <w:tr w:rsidR="00B205F7" w:rsidRPr="00B205F7" w14:paraId="5D053238" w14:textId="15980806" w:rsidTr="00B25688">
        <w:tc>
          <w:tcPr>
            <w:tcW w:w="2098" w:type="dxa"/>
            <w:vAlign w:val="center"/>
          </w:tcPr>
          <w:p w14:paraId="256FC227" w14:textId="77777777" w:rsidR="006505B0" w:rsidRPr="00B205F7" w:rsidRDefault="006505B0" w:rsidP="00AE1218">
            <w:pPr>
              <w:spacing w:after="0" w:line="240" w:lineRule="auto"/>
              <w:jc w:val="left"/>
              <w:rPr>
                <w:rFonts w:cs="Times New Roman"/>
                <w:sz w:val="16"/>
                <w:szCs w:val="16"/>
              </w:rPr>
            </w:pPr>
          </w:p>
        </w:tc>
        <w:tc>
          <w:tcPr>
            <w:tcW w:w="1417" w:type="dxa"/>
            <w:vAlign w:val="center"/>
          </w:tcPr>
          <w:p w14:paraId="27194501" w14:textId="77777777" w:rsidR="006505B0" w:rsidRPr="00B205F7" w:rsidRDefault="006505B0" w:rsidP="00B25688">
            <w:pPr>
              <w:spacing w:after="0" w:line="240" w:lineRule="auto"/>
              <w:jc w:val="center"/>
              <w:rPr>
                <w:i/>
                <w:iCs/>
                <w:sz w:val="16"/>
                <w:szCs w:val="16"/>
              </w:rPr>
            </w:pPr>
            <w:r w:rsidRPr="00B205F7">
              <w:rPr>
                <w:i/>
                <w:iCs/>
                <w:sz w:val="16"/>
                <w:szCs w:val="16"/>
              </w:rPr>
              <w:t>(0.5</w:t>
            </w:r>
            <w:r w:rsidR="00C449BB" w:rsidRPr="00B205F7">
              <w:rPr>
                <w:i/>
                <w:iCs/>
                <w:sz w:val="16"/>
                <w:szCs w:val="16"/>
              </w:rPr>
              <w:t>3</w:t>
            </w:r>
            <w:r w:rsidRPr="00B205F7">
              <w:rPr>
                <w:i/>
                <w:iCs/>
                <w:sz w:val="16"/>
                <w:szCs w:val="16"/>
              </w:rPr>
              <w:t>6)</w:t>
            </w:r>
          </w:p>
          <w:p w14:paraId="4B781DC5" w14:textId="18987273" w:rsidR="007408BE" w:rsidRPr="00B205F7" w:rsidRDefault="007408BE" w:rsidP="00B25688">
            <w:pPr>
              <w:spacing w:after="0" w:line="240" w:lineRule="auto"/>
              <w:jc w:val="center"/>
              <w:rPr>
                <w:rFonts w:cs="Times New Roman"/>
                <w:i/>
                <w:iCs/>
                <w:sz w:val="16"/>
                <w:szCs w:val="16"/>
              </w:rPr>
            </w:pPr>
            <w:r w:rsidRPr="00B205F7">
              <w:rPr>
                <w:rFonts w:cs="Times New Roman"/>
                <w:i/>
                <w:iCs/>
                <w:sz w:val="16"/>
                <w:szCs w:val="16"/>
              </w:rPr>
              <w:t>[0.653]</w:t>
            </w:r>
          </w:p>
        </w:tc>
        <w:tc>
          <w:tcPr>
            <w:tcW w:w="1417" w:type="dxa"/>
            <w:vAlign w:val="center"/>
          </w:tcPr>
          <w:p w14:paraId="1775B737" w14:textId="77777777" w:rsidR="006505B0" w:rsidRPr="00B205F7" w:rsidRDefault="006505B0" w:rsidP="00B25688">
            <w:pPr>
              <w:spacing w:after="0" w:line="240" w:lineRule="auto"/>
              <w:jc w:val="center"/>
              <w:rPr>
                <w:i/>
                <w:iCs/>
                <w:sz w:val="16"/>
                <w:szCs w:val="16"/>
              </w:rPr>
            </w:pPr>
            <w:r w:rsidRPr="00B205F7">
              <w:rPr>
                <w:i/>
                <w:iCs/>
                <w:sz w:val="16"/>
                <w:szCs w:val="16"/>
              </w:rPr>
              <w:t>(0.9</w:t>
            </w:r>
            <w:r w:rsidR="00C449BB" w:rsidRPr="00B205F7">
              <w:rPr>
                <w:i/>
                <w:iCs/>
                <w:sz w:val="16"/>
                <w:szCs w:val="16"/>
              </w:rPr>
              <w:t>16</w:t>
            </w:r>
            <w:r w:rsidRPr="00B205F7">
              <w:rPr>
                <w:i/>
                <w:iCs/>
                <w:sz w:val="16"/>
                <w:szCs w:val="16"/>
              </w:rPr>
              <w:t>)</w:t>
            </w:r>
          </w:p>
          <w:p w14:paraId="5A1AF2F8" w14:textId="26520956" w:rsidR="007408BE" w:rsidRPr="00B205F7" w:rsidRDefault="007408BE" w:rsidP="00B25688">
            <w:pPr>
              <w:spacing w:after="0" w:line="240" w:lineRule="auto"/>
              <w:jc w:val="center"/>
              <w:rPr>
                <w:rFonts w:cs="Times New Roman"/>
                <w:i/>
                <w:iCs/>
                <w:sz w:val="16"/>
                <w:szCs w:val="16"/>
              </w:rPr>
            </w:pPr>
            <w:r w:rsidRPr="00B205F7">
              <w:rPr>
                <w:rFonts w:cs="Times New Roman"/>
                <w:i/>
                <w:iCs/>
                <w:sz w:val="16"/>
                <w:szCs w:val="16"/>
              </w:rPr>
              <w:t>[0.916]</w:t>
            </w:r>
          </w:p>
        </w:tc>
        <w:tc>
          <w:tcPr>
            <w:tcW w:w="1417" w:type="dxa"/>
            <w:vAlign w:val="center"/>
          </w:tcPr>
          <w:p w14:paraId="44CF5FFB" w14:textId="77777777" w:rsidR="006505B0" w:rsidRPr="00B205F7" w:rsidRDefault="006505B0" w:rsidP="00B25688">
            <w:pPr>
              <w:spacing w:after="0" w:line="240" w:lineRule="auto"/>
              <w:jc w:val="center"/>
              <w:rPr>
                <w:i/>
                <w:iCs/>
                <w:sz w:val="16"/>
                <w:szCs w:val="16"/>
              </w:rPr>
            </w:pPr>
            <w:r w:rsidRPr="00B205F7">
              <w:rPr>
                <w:i/>
                <w:iCs/>
                <w:sz w:val="16"/>
                <w:szCs w:val="16"/>
              </w:rPr>
              <w:t>(0.36</w:t>
            </w:r>
            <w:r w:rsidR="00170421" w:rsidRPr="00B205F7">
              <w:rPr>
                <w:i/>
                <w:iCs/>
                <w:sz w:val="16"/>
                <w:szCs w:val="16"/>
              </w:rPr>
              <w:t>9</w:t>
            </w:r>
            <w:r w:rsidRPr="00B205F7">
              <w:rPr>
                <w:i/>
                <w:iCs/>
                <w:sz w:val="16"/>
                <w:szCs w:val="16"/>
              </w:rPr>
              <w:t>)</w:t>
            </w:r>
          </w:p>
          <w:p w14:paraId="56E7FD38" w14:textId="5FCE7984" w:rsidR="00583B64" w:rsidRPr="00B205F7" w:rsidRDefault="00583B64" w:rsidP="00B25688">
            <w:pPr>
              <w:spacing w:after="0" w:line="240" w:lineRule="auto"/>
              <w:jc w:val="center"/>
              <w:rPr>
                <w:rFonts w:cs="Times New Roman"/>
                <w:i/>
                <w:iCs/>
                <w:sz w:val="16"/>
                <w:szCs w:val="16"/>
              </w:rPr>
            </w:pPr>
            <w:r w:rsidRPr="00B205F7">
              <w:rPr>
                <w:rFonts w:cs="Times New Roman"/>
                <w:i/>
                <w:iCs/>
                <w:sz w:val="16"/>
                <w:szCs w:val="16"/>
              </w:rPr>
              <w:t>[0.746]</w:t>
            </w:r>
          </w:p>
        </w:tc>
        <w:tc>
          <w:tcPr>
            <w:tcW w:w="1417" w:type="dxa"/>
            <w:vAlign w:val="center"/>
          </w:tcPr>
          <w:p w14:paraId="2DA197A0" w14:textId="77777777" w:rsidR="006505B0" w:rsidRPr="00B205F7" w:rsidRDefault="006505B0" w:rsidP="00B25688">
            <w:pPr>
              <w:spacing w:after="0" w:line="240" w:lineRule="auto"/>
              <w:jc w:val="center"/>
              <w:rPr>
                <w:i/>
                <w:iCs/>
                <w:sz w:val="16"/>
                <w:szCs w:val="16"/>
              </w:rPr>
            </w:pPr>
            <w:r w:rsidRPr="00B205F7">
              <w:rPr>
                <w:i/>
                <w:iCs/>
                <w:sz w:val="16"/>
                <w:szCs w:val="16"/>
              </w:rPr>
              <w:t>(0.47</w:t>
            </w:r>
            <w:r w:rsidR="00170421" w:rsidRPr="00B205F7">
              <w:rPr>
                <w:i/>
                <w:iCs/>
                <w:sz w:val="16"/>
                <w:szCs w:val="16"/>
              </w:rPr>
              <w:t>2</w:t>
            </w:r>
            <w:r w:rsidRPr="00B205F7">
              <w:rPr>
                <w:i/>
                <w:iCs/>
                <w:sz w:val="16"/>
                <w:szCs w:val="16"/>
              </w:rPr>
              <w:t>)</w:t>
            </w:r>
          </w:p>
          <w:p w14:paraId="1CEA211E" w14:textId="234A0FD4" w:rsidR="00583B64" w:rsidRPr="00B205F7" w:rsidRDefault="00583B64" w:rsidP="00B25688">
            <w:pPr>
              <w:spacing w:after="0" w:line="240" w:lineRule="auto"/>
              <w:jc w:val="center"/>
              <w:rPr>
                <w:rFonts w:cs="Times New Roman"/>
                <w:i/>
                <w:iCs/>
                <w:sz w:val="16"/>
                <w:szCs w:val="16"/>
              </w:rPr>
            </w:pPr>
            <w:r w:rsidRPr="00B205F7">
              <w:rPr>
                <w:rFonts w:cs="Times New Roman"/>
                <w:i/>
                <w:iCs/>
                <w:sz w:val="16"/>
                <w:szCs w:val="16"/>
              </w:rPr>
              <w:t>[0.799]</w:t>
            </w:r>
          </w:p>
        </w:tc>
        <w:tc>
          <w:tcPr>
            <w:tcW w:w="1417" w:type="dxa"/>
            <w:vAlign w:val="center"/>
          </w:tcPr>
          <w:p w14:paraId="274E97B1" w14:textId="77777777" w:rsidR="006505B0" w:rsidRPr="00B205F7" w:rsidRDefault="006505B0" w:rsidP="00B25688">
            <w:pPr>
              <w:spacing w:after="0" w:line="240" w:lineRule="auto"/>
              <w:jc w:val="center"/>
              <w:rPr>
                <w:i/>
                <w:iCs/>
                <w:sz w:val="16"/>
                <w:szCs w:val="16"/>
              </w:rPr>
            </w:pPr>
            <w:r w:rsidRPr="00B205F7">
              <w:rPr>
                <w:i/>
                <w:iCs/>
                <w:sz w:val="16"/>
                <w:szCs w:val="16"/>
              </w:rPr>
              <w:t>(0.</w:t>
            </w:r>
            <w:r w:rsidR="00B64D15" w:rsidRPr="00B205F7">
              <w:rPr>
                <w:i/>
                <w:iCs/>
                <w:sz w:val="16"/>
                <w:szCs w:val="16"/>
              </w:rPr>
              <w:t>408</w:t>
            </w:r>
            <w:r w:rsidRPr="00B205F7">
              <w:rPr>
                <w:i/>
                <w:iCs/>
                <w:sz w:val="16"/>
                <w:szCs w:val="16"/>
              </w:rPr>
              <w:t>)</w:t>
            </w:r>
          </w:p>
          <w:p w14:paraId="04789690" w14:textId="5713DF94" w:rsidR="00583B64" w:rsidRPr="00B205F7" w:rsidRDefault="00583B64" w:rsidP="00B25688">
            <w:pPr>
              <w:spacing w:after="0" w:line="240" w:lineRule="auto"/>
              <w:jc w:val="center"/>
              <w:rPr>
                <w:i/>
                <w:iCs/>
                <w:sz w:val="16"/>
                <w:szCs w:val="16"/>
              </w:rPr>
            </w:pPr>
            <w:r w:rsidRPr="00B205F7">
              <w:rPr>
                <w:rFonts w:cs="Times New Roman"/>
                <w:i/>
                <w:iCs/>
                <w:sz w:val="16"/>
                <w:szCs w:val="16"/>
              </w:rPr>
              <w:t>[0.576]</w:t>
            </w:r>
          </w:p>
        </w:tc>
      </w:tr>
      <w:tr w:rsidR="00B205F7" w:rsidRPr="00B205F7" w14:paraId="5A5BE6C8" w14:textId="67766C73" w:rsidTr="00B25688">
        <w:tc>
          <w:tcPr>
            <w:tcW w:w="2098" w:type="dxa"/>
            <w:vAlign w:val="center"/>
          </w:tcPr>
          <w:p w14:paraId="72773C92" w14:textId="06DA4C59" w:rsidR="006505B0" w:rsidRPr="00B205F7" w:rsidRDefault="006505B0" w:rsidP="00AE1218">
            <w:pPr>
              <w:spacing w:after="0" w:line="240" w:lineRule="auto"/>
              <w:jc w:val="left"/>
              <w:rPr>
                <w:rFonts w:cs="Times New Roman"/>
                <w:sz w:val="16"/>
                <w:szCs w:val="16"/>
              </w:rPr>
            </w:pPr>
            <w:r w:rsidRPr="00B205F7">
              <w:rPr>
                <w:rFonts w:cs="Times New Roman"/>
                <w:sz w:val="16"/>
                <w:szCs w:val="16"/>
              </w:rPr>
              <w:t>Altruism</w:t>
            </w:r>
          </w:p>
        </w:tc>
        <w:tc>
          <w:tcPr>
            <w:tcW w:w="1417" w:type="dxa"/>
            <w:vAlign w:val="center"/>
          </w:tcPr>
          <w:p w14:paraId="635BA7C5" w14:textId="7C528DEF" w:rsidR="006505B0" w:rsidRPr="00B205F7" w:rsidRDefault="006505B0" w:rsidP="00B25688">
            <w:pPr>
              <w:spacing w:after="0" w:line="240" w:lineRule="auto"/>
              <w:jc w:val="center"/>
              <w:rPr>
                <w:rFonts w:cs="Times New Roman"/>
                <w:sz w:val="16"/>
                <w:szCs w:val="16"/>
              </w:rPr>
            </w:pPr>
            <w:r w:rsidRPr="00B205F7">
              <w:rPr>
                <w:sz w:val="16"/>
                <w:szCs w:val="16"/>
              </w:rPr>
              <w:t>0.363</w:t>
            </w:r>
            <w:r w:rsidR="00E36355" w:rsidRPr="00B205F7">
              <w:rPr>
                <w:sz w:val="16"/>
                <w:szCs w:val="16"/>
              </w:rPr>
              <w:t>**</w:t>
            </w:r>
            <w:r w:rsidR="00CE05C7" w:rsidRPr="00B205F7">
              <w:rPr>
                <w:sz w:val="16"/>
                <w:szCs w:val="16"/>
                <w:vertAlign w:val="superscript"/>
              </w:rPr>
              <w:t xml:space="preserve"> B</w:t>
            </w:r>
          </w:p>
        </w:tc>
        <w:tc>
          <w:tcPr>
            <w:tcW w:w="1417" w:type="dxa"/>
            <w:vAlign w:val="center"/>
          </w:tcPr>
          <w:p w14:paraId="4E401EC9" w14:textId="7B38519E" w:rsidR="006505B0" w:rsidRPr="00B205F7" w:rsidRDefault="006505B0" w:rsidP="00B25688">
            <w:pPr>
              <w:spacing w:after="0" w:line="240" w:lineRule="auto"/>
              <w:jc w:val="center"/>
              <w:rPr>
                <w:rFonts w:cs="Times New Roman"/>
                <w:sz w:val="16"/>
                <w:szCs w:val="16"/>
              </w:rPr>
            </w:pPr>
            <w:r w:rsidRPr="00B205F7">
              <w:rPr>
                <w:sz w:val="16"/>
                <w:szCs w:val="16"/>
              </w:rPr>
              <w:t>0.531</w:t>
            </w:r>
            <w:r w:rsidR="00E36355" w:rsidRPr="00B205F7">
              <w:rPr>
                <w:sz w:val="16"/>
                <w:szCs w:val="16"/>
              </w:rPr>
              <w:t>*</w:t>
            </w:r>
            <w:r w:rsidR="00C449BB" w:rsidRPr="00B205F7">
              <w:rPr>
                <w:sz w:val="16"/>
                <w:szCs w:val="16"/>
              </w:rPr>
              <w:t>*</w:t>
            </w:r>
            <w:r w:rsidR="00E36355" w:rsidRPr="00B205F7">
              <w:rPr>
                <w:sz w:val="16"/>
                <w:szCs w:val="16"/>
              </w:rPr>
              <w:t>*</w:t>
            </w:r>
            <w:r w:rsidR="00CE05C7" w:rsidRPr="00B205F7">
              <w:rPr>
                <w:sz w:val="16"/>
                <w:szCs w:val="16"/>
                <w:vertAlign w:val="superscript"/>
              </w:rPr>
              <w:t xml:space="preserve"> B</w:t>
            </w:r>
          </w:p>
        </w:tc>
        <w:tc>
          <w:tcPr>
            <w:tcW w:w="1417" w:type="dxa"/>
            <w:vAlign w:val="center"/>
          </w:tcPr>
          <w:p w14:paraId="043402CB" w14:textId="7F32CAAA" w:rsidR="006505B0" w:rsidRPr="00B205F7" w:rsidRDefault="006505B0" w:rsidP="00B25688">
            <w:pPr>
              <w:spacing w:after="0" w:line="240" w:lineRule="auto"/>
              <w:jc w:val="center"/>
              <w:rPr>
                <w:rFonts w:cs="Times New Roman"/>
                <w:sz w:val="16"/>
                <w:szCs w:val="16"/>
              </w:rPr>
            </w:pPr>
            <w:r w:rsidRPr="00B205F7">
              <w:rPr>
                <w:sz w:val="16"/>
                <w:szCs w:val="16"/>
              </w:rPr>
              <w:t>0.007</w:t>
            </w:r>
          </w:p>
        </w:tc>
        <w:tc>
          <w:tcPr>
            <w:tcW w:w="1417" w:type="dxa"/>
            <w:vAlign w:val="center"/>
          </w:tcPr>
          <w:p w14:paraId="700AC35E" w14:textId="3F38DFBD" w:rsidR="006505B0" w:rsidRPr="00B205F7" w:rsidRDefault="006505B0" w:rsidP="00B25688">
            <w:pPr>
              <w:spacing w:after="0" w:line="240" w:lineRule="auto"/>
              <w:jc w:val="center"/>
              <w:rPr>
                <w:rFonts w:cs="Times New Roman"/>
                <w:sz w:val="16"/>
                <w:szCs w:val="16"/>
              </w:rPr>
            </w:pPr>
            <w:r w:rsidRPr="00B205F7">
              <w:rPr>
                <w:sz w:val="16"/>
                <w:szCs w:val="16"/>
              </w:rPr>
              <w:t>-0.524</w:t>
            </w:r>
          </w:p>
        </w:tc>
        <w:tc>
          <w:tcPr>
            <w:tcW w:w="1417" w:type="dxa"/>
            <w:vAlign w:val="center"/>
          </w:tcPr>
          <w:p w14:paraId="452B78CE" w14:textId="03EC3353" w:rsidR="006505B0" w:rsidRPr="00B205F7" w:rsidRDefault="006505B0" w:rsidP="00B25688">
            <w:pPr>
              <w:spacing w:after="0" w:line="240" w:lineRule="auto"/>
              <w:jc w:val="center"/>
              <w:rPr>
                <w:sz w:val="16"/>
                <w:szCs w:val="16"/>
              </w:rPr>
            </w:pPr>
            <w:r w:rsidRPr="00B205F7">
              <w:rPr>
                <w:sz w:val="16"/>
                <w:szCs w:val="16"/>
              </w:rPr>
              <w:t>0.900</w:t>
            </w:r>
          </w:p>
        </w:tc>
      </w:tr>
      <w:tr w:rsidR="00B205F7" w:rsidRPr="00B205F7" w14:paraId="7A6C5E5B" w14:textId="305C1A2B" w:rsidTr="00B25688">
        <w:tc>
          <w:tcPr>
            <w:tcW w:w="2098" w:type="dxa"/>
            <w:vAlign w:val="center"/>
          </w:tcPr>
          <w:p w14:paraId="59C72E7D" w14:textId="77777777" w:rsidR="006505B0" w:rsidRPr="00B205F7" w:rsidRDefault="006505B0" w:rsidP="00AE1218">
            <w:pPr>
              <w:spacing w:after="0" w:line="240" w:lineRule="auto"/>
              <w:jc w:val="left"/>
              <w:rPr>
                <w:rFonts w:cs="Times New Roman"/>
                <w:sz w:val="16"/>
                <w:szCs w:val="16"/>
              </w:rPr>
            </w:pPr>
          </w:p>
        </w:tc>
        <w:tc>
          <w:tcPr>
            <w:tcW w:w="1417" w:type="dxa"/>
            <w:vAlign w:val="center"/>
          </w:tcPr>
          <w:p w14:paraId="41A19D27" w14:textId="77777777" w:rsidR="006505B0" w:rsidRPr="00B205F7" w:rsidRDefault="006505B0" w:rsidP="00B25688">
            <w:pPr>
              <w:spacing w:after="0" w:line="240" w:lineRule="auto"/>
              <w:jc w:val="center"/>
              <w:rPr>
                <w:i/>
                <w:iCs/>
                <w:sz w:val="16"/>
                <w:szCs w:val="16"/>
              </w:rPr>
            </w:pPr>
            <w:r w:rsidRPr="00B205F7">
              <w:rPr>
                <w:i/>
                <w:iCs/>
                <w:sz w:val="16"/>
                <w:szCs w:val="16"/>
              </w:rPr>
              <w:t>(0.0</w:t>
            </w:r>
            <w:r w:rsidR="00C449BB" w:rsidRPr="00B205F7">
              <w:rPr>
                <w:i/>
                <w:iCs/>
                <w:sz w:val="16"/>
                <w:szCs w:val="16"/>
              </w:rPr>
              <w:t>28</w:t>
            </w:r>
            <w:r w:rsidRPr="00B205F7">
              <w:rPr>
                <w:i/>
                <w:iCs/>
                <w:sz w:val="16"/>
                <w:szCs w:val="16"/>
              </w:rPr>
              <w:t>)</w:t>
            </w:r>
          </w:p>
          <w:p w14:paraId="494F5B5C" w14:textId="3D8941F6" w:rsidR="007408BE" w:rsidRPr="00B205F7" w:rsidRDefault="007408BE" w:rsidP="00B25688">
            <w:pPr>
              <w:spacing w:after="0" w:line="240" w:lineRule="auto"/>
              <w:jc w:val="center"/>
              <w:rPr>
                <w:rFonts w:cs="Times New Roman"/>
                <w:i/>
                <w:iCs/>
                <w:sz w:val="16"/>
                <w:szCs w:val="16"/>
              </w:rPr>
            </w:pPr>
            <w:r w:rsidRPr="00B205F7">
              <w:rPr>
                <w:rFonts w:cs="Times New Roman"/>
                <w:i/>
                <w:iCs/>
                <w:sz w:val="16"/>
                <w:szCs w:val="16"/>
              </w:rPr>
              <w:t>[0.082]</w:t>
            </w:r>
          </w:p>
        </w:tc>
        <w:tc>
          <w:tcPr>
            <w:tcW w:w="1417" w:type="dxa"/>
            <w:vAlign w:val="center"/>
          </w:tcPr>
          <w:p w14:paraId="20A8B248" w14:textId="77777777" w:rsidR="006505B0" w:rsidRPr="00B205F7" w:rsidRDefault="006505B0" w:rsidP="00B25688">
            <w:pPr>
              <w:spacing w:after="0" w:line="240" w:lineRule="auto"/>
              <w:jc w:val="center"/>
              <w:rPr>
                <w:i/>
                <w:iCs/>
                <w:sz w:val="16"/>
                <w:szCs w:val="16"/>
              </w:rPr>
            </w:pPr>
            <w:r w:rsidRPr="00B205F7">
              <w:rPr>
                <w:i/>
                <w:iCs/>
                <w:sz w:val="16"/>
                <w:szCs w:val="16"/>
              </w:rPr>
              <w:t>(0.0</w:t>
            </w:r>
            <w:r w:rsidR="00C449BB" w:rsidRPr="00B205F7">
              <w:rPr>
                <w:i/>
                <w:iCs/>
                <w:sz w:val="16"/>
                <w:szCs w:val="16"/>
              </w:rPr>
              <w:t>04</w:t>
            </w:r>
            <w:r w:rsidRPr="00B205F7">
              <w:rPr>
                <w:i/>
                <w:iCs/>
                <w:sz w:val="16"/>
                <w:szCs w:val="16"/>
              </w:rPr>
              <w:t>)</w:t>
            </w:r>
          </w:p>
          <w:p w14:paraId="0470AC1F" w14:textId="28C7C062" w:rsidR="007408BE" w:rsidRPr="00B205F7" w:rsidRDefault="007408BE" w:rsidP="00B25688">
            <w:pPr>
              <w:spacing w:after="0" w:line="240" w:lineRule="auto"/>
              <w:jc w:val="center"/>
              <w:rPr>
                <w:rFonts w:cs="Times New Roman"/>
                <w:i/>
                <w:iCs/>
                <w:sz w:val="16"/>
                <w:szCs w:val="16"/>
              </w:rPr>
            </w:pPr>
            <w:r w:rsidRPr="00B205F7">
              <w:rPr>
                <w:rFonts w:cs="Times New Roman"/>
                <w:i/>
                <w:iCs/>
                <w:sz w:val="16"/>
                <w:szCs w:val="16"/>
              </w:rPr>
              <w:t>[0.032]</w:t>
            </w:r>
          </w:p>
        </w:tc>
        <w:tc>
          <w:tcPr>
            <w:tcW w:w="1417" w:type="dxa"/>
            <w:vAlign w:val="center"/>
          </w:tcPr>
          <w:p w14:paraId="3D57FBAD" w14:textId="77777777" w:rsidR="006505B0" w:rsidRPr="00B205F7" w:rsidRDefault="006505B0" w:rsidP="00B25688">
            <w:pPr>
              <w:spacing w:after="0" w:line="240" w:lineRule="auto"/>
              <w:jc w:val="center"/>
              <w:rPr>
                <w:i/>
                <w:iCs/>
                <w:sz w:val="16"/>
                <w:szCs w:val="16"/>
              </w:rPr>
            </w:pPr>
            <w:r w:rsidRPr="00B205F7">
              <w:rPr>
                <w:i/>
                <w:iCs/>
                <w:sz w:val="16"/>
                <w:szCs w:val="16"/>
              </w:rPr>
              <w:t>(0.98</w:t>
            </w:r>
            <w:r w:rsidR="00170421" w:rsidRPr="00B205F7">
              <w:rPr>
                <w:i/>
                <w:iCs/>
                <w:sz w:val="16"/>
                <w:szCs w:val="16"/>
              </w:rPr>
              <w:t>0</w:t>
            </w:r>
            <w:r w:rsidRPr="00B205F7">
              <w:rPr>
                <w:i/>
                <w:iCs/>
                <w:sz w:val="16"/>
                <w:szCs w:val="16"/>
              </w:rPr>
              <w:t>)</w:t>
            </w:r>
          </w:p>
          <w:p w14:paraId="7187D09D" w14:textId="5E0FDCDD" w:rsidR="00583B64" w:rsidRPr="00B205F7" w:rsidRDefault="00583B64" w:rsidP="00B25688">
            <w:pPr>
              <w:spacing w:after="0" w:line="240" w:lineRule="auto"/>
              <w:jc w:val="center"/>
              <w:rPr>
                <w:rFonts w:cs="Times New Roman"/>
                <w:i/>
                <w:iCs/>
                <w:sz w:val="16"/>
                <w:szCs w:val="16"/>
              </w:rPr>
            </w:pPr>
            <w:r w:rsidRPr="00B205F7">
              <w:rPr>
                <w:rFonts w:cs="Times New Roman"/>
                <w:i/>
                <w:iCs/>
                <w:sz w:val="16"/>
                <w:szCs w:val="16"/>
              </w:rPr>
              <w:t>[0.980]</w:t>
            </w:r>
          </w:p>
        </w:tc>
        <w:tc>
          <w:tcPr>
            <w:tcW w:w="1417" w:type="dxa"/>
            <w:vAlign w:val="center"/>
          </w:tcPr>
          <w:p w14:paraId="28B48269" w14:textId="77777777" w:rsidR="006505B0" w:rsidRPr="00B205F7" w:rsidRDefault="006505B0" w:rsidP="00B25688">
            <w:pPr>
              <w:spacing w:after="0" w:line="240" w:lineRule="auto"/>
              <w:jc w:val="center"/>
              <w:rPr>
                <w:i/>
                <w:iCs/>
                <w:sz w:val="16"/>
                <w:szCs w:val="16"/>
              </w:rPr>
            </w:pPr>
            <w:r w:rsidRPr="00B205F7">
              <w:rPr>
                <w:i/>
                <w:iCs/>
                <w:sz w:val="16"/>
                <w:szCs w:val="16"/>
              </w:rPr>
              <w:t>(0.1</w:t>
            </w:r>
            <w:r w:rsidR="00170421" w:rsidRPr="00B205F7">
              <w:rPr>
                <w:i/>
                <w:iCs/>
                <w:sz w:val="16"/>
                <w:szCs w:val="16"/>
              </w:rPr>
              <w:t>21</w:t>
            </w:r>
            <w:r w:rsidRPr="00B205F7">
              <w:rPr>
                <w:i/>
                <w:iCs/>
                <w:sz w:val="16"/>
                <w:szCs w:val="16"/>
              </w:rPr>
              <w:t>)</w:t>
            </w:r>
          </w:p>
          <w:p w14:paraId="025B0F73" w14:textId="13348976" w:rsidR="00583B64" w:rsidRPr="00B205F7" w:rsidRDefault="00583B64" w:rsidP="00B25688">
            <w:pPr>
              <w:spacing w:after="0" w:line="240" w:lineRule="auto"/>
              <w:jc w:val="center"/>
              <w:rPr>
                <w:rFonts w:cs="Times New Roman"/>
                <w:i/>
                <w:iCs/>
                <w:sz w:val="16"/>
                <w:szCs w:val="16"/>
              </w:rPr>
            </w:pPr>
            <w:r w:rsidRPr="00B205F7">
              <w:rPr>
                <w:rFonts w:cs="Times New Roman"/>
                <w:i/>
                <w:iCs/>
                <w:sz w:val="16"/>
                <w:szCs w:val="16"/>
              </w:rPr>
              <w:t>[0.323]</w:t>
            </w:r>
          </w:p>
        </w:tc>
        <w:tc>
          <w:tcPr>
            <w:tcW w:w="1417" w:type="dxa"/>
            <w:vAlign w:val="center"/>
          </w:tcPr>
          <w:p w14:paraId="16D3DA96" w14:textId="77777777" w:rsidR="006505B0" w:rsidRPr="00B205F7" w:rsidRDefault="006505B0" w:rsidP="00B25688">
            <w:pPr>
              <w:spacing w:after="0" w:line="240" w:lineRule="auto"/>
              <w:jc w:val="center"/>
              <w:rPr>
                <w:i/>
                <w:iCs/>
                <w:sz w:val="16"/>
                <w:szCs w:val="16"/>
              </w:rPr>
            </w:pPr>
            <w:r w:rsidRPr="00B205F7">
              <w:rPr>
                <w:i/>
                <w:iCs/>
                <w:sz w:val="16"/>
                <w:szCs w:val="16"/>
              </w:rPr>
              <w:t>(0.</w:t>
            </w:r>
            <w:r w:rsidR="00B64D15" w:rsidRPr="00B205F7">
              <w:rPr>
                <w:i/>
                <w:iCs/>
                <w:sz w:val="16"/>
                <w:szCs w:val="16"/>
              </w:rPr>
              <w:t>154</w:t>
            </w:r>
            <w:r w:rsidRPr="00B205F7">
              <w:rPr>
                <w:i/>
                <w:iCs/>
                <w:sz w:val="16"/>
                <w:szCs w:val="16"/>
              </w:rPr>
              <w:t>)</w:t>
            </w:r>
          </w:p>
          <w:p w14:paraId="5864AEEC" w14:textId="29C5CE78" w:rsidR="00583B64" w:rsidRPr="00B205F7" w:rsidRDefault="00583B64" w:rsidP="00B25688">
            <w:pPr>
              <w:spacing w:after="0" w:line="240" w:lineRule="auto"/>
              <w:jc w:val="center"/>
              <w:rPr>
                <w:i/>
                <w:iCs/>
                <w:sz w:val="16"/>
                <w:szCs w:val="16"/>
              </w:rPr>
            </w:pPr>
            <w:r w:rsidRPr="00B205F7">
              <w:rPr>
                <w:rFonts w:cs="Times New Roman"/>
                <w:i/>
                <w:iCs/>
                <w:sz w:val="16"/>
                <w:szCs w:val="16"/>
              </w:rPr>
              <w:t>[0.410]</w:t>
            </w:r>
          </w:p>
        </w:tc>
      </w:tr>
      <w:tr w:rsidR="00B205F7" w:rsidRPr="00B205F7" w14:paraId="51AFE2F9" w14:textId="74965791" w:rsidTr="00B25688">
        <w:tc>
          <w:tcPr>
            <w:tcW w:w="2098" w:type="dxa"/>
          </w:tcPr>
          <w:p w14:paraId="1210D8F5" w14:textId="1BCE27D3" w:rsidR="006505B0" w:rsidRPr="00B205F7" w:rsidRDefault="006505B0" w:rsidP="00AE1218">
            <w:pPr>
              <w:spacing w:after="0" w:line="240" w:lineRule="auto"/>
              <w:jc w:val="left"/>
              <w:rPr>
                <w:rFonts w:cs="Times New Roman"/>
                <w:sz w:val="16"/>
                <w:szCs w:val="16"/>
              </w:rPr>
            </w:pPr>
            <w:r w:rsidRPr="00B205F7">
              <w:rPr>
                <w:rFonts w:cs="Times New Roman"/>
                <w:sz w:val="16"/>
                <w:szCs w:val="16"/>
              </w:rPr>
              <w:t>Dictator game</w:t>
            </w:r>
          </w:p>
        </w:tc>
        <w:tc>
          <w:tcPr>
            <w:tcW w:w="1417" w:type="dxa"/>
            <w:vAlign w:val="center"/>
          </w:tcPr>
          <w:p w14:paraId="2B5FE448" w14:textId="5C502408" w:rsidR="006505B0" w:rsidRPr="00B205F7" w:rsidRDefault="006505B0" w:rsidP="00B25688">
            <w:pPr>
              <w:spacing w:after="0" w:line="240" w:lineRule="auto"/>
              <w:jc w:val="center"/>
              <w:rPr>
                <w:rFonts w:cs="Times New Roman"/>
                <w:sz w:val="16"/>
                <w:szCs w:val="16"/>
              </w:rPr>
            </w:pPr>
            <w:r w:rsidRPr="00B205F7">
              <w:rPr>
                <w:sz w:val="16"/>
                <w:szCs w:val="16"/>
              </w:rPr>
              <w:t>0.068</w:t>
            </w:r>
          </w:p>
        </w:tc>
        <w:tc>
          <w:tcPr>
            <w:tcW w:w="1417" w:type="dxa"/>
            <w:vAlign w:val="center"/>
          </w:tcPr>
          <w:p w14:paraId="18C55741" w14:textId="06B72F1F" w:rsidR="006505B0" w:rsidRPr="00B205F7" w:rsidRDefault="006505B0" w:rsidP="00B25688">
            <w:pPr>
              <w:spacing w:after="0" w:line="240" w:lineRule="auto"/>
              <w:jc w:val="center"/>
              <w:rPr>
                <w:rFonts w:cs="Times New Roman"/>
                <w:sz w:val="16"/>
                <w:szCs w:val="16"/>
              </w:rPr>
            </w:pPr>
            <w:r w:rsidRPr="00B205F7">
              <w:rPr>
                <w:sz w:val="16"/>
                <w:szCs w:val="16"/>
              </w:rPr>
              <w:t>0.117</w:t>
            </w:r>
          </w:p>
        </w:tc>
        <w:tc>
          <w:tcPr>
            <w:tcW w:w="1417" w:type="dxa"/>
            <w:vAlign w:val="center"/>
          </w:tcPr>
          <w:p w14:paraId="568544DE" w14:textId="1A37CA60" w:rsidR="006505B0" w:rsidRPr="00B205F7" w:rsidRDefault="006505B0" w:rsidP="00B25688">
            <w:pPr>
              <w:spacing w:after="0" w:line="240" w:lineRule="auto"/>
              <w:jc w:val="center"/>
              <w:rPr>
                <w:rFonts w:cs="Times New Roman"/>
                <w:sz w:val="16"/>
                <w:szCs w:val="16"/>
              </w:rPr>
            </w:pPr>
            <w:r w:rsidRPr="00B205F7">
              <w:rPr>
                <w:sz w:val="16"/>
                <w:szCs w:val="16"/>
              </w:rPr>
              <w:t>-0.034</w:t>
            </w:r>
          </w:p>
        </w:tc>
        <w:tc>
          <w:tcPr>
            <w:tcW w:w="1417" w:type="dxa"/>
            <w:vAlign w:val="center"/>
          </w:tcPr>
          <w:p w14:paraId="37003F25" w14:textId="769D756C" w:rsidR="006505B0" w:rsidRPr="00B205F7" w:rsidRDefault="006505B0" w:rsidP="00B25688">
            <w:pPr>
              <w:spacing w:after="0" w:line="240" w:lineRule="auto"/>
              <w:jc w:val="center"/>
              <w:rPr>
                <w:rFonts w:cs="Times New Roman"/>
                <w:sz w:val="16"/>
                <w:szCs w:val="16"/>
              </w:rPr>
            </w:pPr>
            <w:r w:rsidRPr="00B205F7">
              <w:rPr>
                <w:sz w:val="16"/>
                <w:szCs w:val="16"/>
              </w:rPr>
              <w:t>-0.151</w:t>
            </w:r>
          </w:p>
        </w:tc>
        <w:tc>
          <w:tcPr>
            <w:tcW w:w="1417" w:type="dxa"/>
            <w:vAlign w:val="center"/>
          </w:tcPr>
          <w:p w14:paraId="46AA4073" w14:textId="11AEAD38" w:rsidR="006505B0" w:rsidRPr="00B205F7" w:rsidRDefault="006505B0" w:rsidP="00B25688">
            <w:pPr>
              <w:spacing w:after="0" w:line="240" w:lineRule="auto"/>
              <w:jc w:val="center"/>
              <w:rPr>
                <w:sz w:val="16"/>
                <w:szCs w:val="16"/>
              </w:rPr>
            </w:pPr>
            <w:r w:rsidRPr="00B205F7">
              <w:rPr>
                <w:sz w:val="16"/>
                <w:szCs w:val="16"/>
              </w:rPr>
              <w:t>-0.100</w:t>
            </w:r>
          </w:p>
        </w:tc>
      </w:tr>
      <w:tr w:rsidR="00B205F7" w:rsidRPr="00B205F7" w14:paraId="4FE5D74D" w14:textId="5E1080E5" w:rsidTr="00B25688">
        <w:tc>
          <w:tcPr>
            <w:tcW w:w="2098" w:type="dxa"/>
          </w:tcPr>
          <w:p w14:paraId="014E8638" w14:textId="77777777" w:rsidR="006505B0" w:rsidRPr="00B205F7" w:rsidRDefault="006505B0" w:rsidP="00AE1218">
            <w:pPr>
              <w:spacing w:after="0" w:line="240" w:lineRule="auto"/>
              <w:jc w:val="left"/>
              <w:rPr>
                <w:rFonts w:cs="Times New Roman"/>
                <w:sz w:val="16"/>
                <w:szCs w:val="16"/>
              </w:rPr>
            </w:pPr>
          </w:p>
        </w:tc>
        <w:tc>
          <w:tcPr>
            <w:tcW w:w="1417" w:type="dxa"/>
            <w:vAlign w:val="center"/>
          </w:tcPr>
          <w:p w14:paraId="0AC2AE22" w14:textId="77777777" w:rsidR="006505B0" w:rsidRPr="00B205F7" w:rsidRDefault="006505B0" w:rsidP="00B25688">
            <w:pPr>
              <w:spacing w:after="0" w:line="240" w:lineRule="auto"/>
              <w:jc w:val="center"/>
              <w:rPr>
                <w:i/>
                <w:iCs/>
                <w:sz w:val="16"/>
                <w:szCs w:val="16"/>
              </w:rPr>
            </w:pPr>
            <w:r w:rsidRPr="00B205F7">
              <w:rPr>
                <w:i/>
                <w:iCs/>
                <w:sz w:val="16"/>
                <w:szCs w:val="16"/>
              </w:rPr>
              <w:t>(0.5</w:t>
            </w:r>
            <w:r w:rsidR="00C449BB" w:rsidRPr="00B205F7">
              <w:rPr>
                <w:i/>
                <w:iCs/>
                <w:sz w:val="16"/>
                <w:szCs w:val="16"/>
              </w:rPr>
              <w:t>71</w:t>
            </w:r>
            <w:r w:rsidRPr="00B205F7">
              <w:rPr>
                <w:i/>
                <w:iCs/>
                <w:sz w:val="16"/>
                <w:szCs w:val="16"/>
              </w:rPr>
              <w:t>)</w:t>
            </w:r>
          </w:p>
          <w:p w14:paraId="3C7FC1EC" w14:textId="4CD11AAB" w:rsidR="007408BE" w:rsidRPr="00B205F7" w:rsidRDefault="007408BE" w:rsidP="00B25688">
            <w:pPr>
              <w:spacing w:after="0" w:line="240" w:lineRule="auto"/>
              <w:jc w:val="center"/>
              <w:rPr>
                <w:rFonts w:cs="Times New Roman"/>
                <w:i/>
                <w:iCs/>
                <w:sz w:val="16"/>
                <w:szCs w:val="16"/>
              </w:rPr>
            </w:pPr>
            <w:r w:rsidRPr="00B205F7">
              <w:rPr>
                <w:rFonts w:cs="Times New Roman"/>
                <w:i/>
                <w:iCs/>
                <w:sz w:val="16"/>
                <w:szCs w:val="16"/>
              </w:rPr>
              <w:t>[0.653]</w:t>
            </w:r>
          </w:p>
        </w:tc>
        <w:tc>
          <w:tcPr>
            <w:tcW w:w="1417" w:type="dxa"/>
            <w:vAlign w:val="center"/>
          </w:tcPr>
          <w:p w14:paraId="4632DAEF" w14:textId="77777777" w:rsidR="006505B0" w:rsidRPr="00B205F7" w:rsidRDefault="006505B0" w:rsidP="00B25688">
            <w:pPr>
              <w:spacing w:after="0" w:line="240" w:lineRule="auto"/>
              <w:jc w:val="center"/>
              <w:rPr>
                <w:i/>
                <w:iCs/>
                <w:sz w:val="16"/>
                <w:szCs w:val="16"/>
              </w:rPr>
            </w:pPr>
            <w:r w:rsidRPr="00B205F7">
              <w:rPr>
                <w:i/>
                <w:iCs/>
                <w:sz w:val="16"/>
                <w:szCs w:val="16"/>
              </w:rPr>
              <w:t>(0.4</w:t>
            </w:r>
            <w:r w:rsidR="00C449BB" w:rsidRPr="00B205F7">
              <w:rPr>
                <w:i/>
                <w:iCs/>
                <w:sz w:val="16"/>
                <w:szCs w:val="16"/>
              </w:rPr>
              <w:t>58</w:t>
            </w:r>
            <w:r w:rsidRPr="00B205F7">
              <w:rPr>
                <w:i/>
                <w:iCs/>
                <w:sz w:val="16"/>
                <w:szCs w:val="16"/>
              </w:rPr>
              <w:t>)</w:t>
            </w:r>
          </w:p>
          <w:p w14:paraId="0C3F61B1" w14:textId="709611F6" w:rsidR="007408BE" w:rsidRPr="00B205F7" w:rsidRDefault="007408BE" w:rsidP="00B25688">
            <w:pPr>
              <w:spacing w:after="0" w:line="240" w:lineRule="auto"/>
              <w:jc w:val="center"/>
              <w:rPr>
                <w:rFonts w:cs="Times New Roman"/>
                <w:i/>
                <w:iCs/>
                <w:sz w:val="16"/>
                <w:szCs w:val="16"/>
              </w:rPr>
            </w:pPr>
            <w:r w:rsidRPr="00B205F7">
              <w:rPr>
                <w:rFonts w:cs="Times New Roman"/>
                <w:i/>
                <w:iCs/>
                <w:sz w:val="16"/>
                <w:szCs w:val="16"/>
              </w:rPr>
              <w:t>[0.611]</w:t>
            </w:r>
          </w:p>
        </w:tc>
        <w:tc>
          <w:tcPr>
            <w:tcW w:w="1417" w:type="dxa"/>
            <w:vAlign w:val="center"/>
          </w:tcPr>
          <w:p w14:paraId="0676779F" w14:textId="77777777" w:rsidR="006505B0" w:rsidRPr="00B205F7" w:rsidRDefault="006505B0" w:rsidP="00B25688">
            <w:pPr>
              <w:spacing w:after="0" w:line="240" w:lineRule="auto"/>
              <w:jc w:val="center"/>
              <w:rPr>
                <w:i/>
                <w:iCs/>
                <w:sz w:val="16"/>
                <w:szCs w:val="16"/>
              </w:rPr>
            </w:pPr>
            <w:r w:rsidRPr="00B205F7">
              <w:rPr>
                <w:i/>
                <w:iCs/>
                <w:sz w:val="16"/>
                <w:szCs w:val="16"/>
              </w:rPr>
              <w:t>(0.8</w:t>
            </w:r>
            <w:r w:rsidR="00C449BB" w:rsidRPr="00B205F7">
              <w:rPr>
                <w:i/>
                <w:iCs/>
                <w:sz w:val="16"/>
                <w:szCs w:val="16"/>
              </w:rPr>
              <w:t>39</w:t>
            </w:r>
            <w:r w:rsidRPr="00B205F7">
              <w:rPr>
                <w:i/>
                <w:iCs/>
                <w:sz w:val="16"/>
                <w:szCs w:val="16"/>
              </w:rPr>
              <w:t>)</w:t>
            </w:r>
          </w:p>
          <w:p w14:paraId="769371E7" w14:textId="0F5736E8" w:rsidR="00583B64" w:rsidRPr="00B205F7" w:rsidRDefault="00583B64" w:rsidP="00B25688">
            <w:pPr>
              <w:spacing w:after="0" w:line="240" w:lineRule="auto"/>
              <w:jc w:val="center"/>
              <w:rPr>
                <w:rFonts w:cs="Times New Roman"/>
                <w:i/>
                <w:iCs/>
                <w:sz w:val="16"/>
                <w:szCs w:val="16"/>
              </w:rPr>
            </w:pPr>
            <w:r w:rsidRPr="00B205F7">
              <w:rPr>
                <w:rFonts w:cs="Times New Roman"/>
                <w:i/>
                <w:iCs/>
                <w:sz w:val="16"/>
                <w:szCs w:val="16"/>
              </w:rPr>
              <w:t>[0.959]</w:t>
            </w:r>
          </w:p>
        </w:tc>
        <w:tc>
          <w:tcPr>
            <w:tcW w:w="1417" w:type="dxa"/>
            <w:vAlign w:val="center"/>
          </w:tcPr>
          <w:p w14:paraId="0C64A906" w14:textId="77777777" w:rsidR="006505B0" w:rsidRPr="00B205F7" w:rsidRDefault="006505B0" w:rsidP="00B25688">
            <w:pPr>
              <w:spacing w:after="0" w:line="240" w:lineRule="auto"/>
              <w:jc w:val="center"/>
              <w:rPr>
                <w:i/>
                <w:iCs/>
                <w:sz w:val="16"/>
                <w:szCs w:val="16"/>
              </w:rPr>
            </w:pPr>
            <w:r w:rsidRPr="00B205F7">
              <w:rPr>
                <w:i/>
                <w:iCs/>
                <w:sz w:val="16"/>
                <w:szCs w:val="16"/>
              </w:rPr>
              <w:t>(0.</w:t>
            </w:r>
            <w:r w:rsidR="00170421" w:rsidRPr="00B205F7">
              <w:rPr>
                <w:i/>
                <w:iCs/>
                <w:sz w:val="16"/>
                <w:szCs w:val="16"/>
              </w:rPr>
              <w:t>518</w:t>
            </w:r>
            <w:r w:rsidRPr="00B205F7">
              <w:rPr>
                <w:i/>
                <w:iCs/>
                <w:sz w:val="16"/>
                <w:szCs w:val="16"/>
              </w:rPr>
              <w:t>)</w:t>
            </w:r>
          </w:p>
          <w:p w14:paraId="1185AA60" w14:textId="202652DB" w:rsidR="00583B64" w:rsidRPr="00B205F7" w:rsidRDefault="00583B64" w:rsidP="00B25688">
            <w:pPr>
              <w:spacing w:after="0" w:line="240" w:lineRule="auto"/>
              <w:jc w:val="center"/>
              <w:rPr>
                <w:rFonts w:cs="Times New Roman"/>
                <w:i/>
                <w:iCs/>
                <w:sz w:val="16"/>
                <w:szCs w:val="16"/>
              </w:rPr>
            </w:pPr>
            <w:r w:rsidRPr="00B205F7">
              <w:rPr>
                <w:rFonts w:cs="Times New Roman"/>
                <w:i/>
                <w:iCs/>
                <w:sz w:val="16"/>
                <w:szCs w:val="16"/>
              </w:rPr>
              <w:t>[0.797]</w:t>
            </w:r>
          </w:p>
        </w:tc>
        <w:tc>
          <w:tcPr>
            <w:tcW w:w="1417" w:type="dxa"/>
            <w:vAlign w:val="center"/>
          </w:tcPr>
          <w:p w14:paraId="0D7F3397" w14:textId="77777777" w:rsidR="006505B0" w:rsidRPr="00B205F7" w:rsidRDefault="006505B0" w:rsidP="00B25688">
            <w:pPr>
              <w:spacing w:after="0" w:line="240" w:lineRule="auto"/>
              <w:jc w:val="center"/>
              <w:rPr>
                <w:i/>
                <w:iCs/>
                <w:sz w:val="16"/>
                <w:szCs w:val="16"/>
              </w:rPr>
            </w:pPr>
            <w:r w:rsidRPr="00B205F7">
              <w:rPr>
                <w:i/>
                <w:iCs/>
                <w:sz w:val="16"/>
                <w:szCs w:val="16"/>
              </w:rPr>
              <w:t>(0.</w:t>
            </w:r>
            <w:r w:rsidR="00B64D15" w:rsidRPr="00B205F7">
              <w:rPr>
                <w:i/>
                <w:iCs/>
                <w:sz w:val="16"/>
                <w:szCs w:val="16"/>
              </w:rPr>
              <w:t>819</w:t>
            </w:r>
            <w:r w:rsidRPr="00B205F7">
              <w:rPr>
                <w:i/>
                <w:iCs/>
                <w:sz w:val="16"/>
                <w:szCs w:val="16"/>
              </w:rPr>
              <w:t>)</w:t>
            </w:r>
          </w:p>
          <w:p w14:paraId="3A2DA70F" w14:textId="6B1E5257" w:rsidR="00583B64" w:rsidRPr="00B205F7" w:rsidRDefault="00583B64" w:rsidP="00B25688">
            <w:pPr>
              <w:spacing w:after="0" w:line="240" w:lineRule="auto"/>
              <w:jc w:val="center"/>
              <w:rPr>
                <w:i/>
                <w:iCs/>
                <w:sz w:val="16"/>
                <w:szCs w:val="16"/>
              </w:rPr>
            </w:pPr>
            <w:r w:rsidRPr="00B205F7">
              <w:rPr>
                <w:rFonts w:cs="Times New Roman"/>
                <w:i/>
                <w:iCs/>
                <w:sz w:val="16"/>
                <w:szCs w:val="16"/>
              </w:rPr>
              <w:t>[0.819]</w:t>
            </w:r>
          </w:p>
        </w:tc>
      </w:tr>
      <w:tr w:rsidR="00B205F7" w:rsidRPr="00B205F7" w14:paraId="3DCD284E" w14:textId="4F7B3802" w:rsidTr="00B25688">
        <w:tc>
          <w:tcPr>
            <w:tcW w:w="2098" w:type="dxa"/>
          </w:tcPr>
          <w:p w14:paraId="63A33AA1" w14:textId="3AE167AE" w:rsidR="006505B0" w:rsidRPr="00B205F7" w:rsidRDefault="007D7B76" w:rsidP="00AE1218">
            <w:pPr>
              <w:spacing w:after="0" w:line="240" w:lineRule="auto"/>
              <w:jc w:val="left"/>
              <w:rPr>
                <w:rFonts w:cs="Times New Roman"/>
                <w:sz w:val="16"/>
                <w:szCs w:val="16"/>
              </w:rPr>
            </w:pPr>
            <w:r w:rsidRPr="00B205F7">
              <w:rPr>
                <w:rFonts w:cs="Times New Roman"/>
                <w:sz w:val="16"/>
                <w:szCs w:val="16"/>
              </w:rPr>
              <w:t>Past d</w:t>
            </w:r>
            <w:r w:rsidR="006505B0" w:rsidRPr="00B205F7">
              <w:rPr>
                <w:rFonts w:cs="Times New Roman"/>
                <w:sz w:val="16"/>
                <w:szCs w:val="16"/>
              </w:rPr>
              <w:t>onation</w:t>
            </w:r>
            <w:r w:rsidRPr="00B205F7">
              <w:rPr>
                <w:rFonts w:cs="Times New Roman"/>
                <w:sz w:val="16"/>
                <w:szCs w:val="16"/>
              </w:rPr>
              <w:t>s</w:t>
            </w:r>
            <w:r w:rsidR="006505B0" w:rsidRPr="00B205F7">
              <w:rPr>
                <w:rFonts w:cs="Times New Roman"/>
                <w:sz w:val="16"/>
                <w:szCs w:val="16"/>
              </w:rPr>
              <w:t xml:space="preserve"> (d)</w:t>
            </w:r>
          </w:p>
        </w:tc>
        <w:tc>
          <w:tcPr>
            <w:tcW w:w="1417" w:type="dxa"/>
            <w:vAlign w:val="center"/>
          </w:tcPr>
          <w:p w14:paraId="080D19F8" w14:textId="3D1FF9B2" w:rsidR="006505B0" w:rsidRPr="00B205F7" w:rsidRDefault="006505B0" w:rsidP="00B25688">
            <w:pPr>
              <w:spacing w:after="0" w:line="240" w:lineRule="auto"/>
              <w:jc w:val="center"/>
              <w:rPr>
                <w:rFonts w:cs="Times New Roman"/>
                <w:sz w:val="16"/>
                <w:szCs w:val="16"/>
              </w:rPr>
            </w:pPr>
            <w:r w:rsidRPr="00B205F7">
              <w:rPr>
                <w:sz w:val="16"/>
                <w:szCs w:val="16"/>
              </w:rPr>
              <w:t>0.003</w:t>
            </w:r>
          </w:p>
        </w:tc>
        <w:tc>
          <w:tcPr>
            <w:tcW w:w="1417" w:type="dxa"/>
            <w:vAlign w:val="center"/>
          </w:tcPr>
          <w:p w14:paraId="79A9ECA6" w14:textId="376BE8BC" w:rsidR="006505B0" w:rsidRPr="00B205F7" w:rsidRDefault="006505B0" w:rsidP="00B25688">
            <w:pPr>
              <w:spacing w:after="0" w:line="240" w:lineRule="auto"/>
              <w:jc w:val="center"/>
              <w:rPr>
                <w:rFonts w:cs="Times New Roman"/>
                <w:sz w:val="16"/>
                <w:szCs w:val="16"/>
              </w:rPr>
            </w:pPr>
            <w:r w:rsidRPr="00B205F7">
              <w:rPr>
                <w:sz w:val="16"/>
                <w:szCs w:val="16"/>
              </w:rPr>
              <w:t>0.009</w:t>
            </w:r>
          </w:p>
        </w:tc>
        <w:tc>
          <w:tcPr>
            <w:tcW w:w="1417" w:type="dxa"/>
            <w:vAlign w:val="center"/>
          </w:tcPr>
          <w:p w14:paraId="218D1E39" w14:textId="5226F131" w:rsidR="006505B0" w:rsidRPr="00B205F7" w:rsidRDefault="006505B0" w:rsidP="00B25688">
            <w:pPr>
              <w:spacing w:after="0" w:line="240" w:lineRule="auto"/>
              <w:jc w:val="center"/>
              <w:rPr>
                <w:rFonts w:cs="Times New Roman"/>
                <w:sz w:val="16"/>
                <w:szCs w:val="16"/>
              </w:rPr>
            </w:pPr>
            <w:r w:rsidRPr="00B205F7">
              <w:rPr>
                <w:sz w:val="16"/>
                <w:szCs w:val="16"/>
              </w:rPr>
              <w:t>-0.011</w:t>
            </w:r>
          </w:p>
        </w:tc>
        <w:tc>
          <w:tcPr>
            <w:tcW w:w="1417" w:type="dxa"/>
            <w:vAlign w:val="center"/>
          </w:tcPr>
          <w:p w14:paraId="4F852354" w14:textId="0363672C" w:rsidR="006505B0" w:rsidRPr="00B205F7" w:rsidRDefault="006505B0" w:rsidP="00B25688">
            <w:pPr>
              <w:spacing w:after="0" w:line="240" w:lineRule="auto"/>
              <w:jc w:val="center"/>
              <w:rPr>
                <w:rFonts w:cs="Times New Roman"/>
                <w:sz w:val="16"/>
                <w:szCs w:val="16"/>
              </w:rPr>
            </w:pPr>
            <w:r w:rsidRPr="00B205F7">
              <w:rPr>
                <w:sz w:val="16"/>
                <w:szCs w:val="16"/>
              </w:rPr>
              <w:t>-0.020</w:t>
            </w:r>
          </w:p>
        </w:tc>
        <w:tc>
          <w:tcPr>
            <w:tcW w:w="1417" w:type="dxa"/>
            <w:vAlign w:val="center"/>
          </w:tcPr>
          <w:p w14:paraId="452091AC" w14:textId="1779B723" w:rsidR="006505B0" w:rsidRPr="00B205F7" w:rsidRDefault="006505B0" w:rsidP="00B25688">
            <w:pPr>
              <w:spacing w:after="0" w:line="240" w:lineRule="auto"/>
              <w:jc w:val="center"/>
              <w:rPr>
                <w:sz w:val="16"/>
                <w:szCs w:val="16"/>
              </w:rPr>
            </w:pPr>
            <w:r w:rsidRPr="00B205F7">
              <w:rPr>
                <w:sz w:val="16"/>
                <w:szCs w:val="16"/>
              </w:rPr>
              <w:t>0.109</w:t>
            </w:r>
          </w:p>
        </w:tc>
      </w:tr>
      <w:tr w:rsidR="00B205F7" w:rsidRPr="00B205F7" w14:paraId="73B233EA" w14:textId="7937E022" w:rsidTr="00B25688">
        <w:tc>
          <w:tcPr>
            <w:tcW w:w="2098" w:type="dxa"/>
          </w:tcPr>
          <w:p w14:paraId="1CADC6E0" w14:textId="77777777" w:rsidR="006505B0" w:rsidRPr="00B205F7" w:rsidRDefault="006505B0" w:rsidP="00AE1218">
            <w:pPr>
              <w:spacing w:after="0" w:line="240" w:lineRule="auto"/>
              <w:jc w:val="left"/>
              <w:rPr>
                <w:rFonts w:cs="Times New Roman"/>
                <w:sz w:val="16"/>
                <w:szCs w:val="16"/>
              </w:rPr>
            </w:pPr>
          </w:p>
        </w:tc>
        <w:tc>
          <w:tcPr>
            <w:tcW w:w="1417" w:type="dxa"/>
            <w:vAlign w:val="center"/>
          </w:tcPr>
          <w:p w14:paraId="38C6F829" w14:textId="77777777" w:rsidR="006505B0" w:rsidRPr="00B205F7" w:rsidRDefault="006505B0" w:rsidP="00B25688">
            <w:pPr>
              <w:spacing w:after="0" w:line="240" w:lineRule="auto"/>
              <w:jc w:val="center"/>
              <w:rPr>
                <w:i/>
                <w:iCs/>
                <w:sz w:val="16"/>
                <w:szCs w:val="16"/>
              </w:rPr>
            </w:pPr>
            <w:r w:rsidRPr="00B205F7">
              <w:rPr>
                <w:i/>
                <w:iCs/>
                <w:sz w:val="16"/>
                <w:szCs w:val="16"/>
              </w:rPr>
              <w:t>(0.91</w:t>
            </w:r>
            <w:r w:rsidR="00C449BB" w:rsidRPr="00B205F7">
              <w:rPr>
                <w:i/>
                <w:iCs/>
                <w:sz w:val="16"/>
                <w:szCs w:val="16"/>
              </w:rPr>
              <w:t>6</w:t>
            </w:r>
            <w:r w:rsidRPr="00B205F7">
              <w:rPr>
                <w:i/>
                <w:iCs/>
                <w:sz w:val="16"/>
                <w:szCs w:val="16"/>
              </w:rPr>
              <w:t>)</w:t>
            </w:r>
          </w:p>
          <w:p w14:paraId="51B33DDD" w14:textId="4DC1D7CC" w:rsidR="007408BE" w:rsidRPr="00B205F7" w:rsidRDefault="007408BE" w:rsidP="00B25688">
            <w:pPr>
              <w:spacing w:after="0" w:line="240" w:lineRule="auto"/>
              <w:jc w:val="center"/>
              <w:rPr>
                <w:rFonts w:cs="Times New Roman"/>
                <w:i/>
                <w:iCs/>
                <w:sz w:val="16"/>
                <w:szCs w:val="16"/>
              </w:rPr>
            </w:pPr>
            <w:r w:rsidRPr="00B205F7">
              <w:rPr>
                <w:rFonts w:cs="Times New Roman"/>
                <w:i/>
                <w:iCs/>
                <w:sz w:val="16"/>
                <w:szCs w:val="16"/>
              </w:rPr>
              <w:t>[0.916]</w:t>
            </w:r>
          </w:p>
        </w:tc>
        <w:tc>
          <w:tcPr>
            <w:tcW w:w="1417" w:type="dxa"/>
            <w:vAlign w:val="center"/>
          </w:tcPr>
          <w:p w14:paraId="412367B9" w14:textId="77777777" w:rsidR="006505B0" w:rsidRPr="00B205F7" w:rsidRDefault="006505B0" w:rsidP="00B25688">
            <w:pPr>
              <w:spacing w:after="0" w:line="240" w:lineRule="auto"/>
              <w:jc w:val="center"/>
              <w:rPr>
                <w:i/>
                <w:iCs/>
                <w:sz w:val="16"/>
                <w:szCs w:val="16"/>
              </w:rPr>
            </w:pPr>
            <w:r w:rsidRPr="00B205F7">
              <w:rPr>
                <w:i/>
                <w:iCs/>
                <w:sz w:val="16"/>
                <w:szCs w:val="16"/>
              </w:rPr>
              <w:t>(0.7</w:t>
            </w:r>
            <w:r w:rsidR="00C449BB" w:rsidRPr="00B205F7">
              <w:rPr>
                <w:i/>
                <w:iCs/>
                <w:sz w:val="16"/>
                <w:szCs w:val="16"/>
              </w:rPr>
              <w:t>96</w:t>
            </w:r>
            <w:r w:rsidRPr="00B205F7">
              <w:rPr>
                <w:i/>
                <w:iCs/>
                <w:sz w:val="16"/>
                <w:szCs w:val="16"/>
              </w:rPr>
              <w:t>)</w:t>
            </w:r>
          </w:p>
          <w:p w14:paraId="645933DB" w14:textId="51B97D8A" w:rsidR="007408BE" w:rsidRPr="00B205F7" w:rsidRDefault="007408BE" w:rsidP="00B25688">
            <w:pPr>
              <w:spacing w:after="0" w:line="240" w:lineRule="auto"/>
              <w:jc w:val="center"/>
              <w:rPr>
                <w:rFonts w:cs="Times New Roman"/>
                <w:i/>
                <w:iCs/>
                <w:sz w:val="16"/>
                <w:szCs w:val="16"/>
              </w:rPr>
            </w:pPr>
            <w:r w:rsidRPr="00B205F7">
              <w:rPr>
                <w:rFonts w:cs="Times New Roman"/>
                <w:i/>
                <w:iCs/>
                <w:sz w:val="16"/>
                <w:szCs w:val="16"/>
              </w:rPr>
              <w:t>[0.910]</w:t>
            </w:r>
          </w:p>
        </w:tc>
        <w:tc>
          <w:tcPr>
            <w:tcW w:w="1417" w:type="dxa"/>
            <w:vAlign w:val="center"/>
          </w:tcPr>
          <w:p w14:paraId="3F3007BC" w14:textId="77777777" w:rsidR="006505B0" w:rsidRPr="00B205F7" w:rsidRDefault="006505B0" w:rsidP="00B25688">
            <w:pPr>
              <w:spacing w:after="0" w:line="240" w:lineRule="auto"/>
              <w:jc w:val="center"/>
              <w:rPr>
                <w:i/>
                <w:iCs/>
                <w:sz w:val="16"/>
                <w:szCs w:val="16"/>
              </w:rPr>
            </w:pPr>
            <w:r w:rsidRPr="00B205F7">
              <w:rPr>
                <w:i/>
                <w:iCs/>
                <w:sz w:val="16"/>
                <w:szCs w:val="16"/>
              </w:rPr>
              <w:t>(0.8</w:t>
            </w:r>
            <w:r w:rsidR="00C449BB" w:rsidRPr="00B205F7">
              <w:rPr>
                <w:i/>
                <w:iCs/>
                <w:sz w:val="16"/>
                <w:szCs w:val="16"/>
              </w:rPr>
              <w:t>1</w:t>
            </w:r>
            <w:r w:rsidRPr="00B205F7">
              <w:rPr>
                <w:i/>
                <w:iCs/>
                <w:sz w:val="16"/>
                <w:szCs w:val="16"/>
              </w:rPr>
              <w:t>7)</w:t>
            </w:r>
          </w:p>
          <w:p w14:paraId="4D2739F7" w14:textId="4D83577A" w:rsidR="00583B64" w:rsidRPr="00B205F7" w:rsidRDefault="00583B64" w:rsidP="00B25688">
            <w:pPr>
              <w:spacing w:after="0" w:line="240" w:lineRule="auto"/>
              <w:jc w:val="center"/>
              <w:rPr>
                <w:rFonts w:cs="Times New Roman"/>
                <w:i/>
                <w:iCs/>
                <w:sz w:val="16"/>
                <w:szCs w:val="16"/>
              </w:rPr>
            </w:pPr>
            <w:r w:rsidRPr="00B205F7">
              <w:rPr>
                <w:rFonts w:cs="Times New Roman"/>
                <w:i/>
                <w:iCs/>
                <w:sz w:val="16"/>
                <w:szCs w:val="16"/>
              </w:rPr>
              <w:t>[0.959]</w:t>
            </w:r>
          </w:p>
        </w:tc>
        <w:tc>
          <w:tcPr>
            <w:tcW w:w="1417" w:type="dxa"/>
            <w:vAlign w:val="center"/>
          </w:tcPr>
          <w:p w14:paraId="76207978" w14:textId="77777777" w:rsidR="006505B0" w:rsidRPr="00B205F7" w:rsidRDefault="006505B0" w:rsidP="00B25688">
            <w:pPr>
              <w:spacing w:after="0" w:line="240" w:lineRule="auto"/>
              <w:jc w:val="center"/>
              <w:rPr>
                <w:i/>
                <w:iCs/>
                <w:sz w:val="16"/>
                <w:szCs w:val="16"/>
              </w:rPr>
            </w:pPr>
            <w:r w:rsidRPr="00B205F7">
              <w:rPr>
                <w:i/>
                <w:iCs/>
                <w:sz w:val="16"/>
                <w:szCs w:val="16"/>
              </w:rPr>
              <w:t>(0.</w:t>
            </w:r>
            <w:r w:rsidR="00170421" w:rsidRPr="00B205F7">
              <w:rPr>
                <w:i/>
                <w:iCs/>
                <w:sz w:val="16"/>
                <w:szCs w:val="16"/>
              </w:rPr>
              <w:t>745</w:t>
            </w:r>
            <w:r w:rsidRPr="00B205F7">
              <w:rPr>
                <w:i/>
                <w:iCs/>
                <w:sz w:val="16"/>
                <w:szCs w:val="16"/>
              </w:rPr>
              <w:t>)</w:t>
            </w:r>
          </w:p>
          <w:p w14:paraId="74E797A9" w14:textId="389AD9D8" w:rsidR="00583B64" w:rsidRPr="00B205F7" w:rsidRDefault="00583B64" w:rsidP="00B25688">
            <w:pPr>
              <w:spacing w:after="0" w:line="240" w:lineRule="auto"/>
              <w:jc w:val="center"/>
              <w:rPr>
                <w:rFonts w:cs="Times New Roman"/>
                <w:i/>
                <w:iCs/>
                <w:sz w:val="16"/>
                <w:szCs w:val="16"/>
              </w:rPr>
            </w:pPr>
            <w:r w:rsidRPr="00B205F7">
              <w:rPr>
                <w:rFonts w:cs="Times New Roman"/>
                <w:i/>
                <w:iCs/>
                <w:sz w:val="16"/>
                <w:szCs w:val="16"/>
              </w:rPr>
              <w:t>[0.810]</w:t>
            </w:r>
          </w:p>
        </w:tc>
        <w:tc>
          <w:tcPr>
            <w:tcW w:w="1417" w:type="dxa"/>
            <w:vAlign w:val="center"/>
          </w:tcPr>
          <w:p w14:paraId="7B9D45F6" w14:textId="77777777" w:rsidR="006505B0" w:rsidRPr="00B205F7" w:rsidRDefault="006505B0" w:rsidP="00B25688">
            <w:pPr>
              <w:spacing w:after="0" w:line="240" w:lineRule="auto"/>
              <w:jc w:val="center"/>
              <w:rPr>
                <w:i/>
                <w:iCs/>
                <w:sz w:val="16"/>
                <w:szCs w:val="16"/>
              </w:rPr>
            </w:pPr>
            <w:r w:rsidRPr="00B205F7">
              <w:rPr>
                <w:i/>
                <w:iCs/>
                <w:sz w:val="16"/>
                <w:szCs w:val="16"/>
              </w:rPr>
              <w:t>(0.</w:t>
            </w:r>
            <w:r w:rsidR="00B64D15" w:rsidRPr="00B205F7">
              <w:rPr>
                <w:i/>
                <w:iCs/>
                <w:sz w:val="16"/>
                <w:szCs w:val="16"/>
              </w:rPr>
              <w:t>257</w:t>
            </w:r>
            <w:r w:rsidRPr="00B205F7">
              <w:rPr>
                <w:i/>
                <w:iCs/>
                <w:sz w:val="16"/>
                <w:szCs w:val="16"/>
              </w:rPr>
              <w:t>)</w:t>
            </w:r>
          </w:p>
          <w:p w14:paraId="6F9E812B" w14:textId="7DCFB2CF" w:rsidR="00583B64" w:rsidRPr="00B205F7" w:rsidRDefault="00583B64" w:rsidP="00B25688">
            <w:pPr>
              <w:spacing w:after="0" w:line="240" w:lineRule="auto"/>
              <w:jc w:val="center"/>
              <w:rPr>
                <w:i/>
                <w:iCs/>
                <w:sz w:val="16"/>
                <w:szCs w:val="16"/>
              </w:rPr>
            </w:pPr>
            <w:r w:rsidRPr="00B205F7">
              <w:rPr>
                <w:rFonts w:cs="Times New Roman"/>
                <w:i/>
                <w:iCs/>
                <w:sz w:val="16"/>
                <w:szCs w:val="16"/>
              </w:rPr>
              <w:t>[0.514]</w:t>
            </w:r>
          </w:p>
        </w:tc>
      </w:tr>
      <w:tr w:rsidR="00B205F7" w:rsidRPr="00B205F7" w14:paraId="529305C3" w14:textId="2F564158" w:rsidTr="00B25688">
        <w:tc>
          <w:tcPr>
            <w:tcW w:w="2098" w:type="dxa"/>
          </w:tcPr>
          <w:p w14:paraId="029009A3" w14:textId="5DF3AD34" w:rsidR="006505B0" w:rsidRPr="00B205F7" w:rsidRDefault="007D7B76" w:rsidP="00AE1218">
            <w:pPr>
              <w:spacing w:after="0" w:line="240" w:lineRule="auto"/>
              <w:jc w:val="left"/>
              <w:rPr>
                <w:rFonts w:cs="Times New Roman"/>
                <w:sz w:val="16"/>
                <w:szCs w:val="16"/>
              </w:rPr>
            </w:pPr>
            <w:r w:rsidRPr="00B205F7">
              <w:rPr>
                <w:rFonts w:cs="Times New Roman"/>
                <w:sz w:val="16"/>
                <w:szCs w:val="16"/>
              </w:rPr>
              <w:t>Past d</w:t>
            </w:r>
            <w:r w:rsidR="006505B0" w:rsidRPr="00B205F7">
              <w:rPr>
                <w:rFonts w:cs="Times New Roman"/>
                <w:sz w:val="16"/>
                <w:szCs w:val="16"/>
              </w:rPr>
              <w:t>onation</w:t>
            </w:r>
            <w:r w:rsidRPr="00B205F7">
              <w:rPr>
                <w:rFonts w:cs="Times New Roman"/>
                <w:sz w:val="16"/>
                <w:szCs w:val="16"/>
              </w:rPr>
              <w:t>s</w:t>
            </w:r>
            <w:r w:rsidR="006505B0" w:rsidRPr="00B205F7">
              <w:rPr>
                <w:rFonts w:cs="Times New Roman"/>
                <w:sz w:val="16"/>
                <w:szCs w:val="16"/>
              </w:rPr>
              <w:t xml:space="preserve"> </w:t>
            </w:r>
            <w:r w:rsidRPr="00B205F7">
              <w:rPr>
                <w:rFonts w:cs="Times New Roman"/>
                <w:sz w:val="16"/>
                <w:szCs w:val="16"/>
              </w:rPr>
              <w:t>(</w:t>
            </w:r>
            <w:r w:rsidR="006505B0" w:rsidRPr="00B205F7">
              <w:rPr>
                <w:rFonts w:cs="Times New Roman"/>
                <w:sz w:val="16"/>
                <w:szCs w:val="16"/>
              </w:rPr>
              <w:t>amount</w:t>
            </w:r>
            <w:r w:rsidRPr="00B205F7">
              <w:rPr>
                <w:rFonts w:cs="Times New Roman"/>
                <w:sz w:val="16"/>
                <w:szCs w:val="16"/>
              </w:rPr>
              <w:t>)</w:t>
            </w:r>
          </w:p>
        </w:tc>
        <w:tc>
          <w:tcPr>
            <w:tcW w:w="1417" w:type="dxa"/>
            <w:vAlign w:val="center"/>
          </w:tcPr>
          <w:p w14:paraId="6ACE68C3" w14:textId="6653DB42" w:rsidR="006505B0" w:rsidRPr="00B205F7" w:rsidRDefault="006505B0" w:rsidP="00B25688">
            <w:pPr>
              <w:spacing w:after="0" w:line="240" w:lineRule="auto"/>
              <w:jc w:val="center"/>
              <w:rPr>
                <w:rFonts w:cs="Times New Roman"/>
                <w:sz w:val="16"/>
                <w:szCs w:val="16"/>
              </w:rPr>
            </w:pPr>
            <w:r w:rsidRPr="00B205F7">
              <w:rPr>
                <w:sz w:val="16"/>
                <w:szCs w:val="16"/>
              </w:rPr>
              <w:t>72.277</w:t>
            </w:r>
            <w:r w:rsidR="00D2091F" w:rsidRPr="00B205F7">
              <w:rPr>
                <w:sz w:val="16"/>
                <w:szCs w:val="16"/>
              </w:rPr>
              <w:t>*</w:t>
            </w:r>
            <w:r w:rsidR="00CE05C7" w:rsidRPr="00B205F7">
              <w:rPr>
                <w:sz w:val="16"/>
                <w:szCs w:val="16"/>
                <w:vertAlign w:val="superscript"/>
              </w:rPr>
              <w:t xml:space="preserve"> B</w:t>
            </w:r>
          </w:p>
        </w:tc>
        <w:tc>
          <w:tcPr>
            <w:tcW w:w="1417" w:type="dxa"/>
            <w:vAlign w:val="center"/>
          </w:tcPr>
          <w:p w14:paraId="0B95E3AD" w14:textId="46888907" w:rsidR="006505B0" w:rsidRPr="00B205F7" w:rsidRDefault="006505B0" w:rsidP="00B25688">
            <w:pPr>
              <w:spacing w:after="0" w:line="240" w:lineRule="auto"/>
              <w:jc w:val="center"/>
              <w:rPr>
                <w:rFonts w:cs="Times New Roman"/>
                <w:sz w:val="16"/>
                <w:szCs w:val="16"/>
              </w:rPr>
            </w:pPr>
            <w:r w:rsidRPr="00B205F7">
              <w:rPr>
                <w:sz w:val="16"/>
                <w:szCs w:val="16"/>
              </w:rPr>
              <w:t>123.792</w:t>
            </w:r>
            <w:r w:rsidR="00D2091F" w:rsidRPr="00B205F7">
              <w:rPr>
                <w:sz w:val="16"/>
                <w:szCs w:val="16"/>
              </w:rPr>
              <w:t>*</w:t>
            </w:r>
            <w:r w:rsidR="00C449BB" w:rsidRPr="00B205F7">
              <w:rPr>
                <w:sz w:val="16"/>
                <w:szCs w:val="16"/>
              </w:rPr>
              <w:t>*</w:t>
            </w:r>
            <w:r w:rsidR="00D2091F" w:rsidRPr="00B205F7">
              <w:rPr>
                <w:sz w:val="16"/>
                <w:szCs w:val="16"/>
              </w:rPr>
              <w:t>*</w:t>
            </w:r>
            <w:r w:rsidR="00CE05C7" w:rsidRPr="00B205F7">
              <w:rPr>
                <w:sz w:val="16"/>
                <w:szCs w:val="16"/>
                <w:vertAlign w:val="superscript"/>
              </w:rPr>
              <w:t xml:space="preserve"> B</w:t>
            </w:r>
          </w:p>
        </w:tc>
        <w:tc>
          <w:tcPr>
            <w:tcW w:w="1417" w:type="dxa"/>
            <w:vAlign w:val="center"/>
          </w:tcPr>
          <w:p w14:paraId="5335D0AB" w14:textId="31EEB6BF" w:rsidR="006505B0" w:rsidRPr="00B205F7" w:rsidRDefault="006505B0" w:rsidP="00B25688">
            <w:pPr>
              <w:spacing w:after="0" w:line="240" w:lineRule="auto"/>
              <w:jc w:val="center"/>
              <w:rPr>
                <w:rFonts w:cs="Times New Roman"/>
                <w:sz w:val="16"/>
                <w:szCs w:val="16"/>
              </w:rPr>
            </w:pPr>
            <w:r w:rsidRPr="00B205F7">
              <w:rPr>
                <w:sz w:val="16"/>
                <w:szCs w:val="16"/>
              </w:rPr>
              <w:t>-40.357</w:t>
            </w:r>
          </w:p>
        </w:tc>
        <w:tc>
          <w:tcPr>
            <w:tcW w:w="1417" w:type="dxa"/>
            <w:vAlign w:val="center"/>
          </w:tcPr>
          <w:p w14:paraId="4902D527" w14:textId="2B699D1A" w:rsidR="006505B0" w:rsidRPr="00B205F7" w:rsidRDefault="006505B0" w:rsidP="00B25688">
            <w:pPr>
              <w:spacing w:after="0" w:line="240" w:lineRule="auto"/>
              <w:jc w:val="center"/>
              <w:rPr>
                <w:rFonts w:cs="Times New Roman"/>
                <w:sz w:val="16"/>
                <w:szCs w:val="16"/>
              </w:rPr>
            </w:pPr>
            <w:r w:rsidRPr="00B205F7">
              <w:rPr>
                <w:sz w:val="16"/>
                <w:szCs w:val="16"/>
              </w:rPr>
              <w:t>-164.149</w:t>
            </w:r>
            <w:r w:rsidR="00B64D15" w:rsidRPr="00B205F7">
              <w:rPr>
                <w:sz w:val="16"/>
                <w:szCs w:val="16"/>
              </w:rPr>
              <w:t>*</w:t>
            </w:r>
            <w:r w:rsidR="00D2091F" w:rsidRPr="00B205F7">
              <w:rPr>
                <w:sz w:val="16"/>
                <w:szCs w:val="16"/>
              </w:rPr>
              <w:t>*</w:t>
            </w:r>
          </w:p>
        </w:tc>
        <w:tc>
          <w:tcPr>
            <w:tcW w:w="1417" w:type="dxa"/>
            <w:vAlign w:val="center"/>
          </w:tcPr>
          <w:p w14:paraId="1B15A65C" w14:textId="22DD5A42" w:rsidR="006505B0" w:rsidRPr="00B205F7" w:rsidRDefault="006505B0" w:rsidP="00B25688">
            <w:pPr>
              <w:spacing w:after="0" w:line="240" w:lineRule="auto"/>
              <w:jc w:val="center"/>
              <w:rPr>
                <w:sz w:val="16"/>
                <w:szCs w:val="16"/>
              </w:rPr>
            </w:pPr>
            <w:r w:rsidRPr="00B205F7">
              <w:rPr>
                <w:sz w:val="16"/>
                <w:szCs w:val="16"/>
              </w:rPr>
              <w:t>-91.059</w:t>
            </w:r>
          </w:p>
        </w:tc>
      </w:tr>
      <w:tr w:rsidR="00B205F7" w:rsidRPr="00B205F7" w14:paraId="657FFDD8" w14:textId="64BE546D" w:rsidTr="00B25688">
        <w:tc>
          <w:tcPr>
            <w:tcW w:w="2098" w:type="dxa"/>
          </w:tcPr>
          <w:p w14:paraId="19C18D57" w14:textId="77777777" w:rsidR="006505B0" w:rsidRPr="00B205F7" w:rsidRDefault="006505B0" w:rsidP="00AE1218">
            <w:pPr>
              <w:spacing w:after="0" w:line="240" w:lineRule="auto"/>
              <w:jc w:val="left"/>
              <w:rPr>
                <w:rFonts w:cs="Times New Roman"/>
                <w:sz w:val="16"/>
                <w:szCs w:val="16"/>
              </w:rPr>
            </w:pPr>
          </w:p>
        </w:tc>
        <w:tc>
          <w:tcPr>
            <w:tcW w:w="1417" w:type="dxa"/>
            <w:vAlign w:val="center"/>
          </w:tcPr>
          <w:p w14:paraId="4A26A492" w14:textId="77777777" w:rsidR="006505B0" w:rsidRPr="00B205F7" w:rsidRDefault="006505B0" w:rsidP="00B25688">
            <w:pPr>
              <w:spacing w:after="0" w:line="240" w:lineRule="auto"/>
              <w:jc w:val="center"/>
              <w:rPr>
                <w:i/>
                <w:iCs/>
                <w:sz w:val="16"/>
                <w:szCs w:val="16"/>
              </w:rPr>
            </w:pPr>
            <w:r w:rsidRPr="00B205F7">
              <w:rPr>
                <w:i/>
                <w:iCs/>
                <w:sz w:val="16"/>
                <w:szCs w:val="16"/>
              </w:rPr>
              <w:t>(0.0</w:t>
            </w:r>
            <w:r w:rsidR="00C449BB" w:rsidRPr="00B205F7">
              <w:rPr>
                <w:i/>
                <w:iCs/>
                <w:sz w:val="16"/>
                <w:szCs w:val="16"/>
              </w:rPr>
              <w:t>51</w:t>
            </w:r>
            <w:r w:rsidRPr="00B205F7">
              <w:rPr>
                <w:i/>
                <w:iCs/>
                <w:sz w:val="16"/>
                <w:szCs w:val="16"/>
              </w:rPr>
              <w:t>)</w:t>
            </w:r>
          </w:p>
          <w:p w14:paraId="3157EFCA" w14:textId="48656786" w:rsidR="007408BE" w:rsidRPr="00B205F7" w:rsidRDefault="007408BE" w:rsidP="00B25688">
            <w:pPr>
              <w:spacing w:after="0" w:line="240" w:lineRule="auto"/>
              <w:jc w:val="center"/>
              <w:rPr>
                <w:rFonts w:cs="Times New Roman"/>
                <w:i/>
                <w:iCs/>
                <w:sz w:val="16"/>
                <w:szCs w:val="16"/>
              </w:rPr>
            </w:pPr>
            <w:r w:rsidRPr="00B205F7">
              <w:rPr>
                <w:rFonts w:cs="Times New Roman"/>
                <w:i/>
                <w:iCs/>
                <w:sz w:val="16"/>
                <w:szCs w:val="16"/>
              </w:rPr>
              <w:t>[0.082]</w:t>
            </w:r>
          </w:p>
        </w:tc>
        <w:tc>
          <w:tcPr>
            <w:tcW w:w="1417" w:type="dxa"/>
            <w:vAlign w:val="center"/>
          </w:tcPr>
          <w:p w14:paraId="4FB52DDC" w14:textId="77777777" w:rsidR="006505B0" w:rsidRPr="00B205F7" w:rsidRDefault="006505B0" w:rsidP="00B25688">
            <w:pPr>
              <w:spacing w:after="0" w:line="240" w:lineRule="auto"/>
              <w:jc w:val="center"/>
              <w:rPr>
                <w:i/>
                <w:iCs/>
                <w:sz w:val="16"/>
                <w:szCs w:val="16"/>
              </w:rPr>
            </w:pPr>
            <w:r w:rsidRPr="00B205F7">
              <w:rPr>
                <w:i/>
                <w:iCs/>
                <w:sz w:val="16"/>
                <w:szCs w:val="16"/>
              </w:rPr>
              <w:t>(0.0</w:t>
            </w:r>
            <w:r w:rsidR="00C449BB" w:rsidRPr="00B205F7">
              <w:rPr>
                <w:i/>
                <w:iCs/>
                <w:sz w:val="16"/>
                <w:szCs w:val="16"/>
              </w:rPr>
              <w:t>09</w:t>
            </w:r>
            <w:r w:rsidRPr="00B205F7">
              <w:rPr>
                <w:i/>
                <w:iCs/>
                <w:sz w:val="16"/>
                <w:szCs w:val="16"/>
              </w:rPr>
              <w:t>)</w:t>
            </w:r>
          </w:p>
          <w:p w14:paraId="1596E02B" w14:textId="365E674F" w:rsidR="007408BE" w:rsidRPr="00B205F7" w:rsidRDefault="007408BE" w:rsidP="00B25688">
            <w:pPr>
              <w:spacing w:after="0" w:line="240" w:lineRule="auto"/>
              <w:jc w:val="center"/>
              <w:rPr>
                <w:rFonts w:cs="Times New Roman"/>
                <w:i/>
                <w:iCs/>
                <w:sz w:val="16"/>
                <w:szCs w:val="16"/>
              </w:rPr>
            </w:pPr>
            <w:r w:rsidRPr="00B205F7">
              <w:rPr>
                <w:rFonts w:cs="Times New Roman"/>
                <w:i/>
                <w:iCs/>
                <w:sz w:val="16"/>
                <w:szCs w:val="16"/>
              </w:rPr>
              <w:t>[0.036]</w:t>
            </w:r>
          </w:p>
        </w:tc>
        <w:tc>
          <w:tcPr>
            <w:tcW w:w="1417" w:type="dxa"/>
            <w:vAlign w:val="center"/>
          </w:tcPr>
          <w:p w14:paraId="51F951DB" w14:textId="77777777" w:rsidR="006505B0" w:rsidRPr="00B205F7" w:rsidRDefault="006505B0" w:rsidP="00B25688">
            <w:pPr>
              <w:spacing w:after="0" w:line="240" w:lineRule="auto"/>
              <w:jc w:val="center"/>
              <w:rPr>
                <w:i/>
                <w:iCs/>
                <w:sz w:val="16"/>
                <w:szCs w:val="16"/>
              </w:rPr>
            </w:pPr>
            <w:r w:rsidRPr="00B205F7">
              <w:rPr>
                <w:i/>
                <w:iCs/>
                <w:sz w:val="16"/>
                <w:szCs w:val="16"/>
              </w:rPr>
              <w:t>(0.</w:t>
            </w:r>
            <w:r w:rsidR="00C449BB" w:rsidRPr="00B205F7">
              <w:rPr>
                <w:i/>
                <w:iCs/>
                <w:sz w:val="16"/>
                <w:szCs w:val="16"/>
              </w:rPr>
              <w:t>491</w:t>
            </w:r>
            <w:r w:rsidRPr="00B205F7">
              <w:rPr>
                <w:i/>
                <w:iCs/>
                <w:sz w:val="16"/>
                <w:szCs w:val="16"/>
              </w:rPr>
              <w:t>)</w:t>
            </w:r>
          </w:p>
          <w:p w14:paraId="5822858C" w14:textId="6CFDE40B" w:rsidR="00583B64" w:rsidRPr="00B205F7" w:rsidRDefault="00583B64" w:rsidP="00B25688">
            <w:pPr>
              <w:spacing w:after="0" w:line="240" w:lineRule="auto"/>
              <w:jc w:val="center"/>
              <w:rPr>
                <w:rFonts w:cs="Times New Roman"/>
                <w:i/>
                <w:iCs/>
                <w:sz w:val="16"/>
                <w:szCs w:val="16"/>
              </w:rPr>
            </w:pPr>
            <w:r w:rsidRPr="00B205F7">
              <w:rPr>
                <w:rFonts w:cs="Times New Roman"/>
                <w:i/>
                <w:iCs/>
                <w:sz w:val="16"/>
                <w:szCs w:val="16"/>
              </w:rPr>
              <w:t>[0.786]</w:t>
            </w:r>
          </w:p>
        </w:tc>
        <w:tc>
          <w:tcPr>
            <w:tcW w:w="1417" w:type="dxa"/>
            <w:vAlign w:val="center"/>
          </w:tcPr>
          <w:p w14:paraId="5B68C3D4" w14:textId="77777777" w:rsidR="006505B0" w:rsidRPr="00B205F7" w:rsidRDefault="006505B0" w:rsidP="00B25688">
            <w:pPr>
              <w:spacing w:after="0" w:line="240" w:lineRule="auto"/>
              <w:jc w:val="center"/>
              <w:rPr>
                <w:i/>
                <w:iCs/>
                <w:sz w:val="16"/>
                <w:szCs w:val="16"/>
              </w:rPr>
            </w:pPr>
            <w:r w:rsidRPr="00B205F7">
              <w:rPr>
                <w:i/>
                <w:iCs/>
                <w:sz w:val="16"/>
                <w:szCs w:val="16"/>
              </w:rPr>
              <w:t>(0.0</w:t>
            </w:r>
            <w:r w:rsidR="00170421" w:rsidRPr="00B205F7">
              <w:rPr>
                <w:i/>
                <w:iCs/>
                <w:sz w:val="16"/>
                <w:szCs w:val="16"/>
              </w:rPr>
              <w:t>44</w:t>
            </w:r>
            <w:r w:rsidRPr="00B205F7">
              <w:rPr>
                <w:i/>
                <w:iCs/>
                <w:sz w:val="16"/>
                <w:szCs w:val="16"/>
              </w:rPr>
              <w:t>)</w:t>
            </w:r>
          </w:p>
          <w:p w14:paraId="3F6A20FA" w14:textId="451D53EB" w:rsidR="00583B64" w:rsidRPr="00B205F7" w:rsidRDefault="00583B64" w:rsidP="00B25688">
            <w:pPr>
              <w:spacing w:after="0" w:line="240" w:lineRule="auto"/>
              <w:jc w:val="center"/>
              <w:rPr>
                <w:rFonts w:cs="Times New Roman"/>
                <w:i/>
                <w:iCs/>
                <w:sz w:val="16"/>
                <w:szCs w:val="16"/>
              </w:rPr>
            </w:pPr>
            <w:r w:rsidRPr="00B205F7">
              <w:rPr>
                <w:rFonts w:cs="Times New Roman"/>
                <w:i/>
                <w:iCs/>
                <w:sz w:val="16"/>
                <w:szCs w:val="16"/>
              </w:rPr>
              <w:t>[0.323]</w:t>
            </w:r>
          </w:p>
        </w:tc>
        <w:tc>
          <w:tcPr>
            <w:tcW w:w="1417" w:type="dxa"/>
            <w:vAlign w:val="center"/>
          </w:tcPr>
          <w:p w14:paraId="6D244D4E" w14:textId="77777777" w:rsidR="006505B0" w:rsidRPr="00B205F7" w:rsidRDefault="006505B0" w:rsidP="00B25688">
            <w:pPr>
              <w:spacing w:after="0" w:line="240" w:lineRule="auto"/>
              <w:jc w:val="center"/>
              <w:rPr>
                <w:i/>
                <w:iCs/>
                <w:sz w:val="16"/>
                <w:szCs w:val="16"/>
              </w:rPr>
            </w:pPr>
            <w:r w:rsidRPr="00B205F7">
              <w:rPr>
                <w:i/>
                <w:iCs/>
                <w:sz w:val="16"/>
                <w:szCs w:val="16"/>
              </w:rPr>
              <w:t>(0.</w:t>
            </w:r>
            <w:r w:rsidR="00B64D15" w:rsidRPr="00B205F7">
              <w:rPr>
                <w:i/>
                <w:iCs/>
                <w:sz w:val="16"/>
                <w:szCs w:val="16"/>
              </w:rPr>
              <w:t>504</w:t>
            </w:r>
            <w:r w:rsidRPr="00B205F7">
              <w:rPr>
                <w:i/>
                <w:iCs/>
                <w:sz w:val="16"/>
                <w:szCs w:val="16"/>
              </w:rPr>
              <w:t>)</w:t>
            </w:r>
          </w:p>
          <w:p w14:paraId="74B9BAA0" w14:textId="387883B4" w:rsidR="00583B64" w:rsidRPr="00B205F7" w:rsidRDefault="007856E6" w:rsidP="00B25688">
            <w:pPr>
              <w:spacing w:after="0" w:line="240" w:lineRule="auto"/>
              <w:jc w:val="center"/>
              <w:rPr>
                <w:i/>
                <w:iCs/>
                <w:sz w:val="16"/>
                <w:szCs w:val="16"/>
              </w:rPr>
            </w:pPr>
            <w:r w:rsidRPr="00B205F7">
              <w:rPr>
                <w:rFonts w:cs="Times New Roman"/>
                <w:i/>
                <w:iCs/>
                <w:sz w:val="16"/>
                <w:szCs w:val="16"/>
              </w:rPr>
              <w:t>[0.576]</w:t>
            </w:r>
          </w:p>
        </w:tc>
      </w:tr>
      <w:tr w:rsidR="00B205F7" w:rsidRPr="00B205F7" w14:paraId="7FD728D2" w14:textId="13F10FFF" w:rsidTr="00B25688">
        <w:tc>
          <w:tcPr>
            <w:tcW w:w="2098" w:type="dxa"/>
          </w:tcPr>
          <w:p w14:paraId="6D50FB47" w14:textId="172F32C0" w:rsidR="006505B0" w:rsidRPr="00B205F7" w:rsidRDefault="006505B0" w:rsidP="00AE1218">
            <w:pPr>
              <w:spacing w:after="0" w:line="240" w:lineRule="auto"/>
              <w:jc w:val="left"/>
              <w:rPr>
                <w:rFonts w:cs="Times New Roman"/>
                <w:sz w:val="16"/>
                <w:szCs w:val="16"/>
              </w:rPr>
            </w:pPr>
            <w:r w:rsidRPr="00B205F7">
              <w:rPr>
                <w:rFonts w:cs="Times New Roman"/>
                <w:sz w:val="16"/>
                <w:szCs w:val="16"/>
              </w:rPr>
              <w:t>Volunteer</w:t>
            </w:r>
            <w:r w:rsidR="007D7B76" w:rsidRPr="00B205F7">
              <w:rPr>
                <w:rFonts w:cs="Times New Roman"/>
                <w:sz w:val="16"/>
                <w:szCs w:val="16"/>
              </w:rPr>
              <w:t xml:space="preserve"> work</w:t>
            </w:r>
            <w:r w:rsidRPr="00B205F7">
              <w:rPr>
                <w:rFonts w:cs="Times New Roman"/>
                <w:sz w:val="16"/>
                <w:szCs w:val="16"/>
              </w:rPr>
              <w:t xml:space="preserve"> (d)</w:t>
            </w:r>
          </w:p>
        </w:tc>
        <w:tc>
          <w:tcPr>
            <w:tcW w:w="1417" w:type="dxa"/>
            <w:vAlign w:val="center"/>
          </w:tcPr>
          <w:p w14:paraId="56C4D325" w14:textId="0B8BE688" w:rsidR="006505B0" w:rsidRPr="00B205F7" w:rsidRDefault="006505B0" w:rsidP="00B25688">
            <w:pPr>
              <w:spacing w:after="0" w:line="240" w:lineRule="auto"/>
              <w:jc w:val="center"/>
              <w:rPr>
                <w:rFonts w:cs="Times New Roman"/>
                <w:sz w:val="16"/>
                <w:szCs w:val="16"/>
              </w:rPr>
            </w:pPr>
            <w:r w:rsidRPr="00B205F7">
              <w:rPr>
                <w:sz w:val="16"/>
                <w:szCs w:val="16"/>
              </w:rPr>
              <w:t>0.069</w:t>
            </w:r>
            <w:r w:rsidR="00C449BB" w:rsidRPr="00B205F7">
              <w:rPr>
                <w:sz w:val="16"/>
                <w:szCs w:val="16"/>
              </w:rPr>
              <w:t>**</w:t>
            </w:r>
            <w:r w:rsidR="00CE05C7" w:rsidRPr="00B205F7">
              <w:rPr>
                <w:sz w:val="16"/>
                <w:szCs w:val="16"/>
                <w:vertAlign w:val="superscript"/>
              </w:rPr>
              <w:t>B</w:t>
            </w:r>
          </w:p>
        </w:tc>
        <w:tc>
          <w:tcPr>
            <w:tcW w:w="1417" w:type="dxa"/>
            <w:vAlign w:val="center"/>
          </w:tcPr>
          <w:p w14:paraId="57E51220" w14:textId="2D17AC4D" w:rsidR="006505B0" w:rsidRPr="00B205F7" w:rsidRDefault="006505B0" w:rsidP="00B25688">
            <w:pPr>
              <w:spacing w:after="0" w:line="240" w:lineRule="auto"/>
              <w:jc w:val="center"/>
              <w:rPr>
                <w:rFonts w:cs="Times New Roman"/>
                <w:sz w:val="16"/>
                <w:szCs w:val="16"/>
              </w:rPr>
            </w:pPr>
            <w:r w:rsidRPr="00B205F7">
              <w:rPr>
                <w:sz w:val="16"/>
                <w:szCs w:val="16"/>
              </w:rPr>
              <w:t>0.080</w:t>
            </w:r>
            <w:r w:rsidR="00C449BB" w:rsidRPr="00B205F7">
              <w:rPr>
                <w:sz w:val="16"/>
                <w:szCs w:val="16"/>
              </w:rPr>
              <w:t>*</w:t>
            </w:r>
            <w:r w:rsidR="00D2091F" w:rsidRPr="00B205F7">
              <w:rPr>
                <w:sz w:val="16"/>
                <w:szCs w:val="16"/>
              </w:rPr>
              <w:t>*</w:t>
            </w:r>
            <w:r w:rsidR="00CE05C7" w:rsidRPr="00B205F7">
              <w:rPr>
                <w:sz w:val="16"/>
                <w:szCs w:val="16"/>
                <w:vertAlign w:val="superscript"/>
              </w:rPr>
              <w:t xml:space="preserve"> B</w:t>
            </w:r>
          </w:p>
        </w:tc>
        <w:tc>
          <w:tcPr>
            <w:tcW w:w="1417" w:type="dxa"/>
            <w:vAlign w:val="center"/>
          </w:tcPr>
          <w:p w14:paraId="1DE89CE1" w14:textId="51560892" w:rsidR="006505B0" w:rsidRPr="00B205F7" w:rsidRDefault="006505B0" w:rsidP="00B25688">
            <w:pPr>
              <w:spacing w:after="0" w:line="240" w:lineRule="auto"/>
              <w:jc w:val="center"/>
              <w:rPr>
                <w:rFonts w:cs="Times New Roman"/>
                <w:sz w:val="16"/>
                <w:szCs w:val="16"/>
              </w:rPr>
            </w:pPr>
            <w:r w:rsidRPr="00B205F7">
              <w:rPr>
                <w:sz w:val="16"/>
                <w:szCs w:val="16"/>
              </w:rPr>
              <w:t>0.047</w:t>
            </w:r>
          </w:p>
        </w:tc>
        <w:tc>
          <w:tcPr>
            <w:tcW w:w="1417" w:type="dxa"/>
            <w:vAlign w:val="center"/>
          </w:tcPr>
          <w:p w14:paraId="29510B07" w14:textId="77499E7E" w:rsidR="006505B0" w:rsidRPr="00B205F7" w:rsidRDefault="006505B0" w:rsidP="00B25688">
            <w:pPr>
              <w:spacing w:after="0" w:line="240" w:lineRule="auto"/>
              <w:jc w:val="center"/>
              <w:rPr>
                <w:rFonts w:cs="Times New Roman"/>
                <w:sz w:val="16"/>
                <w:szCs w:val="16"/>
              </w:rPr>
            </w:pPr>
            <w:r w:rsidRPr="00B205F7">
              <w:rPr>
                <w:sz w:val="16"/>
                <w:szCs w:val="16"/>
              </w:rPr>
              <w:t>-0.033</w:t>
            </w:r>
          </w:p>
        </w:tc>
        <w:tc>
          <w:tcPr>
            <w:tcW w:w="1417" w:type="dxa"/>
            <w:vAlign w:val="center"/>
          </w:tcPr>
          <w:p w14:paraId="21FF7458" w14:textId="5E524461" w:rsidR="006505B0" w:rsidRPr="00B205F7" w:rsidRDefault="006505B0" w:rsidP="00B25688">
            <w:pPr>
              <w:spacing w:after="0" w:line="240" w:lineRule="auto"/>
              <w:jc w:val="center"/>
              <w:rPr>
                <w:sz w:val="16"/>
                <w:szCs w:val="16"/>
              </w:rPr>
            </w:pPr>
            <w:r w:rsidRPr="00B205F7">
              <w:rPr>
                <w:sz w:val="16"/>
                <w:szCs w:val="16"/>
              </w:rPr>
              <w:t>0.186</w:t>
            </w:r>
          </w:p>
        </w:tc>
      </w:tr>
      <w:tr w:rsidR="00B205F7" w:rsidRPr="00B205F7" w14:paraId="543F1327" w14:textId="1BD8FEA2" w:rsidTr="00681D7E">
        <w:tc>
          <w:tcPr>
            <w:tcW w:w="2098" w:type="dxa"/>
            <w:tcBorders>
              <w:bottom w:val="single" w:sz="4" w:space="0" w:color="auto"/>
            </w:tcBorders>
          </w:tcPr>
          <w:p w14:paraId="5E384423" w14:textId="77777777" w:rsidR="006505B0" w:rsidRPr="00B205F7" w:rsidRDefault="006505B0" w:rsidP="00AE1218">
            <w:pPr>
              <w:spacing w:after="0" w:line="240" w:lineRule="auto"/>
              <w:jc w:val="left"/>
              <w:rPr>
                <w:rFonts w:cs="Times New Roman"/>
                <w:sz w:val="16"/>
                <w:szCs w:val="16"/>
              </w:rPr>
            </w:pPr>
          </w:p>
        </w:tc>
        <w:tc>
          <w:tcPr>
            <w:tcW w:w="1417" w:type="dxa"/>
            <w:tcBorders>
              <w:bottom w:val="single" w:sz="4" w:space="0" w:color="auto"/>
            </w:tcBorders>
            <w:vAlign w:val="center"/>
          </w:tcPr>
          <w:p w14:paraId="2D0945F4" w14:textId="77777777" w:rsidR="006505B0" w:rsidRPr="00B205F7" w:rsidRDefault="006505B0" w:rsidP="00B25688">
            <w:pPr>
              <w:spacing w:after="0" w:line="240" w:lineRule="auto"/>
              <w:jc w:val="center"/>
              <w:rPr>
                <w:i/>
                <w:iCs/>
                <w:sz w:val="16"/>
                <w:szCs w:val="16"/>
              </w:rPr>
            </w:pPr>
            <w:r w:rsidRPr="00B205F7">
              <w:rPr>
                <w:i/>
                <w:iCs/>
                <w:sz w:val="16"/>
                <w:szCs w:val="16"/>
              </w:rPr>
              <w:t>(0.0</w:t>
            </w:r>
            <w:r w:rsidR="00C449BB" w:rsidRPr="00B205F7">
              <w:rPr>
                <w:i/>
                <w:iCs/>
                <w:sz w:val="16"/>
                <w:szCs w:val="16"/>
              </w:rPr>
              <w:t>31</w:t>
            </w:r>
            <w:r w:rsidRPr="00B205F7">
              <w:rPr>
                <w:i/>
                <w:iCs/>
                <w:sz w:val="16"/>
                <w:szCs w:val="16"/>
              </w:rPr>
              <w:t>)</w:t>
            </w:r>
          </w:p>
          <w:p w14:paraId="2F9ACC41" w14:textId="5B422CB2" w:rsidR="007408BE" w:rsidRPr="00B205F7" w:rsidRDefault="007408BE" w:rsidP="00B25688">
            <w:pPr>
              <w:spacing w:after="0" w:line="240" w:lineRule="auto"/>
              <w:jc w:val="center"/>
              <w:rPr>
                <w:rFonts w:cs="Times New Roman"/>
                <w:i/>
                <w:iCs/>
                <w:sz w:val="16"/>
                <w:szCs w:val="16"/>
              </w:rPr>
            </w:pPr>
            <w:r w:rsidRPr="00B205F7">
              <w:rPr>
                <w:rFonts w:cs="Times New Roman"/>
                <w:i/>
                <w:iCs/>
                <w:sz w:val="16"/>
                <w:szCs w:val="16"/>
              </w:rPr>
              <w:t>[0.082]</w:t>
            </w:r>
          </w:p>
        </w:tc>
        <w:tc>
          <w:tcPr>
            <w:tcW w:w="1417" w:type="dxa"/>
            <w:tcBorders>
              <w:bottom w:val="single" w:sz="4" w:space="0" w:color="auto"/>
            </w:tcBorders>
            <w:vAlign w:val="center"/>
          </w:tcPr>
          <w:p w14:paraId="5697637F" w14:textId="77777777" w:rsidR="006505B0" w:rsidRPr="00B205F7" w:rsidRDefault="006505B0" w:rsidP="00B25688">
            <w:pPr>
              <w:spacing w:after="0" w:line="240" w:lineRule="auto"/>
              <w:jc w:val="center"/>
              <w:rPr>
                <w:i/>
                <w:iCs/>
                <w:sz w:val="16"/>
                <w:szCs w:val="16"/>
              </w:rPr>
            </w:pPr>
            <w:r w:rsidRPr="00B205F7">
              <w:rPr>
                <w:i/>
                <w:iCs/>
                <w:sz w:val="16"/>
                <w:szCs w:val="16"/>
              </w:rPr>
              <w:t>(0.0</w:t>
            </w:r>
            <w:r w:rsidR="00C449BB" w:rsidRPr="00B205F7">
              <w:rPr>
                <w:i/>
                <w:iCs/>
                <w:sz w:val="16"/>
                <w:szCs w:val="16"/>
              </w:rPr>
              <w:t>36</w:t>
            </w:r>
            <w:r w:rsidRPr="00B205F7">
              <w:rPr>
                <w:i/>
                <w:iCs/>
                <w:sz w:val="16"/>
                <w:szCs w:val="16"/>
              </w:rPr>
              <w:t>)</w:t>
            </w:r>
          </w:p>
          <w:p w14:paraId="609AB5C6" w14:textId="62A6FABB" w:rsidR="007408BE" w:rsidRPr="00B205F7" w:rsidRDefault="007408BE" w:rsidP="00B25688">
            <w:pPr>
              <w:spacing w:after="0" w:line="240" w:lineRule="auto"/>
              <w:jc w:val="center"/>
              <w:rPr>
                <w:rFonts w:cs="Times New Roman"/>
                <w:i/>
                <w:iCs/>
                <w:sz w:val="16"/>
                <w:szCs w:val="16"/>
              </w:rPr>
            </w:pPr>
            <w:r w:rsidRPr="00B205F7">
              <w:rPr>
                <w:rFonts w:cs="Times New Roman"/>
                <w:i/>
                <w:iCs/>
                <w:sz w:val="16"/>
                <w:szCs w:val="16"/>
              </w:rPr>
              <w:t>[0.072]</w:t>
            </w:r>
          </w:p>
        </w:tc>
        <w:tc>
          <w:tcPr>
            <w:tcW w:w="1417" w:type="dxa"/>
            <w:tcBorders>
              <w:bottom w:val="single" w:sz="4" w:space="0" w:color="auto"/>
            </w:tcBorders>
            <w:vAlign w:val="center"/>
          </w:tcPr>
          <w:p w14:paraId="3907F2B2" w14:textId="77777777" w:rsidR="006505B0" w:rsidRPr="00B205F7" w:rsidRDefault="006505B0" w:rsidP="00B25688">
            <w:pPr>
              <w:spacing w:after="0" w:line="240" w:lineRule="auto"/>
              <w:jc w:val="center"/>
              <w:rPr>
                <w:i/>
                <w:iCs/>
                <w:sz w:val="16"/>
                <w:szCs w:val="16"/>
              </w:rPr>
            </w:pPr>
            <w:r w:rsidRPr="00B205F7">
              <w:rPr>
                <w:i/>
                <w:iCs/>
                <w:sz w:val="16"/>
                <w:szCs w:val="16"/>
              </w:rPr>
              <w:t>(0.</w:t>
            </w:r>
            <w:r w:rsidR="00C449BB" w:rsidRPr="00B205F7">
              <w:rPr>
                <w:i/>
                <w:iCs/>
                <w:sz w:val="16"/>
                <w:szCs w:val="16"/>
              </w:rPr>
              <w:t>373</w:t>
            </w:r>
            <w:r w:rsidRPr="00B205F7">
              <w:rPr>
                <w:i/>
                <w:iCs/>
                <w:sz w:val="16"/>
                <w:szCs w:val="16"/>
              </w:rPr>
              <w:t>)</w:t>
            </w:r>
          </w:p>
          <w:p w14:paraId="2A3C56CE" w14:textId="3B49B3C6" w:rsidR="00583B64" w:rsidRPr="00B205F7" w:rsidRDefault="00583B64" w:rsidP="00B25688">
            <w:pPr>
              <w:spacing w:after="0" w:line="240" w:lineRule="auto"/>
              <w:jc w:val="center"/>
              <w:rPr>
                <w:rFonts w:cs="Times New Roman"/>
                <w:i/>
                <w:iCs/>
                <w:sz w:val="16"/>
                <w:szCs w:val="16"/>
              </w:rPr>
            </w:pPr>
            <w:r w:rsidRPr="00B205F7">
              <w:rPr>
                <w:rFonts w:cs="Times New Roman"/>
                <w:i/>
                <w:iCs/>
                <w:sz w:val="16"/>
                <w:szCs w:val="16"/>
              </w:rPr>
              <w:t>[0.746]</w:t>
            </w:r>
          </w:p>
        </w:tc>
        <w:tc>
          <w:tcPr>
            <w:tcW w:w="1417" w:type="dxa"/>
            <w:tcBorders>
              <w:bottom w:val="single" w:sz="4" w:space="0" w:color="auto"/>
            </w:tcBorders>
            <w:vAlign w:val="center"/>
          </w:tcPr>
          <w:p w14:paraId="76D6D058" w14:textId="77777777" w:rsidR="006505B0" w:rsidRPr="00B205F7" w:rsidRDefault="006505B0" w:rsidP="00B25688">
            <w:pPr>
              <w:spacing w:after="0" w:line="240" w:lineRule="auto"/>
              <w:jc w:val="center"/>
              <w:rPr>
                <w:i/>
                <w:iCs/>
                <w:sz w:val="16"/>
                <w:szCs w:val="16"/>
              </w:rPr>
            </w:pPr>
            <w:r w:rsidRPr="00B205F7">
              <w:rPr>
                <w:i/>
                <w:iCs/>
                <w:sz w:val="16"/>
                <w:szCs w:val="16"/>
              </w:rPr>
              <w:t>(0.</w:t>
            </w:r>
            <w:r w:rsidR="00170421" w:rsidRPr="00B205F7">
              <w:rPr>
                <w:i/>
                <w:iCs/>
                <w:sz w:val="16"/>
                <w:szCs w:val="16"/>
              </w:rPr>
              <w:t>599</w:t>
            </w:r>
            <w:r w:rsidRPr="00B205F7">
              <w:rPr>
                <w:i/>
                <w:iCs/>
                <w:sz w:val="16"/>
                <w:szCs w:val="16"/>
              </w:rPr>
              <w:t>)</w:t>
            </w:r>
          </w:p>
          <w:p w14:paraId="67DAE98F" w14:textId="013CC4B3" w:rsidR="00583B64" w:rsidRPr="00B205F7" w:rsidRDefault="00583B64" w:rsidP="00B25688">
            <w:pPr>
              <w:spacing w:after="0" w:line="240" w:lineRule="auto"/>
              <w:jc w:val="center"/>
              <w:rPr>
                <w:rFonts w:cs="Times New Roman"/>
                <w:i/>
                <w:iCs/>
                <w:sz w:val="16"/>
                <w:szCs w:val="16"/>
              </w:rPr>
            </w:pPr>
            <w:r w:rsidRPr="00B205F7">
              <w:rPr>
                <w:rFonts w:cs="Times New Roman"/>
                <w:i/>
                <w:iCs/>
                <w:sz w:val="16"/>
                <w:szCs w:val="16"/>
              </w:rPr>
              <w:t>[0.797]</w:t>
            </w:r>
          </w:p>
        </w:tc>
        <w:tc>
          <w:tcPr>
            <w:tcW w:w="1417" w:type="dxa"/>
            <w:tcBorders>
              <w:bottom w:val="single" w:sz="4" w:space="0" w:color="auto"/>
            </w:tcBorders>
            <w:vAlign w:val="center"/>
          </w:tcPr>
          <w:p w14:paraId="6D4F3573" w14:textId="77777777" w:rsidR="006505B0" w:rsidRPr="00B205F7" w:rsidRDefault="006505B0" w:rsidP="00B25688">
            <w:pPr>
              <w:spacing w:after="0" w:line="240" w:lineRule="auto"/>
              <w:jc w:val="center"/>
              <w:rPr>
                <w:i/>
                <w:iCs/>
                <w:sz w:val="16"/>
                <w:szCs w:val="16"/>
              </w:rPr>
            </w:pPr>
            <w:r w:rsidRPr="00B205F7">
              <w:rPr>
                <w:i/>
                <w:iCs/>
                <w:sz w:val="16"/>
                <w:szCs w:val="16"/>
              </w:rPr>
              <w:t>(0.1</w:t>
            </w:r>
            <w:r w:rsidR="00B64D15" w:rsidRPr="00B205F7">
              <w:rPr>
                <w:i/>
                <w:iCs/>
                <w:sz w:val="16"/>
                <w:szCs w:val="16"/>
              </w:rPr>
              <w:t>53</w:t>
            </w:r>
            <w:r w:rsidRPr="00B205F7">
              <w:rPr>
                <w:i/>
                <w:iCs/>
                <w:sz w:val="16"/>
                <w:szCs w:val="16"/>
              </w:rPr>
              <w:t>)</w:t>
            </w:r>
          </w:p>
          <w:p w14:paraId="6EAD493E" w14:textId="6924B58B" w:rsidR="007856E6" w:rsidRPr="00B205F7" w:rsidRDefault="007856E6" w:rsidP="00B25688">
            <w:pPr>
              <w:spacing w:after="0" w:line="240" w:lineRule="auto"/>
              <w:jc w:val="center"/>
              <w:rPr>
                <w:i/>
                <w:iCs/>
                <w:sz w:val="16"/>
                <w:szCs w:val="16"/>
              </w:rPr>
            </w:pPr>
            <w:r w:rsidRPr="00B205F7">
              <w:rPr>
                <w:rFonts w:cs="Times New Roman"/>
                <w:i/>
                <w:iCs/>
                <w:sz w:val="16"/>
                <w:szCs w:val="16"/>
              </w:rPr>
              <w:t>[0.410]</w:t>
            </w:r>
          </w:p>
        </w:tc>
      </w:tr>
      <w:tr w:rsidR="00B205F7" w:rsidRPr="00B205F7" w14:paraId="312A5822" w14:textId="77777777" w:rsidTr="00681D7E">
        <w:tc>
          <w:tcPr>
            <w:tcW w:w="2098" w:type="dxa"/>
            <w:tcBorders>
              <w:top w:val="single" w:sz="4" w:space="0" w:color="auto"/>
              <w:bottom w:val="single" w:sz="4" w:space="0" w:color="auto"/>
            </w:tcBorders>
          </w:tcPr>
          <w:p w14:paraId="64166F09" w14:textId="2BF3D426" w:rsidR="00B25688" w:rsidRPr="00B205F7" w:rsidRDefault="00B25688" w:rsidP="00AE1218">
            <w:pPr>
              <w:spacing w:after="0" w:line="240" w:lineRule="auto"/>
              <w:jc w:val="left"/>
              <w:rPr>
                <w:rFonts w:cs="Times New Roman"/>
                <w:sz w:val="16"/>
                <w:szCs w:val="16"/>
              </w:rPr>
            </w:pPr>
            <w:r w:rsidRPr="00B205F7">
              <w:rPr>
                <w:rFonts w:cs="Times New Roman"/>
                <w:sz w:val="16"/>
                <w:szCs w:val="16"/>
              </w:rPr>
              <w:t>Observations</w:t>
            </w:r>
          </w:p>
        </w:tc>
        <w:tc>
          <w:tcPr>
            <w:tcW w:w="1417" w:type="dxa"/>
            <w:tcBorders>
              <w:top w:val="single" w:sz="4" w:space="0" w:color="auto"/>
              <w:bottom w:val="single" w:sz="4" w:space="0" w:color="auto"/>
            </w:tcBorders>
            <w:vAlign w:val="center"/>
          </w:tcPr>
          <w:p w14:paraId="4BAE86DC" w14:textId="6AE00F58" w:rsidR="00B25688" w:rsidRPr="00B205F7" w:rsidRDefault="005B63F3" w:rsidP="00B25688">
            <w:pPr>
              <w:spacing w:after="0" w:line="240" w:lineRule="auto"/>
              <w:jc w:val="center"/>
              <w:rPr>
                <w:i/>
                <w:iCs/>
                <w:sz w:val="16"/>
                <w:szCs w:val="16"/>
              </w:rPr>
            </w:pPr>
            <w:r w:rsidRPr="00B205F7">
              <w:rPr>
                <w:i/>
                <w:iCs/>
                <w:sz w:val="16"/>
                <w:szCs w:val="16"/>
              </w:rPr>
              <w:t xml:space="preserve">6,043 / </w:t>
            </w:r>
            <w:r w:rsidR="000B76A0" w:rsidRPr="00B205F7">
              <w:rPr>
                <w:i/>
                <w:iCs/>
                <w:sz w:val="16"/>
                <w:szCs w:val="16"/>
              </w:rPr>
              <w:t>218</w:t>
            </w:r>
          </w:p>
        </w:tc>
        <w:tc>
          <w:tcPr>
            <w:tcW w:w="1417" w:type="dxa"/>
            <w:tcBorders>
              <w:top w:val="single" w:sz="4" w:space="0" w:color="auto"/>
              <w:bottom w:val="single" w:sz="4" w:space="0" w:color="auto"/>
            </w:tcBorders>
            <w:vAlign w:val="center"/>
          </w:tcPr>
          <w:p w14:paraId="0178708E" w14:textId="51CB5401" w:rsidR="00B25688" w:rsidRPr="00B205F7" w:rsidRDefault="000B76A0" w:rsidP="00B25688">
            <w:pPr>
              <w:spacing w:after="0" w:line="240" w:lineRule="auto"/>
              <w:jc w:val="center"/>
              <w:rPr>
                <w:i/>
                <w:iCs/>
                <w:sz w:val="16"/>
                <w:szCs w:val="16"/>
              </w:rPr>
            </w:pPr>
            <w:r w:rsidRPr="00B205F7">
              <w:rPr>
                <w:i/>
                <w:iCs/>
                <w:sz w:val="16"/>
                <w:szCs w:val="16"/>
              </w:rPr>
              <w:t>6,043 / 148</w:t>
            </w:r>
          </w:p>
        </w:tc>
        <w:tc>
          <w:tcPr>
            <w:tcW w:w="1417" w:type="dxa"/>
            <w:tcBorders>
              <w:top w:val="single" w:sz="4" w:space="0" w:color="auto"/>
              <w:bottom w:val="single" w:sz="4" w:space="0" w:color="auto"/>
            </w:tcBorders>
            <w:vAlign w:val="center"/>
          </w:tcPr>
          <w:p w14:paraId="0482A7C5" w14:textId="0FCE60C8" w:rsidR="00B25688" w:rsidRPr="00B205F7" w:rsidRDefault="00F56F15" w:rsidP="00B25688">
            <w:pPr>
              <w:spacing w:after="0" w:line="240" w:lineRule="auto"/>
              <w:jc w:val="center"/>
              <w:rPr>
                <w:i/>
                <w:iCs/>
                <w:sz w:val="16"/>
                <w:szCs w:val="16"/>
              </w:rPr>
            </w:pPr>
            <w:r w:rsidRPr="00B205F7">
              <w:rPr>
                <w:i/>
                <w:iCs/>
                <w:sz w:val="16"/>
                <w:szCs w:val="16"/>
              </w:rPr>
              <w:t xml:space="preserve">6,043 / </w:t>
            </w:r>
            <w:r w:rsidR="00F31639" w:rsidRPr="00B205F7">
              <w:rPr>
                <w:i/>
                <w:iCs/>
                <w:sz w:val="16"/>
                <w:szCs w:val="16"/>
              </w:rPr>
              <w:t>70</w:t>
            </w:r>
          </w:p>
        </w:tc>
        <w:tc>
          <w:tcPr>
            <w:tcW w:w="1417" w:type="dxa"/>
            <w:tcBorders>
              <w:top w:val="single" w:sz="4" w:space="0" w:color="auto"/>
              <w:bottom w:val="single" w:sz="4" w:space="0" w:color="auto"/>
            </w:tcBorders>
            <w:vAlign w:val="center"/>
          </w:tcPr>
          <w:p w14:paraId="236ADC2E" w14:textId="565008E4" w:rsidR="00B25688" w:rsidRPr="00B205F7" w:rsidRDefault="00F31639" w:rsidP="00B25688">
            <w:pPr>
              <w:spacing w:after="0" w:line="240" w:lineRule="auto"/>
              <w:jc w:val="center"/>
              <w:rPr>
                <w:i/>
                <w:iCs/>
                <w:sz w:val="16"/>
                <w:szCs w:val="16"/>
              </w:rPr>
            </w:pPr>
            <w:r w:rsidRPr="00B205F7">
              <w:rPr>
                <w:i/>
                <w:iCs/>
                <w:sz w:val="16"/>
                <w:szCs w:val="16"/>
              </w:rPr>
              <w:t>148 / 70</w:t>
            </w:r>
          </w:p>
        </w:tc>
        <w:tc>
          <w:tcPr>
            <w:tcW w:w="1417" w:type="dxa"/>
            <w:tcBorders>
              <w:top w:val="single" w:sz="4" w:space="0" w:color="auto"/>
              <w:bottom w:val="single" w:sz="4" w:space="0" w:color="auto"/>
            </w:tcBorders>
            <w:vAlign w:val="center"/>
          </w:tcPr>
          <w:p w14:paraId="558D84BE" w14:textId="282B9A3B" w:rsidR="00B25688" w:rsidRPr="00B205F7" w:rsidRDefault="00F31639" w:rsidP="00B25688">
            <w:pPr>
              <w:spacing w:after="0" w:line="240" w:lineRule="auto"/>
              <w:jc w:val="center"/>
              <w:rPr>
                <w:i/>
                <w:iCs/>
                <w:sz w:val="16"/>
                <w:szCs w:val="16"/>
              </w:rPr>
            </w:pPr>
            <w:r w:rsidRPr="00B205F7">
              <w:rPr>
                <w:i/>
                <w:iCs/>
                <w:sz w:val="16"/>
                <w:szCs w:val="16"/>
              </w:rPr>
              <w:t>30 / 40</w:t>
            </w:r>
          </w:p>
        </w:tc>
      </w:tr>
    </w:tbl>
    <w:p w14:paraId="2E5B44F4" w14:textId="5C8CB9E5" w:rsidR="00CE05C7" w:rsidRPr="00B205F7" w:rsidRDefault="00BB4DF2" w:rsidP="00CE05C7">
      <w:pPr>
        <w:spacing w:after="0" w:line="240" w:lineRule="auto"/>
        <w:rPr>
          <w:rFonts w:cs="Times New Roman"/>
          <w:sz w:val="16"/>
          <w:szCs w:val="16"/>
        </w:rPr>
      </w:pPr>
      <w:r w:rsidRPr="00B205F7">
        <w:rPr>
          <w:rFonts w:cs="Times New Roman"/>
          <w:sz w:val="16"/>
          <w:szCs w:val="16"/>
        </w:rPr>
        <w:t xml:space="preserve">Differences in means or proportions. P-values for differences are calculated by univariate Ordinary-Least-Squares regressions with standard errors clustered at the district level. Raw p-values shown in parentheses. Adjusted p-values (in square brackets) are calculated using the Benjamini-Hochberg method which </w:t>
      </w:r>
      <w:r w:rsidR="000D0FC1" w:rsidRPr="00B205F7">
        <w:rPr>
          <w:rFonts w:cs="Times New Roman"/>
          <w:sz w:val="16"/>
          <w:szCs w:val="16"/>
        </w:rPr>
        <w:t>was</w:t>
      </w:r>
      <w:r w:rsidRPr="00B205F7">
        <w:rPr>
          <w:rFonts w:cs="Times New Roman"/>
          <w:sz w:val="16"/>
          <w:szCs w:val="16"/>
        </w:rPr>
        <w:t xml:space="preserve"> applied across all dependent variables in this table but not across different subsample comparisons. </w:t>
      </w:r>
      <w:r w:rsidR="00CE05C7" w:rsidRPr="00B205F7">
        <w:rPr>
          <w:rFonts w:cs="Times New Roman"/>
          <w:sz w:val="16"/>
          <w:szCs w:val="16"/>
        </w:rPr>
        <w:t>Significance levels are based on the non-adjusted p-values and denoted as: * p &lt; 0.10, ** p &lt; 0.05, *** p &lt; 0.01. Significance after Benjamini-Hochberg adjustment is indicated by “</w:t>
      </w:r>
      <w:r w:rsidR="00CE05C7" w:rsidRPr="00B205F7">
        <w:rPr>
          <w:rFonts w:cs="Times New Roman"/>
          <w:sz w:val="16"/>
          <w:szCs w:val="16"/>
          <w:vertAlign w:val="superscript"/>
        </w:rPr>
        <w:t>B</w:t>
      </w:r>
      <w:r w:rsidR="00CE05C7" w:rsidRPr="00B205F7">
        <w:rPr>
          <w:rFonts w:cs="Times New Roman"/>
          <w:sz w:val="16"/>
          <w:szCs w:val="16"/>
        </w:rPr>
        <w:t>” at a false discovery rate (FDR) of 10%.</w:t>
      </w:r>
    </w:p>
    <w:p w14:paraId="35904D4E" w14:textId="7E7100CE" w:rsidR="00EF4F9E" w:rsidRPr="00B205F7" w:rsidRDefault="00EF4F9E" w:rsidP="00CE05C7">
      <w:pPr>
        <w:spacing w:after="0" w:line="240" w:lineRule="auto"/>
        <w:rPr>
          <w:rFonts w:cs="Times New Roman"/>
          <w:sz w:val="24"/>
          <w:szCs w:val="24"/>
        </w:rPr>
      </w:pPr>
    </w:p>
    <w:p w14:paraId="0A1074C2" w14:textId="77777777" w:rsidR="004625F0" w:rsidRPr="00B205F7" w:rsidRDefault="004625F0">
      <w:pPr>
        <w:spacing w:after="160" w:line="259" w:lineRule="auto"/>
        <w:jc w:val="left"/>
        <w:rPr>
          <w:rFonts w:cs="Times New Roman"/>
          <w:b/>
          <w:bCs/>
          <w:sz w:val="24"/>
          <w:szCs w:val="24"/>
        </w:rPr>
      </w:pPr>
      <w:r w:rsidRPr="00B205F7">
        <w:rPr>
          <w:rFonts w:cs="Times New Roman"/>
          <w:b/>
          <w:bCs/>
          <w:sz w:val="24"/>
          <w:szCs w:val="24"/>
        </w:rPr>
        <w:br w:type="page"/>
      </w:r>
    </w:p>
    <w:p w14:paraId="19040240" w14:textId="78CD4796" w:rsidR="00B56E15" w:rsidRPr="00B205F7" w:rsidRDefault="00B56E15" w:rsidP="00B56E15">
      <w:pPr>
        <w:spacing w:after="160" w:line="259" w:lineRule="auto"/>
        <w:jc w:val="left"/>
        <w:rPr>
          <w:sz w:val="24"/>
          <w:szCs w:val="24"/>
        </w:rPr>
      </w:pPr>
      <w:r w:rsidRPr="00B205F7">
        <w:rPr>
          <w:sz w:val="24"/>
          <w:szCs w:val="24"/>
        </w:rPr>
        <w:lastRenderedPageBreak/>
        <w:t xml:space="preserve">G.4 Regression analyses for self-reported </w:t>
      </w:r>
      <w:r w:rsidRPr="00B205F7">
        <w:rPr>
          <w:rFonts w:cs="Times New Roman"/>
          <w:sz w:val="24"/>
          <w:szCs w:val="24"/>
        </w:rPr>
        <w:t>affectedness on environmental variables</w:t>
      </w:r>
      <w:r w:rsidRPr="00B205F7">
        <w:rPr>
          <w:sz w:val="24"/>
          <w:szCs w:val="24"/>
          <w:highlight w:val="yellow"/>
        </w:rPr>
        <w:t xml:space="preserve"> </w:t>
      </w:r>
    </w:p>
    <w:tbl>
      <w:tblPr>
        <w:tblW w:w="9071" w:type="dxa"/>
        <w:tblCellMar>
          <w:left w:w="0" w:type="dxa"/>
          <w:right w:w="0" w:type="dxa"/>
        </w:tblCellMar>
        <w:tblLook w:val="0600" w:firstRow="0" w:lastRow="0" w:firstColumn="0" w:lastColumn="0" w:noHBand="1" w:noVBand="1"/>
      </w:tblPr>
      <w:tblGrid>
        <w:gridCol w:w="1701"/>
        <w:gridCol w:w="1474"/>
        <w:gridCol w:w="1474"/>
        <w:gridCol w:w="1474"/>
        <w:gridCol w:w="1474"/>
        <w:gridCol w:w="1474"/>
      </w:tblGrid>
      <w:tr w:rsidR="00B205F7" w:rsidRPr="00B205F7" w14:paraId="2530FECE" w14:textId="77777777" w:rsidTr="000C1C86">
        <w:tc>
          <w:tcPr>
            <w:tcW w:w="1701" w:type="dxa"/>
            <w:tcBorders>
              <w:top w:val="single" w:sz="8" w:space="0" w:color="000000"/>
              <w:left w:val="nil"/>
              <w:right w:val="nil"/>
            </w:tcBorders>
            <w:tcMar>
              <w:top w:w="15" w:type="dxa"/>
              <w:left w:w="75" w:type="dxa"/>
              <w:bottom w:w="0" w:type="dxa"/>
              <w:right w:w="75" w:type="dxa"/>
            </w:tcMar>
            <w:hideMark/>
          </w:tcPr>
          <w:p w14:paraId="49D704CD" w14:textId="77777777" w:rsidR="00B56E15" w:rsidRPr="00B205F7" w:rsidRDefault="00B56E15" w:rsidP="000C1C86">
            <w:pPr>
              <w:spacing w:after="0" w:line="276" w:lineRule="auto"/>
              <w:rPr>
                <w:rFonts w:eastAsia="Calibri" w:cs="Times New Roman"/>
                <w:sz w:val="16"/>
                <w:szCs w:val="16"/>
              </w:rPr>
            </w:pPr>
          </w:p>
        </w:tc>
        <w:tc>
          <w:tcPr>
            <w:tcW w:w="7370" w:type="dxa"/>
            <w:gridSpan w:val="5"/>
            <w:tcBorders>
              <w:top w:val="single" w:sz="8" w:space="0" w:color="000000"/>
              <w:left w:val="nil"/>
              <w:bottom w:val="single" w:sz="8" w:space="0" w:color="000000"/>
              <w:right w:val="nil"/>
            </w:tcBorders>
          </w:tcPr>
          <w:p w14:paraId="58E0051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Dependent variables</w:t>
            </w:r>
          </w:p>
        </w:tc>
      </w:tr>
      <w:tr w:rsidR="00B205F7" w:rsidRPr="00B205F7" w14:paraId="3518A396" w14:textId="77777777" w:rsidTr="000C1C86">
        <w:tc>
          <w:tcPr>
            <w:tcW w:w="1701" w:type="dxa"/>
            <w:tcBorders>
              <w:left w:val="nil"/>
              <w:bottom w:val="nil"/>
              <w:right w:val="nil"/>
            </w:tcBorders>
            <w:tcMar>
              <w:top w:w="15" w:type="dxa"/>
              <w:left w:w="75" w:type="dxa"/>
              <w:bottom w:w="0" w:type="dxa"/>
              <w:right w:w="75" w:type="dxa"/>
            </w:tcMar>
          </w:tcPr>
          <w:p w14:paraId="63ABF36F" w14:textId="77777777" w:rsidR="00B56E15" w:rsidRPr="00B205F7" w:rsidRDefault="00B56E15" w:rsidP="000C1C86">
            <w:pPr>
              <w:spacing w:after="0" w:line="276" w:lineRule="auto"/>
              <w:rPr>
                <w:rFonts w:eastAsia="Calibri" w:cs="Times New Roman"/>
                <w:sz w:val="16"/>
                <w:szCs w:val="16"/>
              </w:rPr>
            </w:pPr>
          </w:p>
        </w:tc>
        <w:tc>
          <w:tcPr>
            <w:tcW w:w="1474" w:type="dxa"/>
            <w:tcBorders>
              <w:top w:val="single" w:sz="8" w:space="0" w:color="000000"/>
              <w:left w:val="nil"/>
              <w:bottom w:val="single" w:sz="8" w:space="0" w:color="000000"/>
              <w:right w:val="nil"/>
            </w:tcBorders>
          </w:tcPr>
          <w:p w14:paraId="56A6D7E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Env Attitudes</w:t>
            </w:r>
          </w:p>
        </w:tc>
        <w:tc>
          <w:tcPr>
            <w:tcW w:w="2948" w:type="dxa"/>
            <w:gridSpan w:val="2"/>
            <w:tcBorders>
              <w:top w:val="single" w:sz="8" w:space="0" w:color="000000"/>
              <w:left w:val="nil"/>
              <w:bottom w:val="single" w:sz="8" w:space="0" w:color="000000"/>
              <w:right w:val="nil"/>
            </w:tcBorders>
          </w:tcPr>
          <w:p w14:paraId="59B6301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Env Behavior</w:t>
            </w:r>
          </w:p>
        </w:tc>
        <w:tc>
          <w:tcPr>
            <w:tcW w:w="2948" w:type="dxa"/>
            <w:gridSpan w:val="2"/>
            <w:tcBorders>
              <w:top w:val="single" w:sz="8" w:space="0" w:color="000000"/>
              <w:left w:val="nil"/>
              <w:bottom w:val="single" w:sz="8" w:space="0" w:color="000000"/>
              <w:right w:val="nil"/>
            </w:tcBorders>
          </w:tcPr>
          <w:p w14:paraId="3D605E9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Support for climate policies</w:t>
            </w:r>
          </w:p>
        </w:tc>
      </w:tr>
      <w:tr w:rsidR="00B205F7" w:rsidRPr="00B205F7" w14:paraId="03C983D8" w14:textId="77777777" w:rsidTr="000C1C86">
        <w:tc>
          <w:tcPr>
            <w:tcW w:w="1701" w:type="dxa"/>
            <w:tcBorders>
              <w:top w:val="nil"/>
              <w:left w:val="nil"/>
              <w:bottom w:val="nil"/>
              <w:right w:val="nil"/>
            </w:tcBorders>
            <w:tcMar>
              <w:top w:w="15" w:type="dxa"/>
              <w:left w:w="75" w:type="dxa"/>
              <w:bottom w:w="0" w:type="dxa"/>
              <w:right w:w="75" w:type="dxa"/>
            </w:tcMar>
            <w:hideMark/>
          </w:tcPr>
          <w:p w14:paraId="0D489334" w14:textId="77777777" w:rsidR="00B56E15" w:rsidRPr="00B205F7" w:rsidRDefault="00B56E15" w:rsidP="000C1C86">
            <w:pPr>
              <w:spacing w:after="0" w:line="276" w:lineRule="auto"/>
              <w:rPr>
                <w:rFonts w:eastAsia="Calibri" w:cs="Times New Roman"/>
                <w:sz w:val="16"/>
                <w:szCs w:val="16"/>
              </w:rPr>
            </w:pPr>
          </w:p>
        </w:tc>
        <w:tc>
          <w:tcPr>
            <w:tcW w:w="1474" w:type="dxa"/>
            <w:tcBorders>
              <w:top w:val="single" w:sz="8" w:space="0" w:color="000000"/>
              <w:left w:val="nil"/>
              <w:bottom w:val="nil"/>
              <w:right w:val="nil"/>
            </w:tcBorders>
            <w:tcMar>
              <w:top w:w="15" w:type="dxa"/>
              <w:left w:w="75" w:type="dxa"/>
              <w:bottom w:w="0" w:type="dxa"/>
              <w:right w:w="75" w:type="dxa"/>
            </w:tcMar>
            <w:hideMark/>
          </w:tcPr>
          <w:p w14:paraId="3443DFF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1474" w:type="dxa"/>
            <w:tcBorders>
              <w:top w:val="single" w:sz="8" w:space="0" w:color="000000"/>
              <w:left w:val="nil"/>
              <w:bottom w:val="nil"/>
              <w:right w:val="nil"/>
            </w:tcBorders>
            <w:tcMar>
              <w:top w:w="15" w:type="dxa"/>
              <w:left w:w="75" w:type="dxa"/>
              <w:bottom w:w="0" w:type="dxa"/>
              <w:right w:w="75" w:type="dxa"/>
            </w:tcMar>
            <w:hideMark/>
          </w:tcPr>
          <w:p w14:paraId="2AF4222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w:t>
            </w:r>
          </w:p>
        </w:tc>
        <w:tc>
          <w:tcPr>
            <w:tcW w:w="1474" w:type="dxa"/>
            <w:tcBorders>
              <w:top w:val="single" w:sz="8" w:space="0" w:color="000000"/>
              <w:left w:val="nil"/>
              <w:bottom w:val="nil"/>
              <w:right w:val="nil"/>
            </w:tcBorders>
            <w:tcMar>
              <w:top w:w="15" w:type="dxa"/>
              <w:left w:w="75" w:type="dxa"/>
              <w:bottom w:w="0" w:type="dxa"/>
              <w:right w:w="75" w:type="dxa"/>
            </w:tcMar>
            <w:hideMark/>
          </w:tcPr>
          <w:p w14:paraId="72CE418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(3)</w:t>
            </w:r>
          </w:p>
        </w:tc>
        <w:tc>
          <w:tcPr>
            <w:tcW w:w="1474" w:type="dxa"/>
            <w:tcBorders>
              <w:top w:val="single" w:sz="8" w:space="0" w:color="000000"/>
              <w:left w:val="nil"/>
              <w:bottom w:val="nil"/>
              <w:right w:val="nil"/>
            </w:tcBorders>
            <w:tcMar>
              <w:top w:w="15" w:type="dxa"/>
              <w:left w:w="75" w:type="dxa"/>
              <w:bottom w:w="0" w:type="dxa"/>
              <w:right w:w="75" w:type="dxa"/>
            </w:tcMar>
          </w:tcPr>
          <w:p w14:paraId="6DB597D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(4)</w:t>
            </w:r>
          </w:p>
        </w:tc>
        <w:tc>
          <w:tcPr>
            <w:tcW w:w="1474" w:type="dxa"/>
            <w:tcBorders>
              <w:top w:val="single" w:sz="8" w:space="0" w:color="000000"/>
              <w:left w:val="nil"/>
              <w:bottom w:val="nil"/>
              <w:right w:val="nil"/>
            </w:tcBorders>
          </w:tcPr>
          <w:p w14:paraId="6A8ECFD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w:t>
            </w:r>
          </w:p>
        </w:tc>
      </w:tr>
      <w:tr w:rsidR="00B205F7" w:rsidRPr="00B205F7" w14:paraId="163F5BFD" w14:textId="77777777" w:rsidTr="000C1C86">
        <w:tc>
          <w:tcPr>
            <w:tcW w:w="1701" w:type="dxa"/>
            <w:tcBorders>
              <w:top w:val="nil"/>
              <w:left w:val="nil"/>
              <w:bottom w:val="single" w:sz="8" w:space="0" w:color="000000"/>
              <w:right w:val="nil"/>
            </w:tcBorders>
            <w:tcMar>
              <w:top w:w="15" w:type="dxa"/>
              <w:left w:w="75" w:type="dxa"/>
              <w:bottom w:w="0" w:type="dxa"/>
              <w:right w:w="75" w:type="dxa"/>
            </w:tcMar>
            <w:hideMark/>
          </w:tcPr>
          <w:p w14:paraId="64D3A32C"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single" w:sz="8" w:space="0" w:color="000000"/>
              <w:right w:val="nil"/>
            </w:tcBorders>
            <w:tcMar>
              <w:top w:w="15" w:type="dxa"/>
              <w:left w:w="75" w:type="dxa"/>
              <w:bottom w:w="0" w:type="dxa"/>
              <w:right w:w="75" w:type="dxa"/>
            </w:tcMar>
          </w:tcPr>
          <w:p w14:paraId="2627C78C"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Impact of climate change</w:t>
            </w:r>
          </w:p>
        </w:tc>
        <w:tc>
          <w:tcPr>
            <w:tcW w:w="1474" w:type="dxa"/>
            <w:tcBorders>
              <w:top w:val="nil"/>
              <w:left w:val="nil"/>
              <w:bottom w:val="single" w:sz="8" w:space="0" w:color="000000"/>
              <w:right w:val="nil"/>
            </w:tcBorders>
            <w:tcMar>
              <w:top w:w="15" w:type="dxa"/>
              <w:left w:w="75" w:type="dxa"/>
              <w:bottom w:w="0" w:type="dxa"/>
              <w:right w:w="75" w:type="dxa"/>
            </w:tcMar>
          </w:tcPr>
          <w:p w14:paraId="5F1F034D"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Environmentally friendly behavior</w:t>
            </w:r>
          </w:p>
        </w:tc>
        <w:tc>
          <w:tcPr>
            <w:tcW w:w="1474" w:type="dxa"/>
            <w:tcBorders>
              <w:top w:val="nil"/>
              <w:left w:val="nil"/>
              <w:bottom w:val="single" w:sz="8" w:space="0" w:color="000000"/>
              <w:right w:val="nil"/>
            </w:tcBorders>
            <w:tcMar>
              <w:top w:w="15" w:type="dxa"/>
              <w:left w:w="75" w:type="dxa"/>
              <w:bottom w:w="0" w:type="dxa"/>
              <w:right w:w="75" w:type="dxa"/>
            </w:tcMar>
          </w:tcPr>
          <w:p w14:paraId="43CE78B7"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Green Party Preference (d)</w:t>
            </w:r>
          </w:p>
        </w:tc>
        <w:tc>
          <w:tcPr>
            <w:tcW w:w="1474" w:type="dxa"/>
            <w:tcBorders>
              <w:top w:val="nil"/>
              <w:left w:val="nil"/>
              <w:bottom w:val="single" w:sz="8" w:space="0" w:color="000000"/>
              <w:right w:val="nil"/>
            </w:tcBorders>
            <w:tcMar>
              <w:top w:w="15" w:type="dxa"/>
              <w:left w:w="75" w:type="dxa"/>
              <w:bottom w:w="0" w:type="dxa"/>
              <w:right w:w="75" w:type="dxa"/>
            </w:tcMar>
          </w:tcPr>
          <w:p w14:paraId="62F9D2DB"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Increase in carbon pricing</w:t>
            </w:r>
          </w:p>
        </w:tc>
        <w:tc>
          <w:tcPr>
            <w:tcW w:w="1474" w:type="dxa"/>
            <w:tcBorders>
              <w:top w:val="nil"/>
              <w:left w:val="nil"/>
              <w:bottom w:val="single" w:sz="8" w:space="0" w:color="000000"/>
              <w:right w:val="nil"/>
            </w:tcBorders>
          </w:tcPr>
          <w:p w14:paraId="251AF540"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Ban on combustion car 2035</w:t>
            </w:r>
          </w:p>
        </w:tc>
      </w:tr>
      <w:tr w:rsidR="00B205F7" w:rsidRPr="00B205F7" w14:paraId="7CC95DFA" w14:textId="77777777" w:rsidTr="000C1C86">
        <w:tc>
          <w:tcPr>
            <w:tcW w:w="1701" w:type="dxa"/>
            <w:tcBorders>
              <w:top w:val="nil"/>
              <w:left w:val="nil"/>
              <w:bottom w:val="single" w:sz="8" w:space="0" w:color="000000"/>
              <w:right w:val="nil"/>
            </w:tcBorders>
            <w:tcMar>
              <w:top w:w="15" w:type="dxa"/>
              <w:left w:w="75" w:type="dxa"/>
              <w:bottom w:w="0" w:type="dxa"/>
              <w:right w:w="75" w:type="dxa"/>
            </w:tcMar>
          </w:tcPr>
          <w:p w14:paraId="17B8B42E"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data set</w:t>
            </w:r>
          </w:p>
        </w:tc>
        <w:tc>
          <w:tcPr>
            <w:tcW w:w="1474" w:type="dxa"/>
            <w:tcBorders>
              <w:top w:val="nil"/>
              <w:left w:val="nil"/>
              <w:bottom w:val="single" w:sz="8" w:space="0" w:color="000000"/>
              <w:right w:val="nil"/>
            </w:tcBorders>
            <w:tcMar>
              <w:top w:w="15" w:type="dxa"/>
              <w:left w:w="75" w:type="dxa"/>
              <w:bottom w:w="0" w:type="dxa"/>
              <w:right w:w="75" w:type="dxa"/>
            </w:tcMar>
          </w:tcPr>
          <w:p w14:paraId="23E5163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1474" w:type="dxa"/>
            <w:tcBorders>
              <w:top w:val="nil"/>
              <w:left w:val="nil"/>
              <w:bottom w:val="single" w:sz="8" w:space="0" w:color="000000"/>
              <w:right w:val="nil"/>
            </w:tcBorders>
            <w:tcMar>
              <w:top w:w="15" w:type="dxa"/>
              <w:left w:w="75" w:type="dxa"/>
              <w:bottom w:w="0" w:type="dxa"/>
              <w:right w:w="75" w:type="dxa"/>
            </w:tcMar>
          </w:tcPr>
          <w:p w14:paraId="2691023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1474" w:type="dxa"/>
            <w:tcBorders>
              <w:top w:val="nil"/>
              <w:left w:val="nil"/>
              <w:bottom w:val="single" w:sz="8" w:space="0" w:color="000000"/>
              <w:right w:val="nil"/>
            </w:tcBorders>
            <w:tcMar>
              <w:top w:w="15" w:type="dxa"/>
              <w:left w:w="75" w:type="dxa"/>
              <w:bottom w:w="0" w:type="dxa"/>
              <w:right w:w="75" w:type="dxa"/>
            </w:tcMar>
          </w:tcPr>
          <w:p w14:paraId="240F86A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1474" w:type="dxa"/>
            <w:tcBorders>
              <w:top w:val="nil"/>
              <w:left w:val="nil"/>
              <w:bottom w:val="single" w:sz="8" w:space="0" w:color="000000"/>
              <w:right w:val="nil"/>
            </w:tcBorders>
            <w:tcMar>
              <w:top w:w="15" w:type="dxa"/>
              <w:left w:w="75" w:type="dxa"/>
              <w:bottom w:w="0" w:type="dxa"/>
              <w:right w:w="75" w:type="dxa"/>
            </w:tcMar>
          </w:tcPr>
          <w:p w14:paraId="02AC5EE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1474" w:type="dxa"/>
            <w:tcBorders>
              <w:top w:val="nil"/>
              <w:left w:val="nil"/>
              <w:bottom w:val="single" w:sz="8" w:space="0" w:color="000000"/>
              <w:right w:val="nil"/>
            </w:tcBorders>
          </w:tcPr>
          <w:p w14:paraId="29C16EE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r>
      <w:tr w:rsidR="00B205F7" w:rsidRPr="00B205F7" w14:paraId="40B76069" w14:textId="77777777" w:rsidTr="000C1C86">
        <w:tc>
          <w:tcPr>
            <w:tcW w:w="1701" w:type="dxa"/>
            <w:tcBorders>
              <w:top w:val="single" w:sz="8" w:space="0" w:color="000000"/>
              <w:left w:val="nil"/>
              <w:bottom w:val="nil"/>
              <w:right w:val="nil"/>
            </w:tcBorders>
            <w:tcMar>
              <w:top w:w="15" w:type="dxa"/>
              <w:left w:w="75" w:type="dxa"/>
              <w:bottom w:w="0" w:type="dxa"/>
              <w:right w:w="75" w:type="dxa"/>
            </w:tcMar>
            <w:hideMark/>
          </w:tcPr>
          <w:p w14:paraId="54273588" w14:textId="602072C1"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Affected (d)</w:t>
            </w:r>
          </w:p>
        </w:tc>
        <w:tc>
          <w:tcPr>
            <w:tcW w:w="1474" w:type="dxa"/>
            <w:tcBorders>
              <w:top w:val="single" w:sz="8" w:space="0" w:color="000000"/>
              <w:left w:val="nil"/>
              <w:bottom w:val="nil"/>
              <w:right w:val="nil"/>
            </w:tcBorders>
            <w:tcMar>
              <w:top w:w="15" w:type="dxa"/>
              <w:left w:w="75" w:type="dxa"/>
              <w:bottom w:w="0" w:type="dxa"/>
              <w:right w:w="75" w:type="dxa"/>
            </w:tcMar>
          </w:tcPr>
          <w:p w14:paraId="7F3D8A07"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0.022</w:t>
            </w:r>
          </w:p>
        </w:tc>
        <w:tc>
          <w:tcPr>
            <w:tcW w:w="1474" w:type="dxa"/>
            <w:tcBorders>
              <w:top w:val="single" w:sz="8" w:space="0" w:color="000000"/>
              <w:left w:val="nil"/>
              <w:bottom w:val="nil"/>
              <w:right w:val="nil"/>
            </w:tcBorders>
            <w:tcMar>
              <w:top w:w="15" w:type="dxa"/>
              <w:left w:w="75" w:type="dxa"/>
              <w:bottom w:w="0" w:type="dxa"/>
              <w:right w:w="75" w:type="dxa"/>
            </w:tcMar>
          </w:tcPr>
          <w:p w14:paraId="76E536C2"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0.049</w:t>
            </w:r>
          </w:p>
        </w:tc>
        <w:tc>
          <w:tcPr>
            <w:tcW w:w="1474" w:type="dxa"/>
            <w:tcBorders>
              <w:top w:val="single" w:sz="8" w:space="0" w:color="000000"/>
              <w:left w:val="nil"/>
              <w:bottom w:val="nil"/>
              <w:right w:val="nil"/>
            </w:tcBorders>
            <w:tcMar>
              <w:top w:w="15" w:type="dxa"/>
              <w:left w:w="75" w:type="dxa"/>
              <w:bottom w:w="0" w:type="dxa"/>
              <w:right w:w="75" w:type="dxa"/>
            </w:tcMar>
          </w:tcPr>
          <w:p w14:paraId="5272B95F"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-0.020</w:t>
            </w:r>
          </w:p>
        </w:tc>
        <w:tc>
          <w:tcPr>
            <w:tcW w:w="1474" w:type="dxa"/>
            <w:tcBorders>
              <w:top w:val="single" w:sz="8" w:space="0" w:color="000000"/>
              <w:left w:val="nil"/>
              <w:bottom w:val="nil"/>
              <w:right w:val="nil"/>
            </w:tcBorders>
            <w:tcMar>
              <w:top w:w="15" w:type="dxa"/>
              <w:left w:w="75" w:type="dxa"/>
              <w:bottom w:w="0" w:type="dxa"/>
              <w:right w:w="75" w:type="dxa"/>
            </w:tcMar>
          </w:tcPr>
          <w:p w14:paraId="163E45F5"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-0.019</w:t>
            </w:r>
          </w:p>
        </w:tc>
        <w:tc>
          <w:tcPr>
            <w:tcW w:w="1474" w:type="dxa"/>
            <w:tcBorders>
              <w:top w:val="single" w:sz="8" w:space="0" w:color="000000"/>
              <w:left w:val="nil"/>
              <w:bottom w:val="nil"/>
              <w:right w:val="nil"/>
            </w:tcBorders>
          </w:tcPr>
          <w:p w14:paraId="6E0E96AD"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0.003</w:t>
            </w:r>
          </w:p>
        </w:tc>
      </w:tr>
      <w:tr w:rsidR="00B205F7" w:rsidRPr="00B205F7" w14:paraId="36E7CD8C" w14:textId="77777777" w:rsidTr="000C1C86">
        <w:tc>
          <w:tcPr>
            <w:tcW w:w="1701" w:type="dxa"/>
            <w:tcBorders>
              <w:top w:val="nil"/>
              <w:left w:val="nil"/>
              <w:bottom w:val="nil"/>
              <w:right w:val="nil"/>
            </w:tcBorders>
            <w:tcMar>
              <w:top w:w="15" w:type="dxa"/>
              <w:left w:w="75" w:type="dxa"/>
              <w:bottom w:w="0" w:type="dxa"/>
              <w:right w:w="75" w:type="dxa"/>
            </w:tcMar>
            <w:hideMark/>
          </w:tcPr>
          <w:p w14:paraId="55FA75D5"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180ACC51" w14:textId="77777777" w:rsidR="00B56E15" w:rsidRPr="00B205F7" w:rsidRDefault="00B56E15" w:rsidP="000C1C86">
            <w:pPr>
              <w:spacing w:after="0" w:line="276" w:lineRule="auto"/>
              <w:jc w:val="center"/>
              <w:rPr>
                <w:rFonts w:cs="Times New Roman"/>
                <w:sz w:val="16"/>
                <w:szCs w:val="16"/>
              </w:rPr>
            </w:pPr>
            <w:r w:rsidRPr="00B205F7">
              <w:rPr>
                <w:rFonts w:cs="Times New Roman"/>
                <w:sz w:val="16"/>
                <w:szCs w:val="16"/>
              </w:rPr>
              <w:t>(0.707)</w:t>
            </w:r>
          </w:p>
          <w:p w14:paraId="0487567B" w14:textId="160A47B4"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[0.976]</w:t>
            </w:r>
          </w:p>
        </w:tc>
        <w:tc>
          <w:tcPr>
            <w:tcW w:w="1474" w:type="dxa"/>
            <w:tcBorders>
              <w:top w:val="nil"/>
              <w:left w:val="nil"/>
              <w:bottom w:val="nil"/>
              <w:right w:val="nil"/>
            </w:tcBorders>
            <w:tcMar>
              <w:top w:w="15" w:type="dxa"/>
              <w:left w:w="75" w:type="dxa"/>
              <w:bottom w:w="0" w:type="dxa"/>
              <w:right w:w="75" w:type="dxa"/>
            </w:tcMar>
          </w:tcPr>
          <w:p w14:paraId="3E721CEC" w14:textId="77777777" w:rsidR="00B56E15" w:rsidRPr="00B205F7" w:rsidRDefault="00B56E15" w:rsidP="000C1C86">
            <w:pPr>
              <w:spacing w:after="0" w:line="276" w:lineRule="auto"/>
              <w:jc w:val="center"/>
              <w:rPr>
                <w:rFonts w:cs="Times New Roman"/>
                <w:sz w:val="16"/>
                <w:szCs w:val="16"/>
              </w:rPr>
            </w:pPr>
            <w:r w:rsidRPr="00B205F7">
              <w:rPr>
                <w:rFonts w:cs="Times New Roman"/>
                <w:sz w:val="16"/>
                <w:szCs w:val="16"/>
              </w:rPr>
              <w:t>(0.422)</w:t>
            </w:r>
          </w:p>
          <w:p w14:paraId="570D67F3" w14:textId="3ACC61C7"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[0.976]</w:t>
            </w:r>
          </w:p>
        </w:tc>
        <w:tc>
          <w:tcPr>
            <w:tcW w:w="1474" w:type="dxa"/>
            <w:tcBorders>
              <w:top w:val="nil"/>
              <w:left w:val="nil"/>
              <w:bottom w:val="nil"/>
              <w:right w:val="nil"/>
            </w:tcBorders>
            <w:tcMar>
              <w:top w:w="15" w:type="dxa"/>
              <w:left w:w="75" w:type="dxa"/>
              <w:bottom w:w="0" w:type="dxa"/>
              <w:right w:w="75" w:type="dxa"/>
            </w:tcMar>
          </w:tcPr>
          <w:p w14:paraId="38E554EB" w14:textId="77777777" w:rsidR="00B56E15" w:rsidRPr="00B205F7" w:rsidRDefault="00B56E15" w:rsidP="000C1C86">
            <w:pPr>
              <w:spacing w:after="0" w:line="276" w:lineRule="auto"/>
              <w:jc w:val="center"/>
              <w:rPr>
                <w:rFonts w:cs="Times New Roman"/>
                <w:sz w:val="16"/>
                <w:szCs w:val="16"/>
              </w:rPr>
            </w:pPr>
            <w:r w:rsidRPr="00B205F7">
              <w:rPr>
                <w:rFonts w:cs="Times New Roman"/>
                <w:sz w:val="16"/>
                <w:szCs w:val="16"/>
              </w:rPr>
              <w:t>(0.435)</w:t>
            </w:r>
          </w:p>
          <w:p w14:paraId="3859C91E" w14:textId="50F7809B"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[0.976]</w:t>
            </w:r>
          </w:p>
        </w:tc>
        <w:tc>
          <w:tcPr>
            <w:tcW w:w="1474" w:type="dxa"/>
            <w:tcBorders>
              <w:top w:val="nil"/>
              <w:left w:val="nil"/>
              <w:bottom w:val="nil"/>
              <w:right w:val="nil"/>
            </w:tcBorders>
            <w:tcMar>
              <w:top w:w="15" w:type="dxa"/>
              <w:left w:w="75" w:type="dxa"/>
              <w:bottom w:w="0" w:type="dxa"/>
              <w:right w:w="75" w:type="dxa"/>
            </w:tcMar>
          </w:tcPr>
          <w:p w14:paraId="1D07D258" w14:textId="77777777" w:rsidR="00B56E15" w:rsidRPr="00B205F7" w:rsidRDefault="00B56E15" w:rsidP="000C1C86">
            <w:pPr>
              <w:spacing w:after="0" w:line="276" w:lineRule="auto"/>
              <w:jc w:val="center"/>
              <w:rPr>
                <w:rFonts w:cs="Times New Roman"/>
                <w:sz w:val="16"/>
                <w:szCs w:val="16"/>
              </w:rPr>
            </w:pPr>
            <w:r w:rsidRPr="00B205F7">
              <w:rPr>
                <w:rFonts w:cs="Times New Roman"/>
                <w:sz w:val="16"/>
                <w:szCs w:val="16"/>
              </w:rPr>
              <w:t>(0.843)</w:t>
            </w:r>
          </w:p>
          <w:p w14:paraId="678556B1" w14:textId="501D2DE5"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[0.976]</w:t>
            </w:r>
          </w:p>
        </w:tc>
        <w:tc>
          <w:tcPr>
            <w:tcW w:w="1474" w:type="dxa"/>
            <w:tcBorders>
              <w:top w:val="nil"/>
              <w:left w:val="nil"/>
              <w:bottom w:val="nil"/>
              <w:right w:val="nil"/>
            </w:tcBorders>
          </w:tcPr>
          <w:p w14:paraId="7EFEE0B9" w14:textId="77777777" w:rsidR="00B56E15" w:rsidRPr="00B205F7" w:rsidRDefault="00B56E15" w:rsidP="000C1C86">
            <w:pPr>
              <w:spacing w:after="0" w:line="276" w:lineRule="auto"/>
              <w:jc w:val="center"/>
              <w:rPr>
                <w:rFonts w:cs="Times New Roman"/>
                <w:sz w:val="16"/>
                <w:szCs w:val="16"/>
              </w:rPr>
            </w:pPr>
            <w:r w:rsidRPr="00B205F7">
              <w:rPr>
                <w:rFonts w:cs="Times New Roman"/>
                <w:sz w:val="16"/>
                <w:szCs w:val="16"/>
              </w:rPr>
              <w:t>(0.976)</w:t>
            </w:r>
          </w:p>
          <w:p w14:paraId="015BB97E" w14:textId="1300100C"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[0.976]</w:t>
            </w:r>
          </w:p>
        </w:tc>
      </w:tr>
      <w:tr w:rsidR="00B205F7" w:rsidRPr="00B205F7" w14:paraId="7B6EE8B1" w14:textId="77777777" w:rsidTr="000C1C86">
        <w:tc>
          <w:tcPr>
            <w:tcW w:w="1701" w:type="dxa"/>
            <w:tcBorders>
              <w:top w:val="nil"/>
              <w:left w:val="nil"/>
              <w:bottom w:val="nil"/>
              <w:right w:val="nil"/>
            </w:tcBorders>
            <w:tcMar>
              <w:top w:w="15" w:type="dxa"/>
              <w:left w:w="75" w:type="dxa"/>
              <w:bottom w:w="0" w:type="dxa"/>
              <w:right w:w="75" w:type="dxa"/>
            </w:tcMar>
            <w:hideMark/>
          </w:tcPr>
          <w:p w14:paraId="75C5453B"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Female (d)</w:t>
            </w:r>
          </w:p>
        </w:tc>
        <w:tc>
          <w:tcPr>
            <w:tcW w:w="1474" w:type="dxa"/>
            <w:tcBorders>
              <w:top w:val="nil"/>
              <w:left w:val="nil"/>
              <w:bottom w:val="nil"/>
              <w:right w:val="nil"/>
            </w:tcBorders>
            <w:tcMar>
              <w:top w:w="15" w:type="dxa"/>
              <w:left w:w="75" w:type="dxa"/>
              <w:bottom w:w="0" w:type="dxa"/>
              <w:right w:w="75" w:type="dxa"/>
            </w:tcMar>
          </w:tcPr>
          <w:p w14:paraId="2BFDD7C7"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0.095***</w:t>
            </w:r>
          </w:p>
        </w:tc>
        <w:tc>
          <w:tcPr>
            <w:tcW w:w="1474" w:type="dxa"/>
            <w:tcBorders>
              <w:top w:val="nil"/>
              <w:left w:val="nil"/>
              <w:bottom w:val="nil"/>
              <w:right w:val="nil"/>
            </w:tcBorders>
            <w:tcMar>
              <w:top w:w="15" w:type="dxa"/>
              <w:left w:w="75" w:type="dxa"/>
              <w:bottom w:w="0" w:type="dxa"/>
              <w:right w:w="75" w:type="dxa"/>
            </w:tcMar>
          </w:tcPr>
          <w:p w14:paraId="444BC423"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0.100***</w:t>
            </w:r>
          </w:p>
        </w:tc>
        <w:tc>
          <w:tcPr>
            <w:tcW w:w="1474" w:type="dxa"/>
            <w:tcBorders>
              <w:top w:val="nil"/>
              <w:left w:val="nil"/>
              <w:bottom w:val="nil"/>
              <w:right w:val="nil"/>
            </w:tcBorders>
            <w:tcMar>
              <w:top w:w="15" w:type="dxa"/>
              <w:left w:w="75" w:type="dxa"/>
              <w:bottom w:w="0" w:type="dxa"/>
              <w:right w:w="75" w:type="dxa"/>
            </w:tcMar>
          </w:tcPr>
          <w:p w14:paraId="29B03A33"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0.091***</w:t>
            </w:r>
          </w:p>
        </w:tc>
        <w:tc>
          <w:tcPr>
            <w:tcW w:w="1474" w:type="dxa"/>
            <w:tcBorders>
              <w:top w:val="nil"/>
              <w:left w:val="nil"/>
              <w:bottom w:val="nil"/>
              <w:right w:val="nil"/>
            </w:tcBorders>
            <w:tcMar>
              <w:top w:w="15" w:type="dxa"/>
              <w:left w:w="75" w:type="dxa"/>
              <w:bottom w:w="0" w:type="dxa"/>
              <w:right w:w="75" w:type="dxa"/>
            </w:tcMar>
          </w:tcPr>
          <w:p w14:paraId="68B574F1"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0.206***</w:t>
            </w:r>
          </w:p>
        </w:tc>
        <w:tc>
          <w:tcPr>
            <w:tcW w:w="1474" w:type="dxa"/>
            <w:tcBorders>
              <w:top w:val="nil"/>
              <w:left w:val="nil"/>
              <w:bottom w:val="nil"/>
              <w:right w:val="nil"/>
            </w:tcBorders>
          </w:tcPr>
          <w:p w14:paraId="14542728"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0.137***</w:t>
            </w:r>
          </w:p>
        </w:tc>
      </w:tr>
      <w:tr w:rsidR="00B205F7" w:rsidRPr="00B205F7" w14:paraId="5195D276" w14:textId="77777777" w:rsidTr="000C1C86">
        <w:tc>
          <w:tcPr>
            <w:tcW w:w="1701" w:type="dxa"/>
            <w:tcBorders>
              <w:top w:val="nil"/>
              <w:left w:val="nil"/>
              <w:bottom w:val="nil"/>
              <w:right w:val="nil"/>
            </w:tcBorders>
            <w:tcMar>
              <w:top w:w="15" w:type="dxa"/>
              <w:left w:w="75" w:type="dxa"/>
              <w:bottom w:w="0" w:type="dxa"/>
              <w:right w:w="75" w:type="dxa"/>
            </w:tcMar>
            <w:hideMark/>
          </w:tcPr>
          <w:p w14:paraId="68E1D339"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3A71148A"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1F2DBC04"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38929CAD"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6B916DAA"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Pr>
          <w:p w14:paraId="45290446"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(0.001)</w:t>
            </w:r>
          </w:p>
        </w:tc>
      </w:tr>
      <w:tr w:rsidR="00B205F7" w:rsidRPr="00B205F7" w14:paraId="20F8B4ED" w14:textId="77777777" w:rsidTr="000C1C86">
        <w:tc>
          <w:tcPr>
            <w:tcW w:w="1701" w:type="dxa"/>
            <w:tcBorders>
              <w:top w:val="nil"/>
              <w:left w:val="nil"/>
              <w:bottom w:val="nil"/>
              <w:right w:val="nil"/>
            </w:tcBorders>
            <w:tcMar>
              <w:top w:w="15" w:type="dxa"/>
              <w:left w:w="75" w:type="dxa"/>
              <w:bottom w:w="0" w:type="dxa"/>
              <w:right w:w="75" w:type="dxa"/>
            </w:tcMar>
            <w:hideMark/>
          </w:tcPr>
          <w:p w14:paraId="7BB7DB52"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Age category</w:t>
            </w:r>
          </w:p>
        </w:tc>
        <w:tc>
          <w:tcPr>
            <w:tcW w:w="1474" w:type="dxa"/>
            <w:tcBorders>
              <w:top w:val="nil"/>
              <w:left w:val="nil"/>
              <w:bottom w:val="nil"/>
              <w:right w:val="nil"/>
            </w:tcBorders>
            <w:tcMar>
              <w:top w:w="15" w:type="dxa"/>
              <w:left w:w="75" w:type="dxa"/>
              <w:bottom w:w="0" w:type="dxa"/>
              <w:right w:w="75" w:type="dxa"/>
            </w:tcMar>
          </w:tcPr>
          <w:p w14:paraId="5765CC8D"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77652F7C"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7FDBA852"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28D550CB"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Pr>
          <w:p w14:paraId="1A895118" w14:textId="77777777" w:rsidR="00B56E15" w:rsidRPr="00B205F7" w:rsidRDefault="00B56E15" w:rsidP="000C1C86">
            <w:pPr>
              <w:spacing w:after="0" w:line="276" w:lineRule="auto"/>
              <w:jc w:val="center"/>
              <w:rPr>
                <w:rFonts w:eastAsia="Calibri" w:cs="Times New Roman"/>
                <w:sz w:val="16"/>
                <w:szCs w:val="16"/>
              </w:rPr>
            </w:pPr>
          </w:p>
        </w:tc>
      </w:tr>
      <w:tr w:rsidR="00B205F7" w:rsidRPr="00B205F7" w14:paraId="3088C307" w14:textId="77777777" w:rsidTr="000C1C86">
        <w:tc>
          <w:tcPr>
            <w:tcW w:w="1701" w:type="dxa"/>
            <w:tcBorders>
              <w:top w:val="nil"/>
              <w:left w:val="nil"/>
              <w:bottom w:val="nil"/>
              <w:right w:val="nil"/>
            </w:tcBorders>
            <w:tcMar>
              <w:top w:w="15" w:type="dxa"/>
              <w:left w:w="75" w:type="dxa"/>
              <w:bottom w:w="0" w:type="dxa"/>
              <w:right w:w="75" w:type="dxa"/>
            </w:tcMar>
          </w:tcPr>
          <w:p w14:paraId="0041AC36"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30-39 years</w:t>
            </w:r>
          </w:p>
        </w:tc>
        <w:tc>
          <w:tcPr>
            <w:tcW w:w="1474" w:type="dxa"/>
            <w:tcBorders>
              <w:top w:val="nil"/>
              <w:left w:val="nil"/>
              <w:bottom w:val="nil"/>
              <w:right w:val="nil"/>
            </w:tcBorders>
            <w:tcMar>
              <w:top w:w="15" w:type="dxa"/>
              <w:left w:w="75" w:type="dxa"/>
              <w:bottom w:w="0" w:type="dxa"/>
              <w:right w:w="75" w:type="dxa"/>
            </w:tcMar>
          </w:tcPr>
          <w:p w14:paraId="72784B5C"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-0.136***</w:t>
            </w:r>
          </w:p>
        </w:tc>
        <w:tc>
          <w:tcPr>
            <w:tcW w:w="1474" w:type="dxa"/>
            <w:tcBorders>
              <w:top w:val="nil"/>
              <w:left w:val="nil"/>
              <w:bottom w:val="nil"/>
              <w:right w:val="nil"/>
            </w:tcBorders>
            <w:tcMar>
              <w:top w:w="15" w:type="dxa"/>
              <w:left w:w="75" w:type="dxa"/>
              <w:bottom w:w="0" w:type="dxa"/>
              <w:right w:w="75" w:type="dxa"/>
            </w:tcMar>
          </w:tcPr>
          <w:p w14:paraId="0BF00E06"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-0.056</w:t>
            </w:r>
          </w:p>
        </w:tc>
        <w:tc>
          <w:tcPr>
            <w:tcW w:w="1474" w:type="dxa"/>
            <w:tcBorders>
              <w:top w:val="nil"/>
              <w:left w:val="nil"/>
              <w:bottom w:val="nil"/>
              <w:right w:val="nil"/>
            </w:tcBorders>
            <w:tcMar>
              <w:top w:w="15" w:type="dxa"/>
              <w:left w:w="75" w:type="dxa"/>
              <w:bottom w:w="0" w:type="dxa"/>
              <w:right w:w="75" w:type="dxa"/>
            </w:tcMar>
          </w:tcPr>
          <w:p w14:paraId="1356B8F3"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-0.062**</w:t>
            </w:r>
          </w:p>
        </w:tc>
        <w:tc>
          <w:tcPr>
            <w:tcW w:w="1474" w:type="dxa"/>
            <w:tcBorders>
              <w:top w:val="nil"/>
              <w:left w:val="nil"/>
              <w:bottom w:val="nil"/>
              <w:right w:val="nil"/>
            </w:tcBorders>
            <w:tcMar>
              <w:top w:w="15" w:type="dxa"/>
              <w:left w:w="75" w:type="dxa"/>
              <w:bottom w:w="0" w:type="dxa"/>
              <w:right w:w="75" w:type="dxa"/>
            </w:tcMar>
          </w:tcPr>
          <w:p w14:paraId="010201AC"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-0.340***</w:t>
            </w:r>
          </w:p>
        </w:tc>
        <w:tc>
          <w:tcPr>
            <w:tcW w:w="1474" w:type="dxa"/>
            <w:tcBorders>
              <w:top w:val="nil"/>
              <w:left w:val="nil"/>
              <w:bottom w:val="nil"/>
              <w:right w:val="nil"/>
            </w:tcBorders>
          </w:tcPr>
          <w:p w14:paraId="4506CA39"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-0.249**</w:t>
            </w:r>
          </w:p>
        </w:tc>
      </w:tr>
      <w:tr w:rsidR="00B205F7" w:rsidRPr="00B205F7" w14:paraId="03F3C324" w14:textId="77777777" w:rsidTr="000C1C86">
        <w:tc>
          <w:tcPr>
            <w:tcW w:w="1701" w:type="dxa"/>
            <w:tcBorders>
              <w:top w:val="nil"/>
              <w:left w:val="nil"/>
              <w:bottom w:val="nil"/>
              <w:right w:val="nil"/>
            </w:tcBorders>
            <w:tcMar>
              <w:top w:w="15" w:type="dxa"/>
              <w:left w:w="75" w:type="dxa"/>
              <w:bottom w:w="0" w:type="dxa"/>
              <w:right w:w="75" w:type="dxa"/>
            </w:tcMar>
            <w:hideMark/>
          </w:tcPr>
          <w:p w14:paraId="09AEAC14"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0D0C2827"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(0.006)</w:t>
            </w:r>
          </w:p>
        </w:tc>
        <w:tc>
          <w:tcPr>
            <w:tcW w:w="1474" w:type="dxa"/>
            <w:tcBorders>
              <w:top w:val="nil"/>
              <w:left w:val="nil"/>
              <w:bottom w:val="nil"/>
              <w:right w:val="nil"/>
            </w:tcBorders>
            <w:tcMar>
              <w:top w:w="15" w:type="dxa"/>
              <w:left w:w="75" w:type="dxa"/>
              <w:bottom w:w="0" w:type="dxa"/>
              <w:right w:w="75" w:type="dxa"/>
            </w:tcMar>
          </w:tcPr>
          <w:p w14:paraId="266D0C14"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(0.343)</w:t>
            </w:r>
          </w:p>
        </w:tc>
        <w:tc>
          <w:tcPr>
            <w:tcW w:w="1474" w:type="dxa"/>
            <w:tcBorders>
              <w:top w:val="nil"/>
              <w:left w:val="nil"/>
              <w:bottom w:val="nil"/>
              <w:right w:val="nil"/>
            </w:tcBorders>
            <w:tcMar>
              <w:top w:w="15" w:type="dxa"/>
              <w:left w:w="75" w:type="dxa"/>
              <w:bottom w:w="0" w:type="dxa"/>
              <w:right w:w="75" w:type="dxa"/>
            </w:tcMar>
          </w:tcPr>
          <w:p w14:paraId="40751FAD"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(0.032)</w:t>
            </w:r>
          </w:p>
        </w:tc>
        <w:tc>
          <w:tcPr>
            <w:tcW w:w="1474" w:type="dxa"/>
            <w:tcBorders>
              <w:top w:val="nil"/>
              <w:left w:val="nil"/>
              <w:bottom w:val="nil"/>
              <w:right w:val="nil"/>
            </w:tcBorders>
            <w:tcMar>
              <w:top w:w="15" w:type="dxa"/>
              <w:left w:w="75" w:type="dxa"/>
              <w:bottom w:w="0" w:type="dxa"/>
              <w:right w:w="75" w:type="dxa"/>
            </w:tcMar>
          </w:tcPr>
          <w:p w14:paraId="684D0377"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(0.001)</w:t>
            </w:r>
          </w:p>
        </w:tc>
        <w:tc>
          <w:tcPr>
            <w:tcW w:w="1474" w:type="dxa"/>
            <w:tcBorders>
              <w:top w:val="nil"/>
              <w:left w:val="nil"/>
              <w:bottom w:val="nil"/>
              <w:right w:val="nil"/>
            </w:tcBorders>
          </w:tcPr>
          <w:p w14:paraId="6D8AE157"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(0.013)</w:t>
            </w:r>
          </w:p>
        </w:tc>
      </w:tr>
      <w:tr w:rsidR="00B205F7" w:rsidRPr="00B205F7" w14:paraId="0DF2C49E" w14:textId="77777777" w:rsidTr="000C1C86">
        <w:tc>
          <w:tcPr>
            <w:tcW w:w="1701" w:type="dxa"/>
            <w:tcBorders>
              <w:top w:val="nil"/>
              <w:left w:val="nil"/>
              <w:bottom w:val="nil"/>
              <w:right w:val="nil"/>
            </w:tcBorders>
            <w:tcMar>
              <w:top w:w="15" w:type="dxa"/>
              <w:left w:w="75" w:type="dxa"/>
              <w:bottom w:w="0" w:type="dxa"/>
              <w:right w:w="75" w:type="dxa"/>
            </w:tcMar>
          </w:tcPr>
          <w:p w14:paraId="3991EB5C"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40-49 years</w:t>
            </w:r>
          </w:p>
        </w:tc>
        <w:tc>
          <w:tcPr>
            <w:tcW w:w="1474" w:type="dxa"/>
            <w:tcBorders>
              <w:top w:val="nil"/>
              <w:left w:val="nil"/>
              <w:bottom w:val="nil"/>
              <w:right w:val="nil"/>
            </w:tcBorders>
            <w:tcMar>
              <w:top w:w="15" w:type="dxa"/>
              <w:left w:w="75" w:type="dxa"/>
              <w:bottom w:w="0" w:type="dxa"/>
              <w:right w:w="75" w:type="dxa"/>
            </w:tcMar>
          </w:tcPr>
          <w:p w14:paraId="2DFEF380"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-0.219***</w:t>
            </w:r>
          </w:p>
        </w:tc>
        <w:tc>
          <w:tcPr>
            <w:tcW w:w="1474" w:type="dxa"/>
            <w:tcBorders>
              <w:top w:val="nil"/>
              <w:left w:val="nil"/>
              <w:bottom w:val="nil"/>
              <w:right w:val="nil"/>
            </w:tcBorders>
            <w:tcMar>
              <w:top w:w="15" w:type="dxa"/>
              <w:left w:w="75" w:type="dxa"/>
              <w:bottom w:w="0" w:type="dxa"/>
              <w:right w:w="75" w:type="dxa"/>
            </w:tcMar>
          </w:tcPr>
          <w:p w14:paraId="28D04F7E"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-0.099*</w:t>
            </w:r>
          </w:p>
        </w:tc>
        <w:tc>
          <w:tcPr>
            <w:tcW w:w="1474" w:type="dxa"/>
            <w:tcBorders>
              <w:top w:val="nil"/>
              <w:left w:val="nil"/>
              <w:bottom w:val="nil"/>
              <w:right w:val="nil"/>
            </w:tcBorders>
            <w:tcMar>
              <w:top w:w="15" w:type="dxa"/>
              <w:left w:w="75" w:type="dxa"/>
              <w:bottom w:w="0" w:type="dxa"/>
              <w:right w:w="75" w:type="dxa"/>
            </w:tcMar>
          </w:tcPr>
          <w:p w14:paraId="5A864E04"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-0.072**</w:t>
            </w:r>
          </w:p>
        </w:tc>
        <w:tc>
          <w:tcPr>
            <w:tcW w:w="1474" w:type="dxa"/>
            <w:tcBorders>
              <w:top w:val="nil"/>
              <w:left w:val="nil"/>
              <w:bottom w:val="nil"/>
              <w:right w:val="nil"/>
            </w:tcBorders>
            <w:tcMar>
              <w:top w:w="15" w:type="dxa"/>
              <w:left w:w="75" w:type="dxa"/>
              <w:bottom w:w="0" w:type="dxa"/>
              <w:right w:w="75" w:type="dxa"/>
            </w:tcMar>
          </w:tcPr>
          <w:p w14:paraId="6D6BE6F6"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-0.425***</w:t>
            </w:r>
          </w:p>
        </w:tc>
        <w:tc>
          <w:tcPr>
            <w:tcW w:w="1474" w:type="dxa"/>
            <w:tcBorders>
              <w:top w:val="nil"/>
              <w:left w:val="nil"/>
              <w:bottom w:val="nil"/>
              <w:right w:val="nil"/>
            </w:tcBorders>
          </w:tcPr>
          <w:p w14:paraId="5F8860B4"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-0.407***</w:t>
            </w:r>
          </w:p>
        </w:tc>
      </w:tr>
      <w:tr w:rsidR="00B205F7" w:rsidRPr="00B205F7" w14:paraId="7ADCCC7A" w14:textId="77777777" w:rsidTr="000C1C86">
        <w:tc>
          <w:tcPr>
            <w:tcW w:w="1701" w:type="dxa"/>
            <w:tcBorders>
              <w:top w:val="nil"/>
              <w:left w:val="nil"/>
              <w:bottom w:val="nil"/>
              <w:right w:val="nil"/>
            </w:tcBorders>
            <w:tcMar>
              <w:top w:w="15" w:type="dxa"/>
              <w:left w:w="75" w:type="dxa"/>
              <w:bottom w:w="0" w:type="dxa"/>
              <w:right w:w="75" w:type="dxa"/>
            </w:tcMar>
            <w:hideMark/>
          </w:tcPr>
          <w:p w14:paraId="356D921A"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478ACBD5"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32BA82CC"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(0.088)</w:t>
            </w:r>
          </w:p>
        </w:tc>
        <w:tc>
          <w:tcPr>
            <w:tcW w:w="1474" w:type="dxa"/>
            <w:tcBorders>
              <w:top w:val="nil"/>
              <w:left w:val="nil"/>
              <w:bottom w:val="nil"/>
              <w:right w:val="nil"/>
            </w:tcBorders>
            <w:tcMar>
              <w:top w:w="15" w:type="dxa"/>
              <w:left w:w="75" w:type="dxa"/>
              <w:bottom w:w="0" w:type="dxa"/>
              <w:right w:w="75" w:type="dxa"/>
            </w:tcMar>
          </w:tcPr>
          <w:p w14:paraId="38388C79"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(0.024)</w:t>
            </w:r>
          </w:p>
        </w:tc>
        <w:tc>
          <w:tcPr>
            <w:tcW w:w="1474" w:type="dxa"/>
            <w:tcBorders>
              <w:top w:val="nil"/>
              <w:left w:val="nil"/>
              <w:bottom w:val="nil"/>
              <w:right w:val="nil"/>
            </w:tcBorders>
            <w:tcMar>
              <w:top w:w="15" w:type="dxa"/>
              <w:left w:w="75" w:type="dxa"/>
              <w:bottom w:w="0" w:type="dxa"/>
              <w:right w:w="75" w:type="dxa"/>
            </w:tcMar>
          </w:tcPr>
          <w:p w14:paraId="6C71D8EB"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Pr>
          <w:p w14:paraId="669B9CD7"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(&lt;0.001)</w:t>
            </w:r>
          </w:p>
        </w:tc>
      </w:tr>
      <w:tr w:rsidR="00B205F7" w:rsidRPr="00B205F7" w14:paraId="298A7B57" w14:textId="77777777" w:rsidTr="000C1C86">
        <w:tc>
          <w:tcPr>
            <w:tcW w:w="1701" w:type="dxa"/>
            <w:tcBorders>
              <w:top w:val="nil"/>
              <w:left w:val="nil"/>
              <w:bottom w:val="nil"/>
              <w:right w:val="nil"/>
            </w:tcBorders>
            <w:tcMar>
              <w:top w:w="15" w:type="dxa"/>
              <w:left w:w="75" w:type="dxa"/>
              <w:bottom w:w="0" w:type="dxa"/>
              <w:right w:w="75" w:type="dxa"/>
            </w:tcMar>
          </w:tcPr>
          <w:p w14:paraId="039D6580"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50-59 years</w:t>
            </w:r>
          </w:p>
        </w:tc>
        <w:tc>
          <w:tcPr>
            <w:tcW w:w="1474" w:type="dxa"/>
            <w:tcBorders>
              <w:top w:val="nil"/>
              <w:left w:val="nil"/>
              <w:bottom w:val="nil"/>
              <w:right w:val="nil"/>
            </w:tcBorders>
            <w:tcMar>
              <w:top w:w="15" w:type="dxa"/>
              <w:left w:w="75" w:type="dxa"/>
              <w:bottom w:w="0" w:type="dxa"/>
              <w:right w:w="75" w:type="dxa"/>
            </w:tcMar>
          </w:tcPr>
          <w:p w14:paraId="484B98AC"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-0.205***</w:t>
            </w:r>
          </w:p>
        </w:tc>
        <w:tc>
          <w:tcPr>
            <w:tcW w:w="1474" w:type="dxa"/>
            <w:tcBorders>
              <w:top w:val="nil"/>
              <w:left w:val="nil"/>
              <w:bottom w:val="nil"/>
              <w:right w:val="nil"/>
            </w:tcBorders>
            <w:tcMar>
              <w:top w:w="15" w:type="dxa"/>
              <w:left w:w="75" w:type="dxa"/>
              <w:bottom w:w="0" w:type="dxa"/>
              <w:right w:w="75" w:type="dxa"/>
            </w:tcMar>
          </w:tcPr>
          <w:p w14:paraId="172CC8AB"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-0.054</w:t>
            </w:r>
          </w:p>
        </w:tc>
        <w:tc>
          <w:tcPr>
            <w:tcW w:w="1474" w:type="dxa"/>
            <w:tcBorders>
              <w:top w:val="nil"/>
              <w:left w:val="nil"/>
              <w:bottom w:val="nil"/>
              <w:right w:val="nil"/>
            </w:tcBorders>
            <w:tcMar>
              <w:top w:w="15" w:type="dxa"/>
              <w:left w:w="75" w:type="dxa"/>
              <w:bottom w:w="0" w:type="dxa"/>
              <w:right w:w="75" w:type="dxa"/>
            </w:tcMar>
          </w:tcPr>
          <w:p w14:paraId="2C1AF4DB"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-0.066**</w:t>
            </w:r>
          </w:p>
        </w:tc>
        <w:tc>
          <w:tcPr>
            <w:tcW w:w="1474" w:type="dxa"/>
            <w:tcBorders>
              <w:top w:val="nil"/>
              <w:left w:val="nil"/>
              <w:bottom w:val="nil"/>
              <w:right w:val="nil"/>
            </w:tcBorders>
            <w:tcMar>
              <w:top w:w="15" w:type="dxa"/>
              <w:left w:w="75" w:type="dxa"/>
              <w:bottom w:w="0" w:type="dxa"/>
              <w:right w:w="75" w:type="dxa"/>
            </w:tcMar>
          </w:tcPr>
          <w:p w14:paraId="213039E5"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-0.413***</w:t>
            </w:r>
          </w:p>
        </w:tc>
        <w:tc>
          <w:tcPr>
            <w:tcW w:w="1474" w:type="dxa"/>
            <w:tcBorders>
              <w:top w:val="nil"/>
              <w:left w:val="nil"/>
              <w:bottom w:val="nil"/>
              <w:right w:val="nil"/>
            </w:tcBorders>
          </w:tcPr>
          <w:p w14:paraId="5229D2D8"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-0.443***</w:t>
            </w:r>
          </w:p>
        </w:tc>
      </w:tr>
      <w:tr w:rsidR="00B205F7" w:rsidRPr="00B205F7" w14:paraId="0A516D0B" w14:textId="77777777" w:rsidTr="000C1C86">
        <w:tc>
          <w:tcPr>
            <w:tcW w:w="1701" w:type="dxa"/>
            <w:tcBorders>
              <w:top w:val="nil"/>
              <w:left w:val="nil"/>
              <w:bottom w:val="nil"/>
              <w:right w:val="nil"/>
            </w:tcBorders>
            <w:tcMar>
              <w:top w:w="15" w:type="dxa"/>
              <w:left w:w="75" w:type="dxa"/>
              <w:bottom w:w="0" w:type="dxa"/>
              <w:right w:w="75" w:type="dxa"/>
            </w:tcMar>
            <w:hideMark/>
          </w:tcPr>
          <w:p w14:paraId="40AA8E66"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6A25B811"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44135C49"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(0.312)</w:t>
            </w:r>
          </w:p>
        </w:tc>
        <w:tc>
          <w:tcPr>
            <w:tcW w:w="1474" w:type="dxa"/>
            <w:tcBorders>
              <w:top w:val="nil"/>
              <w:left w:val="nil"/>
              <w:bottom w:val="nil"/>
              <w:right w:val="nil"/>
            </w:tcBorders>
            <w:tcMar>
              <w:top w:w="15" w:type="dxa"/>
              <w:left w:w="75" w:type="dxa"/>
              <w:bottom w:w="0" w:type="dxa"/>
              <w:right w:w="75" w:type="dxa"/>
            </w:tcMar>
          </w:tcPr>
          <w:p w14:paraId="35C83CE1"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(0.029)</w:t>
            </w:r>
          </w:p>
        </w:tc>
        <w:tc>
          <w:tcPr>
            <w:tcW w:w="1474" w:type="dxa"/>
            <w:tcBorders>
              <w:top w:val="nil"/>
              <w:left w:val="nil"/>
              <w:bottom w:val="nil"/>
              <w:right w:val="nil"/>
            </w:tcBorders>
            <w:tcMar>
              <w:top w:w="15" w:type="dxa"/>
              <w:left w:w="75" w:type="dxa"/>
              <w:bottom w:w="0" w:type="dxa"/>
              <w:right w:w="75" w:type="dxa"/>
            </w:tcMar>
          </w:tcPr>
          <w:p w14:paraId="5DD44DD7"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Pr>
          <w:p w14:paraId="34BB2399"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(&lt;0.001)</w:t>
            </w:r>
          </w:p>
        </w:tc>
      </w:tr>
      <w:tr w:rsidR="00B205F7" w:rsidRPr="00B205F7" w14:paraId="5B11E16B" w14:textId="77777777" w:rsidTr="000C1C86">
        <w:tc>
          <w:tcPr>
            <w:tcW w:w="1701" w:type="dxa"/>
            <w:tcBorders>
              <w:top w:val="nil"/>
              <w:left w:val="nil"/>
              <w:bottom w:val="nil"/>
              <w:right w:val="nil"/>
            </w:tcBorders>
            <w:tcMar>
              <w:top w:w="15" w:type="dxa"/>
              <w:left w:w="75" w:type="dxa"/>
              <w:bottom w:w="0" w:type="dxa"/>
              <w:right w:w="75" w:type="dxa"/>
            </w:tcMar>
          </w:tcPr>
          <w:p w14:paraId="70D0E4E8"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60+ years</w:t>
            </w:r>
          </w:p>
        </w:tc>
        <w:tc>
          <w:tcPr>
            <w:tcW w:w="1474" w:type="dxa"/>
            <w:tcBorders>
              <w:top w:val="nil"/>
              <w:left w:val="nil"/>
              <w:bottom w:val="nil"/>
              <w:right w:val="nil"/>
            </w:tcBorders>
            <w:tcMar>
              <w:top w:w="15" w:type="dxa"/>
              <w:left w:w="75" w:type="dxa"/>
              <w:bottom w:w="0" w:type="dxa"/>
              <w:right w:w="75" w:type="dxa"/>
            </w:tcMar>
          </w:tcPr>
          <w:p w14:paraId="18EA950A"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-0.316***</w:t>
            </w:r>
          </w:p>
        </w:tc>
        <w:tc>
          <w:tcPr>
            <w:tcW w:w="1474" w:type="dxa"/>
            <w:tcBorders>
              <w:top w:val="nil"/>
              <w:left w:val="nil"/>
              <w:bottom w:val="nil"/>
              <w:right w:val="nil"/>
            </w:tcBorders>
            <w:tcMar>
              <w:top w:w="15" w:type="dxa"/>
              <w:left w:w="75" w:type="dxa"/>
              <w:bottom w:w="0" w:type="dxa"/>
              <w:right w:w="75" w:type="dxa"/>
            </w:tcMar>
          </w:tcPr>
          <w:p w14:paraId="7A6464BD"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0.097*</w:t>
            </w:r>
          </w:p>
        </w:tc>
        <w:tc>
          <w:tcPr>
            <w:tcW w:w="1474" w:type="dxa"/>
            <w:tcBorders>
              <w:top w:val="nil"/>
              <w:left w:val="nil"/>
              <w:bottom w:val="nil"/>
              <w:right w:val="nil"/>
            </w:tcBorders>
            <w:tcMar>
              <w:top w:w="15" w:type="dxa"/>
              <w:left w:w="75" w:type="dxa"/>
              <w:bottom w:w="0" w:type="dxa"/>
              <w:right w:w="75" w:type="dxa"/>
            </w:tcMar>
          </w:tcPr>
          <w:p w14:paraId="7879AB21"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-0.107***</w:t>
            </w:r>
          </w:p>
        </w:tc>
        <w:tc>
          <w:tcPr>
            <w:tcW w:w="1474" w:type="dxa"/>
            <w:tcBorders>
              <w:top w:val="nil"/>
              <w:left w:val="nil"/>
              <w:bottom w:val="nil"/>
              <w:right w:val="nil"/>
            </w:tcBorders>
            <w:tcMar>
              <w:top w:w="15" w:type="dxa"/>
              <w:left w:w="75" w:type="dxa"/>
              <w:bottom w:w="0" w:type="dxa"/>
              <w:right w:w="75" w:type="dxa"/>
            </w:tcMar>
          </w:tcPr>
          <w:p w14:paraId="6EA71695"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-0.287***</w:t>
            </w:r>
          </w:p>
        </w:tc>
        <w:tc>
          <w:tcPr>
            <w:tcW w:w="1474" w:type="dxa"/>
            <w:tcBorders>
              <w:top w:val="nil"/>
              <w:left w:val="nil"/>
              <w:bottom w:val="nil"/>
              <w:right w:val="nil"/>
            </w:tcBorders>
          </w:tcPr>
          <w:p w14:paraId="1B1A4D3D"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-0.213**</w:t>
            </w:r>
          </w:p>
        </w:tc>
      </w:tr>
      <w:tr w:rsidR="00B205F7" w:rsidRPr="00B205F7" w14:paraId="6BFFE68D" w14:textId="77777777" w:rsidTr="000C1C86">
        <w:tc>
          <w:tcPr>
            <w:tcW w:w="1701" w:type="dxa"/>
            <w:tcBorders>
              <w:top w:val="nil"/>
              <w:left w:val="nil"/>
              <w:bottom w:val="nil"/>
              <w:right w:val="nil"/>
            </w:tcBorders>
            <w:tcMar>
              <w:top w:w="15" w:type="dxa"/>
              <w:left w:w="75" w:type="dxa"/>
              <w:bottom w:w="0" w:type="dxa"/>
              <w:right w:w="75" w:type="dxa"/>
            </w:tcMar>
            <w:hideMark/>
          </w:tcPr>
          <w:p w14:paraId="5801B1EB"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54135B5D"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05A4D435"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(0.070)</w:t>
            </w:r>
          </w:p>
        </w:tc>
        <w:tc>
          <w:tcPr>
            <w:tcW w:w="1474" w:type="dxa"/>
            <w:tcBorders>
              <w:top w:val="nil"/>
              <w:left w:val="nil"/>
              <w:bottom w:val="nil"/>
              <w:right w:val="nil"/>
            </w:tcBorders>
            <w:tcMar>
              <w:top w:w="15" w:type="dxa"/>
              <w:left w:w="75" w:type="dxa"/>
              <w:bottom w:w="0" w:type="dxa"/>
              <w:right w:w="75" w:type="dxa"/>
            </w:tcMar>
          </w:tcPr>
          <w:p w14:paraId="1F6DAB6E"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4D565AF3"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(0.001)</w:t>
            </w:r>
          </w:p>
        </w:tc>
        <w:tc>
          <w:tcPr>
            <w:tcW w:w="1474" w:type="dxa"/>
            <w:tcBorders>
              <w:top w:val="nil"/>
              <w:left w:val="nil"/>
              <w:bottom w:val="nil"/>
              <w:right w:val="nil"/>
            </w:tcBorders>
          </w:tcPr>
          <w:p w14:paraId="04EBFAC4"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(0.024)</w:t>
            </w:r>
          </w:p>
        </w:tc>
      </w:tr>
      <w:tr w:rsidR="00B205F7" w:rsidRPr="00B205F7" w14:paraId="7F6DC7BC" w14:textId="77777777" w:rsidTr="000C1C86">
        <w:tc>
          <w:tcPr>
            <w:tcW w:w="1701" w:type="dxa"/>
            <w:tcBorders>
              <w:top w:val="nil"/>
              <w:left w:val="nil"/>
              <w:bottom w:val="nil"/>
              <w:right w:val="nil"/>
            </w:tcBorders>
            <w:tcMar>
              <w:top w:w="15" w:type="dxa"/>
              <w:left w:w="75" w:type="dxa"/>
              <w:bottom w:w="0" w:type="dxa"/>
              <w:right w:w="75" w:type="dxa"/>
            </w:tcMar>
          </w:tcPr>
          <w:p w14:paraId="533C95A6"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Income category</w:t>
            </w:r>
          </w:p>
        </w:tc>
        <w:tc>
          <w:tcPr>
            <w:tcW w:w="1474" w:type="dxa"/>
            <w:tcBorders>
              <w:top w:val="nil"/>
              <w:left w:val="nil"/>
              <w:bottom w:val="nil"/>
              <w:right w:val="nil"/>
            </w:tcBorders>
            <w:tcMar>
              <w:top w:w="15" w:type="dxa"/>
              <w:left w:w="75" w:type="dxa"/>
              <w:bottom w:w="0" w:type="dxa"/>
              <w:right w:w="75" w:type="dxa"/>
            </w:tcMar>
          </w:tcPr>
          <w:p w14:paraId="5645E6D5"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52B557F0"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11FB74DF"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76BF4AF4"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Pr>
          <w:p w14:paraId="23AB5878" w14:textId="77777777" w:rsidR="00B56E15" w:rsidRPr="00B205F7" w:rsidRDefault="00B56E15" w:rsidP="000C1C86">
            <w:pPr>
              <w:spacing w:after="0" w:line="276" w:lineRule="auto"/>
              <w:jc w:val="center"/>
              <w:rPr>
                <w:rFonts w:eastAsia="Calibri" w:cs="Times New Roman"/>
                <w:sz w:val="16"/>
                <w:szCs w:val="16"/>
              </w:rPr>
            </w:pPr>
          </w:p>
        </w:tc>
      </w:tr>
      <w:tr w:rsidR="00B205F7" w:rsidRPr="00B205F7" w14:paraId="76FC782A" w14:textId="77777777" w:rsidTr="000C1C86">
        <w:tc>
          <w:tcPr>
            <w:tcW w:w="1701" w:type="dxa"/>
            <w:tcBorders>
              <w:top w:val="nil"/>
              <w:left w:val="nil"/>
              <w:bottom w:val="nil"/>
              <w:right w:val="nil"/>
            </w:tcBorders>
            <w:tcMar>
              <w:top w:w="15" w:type="dxa"/>
              <w:left w:w="75" w:type="dxa"/>
              <w:bottom w:w="0" w:type="dxa"/>
              <w:right w:w="75" w:type="dxa"/>
            </w:tcMar>
          </w:tcPr>
          <w:p w14:paraId="319476D3"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Medium</w:t>
            </w:r>
          </w:p>
        </w:tc>
        <w:tc>
          <w:tcPr>
            <w:tcW w:w="1474" w:type="dxa"/>
            <w:tcBorders>
              <w:top w:val="nil"/>
              <w:left w:val="nil"/>
              <w:bottom w:val="nil"/>
              <w:right w:val="nil"/>
            </w:tcBorders>
            <w:tcMar>
              <w:top w:w="15" w:type="dxa"/>
              <w:left w:w="75" w:type="dxa"/>
              <w:bottom w:w="0" w:type="dxa"/>
              <w:right w:w="75" w:type="dxa"/>
            </w:tcMar>
          </w:tcPr>
          <w:p w14:paraId="279F5C7D"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-0.034</w:t>
            </w:r>
          </w:p>
        </w:tc>
        <w:tc>
          <w:tcPr>
            <w:tcW w:w="1474" w:type="dxa"/>
            <w:tcBorders>
              <w:top w:val="nil"/>
              <w:left w:val="nil"/>
              <w:bottom w:val="nil"/>
              <w:right w:val="nil"/>
            </w:tcBorders>
            <w:tcMar>
              <w:top w:w="15" w:type="dxa"/>
              <w:left w:w="75" w:type="dxa"/>
              <w:bottom w:w="0" w:type="dxa"/>
              <w:right w:w="75" w:type="dxa"/>
            </w:tcMar>
          </w:tcPr>
          <w:p w14:paraId="27ABE71A"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0.005</w:t>
            </w:r>
          </w:p>
        </w:tc>
        <w:tc>
          <w:tcPr>
            <w:tcW w:w="1474" w:type="dxa"/>
            <w:tcBorders>
              <w:top w:val="nil"/>
              <w:left w:val="nil"/>
              <w:bottom w:val="nil"/>
              <w:right w:val="nil"/>
            </w:tcBorders>
            <w:tcMar>
              <w:top w:w="15" w:type="dxa"/>
              <w:left w:w="75" w:type="dxa"/>
              <w:bottom w:w="0" w:type="dxa"/>
              <w:right w:w="75" w:type="dxa"/>
            </w:tcMar>
          </w:tcPr>
          <w:p w14:paraId="08CD930F"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-0.028</w:t>
            </w:r>
          </w:p>
        </w:tc>
        <w:tc>
          <w:tcPr>
            <w:tcW w:w="1474" w:type="dxa"/>
            <w:tcBorders>
              <w:top w:val="nil"/>
              <w:left w:val="nil"/>
              <w:bottom w:val="nil"/>
              <w:right w:val="nil"/>
            </w:tcBorders>
            <w:tcMar>
              <w:top w:w="15" w:type="dxa"/>
              <w:left w:w="75" w:type="dxa"/>
              <w:bottom w:w="0" w:type="dxa"/>
              <w:right w:w="75" w:type="dxa"/>
            </w:tcMar>
          </w:tcPr>
          <w:p w14:paraId="518F6C48"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-0.198*</w:t>
            </w:r>
          </w:p>
        </w:tc>
        <w:tc>
          <w:tcPr>
            <w:tcW w:w="1474" w:type="dxa"/>
            <w:tcBorders>
              <w:top w:val="nil"/>
              <w:left w:val="nil"/>
              <w:bottom w:val="nil"/>
              <w:right w:val="nil"/>
            </w:tcBorders>
          </w:tcPr>
          <w:p w14:paraId="0639EB17"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-0.219**</w:t>
            </w:r>
          </w:p>
        </w:tc>
      </w:tr>
      <w:tr w:rsidR="00B205F7" w:rsidRPr="00B205F7" w14:paraId="4C31E8C8" w14:textId="77777777" w:rsidTr="000C1C86">
        <w:tc>
          <w:tcPr>
            <w:tcW w:w="1701" w:type="dxa"/>
            <w:tcBorders>
              <w:top w:val="nil"/>
              <w:left w:val="nil"/>
              <w:bottom w:val="nil"/>
              <w:right w:val="nil"/>
            </w:tcBorders>
            <w:tcMar>
              <w:top w:w="15" w:type="dxa"/>
              <w:left w:w="75" w:type="dxa"/>
              <w:bottom w:w="0" w:type="dxa"/>
              <w:right w:w="75" w:type="dxa"/>
            </w:tcMar>
          </w:tcPr>
          <w:p w14:paraId="4E9AE6E8"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279931AB"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(0.517)</w:t>
            </w:r>
          </w:p>
        </w:tc>
        <w:tc>
          <w:tcPr>
            <w:tcW w:w="1474" w:type="dxa"/>
            <w:tcBorders>
              <w:top w:val="nil"/>
              <w:left w:val="nil"/>
              <w:bottom w:val="nil"/>
              <w:right w:val="nil"/>
            </w:tcBorders>
            <w:tcMar>
              <w:top w:w="15" w:type="dxa"/>
              <w:left w:w="75" w:type="dxa"/>
              <w:bottom w:w="0" w:type="dxa"/>
              <w:right w:w="75" w:type="dxa"/>
            </w:tcMar>
          </w:tcPr>
          <w:p w14:paraId="3B13295D"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(0.935)</w:t>
            </w:r>
          </w:p>
        </w:tc>
        <w:tc>
          <w:tcPr>
            <w:tcW w:w="1474" w:type="dxa"/>
            <w:tcBorders>
              <w:top w:val="nil"/>
              <w:left w:val="nil"/>
              <w:bottom w:val="nil"/>
              <w:right w:val="nil"/>
            </w:tcBorders>
            <w:tcMar>
              <w:top w:w="15" w:type="dxa"/>
              <w:left w:w="75" w:type="dxa"/>
              <w:bottom w:w="0" w:type="dxa"/>
              <w:right w:w="75" w:type="dxa"/>
            </w:tcMar>
          </w:tcPr>
          <w:p w14:paraId="6926B01F"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(0.347)</w:t>
            </w:r>
          </w:p>
        </w:tc>
        <w:tc>
          <w:tcPr>
            <w:tcW w:w="1474" w:type="dxa"/>
            <w:tcBorders>
              <w:top w:val="nil"/>
              <w:left w:val="nil"/>
              <w:bottom w:val="nil"/>
              <w:right w:val="nil"/>
            </w:tcBorders>
            <w:tcMar>
              <w:top w:w="15" w:type="dxa"/>
              <w:left w:w="75" w:type="dxa"/>
              <w:bottom w:w="0" w:type="dxa"/>
              <w:right w:w="75" w:type="dxa"/>
            </w:tcMar>
          </w:tcPr>
          <w:p w14:paraId="0C3F7F37"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(0.076)</w:t>
            </w:r>
          </w:p>
        </w:tc>
        <w:tc>
          <w:tcPr>
            <w:tcW w:w="1474" w:type="dxa"/>
            <w:tcBorders>
              <w:top w:val="nil"/>
              <w:left w:val="nil"/>
              <w:bottom w:val="nil"/>
              <w:right w:val="nil"/>
            </w:tcBorders>
          </w:tcPr>
          <w:p w14:paraId="7B000E4F"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(0.024)</w:t>
            </w:r>
          </w:p>
        </w:tc>
      </w:tr>
      <w:tr w:rsidR="00B205F7" w:rsidRPr="00B205F7" w14:paraId="5445BE95" w14:textId="77777777" w:rsidTr="000C1C86">
        <w:tc>
          <w:tcPr>
            <w:tcW w:w="1701" w:type="dxa"/>
            <w:tcBorders>
              <w:top w:val="nil"/>
              <w:left w:val="nil"/>
              <w:bottom w:val="nil"/>
              <w:right w:val="nil"/>
            </w:tcBorders>
            <w:tcMar>
              <w:top w:w="15" w:type="dxa"/>
              <w:left w:w="75" w:type="dxa"/>
              <w:bottom w:w="0" w:type="dxa"/>
              <w:right w:w="75" w:type="dxa"/>
            </w:tcMar>
          </w:tcPr>
          <w:p w14:paraId="31BC12B4"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High</w:t>
            </w:r>
          </w:p>
        </w:tc>
        <w:tc>
          <w:tcPr>
            <w:tcW w:w="1474" w:type="dxa"/>
            <w:tcBorders>
              <w:top w:val="nil"/>
              <w:left w:val="nil"/>
              <w:bottom w:val="nil"/>
              <w:right w:val="nil"/>
            </w:tcBorders>
            <w:tcMar>
              <w:top w:w="15" w:type="dxa"/>
              <w:left w:w="75" w:type="dxa"/>
              <w:bottom w:w="0" w:type="dxa"/>
              <w:right w:w="75" w:type="dxa"/>
            </w:tcMar>
          </w:tcPr>
          <w:p w14:paraId="17265943"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-0.038</w:t>
            </w:r>
          </w:p>
        </w:tc>
        <w:tc>
          <w:tcPr>
            <w:tcW w:w="1474" w:type="dxa"/>
            <w:tcBorders>
              <w:top w:val="nil"/>
              <w:left w:val="nil"/>
              <w:bottom w:val="nil"/>
              <w:right w:val="nil"/>
            </w:tcBorders>
            <w:tcMar>
              <w:top w:w="15" w:type="dxa"/>
              <w:left w:w="75" w:type="dxa"/>
              <w:bottom w:w="0" w:type="dxa"/>
              <w:right w:w="75" w:type="dxa"/>
            </w:tcMar>
          </w:tcPr>
          <w:p w14:paraId="353B18F6"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0.062</w:t>
            </w:r>
          </w:p>
        </w:tc>
        <w:tc>
          <w:tcPr>
            <w:tcW w:w="1474" w:type="dxa"/>
            <w:tcBorders>
              <w:top w:val="nil"/>
              <w:left w:val="nil"/>
              <w:bottom w:val="nil"/>
              <w:right w:val="nil"/>
            </w:tcBorders>
            <w:tcMar>
              <w:top w:w="15" w:type="dxa"/>
              <w:left w:w="75" w:type="dxa"/>
              <w:bottom w:w="0" w:type="dxa"/>
              <w:right w:w="75" w:type="dxa"/>
            </w:tcMar>
          </w:tcPr>
          <w:p w14:paraId="373962FE"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-0.013</w:t>
            </w:r>
          </w:p>
        </w:tc>
        <w:tc>
          <w:tcPr>
            <w:tcW w:w="1474" w:type="dxa"/>
            <w:tcBorders>
              <w:top w:val="nil"/>
              <w:left w:val="nil"/>
              <w:bottom w:val="nil"/>
              <w:right w:val="nil"/>
            </w:tcBorders>
            <w:tcMar>
              <w:top w:w="15" w:type="dxa"/>
              <w:left w:w="75" w:type="dxa"/>
              <w:bottom w:w="0" w:type="dxa"/>
              <w:right w:w="75" w:type="dxa"/>
            </w:tcMar>
          </w:tcPr>
          <w:p w14:paraId="2F978B02"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-0.152</w:t>
            </w:r>
          </w:p>
        </w:tc>
        <w:tc>
          <w:tcPr>
            <w:tcW w:w="1474" w:type="dxa"/>
            <w:tcBorders>
              <w:top w:val="nil"/>
              <w:left w:val="nil"/>
              <w:bottom w:val="nil"/>
              <w:right w:val="nil"/>
            </w:tcBorders>
          </w:tcPr>
          <w:p w14:paraId="63BC924F"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-0.233**</w:t>
            </w:r>
          </w:p>
        </w:tc>
      </w:tr>
      <w:tr w:rsidR="00B205F7" w:rsidRPr="00B205F7" w14:paraId="7C878A92" w14:textId="77777777" w:rsidTr="000C1C86">
        <w:tc>
          <w:tcPr>
            <w:tcW w:w="1701" w:type="dxa"/>
            <w:tcBorders>
              <w:top w:val="nil"/>
              <w:left w:val="nil"/>
              <w:bottom w:val="nil"/>
              <w:right w:val="nil"/>
            </w:tcBorders>
            <w:tcMar>
              <w:top w:w="15" w:type="dxa"/>
              <w:left w:w="75" w:type="dxa"/>
              <w:bottom w:w="0" w:type="dxa"/>
              <w:right w:w="75" w:type="dxa"/>
            </w:tcMar>
          </w:tcPr>
          <w:p w14:paraId="12AD4AD3"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1D1C3B53"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(0.479)</w:t>
            </w:r>
          </w:p>
        </w:tc>
        <w:tc>
          <w:tcPr>
            <w:tcW w:w="1474" w:type="dxa"/>
            <w:tcBorders>
              <w:top w:val="nil"/>
              <w:left w:val="nil"/>
              <w:bottom w:val="nil"/>
              <w:right w:val="nil"/>
            </w:tcBorders>
            <w:tcMar>
              <w:top w:w="15" w:type="dxa"/>
              <w:left w:w="75" w:type="dxa"/>
              <w:bottom w:w="0" w:type="dxa"/>
              <w:right w:w="75" w:type="dxa"/>
            </w:tcMar>
          </w:tcPr>
          <w:p w14:paraId="5F1C9B3E"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(0.326)</w:t>
            </w:r>
          </w:p>
        </w:tc>
        <w:tc>
          <w:tcPr>
            <w:tcW w:w="1474" w:type="dxa"/>
            <w:tcBorders>
              <w:top w:val="nil"/>
              <w:left w:val="nil"/>
              <w:bottom w:val="nil"/>
              <w:right w:val="nil"/>
            </w:tcBorders>
            <w:tcMar>
              <w:top w:w="15" w:type="dxa"/>
              <w:left w:w="75" w:type="dxa"/>
              <w:bottom w:w="0" w:type="dxa"/>
              <w:right w:w="75" w:type="dxa"/>
            </w:tcMar>
          </w:tcPr>
          <w:p w14:paraId="677C8D49"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(0.694)</w:t>
            </w:r>
          </w:p>
        </w:tc>
        <w:tc>
          <w:tcPr>
            <w:tcW w:w="1474" w:type="dxa"/>
            <w:tcBorders>
              <w:top w:val="nil"/>
              <w:left w:val="nil"/>
              <w:bottom w:val="nil"/>
              <w:right w:val="nil"/>
            </w:tcBorders>
            <w:tcMar>
              <w:top w:w="15" w:type="dxa"/>
              <w:left w:w="75" w:type="dxa"/>
              <w:bottom w:w="0" w:type="dxa"/>
              <w:right w:w="75" w:type="dxa"/>
            </w:tcMar>
          </w:tcPr>
          <w:p w14:paraId="30451BB6"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(0.153)</w:t>
            </w:r>
          </w:p>
        </w:tc>
        <w:tc>
          <w:tcPr>
            <w:tcW w:w="1474" w:type="dxa"/>
            <w:tcBorders>
              <w:top w:val="nil"/>
              <w:left w:val="nil"/>
              <w:bottom w:val="nil"/>
              <w:right w:val="nil"/>
            </w:tcBorders>
          </w:tcPr>
          <w:p w14:paraId="6644E810"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(0.018)</w:t>
            </w:r>
          </w:p>
        </w:tc>
      </w:tr>
      <w:tr w:rsidR="00B205F7" w:rsidRPr="00B205F7" w14:paraId="38219996" w14:textId="77777777" w:rsidTr="000C1C86">
        <w:tc>
          <w:tcPr>
            <w:tcW w:w="1701" w:type="dxa"/>
            <w:tcBorders>
              <w:top w:val="nil"/>
              <w:left w:val="nil"/>
              <w:bottom w:val="nil"/>
              <w:right w:val="nil"/>
            </w:tcBorders>
            <w:tcMar>
              <w:top w:w="15" w:type="dxa"/>
              <w:left w:w="75" w:type="dxa"/>
              <w:bottom w:w="0" w:type="dxa"/>
              <w:right w:w="75" w:type="dxa"/>
            </w:tcMar>
          </w:tcPr>
          <w:p w14:paraId="76DBFE4B"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Very high</w:t>
            </w:r>
          </w:p>
        </w:tc>
        <w:tc>
          <w:tcPr>
            <w:tcW w:w="1474" w:type="dxa"/>
            <w:tcBorders>
              <w:top w:val="nil"/>
              <w:left w:val="nil"/>
              <w:bottom w:val="nil"/>
              <w:right w:val="nil"/>
            </w:tcBorders>
            <w:tcMar>
              <w:top w:w="15" w:type="dxa"/>
              <w:left w:w="75" w:type="dxa"/>
              <w:bottom w:w="0" w:type="dxa"/>
              <w:right w:w="75" w:type="dxa"/>
            </w:tcMar>
          </w:tcPr>
          <w:p w14:paraId="70B77BCE"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-0.016</w:t>
            </w:r>
          </w:p>
        </w:tc>
        <w:tc>
          <w:tcPr>
            <w:tcW w:w="1474" w:type="dxa"/>
            <w:tcBorders>
              <w:top w:val="nil"/>
              <w:left w:val="nil"/>
              <w:bottom w:val="nil"/>
              <w:right w:val="nil"/>
            </w:tcBorders>
            <w:tcMar>
              <w:top w:w="15" w:type="dxa"/>
              <w:left w:w="75" w:type="dxa"/>
              <w:bottom w:w="0" w:type="dxa"/>
              <w:right w:w="75" w:type="dxa"/>
            </w:tcMar>
          </w:tcPr>
          <w:p w14:paraId="4A1571B7"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0.100</w:t>
            </w:r>
          </w:p>
        </w:tc>
        <w:tc>
          <w:tcPr>
            <w:tcW w:w="1474" w:type="dxa"/>
            <w:tcBorders>
              <w:top w:val="nil"/>
              <w:left w:val="nil"/>
              <w:bottom w:val="nil"/>
              <w:right w:val="nil"/>
            </w:tcBorders>
            <w:tcMar>
              <w:top w:w="15" w:type="dxa"/>
              <w:left w:w="75" w:type="dxa"/>
              <w:bottom w:w="0" w:type="dxa"/>
              <w:right w:w="75" w:type="dxa"/>
            </w:tcMar>
          </w:tcPr>
          <w:p w14:paraId="33B85844"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0.002</w:t>
            </w:r>
          </w:p>
        </w:tc>
        <w:tc>
          <w:tcPr>
            <w:tcW w:w="1474" w:type="dxa"/>
            <w:tcBorders>
              <w:top w:val="nil"/>
              <w:left w:val="nil"/>
              <w:bottom w:val="nil"/>
              <w:right w:val="nil"/>
            </w:tcBorders>
            <w:tcMar>
              <w:top w:w="15" w:type="dxa"/>
              <w:left w:w="75" w:type="dxa"/>
              <w:bottom w:w="0" w:type="dxa"/>
              <w:right w:w="75" w:type="dxa"/>
            </w:tcMar>
          </w:tcPr>
          <w:p w14:paraId="421EF9ED"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-0.045</w:t>
            </w:r>
          </w:p>
        </w:tc>
        <w:tc>
          <w:tcPr>
            <w:tcW w:w="1474" w:type="dxa"/>
            <w:tcBorders>
              <w:top w:val="nil"/>
              <w:left w:val="nil"/>
              <w:bottom w:val="nil"/>
              <w:right w:val="nil"/>
            </w:tcBorders>
          </w:tcPr>
          <w:p w14:paraId="3966CF0B"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-0.236**</w:t>
            </w:r>
          </w:p>
        </w:tc>
      </w:tr>
      <w:tr w:rsidR="00B205F7" w:rsidRPr="00B205F7" w14:paraId="3C413FE0" w14:textId="77777777" w:rsidTr="000C1C86">
        <w:tc>
          <w:tcPr>
            <w:tcW w:w="1701" w:type="dxa"/>
            <w:tcBorders>
              <w:top w:val="nil"/>
              <w:left w:val="nil"/>
              <w:bottom w:val="nil"/>
              <w:right w:val="nil"/>
            </w:tcBorders>
            <w:tcMar>
              <w:top w:w="15" w:type="dxa"/>
              <w:left w:w="75" w:type="dxa"/>
              <w:bottom w:w="0" w:type="dxa"/>
              <w:right w:w="75" w:type="dxa"/>
            </w:tcMar>
          </w:tcPr>
          <w:p w14:paraId="7C0DD8FE"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3A4A8FBF"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(0.776)</w:t>
            </w:r>
          </w:p>
        </w:tc>
        <w:tc>
          <w:tcPr>
            <w:tcW w:w="1474" w:type="dxa"/>
            <w:tcBorders>
              <w:top w:val="nil"/>
              <w:left w:val="nil"/>
              <w:bottom w:val="nil"/>
              <w:right w:val="nil"/>
            </w:tcBorders>
            <w:tcMar>
              <w:top w:w="15" w:type="dxa"/>
              <w:left w:w="75" w:type="dxa"/>
              <w:bottom w:w="0" w:type="dxa"/>
              <w:right w:w="75" w:type="dxa"/>
            </w:tcMar>
          </w:tcPr>
          <w:p w14:paraId="59795572"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(0.127)</w:t>
            </w:r>
          </w:p>
        </w:tc>
        <w:tc>
          <w:tcPr>
            <w:tcW w:w="1474" w:type="dxa"/>
            <w:tcBorders>
              <w:top w:val="nil"/>
              <w:left w:val="nil"/>
              <w:bottom w:val="nil"/>
              <w:right w:val="nil"/>
            </w:tcBorders>
            <w:tcMar>
              <w:top w:w="15" w:type="dxa"/>
              <w:left w:w="75" w:type="dxa"/>
              <w:bottom w:w="0" w:type="dxa"/>
              <w:right w:w="75" w:type="dxa"/>
            </w:tcMar>
          </w:tcPr>
          <w:p w14:paraId="1ECFE60F"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(0.952)</w:t>
            </w:r>
          </w:p>
        </w:tc>
        <w:tc>
          <w:tcPr>
            <w:tcW w:w="1474" w:type="dxa"/>
            <w:tcBorders>
              <w:top w:val="nil"/>
              <w:left w:val="nil"/>
              <w:bottom w:val="nil"/>
              <w:right w:val="nil"/>
            </w:tcBorders>
            <w:tcMar>
              <w:top w:w="15" w:type="dxa"/>
              <w:left w:w="75" w:type="dxa"/>
              <w:bottom w:w="0" w:type="dxa"/>
              <w:right w:w="75" w:type="dxa"/>
            </w:tcMar>
          </w:tcPr>
          <w:p w14:paraId="28B999A7"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(0.702)</w:t>
            </w:r>
          </w:p>
        </w:tc>
        <w:tc>
          <w:tcPr>
            <w:tcW w:w="1474" w:type="dxa"/>
            <w:tcBorders>
              <w:top w:val="nil"/>
              <w:left w:val="nil"/>
              <w:bottom w:val="nil"/>
              <w:right w:val="nil"/>
            </w:tcBorders>
          </w:tcPr>
          <w:p w14:paraId="73486B17"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(0.027)</w:t>
            </w:r>
          </w:p>
        </w:tc>
      </w:tr>
      <w:tr w:rsidR="00B205F7" w:rsidRPr="00B205F7" w14:paraId="6A985570" w14:textId="77777777" w:rsidTr="000C1C86">
        <w:tc>
          <w:tcPr>
            <w:tcW w:w="1701" w:type="dxa"/>
            <w:tcBorders>
              <w:top w:val="nil"/>
              <w:left w:val="nil"/>
              <w:bottom w:val="nil"/>
              <w:right w:val="nil"/>
            </w:tcBorders>
            <w:tcMar>
              <w:top w:w="15" w:type="dxa"/>
              <w:left w:w="75" w:type="dxa"/>
              <w:bottom w:w="0" w:type="dxa"/>
              <w:right w:w="75" w:type="dxa"/>
            </w:tcMar>
          </w:tcPr>
          <w:p w14:paraId="2E3C4B38"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High education (d)</w:t>
            </w:r>
          </w:p>
        </w:tc>
        <w:tc>
          <w:tcPr>
            <w:tcW w:w="1474" w:type="dxa"/>
            <w:tcBorders>
              <w:top w:val="nil"/>
              <w:left w:val="nil"/>
              <w:bottom w:val="nil"/>
              <w:right w:val="nil"/>
            </w:tcBorders>
            <w:tcMar>
              <w:top w:w="15" w:type="dxa"/>
              <w:left w:w="75" w:type="dxa"/>
              <w:bottom w:w="0" w:type="dxa"/>
              <w:right w:w="75" w:type="dxa"/>
            </w:tcMar>
          </w:tcPr>
          <w:p w14:paraId="5A1E6AD3"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0.089***</w:t>
            </w:r>
          </w:p>
        </w:tc>
        <w:tc>
          <w:tcPr>
            <w:tcW w:w="1474" w:type="dxa"/>
            <w:tcBorders>
              <w:top w:val="nil"/>
              <w:left w:val="nil"/>
              <w:bottom w:val="nil"/>
              <w:right w:val="nil"/>
            </w:tcBorders>
            <w:tcMar>
              <w:top w:w="15" w:type="dxa"/>
              <w:left w:w="75" w:type="dxa"/>
              <w:bottom w:w="0" w:type="dxa"/>
              <w:right w:w="75" w:type="dxa"/>
            </w:tcMar>
          </w:tcPr>
          <w:p w14:paraId="5BF5056E"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0.162***</w:t>
            </w:r>
          </w:p>
        </w:tc>
        <w:tc>
          <w:tcPr>
            <w:tcW w:w="1474" w:type="dxa"/>
            <w:tcBorders>
              <w:top w:val="nil"/>
              <w:left w:val="nil"/>
              <w:bottom w:val="nil"/>
              <w:right w:val="nil"/>
            </w:tcBorders>
            <w:tcMar>
              <w:top w:w="15" w:type="dxa"/>
              <w:left w:w="75" w:type="dxa"/>
              <w:bottom w:w="0" w:type="dxa"/>
              <w:right w:w="75" w:type="dxa"/>
            </w:tcMar>
          </w:tcPr>
          <w:p w14:paraId="61DE3290"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0.149***</w:t>
            </w:r>
          </w:p>
        </w:tc>
        <w:tc>
          <w:tcPr>
            <w:tcW w:w="1474" w:type="dxa"/>
            <w:tcBorders>
              <w:top w:val="nil"/>
              <w:left w:val="nil"/>
              <w:bottom w:val="nil"/>
              <w:right w:val="nil"/>
            </w:tcBorders>
            <w:tcMar>
              <w:top w:w="15" w:type="dxa"/>
              <w:left w:w="75" w:type="dxa"/>
              <w:bottom w:w="0" w:type="dxa"/>
              <w:right w:w="75" w:type="dxa"/>
            </w:tcMar>
          </w:tcPr>
          <w:p w14:paraId="2446A3D8"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0.564***</w:t>
            </w:r>
          </w:p>
        </w:tc>
        <w:tc>
          <w:tcPr>
            <w:tcW w:w="1474" w:type="dxa"/>
            <w:tcBorders>
              <w:top w:val="nil"/>
              <w:left w:val="nil"/>
              <w:bottom w:val="nil"/>
              <w:right w:val="nil"/>
            </w:tcBorders>
          </w:tcPr>
          <w:p w14:paraId="45084DAA"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0.449***</w:t>
            </w:r>
          </w:p>
        </w:tc>
      </w:tr>
      <w:tr w:rsidR="00B205F7" w:rsidRPr="00B205F7" w14:paraId="08B88975" w14:textId="77777777" w:rsidTr="000C1C86">
        <w:tc>
          <w:tcPr>
            <w:tcW w:w="1701" w:type="dxa"/>
            <w:tcBorders>
              <w:top w:val="nil"/>
              <w:left w:val="nil"/>
              <w:bottom w:val="nil"/>
              <w:right w:val="nil"/>
            </w:tcBorders>
            <w:tcMar>
              <w:top w:w="15" w:type="dxa"/>
              <w:left w:w="75" w:type="dxa"/>
              <w:bottom w:w="0" w:type="dxa"/>
              <w:right w:w="75" w:type="dxa"/>
            </w:tcMar>
          </w:tcPr>
          <w:p w14:paraId="71128BFE"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6F917519"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(0.001)</w:t>
            </w:r>
          </w:p>
        </w:tc>
        <w:tc>
          <w:tcPr>
            <w:tcW w:w="1474" w:type="dxa"/>
            <w:tcBorders>
              <w:top w:val="nil"/>
              <w:left w:val="nil"/>
              <w:bottom w:val="nil"/>
              <w:right w:val="nil"/>
            </w:tcBorders>
            <w:tcMar>
              <w:top w:w="15" w:type="dxa"/>
              <w:left w:w="75" w:type="dxa"/>
              <w:bottom w:w="0" w:type="dxa"/>
              <w:right w:w="75" w:type="dxa"/>
            </w:tcMar>
          </w:tcPr>
          <w:p w14:paraId="3A463A97"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33428C19"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Mar>
              <w:top w:w="15" w:type="dxa"/>
              <w:left w:w="75" w:type="dxa"/>
              <w:bottom w:w="0" w:type="dxa"/>
              <w:right w:w="75" w:type="dxa"/>
            </w:tcMar>
          </w:tcPr>
          <w:p w14:paraId="1B055B60"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Pr>
          <w:p w14:paraId="378F1F82"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(&lt;0.001)</w:t>
            </w:r>
          </w:p>
        </w:tc>
      </w:tr>
      <w:tr w:rsidR="00B205F7" w:rsidRPr="00B205F7" w14:paraId="1C912DCC" w14:textId="77777777" w:rsidTr="000C1C86">
        <w:tc>
          <w:tcPr>
            <w:tcW w:w="1701" w:type="dxa"/>
            <w:tcBorders>
              <w:top w:val="nil"/>
              <w:left w:val="nil"/>
              <w:bottom w:val="nil"/>
              <w:right w:val="nil"/>
            </w:tcBorders>
            <w:tcMar>
              <w:top w:w="15" w:type="dxa"/>
              <w:left w:w="75" w:type="dxa"/>
              <w:bottom w:w="0" w:type="dxa"/>
              <w:right w:w="75" w:type="dxa"/>
            </w:tcMar>
          </w:tcPr>
          <w:p w14:paraId="2A7E0F11"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Household size</w:t>
            </w:r>
          </w:p>
        </w:tc>
        <w:tc>
          <w:tcPr>
            <w:tcW w:w="1474" w:type="dxa"/>
            <w:tcBorders>
              <w:top w:val="nil"/>
              <w:left w:val="nil"/>
              <w:bottom w:val="nil"/>
              <w:right w:val="nil"/>
            </w:tcBorders>
            <w:tcMar>
              <w:top w:w="15" w:type="dxa"/>
              <w:left w:w="75" w:type="dxa"/>
              <w:bottom w:w="0" w:type="dxa"/>
              <w:right w:w="75" w:type="dxa"/>
            </w:tcMar>
          </w:tcPr>
          <w:p w14:paraId="4114D68B"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57776464"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1A533EA0"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069641FE"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Pr>
          <w:p w14:paraId="4D6E53C9" w14:textId="77777777" w:rsidR="00B56E15" w:rsidRPr="00B205F7" w:rsidRDefault="00B56E15" w:rsidP="000C1C86">
            <w:pPr>
              <w:spacing w:after="0" w:line="276" w:lineRule="auto"/>
              <w:jc w:val="center"/>
              <w:rPr>
                <w:rFonts w:eastAsia="Calibri" w:cs="Times New Roman"/>
                <w:sz w:val="16"/>
                <w:szCs w:val="16"/>
              </w:rPr>
            </w:pPr>
          </w:p>
        </w:tc>
      </w:tr>
      <w:tr w:rsidR="00B205F7" w:rsidRPr="00B205F7" w14:paraId="2E105227" w14:textId="77777777" w:rsidTr="000C1C86">
        <w:tc>
          <w:tcPr>
            <w:tcW w:w="1701" w:type="dxa"/>
            <w:tcBorders>
              <w:top w:val="nil"/>
              <w:left w:val="nil"/>
              <w:bottom w:val="nil"/>
              <w:right w:val="nil"/>
            </w:tcBorders>
            <w:tcMar>
              <w:top w:w="15" w:type="dxa"/>
              <w:left w:w="75" w:type="dxa"/>
              <w:bottom w:w="0" w:type="dxa"/>
              <w:right w:w="75" w:type="dxa"/>
            </w:tcMar>
          </w:tcPr>
          <w:p w14:paraId="0896B48B"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2</w:t>
            </w:r>
          </w:p>
        </w:tc>
        <w:tc>
          <w:tcPr>
            <w:tcW w:w="1474" w:type="dxa"/>
            <w:tcBorders>
              <w:top w:val="nil"/>
              <w:left w:val="nil"/>
              <w:bottom w:val="nil"/>
              <w:right w:val="nil"/>
            </w:tcBorders>
            <w:tcMar>
              <w:top w:w="15" w:type="dxa"/>
              <w:left w:w="75" w:type="dxa"/>
              <w:bottom w:w="0" w:type="dxa"/>
              <w:right w:w="75" w:type="dxa"/>
            </w:tcMar>
          </w:tcPr>
          <w:p w14:paraId="1898EC46"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0.001</w:t>
            </w:r>
          </w:p>
        </w:tc>
        <w:tc>
          <w:tcPr>
            <w:tcW w:w="1474" w:type="dxa"/>
            <w:tcBorders>
              <w:top w:val="nil"/>
              <w:left w:val="nil"/>
              <w:bottom w:val="nil"/>
              <w:right w:val="nil"/>
            </w:tcBorders>
            <w:tcMar>
              <w:top w:w="15" w:type="dxa"/>
              <w:left w:w="75" w:type="dxa"/>
              <w:bottom w:w="0" w:type="dxa"/>
              <w:right w:w="75" w:type="dxa"/>
            </w:tcMar>
          </w:tcPr>
          <w:p w14:paraId="3DAD009D"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-0.002</w:t>
            </w:r>
          </w:p>
        </w:tc>
        <w:tc>
          <w:tcPr>
            <w:tcW w:w="1474" w:type="dxa"/>
            <w:tcBorders>
              <w:top w:val="nil"/>
              <w:left w:val="nil"/>
              <w:bottom w:val="nil"/>
              <w:right w:val="nil"/>
            </w:tcBorders>
            <w:tcMar>
              <w:top w:w="15" w:type="dxa"/>
              <w:left w:w="75" w:type="dxa"/>
              <w:bottom w:w="0" w:type="dxa"/>
              <w:right w:w="75" w:type="dxa"/>
            </w:tcMar>
          </w:tcPr>
          <w:p w14:paraId="30FD4FF1"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-0.013</w:t>
            </w:r>
          </w:p>
        </w:tc>
        <w:tc>
          <w:tcPr>
            <w:tcW w:w="1474" w:type="dxa"/>
            <w:tcBorders>
              <w:top w:val="nil"/>
              <w:left w:val="nil"/>
              <w:bottom w:val="nil"/>
              <w:right w:val="nil"/>
            </w:tcBorders>
            <w:tcMar>
              <w:top w:w="15" w:type="dxa"/>
              <w:left w:w="75" w:type="dxa"/>
              <w:bottom w:w="0" w:type="dxa"/>
              <w:right w:w="75" w:type="dxa"/>
            </w:tcMar>
          </w:tcPr>
          <w:p w14:paraId="00F0A047"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-0.169***</w:t>
            </w:r>
          </w:p>
        </w:tc>
        <w:tc>
          <w:tcPr>
            <w:tcW w:w="1474" w:type="dxa"/>
            <w:tcBorders>
              <w:top w:val="nil"/>
              <w:left w:val="nil"/>
              <w:bottom w:val="nil"/>
              <w:right w:val="nil"/>
            </w:tcBorders>
          </w:tcPr>
          <w:p w14:paraId="2A418176"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-0.149***</w:t>
            </w:r>
          </w:p>
        </w:tc>
      </w:tr>
      <w:tr w:rsidR="00B205F7" w:rsidRPr="00B205F7" w14:paraId="4AD0DF59" w14:textId="77777777" w:rsidTr="000C1C86">
        <w:tc>
          <w:tcPr>
            <w:tcW w:w="1701" w:type="dxa"/>
            <w:tcBorders>
              <w:top w:val="nil"/>
              <w:left w:val="nil"/>
              <w:bottom w:val="nil"/>
              <w:right w:val="nil"/>
            </w:tcBorders>
            <w:tcMar>
              <w:top w:w="15" w:type="dxa"/>
              <w:left w:w="75" w:type="dxa"/>
              <w:bottom w:w="0" w:type="dxa"/>
              <w:right w:w="75" w:type="dxa"/>
            </w:tcMar>
          </w:tcPr>
          <w:p w14:paraId="432C6FAE"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1AC54FAD"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(0.965)</w:t>
            </w:r>
          </w:p>
        </w:tc>
        <w:tc>
          <w:tcPr>
            <w:tcW w:w="1474" w:type="dxa"/>
            <w:tcBorders>
              <w:top w:val="nil"/>
              <w:left w:val="nil"/>
              <w:bottom w:val="nil"/>
              <w:right w:val="nil"/>
            </w:tcBorders>
            <w:tcMar>
              <w:top w:w="15" w:type="dxa"/>
              <w:left w:w="75" w:type="dxa"/>
              <w:bottom w:w="0" w:type="dxa"/>
              <w:right w:w="75" w:type="dxa"/>
            </w:tcMar>
          </w:tcPr>
          <w:p w14:paraId="1E8E5965"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(0.946)</w:t>
            </w:r>
          </w:p>
        </w:tc>
        <w:tc>
          <w:tcPr>
            <w:tcW w:w="1474" w:type="dxa"/>
            <w:tcBorders>
              <w:top w:val="nil"/>
              <w:left w:val="nil"/>
              <w:bottom w:val="nil"/>
              <w:right w:val="nil"/>
            </w:tcBorders>
            <w:tcMar>
              <w:top w:w="15" w:type="dxa"/>
              <w:left w:w="75" w:type="dxa"/>
              <w:bottom w:w="0" w:type="dxa"/>
              <w:right w:w="75" w:type="dxa"/>
            </w:tcMar>
          </w:tcPr>
          <w:p w14:paraId="56083E59"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(0.426)</w:t>
            </w:r>
          </w:p>
        </w:tc>
        <w:tc>
          <w:tcPr>
            <w:tcW w:w="1474" w:type="dxa"/>
            <w:tcBorders>
              <w:top w:val="nil"/>
              <w:left w:val="nil"/>
              <w:bottom w:val="nil"/>
              <w:right w:val="nil"/>
            </w:tcBorders>
            <w:tcMar>
              <w:top w:w="15" w:type="dxa"/>
              <w:left w:w="75" w:type="dxa"/>
              <w:bottom w:w="0" w:type="dxa"/>
              <w:right w:w="75" w:type="dxa"/>
            </w:tcMar>
          </w:tcPr>
          <w:p w14:paraId="154CC130"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nil"/>
              <w:right w:val="nil"/>
            </w:tcBorders>
          </w:tcPr>
          <w:p w14:paraId="3C9C14A5"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(0.005)</w:t>
            </w:r>
          </w:p>
        </w:tc>
      </w:tr>
      <w:tr w:rsidR="00B205F7" w:rsidRPr="00B205F7" w14:paraId="78DAB1EA" w14:textId="77777777" w:rsidTr="000C1C86">
        <w:tc>
          <w:tcPr>
            <w:tcW w:w="1701" w:type="dxa"/>
            <w:tcBorders>
              <w:top w:val="nil"/>
              <w:left w:val="nil"/>
              <w:bottom w:val="nil"/>
              <w:right w:val="nil"/>
            </w:tcBorders>
            <w:tcMar>
              <w:top w:w="15" w:type="dxa"/>
              <w:left w:w="75" w:type="dxa"/>
              <w:bottom w:w="0" w:type="dxa"/>
              <w:right w:w="75" w:type="dxa"/>
            </w:tcMar>
          </w:tcPr>
          <w:p w14:paraId="4A153844"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3</w:t>
            </w:r>
          </w:p>
        </w:tc>
        <w:tc>
          <w:tcPr>
            <w:tcW w:w="1474" w:type="dxa"/>
            <w:tcBorders>
              <w:top w:val="nil"/>
              <w:left w:val="nil"/>
              <w:bottom w:val="nil"/>
              <w:right w:val="nil"/>
            </w:tcBorders>
            <w:tcMar>
              <w:top w:w="15" w:type="dxa"/>
              <w:left w:w="75" w:type="dxa"/>
              <w:bottom w:w="0" w:type="dxa"/>
              <w:right w:w="75" w:type="dxa"/>
            </w:tcMar>
          </w:tcPr>
          <w:p w14:paraId="2B1C67DD"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-0.012</w:t>
            </w:r>
          </w:p>
        </w:tc>
        <w:tc>
          <w:tcPr>
            <w:tcW w:w="1474" w:type="dxa"/>
            <w:tcBorders>
              <w:top w:val="nil"/>
              <w:left w:val="nil"/>
              <w:bottom w:val="nil"/>
              <w:right w:val="nil"/>
            </w:tcBorders>
            <w:tcMar>
              <w:top w:w="15" w:type="dxa"/>
              <w:left w:w="75" w:type="dxa"/>
              <w:bottom w:w="0" w:type="dxa"/>
              <w:right w:w="75" w:type="dxa"/>
            </w:tcMar>
          </w:tcPr>
          <w:p w14:paraId="7BC956FC"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-0.022</w:t>
            </w:r>
          </w:p>
        </w:tc>
        <w:tc>
          <w:tcPr>
            <w:tcW w:w="1474" w:type="dxa"/>
            <w:tcBorders>
              <w:top w:val="nil"/>
              <w:left w:val="nil"/>
              <w:bottom w:val="nil"/>
              <w:right w:val="nil"/>
            </w:tcBorders>
            <w:tcMar>
              <w:top w:w="15" w:type="dxa"/>
              <w:left w:w="75" w:type="dxa"/>
              <w:bottom w:w="0" w:type="dxa"/>
              <w:right w:w="75" w:type="dxa"/>
            </w:tcMar>
          </w:tcPr>
          <w:p w14:paraId="761AE93F"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-0.022</w:t>
            </w:r>
          </w:p>
        </w:tc>
        <w:tc>
          <w:tcPr>
            <w:tcW w:w="1474" w:type="dxa"/>
            <w:tcBorders>
              <w:top w:val="nil"/>
              <w:left w:val="nil"/>
              <w:bottom w:val="nil"/>
              <w:right w:val="nil"/>
            </w:tcBorders>
            <w:tcMar>
              <w:top w:w="15" w:type="dxa"/>
              <w:left w:w="75" w:type="dxa"/>
              <w:bottom w:w="0" w:type="dxa"/>
              <w:right w:w="75" w:type="dxa"/>
            </w:tcMar>
          </w:tcPr>
          <w:p w14:paraId="0172FEB7"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-0.217***</w:t>
            </w:r>
          </w:p>
        </w:tc>
        <w:tc>
          <w:tcPr>
            <w:tcW w:w="1474" w:type="dxa"/>
            <w:tcBorders>
              <w:top w:val="nil"/>
              <w:left w:val="nil"/>
              <w:bottom w:val="nil"/>
              <w:right w:val="nil"/>
            </w:tcBorders>
          </w:tcPr>
          <w:p w14:paraId="33A26A74"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-0.217***</w:t>
            </w:r>
          </w:p>
        </w:tc>
      </w:tr>
      <w:tr w:rsidR="00B205F7" w:rsidRPr="00B205F7" w14:paraId="0051EAD1" w14:textId="77777777" w:rsidTr="000C1C86">
        <w:tc>
          <w:tcPr>
            <w:tcW w:w="1701" w:type="dxa"/>
            <w:tcBorders>
              <w:top w:val="nil"/>
              <w:left w:val="nil"/>
              <w:bottom w:val="nil"/>
              <w:right w:val="nil"/>
            </w:tcBorders>
            <w:tcMar>
              <w:top w:w="15" w:type="dxa"/>
              <w:left w:w="75" w:type="dxa"/>
              <w:bottom w:w="0" w:type="dxa"/>
              <w:right w:w="75" w:type="dxa"/>
            </w:tcMar>
          </w:tcPr>
          <w:p w14:paraId="78E8582D"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048BA9D1"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(0.743)</w:t>
            </w:r>
          </w:p>
        </w:tc>
        <w:tc>
          <w:tcPr>
            <w:tcW w:w="1474" w:type="dxa"/>
            <w:tcBorders>
              <w:top w:val="nil"/>
              <w:left w:val="nil"/>
              <w:bottom w:val="nil"/>
              <w:right w:val="nil"/>
            </w:tcBorders>
            <w:tcMar>
              <w:top w:w="15" w:type="dxa"/>
              <w:left w:w="75" w:type="dxa"/>
              <w:bottom w:w="0" w:type="dxa"/>
              <w:right w:w="75" w:type="dxa"/>
            </w:tcMar>
          </w:tcPr>
          <w:p w14:paraId="7CFE66F4"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(0.559)</w:t>
            </w:r>
          </w:p>
        </w:tc>
        <w:tc>
          <w:tcPr>
            <w:tcW w:w="1474" w:type="dxa"/>
            <w:tcBorders>
              <w:top w:val="nil"/>
              <w:left w:val="nil"/>
              <w:bottom w:val="nil"/>
              <w:right w:val="nil"/>
            </w:tcBorders>
            <w:tcMar>
              <w:top w:w="15" w:type="dxa"/>
              <w:left w:w="75" w:type="dxa"/>
              <w:bottom w:w="0" w:type="dxa"/>
              <w:right w:w="75" w:type="dxa"/>
            </w:tcMar>
          </w:tcPr>
          <w:p w14:paraId="46C0890A"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(0.280)</w:t>
            </w:r>
          </w:p>
        </w:tc>
        <w:tc>
          <w:tcPr>
            <w:tcW w:w="1474" w:type="dxa"/>
            <w:tcBorders>
              <w:top w:val="nil"/>
              <w:left w:val="nil"/>
              <w:bottom w:val="nil"/>
              <w:right w:val="nil"/>
            </w:tcBorders>
            <w:tcMar>
              <w:top w:w="15" w:type="dxa"/>
              <w:left w:w="75" w:type="dxa"/>
              <w:bottom w:w="0" w:type="dxa"/>
              <w:right w:w="75" w:type="dxa"/>
            </w:tcMar>
          </w:tcPr>
          <w:p w14:paraId="63561BC6"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(0.001)</w:t>
            </w:r>
          </w:p>
        </w:tc>
        <w:tc>
          <w:tcPr>
            <w:tcW w:w="1474" w:type="dxa"/>
            <w:tcBorders>
              <w:top w:val="nil"/>
              <w:left w:val="nil"/>
              <w:bottom w:val="nil"/>
              <w:right w:val="nil"/>
            </w:tcBorders>
          </w:tcPr>
          <w:p w14:paraId="79745E48"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(0.003)</w:t>
            </w:r>
          </w:p>
        </w:tc>
      </w:tr>
      <w:tr w:rsidR="00B205F7" w:rsidRPr="00B205F7" w14:paraId="550393A5" w14:textId="77777777" w:rsidTr="000C1C86">
        <w:tc>
          <w:tcPr>
            <w:tcW w:w="1701" w:type="dxa"/>
            <w:tcBorders>
              <w:top w:val="nil"/>
              <w:left w:val="nil"/>
              <w:bottom w:val="nil"/>
              <w:right w:val="nil"/>
            </w:tcBorders>
            <w:tcMar>
              <w:top w:w="15" w:type="dxa"/>
              <w:left w:w="75" w:type="dxa"/>
              <w:bottom w:w="0" w:type="dxa"/>
              <w:right w:w="75" w:type="dxa"/>
            </w:tcMar>
          </w:tcPr>
          <w:p w14:paraId="61AA14BD"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4+</w:t>
            </w:r>
          </w:p>
        </w:tc>
        <w:tc>
          <w:tcPr>
            <w:tcW w:w="1474" w:type="dxa"/>
            <w:tcBorders>
              <w:top w:val="nil"/>
              <w:left w:val="nil"/>
              <w:bottom w:val="nil"/>
              <w:right w:val="nil"/>
            </w:tcBorders>
            <w:tcMar>
              <w:top w:w="15" w:type="dxa"/>
              <w:left w:w="75" w:type="dxa"/>
              <w:bottom w:w="0" w:type="dxa"/>
              <w:right w:w="75" w:type="dxa"/>
            </w:tcMar>
          </w:tcPr>
          <w:p w14:paraId="54EA7512"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0.041</w:t>
            </w:r>
          </w:p>
        </w:tc>
        <w:tc>
          <w:tcPr>
            <w:tcW w:w="1474" w:type="dxa"/>
            <w:tcBorders>
              <w:top w:val="nil"/>
              <w:left w:val="nil"/>
              <w:bottom w:val="nil"/>
              <w:right w:val="nil"/>
            </w:tcBorders>
            <w:tcMar>
              <w:top w:w="15" w:type="dxa"/>
              <w:left w:w="75" w:type="dxa"/>
              <w:bottom w:w="0" w:type="dxa"/>
              <w:right w:w="75" w:type="dxa"/>
            </w:tcMar>
          </w:tcPr>
          <w:p w14:paraId="419A16AB"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0.036</w:t>
            </w:r>
          </w:p>
        </w:tc>
        <w:tc>
          <w:tcPr>
            <w:tcW w:w="1474" w:type="dxa"/>
            <w:tcBorders>
              <w:top w:val="nil"/>
              <w:left w:val="nil"/>
              <w:bottom w:val="nil"/>
              <w:right w:val="nil"/>
            </w:tcBorders>
            <w:tcMar>
              <w:top w:w="15" w:type="dxa"/>
              <w:left w:w="75" w:type="dxa"/>
              <w:bottom w:w="0" w:type="dxa"/>
              <w:right w:w="75" w:type="dxa"/>
            </w:tcMar>
          </w:tcPr>
          <w:p w14:paraId="4F6483E0"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0.007</w:t>
            </w:r>
          </w:p>
        </w:tc>
        <w:tc>
          <w:tcPr>
            <w:tcW w:w="1474" w:type="dxa"/>
            <w:tcBorders>
              <w:top w:val="nil"/>
              <w:left w:val="nil"/>
              <w:bottom w:val="nil"/>
              <w:right w:val="nil"/>
            </w:tcBorders>
            <w:tcMar>
              <w:top w:w="15" w:type="dxa"/>
              <w:left w:w="75" w:type="dxa"/>
              <w:bottom w:w="0" w:type="dxa"/>
              <w:right w:w="75" w:type="dxa"/>
            </w:tcMar>
          </w:tcPr>
          <w:p w14:paraId="5E23F57A"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-0.049</w:t>
            </w:r>
          </w:p>
        </w:tc>
        <w:tc>
          <w:tcPr>
            <w:tcW w:w="1474" w:type="dxa"/>
            <w:tcBorders>
              <w:top w:val="nil"/>
              <w:left w:val="nil"/>
              <w:bottom w:val="nil"/>
              <w:right w:val="nil"/>
            </w:tcBorders>
          </w:tcPr>
          <w:p w14:paraId="248D1FA4"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-0.165**</w:t>
            </w:r>
          </w:p>
        </w:tc>
      </w:tr>
      <w:tr w:rsidR="00B205F7" w:rsidRPr="00B205F7" w14:paraId="37AB48B6" w14:textId="77777777" w:rsidTr="000C1C86">
        <w:tc>
          <w:tcPr>
            <w:tcW w:w="1701" w:type="dxa"/>
            <w:tcBorders>
              <w:top w:val="nil"/>
              <w:left w:val="nil"/>
              <w:bottom w:val="nil"/>
              <w:right w:val="nil"/>
            </w:tcBorders>
            <w:tcMar>
              <w:top w:w="15" w:type="dxa"/>
              <w:left w:w="75" w:type="dxa"/>
              <w:bottom w:w="0" w:type="dxa"/>
              <w:right w:w="75" w:type="dxa"/>
            </w:tcMar>
          </w:tcPr>
          <w:p w14:paraId="0543FC35"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1C2F39E0"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(0.254)</w:t>
            </w:r>
          </w:p>
        </w:tc>
        <w:tc>
          <w:tcPr>
            <w:tcW w:w="1474" w:type="dxa"/>
            <w:tcBorders>
              <w:top w:val="nil"/>
              <w:left w:val="nil"/>
              <w:bottom w:val="nil"/>
              <w:right w:val="nil"/>
            </w:tcBorders>
            <w:tcMar>
              <w:top w:w="15" w:type="dxa"/>
              <w:left w:w="75" w:type="dxa"/>
              <w:bottom w:w="0" w:type="dxa"/>
              <w:right w:w="75" w:type="dxa"/>
            </w:tcMar>
          </w:tcPr>
          <w:p w14:paraId="5ACBF7D4"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(0.370)</w:t>
            </w:r>
          </w:p>
        </w:tc>
        <w:tc>
          <w:tcPr>
            <w:tcW w:w="1474" w:type="dxa"/>
            <w:tcBorders>
              <w:top w:val="nil"/>
              <w:left w:val="nil"/>
              <w:bottom w:val="nil"/>
              <w:right w:val="nil"/>
            </w:tcBorders>
            <w:tcMar>
              <w:top w:w="15" w:type="dxa"/>
              <w:left w:w="75" w:type="dxa"/>
              <w:bottom w:w="0" w:type="dxa"/>
              <w:right w:w="75" w:type="dxa"/>
            </w:tcMar>
          </w:tcPr>
          <w:p w14:paraId="5DEF555C"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(0.723)</w:t>
            </w:r>
          </w:p>
        </w:tc>
        <w:tc>
          <w:tcPr>
            <w:tcW w:w="1474" w:type="dxa"/>
            <w:tcBorders>
              <w:top w:val="nil"/>
              <w:left w:val="nil"/>
              <w:bottom w:val="nil"/>
              <w:right w:val="nil"/>
            </w:tcBorders>
            <w:tcMar>
              <w:top w:w="15" w:type="dxa"/>
              <w:left w:w="75" w:type="dxa"/>
              <w:bottom w:w="0" w:type="dxa"/>
              <w:right w:w="75" w:type="dxa"/>
            </w:tcMar>
          </w:tcPr>
          <w:p w14:paraId="41AA7FFD"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(0.503)</w:t>
            </w:r>
          </w:p>
        </w:tc>
        <w:tc>
          <w:tcPr>
            <w:tcW w:w="1474" w:type="dxa"/>
            <w:tcBorders>
              <w:top w:val="nil"/>
              <w:left w:val="nil"/>
              <w:bottom w:val="nil"/>
              <w:right w:val="nil"/>
            </w:tcBorders>
          </w:tcPr>
          <w:p w14:paraId="44FCF762"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(0.023)</w:t>
            </w:r>
          </w:p>
        </w:tc>
      </w:tr>
      <w:tr w:rsidR="00B205F7" w:rsidRPr="00B205F7" w14:paraId="4D192A4B" w14:textId="77777777" w:rsidTr="000C1C86">
        <w:tc>
          <w:tcPr>
            <w:tcW w:w="1701" w:type="dxa"/>
            <w:tcBorders>
              <w:top w:val="nil"/>
              <w:left w:val="nil"/>
              <w:bottom w:val="nil"/>
              <w:right w:val="nil"/>
            </w:tcBorders>
            <w:tcMar>
              <w:top w:w="15" w:type="dxa"/>
              <w:left w:w="75" w:type="dxa"/>
              <w:bottom w:w="0" w:type="dxa"/>
              <w:right w:w="75" w:type="dxa"/>
            </w:tcMar>
          </w:tcPr>
          <w:p w14:paraId="41114D5A"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East Germany (d)</w:t>
            </w:r>
          </w:p>
        </w:tc>
        <w:tc>
          <w:tcPr>
            <w:tcW w:w="1474" w:type="dxa"/>
            <w:tcBorders>
              <w:top w:val="nil"/>
              <w:left w:val="nil"/>
              <w:bottom w:val="nil"/>
              <w:right w:val="nil"/>
            </w:tcBorders>
            <w:tcMar>
              <w:top w:w="15" w:type="dxa"/>
              <w:left w:w="75" w:type="dxa"/>
              <w:bottom w:w="0" w:type="dxa"/>
              <w:right w:w="75" w:type="dxa"/>
            </w:tcMar>
          </w:tcPr>
          <w:p w14:paraId="4FD14A5D"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-0.067*</w:t>
            </w:r>
          </w:p>
        </w:tc>
        <w:tc>
          <w:tcPr>
            <w:tcW w:w="1474" w:type="dxa"/>
            <w:tcBorders>
              <w:top w:val="nil"/>
              <w:left w:val="nil"/>
              <w:bottom w:val="nil"/>
              <w:right w:val="nil"/>
            </w:tcBorders>
            <w:tcMar>
              <w:top w:w="15" w:type="dxa"/>
              <w:left w:w="75" w:type="dxa"/>
              <w:bottom w:w="0" w:type="dxa"/>
              <w:right w:w="75" w:type="dxa"/>
            </w:tcMar>
          </w:tcPr>
          <w:p w14:paraId="2B1EB55E"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-0.105***</w:t>
            </w:r>
          </w:p>
        </w:tc>
        <w:tc>
          <w:tcPr>
            <w:tcW w:w="1474" w:type="dxa"/>
            <w:tcBorders>
              <w:top w:val="nil"/>
              <w:left w:val="nil"/>
              <w:bottom w:val="nil"/>
              <w:right w:val="nil"/>
            </w:tcBorders>
            <w:tcMar>
              <w:top w:w="15" w:type="dxa"/>
              <w:left w:w="75" w:type="dxa"/>
              <w:bottom w:w="0" w:type="dxa"/>
              <w:right w:w="75" w:type="dxa"/>
            </w:tcMar>
          </w:tcPr>
          <w:p w14:paraId="542099FC"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-0.078***</w:t>
            </w:r>
          </w:p>
        </w:tc>
        <w:tc>
          <w:tcPr>
            <w:tcW w:w="1474" w:type="dxa"/>
            <w:tcBorders>
              <w:top w:val="nil"/>
              <w:left w:val="nil"/>
              <w:bottom w:val="nil"/>
              <w:right w:val="nil"/>
            </w:tcBorders>
            <w:tcMar>
              <w:top w:w="15" w:type="dxa"/>
              <w:left w:w="75" w:type="dxa"/>
              <w:bottom w:w="0" w:type="dxa"/>
              <w:right w:w="75" w:type="dxa"/>
            </w:tcMar>
          </w:tcPr>
          <w:p w14:paraId="01C0334A"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-0.269**</w:t>
            </w:r>
          </w:p>
        </w:tc>
        <w:tc>
          <w:tcPr>
            <w:tcW w:w="1474" w:type="dxa"/>
            <w:tcBorders>
              <w:top w:val="nil"/>
              <w:left w:val="nil"/>
              <w:bottom w:val="nil"/>
              <w:right w:val="nil"/>
            </w:tcBorders>
          </w:tcPr>
          <w:p w14:paraId="457C5016"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-0.173</w:t>
            </w:r>
          </w:p>
        </w:tc>
      </w:tr>
      <w:tr w:rsidR="00B205F7" w:rsidRPr="00B205F7" w14:paraId="71DF0C57" w14:textId="77777777" w:rsidTr="000C1C86">
        <w:tc>
          <w:tcPr>
            <w:tcW w:w="1701" w:type="dxa"/>
            <w:tcBorders>
              <w:top w:val="nil"/>
              <w:left w:val="nil"/>
              <w:bottom w:val="nil"/>
              <w:right w:val="nil"/>
            </w:tcBorders>
            <w:tcMar>
              <w:top w:w="15" w:type="dxa"/>
              <w:left w:w="75" w:type="dxa"/>
              <w:bottom w:w="0" w:type="dxa"/>
              <w:right w:w="75" w:type="dxa"/>
            </w:tcMar>
          </w:tcPr>
          <w:p w14:paraId="597868F8"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7B5FD73E"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(0.086)</w:t>
            </w:r>
          </w:p>
        </w:tc>
        <w:tc>
          <w:tcPr>
            <w:tcW w:w="1474" w:type="dxa"/>
            <w:tcBorders>
              <w:top w:val="nil"/>
              <w:left w:val="nil"/>
              <w:bottom w:val="nil"/>
              <w:right w:val="nil"/>
            </w:tcBorders>
            <w:tcMar>
              <w:top w:w="15" w:type="dxa"/>
              <w:left w:w="75" w:type="dxa"/>
              <w:bottom w:w="0" w:type="dxa"/>
              <w:right w:w="75" w:type="dxa"/>
            </w:tcMar>
          </w:tcPr>
          <w:p w14:paraId="26D16DF8"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(0.007)</w:t>
            </w:r>
          </w:p>
        </w:tc>
        <w:tc>
          <w:tcPr>
            <w:tcW w:w="1474" w:type="dxa"/>
            <w:tcBorders>
              <w:top w:val="nil"/>
              <w:left w:val="nil"/>
              <w:bottom w:val="nil"/>
              <w:right w:val="nil"/>
            </w:tcBorders>
            <w:tcMar>
              <w:top w:w="15" w:type="dxa"/>
              <w:left w:w="75" w:type="dxa"/>
              <w:bottom w:w="0" w:type="dxa"/>
              <w:right w:w="75" w:type="dxa"/>
            </w:tcMar>
          </w:tcPr>
          <w:p w14:paraId="4B749417"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(0.004)</w:t>
            </w:r>
          </w:p>
        </w:tc>
        <w:tc>
          <w:tcPr>
            <w:tcW w:w="1474" w:type="dxa"/>
            <w:tcBorders>
              <w:top w:val="nil"/>
              <w:left w:val="nil"/>
              <w:bottom w:val="nil"/>
              <w:right w:val="nil"/>
            </w:tcBorders>
            <w:tcMar>
              <w:top w:w="15" w:type="dxa"/>
              <w:left w:w="75" w:type="dxa"/>
              <w:bottom w:w="0" w:type="dxa"/>
              <w:right w:w="75" w:type="dxa"/>
            </w:tcMar>
          </w:tcPr>
          <w:p w14:paraId="52621DC1"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(0.018)</w:t>
            </w:r>
          </w:p>
        </w:tc>
        <w:tc>
          <w:tcPr>
            <w:tcW w:w="1474" w:type="dxa"/>
            <w:tcBorders>
              <w:top w:val="nil"/>
              <w:left w:val="nil"/>
              <w:bottom w:val="nil"/>
              <w:right w:val="nil"/>
            </w:tcBorders>
          </w:tcPr>
          <w:p w14:paraId="191C686E"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(0.218)</w:t>
            </w:r>
          </w:p>
        </w:tc>
      </w:tr>
      <w:tr w:rsidR="00B205F7" w:rsidRPr="00B205F7" w14:paraId="3E11C20C" w14:textId="77777777" w:rsidTr="000C1C86">
        <w:tc>
          <w:tcPr>
            <w:tcW w:w="1701" w:type="dxa"/>
            <w:tcBorders>
              <w:top w:val="nil"/>
              <w:left w:val="nil"/>
              <w:bottom w:val="nil"/>
              <w:right w:val="nil"/>
            </w:tcBorders>
            <w:tcMar>
              <w:top w:w="15" w:type="dxa"/>
              <w:left w:w="75" w:type="dxa"/>
              <w:bottom w:w="0" w:type="dxa"/>
              <w:right w:w="75" w:type="dxa"/>
            </w:tcMar>
            <w:hideMark/>
          </w:tcPr>
          <w:p w14:paraId="14E95148"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Constant</w:t>
            </w:r>
          </w:p>
        </w:tc>
        <w:tc>
          <w:tcPr>
            <w:tcW w:w="1474" w:type="dxa"/>
            <w:tcBorders>
              <w:top w:val="nil"/>
              <w:left w:val="nil"/>
              <w:bottom w:val="nil"/>
              <w:right w:val="nil"/>
            </w:tcBorders>
            <w:tcMar>
              <w:top w:w="15" w:type="dxa"/>
              <w:left w:w="75" w:type="dxa"/>
              <w:bottom w:w="0" w:type="dxa"/>
              <w:right w:w="75" w:type="dxa"/>
            </w:tcMar>
          </w:tcPr>
          <w:p w14:paraId="55DFEB61"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4.002***</w:t>
            </w:r>
          </w:p>
        </w:tc>
        <w:tc>
          <w:tcPr>
            <w:tcW w:w="1474" w:type="dxa"/>
            <w:tcBorders>
              <w:top w:val="nil"/>
              <w:left w:val="nil"/>
              <w:bottom w:val="nil"/>
              <w:right w:val="nil"/>
            </w:tcBorders>
            <w:tcMar>
              <w:top w:w="15" w:type="dxa"/>
              <w:left w:w="75" w:type="dxa"/>
              <w:bottom w:w="0" w:type="dxa"/>
              <w:right w:w="75" w:type="dxa"/>
            </w:tcMar>
          </w:tcPr>
          <w:p w14:paraId="0A55D93C"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3.203***</w:t>
            </w:r>
          </w:p>
        </w:tc>
        <w:tc>
          <w:tcPr>
            <w:tcW w:w="1474" w:type="dxa"/>
            <w:tcBorders>
              <w:top w:val="nil"/>
              <w:left w:val="nil"/>
              <w:bottom w:val="nil"/>
              <w:right w:val="nil"/>
            </w:tcBorders>
            <w:tcMar>
              <w:top w:w="15" w:type="dxa"/>
              <w:left w:w="75" w:type="dxa"/>
              <w:bottom w:w="0" w:type="dxa"/>
              <w:right w:w="75" w:type="dxa"/>
            </w:tcMar>
          </w:tcPr>
          <w:p w14:paraId="1A7B82FA"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0.224***</w:t>
            </w:r>
          </w:p>
        </w:tc>
        <w:tc>
          <w:tcPr>
            <w:tcW w:w="1474" w:type="dxa"/>
            <w:tcBorders>
              <w:top w:val="nil"/>
              <w:left w:val="nil"/>
              <w:bottom w:val="nil"/>
              <w:right w:val="nil"/>
            </w:tcBorders>
            <w:tcMar>
              <w:top w:w="15" w:type="dxa"/>
              <w:left w:w="75" w:type="dxa"/>
              <w:bottom w:w="0" w:type="dxa"/>
              <w:right w:w="75" w:type="dxa"/>
            </w:tcMar>
          </w:tcPr>
          <w:p w14:paraId="0F5C82CC"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3.241***</w:t>
            </w:r>
          </w:p>
        </w:tc>
        <w:tc>
          <w:tcPr>
            <w:tcW w:w="1474" w:type="dxa"/>
            <w:tcBorders>
              <w:top w:val="nil"/>
              <w:left w:val="nil"/>
              <w:bottom w:val="nil"/>
              <w:right w:val="nil"/>
            </w:tcBorders>
          </w:tcPr>
          <w:p w14:paraId="6B1274A5"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3.135***</w:t>
            </w:r>
          </w:p>
        </w:tc>
      </w:tr>
      <w:tr w:rsidR="00B205F7" w:rsidRPr="00B205F7" w14:paraId="03F0FB94" w14:textId="77777777" w:rsidTr="000C1C86">
        <w:tc>
          <w:tcPr>
            <w:tcW w:w="1701" w:type="dxa"/>
            <w:tcBorders>
              <w:top w:val="nil"/>
              <w:left w:val="nil"/>
              <w:bottom w:val="single" w:sz="8" w:space="0" w:color="000000"/>
              <w:right w:val="nil"/>
            </w:tcBorders>
            <w:tcMar>
              <w:top w:w="15" w:type="dxa"/>
              <w:left w:w="75" w:type="dxa"/>
              <w:bottom w:w="0" w:type="dxa"/>
              <w:right w:w="75" w:type="dxa"/>
            </w:tcMar>
            <w:hideMark/>
          </w:tcPr>
          <w:p w14:paraId="4A4E139C"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single" w:sz="8" w:space="0" w:color="000000"/>
              <w:right w:val="nil"/>
            </w:tcBorders>
            <w:tcMar>
              <w:top w:w="15" w:type="dxa"/>
              <w:left w:w="75" w:type="dxa"/>
              <w:bottom w:w="0" w:type="dxa"/>
              <w:right w:w="75" w:type="dxa"/>
            </w:tcMar>
          </w:tcPr>
          <w:p w14:paraId="30532BED"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single" w:sz="8" w:space="0" w:color="000000"/>
              <w:right w:val="nil"/>
            </w:tcBorders>
            <w:tcMar>
              <w:top w:w="15" w:type="dxa"/>
              <w:left w:w="75" w:type="dxa"/>
              <w:bottom w:w="0" w:type="dxa"/>
              <w:right w:w="75" w:type="dxa"/>
            </w:tcMar>
          </w:tcPr>
          <w:p w14:paraId="01C8FE4A"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single" w:sz="8" w:space="0" w:color="000000"/>
              <w:right w:val="nil"/>
            </w:tcBorders>
            <w:tcMar>
              <w:top w:w="15" w:type="dxa"/>
              <w:left w:w="75" w:type="dxa"/>
              <w:bottom w:w="0" w:type="dxa"/>
              <w:right w:w="75" w:type="dxa"/>
            </w:tcMar>
          </w:tcPr>
          <w:p w14:paraId="16D01289"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single" w:sz="8" w:space="0" w:color="000000"/>
              <w:right w:val="nil"/>
            </w:tcBorders>
            <w:tcMar>
              <w:top w:w="15" w:type="dxa"/>
              <w:left w:w="75" w:type="dxa"/>
              <w:bottom w:w="0" w:type="dxa"/>
              <w:right w:w="75" w:type="dxa"/>
            </w:tcMar>
          </w:tcPr>
          <w:p w14:paraId="4763C758"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(&lt;0.001)</w:t>
            </w:r>
          </w:p>
        </w:tc>
        <w:tc>
          <w:tcPr>
            <w:tcW w:w="1474" w:type="dxa"/>
            <w:tcBorders>
              <w:top w:val="nil"/>
              <w:left w:val="nil"/>
              <w:bottom w:val="single" w:sz="8" w:space="0" w:color="000000"/>
              <w:right w:val="nil"/>
            </w:tcBorders>
          </w:tcPr>
          <w:p w14:paraId="59E366F0"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(&lt;0.001)</w:t>
            </w:r>
          </w:p>
        </w:tc>
      </w:tr>
      <w:tr w:rsidR="00B205F7" w:rsidRPr="00B205F7" w14:paraId="5A59FDAE" w14:textId="77777777" w:rsidTr="000C1C86">
        <w:tc>
          <w:tcPr>
            <w:tcW w:w="1701" w:type="dxa"/>
            <w:tcBorders>
              <w:top w:val="single" w:sz="8" w:space="0" w:color="000000"/>
              <w:left w:val="nil"/>
              <w:bottom w:val="nil"/>
              <w:right w:val="nil"/>
            </w:tcBorders>
            <w:tcMar>
              <w:top w:w="15" w:type="dxa"/>
              <w:left w:w="75" w:type="dxa"/>
              <w:bottom w:w="0" w:type="dxa"/>
              <w:right w:w="75" w:type="dxa"/>
            </w:tcMar>
            <w:hideMark/>
          </w:tcPr>
          <w:p w14:paraId="4EF00FF1"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R-squared</w:t>
            </w:r>
          </w:p>
        </w:tc>
        <w:tc>
          <w:tcPr>
            <w:tcW w:w="1474" w:type="dxa"/>
            <w:tcBorders>
              <w:top w:val="single" w:sz="8" w:space="0" w:color="000000"/>
              <w:left w:val="nil"/>
              <w:bottom w:val="nil"/>
              <w:right w:val="nil"/>
            </w:tcBorders>
            <w:tcMar>
              <w:top w:w="15" w:type="dxa"/>
              <w:left w:w="75" w:type="dxa"/>
              <w:bottom w:w="0" w:type="dxa"/>
              <w:right w:w="75" w:type="dxa"/>
            </w:tcMar>
          </w:tcPr>
          <w:p w14:paraId="6AA06CB6"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0.028</w:t>
            </w:r>
          </w:p>
        </w:tc>
        <w:tc>
          <w:tcPr>
            <w:tcW w:w="1474" w:type="dxa"/>
            <w:tcBorders>
              <w:top w:val="single" w:sz="8" w:space="0" w:color="000000"/>
              <w:left w:val="nil"/>
              <w:bottom w:val="nil"/>
              <w:right w:val="nil"/>
            </w:tcBorders>
            <w:tcMar>
              <w:top w:w="15" w:type="dxa"/>
              <w:left w:w="75" w:type="dxa"/>
              <w:bottom w:w="0" w:type="dxa"/>
              <w:right w:w="75" w:type="dxa"/>
            </w:tcMar>
          </w:tcPr>
          <w:p w14:paraId="27776BFE"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0.026</w:t>
            </w:r>
          </w:p>
        </w:tc>
        <w:tc>
          <w:tcPr>
            <w:tcW w:w="1474" w:type="dxa"/>
            <w:tcBorders>
              <w:top w:val="single" w:sz="8" w:space="0" w:color="000000"/>
              <w:left w:val="nil"/>
              <w:bottom w:val="nil"/>
              <w:right w:val="nil"/>
            </w:tcBorders>
            <w:tcMar>
              <w:top w:w="15" w:type="dxa"/>
              <w:left w:w="75" w:type="dxa"/>
              <w:bottom w:w="0" w:type="dxa"/>
              <w:right w:w="75" w:type="dxa"/>
            </w:tcMar>
          </w:tcPr>
          <w:p w14:paraId="2B76BC00"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0.058</w:t>
            </w:r>
          </w:p>
        </w:tc>
        <w:tc>
          <w:tcPr>
            <w:tcW w:w="1474" w:type="dxa"/>
            <w:tcBorders>
              <w:top w:val="single" w:sz="8" w:space="0" w:color="000000"/>
              <w:left w:val="nil"/>
              <w:bottom w:val="nil"/>
              <w:right w:val="nil"/>
            </w:tcBorders>
            <w:tcMar>
              <w:top w:w="15" w:type="dxa"/>
              <w:left w:w="75" w:type="dxa"/>
              <w:bottom w:w="0" w:type="dxa"/>
              <w:right w:w="75" w:type="dxa"/>
            </w:tcMar>
          </w:tcPr>
          <w:p w14:paraId="051725D8"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0.063</w:t>
            </w:r>
          </w:p>
        </w:tc>
        <w:tc>
          <w:tcPr>
            <w:tcW w:w="1474" w:type="dxa"/>
            <w:tcBorders>
              <w:top w:val="single" w:sz="8" w:space="0" w:color="000000"/>
              <w:left w:val="nil"/>
              <w:bottom w:val="nil"/>
              <w:right w:val="nil"/>
            </w:tcBorders>
          </w:tcPr>
          <w:p w14:paraId="64137AC7"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0.039</w:t>
            </w:r>
          </w:p>
        </w:tc>
      </w:tr>
      <w:tr w:rsidR="00B205F7" w:rsidRPr="00B205F7" w14:paraId="496076A8" w14:textId="77777777" w:rsidTr="000C1C86">
        <w:tc>
          <w:tcPr>
            <w:tcW w:w="1701" w:type="dxa"/>
            <w:tcBorders>
              <w:top w:val="nil"/>
              <w:left w:val="nil"/>
              <w:bottom w:val="single" w:sz="8" w:space="0" w:color="000000"/>
              <w:right w:val="nil"/>
            </w:tcBorders>
            <w:tcMar>
              <w:top w:w="15" w:type="dxa"/>
              <w:left w:w="75" w:type="dxa"/>
              <w:bottom w:w="0" w:type="dxa"/>
              <w:right w:w="75" w:type="dxa"/>
            </w:tcMar>
            <w:hideMark/>
          </w:tcPr>
          <w:p w14:paraId="4965F0CD"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Observations</w:t>
            </w:r>
          </w:p>
        </w:tc>
        <w:tc>
          <w:tcPr>
            <w:tcW w:w="1474" w:type="dxa"/>
            <w:tcBorders>
              <w:top w:val="nil"/>
              <w:left w:val="nil"/>
              <w:bottom w:val="single" w:sz="8" w:space="0" w:color="000000"/>
              <w:right w:val="nil"/>
            </w:tcBorders>
            <w:tcMar>
              <w:top w:w="15" w:type="dxa"/>
              <w:left w:w="75" w:type="dxa"/>
              <w:bottom w:w="0" w:type="dxa"/>
              <w:right w:w="75" w:type="dxa"/>
            </w:tcMar>
          </w:tcPr>
          <w:p w14:paraId="66D3B439"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5,309</w:t>
            </w:r>
          </w:p>
        </w:tc>
        <w:tc>
          <w:tcPr>
            <w:tcW w:w="1474" w:type="dxa"/>
            <w:tcBorders>
              <w:top w:val="nil"/>
              <w:left w:val="nil"/>
              <w:bottom w:val="single" w:sz="8" w:space="0" w:color="000000"/>
              <w:right w:val="nil"/>
            </w:tcBorders>
            <w:tcMar>
              <w:top w:w="15" w:type="dxa"/>
              <w:left w:w="75" w:type="dxa"/>
              <w:bottom w:w="0" w:type="dxa"/>
              <w:right w:w="75" w:type="dxa"/>
            </w:tcMar>
          </w:tcPr>
          <w:p w14:paraId="62B5E10C"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5,426</w:t>
            </w:r>
          </w:p>
        </w:tc>
        <w:tc>
          <w:tcPr>
            <w:tcW w:w="1474" w:type="dxa"/>
            <w:tcBorders>
              <w:top w:val="nil"/>
              <w:left w:val="nil"/>
              <w:bottom w:val="single" w:sz="8" w:space="0" w:color="000000"/>
              <w:right w:val="nil"/>
            </w:tcBorders>
            <w:tcMar>
              <w:top w:w="15" w:type="dxa"/>
              <w:left w:w="75" w:type="dxa"/>
              <w:bottom w:w="0" w:type="dxa"/>
              <w:right w:w="75" w:type="dxa"/>
            </w:tcMar>
          </w:tcPr>
          <w:p w14:paraId="76876A3D"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5,245</w:t>
            </w:r>
          </w:p>
        </w:tc>
        <w:tc>
          <w:tcPr>
            <w:tcW w:w="1474" w:type="dxa"/>
            <w:tcBorders>
              <w:top w:val="nil"/>
              <w:left w:val="nil"/>
              <w:bottom w:val="single" w:sz="8" w:space="0" w:color="000000"/>
              <w:right w:val="nil"/>
            </w:tcBorders>
            <w:tcMar>
              <w:top w:w="15" w:type="dxa"/>
              <w:left w:w="75" w:type="dxa"/>
              <w:bottom w:w="0" w:type="dxa"/>
              <w:right w:w="75" w:type="dxa"/>
            </w:tcMar>
          </w:tcPr>
          <w:p w14:paraId="4403A10B"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4,268</w:t>
            </w:r>
          </w:p>
        </w:tc>
        <w:tc>
          <w:tcPr>
            <w:tcW w:w="1474" w:type="dxa"/>
            <w:tcBorders>
              <w:top w:val="nil"/>
              <w:left w:val="nil"/>
              <w:bottom w:val="single" w:sz="8" w:space="0" w:color="000000"/>
              <w:right w:val="nil"/>
            </w:tcBorders>
          </w:tcPr>
          <w:p w14:paraId="5A45F8A3" w14:textId="77777777" w:rsidR="00B56E15" w:rsidRPr="00B205F7" w:rsidRDefault="00B56E15" w:rsidP="000C1C86">
            <w:pPr>
              <w:spacing w:after="0" w:line="276" w:lineRule="auto"/>
              <w:jc w:val="center"/>
              <w:rPr>
                <w:rFonts w:eastAsia="Calibri" w:cs="Times New Roman"/>
                <w:sz w:val="16"/>
                <w:szCs w:val="16"/>
              </w:rPr>
            </w:pPr>
            <w:r w:rsidRPr="00B205F7">
              <w:rPr>
                <w:rFonts w:cs="Times New Roman"/>
                <w:sz w:val="16"/>
                <w:szCs w:val="16"/>
              </w:rPr>
              <w:t>5,337</w:t>
            </w:r>
          </w:p>
        </w:tc>
      </w:tr>
    </w:tbl>
    <w:p w14:paraId="14B4E506" w14:textId="77777777" w:rsidR="00B56E15" w:rsidRPr="00B205F7" w:rsidRDefault="00B56E15" w:rsidP="00B56E15">
      <w:pPr>
        <w:spacing w:line="276" w:lineRule="auto"/>
        <w:rPr>
          <w:rFonts w:eastAsia="Calibri" w:cs="Times New Roman"/>
          <w:sz w:val="16"/>
          <w:szCs w:val="16"/>
        </w:rPr>
      </w:pPr>
      <w:r w:rsidRPr="00B205F7">
        <w:rPr>
          <w:rFonts w:cs="Times New Roman"/>
          <w:sz w:val="16"/>
          <w:szCs w:val="16"/>
        </w:rPr>
        <w:t>(d) denotes dichotomous variables. For the regression analysis “Do not know” and “Prefer not to say” responses were omitted. P-values for differences are calculated by univariate Ordinary-Least-Squares regressions with standard errors clustered at the district level. Raw p-values shown in parentheses. Adjusted p-values (in square brackets) are calculated using the Benjamini-Hochberg method for the flood exposure explanatory variable of interest only. Significance levels are based on the non-adjusted p-values and denoted as: * p &lt; 0.10, ** p &lt; 0.05, *** p &lt; 0.01. Significance after Benjamini-Hochberg adjustment is indicated by “</w:t>
      </w:r>
      <w:r w:rsidRPr="00B205F7">
        <w:rPr>
          <w:rFonts w:cs="Times New Roman"/>
          <w:sz w:val="16"/>
          <w:szCs w:val="16"/>
          <w:vertAlign w:val="superscript"/>
        </w:rPr>
        <w:t>B</w:t>
      </w:r>
      <w:r w:rsidRPr="00B205F7">
        <w:rPr>
          <w:rFonts w:cs="Times New Roman"/>
          <w:sz w:val="16"/>
          <w:szCs w:val="16"/>
        </w:rPr>
        <w:t>” at a false discovery rate (FDR) of 10%.</w:t>
      </w:r>
    </w:p>
    <w:p w14:paraId="7AC2D06C" w14:textId="77777777" w:rsidR="00B56E15" w:rsidRPr="00B205F7" w:rsidRDefault="00B56E15" w:rsidP="00B56E15">
      <w:pPr>
        <w:spacing w:after="160" w:line="278" w:lineRule="auto"/>
        <w:jc w:val="left"/>
      </w:pPr>
      <w:r w:rsidRPr="00B205F7">
        <w:br w:type="page"/>
      </w:r>
    </w:p>
    <w:p w14:paraId="52C1D158" w14:textId="77777777" w:rsidR="00B56E15" w:rsidRPr="00B205F7" w:rsidRDefault="00B56E15" w:rsidP="00B56E15">
      <w:pPr>
        <w:spacing w:after="160" w:line="259" w:lineRule="auto"/>
        <w:jc w:val="left"/>
        <w:rPr>
          <w:sz w:val="24"/>
          <w:szCs w:val="24"/>
        </w:rPr>
      </w:pPr>
      <w:r w:rsidRPr="00B205F7">
        <w:rPr>
          <w:sz w:val="24"/>
          <w:szCs w:val="24"/>
        </w:rPr>
        <w:lastRenderedPageBreak/>
        <w:t xml:space="preserve">G.5 Regression analyses for self-reported </w:t>
      </w:r>
      <w:r w:rsidRPr="00B205F7">
        <w:rPr>
          <w:rFonts w:cs="Times New Roman"/>
          <w:sz w:val="24"/>
          <w:szCs w:val="24"/>
        </w:rPr>
        <w:t>damages on environmental variables</w:t>
      </w:r>
      <w:r w:rsidRPr="00B205F7">
        <w:rPr>
          <w:sz w:val="24"/>
          <w:szCs w:val="24"/>
          <w:highlight w:val="yellow"/>
        </w:rPr>
        <w:t xml:space="preserve"> </w:t>
      </w:r>
    </w:p>
    <w:tbl>
      <w:tblPr>
        <w:tblW w:w="9071" w:type="dxa"/>
        <w:tblCellMar>
          <w:left w:w="0" w:type="dxa"/>
          <w:right w:w="0" w:type="dxa"/>
        </w:tblCellMar>
        <w:tblLook w:val="0600" w:firstRow="0" w:lastRow="0" w:firstColumn="0" w:lastColumn="0" w:noHBand="1" w:noVBand="1"/>
      </w:tblPr>
      <w:tblGrid>
        <w:gridCol w:w="1701"/>
        <w:gridCol w:w="1474"/>
        <w:gridCol w:w="1474"/>
        <w:gridCol w:w="1474"/>
        <w:gridCol w:w="1474"/>
        <w:gridCol w:w="1474"/>
      </w:tblGrid>
      <w:tr w:rsidR="00B205F7" w:rsidRPr="00B205F7" w14:paraId="65157080" w14:textId="77777777" w:rsidTr="000C1C86">
        <w:tc>
          <w:tcPr>
            <w:tcW w:w="1701" w:type="dxa"/>
            <w:tcBorders>
              <w:top w:val="single" w:sz="8" w:space="0" w:color="000000"/>
              <w:left w:val="nil"/>
              <w:bottom w:val="nil"/>
              <w:right w:val="nil"/>
            </w:tcBorders>
            <w:tcMar>
              <w:top w:w="15" w:type="dxa"/>
              <w:left w:w="75" w:type="dxa"/>
              <w:bottom w:w="0" w:type="dxa"/>
              <w:right w:w="75" w:type="dxa"/>
            </w:tcMar>
            <w:hideMark/>
          </w:tcPr>
          <w:p w14:paraId="70890471" w14:textId="77777777" w:rsidR="00B56E15" w:rsidRPr="00B205F7" w:rsidRDefault="00B56E15" w:rsidP="000C1C86">
            <w:pPr>
              <w:spacing w:after="0" w:line="276" w:lineRule="auto"/>
              <w:rPr>
                <w:rFonts w:eastAsia="Calibri" w:cs="Times New Roman"/>
                <w:sz w:val="16"/>
                <w:szCs w:val="16"/>
              </w:rPr>
            </w:pPr>
          </w:p>
        </w:tc>
        <w:tc>
          <w:tcPr>
            <w:tcW w:w="7370" w:type="dxa"/>
            <w:gridSpan w:val="5"/>
            <w:tcBorders>
              <w:top w:val="single" w:sz="8" w:space="0" w:color="000000"/>
              <w:left w:val="nil"/>
              <w:bottom w:val="single" w:sz="8" w:space="0" w:color="000000"/>
              <w:right w:val="nil"/>
            </w:tcBorders>
          </w:tcPr>
          <w:p w14:paraId="537C5D5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Dependent variables</w:t>
            </w:r>
          </w:p>
        </w:tc>
      </w:tr>
      <w:tr w:rsidR="00B205F7" w:rsidRPr="00B205F7" w14:paraId="4870958F" w14:textId="77777777" w:rsidTr="000C1C86">
        <w:tc>
          <w:tcPr>
            <w:tcW w:w="1701" w:type="dxa"/>
            <w:tcBorders>
              <w:left w:val="nil"/>
              <w:bottom w:val="nil"/>
              <w:right w:val="nil"/>
            </w:tcBorders>
            <w:tcMar>
              <w:top w:w="15" w:type="dxa"/>
              <w:left w:w="75" w:type="dxa"/>
              <w:bottom w:w="0" w:type="dxa"/>
              <w:right w:w="75" w:type="dxa"/>
            </w:tcMar>
          </w:tcPr>
          <w:p w14:paraId="0289CA8D" w14:textId="77777777" w:rsidR="00B56E15" w:rsidRPr="00B205F7" w:rsidRDefault="00B56E15" w:rsidP="000C1C86">
            <w:pPr>
              <w:spacing w:after="0" w:line="276" w:lineRule="auto"/>
              <w:rPr>
                <w:rFonts w:eastAsia="Calibri" w:cs="Times New Roman"/>
                <w:sz w:val="16"/>
                <w:szCs w:val="16"/>
              </w:rPr>
            </w:pPr>
          </w:p>
        </w:tc>
        <w:tc>
          <w:tcPr>
            <w:tcW w:w="1474" w:type="dxa"/>
            <w:tcBorders>
              <w:top w:val="single" w:sz="8" w:space="0" w:color="000000"/>
              <w:left w:val="nil"/>
              <w:bottom w:val="single" w:sz="8" w:space="0" w:color="000000"/>
              <w:right w:val="nil"/>
            </w:tcBorders>
          </w:tcPr>
          <w:p w14:paraId="7B2C33D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Env Attitudes</w:t>
            </w:r>
          </w:p>
        </w:tc>
        <w:tc>
          <w:tcPr>
            <w:tcW w:w="2948" w:type="dxa"/>
            <w:gridSpan w:val="2"/>
            <w:tcBorders>
              <w:top w:val="single" w:sz="8" w:space="0" w:color="000000"/>
              <w:left w:val="nil"/>
              <w:bottom w:val="single" w:sz="8" w:space="0" w:color="000000"/>
              <w:right w:val="nil"/>
            </w:tcBorders>
          </w:tcPr>
          <w:p w14:paraId="69CE079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Env Behavior</w:t>
            </w:r>
          </w:p>
        </w:tc>
        <w:tc>
          <w:tcPr>
            <w:tcW w:w="2948" w:type="dxa"/>
            <w:gridSpan w:val="2"/>
            <w:tcBorders>
              <w:top w:val="single" w:sz="8" w:space="0" w:color="000000"/>
              <w:left w:val="nil"/>
              <w:bottom w:val="single" w:sz="8" w:space="0" w:color="000000"/>
              <w:right w:val="nil"/>
            </w:tcBorders>
          </w:tcPr>
          <w:p w14:paraId="200705A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Support for climate policies</w:t>
            </w:r>
          </w:p>
        </w:tc>
      </w:tr>
      <w:tr w:rsidR="00B205F7" w:rsidRPr="00B205F7" w14:paraId="471EE6C1" w14:textId="77777777" w:rsidTr="000C1C86">
        <w:tc>
          <w:tcPr>
            <w:tcW w:w="1701" w:type="dxa"/>
            <w:tcBorders>
              <w:top w:val="nil"/>
              <w:left w:val="nil"/>
              <w:bottom w:val="nil"/>
              <w:right w:val="nil"/>
            </w:tcBorders>
            <w:tcMar>
              <w:top w:w="15" w:type="dxa"/>
              <w:left w:w="75" w:type="dxa"/>
              <w:bottom w:w="0" w:type="dxa"/>
              <w:right w:w="75" w:type="dxa"/>
            </w:tcMar>
            <w:hideMark/>
          </w:tcPr>
          <w:p w14:paraId="22266A24" w14:textId="77777777" w:rsidR="00B56E15" w:rsidRPr="00B205F7" w:rsidRDefault="00B56E15" w:rsidP="000C1C86">
            <w:pPr>
              <w:spacing w:after="0" w:line="276" w:lineRule="auto"/>
              <w:rPr>
                <w:rFonts w:eastAsia="Calibri" w:cs="Times New Roman"/>
                <w:sz w:val="16"/>
                <w:szCs w:val="16"/>
              </w:rPr>
            </w:pPr>
          </w:p>
        </w:tc>
        <w:tc>
          <w:tcPr>
            <w:tcW w:w="1474" w:type="dxa"/>
            <w:tcBorders>
              <w:top w:val="single" w:sz="8" w:space="0" w:color="000000"/>
              <w:left w:val="nil"/>
              <w:bottom w:val="nil"/>
              <w:right w:val="nil"/>
            </w:tcBorders>
            <w:tcMar>
              <w:top w:w="15" w:type="dxa"/>
              <w:left w:w="75" w:type="dxa"/>
              <w:bottom w:w="0" w:type="dxa"/>
              <w:right w:w="75" w:type="dxa"/>
            </w:tcMar>
            <w:hideMark/>
          </w:tcPr>
          <w:p w14:paraId="36C29CB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1474" w:type="dxa"/>
            <w:tcBorders>
              <w:top w:val="single" w:sz="8" w:space="0" w:color="000000"/>
              <w:left w:val="nil"/>
              <w:bottom w:val="nil"/>
              <w:right w:val="nil"/>
            </w:tcBorders>
            <w:tcMar>
              <w:top w:w="15" w:type="dxa"/>
              <w:left w:w="75" w:type="dxa"/>
              <w:bottom w:w="0" w:type="dxa"/>
              <w:right w:w="75" w:type="dxa"/>
            </w:tcMar>
            <w:hideMark/>
          </w:tcPr>
          <w:p w14:paraId="6303678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w:t>
            </w:r>
          </w:p>
        </w:tc>
        <w:tc>
          <w:tcPr>
            <w:tcW w:w="1474" w:type="dxa"/>
            <w:tcBorders>
              <w:top w:val="single" w:sz="8" w:space="0" w:color="000000"/>
              <w:left w:val="nil"/>
              <w:bottom w:val="nil"/>
              <w:right w:val="nil"/>
            </w:tcBorders>
            <w:tcMar>
              <w:top w:w="15" w:type="dxa"/>
              <w:left w:w="75" w:type="dxa"/>
              <w:bottom w:w="0" w:type="dxa"/>
              <w:right w:w="75" w:type="dxa"/>
            </w:tcMar>
            <w:hideMark/>
          </w:tcPr>
          <w:p w14:paraId="14A6BB3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(3)</w:t>
            </w:r>
          </w:p>
        </w:tc>
        <w:tc>
          <w:tcPr>
            <w:tcW w:w="1474" w:type="dxa"/>
            <w:tcBorders>
              <w:top w:val="single" w:sz="8" w:space="0" w:color="000000"/>
              <w:left w:val="nil"/>
              <w:bottom w:val="nil"/>
              <w:right w:val="nil"/>
            </w:tcBorders>
            <w:tcMar>
              <w:top w:w="15" w:type="dxa"/>
              <w:left w:w="75" w:type="dxa"/>
              <w:bottom w:w="0" w:type="dxa"/>
              <w:right w:w="75" w:type="dxa"/>
            </w:tcMar>
          </w:tcPr>
          <w:p w14:paraId="5B68464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(4)</w:t>
            </w:r>
          </w:p>
        </w:tc>
        <w:tc>
          <w:tcPr>
            <w:tcW w:w="1474" w:type="dxa"/>
            <w:tcBorders>
              <w:top w:val="single" w:sz="8" w:space="0" w:color="000000"/>
              <w:left w:val="nil"/>
              <w:bottom w:val="nil"/>
              <w:right w:val="nil"/>
            </w:tcBorders>
          </w:tcPr>
          <w:p w14:paraId="4A5C045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w:t>
            </w:r>
          </w:p>
        </w:tc>
      </w:tr>
      <w:tr w:rsidR="00B205F7" w:rsidRPr="00B205F7" w14:paraId="5A669B69" w14:textId="77777777" w:rsidTr="000C1C86">
        <w:tc>
          <w:tcPr>
            <w:tcW w:w="1701" w:type="dxa"/>
            <w:tcBorders>
              <w:top w:val="nil"/>
              <w:left w:val="nil"/>
              <w:bottom w:val="single" w:sz="8" w:space="0" w:color="000000"/>
              <w:right w:val="nil"/>
            </w:tcBorders>
            <w:tcMar>
              <w:top w:w="15" w:type="dxa"/>
              <w:left w:w="75" w:type="dxa"/>
              <w:bottom w:w="0" w:type="dxa"/>
              <w:right w:w="75" w:type="dxa"/>
            </w:tcMar>
            <w:hideMark/>
          </w:tcPr>
          <w:p w14:paraId="07874499"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single" w:sz="8" w:space="0" w:color="000000"/>
              <w:right w:val="nil"/>
            </w:tcBorders>
            <w:tcMar>
              <w:top w:w="15" w:type="dxa"/>
              <w:left w:w="75" w:type="dxa"/>
              <w:bottom w:w="0" w:type="dxa"/>
              <w:right w:w="75" w:type="dxa"/>
            </w:tcMar>
          </w:tcPr>
          <w:p w14:paraId="6B5F43D2"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Impact of climate change</w:t>
            </w:r>
          </w:p>
        </w:tc>
        <w:tc>
          <w:tcPr>
            <w:tcW w:w="1474" w:type="dxa"/>
            <w:tcBorders>
              <w:top w:val="nil"/>
              <w:left w:val="nil"/>
              <w:bottom w:val="single" w:sz="8" w:space="0" w:color="000000"/>
              <w:right w:val="nil"/>
            </w:tcBorders>
            <w:tcMar>
              <w:top w:w="15" w:type="dxa"/>
              <w:left w:w="75" w:type="dxa"/>
              <w:bottom w:w="0" w:type="dxa"/>
              <w:right w:w="75" w:type="dxa"/>
            </w:tcMar>
          </w:tcPr>
          <w:p w14:paraId="40B9CFDE"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Environmentally friendly behavior</w:t>
            </w:r>
          </w:p>
        </w:tc>
        <w:tc>
          <w:tcPr>
            <w:tcW w:w="1474" w:type="dxa"/>
            <w:tcBorders>
              <w:top w:val="nil"/>
              <w:left w:val="nil"/>
              <w:bottom w:val="single" w:sz="8" w:space="0" w:color="000000"/>
              <w:right w:val="nil"/>
            </w:tcBorders>
            <w:tcMar>
              <w:top w:w="15" w:type="dxa"/>
              <w:left w:w="75" w:type="dxa"/>
              <w:bottom w:w="0" w:type="dxa"/>
              <w:right w:w="75" w:type="dxa"/>
            </w:tcMar>
          </w:tcPr>
          <w:p w14:paraId="336845CD"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Green Party Preference (d)</w:t>
            </w:r>
          </w:p>
        </w:tc>
        <w:tc>
          <w:tcPr>
            <w:tcW w:w="1474" w:type="dxa"/>
            <w:tcBorders>
              <w:top w:val="nil"/>
              <w:left w:val="nil"/>
              <w:bottom w:val="single" w:sz="8" w:space="0" w:color="000000"/>
              <w:right w:val="nil"/>
            </w:tcBorders>
            <w:tcMar>
              <w:top w:w="15" w:type="dxa"/>
              <w:left w:w="75" w:type="dxa"/>
              <w:bottom w:w="0" w:type="dxa"/>
              <w:right w:w="75" w:type="dxa"/>
            </w:tcMar>
          </w:tcPr>
          <w:p w14:paraId="424A8E42"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Increase in carbon pricing</w:t>
            </w:r>
          </w:p>
        </w:tc>
        <w:tc>
          <w:tcPr>
            <w:tcW w:w="1474" w:type="dxa"/>
            <w:tcBorders>
              <w:top w:val="nil"/>
              <w:left w:val="nil"/>
              <w:bottom w:val="single" w:sz="8" w:space="0" w:color="000000"/>
              <w:right w:val="nil"/>
            </w:tcBorders>
          </w:tcPr>
          <w:p w14:paraId="41404A13"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Ban on combustion car 2035</w:t>
            </w:r>
          </w:p>
        </w:tc>
      </w:tr>
      <w:tr w:rsidR="00B205F7" w:rsidRPr="00B205F7" w14:paraId="51B42126" w14:textId="77777777" w:rsidTr="000C1C86">
        <w:tc>
          <w:tcPr>
            <w:tcW w:w="1701" w:type="dxa"/>
            <w:tcBorders>
              <w:top w:val="nil"/>
              <w:left w:val="nil"/>
              <w:bottom w:val="single" w:sz="8" w:space="0" w:color="000000"/>
              <w:right w:val="nil"/>
            </w:tcBorders>
            <w:tcMar>
              <w:top w:w="15" w:type="dxa"/>
              <w:left w:w="75" w:type="dxa"/>
              <w:bottom w:w="0" w:type="dxa"/>
              <w:right w:w="75" w:type="dxa"/>
            </w:tcMar>
          </w:tcPr>
          <w:p w14:paraId="2D64E330"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data set</w:t>
            </w:r>
          </w:p>
        </w:tc>
        <w:tc>
          <w:tcPr>
            <w:tcW w:w="1474" w:type="dxa"/>
            <w:tcBorders>
              <w:top w:val="nil"/>
              <w:left w:val="nil"/>
              <w:bottom w:val="single" w:sz="8" w:space="0" w:color="000000"/>
              <w:right w:val="nil"/>
            </w:tcBorders>
            <w:tcMar>
              <w:top w:w="15" w:type="dxa"/>
              <w:left w:w="75" w:type="dxa"/>
              <w:bottom w:w="0" w:type="dxa"/>
              <w:right w:w="75" w:type="dxa"/>
            </w:tcMar>
          </w:tcPr>
          <w:p w14:paraId="126C6C5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1474" w:type="dxa"/>
            <w:tcBorders>
              <w:top w:val="nil"/>
              <w:left w:val="nil"/>
              <w:bottom w:val="single" w:sz="8" w:space="0" w:color="000000"/>
              <w:right w:val="nil"/>
            </w:tcBorders>
            <w:tcMar>
              <w:top w:w="15" w:type="dxa"/>
              <w:left w:w="75" w:type="dxa"/>
              <w:bottom w:w="0" w:type="dxa"/>
              <w:right w:w="75" w:type="dxa"/>
            </w:tcMar>
          </w:tcPr>
          <w:p w14:paraId="6484755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1474" w:type="dxa"/>
            <w:tcBorders>
              <w:top w:val="nil"/>
              <w:left w:val="nil"/>
              <w:bottom w:val="single" w:sz="8" w:space="0" w:color="000000"/>
              <w:right w:val="nil"/>
            </w:tcBorders>
            <w:tcMar>
              <w:top w:w="15" w:type="dxa"/>
              <w:left w:w="75" w:type="dxa"/>
              <w:bottom w:w="0" w:type="dxa"/>
              <w:right w:w="75" w:type="dxa"/>
            </w:tcMar>
          </w:tcPr>
          <w:p w14:paraId="48970FA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1474" w:type="dxa"/>
            <w:tcBorders>
              <w:top w:val="nil"/>
              <w:left w:val="nil"/>
              <w:bottom w:val="single" w:sz="8" w:space="0" w:color="000000"/>
              <w:right w:val="nil"/>
            </w:tcBorders>
            <w:tcMar>
              <w:top w:w="15" w:type="dxa"/>
              <w:left w:w="75" w:type="dxa"/>
              <w:bottom w:w="0" w:type="dxa"/>
              <w:right w:w="75" w:type="dxa"/>
            </w:tcMar>
          </w:tcPr>
          <w:p w14:paraId="6640739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1474" w:type="dxa"/>
            <w:tcBorders>
              <w:top w:val="nil"/>
              <w:left w:val="nil"/>
              <w:bottom w:val="single" w:sz="8" w:space="0" w:color="000000"/>
              <w:right w:val="nil"/>
            </w:tcBorders>
          </w:tcPr>
          <w:p w14:paraId="519EBC8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r>
      <w:tr w:rsidR="00B205F7" w:rsidRPr="00B205F7" w14:paraId="7144C708" w14:textId="77777777" w:rsidTr="000C1C86">
        <w:tc>
          <w:tcPr>
            <w:tcW w:w="1701" w:type="dxa"/>
            <w:tcBorders>
              <w:top w:val="single" w:sz="8" w:space="0" w:color="000000"/>
              <w:left w:val="nil"/>
              <w:bottom w:val="nil"/>
              <w:right w:val="nil"/>
            </w:tcBorders>
            <w:tcMar>
              <w:top w:w="15" w:type="dxa"/>
              <w:left w:w="75" w:type="dxa"/>
              <w:bottom w:w="0" w:type="dxa"/>
              <w:right w:w="75" w:type="dxa"/>
            </w:tcMar>
            <w:hideMark/>
          </w:tcPr>
          <w:p w14:paraId="066883ED"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Damages (d)</w:t>
            </w:r>
          </w:p>
        </w:tc>
        <w:tc>
          <w:tcPr>
            <w:tcW w:w="1474" w:type="dxa"/>
            <w:tcBorders>
              <w:top w:val="single" w:sz="8" w:space="0" w:color="000000"/>
              <w:left w:val="nil"/>
              <w:bottom w:val="nil"/>
              <w:right w:val="nil"/>
            </w:tcBorders>
            <w:tcMar>
              <w:top w:w="15" w:type="dxa"/>
              <w:left w:w="75" w:type="dxa"/>
              <w:bottom w:w="0" w:type="dxa"/>
              <w:right w:w="75" w:type="dxa"/>
            </w:tcMar>
          </w:tcPr>
          <w:p w14:paraId="7299DBC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-0.010</w:t>
            </w:r>
          </w:p>
        </w:tc>
        <w:tc>
          <w:tcPr>
            <w:tcW w:w="1474" w:type="dxa"/>
            <w:tcBorders>
              <w:top w:val="single" w:sz="8" w:space="0" w:color="000000"/>
              <w:left w:val="nil"/>
              <w:bottom w:val="nil"/>
              <w:right w:val="nil"/>
            </w:tcBorders>
            <w:tcMar>
              <w:top w:w="15" w:type="dxa"/>
              <w:left w:w="75" w:type="dxa"/>
              <w:bottom w:w="0" w:type="dxa"/>
              <w:right w:w="75" w:type="dxa"/>
            </w:tcMar>
          </w:tcPr>
          <w:p w14:paraId="1390985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-0.046</w:t>
            </w:r>
          </w:p>
        </w:tc>
        <w:tc>
          <w:tcPr>
            <w:tcW w:w="1474" w:type="dxa"/>
            <w:tcBorders>
              <w:top w:val="single" w:sz="8" w:space="0" w:color="000000"/>
              <w:left w:val="nil"/>
              <w:bottom w:val="nil"/>
              <w:right w:val="nil"/>
            </w:tcBorders>
            <w:tcMar>
              <w:top w:w="15" w:type="dxa"/>
              <w:left w:w="75" w:type="dxa"/>
              <w:bottom w:w="0" w:type="dxa"/>
              <w:right w:w="75" w:type="dxa"/>
            </w:tcMar>
          </w:tcPr>
          <w:p w14:paraId="2D30123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0.104</w:t>
            </w:r>
          </w:p>
        </w:tc>
        <w:tc>
          <w:tcPr>
            <w:tcW w:w="1474" w:type="dxa"/>
            <w:tcBorders>
              <w:top w:val="single" w:sz="8" w:space="0" w:color="000000"/>
              <w:left w:val="nil"/>
              <w:bottom w:val="nil"/>
              <w:right w:val="nil"/>
            </w:tcBorders>
            <w:tcMar>
              <w:top w:w="15" w:type="dxa"/>
              <w:left w:w="75" w:type="dxa"/>
              <w:bottom w:w="0" w:type="dxa"/>
              <w:right w:w="75" w:type="dxa"/>
            </w:tcMar>
          </w:tcPr>
          <w:p w14:paraId="2836FFE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0.219</w:t>
            </w:r>
          </w:p>
        </w:tc>
        <w:tc>
          <w:tcPr>
            <w:tcW w:w="1474" w:type="dxa"/>
            <w:tcBorders>
              <w:top w:val="single" w:sz="8" w:space="0" w:color="000000"/>
              <w:left w:val="nil"/>
              <w:bottom w:val="nil"/>
              <w:right w:val="nil"/>
            </w:tcBorders>
          </w:tcPr>
          <w:p w14:paraId="6103FE6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0.066</w:t>
            </w:r>
          </w:p>
        </w:tc>
      </w:tr>
      <w:tr w:rsidR="00B205F7" w:rsidRPr="00B205F7" w14:paraId="09811322" w14:textId="77777777" w:rsidTr="000C1C86">
        <w:tc>
          <w:tcPr>
            <w:tcW w:w="1701" w:type="dxa"/>
            <w:tcBorders>
              <w:top w:val="nil"/>
              <w:left w:val="nil"/>
              <w:bottom w:val="nil"/>
              <w:right w:val="nil"/>
            </w:tcBorders>
            <w:tcMar>
              <w:top w:w="15" w:type="dxa"/>
              <w:left w:w="75" w:type="dxa"/>
              <w:bottom w:w="0" w:type="dxa"/>
              <w:right w:w="75" w:type="dxa"/>
            </w:tcMar>
            <w:hideMark/>
          </w:tcPr>
          <w:p w14:paraId="76946E85"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383EDD1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(0.938)</w:t>
            </w:r>
          </w:p>
          <w:p w14:paraId="3760E4D2" w14:textId="7F220C88"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[0.938]</w:t>
            </w:r>
          </w:p>
        </w:tc>
        <w:tc>
          <w:tcPr>
            <w:tcW w:w="1474" w:type="dxa"/>
            <w:tcBorders>
              <w:top w:val="nil"/>
              <w:left w:val="nil"/>
              <w:bottom w:val="nil"/>
              <w:right w:val="nil"/>
            </w:tcBorders>
            <w:tcMar>
              <w:top w:w="15" w:type="dxa"/>
              <w:left w:w="75" w:type="dxa"/>
              <w:bottom w:w="0" w:type="dxa"/>
              <w:right w:w="75" w:type="dxa"/>
            </w:tcMar>
          </w:tcPr>
          <w:p w14:paraId="09AA2CD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(0.707)</w:t>
            </w:r>
          </w:p>
          <w:p w14:paraId="1B37138C" w14:textId="60868E0A"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[0.938]</w:t>
            </w:r>
          </w:p>
        </w:tc>
        <w:tc>
          <w:tcPr>
            <w:tcW w:w="1474" w:type="dxa"/>
            <w:tcBorders>
              <w:top w:val="nil"/>
              <w:left w:val="nil"/>
              <w:bottom w:val="nil"/>
              <w:right w:val="nil"/>
            </w:tcBorders>
            <w:tcMar>
              <w:top w:w="15" w:type="dxa"/>
              <w:left w:w="75" w:type="dxa"/>
              <w:bottom w:w="0" w:type="dxa"/>
              <w:right w:w="75" w:type="dxa"/>
            </w:tcMar>
          </w:tcPr>
          <w:p w14:paraId="2734168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(0.164)</w:t>
            </w:r>
          </w:p>
          <w:p w14:paraId="2AF5B1BC" w14:textId="59EDB484"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[0.820]</w:t>
            </w:r>
          </w:p>
        </w:tc>
        <w:tc>
          <w:tcPr>
            <w:tcW w:w="1474" w:type="dxa"/>
            <w:tcBorders>
              <w:top w:val="nil"/>
              <w:left w:val="nil"/>
              <w:bottom w:val="nil"/>
              <w:right w:val="nil"/>
            </w:tcBorders>
            <w:tcMar>
              <w:top w:w="15" w:type="dxa"/>
              <w:left w:w="75" w:type="dxa"/>
              <w:bottom w:w="0" w:type="dxa"/>
              <w:right w:w="75" w:type="dxa"/>
            </w:tcMar>
          </w:tcPr>
          <w:p w14:paraId="356BF7A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(0.330)</w:t>
            </w:r>
          </w:p>
          <w:p w14:paraId="2EB044E7" w14:textId="6275AD82"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[0.825]</w:t>
            </w:r>
          </w:p>
        </w:tc>
        <w:tc>
          <w:tcPr>
            <w:tcW w:w="1474" w:type="dxa"/>
            <w:tcBorders>
              <w:top w:val="nil"/>
              <w:left w:val="nil"/>
              <w:bottom w:val="nil"/>
              <w:right w:val="nil"/>
            </w:tcBorders>
          </w:tcPr>
          <w:p w14:paraId="099D596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(0.787)</w:t>
            </w:r>
          </w:p>
          <w:p w14:paraId="3B500FF6" w14:textId="747B3BCC"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[0.938]</w:t>
            </w:r>
          </w:p>
        </w:tc>
      </w:tr>
      <w:tr w:rsidR="00B205F7" w:rsidRPr="00B205F7" w14:paraId="04A3EEE0" w14:textId="77777777" w:rsidTr="000C1C86">
        <w:tc>
          <w:tcPr>
            <w:tcW w:w="1701" w:type="dxa"/>
            <w:tcBorders>
              <w:top w:val="nil"/>
              <w:left w:val="nil"/>
              <w:bottom w:val="nil"/>
              <w:right w:val="nil"/>
            </w:tcBorders>
            <w:tcMar>
              <w:top w:w="15" w:type="dxa"/>
              <w:left w:w="75" w:type="dxa"/>
              <w:bottom w:w="0" w:type="dxa"/>
              <w:right w:w="75" w:type="dxa"/>
            </w:tcMar>
            <w:hideMark/>
          </w:tcPr>
          <w:p w14:paraId="37C7ACC2"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Female (d)</w:t>
            </w:r>
          </w:p>
        </w:tc>
        <w:tc>
          <w:tcPr>
            <w:tcW w:w="1474" w:type="dxa"/>
            <w:tcBorders>
              <w:top w:val="nil"/>
              <w:left w:val="nil"/>
              <w:bottom w:val="nil"/>
              <w:right w:val="nil"/>
            </w:tcBorders>
            <w:tcMar>
              <w:top w:w="15" w:type="dxa"/>
              <w:left w:w="75" w:type="dxa"/>
              <w:bottom w:w="0" w:type="dxa"/>
              <w:right w:w="75" w:type="dxa"/>
            </w:tcMar>
          </w:tcPr>
          <w:p w14:paraId="023B6B2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0.118</w:t>
            </w:r>
          </w:p>
        </w:tc>
        <w:tc>
          <w:tcPr>
            <w:tcW w:w="1474" w:type="dxa"/>
            <w:tcBorders>
              <w:top w:val="nil"/>
              <w:left w:val="nil"/>
              <w:bottom w:val="nil"/>
              <w:right w:val="nil"/>
            </w:tcBorders>
            <w:tcMar>
              <w:top w:w="15" w:type="dxa"/>
              <w:left w:w="75" w:type="dxa"/>
              <w:bottom w:w="0" w:type="dxa"/>
              <w:right w:w="75" w:type="dxa"/>
            </w:tcMar>
          </w:tcPr>
          <w:p w14:paraId="3C8AF82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0.289**</w:t>
            </w:r>
          </w:p>
        </w:tc>
        <w:tc>
          <w:tcPr>
            <w:tcW w:w="1474" w:type="dxa"/>
            <w:tcBorders>
              <w:top w:val="nil"/>
              <w:left w:val="nil"/>
              <w:bottom w:val="nil"/>
              <w:right w:val="nil"/>
            </w:tcBorders>
            <w:tcMar>
              <w:top w:w="15" w:type="dxa"/>
              <w:left w:w="75" w:type="dxa"/>
              <w:bottom w:w="0" w:type="dxa"/>
              <w:right w:w="75" w:type="dxa"/>
            </w:tcMar>
          </w:tcPr>
          <w:p w14:paraId="3A5FF95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0.120**</w:t>
            </w:r>
          </w:p>
        </w:tc>
        <w:tc>
          <w:tcPr>
            <w:tcW w:w="1474" w:type="dxa"/>
            <w:tcBorders>
              <w:top w:val="nil"/>
              <w:left w:val="nil"/>
              <w:bottom w:val="nil"/>
              <w:right w:val="nil"/>
            </w:tcBorders>
            <w:tcMar>
              <w:top w:w="15" w:type="dxa"/>
              <w:left w:w="75" w:type="dxa"/>
              <w:bottom w:w="0" w:type="dxa"/>
              <w:right w:w="75" w:type="dxa"/>
            </w:tcMar>
          </w:tcPr>
          <w:p w14:paraId="0EEC8BE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0.448*</w:t>
            </w:r>
          </w:p>
        </w:tc>
        <w:tc>
          <w:tcPr>
            <w:tcW w:w="1474" w:type="dxa"/>
            <w:tcBorders>
              <w:top w:val="nil"/>
              <w:left w:val="nil"/>
              <w:bottom w:val="nil"/>
              <w:right w:val="nil"/>
            </w:tcBorders>
          </w:tcPr>
          <w:p w14:paraId="23BF802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0.506*</w:t>
            </w:r>
          </w:p>
        </w:tc>
      </w:tr>
      <w:tr w:rsidR="00B205F7" w:rsidRPr="00B205F7" w14:paraId="7140145B" w14:textId="77777777" w:rsidTr="000C1C86">
        <w:tc>
          <w:tcPr>
            <w:tcW w:w="1701" w:type="dxa"/>
            <w:tcBorders>
              <w:top w:val="nil"/>
              <w:left w:val="nil"/>
              <w:bottom w:val="nil"/>
              <w:right w:val="nil"/>
            </w:tcBorders>
            <w:tcMar>
              <w:top w:w="15" w:type="dxa"/>
              <w:left w:w="75" w:type="dxa"/>
              <w:bottom w:w="0" w:type="dxa"/>
              <w:right w:w="75" w:type="dxa"/>
            </w:tcMar>
            <w:hideMark/>
          </w:tcPr>
          <w:p w14:paraId="200FBC47"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16B6AC6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(0.284)</w:t>
            </w:r>
          </w:p>
        </w:tc>
        <w:tc>
          <w:tcPr>
            <w:tcW w:w="1474" w:type="dxa"/>
            <w:tcBorders>
              <w:top w:val="nil"/>
              <w:left w:val="nil"/>
              <w:bottom w:val="nil"/>
              <w:right w:val="nil"/>
            </w:tcBorders>
            <w:tcMar>
              <w:top w:w="15" w:type="dxa"/>
              <w:left w:w="75" w:type="dxa"/>
              <w:bottom w:w="0" w:type="dxa"/>
              <w:right w:w="75" w:type="dxa"/>
            </w:tcMar>
          </w:tcPr>
          <w:p w14:paraId="79010FF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(0.019)</w:t>
            </w:r>
          </w:p>
        </w:tc>
        <w:tc>
          <w:tcPr>
            <w:tcW w:w="1474" w:type="dxa"/>
            <w:tcBorders>
              <w:top w:val="nil"/>
              <w:left w:val="nil"/>
              <w:bottom w:val="nil"/>
              <w:right w:val="nil"/>
            </w:tcBorders>
            <w:tcMar>
              <w:top w:w="15" w:type="dxa"/>
              <w:left w:w="75" w:type="dxa"/>
              <w:bottom w:w="0" w:type="dxa"/>
              <w:right w:w="75" w:type="dxa"/>
            </w:tcMar>
          </w:tcPr>
          <w:p w14:paraId="38CE25B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(0.025)</w:t>
            </w:r>
          </w:p>
        </w:tc>
        <w:tc>
          <w:tcPr>
            <w:tcW w:w="1474" w:type="dxa"/>
            <w:tcBorders>
              <w:top w:val="nil"/>
              <w:left w:val="nil"/>
              <w:bottom w:val="nil"/>
              <w:right w:val="nil"/>
            </w:tcBorders>
            <w:tcMar>
              <w:top w:w="15" w:type="dxa"/>
              <w:left w:w="75" w:type="dxa"/>
              <w:bottom w:w="0" w:type="dxa"/>
              <w:right w:w="75" w:type="dxa"/>
            </w:tcMar>
          </w:tcPr>
          <w:p w14:paraId="57898CC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(0.072)</w:t>
            </w:r>
          </w:p>
        </w:tc>
        <w:tc>
          <w:tcPr>
            <w:tcW w:w="1474" w:type="dxa"/>
            <w:tcBorders>
              <w:top w:val="nil"/>
              <w:left w:val="nil"/>
              <w:bottom w:val="nil"/>
              <w:right w:val="nil"/>
            </w:tcBorders>
          </w:tcPr>
          <w:p w14:paraId="52E9DFE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(0.059)</w:t>
            </w:r>
          </w:p>
        </w:tc>
      </w:tr>
      <w:tr w:rsidR="00B205F7" w:rsidRPr="00B205F7" w14:paraId="418DD9AF" w14:textId="77777777" w:rsidTr="000C1C86">
        <w:tc>
          <w:tcPr>
            <w:tcW w:w="1701" w:type="dxa"/>
            <w:tcBorders>
              <w:top w:val="nil"/>
              <w:left w:val="nil"/>
              <w:bottom w:val="nil"/>
              <w:right w:val="nil"/>
            </w:tcBorders>
            <w:tcMar>
              <w:top w:w="15" w:type="dxa"/>
              <w:left w:w="75" w:type="dxa"/>
              <w:bottom w:w="0" w:type="dxa"/>
              <w:right w:w="75" w:type="dxa"/>
            </w:tcMar>
            <w:hideMark/>
          </w:tcPr>
          <w:p w14:paraId="4259ED08"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Age category</w:t>
            </w:r>
          </w:p>
        </w:tc>
        <w:tc>
          <w:tcPr>
            <w:tcW w:w="1474" w:type="dxa"/>
            <w:tcBorders>
              <w:top w:val="nil"/>
              <w:left w:val="nil"/>
              <w:bottom w:val="nil"/>
              <w:right w:val="nil"/>
            </w:tcBorders>
            <w:tcMar>
              <w:top w:w="15" w:type="dxa"/>
              <w:left w:w="75" w:type="dxa"/>
              <w:bottom w:w="0" w:type="dxa"/>
              <w:right w:w="75" w:type="dxa"/>
            </w:tcMar>
          </w:tcPr>
          <w:p w14:paraId="0EE71D0F"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5352710F"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1CC83786"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4806D8CF"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Pr>
          <w:p w14:paraId="49B861D4" w14:textId="77777777" w:rsidR="00B56E15" w:rsidRPr="00B205F7" w:rsidRDefault="00B56E15" w:rsidP="000C1C86">
            <w:pPr>
              <w:spacing w:after="0" w:line="276" w:lineRule="auto"/>
              <w:jc w:val="center"/>
              <w:rPr>
                <w:rFonts w:eastAsia="Calibri" w:cs="Times New Roman"/>
                <w:sz w:val="16"/>
                <w:szCs w:val="16"/>
              </w:rPr>
            </w:pPr>
          </w:p>
        </w:tc>
      </w:tr>
      <w:tr w:rsidR="00B205F7" w:rsidRPr="00B205F7" w14:paraId="0125349B" w14:textId="77777777" w:rsidTr="000C1C86">
        <w:tc>
          <w:tcPr>
            <w:tcW w:w="1701" w:type="dxa"/>
            <w:tcBorders>
              <w:top w:val="nil"/>
              <w:left w:val="nil"/>
              <w:bottom w:val="nil"/>
              <w:right w:val="nil"/>
            </w:tcBorders>
            <w:tcMar>
              <w:top w:w="15" w:type="dxa"/>
              <w:left w:w="75" w:type="dxa"/>
              <w:bottom w:w="0" w:type="dxa"/>
              <w:right w:w="75" w:type="dxa"/>
            </w:tcMar>
          </w:tcPr>
          <w:p w14:paraId="79E4D5FA"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30-39 years</w:t>
            </w:r>
          </w:p>
        </w:tc>
        <w:tc>
          <w:tcPr>
            <w:tcW w:w="1474" w:type="dxa"/>
            <w:tcBorders>
              <w:top w:val="nil"/>
              <w:left w:val="nil"/>
              <w:bottom w:val="nil"/>
              <w:right w:val="nil"/>
            </w:tcBorders>
            <w:tcMar>
              <w:top w:w="15" w:type="dxa"/>
              <w:left w:w="75" w:type="dxa"/>
              <w:bottom w:w="0" w:type="dxa"/>
              <w:right w:w="75" w:type="dxa"/>
            </w:tcMar>
          </w:tcPr>
          <w:p w14:paraId="5AF1DBF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-0.142</w:t>
            </w:r>
          </w:p>
        </w:tc>
        <w:tc>
          <w:tcPr>
            <w:tcW w:w="1474" w:type="dxa"/>
            <w:tcBorders>
              <w:top w:val="nil"/>
              <w:left w:val="nil"/>
              <w:bottom w:val="nil"/>
              <w:right w:val="nil"/>
            </w:tcBorders>
            <w:tcMar>
              <w:top w:w="15" w:type="dxa"/>
              <w:left w:w="75" w:type="dxa"/>
              <w:bottom w:w="0" w:type="dxa"/>
              <w:right w:w="75" w:type="dxa"/>
            </w:tcMar>
          </w:tcPr>
          <w:p w14:paraId="0B91890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-0.212</w:t>
            </w:r>
          </w:p>
        </w:tc>
        <w:tc>
          <w:tcPr>
            <w:tcW w:w="1474" w:type="dxa"/>
            <w:tcBorders>
              <w:top w:val="nil"/>
              <w:left w:val="nil"/>
              <w:bottom w:val="nil"/>
              <w:right w:val="nil"/>
            </w:tcBorders>
            <w:tcMar>
              <w:top w:w="15" w:type="dxa"/>
              <w:left w:w="75" w:type="dxa"/>
              <w:bottom w:w="0" w:type="dxa"/>
              <w:right w:w="75" w:type="dxa"/>
            </w:tcMar>
          </w:tcPr>
          <w:p w14:paraId="694183C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-0.227</w:t>
            </w:r>
          </w:p>
        </w:tc>
        <w:tc>
          <w:tcPr>
            <w:tcW w:w="1474" w:type="dxa"/>
            <w:tcBorders>
              <w:top w:val="nil"/>
              <w:left w:val="nil"/>
              <w:bottom w:val="nil"/>
              <w:right w:val="nil"/>
            </w:tcBorders>
            <w:tcMar>
              <w:top w:w="15" w:type="dxa"/>
              <w:left w:w="75" w:type="dxa"/>
              <w:bottom w:w="0" w:type="dxa"/>
              <w:right w:w="75" w:type="dxa"/>
            </w:tcMar>
          </w:tcPr>
          <w:p w14:paraId="1169BE7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-1.380***</w:t>
            </w:r>
          </w:p>
        </w:tc>
        <w:tc>
          <w:tcPr>
            <w:tcW w:w="1474" w:type="dxa"/>
            <w:tcBorders>
              <w:top w:val="nil"/>
              <w:left w:val="nil"/>
              <w:bottom w:val="nil"/>
              <w:right w:val="nil"/>
            </w:tcBorders>
          </w:tcPr>
          <w:p w14:paraId="20BCAC2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-0.294</w:t>
            </w:r>
          </w:p>
        </w:tc>
      </w:tr>
      <w:tr w:rsidR="00B205F7" w:rsidRPr="00B205F7" w14:paraId="46AA4E0C" w14:textId="77777777" w:rsidTr="000C1C86">
        <w:tc>
          <w:tcPr>
            <w:tcW w:w="1701" w:type="dxa"/>
            <w:tcBorders>
              <w:top w:val="nil"/>
              <w:left w:val="nil"/>
              <w:bottom w:val="nil"/>
              <w:right w:val="nil"/>
            </w:tcBorders>
            <w:tcMar>
              <w:top w:w="15" w:type="dxa"/>
              <w:left w:w="75" w:type="dxa"/>
              <w:bottom w:w="0" w:type="dxa"/>
              <w:right w:w="75" w:type="dxa"/>
            </w:tcMar>
            <w:hideMark/>
          </w:tcPr>
          <w:p w14:paraId="0B5FC905"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74AF8CD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(0.598)</w:t>
            </w:r>
          </w:p>
        </w:tc>
        <w:tc>
          <w:tcPr>
            <w:tcW w:w="1474" w:type="dxa"/>
            <w:tcBorders>
              <w:top w:val="nil"/>
              <w:left w:val="nil"/>
              <w:bottom w:val="nil"/>
              <w:right w:val="nil"/>
            </w:tcBorders>
            <w:tcMar>
              <w:top w:w="15" w:type="dxa"/>
              <w:left w:w="75" w:type="dxa"/>
              <w:bottom w:w="0" w:type="dxa"/>
              <w:right w:w="75" w:type="dxa"/>
            </w:tcMar>
          </w:tcPr>
          <w:p w14:paraId="0DBA4EF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(0.581)</w:t>
            </w:r>
          </w:p>
        </w:tc>
        <w:tc>
          <w:tcPr>
            <w:tcW w:w="1474" w:type="dxa"/>
            <w:tcBorders>
              <w:top w:val="nil"/>
              <w:left w:val="nil"/>
              <w:bottom w:val="nil"/>
              <w:right w:val="nil"/>
            </w:tcBorders>
            <w:tcMar>
              <w:top w:w="15" w:type="dxa"/>
              <w:left w:w="75" w:type="dxa"/>
              <w:bottom w:w="0" w:type="dxa"/>
              <w:right w:w="75" w:type="dxa"/>
            </w:tcMar>
          </w:tcPr>
          <w:p w14:paraId="3F74F0F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(0.153)</w:t>
            </w:r>
          </w:p>
        </w:tc>
        <w:tc>
          <w:tcPr>
            <w:tcW w:w="1474" w:type="dxa"/>
            <w:tcBorders>
              <w:top w:val="nil"/>
              <w:left w:val="nil"/>
              <w:bottom w:val="nil"/>
              <w:right w:val="nil"/>
            </w:tcBorders>
            <w:tcMar>
              <w:top w:w="15" w:type="dxa"/>
              <w:left w:w="75" w:type="dxa"/>
              <w:bottom w:w="0" w:type="dxa"/>
              <w:right w:w="75" w:type="dxa"/>
            </w:tcMar>
          </w:tcPr>
          <w:p w14:paraId="044DF2C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(0.008)</w:t>
            </w:r>
          </w:p>
        </w:tc>
        <w:tc>
          <w:tcPr>
            <w:tcW w:w="1474" w:type="dxa"/>
            <w:tcBorders>
              <w:top w:val="nil"/>
              <w:left w:val="nil"/>
              <w:bottom w:val="nil"/>
              <w:right w:val="nil"/>
            </w:tcBorders>
          </w:tcPr>
          <w:p w14:paraId="3D67801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(0.588)</w:t>
            </w:r>
          </w:p>
        </w:tc>
      </w:tr>
      <w:tr w:rsidR="00B205F7" w:rsidRPr="00B205F7" w14:paraId="066FF3AF" w14:textId="77777777" w:rsidTr="000C1C86">
        <w:tc>
          <w:tcPr>
            <w:tcW w:w="1701" w:type="dxa"/>
            <w:tcBorders>
              <w:top w:val="nil"/>
              <w:left w:val="nil"/>
              <w:bottom w:val="nil"/>
              <w:right w:val="nil"/>
            </w:tcBorders>
            <w:tcMar>
              <w:top w:w="15" w:type="dxa"/>
              <w:left w:w="75" w:type="dxa"/>
              <w:bottom w:w="0" w:type="dxa"/>
              <w:right w:w="75" w:type="dxa"/>
            </w:tcMar>
          </w:tcPr>
          <w:p w14:paraId="0E80EBB8"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40-49 years</w:t>
            </w:r>
          </w:p>
        </w:tc>
        <w:tc>
          <w:tcPr>
            <w:tcW w:w="1474" w:type="dxa"/>
            <w:tcBorders>
              <w:top w:val="nil"/>
              <w:left w:val="nil"/>
              <w:bottom w:val="nil"/>
              <w:right w:val="nil"/>
            </w:tcBorders>
            <w:tcMar>
              <w:top w:w="15" w:type="dxa"/>
              <w:left w:w="75" w:type="dxa"/>
              <w:bottom w:w="0" w:type="dxa"/>
              <w:right w:w="75" w:type="dxa"/>
            </w:tcMar>
          </w:tcPr>
          <w:p w14:paraId="02DF9EA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-0.259</w:t>
            </w:r>
          </w:p>
        </w:tc>
        <w:tc>
          <w:tcPr>
            <w:tcW w:w="1474" w:type="dxa"/>
            <w:tcBorders>
              <w:top w:val="nil"/>
              <w:left w:val="nil"/>
              <w:bottom w:val="nil"/>
              <w:right w:val="nil"/>
            </w:tcBorders>
            <w:tcMar>
              <w:top w:w="15" w:type="dxa"/>
              <w:left w:w="75" w:type="dxa"/>
              <w:bottom w:w="0" w:type="dxa"/>
              <w:right w:w="75" w:type="dxa"/>
            </w:tcMar>
          </w:tcPr>
          <w:p w14:paraId="57D637F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-0.413</w:t>
            </w:r>
          </w:p>
        </w:tc>
        <w:tc>
          <w:tcPr>
            <w:tcW w:w="1474" w:type="dxa"/>
            <w:tcBorders>
              <w:top w:val="nil"/>
              <w:left w:val="nil"/>
              <w:bottom w:val="nil"/>
              <w:right w:val="nil"/>
            </w:tcBorders>
            <w:tcMar>
              <w:top w:w="15" w:type="dxa"/>
              <w:left w:w="75" w:type="dxa"/>
              <w:bottom w:w="0" w:type="dxa"/>
              <w:right w:w="75" w:type="dxa"/>
            </w:tcMar>
          </w:tcPr>
          <w:p w14:paraId="502E13F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-0.223</w:t>
            </w:r>
          </w:p>
        </w:tc>
        <w:tc>
          <w:tcPr>
            <w:tcW w:w="1474" w:type="dxa"/>
            <w:tcBorders>
              <w:top w:val="nil"/>
              <w:left w:val="nil"/>
              <w:bottom w:val="nil"/>
              <w:right w:val="nil"/>
            </w:tcBorders>
            <w:tcMar>
              <w:top w:w="15" w:type="dxa"/>
              <w:left w:w="75" w:type="dxa"/>
              <w:bottom w:w="0" w:type="dxa"/>
              <w:right w:w="75" w:type="dxa"/>
            </w:tcMar>
          </w:tcPr>
          <w:p w14:paraId="12C1BB2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-1.197**</w:t>
            </w:r>
          </w:p>
        </w:tc>
        <w:tc>
          <w:tcPr>
            <w:tcW w:w="1474" w:type="dxa"/>
            <w:tcBorders>
              <w:top w:val="nil"/>
              <w:left w:val="nil"/>
              <w:bottom w:val="nil"/>
              <w:right w:val="nil"/>
            </w:tcBorders>
          </w:tcPr>
          <w:p w14:paraId="2D35DD1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-0.672</w:t>
            </w:r>
          </w:p>
        </w:tc>
      </w:tr>
      <w:tr w:rsidR="00B205F7" w:rsidRPr="00B205F7" w14:paraId="2758A0B1" w14:textId="77777777" w:rsidTr="000C1C86">
        <w:tc>
          <w:tcPr>
            <w:tcW w:w="1701" w:type="dxa"/>
            <w:tcBorders>
              <w:top w:val="nil"/>
              <w:left w:val="nil"/>
              <w:bottom w:val="nil"/>
              <w:right w:val="nil"/>
            </w:tcBorders>
            <w:tcMar>
              <w:top w:w="15" w:type="dxa"/>
              <w:left w:w="75" w:type="dxa"/>
              <w:bottom w:w="0" w:type="dxa"/>
              <w:right w:w="75" w:type="dxa"/>
            </w:tcMar>
            <w:hideMark/>
          </w:tcPr>
          <w:p w14:paraId="0FE42DC2"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3FBC334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(0.386)</w:t>
            </w:r>
          </w:p>
        </w:tc>
        <w:tc>
          <w:tcPr>
            <w:tcW w:w="1474" w:type="dxa"/>
            <w:tcBorders>
              <w:top w:val="nil"/>
              <w:left w:val="nil"/>
              <w:bottom w:val="nil"/>
              <w:right w:val="nil"/>
            </w:tcBorders>
            <w:tcMar>
              <w:top w:w="15" w:type="dxa"/>
              <w:left w:w="75" w:type="dxa"/>
              <w:bottom w:w="0" w:type="dxa"/>
              <w:right w:w="75" w:type="dxa"/>
            </w:tcMar>
          </w:tcPr>
          <w:p w14:paraId="3207454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(0.304)</w:t>
            </w:r>
          </w:p>
        </w:tc>
        <w:tc>
          <w:tcPr>
            <w:tcW w:w="1474" w:type="dxa"/>
            <w:tcBorders>
              <w:top w:val="nil"/>
              <w:left w:val="nil"/>
              <w:bottom w:val="nil"/>
              <w:right w:val="nil"/>
            </w:tcBorders>
            <w:tcMar>
              <w:top w:w="15" w:type="dxa"/>
              <w:left w:w="75" w:type="dxa"/>
              <w:bottom w:w="0" w:type="dxa"/>
              <w:right w:w="75" w:type="dxa"/>
            </w:tcMar>
          </w:tcPr>
          <w:p w14:paraId="5BF916D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(0.143)</w:t>
            </w:r>
          </w:p>
        </w:tc>
        <w:tc>
          <w:tcPr>
            <w:tcW w:w="1474" w:type="dxa"/>
            <w:tcBorders>
              <w:top w:val="nil"/>
              <w:left w:val="nil"/>
              <w:bottom w:val="nil"/>
              <w:right w:val="nil"/>
            </w:tcBorders>
            <w:tcMar>
              <w:top w:w="15" w:type="dxa"/>
              <w:left w:w="75" w:type="dxa"/>
              <w:bottom w:w="0" w:type="dxa"/>
              <w:right w:w="75" w:type="dxa"/>
            </w:tcMar>
          </w:tcPr>
          <w:p w14:paraId="7DED5D5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(0.022)</w:t>
            </w:r>
          </w:p>
        </w:tc>
        <w:tc>
          <w:tcPr>
            <w:tcW w:w="1474" w:type="dxa"/>
            <w:tcBorders>
              <w:top w:val="nil"/>
              <w:left w:val="nil"/>
              <w:bottom w:val="nil"/>
              <w:right w:val="nil"/>
            </w:tcBorders>
          </w:tcPr>
          <w:p w14:paraId="1621BCE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(0.221)</w:t>
            </w:r>
          </w:p>
        </w:tc>
      </w:tr>
      <w:tr w:rsidR="00B205F7" w:rsidRPr="00B205F7" w14:paraId="7169F6BD" w14:textId="77777777" w:rsidTr="000C1C86">
        <w:tc>
          <w:tcPr>
            <w:tcW w:w="1701" w:type="dxa"/>
            <w:tcBorders>
              <w:top w:val="nil"/>
              <w:left w:val="nil"/>
              <w:bottom w:val="nil"/>
              <w:right w:val="nil"/>
            </w:tcBorders>
            <w:tcMar>
              <w:top w:w="15" w:type="dxa"/>
              <w:left w:w="75" w:type="dxa"/>
              <w:bottom w:w="0" w:type="dxa"/>
              <w:right w:w="75" w:type="dxa"/>
            </w:tcMar>
          </w:tcPr>
          <w:p w14:paraId="0E1977AD"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50-59 years</w:t>
            </w:r>
          </w:p>
        </w:tc>
        <w:tc>
          <w:tcPr>
            <w:tcW w:w="1474" w:type="dxa"/>
            <w:tcBorders>
              <w:top w:val="nil"/>
              <w:left w:val="nil"/>
              <w:bottom w:val="nil"/>
              <w:right w:val="nil"/>
            </w:tcBorders>
            <w:tcMar>
              <w:top w:w="15" w:type="dxa"/>
              <w:left w:w="75" w:type="dxa"/>
              <w:bottom w:w="0" w:type="dxa"/>
              <w:right w:w="75" w:type="dxa"/>
            </w:tcMar>
          </w:tcPr>
          <w:p w14:paraId="0210E55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-0.230</w:t>
            </w:r>
          </w:p>
        </w:tc>
        <w:tc>
          <w:tcPr>
            <w:tcW w:w="1474" w:type="dxa"/>
            <w:tcBorders>
              <w:top w:val="nil"/>
              <w:left w:val="nil"/>
              <w:bottom w:val="nil"/>
              <w:right w:val="nil"/>
            </w:tcBorders>
            <w:tcMar>
              <w:top w:w="15" w:type="dxa"/>
              <w:left w:w="75" w:type="dxa"/>
              <w:bottom w:w="0" w:type="dxa"/>
              <w:right w:w="75" w:type="dxa"/>
            </w:tcMar>
          </w:tcPr>
          <w:p w14:paraId="5D3BFF7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-0.095</w:t>
            </w:r>
          </w:p>
        </w:tc>
        <w:tc>
          <w:tcPr>
            <w:tcW w:w="1474" w:type="dxa"/>
            <w:tcBorders>
              <w:top w:val="nil"/>
              <w:left w:val="nil"/>
              <w:bottom w:val="nil"/>
              <w:right w:val="nil"/>
            </w:tcBorders>
            <w:tcMar>
              <w:top w:w="15" w:type="dxa"/>
              <w:left w:w="75" w:type="dxa"/>
              <w:bottom w:w="0" w:type="dxa"/>
              <w:right w:w="75" w:type="dxa"/>
            </w:tcMar>
          </w:tcPr>
          <w:p w14:paraId="61C5756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-0.052</w:t>
            </w:r>
          </w:p>
        </w:tc>
        <w:tc>
          <w:tcPr>
            <w:tcW w:w="1474" w:type="dxa"/>
            <w:tcBorders>
              <w:top w:val="nil"/>
              <w:left w:val="nil"/>
              <w:bottom w:val="nil"/>
              <w:right w:val="nil"/>
            </w:tcBorders>
            <w:tcMar>
              <w:top w:w="15" w:type="dxa"/>
              <w:left w:w="75" w:type="dxa"/>
              <w:bottom w:w="0" w:type="dxa"/>
              <w:right w:w="75" w:type="dxa"/>
            </w:tcMar>
          </w:tcPr>
          <w:p w14:paraId="6F356E6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-0.874*</w:t>
            </w:r>
          </w:p>
        </w:tc>
        <w:tc>
          <w:tcPr>
            <w:tcW w:w="1474" w:type="dxa"/>
            <w:tcBorders>
              <w:top w:val="nil"/>
              <w:left w:val="nil"/>
              <w:bottom w:val="nil"/>
              <w:right w:val="nil"/>
            </w:tcBorders>
          </w:tcPr>
          <w:p w14:paraId="6FD8F63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-0.231</w:t>
            </w:r>
          </w:p>
        </w:tc>
      </w:tr>
      <w:tr w:rsidR="00B205F7" w:rsidRPr="00B205F7" w14:paraId="08A90B1D" w14:textId="77777777" w:rsidTr="000C1C86">
        <w:tc>
          <w:tcPr>
            <w:tcW w:w="1701" w:type="dxa"/>
            <w:tcBorders>
              <w:top w:val="nil"/>
              <w:left w:val="nil"/>
              <w:bottom w:val="nil"/>
              <w:right w:val="nil"/>
            </w:tcBorders>
            <w:tcMar>
              <w:top w:w="15" w:type="dxa"/>
              <w:left w:w="75" w:type="dxa"/>
              <w:bottom w:w="0" w:type="dxa"/>
              <w:right w:w="75" w:type="dxa"/>
            </w:tcMar>
            <w:hideMark/>
          </w:tcPr>
          <w:p w14:paraId="092BA660"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6A9A722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(0.424)</w:t>
            </w:r>
          </w:p>
        </w:tc>
        <w:tc>
          <w:tcPr>
            <w:tcW w:w="1474" w:type="dxa"/>
            <w:tcBorders>
              <w:top w:val="nil"/>
              <w:left w:val="nil"/>
              <w:bottom w:val="nil"/>
              <w:right w:val="nil"/>
            </w:tcBorders>
            <w:tcMar>
              <w:top w:w="15" w:type="dxa"/>
              <w:left w:w="75" w:type="dxa"/>
              <w:bottom w:w="0" w:type="dxa"/>
              <w:right w:w="75" w:type="dxa"/>
            </w:tcMar>
          </w:tcPr>
          <w:p w14:paraId="42198A9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(0.787)</w:t>
            </w:r>
          </w:p>
        </w:tc>
        <w:tc>
          <w:tcPr>
            <w:tcW w:w="1474" w:type="dxa"/>
            <w:tcBorders>
              <w:top w:val="nil"/>
              <w:left w:val="nil"/>
              <w:bottom w:val="nil"/>
              <w:right w:val="nil"/>
            </w:tcBorders>
            <w:tcMar>
              <w:top w:w="15" w:type="dxa"/>
              <w:left w:w="75" w:type="dxa"/>
              <w:bottom w:w="0" w:type="dxa"/>
              <w:right w:w="75" w:type="dxa"/>
            </w:tcMar>
          </w:tcPr>
          <w:p w14:paraId="68E5E56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(0.743)</w:t>
            </w:r>
          </w:p>
        </w:tc>
        <w:tc>
          <w:tcPr>
            <w:tcW w:w="1474" w:type="dxa"/>
            <w:tcBorders>
              <w:top w:val="nil"/>
              <w:left w:val="nil"/>
              <w:bottom w:val="nil"/>
              <w:right w:val="nil"/>
            </w:tcBorders>
            <w:tcMar>
              <w:top w:w="15" w:type="dxa"/>
              <w:left w:w="75" w:type="dxa"/>
              <w:bottom w:w="0" w:type="dxa"/>
              <w:right w:w="75" w:type="dxa"/>
            </w:tcMar>
          </w:tcPr>
          <w:p w14:paraId="569F26A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(0.055)</w:t>
            </w:r>
          </w:p>
        </w:tc>
        <w:tc>
          <w:tcPr>
            <w:tcW w:w="1474" w:type="dxa"/>
            <w:tcBorders>
              <w:top w:val="nil"/>
              <w:left w:val="nil"/>
              <w:bottom w:val="nil"/>
              <w:right w:val="nil"/>
            </w:tcBorders>
          </w:tcPr>
          <w:p w14:paraId="329B3E1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(0.688)</w:t>
            </w:r>
          </w:p>
        </w:tc>
      </w:tr>
      <w:tr w:rsidR="00B205F7" w:rsidRPr="00B205F7" w14:paraId="050A18D3" w14:textId="77777777" w:rsidTr="000C1C86">
        <w:tc>
          <w:tcPr>
            <w:tcW w:w="1701" w:type="dxa"/>
            <w:tcBorders>
              <w:top w:val="nil"/>
              <w:left w:val="nil"/>
              <w:bottom w:val="nil"/>
              <w:right w:val="nil"/>
            </w:tcBorders>
            <w:tcMar>
              <w:top w:w="15" w:type="dxa"/>
              <w:left w:w="75" w:type="dxa"/>
              <w:bottom w:w="0" w:type="dxa"/>
              <w:right w:w="75" w:type="dxa"/>
            </w:tcMar>
          </w:tcPr>
          <w:p w14:paraId="581C1174"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60+ years</w:t>
            </w:r>
          </w:p>
        </w:tc>
        <w:tc>
          <w:tcPr>
            <w:tcW w:w="1474" w:type="dxa"/>
            <w:tcBorders>
              <w:top w:val="nil"/>
              <w:left w:val="nil"/>
              <w:bottom w:val="nil"/>
              <w:right w:val="nil"/>
            </w:tcBorders>
            <w:tcMar>
              <w:top w:w="15" w:type="dxa"/>
              <w:left w:w="75" w:type="dxa"/>
              <w:bottom w:w="0" w:type="dxa"/>
              <w:right w:w="75" w:type="dxa"/>
            </w:tcMar>
          </w:tcPr>
          <w:p w14:paraId="47D678A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-0.144</w:t>
            </w:r>
          </w:p>
        </w:tc>
        <w:tc>
          <w:tcPr>
            <w:tcW w:w="1474" w:type="dxa"/>
            <w:tcBorders>
              <w:top w:val="nil"/>
              <w:left w:val="nil"/>
              <w:bottom w:val="nil"/>
              <w:right w:val="nil"/>
            </w:tcBorders>
            <w:tcMar>
              <w:top w:w="15" w:type="dxa"/>
              <w:left w:w="75" w:type="dxa"/>
              <w:bottom w:w="0" w:type="dxa"/>
              <w:right w:w="75" w:type="dxa"/>
            </w:tcMar>
          </w:tcPr>
          <w:p w14:paraId="09DEFBD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0.190</w:t>
            </w:r>
          </w:p>
        </w:tc>
        <w:tc>
          <w:tcPr>
            <w:tcW w:w="1474" w:type="dxa"/>
            <w:tcBorders>
              <w:top w:val="nil"/>
              <w:left w:val="nil"/>
              <w:bottom w:val="nil"/>
              <w:right w:val="nil"/>
            </w:tcBorders>
            <w:tcMar>
              <w:top w:w="15" w:type="dxa"/>
              <w:left w:w="75" w:type="dxa"/>
              <w:bottom w:w="0" w:type="dxa"/>
              <w:right w:w="75" w:type="dxa"/>
            </w:tcMar>
          </w:tcPr>
          <w:p w14:paraId="4A6FBC1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-0.225</w:t>
            </w:r>
          </w:p>
        </w:tc>
        <w:tc>
          <w:tcPr>
            <w:tcW w:w="1474" w:type="dxa"/>
            <w:tcBorders>
              <w:top w:val="nil"/>
              <w:left w:val="nil"/>
              <w:bottom w:val="nil"/>
              <w:right w:val="nil"/>
            </w:tcBorders>
            <w:tcMar>
              <w:top w:w="15" w:type="dxa"/>
              <w:left w:w="75" w:type="dxa"/>
              <w:bottom w:w="0" w:type="dxa"/>
              <w:right w:w="75" w:type="dxa"/>
            </w:tcMar>
          </w:tcPr>
          <w:p w14:paraId="3B8FDAE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-0.639</w:t>
            </w:r>
          </w:p>
        </w:tc>
        <w:tc>
          <w:tcPr>
            <w:tcW w:w="1474" w:type="dxa"/>
            <w:tcBorders>
              <w:top w:val="nil"/>
              <w:left w:val="nil"/>
              <w:bottom w:val="nil"/>
              <w:right w:val="nil"/>
            </w:tcBorders>
          </w:tcPr>
          <w:p w14:paraId="18CCD4B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0.140</w:t>
            </w:r>
          </w:p>
        </w:tc>
      </w:tr>
      <w:tr w:rsidR="00B205F7" w:rsidRPr="00B205F7" w14:paraId="0807EB73" w14:textId="77777777" w:rsidTr="000C1C86">
        <w:tc>
          <w:tcPr>
            <w:tcW w:w="1701" w:type="dxa"/>
            <w:tcBorders>
              <w:top w:val="nil"/>
              <w:left w:val="nil"/>
              <w:bottom w:val="nil"/>
              <w:right w:val="nil"/>
            </w:tcBorders>
            <w:tcMar>
              <w:top w:w="15" w:type="dxa"/>
              <w:left w:w="75" w:type="dxa"/>
              <w:bottom w:w="0" w:type="dxa"/>
              <w:right w:w="75" w:type="dxa"/>
            </w:tcMar>
            <w:hideMark/>
          </w:tcPr>
          <w:p w14:paraId="6F671909"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61386BE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(0.570)</w:t>
            </w:r>
          </w:p>
        </w:tc>
        <w:tc>
          <w:tcPr>
            <w:tcW w:w="1474" w:type="dxa"/>
            <w:tcBorders>
              <w:top w:val="nil"/>
              <w:left w:val="nil"/>
              <w:bottom w:val="nil"/>
              <w:right w:val="nil"/>
            </w:tcBorders>
            <w:tcMar>
              <w:top w:w="15" w:type="dxa"/>
              <w:left w:w="75" w:type="dxa"/>
              <w:bottom w:w="0" w:type="dxa"/>
              <w:right w:w="75" w:type="dxa"/>
            </w:tcMar>
          </w:tcPr>
          <w:p w14:paraId="4C912E1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(0.544)</w:t>
            </w:r>
          </w:p>
        </w:tc>
        <w:tc>
          <w:tcPr>
            <w:tcW w:w="1474" w:type="dxa"/>
            <w:tcBorders>
              <w:top w:val="nil"/>
              <w:left w:val="nil"/>
              <w:bottom w:val="nil"/>
              <w:right w:val="nil"/>
            </w:tcBorders>
            <w:tcMar>
              <w:top w:w="15" w:type="dxa"/>
              <w:left w:w="75" w:type="dxa"/>
              <w:bottom w:w="0" w:type="dxa"/>
              <w:right w:w="75" w:type="dxa"/>
            </w:tcMar>
          </w:tcPr>
          <w:p w14:paraId="78A26E7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(0.147)</w:t>
            </w:r>
          </w:p>
        </w:tc>
        <w:tc>
          <w:tcPr>
            <w:tcW w:w="1474" w:type="dxa"/>
            <w:tcBorders>
              <w:top w:val="nil"/>
              <w:left w:val="nil"/>
              <w:bottom w:val="nil"/>
              <w:right w:val="nil"/>
            </w:tcBorders>
            <w:tcMar>
              <w:top w:w="15" w:type="dxa"/>
              <w:left w:w="75" w:type="dxa"/>
              <w:bottom w:w="0" w:type="dxa"/>
              <w:right w:w="75" w:type="dxa"/>
            </w:tcMar>
          </w:tcPr>
          <w:p w14:paraId="0A74AEF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(0.125)</w:t>
            </w:r>
          </w:p>
        </w:tc>
        <w:tc>
          <w:tcPr>
            <w:tcW w:w="1474" w:type="dxa"/>
            <w:tcBorders>
              <w:top w:val="nil"/>
              <w:left w:val="nil"/>
              <w:bottom w:val="nil"/>
              <w:right w:val="nil"/>
            </w:tcBorders>
          </w:tcPr>
          <w:p w14:paraId="3968E43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(0.774)</w:t>
            </w:r>
          </w:p>
        </w:tc>
      </w:tr>
      <w:tr w:rsidR="00B205F7" w:rsidRPr="00B205F7" w14:paraId="080DF305" w14:textId="77777777" w:rsidTr="000C1C86">
        <w:tc>
          <w:tcPr>
            <w:tcW w:w="1701" w:type="dxa"/>
            <w:tcBorders>
              <w:top w:val="nil"/>
              <w:left w:val="nil"/>
              <w:bottom w:val="nil"/>
              <w:right w:val="nil"/>
            </w:tcBorders>
            <w:tcMar>
              <w:top w:w="15" w:type="dxa"/>
              <w:left w:w="75" w:type="dxa"/>
              <w:bottom w:w="0" w:type="dxa"/>
              <w:right w:w="75" w:type="dxa"/>
            </w:tcMar>
          </w:tcPr>
          <w:p w14:paraId="32E0499C"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Income category</w:t>
            </w:r>
          </w:p>
        </w:tc>
        <w:tc>
          <w:tcPr>
            <w:tcW w:w="1474" w:type="dxa"/>
            <w:tcBorders>
              <w:top w:val="nil"/>
              <w:left w:val="nil"/>
              <w:bottom w:val="nil"/>
              <w:right w:val="nil"/>
            </w:tcBorders>
            <w:tcMar>
              <w:top w:w="15" w:type="dxa"/>
              <w:left w:w="75" w:type="dxa"/>
              <w:bottom w:w="0" w:type="dxa"/>
              <w:right w:w="75" w:type="dxa"/>
            </w:tcMar>
          </w:tcPr>
          <w:p w14:paraId="6174AD4D"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542955B0"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50C91E4C"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4E9C2FE3"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Pr>
          <w:p w14:paraId="58E5EEFB" w14:textId="77777777" w:rsidR="00B56E15" w:rsidRPr="00B205F7" w:rsidRDefault="00B56E15" w:rsidP="000C1C86">
            <w:pPr>
              <w:spacing w:after="0" w:line="276" w:lineRule="auto"/>
              <w:jc w:val="center"/>
              <w:rPr>
                <w:rFonts w:eastAsia="Calibri" w:cs="Times New Roman"/>
                <w:sz w:val="16"/>
                <w:szCs w:val="16"/>
              </w:rPr>
            </w:pPr>
          </w:p>
        </w:tc>
      </w:tr>
      <w:tr w:rsidR="00B205F7" w:rsidRPr="00B205F7" w14:paraId="3D1F82BF" w14:textId="77777777" w:rsidTr="000C1C86">
        <w:tc>
          <w:tcPr>
            <w:tcW w:w="1701" w:type="dxa"/>
            <w:tcBorders>
              <w:top w:val="nil"/>
              <w:left w:val="nil"/>
              <w:bottom w:val="nil"/>
              <w:right w:val="nil"/>
            </w:tcBorders>
            <w:tcMar>
              <w:top w:w="15" w:type="dxa"/>
              <w:left w:w="75" w:type="dxa"/>
              <w:bottom w:w="0" w:type="dxa"/>
              <w:right w:w="75" w:type="dxa"/>
            </w:tcMar>
          </w:tcPr>
          <w:p w14:paraId="1A30C682"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Medium</w:t>
            </w:r>
          </w:p>
        </w:tc>
        <w:tc>
          <w:tcPr>
            <w:tcW w:w="1474" w:type="dxa"/>
            <w:tcBorders>
              <w:top w:val="nil"/>
              <w:left w:val="nil"/>
              <w:bottom w:val="nil"/>
              <w:right w:val="nil"/>
            </w:tcBorders>
            <w:tcMar>
              <w:top w:w="15" w:type="dxa"/>
              <w:left w:w="75" w:type="dxa"/>
              <w:bottom w:w="0" w:type="dxa"/>
              <w:right w:w="75" w:type="dxa"/>
            </w:tcMar>
          </w:tcPr>
          <w:p w14:paraId="5C3C2BD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-0.016</w:t>
            </w:r>
          </w:p>
        </w:tc>
        <w:tc>
          <w:tcPr>
            <w:tcW w:w="1474" w:type="dxa"/>
            <w:tcBorders>
              <w:top w:val="nil"/>
              <w:left w:val="nil"/>
              <w:bottom w:val="nil"/>
              <w:right w:val="nil"/>
            </w:tcBorders>
            <w:tcMar>
              <w:top w:w="15" w:type="dxa"/>
              <w:left w:w="75" w:type="dxa"/>
              <w:bottom w:w="0" w:type="dxa"/>
              <w:right w:w="75" w:type="dxa"/>
            </w:tcMar>
          </w:tcPr>
          <w:p w14:paraId="0B6A9CF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-0.006</w:t>
            </w:r>
          </w:p>
        </w:tc>
        <w:tc>
          <w:tcPr>
            <w:tcW w:w="1474" w:type="dxa"/>
            <w:tcBorders>
              <w:top w:val="nil"/>
              <w:left w:val="nil"/>
              <w:bottom w:val="nil"/>
              <w:right w:val="nil"/>
            </w:tcBorders>
            <w:tcMar>
              <w:top w:w="15" w:type="dxa"/>
              <w:left w:w="75" w:type="dxa"/>
              <w:bottom w:w="0" w:type="dxa"/>
              <w:right w:w="75" w:type="dxa"/>
            </w:tcMar>
          </w:tcPr>
          <w:p w14:paraId="1413881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-0.230</w:t>
            </w:r>
          </w:p>
        </w:tc>
        <w:tc>
          <w:tcPr>
            <w:tcW w:w="1474" w:type="dxa"/>
            <w:tcBorders>
              <w:top w:val="nil"/>
              <w:left w:val="nil"/>
              <w:bottom w:val="nil"/>
              <w:right w:val="nil"/>
            </w:tcBorders>
            <w:tcMar>
              <w:top w:w="15" w:type="dxa"/>
              <w:left w:w="75" w:type="dxa"/>
              <w:bottom w:w="0" w:type="dxa"/>
              <w:right w:w="75" w:type="dxa"/>
            </w:tcMar>
          </w:tcPr>
          <w:p w14:paraId="4C59B41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-1.120</w:t>
            </w:r>
          </w:p>
        </w:tc>
        <w:tc>
          <w:tcPr>
            <w:tcW w:w="1474" w:type="dxa"/>
            <w:tcBorders>
              <w:top w:val="nil"/>
              <w:left w:val="nil"/>
              <w:bottom w:val="nil"/>
              <w:right w:val="nil"/>
            </w:tcBorders>
          </w:tcPr>
          <w:p w14:paraId="285E1A3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-0.359</w:t>
            </w:r>
          </w:p>
        </w:tc>
      </w:tr>
      <w:tr w:rsidR="00B205F7" w:rsidRPr="00B205F7" w14:paraId="0C685B5C" w14:textId="77777777" w:rsidTr="000C1C86">
        <w:tc>
          <w:tcPr>
            <w:tcW w:w="1701" w:type="dxa"/>
            <w:tcBorders>
              <w:top w:val="nil"/>
              <w:left w:val="nil"/>
              <w:bottom w:val="nil"/>
              <w:right w:val="nil"/>
            </w:tcBorders>
            <w:tcMar>
              <w:top w:w="15" w:type="dxa"/>
              <w:left w:w="75" w:type="dxa"/>
              <w:bottom w:w="0" w:type="dxa"/>
              <w:right w:w="75" w:type="dxa"/>
            </w:tcMar>
          </w:tcPr>
          <w:p w14:paraId="7CE7B505"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601886A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(0.975)</w:t>
            </w:r>
          </w:p>
        </w:tc>
        <w:tc>
          <w:tcPr>
            <w:tcW w:w="1474" w:type="dxa"/>
            <w:tcBorders>
              <w:top w:val="nil"/>
              <w:left w:val="nil"/>
              <w:bottom w:val="nil"/>
              <w:right w:val="nil"/>
            </w:tcBorders>
            <w:tcMar>
              <w:top w:w="15" w:type="dxa"/>
              <w:left w:w="75" w:type="dxa"/>
              <w:bottom w:w="0" w:type="dxa"/>
              <w:right w:w="75" w:type="dxa"/>
            </w:tcMar>
          </w:tcPr>
          <w:p w14:paraId="27F204F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(0.988)</w:t>
            </w:r>
          </w:p>
        </w:tc>
        <w:tc>
          <w:tcPr>
            <w:tcW w:w="1474" w:type="dxa"/>
            <w:tcBorders>
              <w:top w:val="nil"/>
              <w:left w:val="nil"/>
              <w:bottom w:val="nil"/>
              <w:right w:val="nil"/>
            </w:tcBorders>
            <w:tcMar>
              <w:top w:w="15" w:type="dxa"/>
              <w:left w:w="75" w:type="dxa"/>
              <w:bottom w:w="0" w:type="dxa"/>
              <w:right w:w="75" w:type="dxa"/>
            </w:tcMar>
          </w:tcPr>
          <w:p w14:paraId="0AB4505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(0.158)</w:t>
            </w:r>
          </w:p>
        </w:tc>
        <w:tc>
          <w:tcPr>
            <w:tcW w:w="1474" w:type="dxa"/>
            <w:tcBorders>
              <w:top w:val="nil"/>
              <w:left w:val="nil"/>
              <w:bottom w:val="nil"/>
              <w:right w:val="nil"/>
            </w:tcBorders>
            <w:tcMar>
              <w:top w:w="15" w:type="dxa"/>
              <w:left w:w="75" w:type="dxa"/>
              <w:bottom w:w="0" w:type="dxa"/>
              <w:right w:w="75" w:type="dxa"/>
            </w:tcMar>
          </w:tcPr>
          <w:p w14:paraId="427AFBB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(0.113)</w:t>
            </w:r>
          </w:p>
        </w:tc>
        <w:tc>
          <w:tcPr>
            <w:tcW w:w="1474" w:type="dxa"/>
            <w:tcBorders>
              <w:top w:val="nil"/>
              <w:left w:val="nil"/>
              <w:bottom w:val="nil"/>
              <w:right w:val="nil"/>
            </w:tcBorders>
          </w:tcPr>
          <w:p w14:paraId="03165FD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(0.439)</w:t>
            </w:r>
          </w:p>
        </w:tc>
      </w:tr>
      <w:tr w:rsidR="00B205F7" w:rsidRPr="00B205F7" w14:paraId="3C1D4328" w14:textId="77777777" w:rsidTr="000C1C86">
        <w:tc>
          <w:tcPr>
            <w:tcW w:w="1701" w:type="dxa"/>
            <w:tcBorders>
              <w:top w:val="nil"/>
              <w:left w:val="nil"/>
              <w:bottom w:val="nil"/>
              <w:right w:val="nil"/>
            </w:tcBorders>
            <w:tcMar>
              <w:top w:w="15" w:type="dxa"/>
              <w:left w:w="75" w:type="dxa"/>
              <w:bottom w:w="0" w:type="dxa"/>
              <w:right w:w="75" w:type="dxa"/>
            </w:tcMar>
          </w:tcPr>
          <w:p w14:paraId="1A858323"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High</w:t>
            </w:r>
          </w:p>
        </w:tc>
        <w:tc>
          <w:tcPr>
            <w:tcW w:w="1474" w:type="dxa"/>
            <w:tcBorders>
              <w:top w:val="nil"/>
              <w:left w:val="nil"/>
              <w:bottom w:val="nil"/>
              <w:right w:val="nil"/>
            </w:tcBorders>
            <w:tcMar>
              <w:top w:w="15" w:type="dxa"/>
              <w:left w:w="75" w:type="dxa"/>
              <w:bottom w:w="0" w:type="dxa"/>
              <w:right w:w="75" w:type="dxa"/>
            </w:tcMar>
          </w:tcPr>
          <w:p w14:paraId="0F048E5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0.333</w:t>
            </w:r>
          </w:p>
        </w:tc>
        <w:tc>
          <w:tcPr>
            <w:tcW w:w="1474" w:type="dxa"/>
            <w:tcBorders>
              <w:top w:val="nil"/>
              <w:left w:val="nil"/>
              <w:bottom w:val="nil"/>
              <w:right w:val="nil"/>
            </w:tcBorders>
            <w:tcMar>
              <w:top w:w="15" w:type="dxa"/>
              <w:left w:w="75" w:type="dxa"/>
              <w:bottom w:w="0" w:type="dxa"/>
              <w:right w:w="75" w:type="dxa"/>
            </w:tcMar>
          </w:tcPr>
          <w:p w14:paraId="3CD5E99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0.032</w:t>
            </w:r>
          </w:p>
        </w:tc>
        <w:tc>
          <w:tcPr>
            <w:tcW w:w="1474" w:type="dxa"/>
            <w:tcBorders>
              <w:top w:val="nil"/>
              <w:left w:val="nil"/>
              <w:bottom w:val="nil"/>
              <w:right w:val="nil"/>
            </w:tcBorders>
            <w:tcMar>
              <w:top w:w="15" w:type="dxa"/>
              <w:left w:w="75" w:type="dxa"/>
              <w:bottom w:w="0" w:type="dxa"/>
              <w:right w:w="75" w:type="dxa"/>
            </w:tcMar>
          </w:tcPr>
          <w:p w14:paraId="756E8A8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-0.136</w:t>
            </w:r>
          </w:p>
        </w:tc>
        <w:tc>
          <w:tcPr>
            <w:tcW w:w="1474" w:type="dxa"/>
            <w:tcBorders>
              <w:top w:val="nil"/>
              <w:left w:val="nil"/>
              <w:bottom w:val="nil"/>
              <w:right w:val="nil"/>
            </w:tcBorders>
            <w:tcMar>
              <w:top w:w="15" w:type="dxa"/>
              <w:left w:w="75" w:type="dxa"/>
              <w:bottom w:w="0" w:type="dxa"/>
              <w:right w:w="75" w:type="dxa"/>
            </w:tcMar>
          </w:tcPr>
          <w:p w14:paraId="2CC612C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-0.964</w:t>
            </w:r>
          </w:p>
        </w:tc>
        <w:tc>
          <w:tcPr>
            <w:tcW w:w="1474" w:type="dxa"/>
            <w:tcBorders>
              <w:top w:val="nil"/>
              <w:left w:val="nil"/>
              <w:bottom w:val="nil"/>
              <w:right w:val="nil"/>
            </w:tcBorders>
          </w:tcPr>
          <w:p w14:paraId="45CBF25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-0.711</w:t>
            </w:r>
          </w:p>
        </w:tc>
      </w:tr>
      <w:tr w:rsidR="00B205F7" w:rsidRPr="00B205F7" w14:paraId="247237BC" w14:textId="77777777" w:rsidTr="000C1C86">
        <w:tc>
          <w:tcPr>
            <w:tcW w:w="1701" w:type="dxa"/>
            <w:tcBorders>
              <w:top w:val="nil"/>
              <w:left w:val="nil"/>
              <w:bottom w:val="nil"/>
              <w:right w:val="nil"/>
            </w:tcBorders>
            <w:tcMar>
              <w:top w:w="15" w:type="dxa"/>
              <w:left w:w="75" w:type="dxa"/>
              <w:bottom w:w="0" w:type="dxa"/>
              <w:right w:w="75" w:type="dxa"/>
            </w:tcMar>
          </w:tcPr>
          <w:p w14:paraId="49A634EA"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0848D79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(0.559)</w:t>
            </w:r>
          </w:p>
        </w:tc>
        <w:tc>
          <w:tcPr>
            <w:tcW w:w="1474" w:type="dxa"/>
            <w:tcBorders>
              <w:top w:val="nil"/>
              <w:left w:val="nil"/>
              <w:bottom w:val="nil"/>
              <w:right w:val="nil"/>
            </w:tcBorders>
            <w:tcMar>
              <w:top w:w="15" w:type="dxa"/>
              <w:left w:w="75" w:type="dxa"/>
              <w:bottom w:w="0" w:type="dxa"/>
              <w:right w:w="75" w:type="dxa"/>
            </w:tcMar>
          </w:tcPr>
          <w:p w14:paraId="6D847D5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(0.938)</w:t>
            </w:r>
          </w:p>
        </w:tc>
        <w:tc>
          <w:tcPr>
            <w:tcW w:w="1474" w:type="dxa"/>
            <w:tcBorders>
              <w:top w:val="nil"/>
              <w:left w:val="nil"/>
              <w:bottom w:val="nil"/>
              <w:right w:val="nil"/>
            </w:tcBorders>
            <w:tcMar>
              <w:top w:w="15" w:type="dxa"/>
              <w:left w:w="75" w:type="dxa"/>
              <w:bottom w:w="0" w:type="dxa"/>
              <w:right w:w="75" w:type="dxa"/>
            </w:tcMar>
          </w:tcPr>
          <w:p w14:paraId="0ECA8F7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(0.439)</w:t>
            </w:r>
          </w:p>
        </w:tc>
        <w:tc>
          <w:tcPr>
            <w:tcW w:w="1474" w:type="dxa"/>
            <w:tcBorders>
              <w:top w:val="nil"/>
              <w:left w:val="nil"/>
              <w:bottom w:val="nil"/>
              <w:right w:val="nil"/>
            </w:tcBorders>
            <w:tcMar>
              <w:top w:w="15" w:type="dxa"/>
              <w:left w:w="75" w:type="dxa"/>
              <w:bottom w:w="0" w:type="dxa"/>
              <w:right w:w="75" w:type="dxa"/>
            </w:tcMar>
          </w:tcPr>
          <w:p w14:paraId="0BEE75B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(0.217)</w:t>
            </w:r>
          </w:p>
        </w:tc>
        <w:tc>
          <w:tcPr>
            <w:tcW w:w="1474" w:type="dxa"/>
            <w:tcBorders>
              <w:top w:val="nil"/>
              <w:left w:val="nil"/>
              <w:bottom w:val="nil"/>
              <w:right w:val="nil"/>
            </w:tcBorders>
          </w:tcPr>
          <w:p w14:paraId="5626AAC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(0.152)</w:t>
            </w:r>
          </w:p>
        </w:tc>
      </w:tr>
      <w:tr w:rsidR="00B205F7" w:rsidRPr="00B205F7" w14:paraId="3A21B7EA" w14:textId="77777777" w:rsidTr="000C1C86">
        <w:tc>
          <w:tcPr>
            <w:tcW w:w="1701" w:type="dxa"/>
            <w:tcBorders>
              <w:top w:val="nil"/>
              <w:left w:val="nil"/>
              <w:bottom w:val="nil"/>
              <w:right w:val="nil"/>
            </w:tcBorders>
            <w:tcMar>
              <w:top w:w="15" w:type="dxa"/>
              <w:left w:w="75" w:type="dxa"/>
              <w:bottom w:w="0" w:type="dxa"/>
              <w:right w:w="75" w:type="dxa"/>
            </w:tcMar>
          </w:tcPr>
          <w:p w14:paraId="4CD0FDEA"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Very high</w:t>
            </w:r>
          </w:p>
        </w:tc>
        <w:tc>
          <w:tcPr>
            <w:tcW w:w="1474" w:type="dxa"/>
            <w:tcBorders>
              <w:top w:val="nil"/>
              <w:left w:val="nil"/>
              <w:bottom w:val="nil"/>
              <w:right w:val="nil"/>
            </w:tcBorders>
            <w:tcMar>
              <w:top w:w="15" w:type="dxa"/>
              <w:left w:w="75" w:type="dxa"/>
              <w:bottom w:w="0" w:type="dxa"/>
              <w:right w:w="75" w:type="dxa"/>
            </w:tcMar>
          </w:tcPr>
          <w:p w14:paraId="08A9D2F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0.273</w:t>
            </w:r>
          </w:p>
        </w:tc>
        <w:tc>
          <w:tcPr>
            <w:tcW w:w="1474" w:type="dxa"/>
            <w:tcBorders>
              <w:top w:val="nil"/>
              <w:left w:val="nil"/>
              <w:bottom w:val="nil"/>
              <w:right w:val="nil"/>
            </w:tcBorders>
            <w:tcMar>
              <w:top w:w="15" w:type="dxa"/>
              <w:left w:w="75" w:type="dxa"/>
              <w:bottom w:w="0" w:type="dxa"/>
              <w:right w:w="75" w:type="dxa"/>
            </w:tcMar>
          </w:tcPr>
          <w:p w14:paraId="760E7F0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-0.052</w:t>
            </w:r>
          </w:p>
        </w:tc>
        <w:tc>
          <w:tcPr>
            <w:tcW w:w="1474" w:type="dxa"/>
            <w:tcBorders>
              <w:top w:val="nil"/>
              <w:left w:val="nil"/>
              <w:bottom w:val="nil"/>
              <w:right w:val="nil"/>
            </w:tcBorders>
            <w:tcMar>
              <w:top w:w="15" w:type="dxa"/>
              <w:left w:w="75" w:type="dxa"/>
              <w:bottom w:w="0" w:type="dxa"/>
              <w:right w:w="75" w:type="dxa"/>
            </w:tcMar>
          </w:tcPr>
          <w:p w14:paraId="252D209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-0.004</w:t>
            </w:r>
          </w:p>
        </w:tc>
        <w:tc>
          <w:tcPr>
            <w:tcW w:w="1474" w:type="dxa"/>
            <w:tcBorders>
              <w:top w:val="nil"/>
              <w:left w:val="nil"/>
              <w:bottom w:val="nil"/>
              <w:right w:val="nil"/>
            </w:tcBorders>
            <w:tcMar>
              <w:top w:w="15" w:type="dxa"/>
              <w:left w:w="75" w:type="dxa"/>
              <w:bottom w:w="0" w:type="dxa"/>
              <w:right w:w="75" w:type="dxa"/>
            </w:tcMar>
          </w:tcPr>
          <w:p w14:paraId="4F47247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-0.706</w:t>
            </w:r>
          </w:p>
        </w:tc>
        <w:tc>
          <w:tcPr>
            <w:tcW w:w="1474" w:type="dxa"/>
            <w:tcBorders>
              <w:top w:val="nil"/>
              <w:left w:val="nil"/>
              <w:bottom w:val="nil"/>
              <w:right w:val="nil"/>
            </w:tcBorders>
          </w:tcPr>
          <w:p w14:paraId="774F594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-0.526</w:t>
            </w:r>
          </w:p>
        </w:tc>
      </w:tr>
      <w:tr w:rsidR="00B205F7" w:rsidRPr="00B205F7" w14:paraId="35152B8C" w14:textId="77777777" w:rsidTr="000C1C86">
        <w:tc>
          <w:tcPr>
            <w:tcW w:w="1701" w:type="dxa"/>
            <w:tcBorders>
              <w:top w:val="nil"/>
              <w:left w:val="nil"/>
              <w:bottom w:val="nil"/>
              <w:right w:val="nil"/>
            </w:tcBorders>
            <w:tcMar>
              <w:top w:w="15" w:type="dxa"/>
              <w:left w:w="75" w:type="dxa"/>
              <w:bottom w:w="0" w:type="dxa"/>
              <w:right w:w="75" w:type="dxa"/>
            </w:tcMar>
          </w:tcPr>
          <w:p w14:paraId="3A9956DD"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27A6215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(0.613)</w:t>
            </w:r>
          </w:p>
        </w:tc>
        <w:tc>
          <w:tcPr>
            <w:tcW w:w="1474" w:type="dxa"/>
            <w:tcBorders>
              <w:top w:val="nil"/>
              <w:left w:val="nil"/>
              <w:bottom w:val="nil"/>
              <w:right w:val="nil"/>
            </w:tcBorders>
            <w:tcMar>
              <w:top w:w="15" w:type="dxa"/>
              <w:left w:w="75" w:type="dxa"/>
              <w:bottom w:w="0" w:type="dxa"/>
              <w:right w:w="75" w:type="dxa"/>
            </w:tcMar>
          </w:tcPr>
          <w:p w14:paraId="2B5AFF1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(0.903)</w:t>
            </w:r>
          </w:p>
        </w:tc>
        <w:tc>
          <w:tcPr>
            <w:tcW w:w="1474" w:type="dxa"/>
            <w:tcBorders>
              <w:top w:val="nil"/>
              <w:left w:val="nil"/>
              <w:bottom w:val="nil"/>
              <w:right w:val="nil"/>
            </w:tcBorders>
            <w:tcMar>
              <w:top w:w="15" w:type="dxa"/>
              <w:left w:w="75" w:type="dxa"/>
              <w:bottom w:w="0" w:type="dxa"/>
              <w:right w:w="75" w:type="dxa"/>
            </w:tcMar>
          </w:tcPr>
          <w:p w14:paraId="5CFA184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(0.985)</w:t>
            </w:r>
          </w:p>
        </w:tc>
        <w:tc>
          <w:tcPr>
            <w:tcW w:w="1474" w:type="dxa"/>
            <w:tcBorders>
              <w:top w:val="nil"/>
              <w:left w:val="nil"/>
              <w:bottom w:val="nil"/>
              <w:right w:val="nil"/>
            </w:tcBorders>
            <w:tcMar>
              <w:top w:w="15" w:type="dxa"/>
              <w:left w:w="75" w:type="dxa"/>
              <w:bottom w:w="0" w:type="dxa"/>
              <w:right w:w="75" w:type="dxa"/>
            </w:tcMar>
          </w:tcPr>
          <w:p w14:paraId="0182821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(0.368)</w:t>
            </w:r>
          </w:p>
        </w:tc>
        <w:tc>
          <w:tcPr>
            <w:tcW w:w="1474" w:type="dxa"/>
            <w:tcBorders>
              <w:top w:val="nil"/>
              <w:left w:val="nil"/>
              <w:bottom w:val="nil"/>
              <w:right w:val="nil"/>
            </w:tcBorders>
          </w:tcPr>
          <w:p w14:paraId="06C4559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(0.294)</w:t>
            </w:r>
          </w:p>
        </w:tc>
      </w:tr>
      <w:tr w:rsidR="00B205F7" w:rsidRPr="00B205F7" w14:paraId="3F0E7974" w14:textId="77777777" w:rsidTr="000C1C86">
        <w:tc>
          <w:tcPr>
            <w:tcW w:w="1701" w:type="dxa"/>
            <w:tcBorders>
              <w:top w:val="nil"/>
              <w:left w:val="nil"/>
              <w:bottom w:val="nil"/>
              <w:right w:val="nil"/>
            </w:tcBorders>
            <w:tcMar>
              <w:top w:w="15" w:type="dxa"/>
              <w:left w:w="75" w:type="dxa"/>
              <w:bottom w:w="0" w:type="dxa"/>
              <w:right w:w="75" w:type="dxa"/>
            </w:tcMar>
          </w:tcPr>
          <w:p w14:paraId="08347217"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High education (d)</w:t>
            </w:r>
          </w:p>
        </w:tc>
        <w:tc>
          <w:tcPr>
            <w:tcW w:w="1474" w:type="dxa"/>
            <w:tcBorders>
              <w:top w:val="nil"/>
              <w:left w:val="nil"/>
              <w:bottom w:val="nil"/>
              <w:right w:val="nil"/>
            </w:tcBorders>
            <w:tcMar>
              <w:top w:w="15" w:type="dxa"/>
              <w:left w:w="75" w:type="dxa"/>
              <w:bottom w:w="0" w:type="dxa"/>
              <w:right w:w="75" w:type="dxa"/>
            </w:tcMar>
          </w:tcPr>
          <w:p w14:paraId="5F099E7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0.313**</w:t>
            </w:r>
          </w:p>
        </w:tc>
        <w:tc>
          <w:tcPr>
            <w:tcW w:w="1474" w:type="dxa"/>
            <w:tcBorders>
              <w:top w:val="nil"/>
              <w:left w:val="nil"/>
              <w:bottom w:val="nil"/>
              <w:right w:val="nil"/>
            </w:tcBorders>
            <w:tcMar>
              <w:top w:w="15" w:type="dxa"/>
              <w:left w:w="75" w:type="dxa"/>
              <w:bottom w:w="0" w:type="dxa"/>
              <w:right w:w="75" w:type="dxa"/>
            </w:tcMar>
          </w:tcPr>
          <w:p w14:paraId="0F11A6C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0.036</w:t>
            </w:r>
          </w:p>
        </w:tc>
        <w:tc>
          <w:tcPr>
            <w:tcW w:w="1474" w:type="dxa"/>
            <w:tcBorders>
              <w:top w:val="nil"/>
              <w:left w:val="nil"/>
              <w:bottom w:val="nil"/>
              <w:right w:val="nil"/>
            </w:tcBorders>
            <w:tcMar>
              <w:top w:w="15" w:type="dxa"/>
              <w:left w:w="75" w:type="dxa"/>
              <w:bottom w:w="0" w:type="dxa"/>
              <w:right w:w="75" w:type="dxa"/>
            </w:tcMar>
          </w:tcPr>
          <w:p w14:paraId="333799B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0.187**</w:t>
            </w:r>
          </w:p>
        </w:tc>
        <w:tc>
          <w:tcPr>
            <w:tcW w:w="1474" w:type="dxa"/>
            <w:tcBorders>
              <w:top w:val="nil"/>
              <w:left w:val="nil"/>
              <w:bottom w:val="nil"/>
              <w:right w:val="nil"/>
            </w:tcBorders>
            <w:tcMar>
              <w:top w:w="15" w:type="dxa"/>
              <w:left w:w="75" w:type="dxa"/>
              <w:bottom w:w="0" w:type="dxa"/>
              <w:right w:w="75" w:type="dxa"/>
            </w:tcMar>
          </w:tcPr>
          <w:p w14:paraId="7710427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0.625**</w:t>
            </w:r>
          </w:p>
        </w:tc>
        <w:tc>
          <w:tcPr>
            <w:tcW w:w="1474" w:type="dxa"/>
            <w:tcBorders>
              <w:top w:val="nil"/>
              <w:left w:val="nil"/>
              <w:bottom w:val="nil"/>
              <w:right w:val="nil"/>
            </w:tcBorders>
          </w:tcPr>
          <w:p w14:paraId="45D2B24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0.391</w:t>
            </w:r>
          </w:p>
        </w:tc>
      </w:tr>
      <w:tr w:rsidR="00B205F7" w:rsidRPr="00B205F7" w14:paraId="4478759D" w14:textId="77777777" w:rsidTr="000C1C86">
        <w:tc>
          <w:tcPr>
            <w:tcW w:w="1701" w:type="dxa"/>
            <w:tcBorders>
              <w:top w:val="nil"/>
              <w:left w:val="nil"/>
              <w:bottom w:val="nil"/>
              <w:right w:val="nil"/>
            </w:tcBorders>
            <w:tcMar>
              <w:top w:w="15" w:type="dxa"/>
              <w:left w:w="75" w:type="dxa"/>
              <w:bottom w:w="0" w:type="dxa"/>
              <w:right w:w="75" w:type="dxa"/>
            </w:tcMar>
          </w:tcPr>
          <w:p w14:paraId="2956364D"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6B6DF5A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(0.022)</w:t>
            </w:r>
          </w:p>
        </w:tc>
        <w:tc>
          <w:tcPr>
            <w:tcW w:w="1474" w:type="dxa"/>
            <w:tcBorders>
              <w:top w:val="nil"/>
              <w:left w:val="nil"/>
              <w:bottom w:val="nil"/>
              <w:right w:val="nil"/>
            </w:tcBorders>
            <w:tcMar>
              <w:top w:w="15" w:type="dxa"/>
              <w:left w:w="75" w:type="dxa"/>
              <w:bottom w:w="0" w:type="dxa"/>
              <w:right w:w="75" w:type="dxa"/>
            </w:tcMar>
          </w:tcPr>
          <w:p w14:paraId="7476AF2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(0.844)</w:t>
            </w:r>
          </w:p>
        </w:tc>
        <w:tc>
          <w:tcPr>
            <w:tcW w:w="1474" w:type="dxa"/>
            <w:tcBorders>
              <w:top w:val="nil"/>
              <w:left w:val="nil"/>
              <w:bottom w:val="nil"/>
              <w:right w:val="nil"/>
            </w:tcBorders>
            <w:tcMar>
              <w:top w:w="15" w:type="dxa"/>
              <w:left w:w="75" w:type="dxa"/>
              <w:bottom w:w="0" w:type="dxa"/>
              <w:right w:w="75" w:type="dxa"/>
            </w:tcMar>
          </w:tcPr>
          <w:p w14:paraId="082B86E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(0.035)</w:t>
            </w:r>
          </w:p>
        </w:tc>
        <w:tc>
          <w:tcPr>
            <w:tcW w:w="1474" w:type="dxa"/>
            <w:tcBorders>
              <w:top w:val="nil"/>
              <w:left w:val="nil"/>
              <w:bottom w:val="nil"/>
              <w:right w:val="nil"/>
            </w:tcBorders>
            <w:tcMar>
              <w:top w:w="15" w:type="dxa"/>
              <w:left w:w="75" w:type="dxa"/>
              <w:bottom w:w="0" w:type="dxa"/>
              <w:right w:w="75" w:type="dxa"/>
            </w:tcMar>
          </w:tcPr>
          <w:p w14:paraId="08E303E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(0.016)</w:t>
            </w:r>
          </w:p>
        </w:tc>
        <w:tc>
          <w:tcPr>
            <w:tcW w:w="1474" w:type="dxa"/>
            <w:tcBorders>
              <w:top w:val="nil"/>
              <w:left w:val="nil"/>
              <w:bottom w:val="nil"/>
              <w:right w:val="nil"/>
            </w:tcBorders>
          </w:tcPr>
          <w:p w14:paraId="08190F9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(0.172)</w:t>
            </w:r>
          </w:p>
        </w:tc>
      </w:tr>
      <w:tr w:rsidR="00B205F7" w:rsidRPr="00B205F7" w14:paraId="247D3748" w14:textId="77777777" w:rsidTr="000C1C86">
        <w:tc>
          <w:tcPr>
            <w:tcW w:w="1701" w:type="dxa"/>
            <w:tcBorders>
              <w:top w:val="nil"/>
              <w:left w:val="nil"/>
              <w:bottom w:val="nil"/>
              <w:right w:val="nil"/>
            </w:tcBorders>
            <w:tcMar>
              <w:top w:w="15" w:type="dxa"/>
              <w:left w:w="75" w:type="dxa"/>
              <w:bottom w:w="0" w:type="dxa"/>
              <w:right w:w="75" w:type="dxa"/>
            </w:tcMar>
          </w:tcPr>
          <w:p w14:paraId="5C44ECBD"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Household size</w:t>
            </w:r>
          </w:p>
        </w:tc>
        <w:tc>
          <w:tcPr>
            <w:tcW w:w="1474" w:type="dxa"/>
            <w:tcBorders>
              <w:top w:val="nil"/>
              <w:left w:val="nil"/>
              <w:bottom w:val="nil"/>
              <w:right w:val="nil"/>
            </w:tcBorders>
            <w:tcMar>
              <w:top w:w="15" w:type="dxa"/>
              <w:left w:w="75" w:type="dxa"/>
              <w:bottom w:w="0" w:type="dxa"/>
              <w:right w:w="75" w:type="dxa"/>
            </w:tcMar>
          </w:tcPr>
          <w:p w14:paraId="5B3AED4B"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7EAE3FE4"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7DD6125F"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188BD328"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Pr>
          <w:p w14:paraId="473056C2" w14:textId="77777777" w:rsidR="00B56E15" w:rsidRPr="00B205F7" w:rsidRDefault="00B56E15" w:rsidP="000C1C86">
            <w:pPr>
              <w:spacing w:after="0" w:line="276" w:lineRule="auto"/>
              <w:jc w:val="center"/>
              <w:rPr>
                <w:rFonts w:eastAsia="Calibri" w:cs="Times New Roman"/>
                <w:sz w:val="16"/>
                <w:szCs w:val="16"/>
              </w:rPr>
            </w:pPr>
          </w:p>
        </w:tc>
      </w:tr>
      <w:tr w:rsidR="00B205F7" w:rsidRPr="00B205F7" w14:paraId="609D2F7C" w14:textId="77777777" w:rsidTr="000C1C86">
        <w:tc>
          <w:tcPr>
            <w:tcW w:w="1701" w:type="dxa"/>
            <w:tcBorders>
              <w:top w:val="nil"/>
              <w:left w:val="nil"/>
              <w:bottom w:val="nil"/>
              <w:right w:val="nil"/>
            </w:tcBorders>
            <w:tcMar>
              <w:top w:w="15" w:type="dxa"/>
              <w:left w:w="75" w:type="dxa"/>
              <w:bottom w:w="0" w:type="dxa"/>
              <w:right w:w="75" w:type="dxa"/>
            </w:tcMar>
          </w:tcPr>
          <w:p w14:paraId="72BE80B9"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2</w:t>
            </w:r>
          </w:p>
        </w:tc>
        <w:tc>
          <w:tcPr>
            <w:tcW w:w="1474" w:type="dxa"/>
            <w:tcBorders>
              <w:top w:val="nil"/>
              <w:left w:val="nil"/>
              <w:bottom w:val="nil"/>
              <w:right w:val="nil"/>
            </w:tcBorders>
            <w:tcMar>
              <w:top w:w="15" w:type="dxa"/>
              <w:left w:w="75" w:type="dxa"/>
              <w:bottom w:w="0" w:type="dxa"/>
              <w:right w:w="75" w:type="dxa"/>
            </w:tcMar>
          </w:tcPr>
          <w:p w14:paraId="115D228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-0.262</w:t>
            </w:r>
          </w:p>
        </w:tc>
        <w:tc>
          <w:tcPr>
            <w:tcW w:w="1474" w:type="dxa"/>
            <w:tcBorders>
              <w:top w:val="nil"/>
              <w:left w:val="nil"/>
              <w:bottom w:val="nil"/>
              <w:right w:val="nil"/>
            </w:tcBorders>
            <w:tcMar>
              <w:top w:w="15" w:type="dxa"/>
              <w:left w:w="75" w:type="dxa"/>
              <w:bottom w:w="0" w:type="dxa"/>
              <w:right w:w="75" w:type="dxa"/>
            </w:tcMar>
          </w:tcPr>
          <w:p w14:paraId="3D038A6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0.113</w:t>
            </w:r>
          </w:p>
        </w:tc>
        <w:tc>
          <w:tcPr>
            <w:tcW w:w="1474" w:type="dxa"/>
            <w:tcBorders>
              <w:top w:val="nil"/>
              <w:left w:val="nil"/>
              <w:bottom w:val="nil"/>
              <w:right w:val="nil"/>
            </w:tcBorders>
            <w:tcMar>
              <w:top w:w="15" w:type="dxa"/>
              <w:left w:w="75" w:type="dxa"/>
              <w:bottom w:w="0" w:type="dxa"/>
              <w:right w:w="75" w:type="dxa"/>
            </w:tcMar>
          </w:tcPr>
          <w:p w14:paraId="4BE1BC6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-0.062</w:t>
            </w:r>
          </w:p>
        </w:tc>
        <w:tc>
          <w:tcPr>
            <w:tcW w:w="1474" w:type="dxa"/>
            <w:tcBorders>
              <w:top w:val="nil"/>
              <w:left w:val="nil"/>
              <w:bottom w:val="nil"/>
              <w:right w:val="nil"/>
            </w:tcBorders>
            <w:tcMar>
              <w:top w:w="15" w:type="dxa"/>
              <w:left w:w="75" w:type="dxa"/>
              <w:bottom w:w="0" w:type="dxa"/>
              <w:right w:w="75" w:type="dxa"/>
            </w:tcMar>
          </w:tcPr>
          <w:p w14:paraId="2E05A89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-0.688**</w:t>
            </w:r>
          </w:p>
        </w:tc>
        <w:tc>
          <w:tcPr>
            <w:tcW w:w="1474" w:type="dxa"/>
            <w:tcBorders>
              <w:top w:val="nil"/>
              <w:left w:val="nil"/>
              <w:bottom w:val="nil"/>
              <w:right w:val="nil"/>
            </w:tcBorders>
          </w:tcPr>
          <w:p w14:paraId="2A21754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0.015</w:t>
            </w:r>
          </w:p>
        </w:tc>
      </w:tr>
      <w:tr w:rsidR="00B205F7" w:rsidRPr="00B205F7" w14:paraId="2851788F" w14:textId="77777777" w:rsidTr="000C1C86">
        <w:tc>
          <w:tcPr>
            <w:tcW w:w="1701" w:type="dxa"/>
            <w:tcBorders>
              <w:top w:val="nil"/>
              <w:left w:val="nil"/>
              <w:bottom w:val="nil"/>
              <w:right w:val="nil"/>
            </w:tcBorders>
            <w:tcMar>
              <w:top w:w="15" w:type="dxa"/>
              <w:left w:w="75" w:type="dxa"/>
              <w:bottom w:w="0" w:type="dxa"/>
              <w:right w:w="75" w:type="dxa"/>
            </w:tcMar>
          </w:tcPr>
          <w:p w14:paraId="09338A35"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1949C4C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(0.139)</w:t>
            </w:r>
          </w:p>
        </w:tc>
        <w:tc>
          <w:tcPr>
            <w:tcW w:w="1474" w:type="dxa"/>
            <w:tcBorders>
              <w:top w:val="nil"/>
              <w:left w:val="nil"/>
              <w:bottom w:val="nil"/>
              <w:right w:val="nil"/>
            </w:tcBorders>
            <w:tcMar>
              <w:top w:w="15" w:type="dxa"/>
              <w:left w:w="75" w:type="dxa"/>
              <w:bottom w:w="0" w:type="dxa"/>
              <w:right w:w="75" w:type="dxa"/>
            </w:tcMar>
          </w:tcPr>
          <w:p w14:paraId="3E0F08F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(0.562)</w:t>
            </w:r>
          </w:p>
        </w:tc>
        <w:tc>
          <w:tcPr>
            <w:tcW w:w="1474" w:type="dxa"/>
            <w:tcBorders>
              <w:top w:val="nil"/>
              <w:left w:val="nil"/>
              <w:bottom w:val="nil"/>
              <w:right w:val="nil"/>
            </w:tcBorders>
            <w:tcMar>
              <w:top w:w="15" w:type="dxa"/>
              <w:left w:w="75" w:type="dxa"/>
              <w:bottom w:w="0" w:type="dxa"/>
              <w:right w:w="75" w:type="dxa"/>
            </w:tcMar>
          </w:tcPr>
          <w:p w14:paraId="61D7E38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(0.388)</w:t>
            </w:r>
          </w:p>
        </w:tc>
        <w:tc>
          <w:tcPr>
            <w:tcW w:w="1474" w:type="dxa"/>
            <w:tcBorders>
              <w:top w:val="nil"/>
              <w:left w:val="nil"/>
              <w:bottom w:val="nil"/>
              <w:right w:val="nil"/>
            </w:tcBorders>
            <w:tcMar>
              <w:top w:w="15" w:type="dxa"/>
              <w:left w:w="75" w:type="dxa"/>
              <w:bottom w:w="0" w:type="dxa"/>
              <w:right w:w="75" w:type="dxa"/>
            </w:tcMar>
          </w:tcPr>
          <w:p w14:paraId="32410FF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(0.021)</w:t>
            </w:r>
          </w:p>
        </w:tc>
        <w:tc>
          <w:tcPr>
            <w:tcW w:w="1474" w:type="dxa"/>
            <w:tcBorders>
              <w:top w:val="nil"/>
              <w:left w:val="nil"/>
              <w:bottom w:val="nil"/>
              <w:right w:val="nil"/>
            </w:tcBorders>
          </w:tcPr>
          <w:p w14:paraId="050EEAC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(0.963)</w:t>
            </w:r>
          </w:p>
        </w:tc>
      </w:tr>
      <w:tr w:rsidR="00B205F7" w:rsidRPr="00B205F7" w14:paraId="3B97FC54" w14:textId="77777777" w:rsidTr="000C1C86">
        <w:tc>
          <w:tcPr>
            <w:tcW w:w="1701" w:type="dxa"/>
            <w:tcBorders>
              <w:top w:val="nil"/>
              <w:left w:val="nil"/>
              <w:bottom w:val="nil"/>
              <w:right w:val="nil"/>
            </w:tcBorders>
            <w:tcMar>
              <w:top w:w="15" w:type="dxa"/>
              <w:left w:w="75" w:type="dxa"/>
              <w:bottom w:w="0" w:type="dxa"/>
              <w:right w:w="75" w:type="dxa"/>
            </w:tcMar>
          </w:tcPr>
          <w:p w14:paraId="588ADC7D"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3</w:t>
            </w:r>
          </w:p>
        </w:tc>
        <w:tc>
          <w:tcPr>
            <w:tcW w:w="1474" w:type="dxa"/>
            <w:tcBorders>
              <w:top w:val="nil"/>
              <w:left w:val="nil"/>
              <w:bottom w:val="nil"/>
              <w:right w:val="nil"/>
            </w:tcBorders>
            <w:tcMar>
              <w:top w:w="15" w:type="dxa"/>
              <w:left w:w="75" w:type="dxa"/>
              <w:bottom w:w="0" w:type="dxa"/>
              <w:right w:w="75" w:type="dxa"/>
            </w:tcMar>
          </w:tcPr>
          <w:p w14:paraId="62399FB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-0.080</w:t>
            </w:r>
          </w:p>
        </w:tc>
        <w:tc>
          <w:tcPr>
            <w:tcW w:w="1474" w:type="dxa"/>
            <w:tcBorders>
              <w:top w:val="nil"/>
              <w:left w:val="nil"/>
              <w:bottom w:val="nil"/>
              <w:right w:val="nil"/>
            </w:tcBorders>
            <w:tcMar>
              <w:top w:w="15" w:type="dxa"/>
              <w:left w:w="75" w:type="dxa"/>
              <w:bottom w:w="0" w:type="dxa"/>
              <w:right w:w="75" w:type="dxa"/>
            </w:tcMar>
          </w:tcPr>
          <w:p w14:paraId="57B2314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0.242</w:t>
            </w:r>
          </w:p>
        </w:tc>
        <w:tc>
          <w:tcPr>
            <w:tcW w:w="1474" w:type="dxa"/>
            <w:tcBorders>
              <w:top w:val="nil"/>
              <w:left w:val="nil"/>
              <w:bottom w:val="nil"/>
              <w:right w:val="nil"/>
            </w:tcBorders>
            <w:tcMar>
              <w:top w:w="15" w:type="dxa"/>
              <w:left w:w="75" w:type="dxa"/>
              <w:bottom w:w="0" w:type="dxa"/>
              <w:right w:w="75" w:type="dxa"/>
            </w:tcMar>
          </w:tcPr>
          <w:p w14:paraId="6A19A19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-0.325***</w:t>
            </w:r>
          </w:p>
        </w:tc>
        <w:tc>
          <w:tcPr>
            <w:tcW w:w="1474" w:type="dxa"/>
            <w:tcBorders>
              <w:top w:val="nil"/>
              <w:left w:val="nil"/>
              <w:bottom w:val="nil"/>
              <w:right w:val="nil"/>
            </w:tcBorders>
            <w:tcMar>
              <w:top w:w="15" w:type="dxa"/>
              <w:left w:w="75" w:type="dxa"/>
              <w:bottom w:w="0" w:type="dxa"/>
              <w:right w:w="75" w:type="dxa"/>
            </w:tcMar>
          </w:tcPr>
          <w:p w14:paraId="745A446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-0.975**</w:t>
            </w:r>
          </w:p>
        </w:tc>
        <w:tc>
          <w:tcPr>
            <w:tcW w:w="1474" w:type="dxa"/>
            <w:tcBorders>
              <w:top w:val="nil"/>
              <w:left w:val="nil"/>
              <w:bottom w:val="nil"/>
              <w:right w:val="nil"/>
            </w:tcBorders>
          </w:tcPr>
          <w:p w14:paraId="45FDFB2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-0.012</w:t>
            </w:r>
          </w:p>
        </w:tc>
      </w:tr>
      <w:tr w:rsidR="00B205F7" w:rsidRPr="00B205F7" w14:paraId="5F08AF42" w14:textId="77777777" w:rsidTr="000C1C86">
        <w:tc>
          <w:tcPr>
            <w:tcW w:w="1701" w:type="dxa"/>
            <w:tcBorders>
              <w:top w:val="nil"/>
              <w:left w:val="nil"/>
              <w:bottom w:val="nil"/>
              <w:right w:val="nil"/>
            </w:tcBorders>
            <w:tcMar>
              <w:top w:w="15" w:type="dxa"/>
              <w:left w:w="75" w:type="dxa"/>
              <w:bottom w:w="0" w:type="dxa"/>
              <w:right w:w="75" w:type="dxa"/>
            </w:tcMar>
          </w:tcPr>
          <w:p w14:paraId="50B7E61A"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3A03472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(0.771)</w:t>
            </w:r>
          </w:p>
        </w:tc>
        <w:tc>
          <w:tcPr>
            <w:tcW w:w="1474" w:type="dxa"/>
            <w:tcBorders>
              <w:top w:val="nil"/>
              <w:left w:val="nil"/>
              <w:bottom w:val="nil"/>
              <w:right w:val="nil"/>
            </w:tcBorders>
            <w:tcMar>
              <w:top w:w="15" w:type="dxa"/>
              <w:left w:w="75" w:type="dxa"/>
              <w:bottom w:w="0" w:type="dxa"/>
              <w:right w:w="75" w:type="dxa"/>
            </w:tcMar>
          </w:tcPr>
          <w:p w14:paraId="2ACD05C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(0.409)</w:t>
            </w:r>
          </w:p>
        </w:tc>
        <w:tc>
          <w:tcPr>
            <w:tcW w:w="1474" w:type="dxa"/>
            <w:tcBorders>
              <w:top w:val="nil"/>
              <w:left w:val="nil"/>
              <w:bottom w:val="nil"/>
              <w:right w:val="nil"/>
            </w:tcBorders>
            <w:tcMar>
              <w:top w:w="15" w:type="dxa"/>
              <w:left w:w="75" w:type="dxa"/>
              <w:bottom w:w="0" w:type="dxa"/>
              <w:right w:w="75" w:type="dxa"/>
            </w:tcMar>
          </w:tcPr>
          <w:p w14:paraId="1664352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(0.006)</w:t>
            </w:r>
          </w:p>
        </w:tc>
        <w:tc>
          <w:tcPr>
            <w:tcW w:w="1474" w:type="dxa"/>
            <w:tcBorders>
              <w:top w:val="nil"/>
              <w:left w:val="nil"/>
              <w:bottom w:val="nil"/>
              <w:right w:val="nil"/>
            </w:tcBorders>
            <w:tcMar>
              <w:top w:w="15" w:type="dxa"/>
              <w:left w:w="75" w:type="dxa"/>
              <w:bottom w:w="0" w:type="dxa"/>
              <w:right w:w="75" w:type="dxa"/>
            </w:tcMar>
          </w:tcPr>
          <w:p w14:paraId="1D58156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(0.038)</w:t>
            </w:r>
          </w:p>
        </w:tc>
        <w:tc>
          <w:tcPr>
            <w:tcW w:w="1474" w:type="dxa"/>
            <w:tcBorders>
              <w:top w:val="nil"/>
              <w:left w:val="nil"/>
              <w:bottom w:val="nil"/>
              <w:right w:val="nil"/>
            </w:tcBorders>
          </w:tcPr>
          <w:p w14:paraId="5739CA0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(0.982)</w:t>
            </w:r>
          </w:p>
        </w:tc>
      </w:tr>
      <w:tr w:rsidR="00B205F7" w:rsidRPr="00B205F7" w14:paraId="3A94C9CF" w14:textId="77777777" w:rsidTr="000C1C86">
        <w:tc>
          <w:tcPr>
            <w:tcW w:w="1701" w:type="dxa"/>
            <w:tcBorders>
              <w:top w:val="nil"/>
              <w:left w:val="nil"/>
              <w:bottom w:val="nil"/>
              <w:right w:val="nil"/>
            </w:tcBorders>
            <w:tcMar>
              <w:top w:w="15" w:type="dxa"/>
              <w:left w:w="75" w:type="dxa"/>
              <w:bottom w:w="0" w:type="dxa"/>
              <w:right w:w="75" w:type="dxa"/>
            </w:tcMar>
          </w:tcPr>
          <w:p w14:paraId="6B3857B5"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4+</w:t>
            </w:r>
          </w:p>
        </w:tc>
        <w:tc>
          <w:tcPr>
            <w:tcW w:w="1474" w:type="dxa"/>
            <w:tcBorders>
              <w:top w:val="nil"/>
              <w:left w:val="nil"/>
              <w:bottom w:val="nil"/>
              <w:right w:val="nil"/>
            </w:tcBorders>
            <w:tcMar>
              <w:top w:w="15" w:type="dxa"/>
              <w:left w:w="75" w:type="dxa"/>
              <w:bottom w:w="0" w:type="dxa"/>
              <w:right w:w="75" w:type="dxa"/>
            </w:tcMar>
          </w:tcPr>
          <w:p w14:paraId="6B89A7B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0.078</w:t>
            </w:r>
          </w:p>
        </w:tc>
        <w:tc>
          <w:tcPr>
            <w:tcW w:w="1474" w:type="dxa"/>
            <w:tcBorders>
              <w:top w:val="nil"/>
              <w:left w:val="nil"/>
              <w:bottom w:val="nil"/>
              <w:right w:val="nil"/>
            </w:tcBorders>
            <w:tcMar>
              <w:top w:w="15" w:type="dxa"/>
              <w:left w:w="75" w:type="dxa"/>
              <w:bottom w:w="0" w:type="dxa"/>
              <w:right w:w="75" w:type="dxa"/>
            </w:tcMar>
          </w:tcPr>
          <w:p w14:paraId="1AF35C1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0.467*</w:t>
            </w:r>
          </w:p>
        </w:tc>
        <w:tc>
          <w:tcPr>
            <w:tcW w:w="1474" w:type="dxa"/>
            <w:tcBorders>
              <w:top w:val="nil"/>
              <w:left w:val="nil"/>
              <w:bottom w:val="nil"/>
              <w:right w:val="nil"/>
            </w:tcBorders>
            <w:tcMar>
              <w:top w:w="15" w:type="dxa"/>
              <w:left w:w="75" w:type="dxa"/>
              <w:bottom w:w="0" w:type="dxa"/>
              <w:right w:w="75" w:type="dxa"/>
            </w:tcMar>
          </w:tcPr>
          <w:p w14:paraId="051FAA2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-0.055</w:t>
            </w:r>
          </w:p>
        </w:tc>
        <w:tc>
          <w:tcPr>
            <w:tcW w:w="1474" w:type="dxa"/>
            <w:tcBorders>
              <w:top w:val="nil"/>
              <w:left w:val="nil"/>
              <w:bottom w:val="nil"/>
              <w:right w:val="nil"/>
            </w:tcBorders>
            <w:tcMar>
              <w:top w:w="15" w:type="dxa"/>
              <w:left w:w="75" w:type="dxa"/>
              <w:bottom w:w="0" w:type="dxa"/>
              <w:right w:w="75" w:type="dxa"/>
            </w:tcMar>
          </w:tcPr>
          <w:p w14:paraId="2ACF79E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-0.200</w:t>
            </w:r>
          </w:p>
        </w:tc>
        <w:tc>
          <w:tcPr>
            <w:tcW w:w="1474" w:type="dxa"/>
            <w:tcBorders>
              <w:top w:val="nil"/>
              <w:left w:val="nil"/>
              <w:bottom w:val="nil"/>
              <w:right w:val="nil"/>
            </w:tcBorders>
          </w:tcPr>
          <w:p w14:paraId="7485582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0.106</w:t>
            </w:r>
          </w:p>
        </w:tc>
      </w:tr>
      <w:tr w:rsidR="00B205F7" w:rsidRPr="00B205F7" w14:paraId="4FF6F1F2" w14:textId="77777777" w:rsidTr="000C1C86">
        <w:tc>
          <w:tcPr>
            <w:tcW w:w="1701" w:type="dxa"/>
            <w:tcBorders>
              <w:top w:val="nil"/>
              <w:left w:val="nil"/>
              <w:bottom w:val="nil"/>
              <w:right w:val="nil"/>
            </w:tcBorders>
            <w:tcMar>
              <w:top w:w="15" w:type="dxa"/>
              <w:left w:w="75" w:type="dxa"/>
              <w:bottom w:w="0" w:type="dxa"/>
              <w:right w:w="75" w:type="dxa"/>
            </w:tcMar>
          </w:tcPr>
          <w:p w14:paraId="790ECFA8"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4841487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(0.734)</w:t>
            </w:r>
          </w:p>
        </w:tc>
        <w:tc>
          <w:tcPr>
            <w:tcW w:w="1474" w:type="dxa"/>
            <w:tcBorders>
              <w:top w:val="nil"/>
              <w:left w:val="nil"/>
              <w:bottom w:val="nil"/>
              <w:right w:val="nil"/>
            </w:tcBorders>
            <w:tcMar>
              <w:top w:w="15" w:type="dxa"/>
              <w:left w:w="75" w:type="dxa"/>
              <w:bottom w:w="0" w:type="dxa"/>
              <w:right w:w="75" w:type="dxa"/>
            </w:tcMar>
          </w:tcPr>
          <w:p w14:paraId="0B86789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(0.060)</w:t>
            </w:r>
          </w:p>
        </w:tc>
        <w:tc>
          <w:tcPr>
            <w:tcW w:w="1474" w:type="dxa"/>
            <w:tcBorders>
              <w:top w:val="nil"/>
              <w:left w:val="nil"/>
              <w:bottom w:val="nil"/>
              <w:right w:val="nil"/>
            </w:tcBorders>
            <w:tcMar>
              <w:top w:w="15" w:type="dxa"/>
              <w:left w:w="75" w:type="dxa"/>
              <w:bottom w:w="0" w:type="dxa"/>
              <w:right w:w="75" w:type="dxa"/>
            </w:tcMar>
          </w:tcPr>
          <w:p w14:paraId="40CE086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(0.599)</w:t>
            </w:r>
          </w:p>
        </w:tc>
        <w:tc>
          <w:tcPr>
            <w:tcW w:w="1474" w:type="dxa"/>
            <w:tcBorders>
              <w:top w:val="nil"/>
              <w:left w:val="nil"/>
              <w:bottom w:val="nil"/>
              <w:right w:val="nil"/>
            </w:tcBorders>
            <w:tcMar>
              <w:top w:w="15" w:type="dxa"/>
              <w:left w:w="75" w:type="dxa"/>
              <w:bottom w:w="0" w:type="dxa"/>
              <w:right w:w="75" w:type="dxa"/>
            </w:tcMar>
          </w:tcPr>
          <w:p w14:paraId="3B24804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(0.653)</w:t>
            </w:r>
          </w:p>
        </w:tc>
        <w:tc>
          <w:tcPr>
            <w:tcW w:w="1474" w:type="dxa"/>
            <w:tcBorders>
              <w:top w:val="nil"/>
              <w:left w:val="nil"/>
              <w:bottom w:val="nil"/>
              <w:right w:val="nil"/>
            </w:tcBorders>
          </w:tcPr>
          <w:p w14:paraId="0259F41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(0.786)</w:t>
            </w:r>
          </w:p>
        </w:tc>
      </w:tr>
      <w:tr w:rsidR="00B205F7" w:rsidRPr="00B205F7" w14:paraId="5E851321" w14:textId="77777777" w:rsidTr="000C1C86">
        <w:tc>
          <w:tcPr>
            <w:tcW w:w="1701" w:type="dxa"/>
            <w:tcBorders>
              <w:top w:val="nil"/>
              <w:left w:val="nil"/>
              <w:bottom w:val="nil"/>
              <w:right w:val="nil"/>
            </w:tcBorders>
            <w:tcMar>
              <w:top w:w="15" w:type="dxa"/>
              <w:left w:w="75" w:type="dxa"/>
              <w:bottom w:w="0" w:type="dxa"/>
              <w:right w:w="75" w:type="dxa"/>
            </w:tcMar>
          </w:tcPr>
          <w:p w14:paraId="4FACC2F5"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East Germany (d)</w:t>
            </w:r>
          </w:p>
        </w:tc>
        <w:tc>
          <w:tcPr>
            <w:tcW w:w="1474" w:type="dxa"/>
            <w:tcBorders>
              <w:top w:val="nil"/>
              <w:left w:val="nil"/>
              <w:bottom w:val="nil"/>
              <w:right w:val="nil"/>
            </w:tcBorders>
            <w:tcMar>
              <w:top w:w="15" w:type="dxa"/>
              <w:left w:w="75" w:type="dxa"/>
              <w:bottom w:w="0" w:type="dxa"/>
              <w:right w:w="75" w:type="dxa"/>
            </w:tcMar>
          </w:tcPr>
          <w:p w14:paraId="31C00D0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-0.385**</w:t>
            </w:r>
          </w:p>
        </w:tc>
        <w:tc>
          <w:tcPr>
            <w:tcW w:w="1474" w:type="dxa"/>
            <w:tcBorders>
              <w:top w:val="nil"/>
              <w:left w:val="nil"/>
              <w:bottom w:val="nil"/>
              <w:right w:val="nil"/>
            </w:tcBorders>
            <w:tcMar>
              <w:top w:w="15" w:type="dxa"/>
              <w:left w:w="75" w:type="dxa"/>
              <w:bottom w:w="0" w:type="dxa"/>
              <w:right w:w="75" w:type="dxa"/>
            </w:tcMar>
          </w:tcPr>
          <w:p w14:paraId="2FC02E6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-0.487**</w:t>
            </w:r>
          </w:p>
        </w:tc>
        <w:tc>
          <w:tcPr>
            <w:tcW w:w="1474" w:type="dxa"/>
            <w:tcBorders>
              <w:top w:val="nil"/>
              <w:left w:val="nil"/>
              <w:bottom w:val="nil"/>
              <w:right w:val="nil"/>
            </w:tcBorders>
            <w:tcMar>
              <w:top w:w="15" w:type="dxa"/>
              <w:left w:w="75" w:type="dxa"/>
              <w:bottom w:w="0" w:type="dxa"/>
              <w:right w:w="75" w:type="dxa"/>
            </w:tcMar>
          </w:tcPr>
          <w:p w14:paraId="7AC0874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-0.206**</w:t>
            </w:r>
          </w:p>
        </w:tc>
        <w:tc>
          <w:tcPr>
            <w:tcW w:w="1474" w:type="dxa"/>
            <w:tcBorders>
              <w:top w:val="nil"/>
              <w:left w:val="nil"/>
              <w:bottom w:val="nil"/>
              <w:right w:val="nil"/>
            </w:tcBorders>
            <w:tcMar>
              <w:top w:w="15" w:type="dxa"/>
              <w:left w:w="75" w:type="dxa"/>
              <w:bottom w:w="0" w:type="dxa"/>
              <w:right w:w="75" w:type="dxa"/>
            </w:tcMar>
          </w:tcPr>
          <w:p w14:paraId="471347B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-1.063***</w:t>
            </w:r>
          </w:p>
        </w:tc>
        <w:tc>
          <w:tcPr>
            <w:tcW w:w="1474" w:type="dxa"/>
            <w:tcBorders>
              <w:top w:val="nil"/>
              <w:left w:val="nil"/>
              <w:bottom w:val="nil"/>
              <w:right w:val="nil"/>
            </w:tcBorders>
          </w:tcPr>
          <w:p w14:paraId="49B276D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-0.437</w:t>
            </w:r>
          </w:p>
        </w:tc>
      </w:tr>
      <w:tr w:rsidR="00B205F7" w:rsidRPr="00B205F7" w14:paraId="1584E5E0" w14:textId="77777777" w:rsidTr="000C1C86">
        <w:tc>
          <w:tcPr>
            <w:tcW w:w="1701" w:type="dxa"/>
            <w:tcBorders>
              <w:top w:val="nil"/>
              <w:left w:val="nil"/>
              <w:bottom w:val="nil"/>
              <w:right w:val="nil"/>
            </w:tcBorders>
            <w:tcMar>
              <w:top w:w="15" w:type="dxa"/>
              <w:left w:w="75" w:type="dxa"/>
              <w:bottom w:w="0" w:type="dxa"/>
              <w:right w:w="75" w:type="dxa"/>
            </w:tcMar>
          </w:tcPr>
          <w:p w14:paraId="323BC5B6"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3A1CA01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(0.045)</w:t>
            </w:r>
          </w:p>
        </w:tc>
        <w:tc>
          <w:tcPr>
            <w:tcW w:w="1474" w:type="dxa"/>
            <w:tcBorders>
              <w:top w:val="nil"/>
              <w:left w:val="nil"/>
              <w:bottom w:val="nil"/>
              <w:right w:val="nil"/>
            </w:tcBorders>
            <w:tcMar>
              <w:top w:w="15" w:type="dxa"/>
              <w:left w:w="75" w:type="dxa"/>
              <w:bottom w:w="0" w:type="dxa"/>
              <w:right w:w="75" w:type="dxa"/>
            </w:tcMar>
          </w:tcPr>
          <w:p w14:paraId="7736B5C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(0.032)</w:t>
            </w:r>
          </w:p>
        </w:tc>
        <w:tc>
          <w:tcPr>
            <w:tcW w:w="1474" w:type="dxa"/>
            <w:tcBorders>
              <w:top w:val="nil"/>
              <w:left w:val="nil"/>
              <w:bottom w:val="nil"/>
              <w:right w:val="nil"/>
            </w:tcBorders>
            <w:tcMar>
              <w:top w:w="15" w:type="dxa"/>
              <w:left w:w="75" w:type="dxa"/>
              <w:bottom w:w="0" w:type="dxa"/>
              <w:right w:w="75" w:type="dxa"/>
            </w:tcMar>
          </w:tcPr>
          <w:p w14:paraId="08E84CD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(0.014)</w:t>
            </w:r>
          </w:p>
        </w:tc>
        <w:tc>
          <w:tcPr>
            <w:tcW w:w="1474" w:type="dxa"/>
            <w:tcBorders>
              <w:top w:val="nil"/>
              <w:left w:val="nil"/>
              <w:bottom w:val="nil"/>
              <w:right w:val="nil"/>
            </w:tcBorders>
            <w:tcMar>
              <w:top w:w="15" w:type="dxa"/>
              <w:left w:w="75" w:type="dxa"/>
              <w:bottom w:w="0" w:type="dxa"/>
              <w:right w:w="75" w:type="dxa"/>
            </w:tcMar>
          </w:tcPr>
          <w:p w14:paraId="52D89AC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(0.001)</w:t>
            </w:r>
          </w:p>
        </w:tc>
        <w:tc>
          <w:tcPr>
            <w:tcW w:w="1474" w:type="dxa"/>
            <w:tcBorders>
              <w:top w:val="nil"/>
              <w:left w:val="nil"/>
              <w:bottom w:val="nil"/>
              <w:right w:val="nil"/>
            </w:tcBorders>
          </w:tcPr>
          <w:p w14:paraId="5AB60FB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(0.196)</w:t>
            </w:r>
          </w:p>
        </w:tc>
      </w:tr>
      <w:tr w:rsidR="00B205F7" w:rsidRPr="00B205F7" w14:paraId="2C95C3E6" w14:textId="77777777" w:rsidTr="000C1C86">
        <w:tc>
          <w:tcPr>
            <w:tcW w:w="1701" w:type="dxa"/>
            <w:tcBorders>
              <w:top w:val="nil"/>
              <w:left w:val="nil"/>
              <w:bottom w:val="nil"/>
              <w:right w:val="nil"/>
            </w:tcBorders>
            <w:tcMar>
              <w:top w:w="15" w:type="dxa"/>
              <w:left w:w="75" w:type="dxa"/>
              <w:bottom w:w="0" w:type="dxa"/>
              <w:right w:w="75" w:type="dxa"/>
            </w:tcMar>
            <w:hideMark/>
          </w:tcPr>
          <w:p w14:paraId="26737D6C"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Constant</w:t>
            </w:r>
          </w:p>
        </w:tc>
        <w:tc>
          <w:tcPr>
            <w:tcW w:w="1474" w:type="dxa"/>
            <w:tcBorders>
              <w:top w:val="nil"/>
              <w:left w:val="nil"/>
              <w:bottom w:val="nil"/>
              <w:right w:val="nil"/>
            </w:tcBorders>
            <w:tcMar>
              <w:top w:w="15" w:type="dxa"/>
              <w:left w:w="75" w:type="dxa"/>
              <w:bottom w:w="0" w:type="dxa"/>
              <w:right w:w="75" w:type="dxa"/>
            </w:tcMar>
          </w:tcPr>
          <w:p w14:paraId="379F50C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3.824***</w:t>
            </w:r>
          </w:p>
        </w:tc>
        <w:tc>
          <w:tcPr>
            <w:tcW w:w="1474" w:type="dxa"/>
            <w:tcBorders>
              <w:top w:val="nil"/>
              <w:left w:val="nil"/>
              <w:bottom w:val="nil"/>
              <w:right w:val="nil"/>
            </w:tcBorders>
            <w:tcMar>
              <w:top w:w="15" w:type="dxa"/>
              <w:left w:w="75" w:type="dxa"/>
              <w:bottom w:w="0" w:type="dxa"/>
              <w:right w:w="75" w:type="dxa"/>
            </w:tcMar>
          </w:tcPr>
          <w:p w14:paraId="75EBCDF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3.160***</w:t>
            </w:r>
          </w:p>
        </w:tc>
        <w:tc>
          <w:tcPr>
            <w:tcW w:w="1474" w:type="dxa"/>
            <w:tcBorders>
              <w:top w:val="nil"/>
              <w:left w:val="nil"/>
              <w:bottom w:val="nil"/>
              <w:right w:val="nil"/>
            </w:tcBorders>
            <w:tcMar>
              <w:top w:w="15" w:type="dxa"/>
              <w:left w:w="75" w:type="dxa"/>
              <w:bottom w:w="0" w:type="dxa"/>
              <w:right w:w="75" w:type="dxa"/>
            </w:tcMar>
          </w:tcPr>
          <w:p w14:paraId="724A7D5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0.437**</w:t>
            </w:r>
          </w:p>
        </w:tc>
        <w:tc>
          <w:tcPr>
            <w:tcW w:w="1474" w:type="dxa"/>
            <w:tcBorders>
              <w:top w:val="nil"/>
              <w:left w:val="nil"/>
              <w:bottom w:val="nil"/>
              <w:right w:val="nil"/>
            </w:tcBorders>
            <w:tcMar>
              <w:top w:w="15" w:type="dxa"/>
              <w:left w:w="75" w:type="dxa"/>
              <w:bottom w:w="0" w:type="dxa"/>
              <w:right w:w="75" w:type="dxa"/>
            </w:tcMar>
          </w:tcPr>
          <w:p w14:paraId="2EB7340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4.706***</w:t>
            </w:r>
          </w:p>
        </w:tc>
        <w:tc>
          <w:tcPr>
            <w:tcW w:w="1474" w:type="dxa"/>
            <w:tcBorders>
              <w:top w:val="nil"/>
              <w:left w:val="nil"/>
              <w:bottom w:val="nil"/>
              <w:right w:val="nil"/>
            </w:tcBorders>
          </w:tcPr>
          <w:p w14:paraId="45536D5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2.927***</w:t>
            </w:r>
          </w:p>
        </w:tc>
      </w:tr>
      <w:tr w:rsidR="00B205F7" w:rsidRPr="00B205F7" w14:paraId="41DEDB27" w14:textId="77777777" w:rsidTr="000C1C86">
        <w:tc>
          <w:tcPr>
            <w:tcW w:w="1701" w:type="dxa"/>
            <w:tcBorders>
              <w:top w:val="nil"/>
              <w:left w:val="nil"/>
              <w:bottom w:val="single" w:sz="8" w:space="0" w:color="000000"/>
              <w:right w:val="nil"/>
            </w:tcBorders>
            <w:tcMar>
              <w:top w:w="15" w:type="dxa"/>
              <w:left w:w="75" w:type="dxa"/>
              <w:bottom w:w="0" w:type="dxa"/>
              <w:right w:w="75" w:type="dxa"/>
            </w:tcMar>
            <w:hideMark/>
          </w:tcPr>
          <w:p w14:paraId="0889119F"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single" w:sz="8" w:space="0" w:color="000000"/>
              <w:right w:val="nil"/>
            </w:tcBorders>
            <w:tcMar>
              <w:top w:w="15" w:type="dxa"/>
              <w:left w:w="75" w:type="dxa"/>
              <w:bottom w:w="0" w:type="dxa"/>
              <w:right w:w="75" w:type="dxa"/>
            </w:tcMar>
          </w:tcPr>
          <w:p w14:paraId="0D75A3A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1474" w:type="dxa"/>
            <w:tcBorders>
              <w:top w:val="nil"/>
              <w:left w:val="nil"/>
              <w:bottom w:val="single" w:sz="8" w:space="0" w:color="000000"/>
              <w:right w:val="nil"/>
            </w:tcBorders>
            <w:tcMar>
              <w:top w:w="15" w:type="dxa"/>
              <w:left w:w="75" w:type="dxa"/>
              <w:bottom w:w="0" w:type="dxa"/>
              <w:right w:w="75" w:type="dxa"/>
            </w:tcMar>
          </w:tcPr>
          <w:p w14:paraId="7515166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1474" w:type="dxa"/>
            <w:tcBorders>
              <w:top w:val="nil"/>
              <w:left w:val="nil"/>
              <w:bottom w:val="single" w:sz="8" w:space="0" w:color="000000"/>
              <w:right w:val="nil"/>
            </w:tcBorders>
            <w:tcMar>
              <w:top w:w="15" w:type="dxa"/>
              <w:left w:w="75" w:type="dxa"/>
              <w:bottom w:w="0" w:type="dxa"/>
              <w:right w:w="75" w:type="dxa"/>
            </w:tcMar>
          </w:tcPr>
          <w:p w14:paraId="4509AFE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(0.029)</w:t>
            </w:r>
          </w:p>
        </w:tc>
        <w:tc>
          <w:tcPr>
            <w:tcW w:w="1474" w:type="dxa"/>
            <w:tcBorders>
              <w:top w:val="nil"/>
              <w:left w:val="nil"/>
              <w:bottom w:val="single" w:sz="8" w:space="0" w:color="000000"/>
              <w:right w:val="nil"/>
            </w:tcBorders>
            <w:tcMar>
              <w:top w:w="15" w:type="dxa"/>
              <w:left w:w="75" w:type="dxa"/>
              <w:bottom w:w="0" w:type="dxa"/>
              <w:right w:w="75" w:type="dxa"/>
            </w:tcMar>
          </w:tcPr>
          <w:p w14:paraId="1FAF2BF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1474" w:type="dxa"/>
            <w:tcBorders>
              <w:top w:val="nil"/>
              <w:left w:val="nil"/>
              <w:bottom w:val="single" w:sz="8" w:space="0" w:color="000000"/>
              <w:right w:val="nil"/>
            </w:tcBorders>
          </w:tcPr>
          <w:p w14:paraId="1E3712F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r>
      <w:tr w:rsidR="00B205F7" w:rsidRPr="00B205F7" w14:paraId="6479E07C" w14:textId="77777777" w:rsidTr="000C1C86">
        <w:tc>
          <w:tcPr>
            <w:tcW w:w="1701" w:type="dxa"/>
            <w:tcBorders>
              <w:top w:val="single" w:sz="8" w:space="0" w:color="000000"/>
              <w:left w:val="nil"/>
              <w:bottom w:val="nil"/>
              <w:right w:val="nil"/>
            </w:tcBorders>
            <w:tcMar>
              <w:top w:w="15" w:type="dxa"/>
              <w:left w:w="75" w:type="dxa"/>
              <w:bottom w:w="0" w:type="dxa"/>
              <w:right w:w="75" w:type="dxa"/>
            </w:tcMar>
            <w:hideMark/>
          </w:tcPr>
          <w:p w14:paraId="1D8A5012"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R-squared</w:t>
            </w:r>
          </w:p>
        </w:tc>
        <w:tc>
          <w:tcPr>
            <w:tcW w:w="1474" w:type="dxa"/>
            <w:tcBorders>
              <w:top w:val="single" w:sz="8" w:space="0" w:color="000000"/>
              <w:left w:val="nil"/>
              <w:bottom w:val="nil"/>
              <w:right w:val="nil"/>
            </w:tcBorders>
            <w:tcMar>
              <w:top w:w="15" w:type="dxa"/>
              <w:left w:w="75" w:type="dxa"/>
              <w:bottom w:w="0" w:type="dxa"/>
              <w:right w:w="75" w:type="dxa"/>
            </w:tcMar>
          </w:tcPr>
          <w:p w14:paraId="5E2E816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0.125</w:t>
            </w:r>
          </w:p>
        </w:tc>
        <w:tc>
          <w:tcPr>
            <w:tcW w:w="1474" w:type="dxa"/>
            <w:tcBorders>
              <w:top w:val="single" w:sz="8" w:space="0" w:color="000000"/>
              <w:left w:val="nil"/>
              <w:bottom w:val="nil"/>
              <w:right w:val="nil"/>
            </w:tcBorders>
            <w:tcMar>
              <w:top w:w="15" w:type="dxa"/>
              <w:left w:w="75" w:type="dxa"/>
              <w:bottom w:w="0" w:type="dxa"/>
              <w:right w:w="75" w:type="dxa"/>
            </w:tcMar>
          </w:tcPr>
          <w:p w14:paraId="3927357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0.095</w:t>
            </w:r>
          </w:p>
        </w:tc>
        <w:tc>
          <w:tcPr>
            <w:tcW w:w="1474" w:type="dxa"/>
            <w:tcBorders>
              <w:top w:val="single" w:sz="8" w:space="0" w:color="000000"/>
              <w:left w:val="nil"/>
              <w:bottom w:val="nil"/>
              <w:right w:val="nil"/>
            </w:tcBorders>
            <w:tcMar>
              <w:top w:w="15" w:type="dxa"/>
              <w:left w:w="75" w:type="dxa"/>
              <w:bottom w:w="0" w:type="dxa"/>
              <w:right w:w="75" w:type="dxa"/>
            </w:tcMar>
          </w:tcPr>
          <w:p w14:paraId="303B096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0.207</w:t>
            </w:r>
          </w:p>
        </w:tc>
        <w:tc>
          <w:tcPr>
            <w:tcW w:w="1474" w:type="dxa"/>
            <w:tcBorders>
              <w:top w:val="single" w:sz="8" w:space="0" w:color="000000"/>
              <w:left w:val="nil"/>
              <w:bottom w:val="nil"/>
              <w:right w:val="nil"/>
            </w:tcBorders>
            <w:tcMar>
              <w:top w:w="15" w:type="dxa"/>
              <w:left w:w="75" w:type="dxa"/>
              <w:bottom w:w="0" w:type="dxa"/>
              <w:right w:w="75" w:type="dxa"/>
            </w:tcMar>
          </w:tcPr>
          <w:p w14:paraId="63E4487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0.217</w:t>
            </w:r>
          </w:p>
        </w:tc>
        <w:tc>
          <w:tcPr>
            <w:tcW w:w="1474" w:type="dxa"/>
            <w:tcBorders>
              <w:top w:val="single" w:sz="8" w:space="0" w:color="000000"/>
              <w:left w:val="nil"/>
              <w:bottom w:val="nil"/>
              <w:right w:val="nil"/>
            </w:tcBorders>
          </w:tcPr>
          <w:p w14:paraId="47BE240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0.096</w:t>
            </w:r>
          </w:p>
        </w:tc>
      </w:tr>
      <w:tr w:rsidR="00B205F7" w:rsidRPr="00B205F7" w14:paraId="412C5C4C" w14:textId="77777777" w:rsidTr="000C1C86">
        <w:tc>
          <w:tcPr>
            <w:tcW w:w="1701" w:type="dxa"/>
            <w:tcBorders>
              <w:top w:val="nil"/>
              <w:left w:val="nil"/>
              <w:bottom w:val="single" w:sz="8" w:space="0" w:color="000000"/>
              <w:right w:val="nil"/>
            </w:tcBorders>
            <w:tcMar>
              <w:top w:w="15" w:type="dxa"/>
              <w:left w:w="75" w:type="dxa"/>
              <w:bottom w:w="0" w:type="dxa"/>
              <w:right w:w="75" w:type="dxa"/>
            </w:tcMar>
            <w:hideMark/>
          </w:tcPr>
          <w:p w14:paraId="32A5E61D"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Observations</w:t>
            </w:r>
          </w:p>
        </w:tc>
        <w:tc>
          <w:tcPr>
            <w:tcW w:w="1474" w:type="dxa"/>
            <w:tcBorders>
              <w:top w:val="nil"/>
              <w:left w:val="nil"/>
              <w:bottom w:val="single" w:sz="8" w:space="0" w:color="000000"/>
              <w:right w:val="nil"/>
            </w:tcBorders>
            <w:tcMar>
              <w:top w:w="15" w:type="dxa"/>
              <w:left w:w="75" w:type="dxa"/>
              <w:bottom w:w="0" w:type="dxa"/>
              <w:right w:w="75" w:type="dxa"/>
            </w:tcMar>
          </w:tcPr>
          <w:p w14:paraId="2179C40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180</w:t>
            </w:r>
          </w:p>
        </w:tc>
        <w:tc>
          <w:tcPr>
            <w:tcW w:w="1474" w:type="dxa"/>
            <w:tcBorders>
              <w:top w:val="nil"/>
              <w:left w:val="nil"/>
              <w:bottom w:val="single" w:sz="8" w:space="0" w:color="000000"/>
              <w:right w:val="nil"/>
            </w:tcBorders>
            <w:tcMar>
              <w:top w:w="15" w:type="dxa"/>
              <w:left w:w="75" w:type="dxa"/>
              <w:bottom w:w="0" w:type="dxa"/>
              <w:right w:w="75" w:type="dxa"/>
            </w:tcMar>
          </w:tcPr>
          <w:p w14:paraId="5762CE3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188</w:t>
            </w:r>
          </w:p>
        </w:tc>
        <w:tc>
          <w:tcPr>
            <w:tcW w:w="1474" w:type="dxa"/>
            <w:tcBorders>
              <w:top w:val="nil"/>
              <w:left w:val="nil"/>
              <w:bottom w:val="single" w:sz="8" w:space="0" w:color="000000"/>
              <w:right w:val="nil"/>
            </w:tcBorders>
            <w:tcMar>
              <w:top w:w="15" w:type="dxa"/>
              <w:left w:w="75" w:type="dxa"/>
              <w:bottom w:w="0" w:type="dxa"/>
              <w:right w:w="75" w:type="dxa"/>
            </w:tcMar>
          </w:tcPr>
          <w:p w14:paraId="048DBCE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181</w:t>
            </w:r>
          </w:p>
        </w:tc>
        <w:tc>
          <w:tcPr>
            <w:tcW w:w="1474" w:type="dxa"/>
            <w:tcBorders>
              <w:top w:val="nil"/>
              <w:left w:val="nil"/>
              <w:bottom w:val="single" w:sz="8" w:space="0" w:color="000000"/>
              <w:right w:val="nil"/>
            </w:tcBorders>
            <w:tcMar>
              <w:top w:w="15" w:type="dxa"/>
              <w:left w:w="75" w:type="dxa"/>
              <w:bottom w:w="0" w:type="dxa"/>
              <w:right w:w="75" w:type="dxa"/>
            </w:tcMar>
          </w:tcPr>
          <w:p w14:paraId="4C94576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154</w:t>
            </w:r>
          </w:p>
        </w:tc>
        <w:tc>
          <w:tcPr>
            <w:tcW w:w="1474" w:type="dxa"/>
            <w:tcBorders>
              <w:top w:val="nil"/>
              <w:left w:val="nil"/>
              <w:bottom w:val="single" w:sz="8" w:space="0" w:color="000000"/>
              <w:right w:val="nil"/>
            </w:tcBorders>
          </w:tcPr>
          <w:p w14:paraId="71EA362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187</w:t>
            </w:r>
          </w:p>
        </w:tc>
      </w:tr>
    </w:tbl>
    <w:p w14:paraId="5DDD9943" w14:textId="77777777" w:rsidR="00B56E15" w:rsidRPr="00B205F7" w:rsidRDefault="00B56E15" w:rsidP="00B56E15">
      <w:pPr>
        <w:spacing w:line="276" w:lineRule="auto"/>
        <w:rPr>
          <w:rFonts w:eastAsia="Calibri" w:cs="Times New Roman"/>
          <w:sz w:val="16"/>
          <w:szCs w:val="16"/>
        </w:rPr>
      </w:pPr>
      <w:r w:rsidRPr="00B205F7">
        <w:rPr>
          <w:rFonts w:cs="Times New Roman"/>
          <w:sz w:val="16"/>
          <w:szCs w:val="16"/>
        </w:rPr>
        <w:t>(d) denotes dichotomous variables. For the regression analysis “Do not know” and “Prefer not to say” responses were omitted. P-values for differences are calculated by univariate Ordinary-Least-Squares regressions with standard errors clustered at the district level. Raw p-values shown in parentheses. Adjusted p-values (in square brackets) are calculated using the Benjamini-Hochberg method for the flood exposure explanatory variable of interest only. Significance levels are based on the non-adjusted p-values and denoted as: * p &lt; 0.10, ** p &lt; 0.05, *** p &lt; 0.01. Significance after Benjamini-Hochberg adjustment is indicated by “</w:t>
      </w:r>
      <w:r w:rsidRPr="00B205F7">
        <w:rPr>
          <w:rFonts w:cs="Times New Roman"/>
          <w:sz w:val="16"/>
          <w:szCs w:val="16"/>
          <w:vertAlign w:val="superscript"/>
        </w:rPr>
        <w:t>B</w:t>
      </w:r>
      <w:r w:rsidRPr="00B205F7">
        <w:rPr>
          <w:rFonts w:cs="Times New Roman"/>
          <w:sz w:val="16"/>
          <w:szCs w:val="16"/>
        </w:rPr>
        <w:t>” at a false discovery rate (FDR) of 10%.</w:t>
      </w:r>
    </w:p>
    <w:p w14:paraId="194D8E63" w14:textId="77777777" w:rsidR="00B56E15" w:rsidRPr="00B205F7" w:rsidRDefault="00B56E15" w:rsidP="00B56E15">
      <w:pPr>
        <w:spacing w:after="160" w:line="278" w:lineRule="auto"/>
        <w:jc w:val="left"/>
      </w:pPr>
      <w:r w:rsidRPr="00B205F7">
        <w:br w:type="page"/>
      </w:r>
    </w:p>
    <w:p w14:paraId="4F5C26C8" w14:textId="77777777" w:rsidR="00B56E15" w:rsidRPr="00B205F7" w:rsidRDefault="00B56E15" w:rsidP="00B56E15">
      <w:pPr>
        <w:spacing w:after="160" w:line="259" w:lineRule="auto"/>
        <w:jc w:val="left"/>
        <w:rPr>
          <w:sz w:val="24"/>
          <w:szCs w:val="24"/>
        </w:rPr>
      </w:pPr>
      <w:r w:rsidRPr="00B205F7">
        <w:rPr>
          <w:sz w:val="24"/>
          <w:szCs w:val="24"/>
        </w:rPr>
        <w:lastRenderedPageBreak/>
        <w:t xml:space="preserve">G.6 Regression analyses for self-reported </w:t>
      </w:r>
      <w:r w:rsidRPr="00B205F7">
        <w:rPr>
          <w:rFonts w:cs="Times New Roman"/>
          <w:sz w:val="24"/>
          <w:szCs w:val="24"/>
        </w:rPr>
        <w:t>aid received on environmental variables</w:t>
      </w:r>
      <w:r w:rsidRPr="00B205F7">
        <w:rPr>
          <w:sz w:val="24"/>
          <w:szCs w:val="24"/>
          <w:highlight w:val="yellow"/>
        </w:rPr>
        <w:t xml:space="preserve"> </w:t>
      </w:r>
    </w:p>
    <w:tbl>
      <w:tblPr>
        <w:tblW w:w="9071" w:type="dxa"/>
        <w:tblCellMar>
          <w:left w:w="0" w:type="dxa"/>
          <w:right w:w="0" w:type="dxa"/>
        </w:tblCellMar>
        <w:tblLook w:val="0600" w:firstRow="0" w:lastRow="0" w:firstColumn="0" w:lastColumn="0" w:noHBand="1" w:noVBand="1"/>
      </w:tblPr>
      <w:tblGrid>
        <w:gridCol w:w="1701"/>
        <w:gridCol w:w="1474"/>
        <w:gridCol w:w="1474"/>
        <w:gridCol w:w="1474"/>
        <w:gridCol w:w="1474"/>
        <w:gridCol w:w="1474"/>
      </w:tblGrid>
      <w:tr w:rsidR="00B205F7" w:rsidRPr="00B205F7" w14:paraId="54E3D4AD" w14:textId="77777777" w:rsidTr="000C1C86">
        <w:tc>
          <w:tcPr>
            <w:tcW w:w="1701" w:type="dxa"/>
            <w:tcBorders>
              <w:top w:val="single" w:sz="8" w:space="0" w:color="000000"/>
              <w:left w:val="nil"/>
              <w:bottom w:val="nil"/>
              <w:right w:val="nil"/>
            </w:tcBorders>
            <w:tcMar>
              <w:top w:w="15" w:type="dxa"/>
              <w:left w:w="75" w:type="dxa"/>
              <w:bottom w:w="0" w:type="dxa"/>
              <w:right w:w="75" w:type="dxa"/>
            </w:tcMar>
            <w:hideMark/>
          </w:tcPr>
          <w:p w14:paraId="1D48B70D" w14:textId="77777777" w:rsidR="00B56E15" w:rsidRPr="00B205F7" w:rsidRDefault="00B56E15" w:rsidP="000C1C86">
            <w:pPr>
              <w:spacing w:after="0" w:line="276" w:lineRule="auto"/>
              <w:rPr>
                <w:rFonts w:eastAsia="Calibri" w:cs="Times New Roman"/>
                <w:sz w:val="16"/>
                <w:szCs w:val="16"/>
              </w:rPr>
            </w:pPr>
          </w:p>
        </w:tc>
        <w:tc>
          <w:tcPr>
            <w:tcW w:w="7370" w:type="dxa"/>
            <w:gridSpan w:val="5"/>
            <w:tcBorders>
              <w:top w:val="single" w:sz="8" w:space="0" w:color="000000"/>
              <w:left w:val="nil"/>
              <w:bottom w:val="single" w:sz="8" w:space="0" w:color="000000"/>
              <w:right w:val="nil"/>
            </w:tcBorders>
          </w:tcPr>
          <w:p w14:paraId="09A332E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Dependent variables</w:t>
            </w:r>
          </w:p>
        </w:tc>
      </w:tr>
      <w:tr w:rsidR="00B205F7" w:rsidRPr="00B205F7" w14:paraId="025ADAAF" w14:textId="77777777" w:rsidTr="000C1C86">
        <w:tc>
          <w:tcPr>
            <w:tcW w:w="1701" w:type="dxa"/>
            <w:tcBorders>
              <w:left w:val="nil"/>
              <w:bottom w:val="nil"/>
              <w:right w:val="nil"/>
            </w:tcBorders>
            <w:tcMar>
              <w:top w:w="15" w:type="dxa"/>
              <w:left w:w="75" w:type="dxa"/>
              <w:bottom w:w="0" w:type="dxa"/>
              <w:right w:w="75" w:type="dxa"/>
            </w:tcMar>
          </w:tcPr>
          <w:p w14:paraId="4362E31D" w14:textId="77777777" w:rsidR="00B56E15" w:rsidRPr="00B205F7" w:rsidRDefault="00B56E15" w:rsidP="000C1C86">
            <w:pPr>
              <w:spacing w:after="0" w:line="276" w:lineRule="auto"/>
              <w:rPr>
                <w:rFonts w:eastAsia="Calibri" w:cs="Times New Roman"/>
                <w:sz w:val="16"/>
                <w:szCs w:val="16"/>
              </w:rPr>
            </w:pPr>
          </w:p>
        </w:tc>
        <w:tc>
          <w:tcPr>
            <w:tcW w:w="1474" w:type="dxa"/>
            <w:tcBorders>
              <w:top w:val="single" w:sz="8" w:space="0" w:color="000000"/>
              <w:left w:val="nil"/>
              <w:bottom w:val="single" w:sz="8" w:space="0" w:color="000000"/>
              <w:right w:val="nil"/>
            </w:tcBorders>
          </w:tcPr>
          <w:p w14:paraId="43AFA97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Env Attitudes</w:t>
            </w:r>
          </w:p>
        </w:tc>
        <w:tc>
          <w:tcPr>
            <w:tcW w:w="2948" w:type="dxa"/>
            <w:gridSpan w:val="2"/>
            <w:tcBorders>
              <w:top w:val="single" w:sz="8" w:space="0" w:color="000000"/>
              <w:left w:val="nil"/>
              <w:bottom w:val="single" w:sz="8" w:space="0" w:color="000000"/>
              <w:right w:val="nil"/>
            </w:tcBorders>
          </w:tcPr>
          <w:p w14:paraId="4504796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Env Behavior</w:t>
            </w:r>
          </w:p>
        </w:tc>
        <w:tc>
          <w:tcPr>
            <w:tcW w:w="2948" w:type="dxa"/>
            <w:gridSpan w:val="2"/>
            <w:tcBorders>
              <w:top w:val="single" w:sz="8" w:space="0" w:color="000000"/>
              <w:left w:val="nil"/>
              <w:bottom w:val="single" w:sz="8" w:space="0" w:color="000000"/>
              <w:right w:val="nil"/>
            </w:tcBorders>
          </w:tcPr>
          <w:p w14:paraId="57B2D32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Support for climate policies</w:t>
            </w:r>
          </w:p>
        </w:tc>
      </w:tr>
      <w:tr w:rsidR="00B205F7" w:rsidRPr="00B205F7" w14:paraId="288E625F" w14:textId="77777777" w:rsidTr="000C1C86">
        <w:tc>
          <w:tcPr>
            <w:tcW w:w="1701" w:type="dxa"/>
            <w:tcBorders>
              <w:top w:val="nil"/>
              <w:left w:val="nil"/>
              <w:bottom w:val="nil"/>
              <w:right w:val="nil"/>
            </w:tcBorders>
            <w:tcMar>
              <w:top w:w="15" w:type="dxa"/>
              <w:left w:w="75" w:type="dxa"/>
              <w:bottom w:w="0" w:type="dxa"/>
              <w:right w:w="75" w:type="dxa"/>
            </w:tcMar>
            <w:hideMark/>
          </w:tcPr>
          <w:p w14:paraId="72840D70" w14:textId="77777777" w:rsidR="00B56E15" w:rsidRPr="00B205F7" w:rsidRDefault="00B56E15" w:rsidP="000C1C86">
            <w:pPr>
              <w:spacing w:after="0" w:line="276" w:lineRule="auto"/>
              <w:rPr>
                <w:rFonts w:eastAsia="Calibri" w:cs="Times New Roman"/>
                <w:sz w:val="16"/>
                <w:szCs w:val="16"/>
              </w:rPr>
            </w:pPr>
          </w:p>
        </w:tc>
        <w:tc>
          <w:tcPr>
            <w:tcW w:w="1474" w:type="dxa"/>
            <w:tcBorders>
              <w:top w:val="single" w:sz="8" w:space="0" w:color="000000"/>
              <w:left w:val="nil"/>
              <w:bottom w:val="nil"/>
              <w:right w:val="nil"/>
            </w:tcBorders>
            <w:tcMar>
              <w:top w:w="15" w:type="dxa"/>
              <w:left w:w="75" w:type="dxa"/>
              <w:bottom w:w="0" w:type="dxa"/>
              <w:right w:w="75" w:type="dxa"/>
            </w:tcMar>
            <w:hideMark/>
          </w:tcPr>
          <w:p w14:paraId="4F0485C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1474" w:type="dxa"/>
            <w:tcBorders>
              <w:top w:val="single" w:sz="8" w:space="0" w:color="000000"/>
              <w:left w:val="nil"/>
              <w:bottom w:val="nil"/>
              <w:right w:val="nil"/>
            </w:tcBorders>
            <w:tcMar>
              <w:top w:w="15" w:type="dxa"/>
              <w:left w:w="75" w:type="dxa"/>
              <w:bottom w:w="0" w:type="dxa"/>
              <w:right w:w="75" w:type="dxa"/>
            </w:tcMar>
            <w:hideMark/>
          </w:tcPr>
          <w:p w14:paraId="7B8D69C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w:t>
            </w:r>
          </w:p>
        </w:tc>
        <w:tc>
          <w:tcPr>
            <w:tcW w:w="1474" w:type="dxa"/>
            <w:tcBorders>
              <w:top w:val="single" w:sz="8" w:space="0" w:color="000000"/>
              <w:left w:val="nil"/>
              <w:bottom w:val="nil"/>
              <w:right w:val="nil"/>
            </w:tcBorders>
            <w:tcMar>
              <w:top w:w="15" w:type="dxa"/>
              <w:left w:w="75" w:type="dxa"/>
              <w:bottom w:w="0" w:type="dxa"/>
              <w:right w:w="75" w:type="dxa"/>
            </w:tcMar>
            <w:hideMark/>
          </w:tcPr>
          <w:p w14:paraId="7B1FD77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(3)</w:t>
            </w:r>
          </w:p>
        </w:tc>
        <w:tc>
          <w:tcPr>
            <w:tcW w:w="1474" w:type="dxa"/>
            <w:tcBorders>
              <w:top w:val="single" w:sz="8" w:space="0" w:color="000000"/>
              <w:left w:val="nil"/>
              <w:bottom w:val="nil"/>
              <w:right w:val="nil"/>
            </w:tcBorders>
            <w:tcMar>
              <w:top w:w="15" w:type="dxa"/>
              <w:left w:w="75" w:type="dxa"/>
              <w:bottom w:w="0" w:type="dxa"/>
              <w:right w:w="75" w:type="dxa"/>
            </w:tcMar>
          </w:tcPr>
          <w:p w14:paraId="0F9B2C0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(4)</w:t>
            </w:r>
          </w:p>
        </w:tc>
        <w:tc>
          <w:tcPr>
            <w:tcW w:w="1474" w:type="dxa"/>
            <w:tcBorders>
              <w:top w:val="single" w:sz="8" w:space="0" w:color="000000"/>
              <w:left w:val="nil"/>
              <w:bottom w:val="nil"/>
              <w:right w:val="nil"/>
            </w:tcBorders>
          </w:tcPr>
          <w:p w14:paraId="4EF5035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w:t>
            </w:r>
          </w:p>
        </w:tc>
      </w:tr>
      <w:tr w:rsidR="00B205F7" w:rsidRPr="00B205F7" w14:paraId="26CFAAF9" w14:textId="77777777" w:rsidTr="000C1C86">
        <w:tc>
          <w:tcPr>
            <w:tcW w:w="1701" w:type="dxa"/>
            <w:tcBorders>
              <w:top w:val="nil"/>
              <w:left w:val="nil"/>
              <w:bottom w:val="single" w:sz="8" w:space="0" w:color="000000"/>
              <w:right w:val="nil"/>
            </w:tcBorders>
            <w:tcMar>
              <w:top w:w="15" w:type="dxa"/>
              <w:left w:w="75" w:type="dxa"/>
              <w:bottom w:w="0" w:type="dxa"/>
              <w:right w:w="75" w:type="dxa"/>
            </w:tcMar>
            <w:hideMark/>
          </w:tcPr>
          <w:p w14:paraId="7960A5B5"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single" w:sz="8" w:space="0" w:color="000000"/>
              <w:right w:val="nil"/>
            </w:tcBorders>
            <w:tcMar>
              <w:top w:w="15" w:type="dxa"/>
              <w:left w:w="75" w:type="dxa"/>
              <w:bottom w:w="0" w:type="dxa"/>
              <w:right w:w="75" w:type="dxa"/>
            </w:tcMar>
          </w:tcPr>
          <w:p w14:paraId="0BC210BC"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Impact of climate change</w:t>
            </w:r>
          </w:p>
        </w:tc>
        <w:tc>
          <w:tcPr>
            <w:tcW w:w="1474" w:type="dxa"/>
            <w:tcBorders>
              <w:top w:val="nil"/>
              <w:left w:val="nil"/>
              <w:bottom w:val="single" w:sz="8" w:space="0" w:color="000000"/>
              <w:right w:val="nil"/>
            </w:tcBorders>
            <w:tcMar>
              <w:top w:w="15" w:type="dxa"/>
              <w:left w:w="75" w:type="dxa"/>
              <w:bottom w:w="0" w:type="dxa"/>
              <w:right w:w="75" w:type="dxa"/>
            </w:tcMar>
          </w:tcPr>
          <w:p w14:paraId="2F08B911"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Environmentally friendly behavior</w:t>
            </w:r>
          </w:p>
        </w:tc>
        <w:tc>
          <w:tcPr>
            <w:tcW w:w="1474" w:type="dxa"/>
            <w:tcBorders>
              <w:top w:val="nil"/>
              <w:left w:val="nil"/>
              <w:bottom w:val="single" w:sz="8" w:space="0" w:color="000000"/>
              <w:right w:val="nil"/>
            </w:tcBorders>
            <w:tcMar>
              <w:top w:w="15" w:type="dxa"/>
              <w:left w:w="75" w:type="dxa"/>
              <w:bottom w:w="0" w:type="dxa"/>
              <w:right w:w="75" w:type="dxa"/>
            </w:tcMar>
          </w:tcPr>
          <w:p w14:paraId="7CB08090"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Green Party Preference (d)</w:t>
            </w:r>
          </w:p>
        </w:tc>
        <w:tc>
          <w:tcPr>
            <w:tcW w:w="1474" w:type="dxa"/>
            <w:tcBorders>
              <w:top w:val="nil"/>
              <w:left w:val="nil"/>
              <w:bottom w:val="single" w:sz="8" w:space="0" w:color="000000"/>
              <w:right w:val="nil"/>
            </w:tcBorders>
            <w:tcMar>
              <w:top w:w="15" w:type="dxa"/>
              <w:left w:w="75" w:type="dxa"/>
              <w:bottom w:w="0" w:type="dxa"/>
              <w:right w:w="75" w:type="dxa"/>
            </w:tcMar>
          </w:tcPr>
          <w:p w14:paraId="1A4107C8"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Increase in carbon pricing</w:t>
            </w:r>
          </w:p>
        </w:tc>
        <w:tc>
          <w:tcPr>
            <w:tcW w:w="1474" w:type="dxa"/>
            <w:tcBorders>
              <w:top w:val="nil"/>
              <w:left w:val="nil"/>
              <w:bottom w:val="single" w:sz="8" w:space="0" w:color="000000"/>
              <w:right w:val="nil"/>
            </w:tcBorders>
          </w:tcPr>
          <w:p w14:paraId="4BD433AF"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Ban on combustion car 2035</w:t>
            </w:r>
          </w:p>
        </w:tc>
      </w:tr>
      <w:tr w:rsidR="00B205F7" w:rsidRPr="00B205F7" w14:paraId="1526ED1D" w14:textId="77777777" w:rsidTr="000C1C86">
        <w:tc>
          <w:tcPr>
            <w:tcW w:w="1701" w:type="dxa"/>
            <w:tcBorders>
              <w:top w:val="nil"/>
              <w:left w:val="nil"/>
              <w:bottom w:val="single" w:sz="8" w:space="0" w:color="000000"/>
              <w:right w:val="nil"/>
            </w:tcBorders>
            <w:tcMar>
              <w:top w:w="15" w:type="dxa"/>
              <w:left w:w="75" w:type="dxa"/>
              <w:bottom w:w="0" w:type="dxa"/>
              <w:right w:w="75" w:type="dxa"/>
            </w:tcMar>
          </w:tcPr>
          <w:p w14:paraId="07DEE99A"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data set</w:t>
            </w:r>
          </w:p>
        </w:tc>
        <w:tc>
          <w:tcPr>
            <w:tcW w:w="1474" w:type="dxa"/>
            <w:tcBorders>
              <w:top w:val="nil"/>
              <w:left w:val="nil"/>
              <w:bottom w:val="single" w:sz="8" w:space="0" w:color="000000"/>
              <w:right w:val="nil"/>
            </w:tcBorders>
            <w:tcMar>
              <w:top w:w="15" w:type="dxa"/>
              <w:left w:w="75" w:type="dxa"/>
              <w:bottom w:w="0" w:type="dxa"/>
              <w:right w:w="75" w:type="dxa"/>
            </w:tcMar>
          </w:tcPr>
          <w:p w14:paraId="0DB475F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1474" w:type="dxa"/>
            <w:tcBorders>
              <w:top w:val="nil"/>
              <w:left w:val="nil"/>
              <w:bottom w:val="single" w:sz="8" w:space="0" w:color="000000"/>
              <w:right w:val="nil"/>
            </w:tcBorders>
            <w:tcMar>
              <w:top w:w="15" w:type="dxa"/>
              <w:left w:w="75" w:type="dxa"/>
              <w:bottom w:w="0" w:type="dxa"/>
              <w:right w:w="75" w:type="dxa"/>
            </w:tcMar>
          </w:tcPr>
          <w:p w14:paraId="5F1D4C7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1474" w:type="dxa"/>
            <w:tcBorders>
              <w:top w:val="nil"/>
              <w:left w:val="nil"/>
              <w:bottom w:val="single" w:sz="8" w:space="0" w:color="000000"/>
              <w:right w:val="nil"/>
            </w:tcBorders>
            <w:tcMar>
              <w:top w:w="15" w:type="dxa"/>
              <w:left w:w="75" w:type="dxa"/>
              <w:bottom w:w="0" w:type="dxa"/>
              <w:right w:w="75" w:type="dxa"/>
            </w:tcMar>
          </w:tcPr>
          <w:p w14:paraId="020BF1C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1474" w:type="dxa"/>
            <w:tcBorders>
              <w:top w:val="nil"/>
              <w:left w:val="nil"/>
              <w:bottom w:val="single" w:sz="8" w:space="0" w:color="000000"/>
              <w:right w:val="nil"/>
            </w:tcBorders>
            <w:tcMar>
              <w:top w:w="15" w:type="dxa"/>
              <w:left w:w="75" w:type="dxa"/>
              <w:bottom w:w="0" w:type="dxa"/>
              <w:right w:w="75" w:type="dxa"/>
            </w:tcMar>
          </w:tcPr>
          <w:p w14:paraId="1F47837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1474" w:type="dxa"/>
            <w:tcBorders>
              <w:top w:val="nil"/>
              <w:left w:val="nil"/>
              <w:bottom w:val="single" w:sz="8" w:space="0" w:color="000000"/>
              <w:right w:val="nil"/>
            </w:tcBorders>
          </w:tcPr>
          <w:p w14:paraId="158B1EB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r>
      <w:tr w:rsidR="00B205F7" w:rsidRPr="00B205F7" w14:paraId="154C2148" w14:textId="77777777" w:rsidTr="000C1C86">
        <w:tc>
          <w:tcPr>
            <w:tcW w:w="1701" w:type="dxa"/>
            <w:tcBorders>
              <w:top w:val="single" w:sz="8" w:space="0" w:color="000000"/>
              <w:left w:val="nil"/>
              <w:bottom w:val="nil"/>
              <w:right w:val="nil"/>
            </w:tcBorders>
            <w:tcMar>
              <w:top w:w="15" w:type="dxa"/>
              <w:left w:w="75" w:type="dxa"/>
              <w:bottom w:w="0" w:type="dxa"/>
              <w:right w:w="75" w:type="dxa"/>
            </w:tcMar>
            <w:hideMark/>
          </w:tcPr>
          <w:p w14:paraId="11632AB5"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Aid received (d)</w:t>
            </w:r>
          </w:p>
        </w:tc>
        <w:tc>
          <w:tcPr>
            <w:tcW w:w="1474" w:type="dxa"/>
            <w:tcBorders>
              <w:top w:val="single" w:sz="8" w:space="0" w:color="000000"/>
              <w:left w:val="nil"/>
              <w:bottom w:val="nil"/>
              <w:right w:val="nil"/>
            </w:tcBorders>
            <w:tcMar>
              <w:top w:w="15" w:type="dxa"/>
              <w:left w:w="75" w:type="dxa"/>
              <w:bottom w:w="0" w:type="dxa"/>
              <w:right w:w="75" w:type="dxa"/>
            </w:tcMar>
          </w:tcPr>
          <w:p w14:paraId="246A2BE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0.409**</w:t>
            </w:r>
          </w:p>
        </w:tc>
        <w:tc>
          <w:tcPr>
            <w:tcW w:w="1474" w:type="dxa"/>
            <w:tcBorders>
              <w:top w:val="single" w:sz="8" w:space="0" w:color="000000"/>
              <w:left w:val="nil"/>
              <w:bottom w:val="nil"/>
              <w:right w:val="nil"/>
            </w:tcBorders>
            <w:tcMar>
              <w:top w:w="15" w:type="dxa"/>
              <w:left w:w="75" w:type="dxa"/>
              <w:bottom w:w="0" w:type="dxa"/>
              <w:right w:w="75" w:type="dxa"/>
            </w:tcMar>
          </w:tcPr>
          <w:p w14:paraId="182442E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0.393**</w:t>
            </w:r>
          </w:p>
        </w:tc>
        <w:tc>
          <w:tcPr>
            <w:tcW w:w="1474" w:type="dxa"/>
            <w:tcBorders>
              <w:top w:val="single" w:sz="8" w:space="0" w:color="000000"/>
              <w:left w:val="nil"/>
              <w:bottom w:val="nil"/>
              <w:right w:val="nil"/>
            </w:tcBorders>
            <w:tcMar>
              <w:top w:w="15" w:type="dxa"/>
              <w:left w:w="75" w:type="dxa"/>
              <w:bottom w:w="0" w:type="dxa"/>
              <w:right w:w="75" w:type="dxa"/>
            </w:tcMar>
          </w:tcPr>
          <w:p w14:paraId="42281C1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0.062</w:t>
            </w:r>
          </w:p>
        </w:tc>
        <w:tc>
          <w:tcPr>
            <w:tcW w:w="1474" w:type="dxa"/>
            <w:tcBorders>
              <w:top w:val="single" w:sz="8" w:space="0" w:color="000000"/>
              <w:left w:val="nil"/>
              <w:bottom w:val="nil"/>
              <w:right w:val="nil"/>
            </w:tcBorders>
            <w:tcMar>
              <w:top w:w="15" w:type="dxa"/>
              <w:left w:w="75" w:type="dxa"/>
              <w:bottom w:w="0" w:type="dxa"/>
              <w:right w:w="75" w:type="dxa"/>
            </w:tcMar>
          </w:tcPr>
          <w:p w14:paraId="17C9AB3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0.279</w:t>
            </w:r>
          </w:p>
        </w:tc>
        <w:tc>
          <w:tcPr>
            <w:tcW w:w="1474" w:type="dxa"/>
            <w:tcBorders>
              <w:top w:val="single" w:sz="8" w:space="0" w:color="000000"/>
              <w:left w:val="nil"/>
              <w:bottom w:val="nil"/>
              <w:right w:val="nil"/>
            </w:tcBorders>
          </w:tcPr>
          <w:p w14:paraId="2EB949A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0.265</w:t>
            </w:r>
          </w:p>
        </w:tc>
      </w:tr>
      <w:tr w:rsidR="00B205F7" w:rsidRPr="00B205F7" w14:paraId="3E7E00C6" w14:textId="77777777" w:rsidTr="000C1C86">
        <w:tc>
          <w:tcPr>
            <w:tcW w:w="1701" w:type="dxa"/>
            <w:tcBorders>
              <w:top w:val="nil"/>
              <w:left w:val="nil"/>
              <w:bottom w:val="nil"/>
              <w:right w:val="nil"/>
            </w:tcBorders>
            <w:tcMar>
              <w:top w:w="15" w:type="dxa"/>
              <w:left w:w="75" w:type="dxa"/>
              <w:bottom w:w="0" w:type="dxa"/>
              <w:right w:w="75" w:type="dxa"/>
            </w:tcMar>
            <w:hideMark/>
          </w:tcPr>
          <w:p w14:paraId="24A579CF"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6A33DFC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(0.049)</w:t>
            </w:r>
          </w:p>
          <w:p w14:paraId="7B3ECBF1" w14:textId="4430E6CF"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[0.123]</w:t>
            </w:r>
          </w:p>
        </w:tc>
        <w:tc>
          <w:tcPr>
            <w:tcW w:w="1474" w:type="dxa"/>
            <w:tcBorders>
              <w:top w:val="nil"/>
              <w:left w:val="nil"/>
              <w:bottom w:val="nil"/>
              <w:right w:val="nil"/>
            </w:tcBorders>
            <w:tcMar>
              <w:top w:w="15" w:type="dxa"/>
              <w:left w:w="75" w:type="dxa"/>
              <w:bottom w:w="0" w:type="dxa"/>
              <w:right w:w="75" w:type="dxa"/>
            </w:tcMar>
          </w:tcPr>
          <w:p w14:paraId="754B68D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(0.047)</w:t>
            </w:r>
          </w:p>
          <w:p w14:paraId="3322E346" w14:textId="69010AC4"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[0.123]</w:t>
            </w:r>
          </w:p>
        </w:tc>
        <w:tc>
          <w:tcPr>
            <w:tcW w:w="1474" w:type="dxa"/>
            <w:tcBorders>
              <w:top w:val="nil"/>
              <w:left w:val="nil"/>
              <w:bottom w:val="nil"/>
              <w:right w:val="nil"/>
            </w:tcBorders>
            <w:tcMar>
              <w:top w:w="15" w:type="dxa"/>
              <w:left w:w="75" w:type="dxa"/>
              <w:bottom w:w="0" w:type="dxa"/>
              <w:right w:w="75" w:type="dxa"/>
            </w:tcMar>
          </w:tcPr>
          <w:p w14:paraId="6D3E61F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(0.447)</w:t>
            </w:r>
          </w:p>
          <w:p w14:paraId="5C75BEAF" w14:textId="6E73FFD4"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[0.602]</w:t>
            </w:r>
          </w:p>
        </w:tc>
        <w:tc>
          <w:tcPr>
            <w:tcW w:w="1474" w:type="dxa"/>
            <w:tcBorders>
              <w:top w:val="nil"/>
              <w:left w:val="nil"/>
              <w:bottom w:val="nil"/>
              <w:right w:val="nil"/>
            </w:tcBorders>
            <w:tcMar>
              <w:top w:w="15" w:type="dxa"/>
              <w:left w:w="75" w:type="dxa"/>
              <w:bottom w:w="0" w:type="dxa"/>
              <w:right w:w="75" w:type="dxa"/>
            </w:tcMar>
          </w:tcPr>
          <w:p w14:paraId="2BDE4E7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(0.602)</w:t>
            </w:r>
          </w:p>
          <w:p w14:paraId="2C2119A4" w14:textId="0A74A6AA"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[0.602]</w:t>
            </w:r>
          </w:p>
        </w:tc>
        <w:tc>
          <w:tcPr>
            <w:tcW w:w="1474" w:type="dxa"/>
            <w:tcBorders>
              <w:top w:val="nil"/>
              <w:left w:val="nil"/>
              <w:bottom w:val="nil"/>
              <w:right w:val="nil"/>
            </w:tcBorders>
          </w:tcPr>
          <w:p w14:paraId="5050A3C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(0.527)</w:t>
            </w:r>
          </w:p>
          <w:p w14:paraId="0CE168CC" w14:textId="40A7A577"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[0.602]</w:t>
            </w:r>
          </w:p>
        </w:tc>
      </w:tr>
      <w:tr w:rsidR="00B205F7" w:rsidRPr="00B205F7" w14:paraId="028A00DB" w14:textId="77777777" w:rsidTr="000C1C86">
        <w:tc>
          <w:tcPr>
            <w:tcW w:w="1701" w:type="dxa"/>
            <w:tcBorders>
              <w:top w:val="nil"/>
              <w:left w:val="nil"/>
              <w:bottom w:val="nil"/>
              <w:right w:val="nil"/>
            </w:tcBorders>
            <w:tcMar>
              <w:top w:w="15" w:type="dxa"/>
              <w:left w:w="75" w:type="dxa"/>
              <w:bottom w:w="0" w:type="dxa"/>
              <w:right w:w="75" w:type="dxa"/>
            </w:tcMar>
            <w:hideMark/>
          </w:tcPr>
          <w:p w14:paraId="02F07B48"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Female (d)</w:t>
            </w:r>
          </w:p>
        </w:tc>
        <w:tc>
          <w:tcPr>
            <w:tcW w:w="1474" w:type="dxa"/>
            <w:tcBorders>
              <w:top w:val="nil"/>
              <w:left w:val="nil"/>
              <w:bottom w:val="nil"/>
              <w:right w:val="nil"/>
            </w:tcBorders>
            <w:tcMar>
              <w:top w:w="15" w:type="dxa"/>
              <w:left w:w="75" w:type="dxa"/>
              <w:bottom w:w="0" w:type="dxa"/>
              <w:right w:w="75" w:type="dxa"/>
            </w:tcMar>
          </w:tcPr>
          <w:p w14:paraId="5EB63A5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-0.036</w:t>
            </w:r>
          </w:p>
        </w:tc>
        <w:tc>
          <w:tcPr>
            <w:tcW w:w="1474" w:type="dxa"/>
            <w:tcBorders>
              <w:top w:val="nil"/>
              <w:left w:val="nil"/>
              <w:bottom w:val="nil"/>
              <w:right w:val="nil"/>
            </w:tcBorders>
            <w:tcMar>
              <w:top w:w="15" w:type="dxa"/>
              <w:left w:w="75" w:type="dxa"/>
              <w:bottom w:w="0" w:type="dxa"/>
              <w:right w:w="75" w:type="dxa"/>
            </w:tcMar>
          </w:tcPr>
          <w:p w14:paraId="0FE91CD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0.211</w:t>
            </w:r>
          </w:p>
        </w:tc>
        <w:tc>
          <w:tcPr>
            <w:tcW w:w="1474" w:type="dxa"/>
            <w:tcBorders>
              <w:top w:val="nil"/>
              <w:left w:val="nil"/>
              <w:bottom w:val="nil"/>
              <w:right w:val="nil"/>
            </w:tcBorders>
            <w:tcMar>
              <w:top w:w="15" w:type="dxa"/>
              <w:left w:w="75" w:type="dxa"/>
              <w:bottom w:w="0" w:type="dxa"/>
              <w:right w:w="75" w:type="dxa"/>
            </w:tcMar>
          </w:tcPr>
          <w:p w14:paraId="7D04FB0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0.175</w:t>
            </w:r>
          </w:p>
        </w:tc>
        <w:tc>
          <w:tcPr>
            <w:tcW w:w="1474" w:type="dxa"/>
            <w:tcBorders>
              <w:top w:val="nil"/>
              <w:left w:val="nil"/>
              <w:bottom w:val="nil"/>
              <w:right w:val="nil"/>
            </w:tcBorders>
            <w:tcMar>
              <w:top w:w="15" w:type="dxa"/>
              <w:left w:w="75" w:type="dxa"/>
              <w:bottom w:w="0" w:type="dxa"/>
              <w:right w:w="75" w:type="dxa"/>
            </w:tcMar>
          </w:tcPr>
          <w:p w14:paraId="4320782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0.278</w:t>
            </w:r>
          </w:p>
        </w:tc>
        <w:tc>
          <w:tcPr>
            <w:tcW w:w="1474" w:type="dxa"/>
            <w:tcBorders>
              <w:top w:val="nil"/>
              <w:left w:val="nil"/>
              <w:bottom w:val="nil"/>
              <w:right w:val="nil"/>
            </w:tcBorders>
          </w:tcPr>
          <w:p w14:paraId="4FAEDE1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-0.011</w:t>
            </w:r>
          </w:p>
        </w:tc>
      </w:tr>
      <w:tr w:rsidR="00B205F7" w:rsidRPr="00B205F7" w14:paraId="28B2A9FA" w14:textId="77777777" w:rsidTr="000C1C86">
        <w:tc>
          <w:tcPr>
            <w:tcW w:w="1701" w:type="dxa"/>
            <w:tcBorders>
              <w:top w:val="nil"/>
              <w:left w:val="nil"/>
              <w:bottom w:val="nil"/>
              <w:right w:val="nil"/>
            </w:tcBorders>
            <w:tcMar>
              <w:top w:w="15" w:type="dxa"/>
              <w:left w:w="75" w:type="dxa"/>
              <w:bottom w:w="0" w:type="dxa"/>
              <w:right w:w="75" w:type="dxa"/>
            </w:tcMar>
            <w:hideMark/>
          </w:tcPr>
          <w:p w14:paraId="034F7A66"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1B174E5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(0.879)</w:t>
            </w:r>
          </w:p>
        </w:tc>
        <w:tc>
          <w:tcPr>
            <w:tcW w:w="1474" w:type="dxa"/>
            <w:tcBorders>
              <w:top w:val="nil"/>
              <w:left w:val="nil"/>
              <w:bottom w:val="nil"/>
              <w:right w:val="nil"/>
            </w:tcBorders>
            <w:tcMar>
              <w:top w:w="15" w:type="dxa"/>
              <w:left w:w="75" w:type="dxa"/>
              <w:bottom w:w="0" w:type="dxa"/>
              <w:right w:w="75" w:type="dxa"/>
            </w:tcMar>
          </w:tcPr>
          <w:p w14:paraId="6824007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(0.422)</w:t>
            </w:r>
          </w:p>
        </w:tc>
        <w:tc>
          <w:tcPr>
            <w:tcW w:w="1474" w:type="dxa"/>
            <w:tcBorders>
              <w:top w:val="nil"/>
              <w:left w:val="nil"/>
              <w:bottom w:val="nil"/>
              <w:right w:val="nil"/>
            </w:tcBorders>
            <w:tcMar>
              <w:top w:w="15" w:type="dxa"/>
              <w:left w:w="75" w:type="dxa"/>
              <w:bottom w:w="0" w:type="dxa"/>
              <w:right w:w="75" w:type="dxa"/>
            </w:tcMar>
          </w:tcPr>
          <w:p w14:paraId="4832AA4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(0.182)</w:t>
            </w:r>
          </w:p>
        </w:tc>
        <w:tc>
          <w:tcPr>
            <w:tcW w:w="1474" w:type="dxa"/>
            <w:tcBorders>
              <w:top w:val="nil"/>
              <w:left w:val="nil"/>
              <w:bottom w:val="nil"/>
              <w:right w:val="nil"/>
            </w:tcBorders>
            <w:tcMar>
              <w:top w:w="15" w:type="dxa"/>
              <w:left w:w="75" w:type="dxa"/>
              <w:bottom w:w="0" w:type="dxa"/>
              <w:right w:w="75" w:type="dxa"/>
            </w:tcMar>
          </w:tcPr>
          <w:p w14:paraId="5ABB1F7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(0.577)</w:t>
            </w:r>
          </w:p>
        </w:tc>
        <w:tc>
          <w:tcPr>
            <w:tcW w:w="1474" w:type="dxa"/>
            <w:tcBorders>
              <w:top w:val="nil"/>
              <w:left w:val="nil"/>
              <w:bottom w:val="nil"/>
              <w:right w:val="nil"/>
            </w:tcBorders>
          </w:tcPr>
          <w:p w14:paraId="57B3D30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(0.980)</w:t>
            </w:r>
          </w:p>
        </w:tc>
      </w:tr>
      <w:tr w:rsidR="00B205F7" w:rsidRPr="00B205F7" w14:paraId="1974EED4" w14:textId="77777777" w:rsidTr="000C1C86">
        <w:tc>
          <w:tcPr>
            <w:tcW w:w="1701" w:type="dxa"/>
            <w:tcBorders>
              <w:top w:val="nil"/>
              <w:left w:val="nil"/>
              <w:bottom w:val="nil"/>
              <w:right w:val="nil"/>
            </w:tcBorders>
            <w:tcMar>
              <w:top w:w="15" w:type="dxa"/>
              <w:left w:w="75" w:type="dxa"/>
              <w:bottom w:w="0" w:type="dxa"/>
              <w:right w:w="75" w:type="dxa"/>
            </w:tcMar>
            <w:hideMark/>
          </w:tcPr>
          <w:p w14:paraId="692FA2C6"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Age category</w:t>
            </w:r>
          </w:p>
        </w:tc>
        <w:tc>
          <w:tcPr>
            <w:tcW w:w="1474" w:type="dxa"/>
            <w:tcBorders>
              <w:top w:val="nil"/>
              <w:left w:val="nil"/>
              <w:bottom w:val="nil"/>
              <w:right w:val="nil"/>
            </w:tcBorders>
            <w:tcMar>
              <w:top w:w="15" w:type="dxa"/>
              <w:left w:w="75" w:type="dxa"/>
              <w:bottom w:w="0" w:type="dxa"/>
              <w:right w:w="75" w:type="dxa"/>
            </w:tcMar>
          </w:tcPr>
          <w:p w14:paraId="638486A8"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6E2EB71E"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1133DCCF"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0DAA9BB0"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Pr>
          <w:p w14:paraId="65236209" w14:textId="77777777" w:rsidR="00B56E15" w:rsidRPr="00B205F7" w:rsidRDefault="00B56E15" w:rsidP="000C1C86">
            <w:pPr>
              <w:spacing w:after="0" w:line="276" w:lineRule="auto"/>
              <w:jc w:val="center"/>
              <w:rPr>
                <w:rFonts w:eastAsia="Calibri" w:cs="Times New Roman"/>
                <w:sz w:val="16"/>
                <w:szCs w:val="16"/>
              </w:rPr>
            </w:pPr>
          </w:p>
        </w:tc>
      </w:tr>
      <w:tr w:rsidR="00B205F7" w:rsidRPr="00B205F7" w14:paraId="7DF73C94" w14:textId="77777777" w:rsidTr="000C1C86">
        <w:tc>
          <w:tcPr>
            <w:tcW w:w="1701" w:type="dxa"/>
            <w:tcBorders>
              <w:top w:val="nil"/>
              <w:left w:val="nil"/>
              <w:bottom w:val="nil"/>
              <w:right w:val="nil"/>
            </w:tcBorders>
            <w:tcMar>
              <w:top w:w="15" w:type="dxa"/>
              <w:left w:w="75" w:type="dxa"/>
              <w:bottom w:w="0" w:type="dxa"/>
              <w:right w:w="75" w:type="dxa"/>
            </w:tcMar>
          </w:tcPr>
          <w:p w14:paraId="35FB02A6"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30-39 years</w:t>
            </w:r>
          </w:p>
        </w:tc>
        <w:tc>
          <w:tcPr>
            <w:tcW w:w="1474" w:type="dxa"/>
            <w:tcBorders>
              <w:top w:val="nil"/>
              <w:left w:val="nil"/>
              <w:bottom w:val="nil"/>
              <w:right w:val="nil"/>
            </w:tcBorders>
            <w:tcMar>
              <w:top w:w="15" w:type="dxa"/>
              <w:left w:w="75" w:type="dxa"/>
              <w:bottom w:w="0" w:type="dxa"/>
              <w:right w:w="75" w:type="dxa"/>
            </w:tcMar>
          </w:tcPr>
          <w:p w14:paraId="79A166A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-0.063</w:t>
            </w:r>
          </w:p>
        </w:tc>
        <w:tc>
          <w:tcPr>
            <w:tcW w:w="1474" w:type="dxa"/>
            <w:tcBorders>
              <w:top w:val="nil"/>
              <w:left w:val="nil"/>
              <w:bottom w:val="nil"/>
              <w:right w:val="nil"/>
            </w:tcBorders>
            <w:tcMar>
              <w:top w:w="15" w:type="dxa"/>
              <w:left w:w="75" w:type="dxa"/>
              <w:bottom w:w="0" w:type="dxa"/>
              <w:right w:w="75" w:type="dxa"/>
            </w:tcMar>
          </w:tcPr>
          <w:p w14:paraId="3FEC186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-0.411</w:t>
            </w:r>
          </w:p>
        </w:tc>
        <w:tc>
          <w:tcPr>
            <w:tcW w:w="1474" w:type="dxa"/>
            <w:tcBorders>
              <w:top w:val="nil"/>
              <w:left w:val="nil"/>
              <w:bottom w:val="nil"/>
              <w:right w:val="nil"/>
            </w:tcBorders>
            <w:tcMar>
              <w:top w:w="15" w:type="dxa"/>
              <w:left w:w="75" w:type="dxa"/>
              <w:bottom w:w="0" w:type="dxa"/>
              <w:right w:w="75" w:type="dxa"/>
            </w:tcMar>
          </w:tcPr>
          <w:p w14:paraId="5F709AC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-0.589**</w:t>
            </w:r>
          </w:p>
        </w:tc>
        <w:tc>
          <w:tcPr>
            <w:tcW w:w="1474" w:type="dxa"/>
            <w:tcBorders>
              <w:top w:val="nil"/>
              <w:left w:val="nil"/>
              <w:bottom w:val="nil"/>
              <w:right w:val="nil"/>
            </w:tcBorders>
            <w:tcMar>
              <w:top w:w="15" w:type="dxa"/>
              <w:left w:w="75" w:type="dxa"/>
              <w:bottom w:w="0" w:type="dxa"/>
              <w:right w:w="75" w:type="dxa"/>
            </w:tcMar>
          </w:tcPr>
          <w:p w14:paraId="7DEDC39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-1.577*</w:t>
            </w:r>
          </w:p>
        </w:tc>
        <w:tc>
          <w:tcPr>
            <w:tcW w:w="1474" w:type="dxa"/>
            <w:tcBorders>
              <w:top w:val="nil"/>
              <w:left w:val="nil"/>
              <w:bottom w:val="nil"/>
              <w:right w:val="nil"/>
            </w:tcBorders>
          </w:tcPr>
          <w:p w14:paraId="2574694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-0.918</w:t>
            </w:r>
          </w:p>
        </w:tc>
      </w:tr>
      <w:tr w:rsidR="00B205F7" w:rsidRPr="00B205F7" w14:paraId="040A816F" w14:textId="77777777" w:rsidTr="000C1C86">
        <w:tc>
          <w:tcPr>
            <w:tcW w:w="1701" w:type="dxa"/>
            <w:tcBorders>
              <w:top w:val="nil"/>
              <w:left w:val="nil"/>
              <w:bottom w:val="nil"/>
              <w:right w:val="nil"/>
            </w:tcBorders>
            <w:tcMar>
              <w:top w:w="15" w:type="dxa"/>
              <w:left w:w="75" w:type="dxa"/>
              <w:bottom w:w="0" w:type="dxa"/>
              <w:right w:w="75" w:type="dxa"/>
            </w:tcMar>
            <w:hideMark/>
          </w:tcPr>
          <w:p w14:paraId="10DBE2AB"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5E9378F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(0.874)</w:t>
            </w:r>
          </w:p>
        </w:tc>
        <w:tc>
          <w:tcPr>
            <w:tcW w:w="1474" w:type="dxa"/>
            <w:tcBorders>
              <w:top w:val="nil"/>
              <w:left w:val="nil"/>
              <w:bottom w:val="nil"/>
              <w:right w:val="nil"/>
            </w:tcBorders>
            <w:tcMar>
              <w:top w:w="15" w:type="dxa"/>
              <w:left w:w="75" w:type="dxa"/>
              <w:bottom w:w="0" w:type="dxa"/>
              <w:right w:w="75" w:type="dxa"/>
            </w:tcMar>
          </w:tcPr>
          <w:p w14:paraId="5A95449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(0.554)</w:t>
            </w:r>
          </w:p>
        </w:tc>
        <w:tc>
          <w:tcPr>
            <w:tcW w:w="1474" w:type="dxa"/>
            <w:tcBorders>
              <w:top w:val="nil"/>
              <w:left w:val="nil"/>
              <w:bottom w:val="nil"/>
              <w:right w:val="nil"/>
            </w:tcBorders>
            <w:tcMar>
              <w:top w:w="15" w:type="dxa"/>
              <w:left w:w="75" w:type="dxa"/>
              <w:bottom w:w="0" w:type="dxa"/>
              <w:right w:w="75" w:type="dxa"/>
            </w:tcMar>
          </w:tcPr>
          <w:p w14:paraId="2B756E6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(0.032)</w:t>
            </w:r>
          </w:p>
        </w:tc>
        <w:tc>
          <w:tcPr>
            <w:tcW w:w="1474" w:type="dxa"/>
            <w:tcBorders>
              <w:top w:val="nil"/>
              <w:left w:val="nil"/>
              <w:bottom w:val="nil"/>
              <w:right w:val="nil"/>
            </w:tcBorders>
            <w:tcMar>
              <w:top w:w="15" w:type="dxa"/>
              <w:left w:w="75" w:type="dxa"/>
              <w:bottom w:w="0" w:type="dxa"/>
              <w:right w:w="75" w:type="dxa"/>
            </w:tcMar>
          </w:tcPr>
          <w:p w14:paraId="5318866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(0.092)</w:t>
            </w:r>
          </w:p>
        </w:tc>
        <w:tc>
          <w:tcPr>
            <w:tcW w:w="1474" w:type="dxa"/>
            <w:tcBorders>
              <w:top w:val="nil"/>
              <w:left w:val="nil"/>
              <w:bottom w:val="nil"/>
              <w:right w:val="nil"/>
            </w:tcBorders>
          </w:tcPr>
          <w:p w14:paraId="6EE937B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(0.171)</w:t>
            </w:r>
          </w:p>
        </w:tc>
      </w:tr>
      <w:tr w:rsidR="00B205F7" w:rsidRPr="00B205F7" w14:paraId="04A9BF95" w14:textId="77777777" w:rsidTr="000C1C86">
        <w:tc>
          <w:tcPr>
            <w:tcW w:w="1701" w:type="dxa"/>
            <w:tcBorders>
              <w:top w:val="nil"/>
              <w:left w:val="nil"/>
              <w:bottom w:val="nil"/>
              <w:right w:val="nil"/>
            </w:tcBorders>
            <w:tcMar>
              <w:top w:w="15" w:type="dxa"/>
              <w:left w:w="75" w:type="dxa"/>
              <w:bottom w:w="0" w:type="dxa"/>
              <w:right w:w="75" w:type="dxa"/>
            </w:tcMar>
          </w:tcPr>
          <w:p w14:paraId="221423D1"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40-49 years</w:t>
            </w:r>
          </w:p>
        </w:tc>
        <w:tc>
          <w:tcPr>
            <w:tcW w:w="1474" w:type="dxa"/>
            <w:tcBorders>
              <w:top w:val="nil"/>
              <w:left w:val="nil"/>
              <w:bottom w:val="nil"/>
              <w:right w:val="nil"/>
            </w:tcBorders>
            <w:tcMar>
              <w:top w:w="15" w:type="dxa"/>
              <w:left w:w="75" w:type="dxa"/>
              <w:bottom w:w="0" w:type="dxa"/>
              <w:right w:w="75" w:type="dxa"/>
            </w:tcMar>
          </w:tcPr>
          <w:p w14:paraId="79AECE0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-0.549</w:t>
            </w:r>
          </w:p>
        </w:tc>
        <w:tc>
          <w:tcPr>
            <w:tcW w:w="1474" w:type="dxa"/>
            <w:tcBorders>
              <w:top w:val="nil"/>
              <w:left w:val="nil"/>
              <w:bottom w:val="nil"/>
              <w:right w:val="nil"/>
            </w:tcBorders>
            <w:tcMar>
              <w:top w:w="15" w:type="dxa"/>
              <w:left w:w="75" w:type="dxa"/>
              <w:bottom w:w="0" w:type="dxa"/>
              <w:right w:w="75" w:type="dxa"/>
            </w:tcMar>
          </w:tcPr>
          <w:p w14:paraId="42220EB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-1.261</w:t>
            </w:r>
          </w:p>
        </w:tc>
        <w:tc>
          <w:tcPr>
            <w:tcW w:w="1474" w:type="dxa"/>
            <w:tcBorders>
              <w:top w:val="nil"/>
              <w:left w:val="nil"/>
              <w:bottom w:val="nil"/>
              <w:right w:val="nil"/>
            </w:tcBorders>
            <w:tcMar>
              <w:top w:w="15" w:type="dxa"/>
              <w:left w:w="75" w:type="dxa"/>
              <w:bottom w:w="0" w:type="dxa"/>
              <w:right w:w="75" w:type="dxa"/>
            </w:tcMar>
          </w:tcPr>
          <w:p w14:paraId="2F9AB92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-0.282</w:t>
            </w:r>
          </w:p>
        </w:tc>
        <w:tc>
          <w:tcPr>
            <w:tcW w:w="1474" w:type="dxa"/>
            <w:tcBorders>
              <w:top w:val="nil"/>
              <w:left w:val="nil"/>
              <w:bottom w:val="nil"/>
              <w:right w:val="nil"/>
            </w:tcBorders>
            <w:tcMar>
              <w:top w:w="15" w:type="dxa"/>
              <w:left w:w="75" w:type="dxa"/>
              <w:bottom w:w="0" w:type="dxa"/>
              <w:right w:w="75" w:type="dxa"/>
            </w:tcMar>
          </w:tcPr>
          <w:p w14:paraId="5DBCE12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-1.921**</w:t>
            </w:r>
          </w:p>
        </w:tc>
        <w:tc>
          <w:tcPr>
            <w:tcW w:w="1474" w:type="dxa"/>
            <w:tcBorders>
              <w:top w:val="nil"/>
              <w:left w:val="nil"/>
              <w:bottom w:val="nil"/>
              <w:right w:val="nil"/>
            </w:tcBorders>
          </w:tcPr>
          <w:p w14:paraId="3215AD6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-1.317**</w:t>
            </w:r>
          </w:p>
        </w:tc>
      </w:tr>
      <w:tr w:rsidR="00B205F7" w:rsidRPr="00B205F7" w14:paraId="47D2BF18" w14:textId="77777777" w:rsidTr="000C1C86">
        <w:tc>
          <w:tcPr>
            <w:tcW w:w="1701" w:type="dxa"/>
            <w:tcBorders>
              <w:top w:val="nil"/>
              <w:left w:val="nil"/>
              <w:bottom w:val="nil"/>
              <w:right w:val="nil"/>
            </w:tcBorders>
            <w:tcMar>
              <w:top w:w="15" w:type="dxa"/>
              <w:left w:w="75" w:type="dxa"/>
              <w:bottom w:w="0" w:type="dxa"/>
              <w:right w:w="75" w:type="dxa"/>
            </w:tcMar>
            <w:hideMark/>
          </w:tcPr>
          <w:p w14:paraId="7F2759F8"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23B36AB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(0.230)</w:t>
            </w:r>
          </w:p>
        </w:tc>
        <w:tc>
          <w:tcPr>
            <w:tcW w:w="1474" w:type="dxa"/>
            <w:tcBorders>
              <w:top w:val="nil"/>
              <w:left w:val="nil"/>
              <w:bottom w:val="nil"/>
              <w:right w:val="nil"/>
            </w:tcBorders>
            <w:tcMar>
              <w:top w:w="15" w:type="dxa"/>
              <w:left w:w="75" w:type="dxa"/>
              <w:bottom w:w="0" w:type="dxa"/>
              <w:right w:w="75" w:type="dxa"/>
            </w:tcMar>
          </w:tcPr>
          <w:p w14:paraId="3510DBD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(0.114)</w:t>
            </w:r>
          </w:p>
        </w:tc>
        <w:tc>
          <w:tcPr>
            <w:tcW w:w="1474" w:type="dxa"/>
            <w:tcBorders>
              <w:top w:val="nil"/>
              <w:left w:val="nil"/>
              <w:bottom w:val="nil"/>
              <w:right w:val="nil"/>
            </w:tcBorders>
            <w:tcMar>
              <w:top w:w="15" w:type="dxa"/>
              <w:left w:w="75" w:type="dxa"/>
              <w:bottom w:w="0" w:type="dxa"/>
              <w:right w:w="75" w:type="dxa"/>
            </w:tcMar>
          </w:tcPr>
          <w:p w14:paraId="62CEDB9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(0.307)</w:t>
            </w:r>
          </w:p>
        </w:tc>
        <w:tc>
          <w:tcPr>
            <w:tcW w:w="1474" w:type="dxa"/>
            <w:tcBorders>
              <w:top w:val="nil"/>
              <w:left w:val="nil"/>
              <w:bottom w:val="nil"/>
              <w:right w:val="nil"/>
            </w:tcBorders>
            <w:tcMar>
              <w:top w:w="15" w:type="dxa"/>
              <w:left w:w="75" w:type="dxa"/>
              <w:bottom w:w="0" w:type="dxa"/>
              <w:right w:w="75" w:type="dxa"/>
            </w:tcMar>
          </w:tcPr>
          <w:p w14:paraId="34CBF05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(0.050)</w:t>
            </w:r>
          </w:p>
        </w:tc>
        <w:tc>
          <w:tcPr>
            <w:tcW w:w="1474" w:type="dxa"/>
            <w:tcBorders>
              <w:top w:val="nil"/>
              <w:left w:val="nil"/>
              <w:bottom w:val="nil"/>
              <w:right w:val="nil"/>
            </w:tcBorders>
          </w:tcPr>
          <w:p w14:paraId="0ECF754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(0.042)</w:t>
            </w:r>
          </w:p>
        </w:tc>
      </w:tr>
      <w:tr w:rsidR="00B205F7" w:rsidRPr="00B205F7" w14:paraId="00871747" w14:textId="77777777" w:rsidTr="000C1C86">
        <w:tc>
          <w:tcPr>
            <w:tcW w:w="1701" w:type="dxa"/>
            <w:tcBorders>
              <w:top w:val="nil"/>
              <w:left w:val="nil"/>
              <w:bottom w:val="nil"/>
              <w:right w:val="nil"/>
            </w:tcBorders>
            <w:tcMar>
              <w:top w:w="15" w:type="dxa"/>
              <w:left w:w="75" w:type="dxa"/>
              <w:bottom w:w="0" w:type="dxa"/>
              <w:right w:w="75" w:type="dxa"/>
            </w:tcMar>
          </w:tcPr>
          <w:p w14:paraId="7AF9CC30"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50-59 years</w:t>
            </w:r>
          </w:p>
        </w:tc>
        <w:tc>
          <w:tcPr>
            <w:tcW w:w="1474" w:type="dxa"/>
            <w:tcBorders>
              <w:top w:val="nil"/>
              <w:left w:val="nil"/>
              <w:bottom w:val="nil"/>
              <w:right w:val="nil"/>
            </w:tcBorders>
            <w:tcMar>
              <w:top w:w="15" w:type="dxa"/>
              <w:left w:w="75" w:type="dxa"/>
              <w:bottom w:w="0" w:type="dxa"/>
              <w:right w:w="75" w:type="dxa"/>
            </w:tcMar>
          </w:tcPr>
          <w:p w14:paraId="5C1B50C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-0.351</w:t>
            </w:r>
          </w:p>
        </w:tc>
        <w:tc>
          <w:tcPr>
            <w:tcW w:w="1474" w:type="dxa"/>
            <w:tcBorders>
              <w:top w:val="nil"/>
              <w:left w:val="nil"/>
              <w:bottom w:val="nil"/>
              <w:right w:val="nil"/>
            </w:tcBorders>
            <w:tcMar>
              <w:top w:w="15" w:type="dxa"/>
              <w:left w:w="75" w:type="dxa"/>
              <w:bottom w:w="0" w:type="dxa"/>
              <w:right w:w="75" w:type="dxa"/>
            </w:tcMar>
          </w:tcPr>
          <w:p w14:paraId="1EF718E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-0.793</w:t>
            </w:r>
          </w:p>
        </w:tc>
        <w:tc>
          <w:tcPr>
            <w:tcW w:w="1474" w:type="dxa"/>
            <w:tcBorders>
              <w:top w:val="nil"/>
              <w:left w:val="nil"/>
              <w:bottom w:val="nil"/>
              <w:right w:val="nil"/>
            </w:tcBorders>
            <w:tcMar>
              <w:top w:w="15" w:type="dxa"/>
              <w:left w:w="75" w:type="dxa"/>
              <w:bottom w:w="0" w:type="dxa"/>
              <w:right w:w="75" w:type="dxa"/>
            </w:tcMar>
          </w:tcPr>
          <w:p w14:paraId="0882D5E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-0.154</w:t>
            </w:r>
          </w:p>
        </w:tc>
        <w:tc>
          <w:tcPr>
            <w:tcW w:w="1474" w:type="dxa"/>
            <w:tcBorders>
              <w:top w:val="nil"/>
              <w:left w:val="nil"/>
              <w:bottom w:val="nil"/>
              <w:right w:val="nil"/>
            </w:tcBorders>
            <w:tcMar>
              <w:top w:w="15" w:type="dxa"/>
              <w:left w:w="75" w:type="dxa"/>
              <w:bottom w:w="0" w:type="dxa"/>
              <w:right w:w="75" w:type="dxa"/>
            </w:tcMar>
          </w:tcPr>
          <w:p w14:paraId="1E55723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-1.245</w:t>
            </w:r>
          </w:p>
        </w:tc>
        <w:tc>
          <w:tcPr>
            <w:tcW w:w="1474" w:type="dxa"/>
            <w:tcBorders>
              <w:top w:val="nil"/>
              <w:left w:val="nil"/>
              <w:bottom w:val="nil"/>
              <w:right w:val="nil"/>
            </w:tcBorders>
          </w:tcPr>
          <w:p w14:paraId="4F0B534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0.562</w:t>
            </w:r>
          </w:p>
        </w:tc>
      </w:tr>
      <w:tr w:rsidR="00B205F7" w:rsidRPr="00B205F7" w14:paraId="469CC05F" w14:textId="77777777" w:rsidTr="000C1C86">
        <w:tc>
          <w:tcPr>
            <w:tcW w:w="1701" w:type="dxa"/>
            <w:tcBorders>
              <w:top w:val="nil"/>
              <w:left w:val="nil"/>
              <w:bottom w:val="nil"/>
              <w:right w:val="nil"/>
            </w:tcBorders>
            <w:tcMar>
              <w:top w:w="15" w:type="dxa"/>
              <w:left w:w="75" w:type="dxa"/>
              <w:bottom w:w="0" w:type="dxa"/>
              <w:right w:w="75" w:type="dxa"/>
            </w:tcMar>
            <w:hideMark/>
          </w:tcPr>
          <w:p w14:paraId="5994A6A7"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36CA46C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(0.374)</w:t>
            </w:r>
          </w:p>
        </w:tc>
        <w:tc>
          <w:tcPr>
            <w:tcW w:w="1474" w:type="dxa"/>
            <w:tcBorders>
              <w:top w:val="nil"/>
              <w:left w:val="nil"/>
              <w:bottom w:val="nil"/>
              <w:right w:val="nil"/>
            </w:tcBorders>
            <w:tcMar>
              <w:top w:w="15" w:type="dxa"/>
              <w:left w:w="75" w:type="dxa"/>
              <w:bottom w:w="0" w:type="dxa"/>
              <w:right w:w="75" w:type="dxa"/>
            </w:tcMar>
          </w:tcPr>
          <w:p w14:paraId="090A647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(0.217)</w:t>
            </w:r>
          </w:p>
        </w:tc>
        <w:tc>
          <w:tcPr>
            <w:tcW w:w="1474" w:type="dxa"/>
            <w:tcBorders>
              <w:top w:val="nil"/>
              <w:left w:val="nil"/>
              <w:bottom w:val="nil"/>
              <w:right w:val="nil"/>
            </w:tcBorders>
            <w:tcMar>
              <w:top w:w="15" w:type="dxa"/>
              <w:left w:w="75" w:type="dxa"/>
              <w:bottom w:w="0" w:type="dxa"/>
              <w:right w:w="75" w:type="dxa"/>
            </w:tcMar>
          </w:tcPr>
          <w:p w14:paraId="6EBCDBB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(0.615)</w:t>
            </w:r>
          </w:p>
        </w:tc>
        <w:tc>
          <w:tcPr>
            <w:tcW w:w="1474" w:type="dxa"/>
            <w:tcBorders>
              <w:top w:val="nil"/>
              <w:left w:val="nil"/>
              <w:bottom w:val="nil"/>
              <w:right w:val="nil"/>
            </w:tcBorders>
            <w:tcMar>
              <w:top w:w="15" w:type="dxa"/>
              <w:left w:w="75" w:type="dxa"/>
              <w:bottom w:w="0" w:type="dxa"/>
              <w:right w:w="75" w:type="dxa"/>
            </w:tcMar>
          </w:tcPr>
          <w:p w14:paraId="5E467F1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(0.223)</w:t>
            </w:r>
          </w:p>
        </w:tc>
        <w:tc>
          <w:tcPr>
            <w:tcW w:w="1474" w:type="dxa"/>
            <w:tcBorders>
              <w:top w:val="nil"/>
              <w:left w:val="nil"/>
              <w:bottom w:val="nil"/>
              <w:right w:val="nil"/>
            </w:tcBorders>
          </w:tcPr>
          <w:p w14:paraId="5187177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(0.481)</w:t>
            </w:r>
          </w:p>
        </w:tc>
      </w:tr>
      <w:tr w:rsidR="00B205F7" w:rsidRPr="00B205F7" w14:paraId="16D300CC" w14:textId="77777777" w:rsidTr="000C1C86">
        <w:tc>
          <w:tcPr>
            <w:tcW w:w="1701" w:type="dxa"/>
            <w:tcBorders>
              <w:top w:val="nil"/>
              <w:left w:val="nil"/>
              <w:bottom w:val="nil"/>
              <w:right w:val="nil"/>
            </w:tcBorders>
            <w:tcMar>
              <w:top w:w="15" w:type="dxa"/>
              <w:left w:w="75" w:type="dxa"/>
              <w:bottom w:w="0" w:type="dxa"/>
              <w:right w:w="75" w:type="dxa"/>
            </w:tcMar>
          </w:tcPr>
          <w:p w14:paraId="068CCB91"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60+ years</w:t>
            </w:r>
          </w:p>
        </w:tc>
        <w:tc>
          <w:tcPr>
            <w:tcW w:w="1474" w:type="dxa"/>
            <w:tcBorders>
              <w:top w:val="nil"/>
              <w:left w:val="nil"/>
              <w:bottom w:val="nil"/>
              <w:right w:val="nil"/>
            </w:tcBorders>
            <w:tcMar>
              <w:top w:w="15" w:type="dxa"/>
              <w:left w:w="75" w:type="dxa"/>
              <w:bottom w:w="0" w:type="dxa"/>
              <w:right w:w="75" w:type="dxa"/>
            </w:tcMar>
          </w:tcPr>
          <w:p w14:paraId="626A1EF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-0.260</w:t>
            </w:r>
          </w:p>
        </w:tc>
        <w:tc>
          <w:tcPr>
            <w:tcW w:w="1474" w:type="dxa"/>
            <w:tcBorders>
              <w:top w:val="nil"/>
              <w:left w:val="nil"/>
              <w:bottom w:val="nil"/>
              <w:right w:val="nil"/>
            </w:tcBorders>
            <w:tcMar>
              <w:top w:w="15" w:type="dxa"/>
              <w:left w:w="75" w:type="dxa"/>
              <w:bottom w:w="0" w:type="dxa"/>
              <w:right w:w="75" w:type="dxa"/>
            </w:tcMar>
          </w:tcPr>
          <w:p w14:paraId="1C33BB4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-0.396</w:t>
            </w:r>
          </w:p>
        </w:tc>
        <w:tc>
          <w:tcPr>
            <w:tcW w:w="1474" w:type="dxa"/>
            <w:tcBorders>
              <w:top w:val="nil"/>
              <w:left w:val="nil"/>
              <w:bottom w:val="nil"/>
              <w:right w:val="nil"/>
            </w:tcBorders>
            <w:tcMar>
              <w:top w:w="15" w:type="dxa"/>
              <w:left w:w="75" w:type="dxa"/>
              <w:bottom w:w="0" w:type="dxa"/>
              <w:right w:w="75" w:type="dxa"/>
            </w:tcMar>
          </w:tcPr>
          <w:p w14:paraId="07A49E2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-0.420</w:t>
            </w:r>
          </w:p>
        </w:tc>
        <w:tc>
          <w:tcPr>
            <w:tcW w:w="1474" w:type="dxa"/>
            <w:tcBorders>
              <w:top w:val="nil"/>
              <w:left w:val="nil"/>
              <w:bottom w:val="nil"/>
              <w:right w:val="nil"/>
            </w:tcBorders>
            <w:tcMar>
              <w:top w:w="15" w:type="dxa"/>
              <w:left w:w="75" w:type="dxa"/>
              <w:bottom w:w="0" w:type="dxa"/>
              <w:right w:w="75" w:type="dxa"/>
            </w:tcMar>
          </w:tcPr>
          <w:p w14:paraId="51545F0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-1.015</w:t>
            </w:r>
          </w:p>
        </w:tc>
        <w:tc>
          <w:tcPr>
            <w:tcW w:w="1474" w:type="dxa"/>
            <w:tcBorders>
              <w:top w:val="nil"/>
              <w:left w:val="nil"/>
              <w:bottom w:val="nil"/>
              <w:right w:val="nil"/>
            </w:tcBorders>
          </w:tcPr>
          <w:p w14:paraId="2CCEDBC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-0.421</w:t>
            </w:r>
          </w:p>
        </w:tc>
      </w:tr>
      <w:tr w:rsidR="00B205F7" w:rsidRPr="00B205F7" w14:paraId="17F67058" w14:textId="77777777" w:rsidTr="000C1C86">
        <w:tc>
          <w:tcPr>
            <w:tcW w:w="1701" w:type="dxa"/>
            <w:tcBorders>
              <w:top w:val="nil"/>
              <w:left w:val="nil"/>
              <w:bottom w:val="nil"/>
              <w:right w:val="nil"/>
            </w:tcBorders>
            <w:tcMar>
              <w:top w:w="15" w:type="dxa"/>
              <w:left w:w="75" w:type="dxa"/>
              <w:bottom w:w="0" w:type="dxa"/>
              <w:right w:w="75" w:type="dxa"/>
            </w:tcMar>
            <w:hideMark/>
          </w:tcPr>
          <w:p w14:paraId="37D243DD"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1882402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(0.513)</w:t>
            </w:r>
          </w:p>
        </w:tc>
        <w:tc>
          <w:tcPr>
            <w:tcW w:w="1474" w:type="dxa"/>
            <w:tcBorders>
              <w:top w:val="nil"/>
              <w:left w:val="nil"/>
              <w:bottom w:val="nil"/>
              <w:right w:val="nil"/>
            </w:tcBorders>
            <w:tcMar>
              <w:top w:w="15" w:type="dxa"/>
              <w:left w:w="75" w:type="dxa"/>
              <w:bottom w:w="0" w:type="dxa"/>
              <w:right w:w="75" w:type="dxa"/>
            </w:tcMar>
          </w:tcPr>
          <w:p w14:paraId="57E36A2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(0.516)</w:t>
            </w:r>
          </w:p>
        </w:tc>
        <w:tc>
          <w:tcPr>
            <w:tcW w:w="1474" w:type="dxa"/>
            <w:tcBorders>
              <w:top w:val="nil"/>
              <w:left w:val="nil"/>
              <w:bottom w:val="nil"/>
              <w:right w:val="nil"/>
            </w:tcBorders>
            <w:tcMar>
              <w:top w:w="15" w:type="dxa"/>
              <w:left w:w="75" w:type="dxa"/>
              <w:bottom w:w="0" w:type="dxa"/>
              <w:right w:w="75" w:type="dxa"/>
            </w:tcMar>
          </w:tcPr>
          <w:p w14:paraId="4A6C92D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(0.136)</w:t>
            </w:r>
          </w:p>
        </w:tc>
        <w:tc>
          <w:tcPr>
            <w:tcW w:w="1474" w:type="dxa"/>
            <w:tcBorders>
              <w:top w:val="nil"/>
              <w:left w:val="nil"/>
              <w:bottom w:val="nil"/>
              <w:right w:val="nil"/>
            </w:tcBorders>
            <w:tcMar>
              <w:top w:w="15" w:type="dxa"/>
              <w:left w:w="75" w:type="dxa"/>
              <w:bottom w:w="0" w:type="dxa"/>
              <w:right w:w="75" w:type="dxa"/>
            </w:tcMar>
          </w:tcPr>
          <w:p w14:paraId="424B1EA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(0.262)</w:t>
            </w:r>
          </w:p>
        </w:tc>
        <w:tc>
          <w:tcPr>
            <w:tcW w:w="1474" w:type="dxa"/>
            <w:tcBorders>
              <w:top w:val="nil"/>
              <w:left w:val="nil"/>
              <w:bottom w:val="nil"/>
              <w:right w:val="nil"/>
            </w:tcBorders>
          </w:tcPr>
          <w:p w14:paraId="56E4860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(0.405)</w:t>
            </w:r>
          </w:p>
        </w:tc>
      </w:tr>
      <w:tr w:rsidR="00B205F7" w:rsidRPr="00B205F7" w14:paraId="4380AF6F" w14:textId="77777777" w:rsidTr="000C1C86">
        <w:tc>
          <w:tcPr>
            <w:tcW w:w="1701" w:type="dxa"/>
            <w:tcBorders>
              <w:top w:val="nil"/>
              <w:left w:val="nil"/>
              <w:bottom w:val="nil"/>
              <w:right w:val="nil"/>
            </w:tcBorders>
            <w:tcMar>
              <w:top w:w="15" w:type="dxa"/>
              <w:left w:w="75" w:type="dxa"/>
              <w:bottom w:w="0" w:type="dxa"/>
              <w:right w:w="75" w:type="dxa"/>
            </w:tcMar>
          </w:tcPr>
          <w:p w14:paraId="6440A37A"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Income category</w:t>
            </w:r>
          </w:p>
        </w:tc>
        <w:tc>
          <w:tcPr>
            <w:tcW w:w="1474" w:type="dxa"/>
            <w:tcBorders>
              <w:top w:val="nil"/>
              <w:left w:val="nil"/>
              <w:bottom w:val="nil"/>
              <w:right w:val="nil"/>
            </w:tcBorders>
            <w:tcMar>
              <w:top w:w="15" w:type="dxa"/>
              <w:left w:w="75" w:type="dxa"/>
              <w:bottom w:w="0" w:type="dxa"/>
              <w:right w:w="75" w:type="dxa"/>
            </w:tcMar>
          </w:tcPr>
          <w:p w14:paraId="1ECC726A"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244DFFFC"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5F623838"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561395BB"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Pr>
          <w:p w14:paraId="48641B86" w14:textId="77777777" w:rsidR="00B56E15" w:rsidRPr="00B205F7" w:rsidRDefault="00B56E15" w:rsidP="000C1C86">
            <w:pPr>
              <w:spacing w:after="0" w:line="276" w:lineRule="auto"/>
              <w:jc w:val="center"/>
              <w:rPr>
                <w:rFonts w:eastAsia="Calibri" w:cs="Times New Roman"/>
                <w:sz w:val="16"/>
                <w:szCs w:val="16"/>
              </w:rPr>
            </w:pPr>
          </w:p>
        </w:tc>
      </w:tr>
      <w:tr w:rsidR="00B205F7" w:rsidRPr="00B205F7" w14:paraId="0DF8C6C7" w14:textId="77777777" w:rsidTr="000C1C86">
        <w:tc>
          <w:tcPr>
            <w:tcW w:w="1701" w:type="dxa"/>
            <w:tcBorders>
              <w:top w:val="nil"/>
              <w:left w:val="nil"/>
              <w:bottom w:val="nil"/>
              <w:right w:val="nil"/>
            </w:tcBorders>
            <w:tcMar>
              <w:top w:w="15" w:type="dxa"/>
              <w:left w:w="75" w:type="dxa"/>
              <w:bottom w:w="0" w:type="dxa"/>
              <w:right w:w="75" w:type="dxa"/>
            </w:tcMar>
          </w:tcPr>
          <w:p w14:paraId="3AD7014D"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Medium</w:t>
            </w:r>
          </w:p>
        </w:tc>
        <w:tc>
          <w:tcPr>
            <w:tcW w:w="1474" w:type="dxa"/>
            <w:tcBorders>
              <w:top w:val="nil"/>
              <w:left w:val="nil"/>
              <w:bottom w:val="nil"/>
              <w:right w:val="nil"/>
            </w:tcBorders>
            <w:tcMar>
              <w:top w:w="15" w:type="dxa"/>
              <w:left w:w="75" w:type="dxa"/>
              <w:bottom w:w="0" w:type="dxa"/>
              <w:right w:w="75" w:type="dxa"/>
            </w:tcMar>
          </w:tcPr>
          <w:p w14:paraId="6559C7D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0.195</w:t>
            </w:r>
          </w:p>
        </w:tc>
        <w:tc>
          <w:tcPr>
            <w:tcW w:w="1474" w:type="dxa"/>
            <w:tcBorders>
              <w:top w:val="nil"/>
              <w:left w:val="nil"/>
              <w:bottom w:val="nil"/>
              <w:right w:val="nil"/>
            </w:tcBorders>
            <w:tcMar>
              <w:top w:w="15" w:type="dxa"/>
              <w:left w:w="75" w:type="dxa"/>
              <w:bottom w:w="0" w:type="dxa"/>
              <w:right w:w="75" w:type="dxa"/>
            </w:tcMar>
          </w:tcPr>
          <w:p w14:paraId="4054F11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-1.025</w:t>
            </w:r>
          </w:p>
        </w:tc>
        <w:tc>
          <w:tcPr>
            <w:tcW w:w="1474" w:type="dxa"/>
            <w:tcBorders>
              <w:top w:val="nil"/>
              <w:left w:val="nil"/>
              <w:bottom w:val="nil"/>
              <w:right w:val="nil"/>
            </w:tcBorders>
            <w:tcMar>
              <w:top w:w="15" w:type="dxa"/>
              <w:left w:w="75" w:type="dxa"/>
              <w:bottom w:w="0" w:type="dxa"/>
              <w:right w:w="75" w:type="dxa"/>
            </w:tcMar>
          </w:tcPr>
          <w:p w14:paraId="15B161E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-0.010</w:t>
            </w:r>
          </w:p>
        </w:tc>
        <w:tc>
          <w:tcPr>
            <w:tcW w:w="1474" w:type="dxa"/>
            <w:tcBorders>
              <w:top w:val="nil"/>
              <w:left w:val="nil"/>
              <w:bottom w:val="nil"/>
              <w:right w:val="nil"/>
            </w:tcBorders>
            <w:tcMar>
              <w:top w:w="15" w:type="dxa"/>
              <w:left w:w="75" w:type="dxa"/>
              <w:bottom w:w="0" w:type="dxa"/>
              <w:right w:w="75" w:type="dxa"/>
            </w:tcMar>
          </w:tcPr>
          <w:p w14:paraId="5105F2B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-2.206</w:t>
            </w:r>
          </w:p>
        </w:tc>
        <w:tc>
          <w:tcPr>
            <w:tcW w:w="1474" w:type="dxa"/>
            <w:tcBorders>
              <w:top w:val="nil"/>
              <w:left w:val="nil"/>
              <w:bottom w:val="nil"/>
              <w:right w:val="nil"/>
            </w:tcBorders>
          </w:tcPr>
          <w:p w14:paraId="6C3D7D3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-0.116</w:t>
            </w:r>
          </w:p>
        </w:tc>
      </w:tr>
      <w:tr w:rsidR="00B205F7" w:rsidRPr="00B205F7" w14:paraId="001E5492" w14:textId="77777777" w:rsidTr="000C1C86">
        <w:tc>
          <w:tcPr>
            <w:tcW w:w="1701" w:type="dxa"/>
            <w:tcBorders>
              <w:top w:val="nil"/>
              <w:left w:val="nil"/>
              <w:bottom w:val="nil"/>
              <w:right w:val="nil"/>
            </w:tcBorders>
            <w:tcMar>
              <w:top w:w="15" w:type="dxa"/>
              <w:left w:w="75" w:type="dxa"/>
              <w:bottom w:w="0" w:type="dxa"/>
              <w:right w:w="75" w:type="dxa"/>
            </w:tcMar>
          </w:tcPr>
          <w:p w14:paraId="1BEE6B14"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248EAD3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(0.818)</w:t>
            </w:r>
          </w:p>
        </w:tc>
        <w:tc>
          <w:tcPr>
            <w:tcW w:w="1474" w:type="dxa"/>
            <w:tcBorders>
              <w:top w:val="nil"/>
              <w:left w:val="nil"/>
              <w:bottom w:val="nil"/>
              <w:right w:val="nil"/>
            </w:tcBorders>
            <w:tcMar>
              <w:top w:w="15" w:type="dxa"/>
              <w:left w:w="75" w:type="dxa"/>
              <w:bottom w:w="0" w:type="dxa"/>
              <w:right w:w="75" w:type="dxa"/>
            </w:tcMar>
          </w:tcPr>
          <w:p w14:paraId="1098E83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(0.103)</w:t>
            </w:r>
          </w:p>
        </w:tc>
        <w:tc>
          <w:tcPr>
            <w:tcW w:w="1474" w:type="dxa"/>
            <w:tcBorders>
              <w:top w:val="nil"/>
              <w:left w:val="nil"/>
              <w:bottom w:val="nil"/>
              <w:right w:val="nil"/>
            </w:tcBorders>
            <w:tcMar>
              <w:top w:w="15" w:type="dxa"/>
              <w:left w:w="75" w:type="dxa"/>
              <w:bottom w:w="0" w:type="dxa"/>
              <w:right w:w="75" w:type="dxa"/>
            </w:tcMar>
          </w:tcPr>
          <w:p w14:paraId="55120EE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(0.953)</w:t>
            </w:r>
          </w:p>
        </w:tc>
        <w:tc>
          <w:tcPr>
            <w:tcW w:w="1474" w:type="dxa"/>
            <w:tcBorders>
              <w:top w:val="nil"/>
              <w:left w:val="nil"/>
              <w:bottom w:val="nil"/>
              <w:right w:val="nil"/>
            </w:tcBorders>
            <w:tcMar>
              <w:top w:w="15" w:type="dxa"/>
              <w:left w:w="75" w:type="dxa"/>
              <w:bottom w:w="0" w:type="dxa"/>
              <w:right w:w="75" w:type="dxa"/>
            </w:tcMar>
          </w:tcPr>
          <w:p w14:paraId="30D37EB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(0.247)</w:t>
            </w:r>
          </w:p>
        </w:tc>
        <w:tc>
          <w:tcPr>
            <w:tcW w:w="1474" w:type="dxa"/>
            <w:tcBorders>
              <w:top w:val="nil"/>
              <w:left w:val="nil"/>
              <w:bottom w:val="nil"/>
              <w:right w:val="nil"/>
            </w:tcBorders>
          </w:tcPr>
          <w:p w14:paraId="3CB17D3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(0.893)</w:t>
            </w:r>
          </w:p>
        </w:tc>
      </w:tr>
      <w:tr w:rsidR="00B205F7" w:rsidRPr="00B205F7" w14:paraId="15C8FC3F" w14:textId="77777777" w:rsidTr="000C1C86">
        <w:tc>
          <w:tcPr>
            <w:tcW w:w="1701" w:type="dxa"/>
            <w:tcBorders>
              <w:top w:val="nil"/>
              <w:left w:val="nil"/>
              <w:bottom w:val="nil"/>
              <w:right w:val="nil"/>
            </w:tcBorders>
            <w:tcMar>
              <w:top w:w="15" w:type="dxa"/>
              <w:left w:w="75" w:type="dxa"/>
              <w:bottom w:w="0" w:type="dxa"/>
              <w:right w:w="75" w:type="dxa"/>
            </w:tcMar>
          </w:tcPr>
          <w:p w14:paraId="269F1C7D"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High</w:t>
            </w:r>
          </w:p>
        </w:tc>
        <w:tc>
          <w:tcPr>
            <w:tcW w:w="1474" w:type="dxa"/>
            <w:tcBorders>
              <w:top w:val="nil"/>
              <w:left w:val="nil"/>
              <w:bottom w:val="nil"/>
              <w:right w:val="nil"/>
            </w:tcBorders>
            <w:tcMar>
              <w:top w:w="15" w:type="dxa"/>
              <w:left w:w="75" w:type="dxa"/>
              <w:bottom w:w="0" w:type="dxa"/>
              <w:right w:w="75" w:type="dxa"/>
            </w:tcMar>
          </w:tcPr>
          <w:p w14:paraId="4114AAC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0.824</w:t>
            </w:r>
          </w:p>
        </w:tc>
        <w:tc>
          <w:tcPr>
            <w:tcW w:w="1474" w:type="dxa"/>
            <w:tcBorders>
              <w:top w:val="nil"/>
              <w:left w:val="nil"/>
              <w:bottom w:val="nil"/>
              <w:right w:val="nil"/>
            </w:tcBorders>
            <w:tcMar>
              <w:top w:w="15" w:type="dxa"/>
              <w:left w:w="75" w:type="dxa"/>
              <w:bottom w:w="0" w:type="dxa"/>
              <w:right w:w="75" w:type="dxa"/>
            </w:tcMar>
          </w:tcPr>
          <w:p w14:paraId="50E83B1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-0.990</w:t>
            </w:r>
          </w:p>
        </w:tc>
        <w:tc>
          <w:tcPr>
            <w:tcW w:w="1474" w:type="dxa"/>
            <w:tcBorders>
              <w:top w:val="nil"/>
              <w:left w:val="nil"/>
              <w:bottom w:val="nil"/>
              <w:right w:val="nil"/>
            </w:tcBorders>
            <w:tcMar>
              <w:top w:w="15" w:type="dxa"/>
              <w:left w:w="75" w:type="dxa"/>
              <w:bottom w:w="0" w:type="dxa"/>
              <w:right w:w="75" w:type="dxa"/>
            </w:tcMar>
          </w:tcPr>
          <w:p w14:paraId="7830581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0.237</w:t>
            </w:r>
          </w:p>
        </w:tc>
        <w:tc>
          <w:tcPr>
            <w:tcW w:w="1474" w:type="dxa"/>
            <w:tcBorders>
              <w:top w:val="nil"/>
              <w:left w:val="nil"/>
              <w:bottom w:val="nil"/>
              <w:right w:val="nil"/>
            </w:tcBorders>
            <w:tcMar>
              <w:top w:w="15" w:type="dxa"/>
              <w:left w:w="75" w:type="dxa"/>
              <w:bottom w:w="0" w:type="dxa"/>
              <w:right w:w="75" w:type="dxa"/>
            </w:tcMar>
          </w:tcPr>
          <w:p w14:paraId="71B0700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-1.540</w:t>
            </w:r>
          </w:p>
        </w:tc>
        <w:tc>
          <w:tcPr>
            <w:tcW w:w="1474" w:type="dxa"/>
            <w:tcBorders>
              <w:top w:val="nil"/>
              <w:left w:val="nil"/>
              <w:bottom w:val="nil"/>
              <w:right w:val="nil"/>
            </w:tcBorders>
          </w:tcPr>
          <w:p w14:paraId="18C6982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-0.236</w:t>
            </w:r>
          </w:p>
        </w:tc>
      </w:tr>
      <w:tr w:rsidR="00B205F7" w:rsidRPr="00B205F7" w14:paraId="4BA94034" w14:textId="77777777" w:rsidTr="000C1C86">
        <w:tc>
          <w:tcPr>
            <w:tcW w:w="1701" w:type="dxa"/>
            <w:tcBorders>
              <w:top w:val="nil"/>
              <w:left w:val="nil"/>
              <w:bottom w:val="nil"/>
              <w:right w:val="nil"/>
            </w:tcBorders>
            <w:tcMar>
              <w:top w:w="15" w:type="dxa"/>
              <w:left w:w="75" w:type="dxa"/>
              <w:bottom w:w="0" w:type="dxa"/>
              <w:right w:w="75" w:type="dxa"/>
            </w:tcMar>
          </w:tcPr>
          <w:p w14:paraId="5A81C710"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3FBEAA4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(0.325)</w:t>
            </w:r>
          </w:p>
        </w:tc>
        <w:tc>
          <w:tcPr>
            <w:tcW w:w="1474" w:type="dxa"/>
            <w:tcBorders>
              <w:top w:val="nil"/>
              <w:left w:val="nil"/>
              <w:bottom w:val="nil"/>
              <w:right w:val="nil"/>
            </w:tcBorders>
            <w:tcMar>
              <w:top w:w="15" w:type="dxa"/>
              <w:left w:w="75" w:type="dxa"/>
              <w:bottom w:w="0" w:type="dxa"/>
              <w:right w:w="75" w:type="dxa"/>
            </w:tcMar>
          </w:tcPr>
          <w:p w14:paraId="109703C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(0.128)</w:t>
            </w:r>
          </w:p>
        </w:tc>
        <w:tc>
          <w:tcPr>
            <w:tcW w:w="1474" w:type="dxa"/>
            <w:tcBorders>
              <w:top w:val="nil"/>
              <w:left w:val="nil"/>
              <w:bottom w:val="nil"/>
              <w:right w:val="nil"/>
            </w:tcBorders>
            <w:tcMar>
              <w:top w:w="15" w:type="dxa"/>
              <w:left w:w="75" w:type="dxa"/>
              <w:bottom w:w="0" w:type="dxa"/>
              <w:right w:w="75" w:type="dxa"/>
            </w:tcMar>
          </w:tcPr>
          <w:p w14:paraId="0C7842D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(0.154)</w:t>
            </w:r>
          </w:p>
        </w:tc>
        <w:tc>
          <w:tcPr>
            <w:tcW w:w="1474" w:type="dxa"/>
            <w:tcBorders>
              <w:top w:val="nil"/>
              <w:left w:val="nil"/>
              <w:bottom w:val="nil"/>
              <w:right w:val="nil"/>
            </w:tcBorders>
            <w:tcMar>
              <w:top w:w="15" w:type="dxa"/>
              <w:left w:w="75" w:type="dxa"/>
              <w:bottom w:w="0" w:type="dxa"/>
              <w:right w:w="75" w:type="dxa"/>
            </w:tcMar>
          </w:tcPr>
          <w:p w14:paraId="7CA99E6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(0.397)</w:t>
            </w:r>
          </w:p>
        </w:tc>
        <w:tc>
          <w:tcPr>
            <w:tcW w:w="1474" w:type="dxa"/>
            <w:tcBorders>
              <w:top w:val="nil"/>
              <w:left w:val="nil"/>
              <w:bottom w:val="nil"/>
              <w:right w:val="nil"/>
            </w:tcBorders>
          </w:tcPr>
          <w:p w14:paraId="122FB7C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(0.736)</w:t>
            </w:r>
          </w:p>
        </w:tc>
      </w:tr>
      <w:tr w:rsidR="00B205F7" w:rsidRPr="00B205F7" w14:paraId="69410C43" w14:textId="77777777" w:rsidTr="000C1C86">
        <w:tc>
          <w:tcPr>
            <w:tcW w:w="1701" w:type="dxa"/>
            <w:tcBorders>
              <w:top w:val="nil"/>
              <w:left w:val="nil"/>
              <w:bottom w:val="nil"/>
              <w:right w:val="nil"/>
            </w:tcBorders>
            <w:tcMar>
              <w:top w:w="15" w:type="dxa"/>
              <w:left w:w="75" w:type="dxa"/>
              <w:bottom w:w="0" w:type="dxa"/>
              <w:right w:w="75" w:type="dxa"/>
            </w:tcMar>
          </w:tcPr>
          <w:p w14:paraId="3710E39B"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Very high</w:t>
            </w:r>
          </w:p>
        </w:tc>
        <w:tc>
          <w:tcPr>
            <w:tcW w:w="1474" w:type="dxa"/>
            <w:tcBorders>
              <w:top w:val="nil"/>
              <w:left w:val="nil"/>
              <w:bottom w:val="nil"/>
              <w:right w:val="nil"/>
            </w:tcBorders>
            <w:tcMar>
              <w:top w:w="15" w:type="dxa"/>
              <w:left w:w="75" w:type="dxa"/>
              <w:bottom w:w="0" w:type="dxa"/>
              <w:right w:w="75" w:type="dxa"/>
            </w:tcMar>
          </w:tcPr>
          <w:p w14:paraId="1DF88D8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0.763</w:t>
            </w:r>
          </w:p>
        </w:tc>
        <w:tc>
          <w:tcPr>
            <w:tcW w:w="1474" w:type="dxa"/>
            <w:tcBorders>
              <w:top w:val="nil"/>
              <w:left w:val="nil"/>
              <w:bottom w:val="nil"/>
              <w:right w:val="nil"/>
            </w:tcBorders>
            <w:tcMar>
              <w:top w:w="15" w:type="dxa"/>
              <w:left w:w="75" w:type="dxa"/>
              <w:bottom w:w="0" w:type="dxa"/>
              <w:right w:w="75" w:type="dxa"/>
            </w:tcMar>
          </w:tcPr>
          <w:p w14:paraId="635AFE5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-1.089*</w:t>
            </w:r>
          </w:p>
        </w:tc>
        <w:tc>
          <w:tcPr>
            <w:tcW w:w="1474" w:type="dxa"/>
            <w:tcBorders>
              <w:top w:val="nil"/>
              <w:left w:val="nil"/>
              <w:bottom w:val="nil"/>
              <w:right w:val="nil"/>
            </w:tcBorders>
            <w:tcMar>
              <w:top w:w="15" w:type="dxa"/>
              <w:left w:w="75" w:type="dxa"/>
              <w:bottom w:w="0" w:type="dxa"/>
              <w:right w:w="75" w:type="dxa"/>
            </w:tcMar>
          </w:tcPr>
          <w:p w14:paraId="34DC183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0.273</w:t>
            </w:r>
          </w:p>
        </w:tc>
        <w:tc>
          <w:tcPr>
            <w:tcW w:w="1474" w:type="dxa"/>
            <w:tcBorders>
              <w:top w:val="nil"/>
              <w:left w:val="nil"/>
              <w:bottom w:val="nil"/>
              <w:right w:val="nil"/>
            </w:tcBorders>
            <w:tcMar>
              <w:top w:w="15" w:type="dxa"/>
              <w:left w:w="75" w:type="dxa"/>
              <w:bottom w:w="0" w:type="dxa"/>
              <w:right w:w="75" w:type="dxa"/>
            </w:tcMar>
          </w:tcPr>
          <w:p w14:paraId="7A99A9D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-1.568</w:t>
            </w:r>
          </w:p>
        </w:tc>
        <w:tc>
          <w:tcPr>
            <w:tcW w:w="1474" w:type="dxa"/>
            <w:tcBorders>
              <w:top w:val="nil"/>
              <w:left w:val="nil"/>
              <w:bottom w:val="nil"/>
              <w:right w:val="nil"/>
            </w:tcBorders>
          </w:tcPr>
          <w:p w14:paraId="74151E8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-0.247</w:t>
            </w:r>
          </w:p>
        </w:tc>
      </w:tr>
      <w:tr w:rsidR="00B205F7" w:rsidRPr="00B205F7" w14:paraId="2CCE5F3E" w14:textId="77777777" w:rsidTr="000C1C86">
        <w:tc>
          <w:tcPr>
            <w:tcW w:w="1701" w:type="dxa"/>
            <w:tcBorders>
              <w:top w:val="nil"/>
              <w:left w:val="nil"/>
              <w:bottom w:val="nil"/>
              <w:right w:val="nil"/>
            </w:tcBorders>
            <w:tcMar>
              <w:top w:w="15" w:type="dxa"/>
              <w:left w:w="75" w:type="dxa"/>
              <w:bottom w:w="0" w:type="dxa"/>
              <w:right w:w="75" w:type="dxa"/>
            </w:tcMar>
          </w:tcPr>
          <w:p w14:paraId="7F8063D7"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7B8338D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(0.349)</w:t>
            </w:r>
          </w:p>
        </w:tc>
        <w:tc>
          <w:tcPr>
            <w:tcW w:w="1474" w:type="dxa"/>
            <w:tcBorders>
              <w:top w:val="nil"/>
              <w:left w:val="nil"/>
              <w:bottom w:val="nil"/>
              <w:right w:val="nil"/>
            </w:tcBorders>
            <w:tcMar>
              <w:top w:w="15" w:type="dxa"/>
              <w:left w:w="75" w:type="dxa"/>
              <w:bottom w:w="0" w:type="dxa"/>
              <w:right w:w="75" w:type="dxa"/>
            </w:tcMar>
          </w:tcPr>
          <w:p w14:paraId="7427CB1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(0.092)</w:t>
            </w:r>
          </w:p>
        </w:tc>
        <w:tc>
          <w:tcPr>
            <w:tcW w:w="1474" w:type="dxa"/>
            <w:tcBorders>
              <w:top w:val="nil"/>
              <w:left w:val="nil"/>
              <w:bottom w:val="nil"/>
              <w:right w:val="nil"/>
            </w:tcBorders>
            <w:tcMar>
              <w:top w:w="15" w:type="dxa"/>
              <w:left w:w="75" w:type="dxa"/>
              <w:bottom w:w="0" w:type="dxa"/>
              <w:right w:w="75" w:type="dxa"/>
            </w:tcMar>
          </w:tcPr>
          <w:p w14:paraId="35A74CD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(0.210)</w:t>
            </w:r>
          </w:p>
        </w:tc>
        <w:tc>
          <w:tcPr>
            <w:tcW w:w="1474" w:type="dxa"/>
            <w:tcBorders>
              <w:top w:val="nil"/>
              <w:left w:val="nil"/>
              <w:bottom w:val="nil"/>
              <w:right w:val="nil"/>
            </w:tcBorders>
            <w:tcMar>
              <w:top w:w="15" w:type="dxa"/>
              <w:left w:w="75" w:type="dxa"/>
              <w:bottom w:w="0" w:type="dxa"/>
              <w:right w:w="75" w:type="dxa"/>
            </w:tcMar>
          </w:tcPr>
          <w:p w14:paraId="6E3B5D9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(0.387)</w:t>
            </w:r>
          </w:p>
        </w:tc>
        <w:tc>
          <w:tcPr>
            <w:tcW w:w="1474" w:type="dxa"/>
            <w:tcBorders>
              <w:top w:val="nil"/>
              <w:left w:val="nil"/>
              <w:bottom w:val="nil"/>
              <w:right w:val="nil"/>
            </w:tcBorders>
          </w:tcPr>
          <w:p w14:paraId="7683793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(0.748)</w:t>
            </w:r>
          </w:p>
        </w:tc>
      </w:tr>
      <w:tr w:rsidR="00B205F7" w:rsidRPr="00B205F7" w14:paraId="2A3BD034" w14:textId="77777777" w:rsidTr="000C1C86">
        <w:tc>
          <w:tcPr>
            <w:tcW w:w="1701" w:type="dxa"/>
            <w:tcBorders>
              <w:top w:val="nil"/>
              <w:left w:val="nil"/>
              <w:bottom w:val="nil"/>
              <w:right w:val="nil"/>
            </w:tcBorders>
            <w:tcMar>
              <w:top w:w="15" w:type="dxa"/>
              <w:left w:w="75" w:type="dxa"/>
              <w:bottom w:w="0" w:type="dxa"/>
              <w:right w:w="75" w:type="dxa"/>
            </w:tcMar>
          </w:tcPr>
          <w:p w14:paraId="042897C8"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High education (d)</w:t>
            </w:r>
          </w:p>
        </w:tc>
        <w:tc>
          <w:tcPr>
            <w:tcW w:w="1474" w:type="dxa"/>
            <w:tcBorders>
              <w:top w:val="nil"/>
              <w:left w:val="nil"/>
              <w:bottom w:val="nil"/>
              <w:right w:val="nil"/>
            </w:tcBorders>
            <w:tcMar>
              <w:top w:w="15" w:type="dxa"/>
              <w:left w:w="75" w:type="dxa"/>
              <w:bottom w:w="0" w:type="dxa"/>
              <w:right w:w="75" w:type="dxa"/>
            </w:tcMar>
          </w:tcPr>
          <w:p w14:paraId="2453875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0.323*</w:t>
            </w:r>
          </w:p>
        </w:tc>
        <w:tc>
          <w:tcPr>
            <w:tcW w:w="1474" w:type="dxa"/>
            <w:tcBorders>
              <w:top w:val="nil"/>
              <w:left w:val="nil"/>
              <w:bottom w:val="nil"/>
              <w:right w:val="nil"/>
            </w:tcBorders>
            <w:tcMar>
              <w:top w:w="15" w:type="dxa"/>
              <w:left w:w="75" w:type="dxa"/>
              <w:bottom w:w="0" w:type="dxa"/>
              <w:right w:w="75" w:type="dxa"/>
            </w:tcMar>
          </w:tcPr>
          <w:p w14:paraId="337C94A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0.295</w:t>
            </w:r>
          </w:p>
        </w:tc>
        <w:tc>
          <w:tcPr>
            <w:tcW w:w="1474" w:type="dxa"/>
            <w:tcBorders>
              <w:top w:val="nil"/>
              <w:left w:val="nil"/>
              <w:bottom w:val="nil"/>
              <w:right w:val="nil"/>
            </w:tcBorders>
            <w:tcMar>
              <w:top w:w="15" w:type="dxa"/>
              <w:left w:w="75" w:type="dxa"/>
              <w:bottom w:w="0" w:type="dxa"/>
              <w:right w:w="75" w:type="dxa"/>
            </w:tcMar>
          </w:tcPr>
          <w:p w14:paraId="4D5EFE3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0.264</w:t>
            </w:r>
          </w:p>
        </w:tc>
        <w:tc>
          <w:tcPr>
            <w:tcW w:w="1474" w:type="dxa"/>
            <w:tcBorders>
              <w:top w:val="nil"/>
              <w:left w:val="nil"/>
              <w:bottom w:val="nil"/>
              <w:right w:val="nil"/>
            </w:tcBorders>
            <w:tcMar>
              <w:top w:w="15" w:type="dxa"/>
              <w:left w:w="75" w:type="dxa"/>
              <w:bottom w:w="0" w:type="dxa"/>
              <w:right w:w="75" w:type="dxa"/>
            </w:tcMar>
          </w:tcPr>
          <w:p w14:paraId="504C5FD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1.648**</w:t>
            </w:r>
          </w:p>
        </w:tc>
        <w:tc>
          <w:tcPr>
            <w:tcW w:w="1474" w:type="dxa"/>
            <w:tcBorders>
              <w:top w:val="nil"/>
              <w:left w:val="nil"/>
              <w:bottom w:val="nil"/>
              <w:right w:val="nil"/>
            </w:tcBorders>
          </w:tcPr>
          <w:p w14:paraId="1D06D59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1.113***</w:t>
            </w:r>
          </w:p>
        </w:tc>
      </w:tr>
      <w:tr w:rsidR="00B205F7" w:rsidRPr="00B205F7" w14:paraId="39B949EF" w14:textId="77777777" w:rsidTr="000C1C86">
        <w:tc>
          <w:tcPr>
            <w:tcW w:w="1701" w:type="dxa"/>
            <w:tcBorders>
              <w:top w:val="nil"/>
              <w:left w:val="nil"/>
              <w:bottom w:val="nil"/>
              <w:right w:val="nil"/>
            </w:tcBorders>
            <w:tcMar>
              <w:top w:w="15" w:type="dxa"/>
              <w:left w:w="75" w:type="dxa"/>
              <w:bottom w:w="0" w:type="dxa"/>
              <w:right w:w="75" w:type="dxa"/>
            </w:tcMar>
          </w:tcPr>
          <w:p w14:paraId="53AF1B07"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7FACC7F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(0.090)</w:t>
            </w:r>
          </w:p>
        </w:tc>
        <w:tc>
          <w:tcPr>
            <w:tcW w:w="1474" w:type="dxa"/>
            <w:tcBorders>
              <w:top w:val="nil"/>
              <w:left w:val="nil"/>
              <w:bottom w:val="nil"/>
              <w:right w:val="nil"/>
            </w:tcBorders>
            <w:tcMar>
              <w:top w:w="15" w:type="dxa"/>
              <w:left w:w="75" w:type="dxa"/>
              <w:bottom w:w="0" w:type="dxa"/>
              <w:right w:w="75" w:type="dxa"/>
            </w:tcMar>
          </w:tcPr>
          <w:p w14:paraId="2280223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(0.480)</w:t>
            </w:r>
          </w:p>
        </w:tc>
        <w:tc>
          <w:tcPr>
            <w:tcW w:w="1474" w:type="dxa"/>
            <w:tcBorders>
              <w:top w:val="nil"/>
              <w:left w:val="nil"/>
              <w:bottom w:val="nil"/>
              <w:right w:val="nil"/>
            </w:tcBorders>
            <w:tcMar>
              <w:top w:w="15" w:type="dxa"/>
              <w:left w:w="75" w:type="dxa"/>
              <w:bottom w:w="0" w:type="dxa"/>
              <w:right w:w="75" w:type="dxa"/>
            </w:tcMar>
          </w:tcPr>
          <w:p w14:paraId="28ACE5D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(0.214)</w:t>
            </w:r>
          </w:p>
        </w:tc>
        <w:tc>
          <w:tcPr>
            <w:tcW w:w="1474" w:type="dxa"/>
            <w:tcBorders>
              <w:top w:val="nil"/>
              <w:left w:val="nil"/>
              <w:bottom w:val="nil"/>
              <w:right w:val="nil"/>
            </w:tcBorders>
            <w:tcMar>
              <w:top w:w="15" w:type="dxa"/>
              <w:left w:w="75" w:type="dxa"/>
              <w:bottom w:w="0" w:type="dxa"/>
              <w:right w:w="75" w:type="dxa"/>
            </w:tcMar>
          </w:tcPr>
          <w:p w14:paraId="0BFAC88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(0.011)</w:t>
            </w:r>
          </w:p>
        </w:tc>
        <w:tc>
          <w:tcPr>
            <w:tcW w:w="1474" w:type="dxa"/>
            <w:tcBorders>
              <w:top w:val="nil"/>
              <w:left w:val="nil"/>
              <w:bottom w:val="nil"/>
              <w:right w:val="nil"/>
            </w:tcBorders>
          </w:tcPr>
          <w:p w14:paraId="2EEC490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(0.003)</w:t>
            </w:r>
          </w:p>
        </w:tc>
      </w:tr>
      <w:tr w:rsidR="00B205F7" w:rsidRPr="00B205F7" w14:paraId="56D3D87F" w14:textId="77777777" w:rsidTr="000C1C86">
        <w:tc>
          <w:tcPr>
            <w:tcW w:w="1701" w:type="dxa"/>
            <w:tcBorders>
              <w:top w:val="nil"/>
              <w:left w:val="nil"/>
              <w:bottom w:val="nil"/>
              <w:right w:val="nil"/>
            </w:tcBorders>
            <w:tcMar>
              <w:top w:w="15" w:type="dxa"/>
              <w:left w:w="75" w:type="dxa"/>
              <w:bottom w:w="0" w:type="dxa"/>
              <w:right w:w="75" w:type="dxa"/>
            </w:tcMar>
          </w:tcPr>
          <w:p w14:paraId="145633DD"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Household size</w:t>
            </w:r>
          </w:p>
        </w:tc>
        <w:tc>
          <w:tcPr>
            <w:tcW w:w="1474" w:type="dxa"/>
            <w:tcBorders>
              <w:top w:val="nil"/>
              <w:left w:val="nil"/>
              <w:bottom w:val="nil"/>
              <w:right w:val="nil"/>
            </w:tcBorders>
            <w:tcMar>
              <w:top w:w="15" w:type="dxa"/>
              <w:left w:w="75" w:type="dxa"/>
              <w:bottom w:w="0" w:type="dxa"/>
              <w:right w:w="75" w:type="dxa"/>
            </w:tcMar>
          </w:tcPr>
          <w:p w14:paraId="4A105730"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6FEDA53A"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0AE88547"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154DBB27" w14:textId="77777777" w:rsidR="00B56E15" w:rsidRPr="00B205F7" w:rsidRDefault="00B56E15" w:rsidP="000C1C86">
            <w:pPr>
              <w:spacing w:after="0" w:line="276" w:lineRule="auto"/>
              <w:jc w:val="center"/>
              <w:rPr>
                <w:rFonts w:eastAsia="Calibri" w:cs="Times New Roman"/>
                <w:sz w:val="16"/>
                <w:szCs w:val="16"/>
              </w:rPr>
            </w:pPr>
          </w:p>
        </w:tc>
        <w:tc>
          <w:tcPr>
            <w:tcW w:w="1474" w:type="dxa"/>
            <w:tcBorders>
              <w:top w:val="nil"/>
              <w:left w:val="nil"/>
              <w:bottom w:val="nil"/>
              <w:right w:val="nil"/>
            </w:tcBorders>
          </w:tcPr>
          <w:p w14:paraId="62119025" w14:textId="77777777" w:rsidR="00B56E15" w:rsidRPr="00B205F7" w:rsidRDefault="00B56E15" w:rsidP="000C1C86">
            <w:pPr>
              <w:spacing w:after="0" w:line="276" w:lineRule="auto"/>
              <w:jc w:val="center"/>
              <w:rPr>
                <w:rFonts w:eastAsia="Calibri" w:cs="Times New Roman"/>
                <w:sz w:val="16"/>
                <w:szCs w:val="16"/>
              </w:rPr>
            </w:pPr>
          </w:p>
        </w:tc>
      </w:tr>
      <w:tr w:rsidR="00B205F7" w:rsidRPr="00B205F7" w14:paraId="4F9F5E93" w14:textId="77777777" w:rsidTr="000C1C86">
        <w:tc>
          <w:tcPr>
            <w:tcW w:w="1701" w:type="dxa"/>
            <w:tcBorders>
              <w:top w:val="nil"/>
              <w:left w:val="nil"/>
              <w:bottom w:val="nil"/>
              <w:right w:val="nil"/>
            </w:tcBorders>
            <w:tcMar>
              <w:top w:w="15" w:type="dxa"/>
              <w:left w:w="75" w:type="dxa"/>
              <w:bottom w:w="0" w:type="dxa"/>
              <w:right w:w="75" w:type="dxa"/>
            </w:tcMar>
          </w:tcPr>
          <w:p w14:paraId="1825600C"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2</w:t>
            </w:r>
          </w:p>
        </w:tc>
        <w:tc>
          <w:tcPr>
            <w:tcW w:w="1474" w:type="dxa"/>
            <w:tcBorders>
              <w:top w:val="nil"/>
              <w:left w:val="nil"/>
              <w:bottom w:val="nil"/>
              <w:right w:val="nil"/>
            </w:tcBorders>
            <w:tcMar>
              <w:top w:w="15" w:type="dxa"/>
              <w:left w:w="75" w:type="dxa"/>
              <w:bottom w:w="0" w:type="dxa"/>
              <w:right w:w="75" w:type="dxa"/>
            </w:tcMar>
          </w:tcPr>
          <w:p w14:paraId="6CE2730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-0.262</w:t>
            </w:r>
          </w:p>
        </w:tc>
        <w:tc>
          <w:tcPr>
            <w:tcW w:w="1474" w:type="dxa"/>
            <w:tcBorders>
              <w:top w:val="nil"/>
              <w:left w:val="nil"/>
              <w:bottom w:val="nil"/>
              <w:right w:val="nil"/>
            </w:tcBorders>
            <w:tcMar>
              <w:top w:w="15" w:type="dxa"/>
              <w:left w:w="75" w:type="dxa"/>
              <w:bottom w:w="0" w:type="dxa"/>
              <w:right w:w="75" w:type="dxa"/>
            </w:tcMar>
          </w:tcPr>
          <w:p w14:paraId="4663454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0.083</w:t>
            </w:r>
          </w:p>
        </w:tc>
        <w:tc>
          <w:tcPr>
            <w:tcW w:w="1474" w:type="dxa"/>
            <w:tcBorders>
              <w:top w:val="nil"/>
              <w:left w:val="nil"/>
              <w:bottom w:val="nil"/>
              <w:right w:val="nil"/>
            </w:tcBorders>
            <w:tcMar>
              <w:top w:w="15" w:type="dxa"/>
              <w:left w:w="75" w:type="dxa"/>
              <w:bottom w:w="0" w:type="dxa"/>
              <w:right w:w="75" w:type="dxa"/>
            </w:tcMar>
          </w:tcPr>
          <w:p w14:paraId="6966AE0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-0.138</w:t>
            </w:r>
          </w:p>
        </w:tc>
        <w:tc>
          <w:tcPr>
            <w:tcW w:w="1474" w:type="dxa"/>
            <w:tcBorders>
              <w:top w:val="nil"/>
              <w:left w:val="nil"/>
              <w:bottom w:val="nil"/>
              <w:right w:val="nil"/>
            </w:tcBorders>
            <w:tcMar>
              <w:top w:w="15" w:type="dxa"/>
              <w:left w:w="75" w:type="dxa"/>
              <w:bottom w:w="0" w:type="dxa"/>
              <w:right w:w="75" w:type="dxa"/>
            </w:tcMar>
          </w:tcPr>
          <w:p w14:paraId="23303E6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-0.867</w:t>
            </w:r>
          </w:p>
        </w:tc>
        <w:tc>
          <w:tcPr>
            <w:tcW w:w="1474" w:type="dxa"/>
            <w:tcBorders>
              <w:top w:val="nil"/>
              <w:left w:val="nil"/>
              <w:bottom w:val="nil"/>
              <w:right w:val="nil"/>
            </w:tcBorders>
          </w:tcPr>
          <w:p w14:paraId="0CD7D8A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-0.015</w:t>
            </w:r>
          </w:p>
        </w:tc>
      </w:tr>
      <w:tr w:rsidR="00B205F7" w:rsidRPr="00B205F7" w14:paraId="52DAFEEF" w14:textId="77777777" w:rsidTr="000C1C86">
        <w:tc>
          <w:tcPr>
            <w:tcW w:w="1701" w:type="dxa"/>
            <w:tcBorders>
              <w:top w:val="nil"/>
              <w:left w:val="nil"/>
              <w:bottom w:val="nil"/>
              <w:right w:val="nil"/>
            </w:tcBorders>
            <w:tcMar>
              <w:top w:w="15" w:type="dxa"/>
              <w:left w:w="75" w:type="dxa"/>
              <w:bottom w:w="0" w:type="dxa"/>
              <w:right w:w="75" w:type="dxa"/>
            </w:tcMar>
          </w:tcPr>
          <w:p w14:paraId="2FFC1A6D"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758E861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(0.443)</w:t>
            </w:r>
          </w:p>
        </w:tc>
        <w:tc>
          <w:tcPr>
            <w:tcW w:w="1474" w:type="dxa"/>
            <w:tcBorders>
              <w:top w:val="nil"/>
              <w:left w:val="nil"/>
              <w:bottom w:val="nil"/>
              <w:right w:val="nil"/>
            </w:tcBorders>
            <w:tcMar>
              <w:top w:w="15" w:type="dxa"/>
              <w:left w:w="75" w:type="dxa"/>
              <w:bottom w:w="0" w:type="dxa"/>
              <w:right w:w="75" w:type="dxa"/>
            </w:tcMar>
          </w:tcPr>
          <w:p w14:paraId="77BAE68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(0.821)</w:t>
            </w:r>
          </w:p>
        </w:tc>
        <w:tc>
          <w:tcPr>
            <w:tcW w:w="1474" w:type="dxa"/>
            <w:tcBorders>
              <w:top w:val="nil"/>
              <w:left w:val="nil"/>
              <w:bottom w:val="nil"/>
              <w:right w:val="nil"/>
            </w:tcBorders>
            <w:tcMar>
              <w:top w:w="15" w:type="dxa"/>
              <w:left w:w="75" w:type="dxa"/>
              <w:bottom w:w="0" w:type="dxa"/>
              <w:right w:w="75" w:type="dxa"/>
            </w:tcMar>
          </w:tcPr>
          <w:p w14:paraId="582C03C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(0.220)</w:t>
            </w:r>
          </w:p>
        </w:tc>
        <w:tc>
          <w:tcPr>
            <w:tcW w:w="1474" w:type="dxa"/>
            <w:tcBorders>
              <w:top w:val="nil"/>
              <w:left w:val="nil"/>
              <w:bottom w:val="nil"/>
              <w:right w:val="nil"/>
            </w:tcBorders>
            <w:tcMar>
              <w:top w:w="15" w:type="dxa"/>
              <w:left w:w="75" w:type="dxa"/>
              <w:bottom w:w="0" w:type="dxa"/>
              <w:right w:w="75" w:type="dxa"/>
            </w:tcMar>
          </w:tcPr>
          <w:p w14:paraId="2B9A68B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(0.309)</w:t>
            </w:r>
          </w:p>
        </w:tc>
        <w:tc>
          <w:tcPr>
            <w:tcW w:w="1474" w:type="dxa"/>
            <w:tcBorders>
              <w:top w:val="nil"/>
              <w:left w:val="nil"/>
              <w:bottom w:val="nil"/>
              <w:right w:val="nil"/>
            </w:tcBorders>
          </w:tcPr>
          <w:p w14:paraId="5DB0633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(0.977)</w:t>
            </w:r>
          </w:p>
        </w:tc>
      </w:tr>
      <w:tr w:rsidR="00B205F7" w:rsidRPr="00B205F7" w14:paraId="0FC668D4" w14:textId="77777777" w:rsidTr="000C1C86">
        <w:tc>
          <w:tcPr>
            <w:tcW w:w="1701" w:type="dxa"/>
            <w:tcBorders>
              <w:top w:val="nil"/>
              <w:left w:val="nil"/>
              <w:bottom w:val="nil"/>
              <w:right w:val="nil"/>
            </w:tcBorders>
            <w:tcMar>
              <w:top w:w="15" w:type="dxa"/>
              <w:left w:w="75" w:type="dxa"/>
              <w:bottom w:w="0" w:type="dxa"/>
              <w:right w:w="75" w:type="dxa"/>
            </w:tcMar>
          </w:tcPr>
          <w:p w14:paraId="3672FB61"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3</w:t>
            </w:r>
          </w:p>
        </w:tc>
        <w:tc>
          <w:tcPr>
            <w:tcW w:w="1474" w:type="dxa"/>
            <w:tcBorders>
              <w:top w:val="nil"/>
              <w:left w:val="nil"/>
              <w:bottom w:val="nil"/>
              <w:right w:val="nil"/>
            </w:tcBorders>
            <w:tcMar>
              <w:top w:w="15" w:type="dxa"/>
              <w:left w:w="75" w:type="dxa"/>
              <w:bottom w:w="0" w:type="dxa"/>
              <w:right w:w="75" w:type="dxa"/>
            </w:tcMar>
          </w:tcPr>
          <w:p w14:paraId="742288E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0.201</w:t>
            </w:r>
          </w:p>
        </w:tc>
        <w:tc>
          <w:tcPr>
            <w:tcW w:w="1474" w:type="dxa"/>
            <w:tcBorders>
              <w:top w:val="nil"/>
              <w:left w:val="nil"/>
              <w:bottom w:val="nil"/>
              <w:right w:val="nil"/>
            </w:tcBorders>
            <w:tcMar>
              <w:top w:w="15" w:type="dxa"/>
              <w:left w:w="75" w:type="dxa"/>
              <w:bottom w:w="0" w:type="dxa"/>
              <w:right w:w="75" w:type="dxa"/>
            </w:tcMar>
          </w:tcPr>
          <w:p w14:paraId="6BEC2AB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1.391*</w:t>
            </w:r>
          </w:p>
        </w:tc>
        <w:tc>
          <w:tcPr>
            <w:tcW w:w="1474" w:type="dxa"/>
            <w:tcBorders>
              <w:top w:val="nil"/>
              <w:left w:val="nil"/>
              <w:bottom w:val="nil"/>
              <w:right w:val="nil"/>
            </w:tcBorders>
            <w:tcMar>
              <w:top w:w="15" w:type="dxa"/>
              <w:left w:w="75" w:type="dxa"/>
              <w:bottom w:w="0" w:type="dxa"/>
              <w:right w:w="75" w:type="dxa"/>
            </w:tcMar>
          </w:tcPr>
          <w:p w14:paraId="5E2F8BE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-0.571**</w:t>
            </w:r>
          </w:p>
        </w:tc>
        <w:tc>
          <w:tcPr>
            <w:tcW w:w="1474" w:type="dxa"/>
            <w:tcBorders>
              <w:top w:val="nil"/>
              <w:left w:val="nil"/>
              <w:bottom w:val="nil"/>
              <w:right w:val="nil"/>
            </w:tcBorders>
            <w:tcMar>
              <w:top w:w="15" w:type="dxa"/>
              <w:left w:w="75" w:type="dxa"/>
              <w:bottom w:w="0" w:type="dxa"/>
              <w:right w:w="75" w:type="dxa"/>
            </w:tcMar>
          </w:tcPr>
          <w:p w14:paraId="61177D5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-1.439</w:t>
            </w:r>
          </w:p>
        </w:tc>
        <w:tc>
          <w:tcPr>
            <w:tcW w:w="1474" w:type="dxa"/>
            <w:tcBorders>
              <w:top w:val="nil"/>
              <w:left w:val="nil"/>
              <w:bottom w:val="nil"/>
              <w:right w:val="nil"/>
            </w:tcBorders>
          </w:tcPr>
          <w:p w14:paraId="5D2FD9E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-0.450</w:t>
            </w:r>
          </w:p>
        </w:tc>
      </w:tr>
      <w:tr w:rsidR="00B205F7" w:rsidRPr="00B205F7" w14:paraId="28B48751" w14:textId="77777777" w:rsidTr="000C1C86">
        <w:tc>
          <w:tcPr>
            <w:tcW w:w="1701" w:type="dxa"/>
            <w:tcBorders>
              <w:top w:val="nil"/>
              <w:left w:val="nil"/>
              <w:bottom w:val="nil"/>
              <w:right w:val="nil"/>
            </w:tcBorders>
            <w:tcMar>
              <w:top w:w="15" w:type="dxa"/>
              <w:left w:w="75" w:type="dxa"/>
              <w:bottom w:w="0" w:type="dxa"/>
              <w:right w:w="75" w:type="dxa"/>
            </w:tcMar>
          </w:tcPr>
          <w:p w14:paraId="49B0498F"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0B02C3C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(0.738)</w:t>
            </w:r>
          </w:p>
        </w:tc>
        <w:tc>
          <w:tcPr>
            <w:tcW w:w="1474" w:type="dxa"/>
            <w:tcBorders>
              <w:top w:val="nil"/>
              <w:left w:val="nil"/>
              <w:bottom w:val="nil"/>
              <w:right w:val="nil"/>
            </w:tcBorders>
            <w:tcMar>
              <w:top w:w="15" w:type="dxa"/>
              <w:left w:w="75" w:type="dxa"/>
              <w:bottom w:w="0" w:type="dxa"/>
              <w:right w:w="75" w:type="dxa"/>
            </w:tcMar>
          </w:tcPr>
          <w:p w14:paraId="041E429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(0.087)</w:t>
            </w:r>
          </w:p>
        </w:tc>
        <w:tc>
          <w:tcPr>
            <w:tcW w:w="1474" w:type="dxa"/>
            <w:tcBorders>
              <w:top w:val="nil"/>
              <w:left w:val="nil"/>
              <w:bottom w:val="nil"/>
              <w:right w:val="nil"/>
            </w:tcBorders>
            <w:tcMar>
              <w:top w:w="15" w:type="dxa"/>
              <w:left w:w="75" w:type="dxa"/>
              <w:bottom w:w="0" w:type="dxa"/>
              <w:right w:w="75" w:type="dxa"/>
            </w:tcMar>
          </w:tcPr>
          <w:p w14:paraId="17ECD69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(0.016)</w:t>
            </w:r>
          </w:p>
        </w:tc>
        <w:tc>
          <w:tcPr>
            <w:tcW w:w="1474" w:type="dxa"/>
            <w:tcBorders>
              <w:top w:val="nil"/>
              <w:left w:val="nil"/>
              <w:bottom w:val="nil"/>
              <w:right w:val="nil"/>
            </w:tcBorders>
            <w:tcMar>
              <w:top w:w="15" w:type="dxa"/>
              <w:left w:w="75" w:type="dxa"/>
              <w:bottom w:w="0" w:type="dxa"/>
              <w:right w:w="75" w:type="dxa"/>
            </w:tcMar>
          </w:tcPr>
          <w:p w14:paraId="73F1733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(0.208)</w:t>
            </w:r>
          </w:p>
        </w:tc>
        <w:tc>
          <w:tcPr>
            <w:tcW w:w="1474" w:type="dxa"/>
            <w:tcBorders>
              <w:top w:val="nil"/>
              <w:left w:val="nil"/>
              <w:bottom w:val="nil"/>
              <w:right w:val="nil"/>
            </w:tcBorders>
          </w:tcPr>
          <w:p w14:paraId="10DDD15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(0.621)</w:t>
            </w:r>
          </w:p>
        </w:tc>
      </w:tr>
      <w:tr w:rsidR="00B205F7" w:rsidRPr="00B205F7" w14:paraId="3A9B99DA" w14:textId="77777777" w:rsidTr="000C1C86">
        <w:tc>
          <w:tcPr>
            <w:tcW w:w="1701" w:type="dxa"/>
            <w:tcBorders>
              <w:top w:val="nil"/>
              <w:left w:val="nil"/>
              <w:bottom w:val="nil"/>
              <w:right w:val="nil"/>
            </w:tcBorders>
            <w:tcMar>
              <w:top w:w="15" w:type="dxa"/>
              <w:left w:w="75" w:type="dxa"/>
              <w:bottom w:w="0" w:type="dxa"/>
              <w:right w:w="75" w:type="dxa"/>
            </w:tcMar>
          </w:tcPr>
          <w:p w14:paraId="30B7F54F"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4+</w:t>
            </w:r>
          </w:p>
        </w:tc>
        <w:tc>
          <w:tcPr>
            <w:tcW w:w="1474" w:type="dxa"/>
            <w:tcBorders>
              <w:top w:val="nil"/>
              <w:left w:val="nil"/>
              <w:bottom w:val="nil"/>
              <w:right w:val="nil"/>
            </w:tcBorders>
            <w:tcMar>
              <w:top w:w="15" w:type="dxa"/>
              <w:left w:w="75" w:type="dxa"/>
              <w:bottom w:w="0" w:type="dxa"/>
              <w:right w:w="75" w:type="dxa"/>
            </w:tcMar>
          </w:tcPr>
          <w:p w14:paraId="1C4AAB1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0.456</w:t>
            </w:r>
          </w:p>
        </w:tc>
        <w:tc>
          <w:tcPr>
            <w:tcW w:w="1474" w:type="dxa"/>
            <w:tcBorders>
              <w:top w:val="nil"/>
              <w:left w:val="nil"/>
              <w:bottom w:val="nil"/>
              <w:right w:val="nil"/>
            </w:tcBorders>
            <w:tcMar>
              <w:top w:w="15" w:type="dxa"/>
              <w:left w:w="75" w:type="dxa"/>
              <w:bottom w:w="0" w:type="dxa"/>
              <w:right w:w="75" w:type="dxa"/>
            </w:tcMar>
          </w:tcPr>
          <w:p w14:paraId="779297E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0.754</w:t>
            </w:r>
          </w:p>
        </w:tc>
        <w:tc>
          <w:tcPr>
            <w:tcW w:w="1474" w:type="dxa"/>
            <w:tcBorders>
              <w:top w:val="nil"/>
              <w:left w:val="nil"/>
              <w:bottom w:val="nil"/>
              <w:right w:val="nil"/>
            </w:tcBorders>
            <w:tcMar>
              <w:top w:w="15" w:type="dxa"/>
              <w:left w:w="75" w:type="dxa"/>
              <w:bottom w:w="0" w:type="dxa"/>
              <w:right w:w="75" w:type="dxa"/>
            </w:tcMar>
          </w:tcPr>
          <w:p w14:paraId="4DDB41A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-0.016</w:t>
            </w:r>
          </w:p>
        </w:tc>
        <w:tc>
          <w:tcPr>
            <w:tcW w:w="1474" w:type="dxa"/>
            <w:tcBorders>
              <w:top w:val="nil"/>
              <w:left w:val="nil"/>
              <w:bottom w:val="nil"/>
              <w:right w:val="nil"/>
            </w:tcBorders>
            <w:tcMar>
              <w:top w:w="15" w:type="dxa"/>
              <w:left w:w="75" w:type="dxa"/>
              <w:bottom w:w="0" w:type="dxa"/>
              <w:right w:w="75" w:type="dxa"/>
            </w:tcMar>
          </w:tcPr>
          <w:p w14:paraId="6F7191E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0.398</w:t>
            </w:r>
          </w:p>
        </w:tc>
        <w:tc>
          <w:tcPr>
            <w:tcW w:w="1474" w:type="dxa"/>
            <w:tcBorders>
              <w:top w:val="nil"/>
              <w:left w:val="nil"/>
              <w:bottom w:val="nil"/>
              <w:right w:val="nil"/>
            </w:tcBorders>
          </w:tcPr>
          <w:p w14:paraId="72F84C7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0.882</w:t>
            </w:r>
          </w:p>
        </w:tc>
      </w:tr>
      <w:tr w:rsidR="00B205F7" w:rsidRPr="00B205F7" w14:paraId="46AF5F34" w14:textId="77777777" w:rsidTr="000C1C86">
        <w:tc>
          <w:tcPr>
            <w:tcW w:w="1701" w:type="dxa"/>
            <w:tcBorders>
              <w:top w:val="nil"/>
              <w:left w:val="nil"/>
              <w:bottom w:val="nil"/>
              <w:right w:val="nil"/>
            </w:tcBorders>
            <w:tcMar>
              <w:top w:w="15" w:type="dxa"/>
              <w:left w:w="75" w:type="dxa"/>
              <w:bottom w:w="0" w:type="dxa"/>
              <w:right w:w="75" w:type="dxa"/>
            </w:tcMar>
          </w:tcPr>
          <w:p w14:paraId="7E6A0174"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43C6C75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(0.217)</w:t>
            </w:r>
          </w:p>
        </w:tc>
        <w:tc>
          <w:tcPr>
            <w:tcW w:w="1474" w:type="dxa"/>
            <w:tcBorders>
              <w:top w:val="nil"/>
              <w:left w:val="nil"/>
              <w:bottom w:val="nil"/>
              <w:right w:val="nil"/>
            </w:tcBorders>
            <w:tcMar>
              <w:top w:w="15" w:type="dxa"/>
              <w:left w:w="75" w:type="dxa"/>
              <w:bottom w:w="0" w:type="dxa"/>
              <w:right w:w="75" w:type="dxa"/>
            </w:tcMar>
          </w:tcPr>
          <w:p w14:paraId="3BDAF6F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(0.151)</w:t>
            </w:r>
          </w:p>
        </w:tc>
        <w:tc>
          <w:tcPr>
            <w:tcW w:w="1474" w:type="dxa"/>
            <w:tcBorders>
              <w:top w:val="nil"/>
              <w:left w:val="nil"/>
              <w:bottom w:val="nil"/>
              <w:right w:val="nil"/>
            </w:tcBorders>
            <w:tcMar>
              <w:top w:w="15" w:type="dxa"/>
              <w:left w:w="75" w:type="dxa"/>
              <w:bottom w:w="0" w:type="dxa"/>
              <w:right w:w="75" w:type="dxa"/>
            </w:tcMar>
          </w:tcPr>
          <w:p w14:paraId="5A40C30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(0.921)</w:t>
            </w:r>
          </w:p>
        </w:tc>
        <w:tc>
          <w:tcPr>
            <w:tcW w:w="1474" w:type="dxa"/>
            <w:tcBorders>
              <w:top w:val="nil"/>
              <w:left w:val="nil"/>
              <w:bottom w:val="nil"/>
              <w:right w:val="nil"/>
            </w:tcBorders>
            <w:tcMar>
              <w:top w:w="15" w:type="dxa"/>
              <w:left w:w="75" w:type="dxa"/>
              <w:bottom w:w="0" w:type="dxa"/>
              <w:right w:w="75" w:type="dxa"/>
            </w:tcMar>
          </w:tcPr>
          <w:p w14:paraId="018611C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(0.699)</w:t>
            </w:r>
          </w:p>
        </w:tc>
        <w:tc>
          <w:tcPr>
            <w:tcW w:w="1474" w:type="dxa"/>
            <w:tcBorders>
              <w:top w:val="nil"/>
              <w:left w:val="nil"/>
              <w:bottom w:val="nil"/>
              <w:right w:val="nil"/>
            </w:tcBorders>
          </w:tcPr>
          <w:p w14:paraId="0F65926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(0.314)</w:t>
            </w:r>
          </w:p>
        </w:tc>
      </w:tr>
      <w:tr w:rsidR="00B205F7" w:rsidRPr="00B205F7" w14:paraId="50A3FB18" w14:textId="77777777" w:rsidTr="000C1C86">
        <w:tc>
          <w:tcPr>
            <w:tcW w:w="1701" w:type="dxa"/>
            <w:tcBorders>
              <w:top w:val="nil"/>
              <w:left w:val="nil"/>
              <w:bottom w:val="nil"/>
              <w:right w:val="nil"/>
            </w:tcBorders>
            <w:tcMar>
              <w:top w:w="15" w:type="dxa"/>
              <w:left w:w="75" w:type="dxa"/>
              <w:bottom w:w="0" w:type="dxa"/>
              <w:right w:w="75" w:type="dxa"/>
            </w:tcMar>
          </w:tcPr>
          <w:p w14:paraId="50E419AE"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East Germany (d)</w:t>
            </w:r>
          </w:p>
        </w:tc>
        <w:tc>
          <w:tcPr>
            <w:tcW w:w="1474" w:type="dxa"/>
            <w:tcBorders>
              <w:top w:val="nil"/>
              <w:left w:val="nil"/>
              <w:bottom w:val="nil"/>
              <w:right w:val="nil"/>
            </w:tcBorders>
            <w:tcMar>
              <w:top w:w="15" w:type="dxa"/>
              <w:left w:w="75" w:type="dxa"/>
              <w:bottom w:w="0" w:type="dxa"/>
              <w:right w:w="75" w:type="dxa"/>
            </w:tcMar>
          </w:tcPr>
          <w:p w14:paraId="59BA0AD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-0.293</w:t>
            </w:r>
          </w:p>
        </w:tc>
        <w:tc>
          <w:tcPr>
            <w:tcW w:w="1474" w:type="dxa"/>
            <w:tcBorders>
              <w:top w:val="nil"/>
              <w:left w:val="nil"/>
              <w:bottom w:val="nil"/>
              <w:right w:val="nil"/>
            </w:tcBorders>
            <w:tcMar>
              <w:top w:w="15" w:type="dxa"/>
              <w:left w:w="75" w:type="dxa"/>
              <w:bottom w:w="0" w:type="dxa"/>
              <w:right w:w="75" w:type="dxa"/>
            </w:tcMar>
          </w:tcPr>
          <w:p w14:paraId="513DCF4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-0.831***</w:t>
            </w:r>
          </w:p>
        </w:tc>
        <w:tc>
          <w:tcPr>
            <w:tcW w:w="1474" w:type="dxa"/>
            <w:tcBorders>
              <w:top w:val="nil"/>
              <w:left w:val="nil"/>
              <w:bottom w:val="nil"/>
              <w:right w:val="nil"/>
            </w:tcBorders>
            <w:tcMar>
              <w:top w:w="15" w:type="dxa"/>
              <w:left w:w="75" w:type="dxa"/>
              <w:bottom w:w="0" w:type="dxa"/>
              <w:right w:w="75" w:type="dxa"/>
            </w:tcMar>
          </w:tcPr>
          <w:p w14:paraId="4B45274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-0.042</w:t>
            </w:r>
          </w:p>
        </w:tc>
        <w:tc>
          <w:tcPr>
            <w:tcW w:w="1474" w:type="dxa"/>
            <w:tcBorders>
              <w:top w:val="nil"/>
              <w:left w:val="nil"/>
              <w:bottom w:val="nil"/>
              <w:right w:val="nil"/>
            </w:tcBorders>
            <w:tcMar>
              <w:top w:w="15" w:type="dxa"/>
              <w:left w:w="75" w:type="dxa"/>
              <w:bottom w:w="0" w:type="dxa"/>
              <w:right w:w="75" w:type="dxa"/>
            </w:tcMar>
          </w:tcPr>
          <w:p w14:paraId="3701159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-1.286</w:t>
            </w:r>
          </w:p>
        </w:tc>
        <w:tc>
          <w:tcPr>
            <w:tcW w:w="1474" w:type="dxa"/>
            <w:tcBorders>
              <w:top w:val="nil"/>
              <w:left w:val="nil"/>
              <w:bottom w:val="nil"/>
              <w:right w:val="nil"/>
            </w:tcBorders>
          </w:tcPr>
          <w:p w14:paraId="3FA5A47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-0.231</w:t>
            </w:r>
          </w:p>
        </w:tc>
      </w:tr>
      <w:tr w:rsidR="00B205F7" w:rsidRPr="00B205F7" w14:paraId="626A3706" w14:textId="77777777" w:rsidTr="000C1C86">
        <w:tc>
          <w:tcPr>
            <w:tcW w:w="1701" w:type="dxa"/>
            <w:tcBorders>
              <w:top w:val="nil"/>
              <w:left w:val="nil"/>
              <w:bottom w:val="nil"/>
              <w:right w:val="nil"/>
            </w:tcBorders>
            <w:tcMar>
              <w:top w:w="15" w:type="dxa"/>
              <w:left w:w="75" w:type="dxa"/>
              <w:bottom w:w="0" w:type="dxa"/>
              <w:right w:w="75" w:type="dxa"/>
            </w:tcMar>
          </w:tcPr>
          <w:p w14:paraId="3DE49D96"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nil"/>
              <w:right w:val="nil"/>
            </w:tcBorders>
            <w:tcMar>
              <w:top w:w="15" w:type="dxa"/>
              <w:left w:w="75" w:type="dxa"/>
              <w:bottom w:w="0" w:type="dxa"/>
              <w:right w:w="75" w:type="dxa"/>
            </w:tcMar>
          </w:tcPr>
          <w:p w14:paraId="067E637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(0.452)</w:t>
            </w:r>
          </w:p>
        </w:tc>
        <w:tc>
          <w:tcPr>
            <w:tcW w:w="1474" w:type="dxa"/>
            <w:tcBorders>
              <w:top w:val="nil"/>
              <w:left w:val="nil"/>
              <w:bottom w:val="nil"/>
              <w:right w:val="nil"/>
            </w:tcBorders>
            <w:tcMar>
              <w:top w:w="15" w:type="dxa"/>
              <w:left w:w="75" w:type="dxa"/>
              <w:bottom w:w="0" w:type="dxa"/>
              <w:right w:w="75" w:type="dxa"/>
            </w:tcMar>
          </w:tcPr>
          <w:p w14:paraId="39BB0CF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(0.002)</w:t>
            </w:r>
          </w:p>
        </w:tc>
        <w:tc>
          <w:tcPr>
            <w:tcW w:w="1474" w:type="dxa"/>
            <w:tcBorders>
              <w:top w:val="nil"/>
              <w:left w:val="nil"/>
              <w:bottom w:val="nil"/>
              <w:right w:val="nil"/>
            </w:tcBorders>
            <w:tcMar>
              <w:top w:w="15" w:type="dxa"/>
              <w:left w:w="75" w:type="dxa"/>
              <w:bottom w:w="0" w:type="dxa"/>
              <w:right w:w="75" w:type="dxa"/>
            </w:tcMar>
          </w:tcPr>
          <w:p w14:paraId="57EC80A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(0.809)</w:t>
            </w:r>
          </w:p>
        </w:tc>
        <w:tc>
          <w:tcPr>
            <w:tcW w:w="1474" w:type="dxa"/>
            <w:tcBorders>
              <w:top w:val="nil"/>
              <w:left w:val="nil"/>
              <w:bottom w:val="nil"/>
              <w:right w:val="nil"/>
            </w:tcBorders>
            <w:tcMar>
              <w:top w:w="15" w:type="dxa"/>
              <w:left w:w="75" w:type="dxa"/>
              <w:bottom w:w="0" w:type="dxa"/>
              <w:right w:w="75" w:type="dxa"/>
            </w:tcMar>
          </w:tcPr>
          <w:p w14:paraId="271026E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(0.165)</w:t>
            </w:r>
          </w:p>
        </w:tc>
        <w:tc>
          <w:tcPr>
            <w:tcW w:w="1474" w:type="dxa"/>
            <w:tcBorders>
              <w:top w:val="nil"/>
              <w:left w:val="nil"/>
              <w:bottom w:val="nil"/>
              <w:right w:val="nil"/>
            </w:tcBorders>
          </w:tcPr>
          <w:p w14:paraId="31B0B05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(0.648)</w:t>
            </w:r>
          </w:p>
        </w:tc>
      </w:tr>
      <w:tr w:rsidR="00B205F7" w:rsidRPr="00B205F7" w14:paraId="3C3F6A90" w14:textId="77777777" w:rsidTr="000C1C86">
        <w:tc>
          <w:tcPr>
            <w:tcW w:w="1701" w:type="dxa"/>
            <w:tcBorders>
              <w:top w:val="nil"/>
              <w:left w:val="nil"/>
              <w:bottom w:val="nil"/>
              <w:right w:val="nil"/>
            </w:tcBorders>
            <w:tcMar>
              <w:top w:w="15" w:type="dxa"/>
              <w:left w:w="75" w:type="dxa"/>
              <w:bottom w:w="0" w:type="dxa"/>
              <w:right w:w="75" w:type="dxa"/>
            </w:tcMar>
            <w:hideMark/>
          </w:tcPr>
          <w:p w14:paraId="1FCDC237"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Constant</w:t>
            </w:r>
          </w:p>
        </w:tc>
        <w:tc>
          <w:tcPr>
            <w:tcW w:w="1474" w:type="dxa"/>
            <w:tcBorders>
              <w:top w:val="nil"/>
              <w:left w:val="nil"/>
              <w:bottom w:val="nil"/>
              <w:right w:val="nil"/>
            </w:tcBorders>
            <w:tcMar>
              <w:top w:w="15" w:type="dxa"/>
              <w:left w:w="75" w:type="dxa"/>
              <w:bottom w:w="0" w:type="dxa"/>
              <w:right w:w="75" w:type="dxa"/>
            </w:tcMar>
          </w:tcPr>
          <w:p w14:paraId="33A0741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3.272***</w:t>
            </w:r>
          </w:p>
        </w:tc>
        <w:tc>
          <w:tcPr>
            <w:tcW w:w="1474" w:type="dxa"/>
            <w:tcBorders>
              <w:top w:val="nil"/>
              <w:left w:val="nil"/>
              <w:bottom w:val="nil"/>
              <w:right w:val="nil"/>
            </w:tcBorders>
            <w:tcMar>
              <w:top w:w="15" w:type="dxa"/>
              <w:left w:w="75" w:type="dxa"/>
              <w:bottom w:w="0" w:type="dxa"/>
              <w:right w:w="75" w:type="dxa"/>
            </w:tcMar>
          </w:tcPr>
          <w:p w14:paraId="2D91CA4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4.309***</w:t>
            </w:r>
          </w:p>
        </w:tc>
        <w:tc>
          <w:tcPr>
            <w:tcW w:w="1474" w:type="dxa"/>
            <w:tcBorders>
              <w:top w:val="nil"/>
              <w:left w:val="nil"/>
              <w:bottom w:val="nil"/>
              <w:right w:val="nil"/>
            </w:tcBorders>
            <w:tcMar>
              <w:top w:w="15" w:type="dxa"/>
              <w:left w:w="75" w:type="dxa"/>
              <w:bottom w:w="0" w:type="dxa"/>
              <w:right w:w="75" w:type="dxa"/>
            </w:tcMar>
          </w:tcPr>
          <w:p w14:paraId="4D0ADE2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0.379</w:t>
            </w:r>
          </w:p>
        </w:tc>
        <w:tc>
          <w:tcPr>
            <w:tcW w:w="1474" w:type="dxa"/>
            <w:tcBorders>
              <w:top w:val="nil"/>
              <w:left w:val="nil"/>
              <w:bottom w:val="nil"/>
              <w:right w:val="nil"/>
            </w:tcBorders>
            <w:tcMar>
              <w:top w:w="15" w:type="dxa"/>
              <w:left w:w="75" w:type="dxa"/>
              <w:bottom w:w="0" w:type="dxa"/>
              <w:right w:w="75" w:type="dxa"/>
            </w:tcMar>
          </w:tcPr>
          <w:p w14:paraId="34F9C43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5.765***</w:t>
            </w:r>
          </w:p>
        </w:tc>
        <w:tc>
          <w:tcPr>
            <w:tcW w:w="1474" w:type="dxa"/>
            <w:tcBorders>
              <w:top w:val="nil"/>
              <w:left w:val="nil"/>
              <w:bottom w:val="nil"/>
              <w:right w:val="nil"/>
            </w:tcBorders>
          </w:tcPr>
          <w:p w14:paraId="6CE8DBA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2.727***</w:t>
            </w:r>
          </w:p>
        </w:tc>
      </w:tr>
      <w:tr w:rsidR="00B205F7" w:rsidRPr="00B205F7" w14:paraId="12979C4D" w14:textId="77777777" w:rsidTr="000C1C86">
        <w:tc>
          <w:tcPr>
            <w:tcW w:w="1701" w:type="dxa"/>
            <w:tcBorders>
              <w:top w:val="nil"/>
              <w:left w:val="nil"/>
              <w:bottom w:val="single" w:sz="8" w:space="0" w:color="000000"/>
              <w:right w:val="nil"/>
            </w:tcBorders>
            <w:tcMar>
              <w:top w:w="15" w:type="dxa"/>
              <w:left w:w="75" w:type="dxa"/>
              <w:bottom w:w="0" w:type="dxa"/>
              <w:right w:w="75" w:type="dxa"/>
            </w:tcMar>
            <w:hideMark/>
          </w:tcPr>
          <w:p w14:paraId="67E7E882" w14:textId="77777777" w:rsidR="00B56E15" w:rsidRPr="00B205F7" w:rsidRDefault="00B56E15" w:rsidP="000C1C86">
            <w:pPr>
              <w:spacing w:after="0" w:line="276" w:lineRule="auto"/>
              <w:rPr>
                <w:rFonts w:eastAsia="Calibri" w:cs="Times New Roman"/>
                <w:sz w:val="16"/>
                <w:szCs w:val="16"/>
              </w:rPr>
            </w:pPr>
          </w:p>
        </w:tc>
        <w:tc>
          <w:tcPr>
            <w:tcW w:w="1474" w:type="dxa"/>
            <w:tcBorders>
              <w:top w:val="nil"/>
              <w:left w:val="nil"/>
              <w:bottom w:val="single" w:sz="8" w:space="0" w:color="000000"/>
              <w:right w:val="nil"/>
            </w:tcBorders>
            <w:tcMar>
              <w:top w:w="15" w:type="dxa"/>
              <w:left w:w="75" w:type="dxa"/>
              <w:bottom w:w="0" w:type="dxa"/>
              <w:right w:w="75" w:type="dxa"/>
            </w:tcMar>
          </w:tcPr>
          <w:p w14:paraId="46CFA70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(0.003)</w:t>
            </w:r>
          </w:p>
        </w:tc>
        <w:tc>
          <w:tcPr>
            <w:tcW w:w="1474" w:type="dxa"/>
            <w:tcBorders>
              <w:top w:val="nil"/>
              <w:left w:val="nil"/>
              <w:bottom w:val="single" w:sz="8" w:space="0" w:color="000000"/>
              <w:right w:val="nil"/>
            </w:tcBorders>
            <w:tcMar>
              <w:top w:w="15" w:type="dxa"/>
              <w:left w:w="75" w:type="dxa"/>
              <w:bottom w:w="0" w:type="dxa"/>
              <w:right w:w="75" w:type="dxa"/>
            </w:tcMar>
          </w:tcPr>
          <w:p w14:paraId="2747B5A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1474" w:type="dxa"/>
            <w:tcBorders>
              <w:top w:val="nil"/>
              <w:left w:val="nil"/>
              <w:bottom w:val="single" w:sz="8" w:space="0" w:color="000000"/>
              <w:right w:val="nil"/>
            </w:tcBorders>
            <w:tcMar>
              <w:top w:w="15" w:type="dxa"/>
              <w:left w:w="75" w:type="dxa"/>
              <w:bottom w:w="0" w:type="dxa"/>
              <w:right w:w="75" w:type="dxa"/>
            </w:tcMar>
          </w:tcPr>
          <w:p w14:paraId="05106FA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(0.243)</w:t>
            </w:r>
          </w:p>
        </w:tc>
        <w:tc>
          <w:tcPr>
            <w:tcW w:w="1474" w:type="dxa"/>
            <w:tcBorders>
              <w:top w:val="nil"/>
              <w:left w:val="nil"/>
              <w:bottom w:val="single" w:sz="8" w:space="0" w:color="000000"/>
              <w:right w:val="nil"/>
            </w:tcBorders>
            <w:tcMar>
              <w:top w:w="15" w:type="dxa"/>
              <w:left w:w="75" w:type="dxa"/>
              <w:bottom w:w="0" w:type="dxa"/>
              <w:right w:w="75" w:type="dxa"/>
            </w:tcMar>
          </w:tcPr>
          <w:p w14:paraId="62993FE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(0.010)</w:t>
            </w:r>
          </w:p>
        </w:tc>
        <w:tc>
          <w:tcPr>
            <w:tcW w:w="1474" w:type="dxa"/>
            <w:tcBorders>
              <w:top w:val="nil"/>
              <w:left w:val="nil"/>
              <w:bottom w:val="single" w:sz="8" w:space="0" w:color="000000"/>
              <w:right w:val="nil"/>
            </w:tcBorders>
          </w:tcPr>
          <w:p w14:paraId="2C3544A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(0.004)</w:t>
            </w:r>
          </w:p>
        </w:tc>
      </w:tr>
      <w:tr w:rsidR="00B205F7" w:rsidRPr="00B205F7" w14:paraId="26DB03D6" w14:textId="77777777" w:rsidTr="000C1C86">
        <w:tc>
          <w:tcPr>
            <w:tcW w:w="1701" w:type="dxa"/>
            <w:tcBorders>
              <w:top w:val="single" w:sz="8" w:space="0" w:color="000000"/>
              <w:left w:val="nil"/>
              <w:bottom w:val="nil"/>
              <w:right w:val="nil"/>
            </w:tcBorders>
            <w:tcMar>
              <w:top w:w="15" w:type="dxa"/>
              <w:left w:w="75" w:type="dxa"/>
              <w:bottom w:w="0" w:type="dxa"/>
              <w:right w:w="75" w:type="dxa"/>
            </w:tcMar>
            <w:hideMark/>
          </w:tcPr>
          <w:p w14:paraId="5D540372"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R-squared</w:t>
            </w:r>
          </w:p>
        </w:tc>
        <w:tc>
          <w:tcPr>
            <w:tcW w:w="1474" w:type="dxa"/>
            <w:tcBorders>
              <w:top w:val="single" w:sz="8" w:space="0" w:color="000000"/>
              <w:left w:val="nil"/>
              <w:bottom w:val="nil"/>
              <w:right w:val="nil"/>
            </w:tcBorders>
            <w:tcMar>
              <w:top w:w="15" w:type="dxa"/>
              <w:left w:w="75" w:type="dxa"/>
              <w:bottom w:w="0" w:type="dxa"/>
              <w:right w:w="75" w:type="dxa"/>
            </w:tcMar>
          </w:tcPr>
          <w:p w14:paraId="7B15259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0.383</w:t>
            </w:r>
          </w:p>
        </w:tc>
        <w:tc>
          <w:tcPr>
            <w:tcW w:w="1474" w:type="dxa"/>
            <w:tcBorders>
              <w:top w:val="single" w:sz="8" w:space="0" w:color="000000"/>
              <w:left w:val="nil"/>
              <w:bottom w:val="nil"/>
              <w:right w:val="nil"/>
            </w:tcBorders>
            <w:tcMar>
              <w:top w:w="15" w:type="dxa"/>
              <w:left w:w="75" w:type="dxa"/>
              <w:bottom w:w="0" w:type="dxa"/>
              <w:right w:w="75" w:type="dxa"/>
            </w:tcMar>
          </w:tcPr>
          <w:p w14:paraId="754F473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0.289</w:t>
            </w:r>
          </w:p>
        </w:tc>
        <w:tc>
          <w:tcPr>
            <w:tcW w:w="1474" w:type="dxa"/>
            <w:tcBorders>
              <w:top w:val="single" w:sz="8" w:space="0" w:color="000000"/>
              <w:left w:val="nil"/>
              <w:bottom w:val="nil"/>
              <w:right w:val="nil"/>
            </w:tcBorders>
            <w:tcMar>
              <w:top w:w="15" w:type="dxa"/>
              <w:left w:w="75" w:type="dxa"/>
              <w:bottom w:w="0" w:type="dxa"/>
              <w:right w:w="75" w:type="dxa"/>
            </w:tcMar>
          </w:tcPr>
          <w:p w14:paraId="7D6C593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0.400</w:t>
            </w:r>
          </w:p>
        </w:tc>
        <w:tc>
          <w:tcPr>
            <w:tcW w:w="1474" w:type="dxa"/>
            <w:tcBorders>
              <w:top w:val="single" w:sz="8" w:space="0" w:color="000000"/>
              <w:left w:val="nil"/>
              <w:bottom w:val="nil"/>
              <w:right w:val="nil"/>
            </w:tcBorders>
            <w:tcMar>
              <w:top w:w="15" w:type="dxa"/>
              <w:left w:w="75" w:type="dxa"/>
              <w:bottom w:w="0" w:type="dxa"/>
              <w:right w:w="75" w:type="dxa"/>
            </w:tcMar>
          </w:tcPr>
          <w:p w14:paraId="40A717B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0.418</w:t>
            </w:r>
          </w:p>
        </w:tc>
        <w:tc>
          <w:tcPr>
            <w:tcW w:w="1474" w:type="dxa"/>
            <w:tcBorders>
              <w:top w:val="single" w:sz="8" w:space="0" w:color="000000"/>
              <w:left w:val="nil"/>
              <w:bottom w:val="nil"/>
              <w:right w:val="nil"/>
            </w:tcBorders>
          </w:tcPr>
          <w:p w14:paraId="654518F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0.326</w:t>
            </w:r>
          </w:p>
        </w:tc>
      </w:tr>
      <w:tr w:rsidR="00B205F7" w:rsidRPr="00B205F7" w14:paraId="2E02C7F3" w14:textId="77777777" w:rsidTr="000C1C86">
        <w:tc>
          <w:tcPr>
            <w:tcW w:w="1701" w:type="dxa"/>
            <w:tcBorders>
              <w:top w:val="nil"/>
              <w:left w:val="nil"/>
              <w:bottom w:val="single" w:sz="8" w:space="0" w:color="000000"/>
              <w:right w:val="nil"/>
            </w:tcBorders>
            <w:tcMar>
              <w:top w:w="15" w:type="dxa"/>
              <w:left w:w="75" w:type="dxa"/>
              <w:bottom w:w="0" w:type="dxa"/>
              <w:right w:w="75" w:type="dxa"/>
            </w:tcMar>
            <w:hideMark/>
          </w:tcPr>
          <w:p w14:paraId="3B2EEF40"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Observations</w:t>
            </w:r>
          </w:p>
        </w:tc>
        <w:tc>
          <w:tcPr>
            <w:tcW w:w="1474" w:type="dxa"/>
            <w:tcBorders>
              <w:top w:val="nil"/>
              <w:left w:val="nil"/>
              <w:bottom w:val="single" w:sz="8" w:space="0" w:color="000000"/>
              <w:right w:val="nil"/>
            </w:tcBorders>
            <w:tcMar>
              <w:top w:w="15" w:type="dxa"/>
              <w:left w:w="75" w:type="dxa"/>
              <w:bottom w:w="0" w:type="dxa"/>
              <w:right w:w="75" w:type="dxa"/>
            </w:tcMar>
          </w:tcPr>
          <w:p w14:paraId="129D412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55</w:t>
            </w:r>
          </w:p>
        </w:tc>
        <w:tc>
          <w:tcPr>
            <w:tcW w:w="1474" w:type="dxa"/>
            <w:tcBorders>
              <w:top w:val="nil"/>
              <w:left w:val="nil"/>
              <w:bottom w:val="single" w:sz="8" w:space="0" w:color="000000"/>
              <w:right w:val="nil"/>
            </w:tcBorders>
            <w:tcMar>
              <w:top w:w="15" w:type="dxa"/>
              <w:left w:w="75" w:type="dxa"/>
              <w:bottom w:w="0" w:type="dxa"/>
              <w:right w:w="75" w:type="dxa"/>
            </w:tcMar>
          </w:tcPr>
          <w:p w14:paraId="35D9DD1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58</w:t>
            </w:r>
          </w:p>
        </w:tc>
        <w:tc>
          <w:tcPr>
            <w:tcW w:w="1474" w:type="dxa"/>
            <w:tcBorders>
              <w:top w:val="nil"/>
              <w:left w:val="nil"/>
              <w:bottom w:val="single" w:sz="8" w:space="0" w:color="000000"/>
              <w:right w:val="nil"/>
            </w:tcBorders>
            <w:tcMar>
              <w:top w:w="15" w:type="dxa"/>
              <w:left w:w="75" w:type="dxa"/>
              <w:bottom w:w="0" w:type="dxa"/>
              <w:right w:w="75" w:type="dxa"/>
            </w:tcMar>
          </w:tcPr>
          <w:p w14:paraId="0202DC3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57</w:t>
            </w:r>
          </w:p>
        </w:tc>
        <w:tc>
          <w:tcPr>
            <w:tcW w:w="1474" w:type="dxa"/>
            <w:tcBorders>
              <w:top w:val="nil"/>
              <w:left w:val="nil"/>
              <w:bottom w:val="single" w:sz="8" w:space="0" w:color="000000"/>
              <w:right w:val="nil"/>
            </w:tcBorders>
            <w:tcMar>
              <w:top w:w="15" w:type="dxa"/>
              <w:left w:w="75" w:type="dxa"/>
              <w:bottom w:w="0" w:type="dxa"/>
              <w:right w:w="75" w:type="dxa"/>
            </w:tcMar>
          </w:tcPr>
          <w:p w14:paraId="42C6502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49</w:t>
            </w:r>
          </w:p>
        </w:tc>
        <w:tc>
          <w:tcPr>
            <w:tcW w:w="1474" w:type="dxa"/>
            <w:tcBorders>
              <w:top w:val="nil"/>
              <w:left w:val="nil"/>
              <w:bottom w:val="single" w:sz="8" w:space="0" w:color="000000"/>
              <w:right w:val="nil"/>
            </w:tcBorders>
          </w:tcPr>
          <w:p w14:paraId="4CFD571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57</w:t>
            </w:r>
          </w:p>
        </w:tc>
      </w:tr>
    </w:tbl>
    <w:p w14:paraId="3BBD90C4" w14:textId="77777777" w:rsidR="00B56E15" w:rsidRPr="00B205F7" w:rsidRDefault="00B56E15" w:rsidP="00B56E15">
      <w:pPr>
        <w:spacing w:line="276" w:lineRule="auto"/>
        <w:rPr>
          <w:rFonts w:eastAsia="Calibri" w:cs="Times New Roman"/>
          <w:sz w:val="16"/>
          <w:szCs w:val="16"/>
        </w:rPr>
      </w:pPr>
      <w:r w:rsidRPr="00B205F7">
        <w:rPr>
          <w:rFonts w:cs="Times New Roman"/>
          <w:sz w:val="16"/>
          <w:szCs w:val="16"/>
        </w:rPr>
        <w:t>(d) denotes dichotomous variables. For the regression analysis “Do not know” and “Prefer not to say” responses were omitted. P-values for differences are calculated by univariate Ordinary-Least-Squares regressions with standard errors clustered at the district level. Raw p-values shown in parentheses. Adjusted p-values (in square brackets) are calculated using the Benjamini-Hochberg method for the flood exposure explanatory variable of interest only. Significance levels are based on the non-adjusted p-values and denoted as: * p &lt; 0.10, ** p &lt; 0.05, *** p &lt; 0.01. Significance after Benjamini-Hochberg adjustment is indicated by “</w:t>
      </w:r>
      <w:r w:rsidRPr="00B205F7">
        <w:rPr>
          <w:rFonts w:cs="Times New Roman"/>
          <w:sz w:val="16"/>
          <w:szCs w:val="16"/>
          <w:vertAlign w:val="superscript"/>
        </w:rPr>
        <w:t>B</w:t>
      </w:r>
      <w:r w:rsidRPr="00B205F7">
        <w:rPr>
          <w:rFonts w:cs="Times New Roman"/>
          <w:sz w:val="16"/>
          <w:szCs w:val="16"/>
        </w:rPr>
        <w:t>” at a false discovery rate (FDR) of 10%.</w:t>
      </w:r>
    </w:p>
    <w:p w14:paraId="726780B9" w14:textId="77777777" w:rsidR="00B56E15" w:rsidRPr="00B205F7" w:rsidRDefault="00B56E15" w:rsidP="00B56E15">
      <w:pPr>
        <w:spacing w:after="160" w:line="278" w:lineRule="auto"/>
        <w:jc w:val="left"/>
      </w:pPr>
      <w:r w:rsidRPr="00B205F7">
        <w:br w:type="page"/>
      </w:r>
    </w:p>
    <w:p w14:paraId="6EB3B204" w14:textId="739ADEDB" w:rsidR="00B56E15" w:rsidRPr="00B205F7" w:rsidRDefault="00B56E15" w:rsidP="00B56E15">
      <w:pPr>
        <w:spacing w:after="160" w:line="259" w:lineRule="auto"/>
        <w:jc w:val="left"/>
        <w:rPr>
          <w:sz w:val="24"/>
          <w:szCs w:val="24"/>
        </w:rPr>
      </w:pPr>
      <w:r w:rsidRPr="00B205F7">
        <w:rPr>
          <w:sz w:val="24"/>
          <w:szCs w:val="24"/>
        </w:rPr>
        <w:lastRenderedPageBreak/>
        <w:t xml:space="preserve">G.7 Regression analyses for self-reported </w:t>
      </w:r>
      <w:r w:rsidRPr="00B205F7">
        <w:rPr>
          <w:rFonts w:cs="Times New Roman"/>
          <w:sz w:val="24"/>
          <w:szCs w:val="24"/>
        </w:rPr>
        <w:t xml:space="preserve">affectedness on </w:t>
      </w:r>
      <w:proofErr w:type="spellStart"/>
      <w:r w:rsidRPr="00B205F7">
        <w:rPr>
          <w:rFonts w:cs="Times New Roman"/>
          <w:sz w:val="24"/>
          <w:szCs w:val="24"/>
        </w:rPr>
        <w:t>prosociality</w:t>
      </w:r>
      <w:proofErr w:type="spellEnd"/>
    </w:p>
    <w:tbl>
      <w:tblPr>
        <w:tblW w:w="9413" w:type="dxa"/>
        <w:tblCellMar>
          <w:left w:w="0" w:type="dxa"/>
          <w:right w:w="0" w:type="dxa"/>
        </w:tblCellMar>
        <w:tblLook w:val="0600" w:firstRow="0" w:lastRow="0" w:firstColumn="0" w:lastColumn="0" w:noHBand="1" w:noVBand="1"/>
      </w:tblPr>
      <w:tblGrid>
        <w:gridCol w:w="1701"/>
        <w:gridCol w:w="964"/>
        <w:gridCol w:w="964"/>
        <w:gridCol w:w="964"/>
        <w:gridCol w:w="964"/>
        <w:gridCol w:w="964"/>
        <w:gridCol w:w="964"/>
        <w:gridCol w:w="964"/>
        <w:gridCol w:w="964"/>
      </w:tblGrid>
      <w:tr w:rsidR="00B205F7" w:rsidRPr="00B205F7" w14:paraId="0E8C8B29" w14:textId="77777777" w:rsidTr="000C1C86">
        <w:tc>
          <w:tcPr>
            <w:tcW w:w="1701" w:type="dxa"/>
            <w:tcBorders>
              <w:top w:val="single" w:sz="8" w:space="0" w:color="000000"/>
              <w:left w:val="nil"/>
              <w:bottom w:val="nil"/>
              <w:right w:val="nil"/>
            </w:tcBorders>
            <w:tcMar>
              <w:top w:w="15" w:type="dxa"/>
              <w:left w:w="75" w:type="dxa"/>
              <w:bottom w:w="0" w:type="dxa"/>
              <w:right w:w="75" w:type="dxa"/>
            </w:tcMar>
            <w:hideMark/>
          </w:tcPr>
          <w:p w14:paraId="2EE98C70" w14:textId="77777777" w:rsidR="00B56E15" w:rsidRPr="00B205F7" w:rsidRDefault="00B56E15" w:rsidP="000C1C86">
            <w:pPr>
              <w:spacing w:after="0" w:line="276" w:lineRule="auto"/>
              <w:rPr>
                <w:rFonts w:eastAsia="Calibri" w:cs="Times New Roman"/>
                <w:sz w:val="16"/>
                <w:szCs w:val="16"/>
              </w:rPr>
            </w:pPr>
          </w:p>
        </w:tc>
        <w:tc>
          <w:tcPr>
            <w:tcW w:w="7712" w:type="dxa"/>
            <w:gridSpan w:val="8"/>
            <w:tcBorders>
              <w:top w:val="single" w:sz="8" w:space="0" w:color="000000"/>
              <w:left w:val="nil"/>
              <w:bottom w:val="single" w:sz="8" w:space="0" w:color="000000"/>
              <w:right w:val="nil"/>
            </w:tcBorders>
          </w:tcPr>
          <w:p w14:paraId="50BD705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Dependent variables</w:t>
            </w:r>
          </w:p>
        </w:tc>
      </w:tr>
      <w:tr w:rsidR="00B205F7" w:rsidRPr="00B205F7" w14:paraId="093902DE" w14:textId="77777777" w:rsidTr="000C1C86">
        <w:tc>
          <w:tcPr>
            <w:tcW w:w="1701" w:type="dxa"/>
            <w:tcBorders>
              <w:top w:val="nil"/>
              <w:left w:val="nil"/>
              <w:bottom w:val="nil"/>
              <w:right w:val="nil"/>
            </w:tcBorders>
            <w:tcMar>
              <w:top w:w="15" w:type="dxa"/>
              <w:left w:w="75" w:type="dxa"/>
              <w:bottom w:w="0" w:type="dxa"/>
              <w:right w:w="75" w:type="dxa"/>
            </w:tcMar>
            <w:hideMark/>
          </w:tcPr>
          <w:p w14:paraId="40C36289" w14:textId="77777777" w:rsidR="00B56E15" w:rsidRPr="00B205F7" w:rsidRDefault="00B56E15" w:rsidP="000C1C86">
            <w:pPr>
              <w:spacing w:after="0" w:line="276" w:lineRule="auto"/>
              <w:rPr>
                <w:rFonts w:eastAsia="Calibri" w:cs="Times New Roman"/>
                <w:sz w:val="16"/>
                <w:szCs w:val="16"/>
              </w:rPr>
            </w:pPr>
          </w:p>
        </w:tc>
        <w:tc>
          <w:tcPr>
            <w:tcW w:w="964" w:type="dxa"/>
            <w:tcBorders>
              <w:top w:val="single" w:sz="8" w:space="0" w:color="000000"/>
              <w:left w:val="nil"/>
              <w:bottom w:val="nil"/>
              <w:right w:val="nil"/>
            </w:tcBorders>
            <w:tcMar>
              <w:top w:w="15" w:type="dxa"/>
              <w:left w:w="75" w:type="dxa"/>
              <w:bottom w:w="0" w:type="dxa"/>
              <w:right w:w="75" w:type="dxa"/>
            </w:tcMar>
            <w:hideMark/>
          </w:tcPr>
          <w:p w14:paraId="22A7F5E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single" w:sz="8" w:space="0" w:color="000000"/>
              <w:left w:val="nil"/>
              <w:bottom w:val="nil"/>
              <w:right w:val="nil"/>
            </w:tcBorders>
            <w:tcMar>
              <w:top w:w="15" w:type="dxa"/>
              <w:left w:w="75" w:type="dxa"/>
              <w:bottom w:w="0" w:type="dxa"/>
              <w:right w:w="75" w:type="dxa"/>
            </w:tcMar>
            <w:hideMark/>
          </w:tcPr>
          <w:p w14:paraId="2091EB2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w:t>
            </w:r>
          </w:p>
        </w:tc>
        <w:tc>
          <w:tcPr>
            <w:tcW w:w="964" w:type="dxa"/>
            <w:tcBorders>
              <w:top w:val="single" w:sz="8" w:space="0" w:color="000000"/>
              <w:left w:val="nil"/>
              <w:bottom w:val="nil"/>
              <w:right w:val="nil"/>
            </w:tcBorders>
            <w:tcMar>
              <w:top w:w="15" w:type="dxa"/>
              <w:left w:w="75" w:type="dxa"/>
              <w:bottom w:w="0" w:type="dxa"/>
              <w:right w:w="75" w:type="dxa"/>
            </w:tcMar>
            <w:hideMark/>
          </w:tcPr>
          <w:p w14:paraId="18F7D6A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(3)</w:t>
            </w:r>
          </w:p>
        </w:tc>
        <w:tc>
          <w:tcPr>
            <w:tcW w:w="964" w:type="dxa"/>
            <w:tcBorders>
              <w:top w:val="single" w:sz="8" w:space="0" w:color="000000"/>
              <w:left w:val="nil"/>
              <w:bottom w:val="nil"/>
              <w:right w:val="nil"/>
            </w:tcBorders>
            <w:tcMar>
              <w:top w:w="15" w:type="dxa"/>
              <w:left w:w="75" w:type="dxa"/>
              <w:bottom w:w="0" w:type="dxa"/>
              <w:right w:w="75" w:type="dxa"/>
            </w:tcMar>
            <w:hideMark/>
          </w:tcPr>
          <w:p w14:paraId="76F3363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(4)</w:t>
            </w:r>
          </w:p>
        </w:tc>
        <w:tc>
          <w:tcPr>
            <w:tcW w:w="964" w:type="dxa"/>
            <w:tcBorders>
              <w:top w:val="single" w:sz="8" w:space="0" w:color="000000"/>
              <w:left w:val="nil"/>
              <w:bottom w:val="nil"/>
              <w:right w:val="nil"/>
            </w:tcBorders>
          </w:tcPr>
          <w:p w14:paraId="6B748D0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w:t>
            </w:r>
          </w:p>
        </w:tc>
        <w:tc>
          <w:tcPr>
            <w:tcW w:w="964" w:type="dxa"/>
            <w:tcBorders>
              <w:top w:val="single" w:sz="8" w:space="0" w:color="000000"/>
              <w:left w:val="nil"/>
              <w:bottom w:val="nil"/>
              <w:right w:val="nil"/>
            </w:tcBorders>
          </w:tcPr>
          <w:p w14:paraId="7152979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(6)</w:t>
            </w:r>
          </w:p>
        </w:tc>
        <w:tc>
          <w:tcPr>
            <w:tcW w:w="964" w:type="dxa"/>
            <w:tcBorders>
              <w:top w:val="single" w:sz="8" w:space="0" w:color="000000"/>
              <w:left w:val="nil"/>
              <w:bottom w:val="nil"/>
              <w:right w:val="nil"/>
            </w:tcBorders>
          </w:tcPr>
          <w:p w14:paraId="088F2EB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(7)</w:t>
            </w:r>
          </w:p>
        </w:tc>
        <w:tc>
          <w:tcPr>
            <w:tcW w:w="964" w:type="dxa"/>
            <w:tcBorders>
              <w:top w:val="single" w:sz="8" w:space="0" w:color="000000"/>
              <w:left w:val="nil"/>
              <w:bottom w:val="nil"/>
              <w:right w:val="nil"/>
            </w:tcBorders>
          </w:tcPr>
          <w:p w14:paraId="77FEE8E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(8)</w:t>
            </w:r>
          </w:p>
        </w:tc>
      </w:tr>
      <w:tr w:rsidR="00B205F7" w:rsidRPr="00B205F7" w14:paraId="54B789B8" w14:textId="77777777" w:rsidTr="000C1C86">
        <w:tc>
          <w:tcPr>
            <w:tcW w:w="1701" w:type="dxa"/>
            <w:tcBorders>
              <w:top w:val="nil"/>
              <w:left w:val="nil"/>
              <w:bottom w:val="single" w:sz="8" w:space="0" w:color="000000"/>
              <w:right w:val="nil"/>
            </w:tcBorders>
            <w:tcMar>
              <w:top w:w="15" w:type="dxa"/>
              <w:left w:w="75" w:type="dxa"/>
              <w:bottom w:w="0" w:type="dxa"/>
              <w:right w:w="75" w:type="dxa"/>
            </w:tcMar>
            <w:hideMark/>
          </w:tcPr>
          <w:p w14:paraId="6B2FAD54"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single" w:sz="8" w:space="0" w:color="000000"/>
              <w:right w:val="nil"/>
            </w:tcBorders>
            <w:tcMar>
              <w:top w:w="15" w:type="dxa"/>
              <w:left w:w="75" w:type="dxa"/>
              <w:bottom w:w="0" w:type="dxa"/>
              <w:right w:w="75" w:type="dxa"/>
            </w:tcMar>
          </w:tcPr>
          <w:p w14:paraId="1F194F93"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Positive reciprocity</w:t>
            </w:r>
          </w:p>
        </w:tc>
        <w:tc>
          <w:tcPr>
            <w:tcW w:w="964" w:type="dxa"/>
            <w:tcBorders>
              <w:top w:val="nil"/>
              <w:left w:val="nil"/>
              <w:bottom w:val="single" w:sz="8" w:space="0" w:color="000000"/>
              <w:right w:val="nil"/>
            </w:tcBorders>
            <w:tcMar>
              <w:top w:w="15" w:type="dxa"/>
              <w:left w:w="75" w:type="dxa"/>
              <w:bottom w:w="0" w:type="dxa"/>
              <w:right w:w="75" w:type="dxa"/>
            </w:tcMar>
          </w:tcPr>
          <w:p w14:paraId="290E8F26"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Negative reciprocity</w:t>
            </w:r>
          </w:p>
        </w:tc>
        <w:tc>
          <w:tcPr>
            <w:tcW w:w="964" w:type="dxa"/>
            <w:tcBorders>
              <w:top w:val="nil"/>
              <w:left w:val="nil"/>
              <w:bottom w:val="single" w:sz="8" w:space="0" w:color="000000"/>
              <w:right w:val="nil"/>
            </w:tcBorders>
            <w:tcMar>
              <w:top w:w="15" w:type="dxa"/>
              <w:left w:w="75" w:type="dxa"/>
              <w:bottom w:w="0" w:type="dxa"/>
              <w:right w:w="75" w:type="dxa"/>
            </w:tcMar>
          </w:tcPr>
          <w:p w14:paraId="2E9668FE"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Trust</w:t>
            </w:r>
          </w:p>
        </w:tc>
        <w:tc>
          <w:tcPr>
            <w:tcW w:w="964" w:type="dxa"/>
            <w:tcBorders>
              <w:top w:val="nil"/>
              <w:left w:val="nil"/>
              <w:bottom w:val="single" w:sz="8" w:space="0" w:color="000000"/>
              <w:right w:val="nil"/>
            </w:tcBorders>
            <w:tcMar>
              <w:top w:w="15" w:type="dxa"/>
              <w:left w:w="75" w:type="dxa"/>
              <w:bottom w:w="0" w:type="dxa"/>
              <w:right w:w="75" w:type="dxa"/>
            </w:tcMar>
          </w:tcPr>
          <w:p w14:paraId="5B4696FD"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Altruism</w:t>
            </w:r>
          </w:p>
        </w:tc>
        <w:tc>
          <w:tcPr>
            <w:tcW w:w="964" w:type="dxa"/>
            <w:tcBorders>
              <w:top w:val="nil"/>
              <w:left w:val="nil"/>
              <w:bottom w:val="single" w:sz="8" w:space="0" w:color="000000"/>
              <w:right w:val="nil"/>
            </w:tcBorders>
          </w:tcPr>
          <w:p w14:paraId="3E1B4306"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Dictator game donation</w:t>
            </w:r>
          </w:p>
        </w:tc>
        <w:tc>
          <w:tcPr>
            <w:tcW w:w="964" w:type="dxa"/>
            <w:tcBorders>
              <w:top w:val="nil"/>
              <w:left w:val="nil"/>
              <w:bottom w:val="single" w:sz="8" w:space="0" w:color="000000"/>
              <w:right w:val="nil"/>
            </w:tcBorders>
          </w:tcPr>
          <w:p w14:paraId="36E71239"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Past donations (d)</w:t>
            </w:r>
          </w:p>
        </w:tc>
        <w:tc>
          <w:tcPr>
            <w:tcW w:w="964" w:type="dxa"/>
            <w:tcBorders>
              <w:top w:val="nil"/>
              <w:left w:val="nil"/>
              <w:bottom w:val="single" w:sz="8" w:space="0" w:color="000000"/>
              <w:right w:val="nil"/>
            </w:tcBorders>
          </w:tcPr>
          <w:p w14:paraId="59B2F4C4"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Past donations (amount)</w:t>
            </w:r>
          </w:p>
        </w:tc>
        <w:tc>
          <w:tcPr>
            <w:tcW w:w="964" w:type="dxa"/>
            <w:tcBorders>
              <w:top w:val="nil"/>
              <w:left w:val="nil"/>
              <w:bottom w:val="single" w:sz="8" w:space="0" w:color="000000"/>
              <w:right w:val="nil"/>
            </w:tcBorders>
          </w:tcPr>
          <w:p w14:paraId="4164D7CC"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Volunteer work (d)</w:t>
            </w:r>
          </w:p>
        </w:tc>
      </w:tr>
      <w:tr w:rsidR="00B205F7" w:rsidRPr="00B205F7" w14:paraId="574ECB36" w14:textId="77777777" w:rsidTr="000C1C86">
        <w:tc>
          <w:tcPr>
            <w:tcW w:w="1701" w:type="dxa"/>
            <w:tcBorders>
              <w:top w:val="nil"/>
              <w:left w:val="nil"/>
              <w:bottom w:val="single" w:sz="8" w:space="0" w:color="000000"/>
              <w:right w:val="nil"/>
            </w:tcBorders>
            <w:tcMar>
              <w:top w:w="15" w:type="dxa"/>
              <w:left w:w="75" w:type="dxa"/>
              <w:bottom w:w="0" w:type="dxa"/>
              <w:right w:w="75" w:type="dxa"/>
            </w:tcMar>
          </w:tcPr>
          <w:p w14:paraId="202B452B"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data set</w:t>
            </w:r>
          </w:p>
        </w:tc>
        <w:tc>
          <w:tcPr>
            <w:tcW w:w="964" w:type="dxa"/>
            <w:tcBorders>
              <w:top w:val="nil"/>
              <w:left w:val="nil"/>
              <w:bottom w:val="single" w:sz="8" w:space="0" w:color="000000"/>
              <w:right w:val="nil"/>
            </w:tcBorders>
            <w:tcMar>
              <w:top w:w="15" w:type="dxa"/>
              <w:left w:w="75" w:type="dxa"/>
              <w:bottom w:w="0" w:type="dxa"/>
              <w:right w:w="75" w:type="dxa"/>
            </w:tcMar>
          </w:tcPr>
          <w:p w14:paraId="3709369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Mar>
              <w:top w:w="15" w:type="dxa"/>
              <w:left w:w="75" w:type="dxa"/>
              <w:bottom w:w="0" w:type="dxa"/>
              <w:right w:w="75" w:type="dxa"/>
            </w:tcMar>
          </w:tcPr>
          <w:p w14:paraId="77814DD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Mar>
              <w:top w:w="15" w:type="dxa"/>
              <w:left w:w="75" w:type="dxa"/>
              <w:bottom w:w="0" w:type="dxa"/>
              <w:right w:w="75" w:type="dxa"/>
            </w:tcMar>
          </w:tcPr>
          <w:p w14:paraId="369460B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Mar>
              <w:top w:w="15" w:type="dxa"/>
              <w:left w:w="75" w:type="dxa"/>
              <w:bottom w:w="0" w:type="dxa"/>
              <w:right w:w="75" w:type="dxa"/>
            </w:tcMar>
          </w:tcPr>
          <w:p w14:paraId="7550038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Pr>
          <w:p w14:paraId="19A36BB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Pr>
          <w:p w14:paraId="2D673AA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Pr>
          <w:p w14:paraId="6C41A18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Pr>
          <w:p w14:paraId="2CDDE2B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r>
      <w:tr w:rsidR="00B205F7" w:rsidRPr="00B205F7" w14:paraId="1D761074" w14:textId="77777777" w:rsidTr="000C1C86">
        <w:tc>
          <w:tcPr>
            <w:tcW w:w="1701" w:type="dxa"/>
            <w:tcBorders>
              <w:top w:val="single" w:sz="8" w:space="0" w:color="000000"/>
              <w:left w:val="nil"/>
              <w:bottom w:val="nil"/>
              <w:right w:val="nil"/>
            </w:tcBorders>
            <w:tcMar>
              <w:top w:w="15" w:type="dxa"/>
              <w:left w:w="75" w:type="dxa"/>
              <w:bottom w:w="0" w:type="dxa"/>
              <w:right w:w="75" w:type="dxa"/>
            </w:tcMar>
            <w:hideMark/>
          </w:tcPr>
          <w:p w14:paraId="04D6BCD3" w14:textId="16F605C4"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Affected (d)</w:t>
            </w:r>
          </w:p>
        </w:tc>
        <w:tc>
          <w:tcPr>
            <w:tcW w:w="964" w:type="dxa"/>
            <w:tcBorders>
              <w:top w:val="single" w:sz="8" w:space="0" w:color="000000"/>
              <w:left w:val="nil"/>
              <w:bottom w:val="nil"/>
              <w:right w:val="nil"/>
            </w:tcBorders>
            <w:tcMar>
              <w:top w:w="15" w:type="dxa"/>
              <w:left w:w="75" w:type="dxa"/>
              <w:bottom w:w="0" w:type="dxa"/>
              <w:right w:w="75" w:type="dxa"/>
            </w:tcMar>
          </w:tcPr>
          <w:p w14:paraId="3D1694D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-0.251*</w:t>
            </w:r>
          </w:p>
        </w:tc>
        <w:tc>
          <w:tcPr>
            <w:tcW w:w="964" w:type="dxa"/>
            <w:tcBorders>
              <w:top w:val="single" w:sz="8" w:space="0" w:color="000000"/>
              <w:left w:val="nil"/>
              <w:bottom w:val="nil"/>
              <w:right w:val="nil"/>
            </w:tcBorders>
            <w:tcMar>
              <w:top w:w="15" w:type="dxa"/>
              <w:left w:w="75" w:type="dxa"/>
              <w:bottom w:w="0" w:type="dxa"/>
              <w:right w:w="75" w:type="dxa"/>
            </w:tcMar>
          </w:tcPr>
          <w:p w14:paraId="2658B9B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0.498**</w:t>
            </w:r>
          </w:p>
        </w:tc>
        <w:tc>
          <w:tcPr>
            <w:tcW w:w="964" w:type="dxa"/>
            <w:tcBorders>
              <w:top w:val="single" w:sz="8" w:space="0" w:color="000000"/>
              <w:left w:val="nil"/>
              <w:bottom w:val="nil"/>
              <w:right w:val="nil"/>
            </w:tcBorders>
            <w:tcMar>
              <w:top w:w="15" w:type="dxa"/>
              <w:left w:w="75" w:type="dxa"/>
              <w:bottom w:w="0" w:type="dxa"/>
              <w:right w:w="75" w:type="dxa"/>
            </w:tcMar>
          </w:tcPr>
          <w:p w14:paraId="34D8C75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-0.245</w:t>
            </w:r>
          </w:p>
        </w:tc>
        <w:tc>
          <w:tcPr>
            <w:tcW w:w="964" w:type="dxa"/>
            <w:tcBorders>
              <w:top w:val="single" w:sz="8" w:space="0" w:color="000000"/>
              <w:left w:val="nil"/>
              <w:bottom w:val="nil"/>
              <w:right w:val="nil"/>
            </w:tcBorders>
            <w:tcMar>
              <w:top w:w="15" w:type="dxa"/>
              <w:left w:w="75" w:type="dxa"/>
              <w:bottom w:w="0" w:type="dxa"/>
              <w:right w:w="75" w:type="dxa"/>
            </w:tcMar>
          </w:tcPr>
          <w:p w14:paraId="7B64411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0.086</w:t>
            </w:r>
          </w:p>
        </w:tc>
        <w:tc>
          <w:tcPr>
            <w:tcW w:w="964" w:type="dxa"/>
            <w:tcBorders>
              <w:top w:val="single" w:sz="8" w:space="0" w:color="000000"/>
              <w:left w:val="nil"/>
              <w:bottom w:val="nil"/>
              <w:right w:val="nil"/>
            </w:tcBorders>
          </w:tcPr>
          <w:p w14:paraId="50225CE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0.042</w:t>
            </w:r>
          </w:p>
        </w:tc>
        <w:tc>
          <w:tcPr>
            <w:tcW w:w="964" w:type="dxa"/>
            <w:tcBorders>
              <w:top w:val="single" w:sz="8" w:space="0" w:color="000000"/>
              <w:left w:val="nil"/>
              <w:bottom w:val="nil"/>
              <w:right w:val="nil"/>
            </w:tcBorders>
          </w:tcPr>
          <w:p w14:paraId="51522D3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-0.025</w:t>
            </w:r>
          </w:p>
        </w:tc>
        <w:tc>
          <w:tcPr>
            <w:tcW w:w="964" w:type="dxa"/>
            <w:tcBorders>
              <w:top w:val="single" w:sz="8" w:space="0" w:color="000000"/>
              <w:left w:val="nil"/>
              <w:bottom w:val="nil"/>
              <w:right w:val="nil"/>
            </w:tcBorders>
          </w:tcPr>
          <w:p w14:paraId="589E162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72.683*</w:t>
            </w:r>
          </w:p>
        </w:tc>
        <w:tc>
          <w:tcPr>
            <w:tcW w:w="964" w:type="dxa"/>
            <w:tcBorders>
              <w:top w:val="single" w:sz="8" w:space="0" w:color="000000"/>
              <w:left w:val="nil"/>
              <w:bottom w:val="nil"/>
              <w:right w:val="nil"/>
            </w:tcBorders>
          </w:tcPr>
          <w:p w14:paraId="43C5FC8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0.052</w:t>
            </w:r>
          </w:p>
        </w:tc>
      </w:tr>
      <w:tr w:rsidR="00B205F7" w:rsidRPr="00B205F7" w14:paraId="2F717FAE" w14:textId="77777777" w:rsidTr="000C1C86">
        <w:tc>
          <w:tcPr>
            <w:tcW w:w="1701" w:type="dxa"/>
            <w:tcBorders>
              <w:top w:val="nil"/>
              <w:left w:val="nil"/>
              <w:bottom w:val="nil"/>
              <w:right w:val="nil"/>
            </w:tcBorders>
            <w:tcMar>
              <w:top w:w="15" w:type="dxa"/>
              <w:left w:w="75" w:type="dxa"/>
              <w:bottom w:w="0" w:type="dxa"/>
              <w:right w:w="75" w:type="dxa"/>
            </w:tcMar>
            <w:hideMark/>
          </w:tcPr>
          <w:p w14:paraId="5561EF35"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765D461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(0.075)</w:t>
            </w:r>
          </w:p>
          <w:p w14:paraId="29229F85" w14:textId="30A6E6AD"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[0.200]</w:t>
            </w:r>
          </w:p>
        </w:tc>
        <w:tc>
          <w:tcPr>
            <w:tcW w:w="964" w:type="dxa"/>
            <w:tcBorders>
              <w:top w:val="nil"/>
              <w:left w:val="nil"/>
              <w:bottom w:val="nil"/>
              <w:right w:val="nil"/>
            </w:tcBorders>
            <w:tcMar>
              <w:top w:w="15" w:type="dxa"/>
              <w:left w:w="75" w:type="dxa"/>
              <w:bottom w:w="0" w:type="dxa"/>
              <w:right w:w="75" w:type="dxa"/>
            </w:tcMar>
          </w:tcPr>
          <w:p w14:paraId="4F20F7A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(0.021)</w:t>
            </w:r>
          </w:p>
          <w:p w14:paraId="304E6DEF" w14:textId="32473AF2"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[0.168]</w:t>
            </w:r>
          </w:p>
        </w:tc>
        <w:tc>
          <w:tcPr>
            <w:tcW w:w="964" w:type="dxa"/>
            <w:tcBorders>
              <w:top w:val="nil"/>
              <w:left w:val="nil"/>
              <w:bottom w:val="nil"/>
              <w:right w:val="nil"/>
            </w:tcBorders>
            <w:tcMar>
              <w:top w:w="15" w:type="dxa"/>
              <w:left w:w="75" w:type="dxa"/>
              <w:bottom w:w="0" w:type="dxa"/>
              <w:right w:w="75" w:type="dxa"/>
            </w:tcMar>
          </w:tcPr>
          <w:p w14:paraId="1908939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(0.135)</w:t>
            </w:r>
          </w:p>
          <w:p w14:paraId="4BDC41A4" w14:textId="49A16FEA"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[0.216]</w:t>
            </w:r>
          </w:p>
        </w:tc>
        <w:tc>
          <w:tcPr>
            <w:tcW w:w="964" w:type="dxa"/>
            <w:tcBorders>
              <w:top w:val="nil"/>
              <w:left w:val="nil"/>
              <w:bottom w:val="nil"/>
              <w:right w:val="nil"/>
            </w:tcBorders>
            <w:tcMar>
              <w:top w:w="15" w:type="dxa"/>
              <w:left w:w="75" w:type="dxa"/>
              <w:bottom w:w="0" w:type="dxa"/>
              <w:right w:w="75" w:type="dxa"/>
            </w:tcMar>
          </w:tcPr>
          <w:p w14:paraId="66D0ED5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(0.623)</w:t>
            </w:r>
          </w:p>
          <w:p w14:paraId="5BCF05EC" w14:textId="0C4D8CE7"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[0.712]</w:t>
            </w:r>
          </w:p>
        </w:tc>
        <w:tc>
          <w:tcPr>
            <w:tcW w:w="964" w:type="dxa"/>
            <w:tcBorders>
              <w:top w:val="nil"/>
              <w:left w:val="nil"/>
              <w:bottom w:val="nil"/>
              <w:right w:val="nil"/>
            </w:tcBorders>
          </w:tcPr>
          <w:p w14:paraId="5E4F305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(0.742)</w:t>
            </w:r>
          </w:p>
          <w:p w14:paraId="3023044E" w14:textId="5B3BE3AB"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[0.742]</w:t>
            </w:r>
          </w:p>
        </w:tc>
        <w:tc>
          <w:tcPr>
            <w:tcW w:w="964" w:type="dxa"/>
            <w:tcBorders>
              <w:top w:val="nil"/>
              <w:left w:val="nil"/>
              <w:bottom w:val="nil"/>
              <w:right w:val="nil"/>
            </w:tcBorders>
          </w:tcPr>
          <w:p w14:paraId="64C9330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(0.363)</w:t>
            </w:r>
          </w:p>
          <w:p w14:paraId="4A68E872" w14:textId="1E705A56"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[0.484]</w:t>
            </w:r>
          </w:p>
        </w:tc>
        <w:tc>
          <w:tcPr>
            <w:tcW w:w="964" w:type="dxa"/>
            <w:tcBorders>
              <w:top w:val="nil"/>
              <w:left w:val="nil"/>
              <w:bottom w:val="nil"/>
              <w:right w:val="nil"/>
            </w:tcBorders>
          </w:tcPr>
          <w:p w14:paraId="4037F74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(0.064)</w:t>
            </w:r>
          </w:p>
          <w:p w14:paraId="35AA3B86" w14:textId="3E175369"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[0.200]</w:t>
            </w:r>
          </w:p>
        </w:tc>
        <w:tc>
          <w:tcPr>
            <w:tcW w:w="964" w:type="dxa"/>
            <w:tcBorders>
              <w:top w:val="nil"/>
              <w:left w:val="nil"/>
              <w:bottom w:val="nil"/>
              <w:right w:val="nil"/>
            </w:tcBorders>
          </w:tcPr>
          <w:p w14:paraId="1A01AD6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(0.126)</w:t>
            </w:r>
          </w:p>
          <w:p w14:paraId="5EBA62E9" w14:textId="2154147D"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[0.216]</w:t>
            </w:r>
          </w:p>
        </w:tc>
      </w:tr>
      <w:tr w:rsidR="00B205F7" w:rsidRPr="00B205F7" w14:paraId="024DC57F" w14:textId="77777777" w:rsidTr="000C1C86">
        <w:tc>
          <w:tcPr>
            <w:tcW w:w="1701" w:type="dxa"/>
            <w:tcBorders>
              <w:top w:val="nil"/>
              <w:left w:val="nil"/>
              <w:bottom w:val="nil"/>
              <w:right w:val="nil"/>
            </w:tcBorders>
            <w:tcMar>
              <w:top w:w="15" w:type="dxa"/>
              <w:left w:w="75" w:type="dxa"/>
              <w:bottom w:w="0" w:type="dxa"/>
              <w:right w:w="75" w:type="dxa"/>
            </w:tcMar>
            <w:hideMark/>
          </w:tcPr>
          <w:p w14:paraId="303BF36E"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Female (d)</w:t>
            </w:r>
          </w:p>
        </w:tc>
        <w:tc>
          <w:tcPr>
            <w:tcW w:w="964" w:type="dxa"/>
            <w:tcBorders>
              <w:top w:val="nil"/>
              <w:left w:val="nil"/>
              <w:bottom w:val="nil"/>
              <w:right w:val="nil"/>
            </w:tcBorders>
            <w:tcMar>
              <w:top w:w="15" w:type="dxa"/>
              <w:left w:w="75" w:type="dxa"/>
              <w:bottom w:w="0" w:type="dxa"/>
              <w:right w:w="75" w:type="dxa"/>
            </w:tcMar>
          </w:tcPr>
          <w:p w14:paraId="06F685C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0.015</w:t>
            </w:r>
          </w:p>
        </w:tc>
        <w:tc>
          <w:tcPr>
            <w:tcW w:w="964" w:type="dxa"/>
            <w:tcBorders>
              <w:top w:val="nil"/>
              <w:left w:val="nil"/>
              <w:bottom w:val="nil"/>
              <w:right w:val="nil"/>
            </w:tcBorders>
            <w:tcMar>
              <w:top w:w="15" w:type="dxa"/>
              <w:left w:w="75" w:type="dxa"/>
              <w:bottom w:w="0" w:type="dxa"/>
              <w:right w:w="75" w:type="dxa"/>
            </w:tcMar>
          </w:tcPr>
          <w:p w14:paraId="3A77BDD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-0.782***</w:t>
            </w:r>
          </w:p>
        </w:tc>
        <w:tc>
          <w:tcPr>
            <w:tcW w:w="964" w:type="dxa"/>
            <w:tcBorders>
              <w:top w:val="nil"/>
              <w:left w:val="nil"/>
              <w:bottom w:val="nil"/>
              <w:right w:val="nil"/>
            </w:tcBorders>
            <w:tcMar>
              <w:top w:w="15" w:type="dxa"/>
              <w:left w:w="75" w:type="dxa"/>
              <w:bottom w:w="0" w:type="dxa"/>
              <w:right w:w="75" w:type="dxa"/>
            </w:tcMar>
          </w:tcPr>
          <w:p w14:paraId="1EBB066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0.439***</w:t>
            </w:r>
          </w:p>
        </w:tc>
        <w:tc>
          <w:tcPr>
            <w:tcW w:w="964" w:type="dxa"/>
            <w:tcBorders>
              <w:top w:val="nil"/>
              <w:left w:val="nil"/>
              <w:bottom w:val="nil"/>
              <w:right w:val="nil"/>
            </w:tcBorders>
            <w:tcMar>
              <w:top w:w="15" w:type="dxa"/>
              <w:left w:w="75" w:type="dxa"/>
              <w:bottom w:w="0" w:type="dxa"/>
              <w:right w:w="75" w:type="dxa"/>
            </w:tcMar>
          </w:tcPr>
          <w:p w14:paraId="07F1455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0.715***</w:t>
            </w:r>
          </w:p>
        </w:tc>
        <w:tc>
          <w:tcPr>
            <w:tcW w:w="964" w:type="dxa"/>
            <w:tcBorders>
              <w:top w:val="nil"/>
              <w:left w:val="nil"/>
              <w:bottom w:val="nil"/>
              <w:right w:val="nil"/>
            </w:tcBorders>
          </w:tcPr>
          <w:p w14:paraId="4DFE86C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0.063</w:t>
            </w:r>
          </w:p>
        </w:tc>
        <w:tc>
          <w:tcPr>
            <w:tcW w:w="964" w:type="dxa"/>
            <w:tcBorders>
              <w:top w:val="nil"/>
              <w:left w:val="nil"/>
              <w:bottom w:val="nil"/>
              <w:right w:val="nil"/>
            </w:tcBorders>
          </w:tcPr>
          <w:p w14:paraId="38856E8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0.067***</w:t>
            </w:r>
          </w:p>
        </w:tc>
        <w:tc>
          <w:tcPr>
            <w:tcW w:w="964" w:type="dxa"/>
            <w:tcBorders>
              <w:top w:val="nil"/>
              <w:left w:val="nil"/>
              <w:bottom w:val="nil"/>
              <w:right w:val="nil"/>
            </w:tcBorders>
          </w:tcPr>
          <w:p w14:paraId="71ED78D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12.094</w:t>
            </w:r>
          </w:p>
        </w:tc>
        <w:tc>
          <w:tcPr>
            <w:tcW w:w="964" w:type="dxa"/>
            <w:tcBorders>
              <w:top w:val="nil"/>
              <w:left w:val="nil"/>
              <w:bottom w:val="nil"/>
              <w:right w:val="nil"/>
            </w:tcBorders>
          </w:tcPr>
          <w:p w14:paraId="3E41EDD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-0.051***</w:t>
            </w:r>
          </w:p>
        </w:tc>
      </w:tr>
      <w:tr w:rsidR="00B205F7" w:rsidRPr="00B205F7" w14:paraId="33FF128B" w14:textId="77777777" w:rsidTr="000C1C86">
        <w:tc>
          <w:tcPr>
            <w:tcW w:w="1701" w:type="dxa"/>
            <w:tcBorders>
              <w:top w:val="nil"/>
              <w:left w:val="nil"/>
              <w:bottom w:val="nil"/>
              <w:right w:val="nil"/>
            </w:tcBorders>
            <w:tcMar>
              <w:top w:w="15" w:type="dxa"/>
              <w:left w:w="75" w:type="dxa"/>
              <w:bottom w:w="0" w:type="dxa"/>
              <w:right w:w="75" w:type="dxa"/>
            </w:tcMar>
            <w:hideMark/>
          </w:tcPr>
          <w:p w14:paraId="7C9E46B1"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5F0ADEE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(0.755)</w:t>
            </w:r>
          </w:p>
        </w:tc>
        <w:tc>
          <w:tcPr>
            <w:tcW w:w="964" w:type="dxa"/>
            <w:tcBorders>
              <w:top w:val="nil"/>
              <w:left w:val="nil"/>
              <w:bottom w:val="nil"/>
              <w:right w:val="nil"/>
            </w:tcBorders>
            <w:tcMar>
              <w:top w:w="15" w:type="dxa"/>
              <w:left w:w="75" w:type="dxa"/>
              <w:bottom w:w="0" w:type="dxa"/>
              <w:right w:w="75" w:type="dxa"/>
            </w:tcMar>
          </w:tcPr>
          <w:p w14:paraId="3F1706C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Mar>
              <w:top w:w="15" w:type="dxa"/>
              <w:left w:w="75" w:type="dxa"/>
              <w:bottom w:w="0" w:type="dxa"/>
              <w:right w:w="75" w:type="dxa"/>
            </w:tcMar>
          </w:tcPr>
          <w:p w14:paraId="716C1AF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Mar>
              <w:top w:w="15" w:type="dxa"/>
              <w:left w:w="75" w:type="dxa"/>
              <w:bottom w:w="0" w:type="dxa"/>
              <w:right w:w="75" w:type="dxa"/>
            </w:tcMar>
          </w:tcPr>
          <w:p w14:paraId="5B528C2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08D7B71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(0.151)</w:t>
            </w:r>
          </w:p>
        </w:tc>
        <w:tc>
          <w:tcPr>
            <w:tcW w:w="964" w:type="dxa"/>
            <w:tcBorders>
              <w:top w:val="nil"/>
              <w:left w:val="nil"/>
              <w:bottom w:val="nil"/>
              <w:right w:val="nil"/>
            </w:tcBorders>
          </w:tcPr>
          <w:p w14:paraId="5696ED8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7723328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(0.390)</w:t>
            </w:r>
          </w:p>
        </w:tc>
        <w:tc>
          <w:tcPr>
            <w:tcW w:w="964" w:type="dxa"/>
            <w:tcBorders>
              <w:top w:val="nil"/>
              <w:left w:val="nil"/>
              <w:bottom w:val="nil"/>
              <w:right w:val="nil"/>
            </w:tcBorders>
          </w:tcPr>
          <w:p w14:paraId="1C5640C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r>
      <w:tr w:rsidR="00B205F7" w:rsidRPr="00B205F7" w14:paraId="7175C0F2" w14:textId="77777777" w:rsidTr="000C1C86">
        <w:tc>
          <w:tcPr>
            <w:tcW w:w="1701" w:type="dxa"/>
            <w:tcBorders>
              <w:top w:val="nil"/>
              <w:left w:val="nil"/>
              <w:bottom w:val="nil"/>
              <w:right w:val="nil"/>
            </w:tcBorders>
            <w:tcMar>
              <w:top w:w="15" w:type="dxa"/>
              <w:left w:w="75" w:type="dxa"/>
              <w:bottom w:w="0" w:type="dxa"/>
              <w:right w:w="75" w:type="dxa"/>
            </w:tcMar>
            <w:hideMark/>
          </w:tcPr>
          <w:p w14:paraId="5B771D96"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Age category</w:t>
            </w:r>
          </w:p>
        </w:tc>
        <w:tc>
          <w:tcPr>
            <w:tcW w:w="964" w:type="dxa"/>
            <w:tcBorders>
              <w:top w:val="nil"/>
              <w:left w:val="nil"/>
              <w:bottom w:val="nil"/>
              <w:right w:val="nil"/>
            </w:tcBorders>
            <w:tcMar>
              <w:top w:w="15" w:type="dxa"/>
              <w:left w:w="75" w:type="dxa"/>
              <w:bottom w:w="0" w:type="dxa"/>
              <w:right w:w="75" w:type="dxa"/>
            </w:tcMar>
          </w:tcPr>
          <w:p w14:paraId="03B6DB16"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18FF9B6F"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20FAACE5"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4BC7902D"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41F2F706"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20FB7181"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693E30E9"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11E74CB0" w14:textId="77777777" w:rsidR="00B56E15" w:rsidRPr="00B205F7" w:rsidRDefault="00B56E15" w:rsidP="000C1C86">
            <w:pPr>
              <w:spacing w:after="0" w:line="276" w:lineRule="auto"/>
              <w:jc w:val="center"/>
              <w:rPr>
                <w:rFonts w:eastAsia="Calibri" w:cs="Times New Roman"/>
                <w:sz w:val="16"/>
                <w:szCs w:val="16"/>
              </w:rPr>
            </w:pPr>
          </w:p>
        </w:tc>
      </w:tr>
      <w:tr w:rsidR="00B205F7" w:rsidRPr="00B205F7" w14:paraId="39D60A88" w14:textId="77777777" w:rsidTr="000C1C86">
        <w:tc>
          <w:tcPr>
            <w:tcW w:w="1701" w:type="dxa"/>
            <w:tcBorders>
              <w:top w:val="nil"/>
              <w:left w:val="nil"/>
              <w:bottom w:val="nil"/>
              <w:right w:val="nil"/>
            </w:tcBorders>
            <w:tcMar>
              <w:top w:w="15" w:type="dxa"/>
              <w:left w:w="75" w:type="dxa"/>
              <w:bottom w:w="0" w:type="dxa"/>
              <w:right w:w="75" w:type="dxa"/>
            </w:tcMar>
          </w:tcPr>
          <w:p w14:paraId="4D77E8EB"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30-39 years</w:t>
            </w:r>
          </w:p>
        </w:tc>
        <w:tc>
          <w:tcPr>
            <w:tcW w:w="964" w:type="dxa"/>
            <w:tcBorders>
              <w:top w:val="nil"/>
              <w:left w:val="nil"/>
              <w:bottom w:val="nil"/>
              <w:right w:val="nil"/>
            </w:tcBorders>
            <w:tcMar>
              <w:top w:w="15" w:type="dxa"/>
              <w:left w:w="75" w:type="dxa"/>
              <w:bottom w:w="0" w:type="dxa"/>
              <w:right w:w="75" w:type="dxa"/>
            </w:tcMar>
          </w:tcPr>
          <w:p w14:paraId="0C2F538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-0.038</w:t>
            </w:r>
          </w:p>
        </w:tc>
        <w:tc>
          <w:tcPr>
            <w:tcW w:w="964" w:type="dxa"/>
            <w:tcBorders>
              <w:top w:val="nil"/>
              <w:left w:val="nil"/>
              <w:bottom w:val="nil"/>
              <w:right w:val="nil"/>
            </w:tcBorders>
            <w:tcMar>
              <w:top w:w="15" w:type="dxa"/>
              <w:left w:w="75" w:type="dxa"/>
              <w:bottom w:w="0" w:type="dxa"/>
              <w:right w:w="75" w:type="dxa"/>
            </w:tcMar>
          </w:tcPr>
          <w:p w14:paraId="0EA3C81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0.031</w:t>
            </w:r>
          </w:p>
        </w:tc>
        <w:tc>
          <w:tcPr>
            <w:tcW w:w="964" w:type="dxa"/>
            <w:tcBorders>
              <w:top w:val="nil"/>
              <w:left w:val="nil"/>
              <w:bottom w:val="nil"/>
              <w:right w:val="nil"/>
            </w:tcBorders>
            <w:tcMar>
              <w:top w:w="15" w:type="dxa"/>
              <w:left w:w="75" w:type="dxa"/>
              <w:bottom w:w="0" w:type="dxa"/>
              <w:right w:w="75" w:type="dxa"/>
            </w:tcMar>
          </w:tcPr>
          <w:p w14:paraId="3C41069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-0.090</w:t>
            </w:r>
          </w:p>
        </w:tc>
        <w:tc>
          <w:tcPr>
            <w:tcW w:w="964" w:type="dxa"/>
            <w:tcBorders>
              <w:top w:val="nil"/>
              <w:left w:val="nil"/>
              <w:bottom w:val="nil"/>
              <w:right w:val="nil"/>
            </w:tcBorders>
            <w:tcMar>
              <w:top w:w="15" w:type="dxa"/>
              <w:left w:w="75" w:type="dxa"/>
              <w:bottom w:w="0" w:type="dxa"/>
              <w:right w:w="75" w:type="dxa"/>
            </w:tcMar>
          </w:tcPr>
          <w:p w14:paraId="25A65A3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-0.146</w:t>
            </w:r>
          </w:p>
        </w:tc>
        <w:tc>
          <w:tcPr>
            <w:tcW w:w="964" w:type="dxa"/>
            <w:tcBorders>
              <w:top w:val="nil"/>
              <w:left w:val="nil"/>
              <w:bottom w:val="nil"/>
              <w:right w:val="nil"/>
            </w:tcBorders>
          </w:tcPr>
          <w:p w14:paraId="79E0EDB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0.031</w:t>
            </w:r>
          </w:p>
        </w:tc>
        <w:tc>
          <w:tcPr>
            <w:tcW w:w="964" w:type="dxa"/>
            <w:tcBorders>
              <w:top w:val="nil"/>
              <w:left w:val="nil"/>
              <w:bottom w:val="nil"/>
              <w:right w:val="nil"/>
            </w:tcBorders>
          </w:tcPr>
          <w:p w14:paraId="450D571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-0.038</w:t>
            </w:r>
          </w:p>
        </w:tc>
        <w:tc>
          <w:tcPr>
            <w:tcW w:w="964" w:type="dxa"/>
            <w:tcBorders>
              <w:top w:val="nil"/>
              <w:left w:val="nil"/>
              <w:bottom w:val="nil"/>
              <w:right w:val="nil"/>
            </w:tcBorders>
          </w:tcPr>
          <w:p w14:paraId="2BD392E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25.832</w:t>
            </w:r>
          </w:p>
        </w:tc>
        <w:tc>
          <w:tcPr>
            <w:tcW w:w="964" w:type="dxa"/>
            <w:tcBorders>
              <w:top w:val="nil"/>
              <w:left w:val="nil"/>
              <w:bottom w:val="nil"/>
              <w:right w:val="nil"/>
            </w:tcBorders>
          </w:tcPr>
          <w:p w14:paraId="6EB8926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-0.043</w:t>
            </w:r>
          </w:p>
        </w:tc>
      </w:tr>
      <w:tr w:rsidR="00B205F7" w:rsidRPr="00B205F7" w14:paraId="60D25067" w14:textId="77777777" w:rsidTr="000C1C86">
        <w:tc>
          <w:tcPr>
            <w:tcW w:w="1701" w:type="dxa"/>
            <w:tcBorders>
              <w:top w:val="nil"/>
              <w:left w:val="nil"/>
              <w:bottom w:val="nil"/>
              <w:right w:val="nil"/>
            </w:tcBorders>
            <w:tcMar>
              <w:top w:w="15" w:type="dxa"/>
              <w:left w:w="75" w:type="dxa"/>
              <w:bottom w:w="0" w:type="dxa"/>
              <w:right w:w="75" w:type="dxa"/>
            </w:tcMar>
            <w:hideMark/>
          </w:tcPr>
          <w:p w14:paraId="635EE064"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49D3462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(0.702)</w:t>
            </w:r>
          </w:p>
        </w:tc>
        <w:tc>
          <w:tcPr>
            <w:tcW w:w="964" w:type="dxa"/>
            <w:tcBorders>
              <w:top w:val="nil"/>
              <w:left w:val="nil"/>
              <w:bottom w:val="nil"/>
              <w:right w:val="nil"/>
            </w:tcBorders>
            <w:tcMar>
              <w:top w:w="15" w:type="dxa"/>
              <w:left w:w="75" w:type="dxa"/>
              <w:bottom w:w="0" w:type="dxa"/>
              <w:right w:w="75" w:type="dxa"/>
            </w:tcMar>
          </w:tcPr>
          <w:p w14:paraId="493625B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(0.840)</w:t>
            </w:r>
          </w:p>
        </w:tc>
        <w:tc>
          <w:tcPr>
            <w:tcW w:w="964" w:type="dxa"/>
            <w:tcBorders>
              <w:top w:val="nil"/>
              <w:left w:val="nil"/>
              <w:bottom w:val="nil"/>
              <w:right w:val="nil"/>
            </w:tcBorders>
            <w:tcMar>
              <w:top w:w="15" w:type="dxa"/>
              <w:left w:w="75" w:type="dxa"/>
              <w:bottom w:w="0" w:type="dxa"/>
              <w:right w:w="75" w:type="dxa"/>
            </w:tcMar>
          </w:tcPr>
          <w:p w14:paraId="3D52EE5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(0.609)</w:t>
            </w:r>
          </w:p>
        </w:tc>
        <w:tc>
          <w:tcPr>
            <w:tcW w:w="964" w:type="dxa"/>
            <w:tcBorders>
              <w:top w:val="nil"/>
              <w:left w:val="nil"/>
              <w:bottom w:val="nil"/>
              <w:right w:val="nil"/>
            </w:tcBorders>
            <w:tcMar>
              <w:top w:w="15" w:type="dxa"/>
              <w:left w:w="75" w:type="dxa"/>
              <w:bottom w:w="0" w:type="dxa"/>
              <w:right w:w="75" w:type="dxa"/>
            </w:tcMar>
          </w:tcPr>
          <w:p w14:paraId="318E9DA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(0.367)</w:t>
            </w:r>
          </w:p>
        </w:tc>
        <w:tc>
          <w:tcPr>
            <w:tcW w:w="964" w:type="dxa"/>
            <w:tcBorders>
              <w:top w:val="nil"/>
              <w:left w:val="nil"/>
              <w:bottom w:val="nil"/>
              <w:right w:val="nil"/>
            </w:tcBorders>
          </w:tcPr>
          <w:p w14:paraId="4742066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(0.741)</w:t>
            </w:r>
          </w:p>
        </w:tc>
        <w:tc>
          <w:tcPr>
            <w:tcW w:w="964" w:type="dxa"/>
            <w:tcBorders>
              <w:top w:val="nil"/>
              <w:left w:val="nil"/>
              <w:bottom w:val="nil"/>
              <w:right w:val="nil"/>
            </w:tcBorders>
          </w:tcPr>
          <w:p w14:paraId="4AFC59E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(0.219)</w:t>
            </w:r>
          </w:p>
        </w:tc>
        <w:tc>
          <w:tcPr>
            <w:tcW w:w="964" w:type="dxa"/>
            <w:tcBorders>
              <w:top w:val="nil"/>
              <w:left w:val="nil"/>
              <w:bottom w:val="nil"/>
              <w:right w:val="nil"/>
            </w:tcBorders>
          </w:tcPr>
          <w:p w14:paraId="4E11235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(0.344)</w:t>
            </w:r>
          </w:p>
        </w:tc>
        <w:tc>
          <w:tcPr>
            <w:tcW w:w="964" w:type="dxa"/>
            <w:tcBorders>
              <w:top w:val="nil"/>
              <w:left w:val="nil"/>
              <w:bottom w:val="nil"/>
              <w:right w:val="nil"/>
            </w:tcBorders>
          </w:tcPr>
          <w:p w14:paraId="0285C48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(0.188)</w:t>
            </w:r>
          </w:p>
        </w:tc>
      </w:tr>
      <w:tr w:rsidR="00B205F7" w:rsidRPr="00B205F7" w14:paraId="27D110A8" w14:textId="77777777" w:rsidTr="000C1C86">
        <w:tc>
          <w:tcPr>
            <w:tcW w:w="1701" w:type="dxa"/>
            <w:tcBorders>
              <w:top w:val="nil"/>
              <w:left w:val="nil"/>
              <w:bottom w:val="nil"/>
              <w:right w:val="nil"/>
            </w:tcBorders>
            <w:tcMar>
              <w:top w:w="15" w:type="dxa"/>
              <w:left w:w="75" w:type="dxa"/>
              <w:bottom w:w="0" w:type="dxa"/>
              <w:right w:w="75" w:type="dxa"/>
            </w:tcMar>
          </w:tcPr>
          <w:p w14:paraId="7F6370EF"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40-49 years</w:t>
            </w:r>
          </w:p>
        </w:tc>
        <w:tc>
          <w:tcPr>
            <w:tcW w:w="964" w:type="dxa"/>
            <w:tcBorders>
              <w:top w:val="nil"/>
              <w:left w:val="nil"/>
              <w:bottom w:val="nil"/>
              <w:right w:val="nil"/>
            </w:tcBorders>
            <w:tcMar>
              <w:top w:w="15" w:type="dxa"/>
              <w:left w:w="75" w:type="dxa"/>
              <w:bottom w:w="0" w:type="dxa"/>
              <w:right w:w="75" w:type="dxa"/>
            </w:tcMar>
          </w:tcPr>
          <w:p w14:paraId="24F078C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-0.030</w:t>
            </w:r>
          </w:p>
        </w:tc>
        <w:tc>
          <w:tcPr>
            <w:tcW w:w="964" w:type="dxa"/>
            <w:tcBorders>
              <w:top w:val="nil"/>
              <w:left w:val="nil"/>
              <w:bottom w:val="nil"/>
              <w:right w:val="nil"/>
            </w:tcBorders>
            <w:tcMar>
              <w:top w:w="15" w:type="dxa"/>
              <w:left w:w="75" w:type="dxa"/>
              <w:bottom w:w="0" w:type="dxa"/>
              <w:right w:w="75" w:type="dxa"/>
            </w:tcMar>
          </w:tcPr>
          <w:p w14:paraId="3856898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0.049</w:t>
            </w:r>
          </w:p>
        </w:tc>
        <w:tc>
          <w:tcPr>
            <w:tcW w:w="964" w:type="dxa"/>
            <w:tcBorders>
              <w:top w:val="nil"/>
              <w:left w:val="nil"/>
              <w:bottom w:val="nil"/>
              <w:right w:val="nil"/>
            </w:tcBorders>
            <w:tcMar>
              <w:top w:w="15" w:type="dxa"/>
              <w:left w:w="75" w:type="dxa"/>
              <w:bottom w:w="0" w:type="dxa"/>
              <w:right w:w="75" w:type="dxa"/>
            </w:tcMar>
          </w:tcPr>
          <w:p w14:paraId="6AE6664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0.098</w:t>
            </w:r>
          </w:p>
        </w:tc>
        <w:tc>
          <w:tcPr>
            <w:tcW w:w="964" w:type="dxa"/>
            <w:tcBorders>
              <w:top w:val="nil"/>
              <w:left w:val="nil"/>
              <w:bottom w:val="nil"/>
              <w:right w:val="nil"/>
            </w:tcBorders>
            <w:tcMar>
              <w:top w:w="15" w:type="dxa"/>
              <w:left w:w="75" w:type="dxa"/>
              <w:bottom w:w="0" w:type="dxa"/>
              <w:right w:w="75" w:type="dxa"/>
            </w:tcMar>
          </w:tcPr>
          <w:p w14:paraId="23EE2C5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0.222</w:t>
            </w:r>
          </w:p>
        </w:tc>
        <w:tc>
          <w:tcPr>
            <w:tcW w:w="964" w:type="dxa"/>
            <w:tcBorders>
              <w:top w:val="nil"/>
              <w:left w:val="nil"/>
              <w:bottom w:val="nil"/>
              <w:right w:val="nil"/>
            </w:tcBorders>
          </w:tcPr>
          <w:p w14:paraId="03273C1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0.165*</w:t>
            </w:r>
          </w:p>
        </w:tc>
        <w:tc>
          <w:tcPr>
            <w:tcW w:w="964" w:type="dxa"/>
            <w:tcBorders>
              <w:top w:val="nil"/>
              <w:left w:val="nil"/>
              <w:bottom w:val="nil"/>
              <w:right w:val="nil"/>
            </w:tcBorders>
          </w:tcPr>
          <w:p w14:paraId="1339840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0.035</w:t>
            </w:r>
          </w:p>
        </w:tc>
        <w:tc>
          <w:tcPr>
            <w:tcW w:w="964" w:type="dxa"/>
            <w:tcBorders>
              <w:top w:val="nil"/>
              <w:left w:val="nil"/>
              <w:bottom w:val="nil"/>
              <w:right w:val="nil"/>
            </w:tcBorders>
          </w:tcPr>
          <w:p w14:paraId="208A6DB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130.920***</w:t>
            </w:r>
          </w:p>
        </w:tc>
        <w:tc>
          <w:tcPr>
            <w:tcW w:w="964" w:type="dxa"/>
            <w:tcBorders>
              <w:top w:val="nil"/>
              <w:left w:val="nil"/>
              <w:bottom w:val="nil"/>
              <w:right w:val="nil"/>
            </w:tcBorders>
          </w:tcPr>
          <w:p w14:paraId="79A0C5C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0.008</w:t>
            </w:r>
          </w:p>
        </w:tc>
      </w:tr>
      <w:tr w:rsidR="00B205F7" w:rsidRPr="00B205F7" w14:paraId="77180359" w14:textId="77777777" w:rsidTr="000C1C86">
        <w:tc>
          <w:tcPr>
            <w:tcW w:w="1701" w:type="dxa"/>
            <w:tcBorders>
              <w:top w:val="nil"/>
              <w:left w:val="nil"/>
              <w:bottom w:val="nil"/>
              <w:right w:val="nil"/>
            </w:tcBorders>
            <w:tcMar>
              <w:top w:w="15" w:type="dxa"/>
              <w:left w:w="75" w:type="dxa"/>
              <w:bottom w:w="0" w:type="dxa"/>
              <w:right w:w="75" w:type="dxa"/>
            </w:tcMar>
            <w:hideMark/>
          </w:tcPr>
          <w:p w14:paraId="1A78C617"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265417A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(0.730)</w:t>
            </w:r>
          </w:p>
        </w:tc>
        <w:tc>
          <w:tcPr>
            <w:tcW w:w="964" w:type="dxa"/>
            <w:tcBorders>
              <w:top w:val="nil"/>
              <w:left w:val="nil"/>
              <w:bottom w:val="nil"/>
              <w:right w:val="nil"/>
            </w:tcBorders>
            <w:tcMar>
              <w:top w:w="15" w:type="dxa"/>
              <w:left w:w="75" w:type="dxa"/>
              <w:bottom w:w="0" w:type="dxa"/>
              <w:right w:w="75" w:type="dxa"/>
            </w:tcMar>
          </w:tcPr>
          <w:p w14:paraId="031C3D7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(0.748)</w:t>
            </w:r>
          </w:p>
        </w:tc>
        <w:tc>
          <w:tcPr>
            <w:tcW w:w="964" w:type="dxa"/>
            <w:tcBorders>
              <w:top w:val="nil"/>
              <w:left w:val="nil"/>
              <w:bottom w:val="nil"/>
              <w:right w:val="nil"/>
            </w:tcBorders>
            <w:tcMar>
              <w:top w:w="15" w:type="dxa"/>
              <w:left w:w="75" w:type="dxa"/>
              <w:bottom w:w="0" w:type="dxa"/>
              <w:right w:w="75" w:type="dxa"/>
            </w:tcMar>
          </w:tcPr>
          <w:p w14:paraId="6D6E788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(0.562)</w:t>
            </w:r>
          </w:p>
        </w:tc>
        <w:tc>
          <w:tcPr>
            <w:tcW w:w="964" w:type="dxa"/>
            <w:tcBorders>
              <w:top w:val="nil"/>
              <w:left w:val="nil"/>
              <w:bottom w:val="nil"/>
              <w:right w:val="nil"/>
            </w:tcBorders>
            <w:tcMar>
              <w:top w:w="15" w:type="dxa"/>
              <w:left w:w="75" w:type="dxa"/>
              <w:bottom w:w="0" w:type="dxa"/>
              <w:right w:w="75" w:type="dxa"/>
            </w:tcMar>
          </w:tcPr>
          <w:p w14:paraId="4213011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(0.132)</w:t>
            </w:r>
          </w:p>
        </w:tc>
        <w:tc>
          <w:tcPr>
            <w:tcW w:w="964" w:type="dxa"/>
            <w:tcBorders>
              <w:top w:val="nil"/>
              <w:left w:val="nil"/>
              <w:bottom w:val="nil"/>
              <w:right w:val="nil"/>
            </w:tcBorders>
          </w:tcPr>
          <w:p w14:paraId="6E1E316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(0.094)</w:t>
            </w:r>
          </w:p>
        </w:tc>
        <w:tc>
          <w:tcPr>
            <w:tcW w:w="964" w:type="dxa"/>
            <w:tcBorders>
              <w:top w:val="nil"/>
              <w:left w:val="nil"/>
              <w:bottom w:val="nil"/>
              <w:right w:val="nil"/>
            </w:tcBorders>
          </w:tcPr>
          <w:p w14:paraId="175A89B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(0.219)</w:t>
            </w:r>
          </w:p>
        </w:tc>
        <w:tc>
          <w:tcPr>
            <w:tcW w:w="964" w:type="dxa"/>
            <w:tcBorders>
              <w:top w:val="nil"/>
              <w:left w:val="nil"/>
              <w:bottom w:val="nil"/>
              <w:right w:val="nil"/>
            </w:tcBorders>
          </w:tcPr>
          <w:p w14:paraId="07624C5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61182A3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(0.781)</w:t>
            </w:r>
          </w:p>
        </w:tc>
      </w:tr>
      <w:tr w:rsidR="00B205F7" w:rsidRPr="00B205F7" w14:paraId="5B2AEBE1" w14:textId="77777777" w:rsidTr="000C1C86">
        <w:tc>
          <w:tcPr>
            <w:tcW w:w="1701" w:type="dxa"/>
            <w:tcBorders>
              <w:top w:val="nil"/>
              <w:left w:val="nil"/>
              <w:bottom w:val="nil"/>
              <w:right w:val="nil"/>
            </w:tcBorders>
            <w:tcMar>
              <w:top w:w="15" w:type="dxa"/>
              <w:left w:w="75" w:type="dxa"/>
              <w:bottom w:w="0" w:type="dxa"/>
              <w:right w:w="75" w:type="dxa"/>
            </w:tcMar>
          </w:tcPr>
          <w:p w14:paraId="6F457433"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50-59 years</w:t>
            </w:r>
          </w:p>
        </w:tc>
        <w:tc>
          <w:tcPr>
            <w:tcW w:w="964" w:type="dxa"/>
            <w:tcBorders>
              <w:top w:val="nil"/>
              <w:left w:val="nil"/>
              <w:bottom w:val="nil"/>
              <w:right w:val="nil"/>
            </w:tcBorders>
            <w:tcMar>
              <w:top w:w="15" w:type="dxa"/>
              <w:left w:w="75" w:type="dxa"/>
              <w:bottom w:w="0" w:type="dxa"/>
              <w:right w:w="75" w:type="dxa"/>
            </w:tcMar>
          </w:tcPr>
          <w:p w14:paraId="5687C6E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0.033</w:t>
            </w:r>
          </w:p>
        </w:tc>
        <w:tc>
          <w:tcPr>
            <w:tcW w:w="964" w:type="dxa"/>
            <w:tcBorders>
              <w:top w:val="nil"/>
              <w:left w:val="nil"/>
              <w:bottom w:val="nil"/>
              <w:right w:val="nil"/>
            </w:tcBorders>
            <w:tcMar>
              <w:top w:w="15" w:type="dxa"/>
              <w:left w:w="75" w:type="dxa"/>
              <w:bottom w:w="0" w:type="dxa"/>
              <w:right w:w="75" w:type="dxa"/>
            </w:tcMar>
          </w:tcPr>
          <w:p w14:paraId="31E782C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-0.117</w:t>
            </w:r>
          </w:p>
        </w:tc>
        <w:tc>
          <w:tcPr>
            <w:tcW w:w="964" w:type="dxa"/>
            <w:tcBorders>
              <w:top w:val="nil"/>
              <w:left w:val="nil"/>
              <w:bottom w:val="nil"/>
              <w:right w:val="nil"/>
            </w:tcBorders>
            <w:tcMar>
              <w:top w:w="15" w:type="dxa"/>
              <w:left w:w="75" w:type="dxa"/>
              <w:bottom w:w="0" w:type="dxa"/>
              <w:right w:w="75" w:type="dxa"/>
            </w:tcMar>
          </w:tcPr>
          <w:p w14:paraId="1991293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0.395***</w:t>
            </w:r>
          </w:p>
        </w:tc>
        <w:tc>
          <w:tcPr>
            <w:tcW w:w="964" w:type="dxa"/>
            <w:tcBorders>
              <w:top w:val="nil"/>
              <w:left w:val="nil"/>
              <w:bottom w:val="nil"/>
              <w:right w:val="nil"/>
            </w:tcBorders>
            <w:tcMar>
              <w:top w:w="15" w:type="dxa"/>
              <w:left w:w="75" w:type="dxa"/>
              <w:bottom w:w="0" w:type="dxa"/>
              <w:right w:w="75" w:type="dxa"/>
            </w:tcMar>
          </w:tcPr>
          <w:p w14:paraId="70E6244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0.369**</w:t>
            </w:r>
          </w:p>
        </w:tc>
        <w:tc>
          <w:tcPr>
            <w:tcW w:w="964" w:type="dxa"/>
            <w:tcBorders>
              <w:top w:val="nil"/>
              <w:left w:val="nil"/>
              <w:bottom w:val="nil"/>
              <w:right w:val="nil"/>
            </w:tcBorders>
          </w:tcPr>
          <w:p w14:paraId="480A8BB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0.288***</w:t>
            </w:r>
          </w:p>
        </w:tc>
        <w:tc>
          <w:tcPr>
            <w:tcW w:w="964" w:type="dxa"/>
            <w:tcBorders>
              <w:top w:val="nil"/>
              <w:left w:val="nil"/>
              <w:bottom w:val="nil"/>
              <w:right w:val="nil"/>
            </w:tcBorders>
          </w:tcPr>
          <w:p w14:paraId="579EAFB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0.062**</w:t>
            </w:r>
          </w:p>
        </w:tc>
        <w:tc>
          <w:tcPr>
            <w:tcW w:w="964" w:type="dxa"/>
            <w:tcBorders>
              <w:top w:val="nil"/>
              <w:left w:val="nil"/>
              <w:bottom w:val="nil"/>
              <w:right w:val="nil"/>
            </w:tcBorders>
          </w:tcPr>
          <w:p w14:paraId="7DC8D1B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149.899***</w:t>
            </w:r>
          </w:p>
        </w:tc>
        <w:tc>
          <w:tcPr>
            <w:tcW w:w="964" w:type="dxa"/>
            <w:tcBorders>
              <w:top w:val="nil"/>
              <w:left w:val="nil"/>
              <w:bottom w:val="nil"/>
              <w:right w:val="nil"/>
            </w:tcBorders>
          </w:tcPr>
          <w:p w14:paraId="1C21E3C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0.036</w:t>
            </w:r>
          </w:p>
        </w:tc>
      </w:tr>
      <w:tr w:rsidR="00B205F7" w:rsidRPr="00B205F7" w14:paraId="303E4215" w14:textId="77777777" w:rsidTr="000C1C86">
        <w:tc>
          <w:tcPr>
            <w:tcW w:w="1701" w:type="dxa"/>
            <w:tcBorders>
              <w:top w:val="nil"/>
              <w:left w:val="nil"/>
              <w:bottom w:val="nil"/>
              <w:right w:val="nil"/>
            </w:tcBorders>
            <w:tcMar>
              <w:top w:w="15" w:type="dxa"/>
              <w:left w:w="75" w:type="dxa"/>
              <w:bottom w:w="0" w:type="dxa"/>
              <w:right w:w="75" w:type="dxa"/>
            </w:tcMar>
            <w:hideMark/>
          </w:tcPr>
          <w:p w14:paraId="18A7FA3F"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7F37FEC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(0.727)</w:t>
            </w:r>
          </w:p>
        </w:tc>
        <w:tc>
          <w:tcPr>
            <w:tcW w:w="964" w:type="dxa"/>
            <w:tcBorders>
              <w:top w:val="nil"/>
              <w:left w:val="nil"/>
              <w:bottom w:val="nil"/>
              <w:right w:val="nil"/>
            </w:tcBorders>
            <w:tcMar>
              <w:top w:w="15" w:type="dxa"/>
              <w:left w:w="75" w:type="dxa"/>
              <w:bottom w:w="0" w:type="dxa"/>
              <w:right w:w="75" w:type="dxa"/>
            </w:tcMar>
          </w:tcPr>
          <w:p w14:paraId="223510F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(0.420)</w:t>
            </w:r>
          </w:p>
        </w:tc>
        <w:tc>
          <w:tcPr>
            <w:tcW w:w="964" w:type="dxa"/>
            <w:tcBorders>
              <w:top w:val="nil"/>
              <w:left w:val="nil"/>
              <w:bottom w:val="nil"/>
              <w:right w:val="nil"/>
            </w:tcBorders>
            <w:tcMar>
              <w:top w:w="15" w:type="dxa"/>
              <w:left w:w="75" w:type="dxa"/>
              <w:bottom w:w="0" w:type="dxa"/>
              <w:right w:w="75" w:type="dxa"/>
            </w:tcMar>
          </w:tcPr>
          <w:p w14:paraId="68D8F8C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(0.008)</w:t>
            </w:r>
          </w:p>
        </w:tc>
        <w:tc>
          <w:tcPr>
            <w:tcW w:w="964" w:type="dxa"/>
            <w:tcBorders>
              <w:top w:val="nil"/>
              <w:left w:val="nil"/>
              <w:bottom w:val="nil"/>
              <w:right w:val="nil"/>
            </w:tcBorders>
            <w:tcMar>
              <w:top w:w="15" w:type="dxa"/>
              <w:left w:w="75" w:type="dxa"/>
              <w:bottom w:w="0" w:type="dxa"/>
              <w:right w:w="75" w:type="dxa"/>
            </w:tcMar>
          </w:tcPr>
          <w:p w14:paraId="66CD89D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(0.017)</w:t>
            </w:r>
          </w:p>
        </w:tc>
        <w:tc>
          <w:tcPr>
            <w:tcW w:w="964" w:type="dxa"/>
            <w:tcBorders>
              <w:top w:val="nil"/>
              <w:left w:val="nil"/>
              <w:bottom w:val="nil"/>
              <w:right w:val="nil"/>
            </w:tcBorders>
          </w:tcPr>
          <w:p w14:paraId="762EE8B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(0.001)</w:t>
            </w:r>
          </w:p>
        </w:tc>
        <w:tc>
          <w:tcPr>
            <w:tcW w:w="964" w:type="dxa"/>
            <w:tcBorders>
              <w:top w:val="nil"/>
              <w:left w:val="nil"/>
              <w:bottom w:val="nil"/>
              <w:right w:val="nil"/>
            </w:tcBorders>
          </w:tcPr>
          <w:p w14:paraId="00A33B0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(0.026)</w:t>
            </w:r>
          </w:p>
        </w:tc>
        <w:tc>
          <w:tcPr>
            <w:tcW w:w="964" w:type="dxa"/>
            <w:tcBorders>
              <w:top w:val="nil"/>
              <w:left w:val="nil"/>
              <w:bottom w:val="nil"/>
              <w:right w:val="nil"/>
            </w:tcBorders>
          </w:tcPr>
          <w:p w14:paraId="111C675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09B6433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(0.195)</w:t>
            </w:r>
          </w:p>
        </w:tc>
      </w:tr>
      <w:tr w:rsidR="00B205F7" w:rsidRPr="00B205F7" w14:paraId="0445B440" w14:textId="77777777" w:rsidTr="000C1C86">
        <w:tc>
          <w:tcPr>
            <w:tcW w:w="1701" w:type="dxa"/>
            <w:tcBorders>
              <w:top w:val="nil"/>
              <w:left w:val="nil"/>
              <w:bottom w:val="nil"/>
              <w:right w:val="nil"/>
            </w:tcBorders>
            <w:tcMar>
              <w:top w:w="15" w:type="dxa"/>
              <w:left w:w="75" w:type="dxa"/>
              <w:bottom w:w="0" w:type="dxa"/>
              <w:right w:w="75" w:type="dxa"/>
            </w:tcMar>
          </w:tcPr>
          <w:p w14:paraId="5F79E353"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60+ years</w:t>
            </w:r>
          </w:p>
        </w:tc>
        <w:tc>
          <w:tcPr>
            <w:tcW w:w="964" w:type="dxa"/>
            <w:tcBorders>
              <w:top w:val="nil"/>
              <w:left w:val="nil"/>
              <w:bottom w:val="nil"/>
              <w:right w:val="nil"/>
            </w:tcBorders>
            <w:tcMar>
              <w:top w:w="15" w:type="dxa"/>
              <w:left w:w="75" w:type="dxa"/>
              <w:bottom w:w="0" w:type="dxa"/>
              <w:right w:w="75" w:type="dxa"/>
            </w:tcMar>
          </w:tcPr>
          <w:p w14:paraId="6212D87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-0.120</w:t>
            </w:r>
          </w:p>
        </w:tc>
        <w:tc>
          <w:tcPr>
            <w:tcW w:w="964" w:type="dxa"/>
            <w:tcBorders>
              <w:top w:val="nil"/>
              <w:left w:val="nil"/>
              <w:bottom w:val="nil"/>
              <w:right w:val="nil"/>
            </w:tcBorders>
            <w:tcMar>
              <w:top w:w="15" w:type="dxa"/>
              <w:left w:w="75" w:type="dxa"/>
              <w:bottom w:w="0" w:type="dxa"/>
              <w:right w:w="75" w:type="dxa"/>
            </w:tcMar>
          </w:tcPr>
          <w:p w14:paraId="0807C97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-0.050</w:t>
            </w:r>
          </w:p>
        </w:tc>
        <w:tc>
          <w:tcPr>
            <w:tcW w:w="964" w:type="dxa"/>
            <w:tcBorders>
              <w:top w:val="nil"/>
              <w:left w:val="nil"/>
              <w:bottom w:val="nil"/>
              <w:right w:val="nil"/>
            </w:tcBorders>
            <w:tcMar>
              <w:top w:w="15" w:type="dxa"/>
              <w:left w:w="75" w:type="dxa"/>
              <w:bottom w:w="0" w:type="dxa"/>
              <w:right w:w="75" w:type="dxa"/>
            </w:tcMar>
          </w:tcPr>
          <w:p w14:paraId="2DC7B6F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0.549***</w:t>
            </w:r>
          </w:p>
        </w:tc>
        <w:tc>
          <w:tcPr>
            <w:tcW w:w="964" w:type="dxa"/>
            <w:tcBorders>
              <w:top w:val="nil"/>
              <w:left w:val="nil"/>
              <w:bottom w:val="nil"/>
              <w:right w:val="nil"/>
            </w:tcBorders>
            <w:tcMar>
              <w:top w:w="15" w:type="dxa"/>
              <w:left w:w="75" w:type="dxa"/>
              <w:bottom w:w="0" w:type="dxa"/>
              <w:right w:w="75" w:type="dxa"/>
            </w:tcMar>
          </w:tcPr>
          <w:p w14:paraId="61C2DD1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1.048***</w:t>
            </w:r>
          </w:p>
        </w:tc>
        <w:tc>
          <w:tcPr>
            <w:tcW w:w="964" w:type="dxa"/>
            <w:tcBorders>
              <w:top w:val="nil"/>
              <w:left w:val="nil"/>
              <w:bottom w:val="nil"/>
              <w:right w:val="nil"/>
            </w:tcBorders>
          </w:tcPr>
          <w:p w14:paraId="0BA7F65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0.443***</w:t>
            </w:r>
          </w:p>
        </w:tc>
        <w:tc>
          <w:tcPr>
            <w:tcW w:w="964" w:type="dxa"/>
            <w:tcBorders>
              <w:top w:val="nil"/>
              <w:left w:val="nil"/>
              <w:bottom w:val="nil"/>
              <w:right w:val="nil"/>
            </w:tcBorders>
          </w:tcPr>
          <w:p w14:paraId="45A2830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0.143***</w:t>
            </w:r>
          </w:p>
        </w:tc>
        <w:tc>
          <w:tcPr>
            <w:tcW w:w="964" w:type="dxa"/>
            <w:tcBorders>
              <w:top w:val="nil"/>
              <w:left w:val="nil"/>
              <w:bottom w:val="nil"/>
              <w:right w:val="nil"/>
            </w:tcBorders>
          </w:tcPr>
          <w:p w14:paraId="0688B2E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295.981***</w:t>
            </w:r>
          </w:p>
        </w:tc>
        <w:tc>
          <w:tcPr>
            <w:tcW w:w="964" w:type="dxa"/>
            <w:tcBorders>
              <w:top w:val="nil"/>
              <w:left w:val="nil"/>
              <w:bottom w:val="nil"/>
              <w:right w:val="nil"/>
            </w:tcBorders>
          </w:tcPr>
          <w:p w14:paraId="454507B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0.127***</w:t>
            </w:r>
          </w:p>
        </w:tc>
      </w:tr>
      <w:tr w:rsidR="00B205F7" w:rsidRPr="00B205F7" w14:paraId="75D38D1F" w14:textId="77777777" w:rsidTr="000C1C86">
        <w:tc>
          <w:tcPr>
            <w:tcW w:w="1701" w:type="dxa"/>
            <w:tcBorders>
              <w:top w:val="nil"/>
              <w:left w:val="nil"/>
              <w:bottom w:val="nil"/>
              <w:right w:val="nil"/>
            </w:tcBorders>
            <w:tcMar>
              <w:top w:w="15" w:type="dxa"/>
              <w:left w:w="75" w:type="dxa"/>
              <w:bottom w:w="0" w:type="dxa"/>
              <w:right w:w="75" w:type="dxa"/>
            </w:tcMar>
            <w:hideMark/>
          </w:tcPr>
          <w:p w14:paraId="0120BAA5"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5FA4F2A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(0.179)</w:t>
            </w:r>
          </w:p>
        </w:tc>
        <w:tc>
          <w:tcPr>
            <w:tcW w:w="964" w:type="dxa"/>
            <w:tcBorders>
              <w:top w:val="nil"/>
              <w:left w:val="nil"/>
              <w:bottom w:val="nil"/>
              <w:right w:val="nil"/>
            </w:tcBorders>
            <w:tcMar>
              <w:top w:w="15" w:type="dxa"/>
              <w:left w:w="75" w:type="dxa"/>
              <w:bottom w:w="0" w:type="dxa"/>
              <w:right w:w="75" w:type="dxa"/>
            </w:tcMar>
          </w:tcPr>
          <w:p w14:paraId="55FED38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(0.711)</w:t>
            </w:r>
          </w:p>
        </w:tc>
        <w:tc>
          <w:tcPr>
            <w:tcW w:w="964" w:type="dxa"/>
            <w:tcBorders>
              <w:top w:val="nil"/>
              <w:left w:val="nil"/>
              <w:bottom w:val="nil"/>
              <w:right w:val="nil"/>
            </w:tcBorders>
            <w:tcMar>
              <w:top w:w="15" w:type="dxa"/>
              <w:left w:w="75" w:type="dxa"/>
              <w:bottom w:w="0" w:type="dxa"/>
              <w:right w:w="75" w:type="dxa"/>
            </w:tcMar>
          </w:tcPr>
          <w:p w14:paraId="2C05D0F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Mar>
              <w:top w:w="15" w:type="dxa"/>
              <w:left w:w="75" w:type="dxa"/>
              <w:bottom w:w="0" w:type="dxa"/>
              <w:right w:w="75" w:type="dxa"/>
            </w:tcMar>
          </w:tcPr>
          <w:p w14:paraId="762D5A6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44F3269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3F1C802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436CC6A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3F0D21B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r>
      <w:tr w:rsidR="00B205F7" w:rsidRPr="00B205F7" w14:paraId="32F89AA0" w14:textId="77777777" w:rsidTr="000C1C86">
        <w:tc>
          <w:tcPr>
            <w:tcW w:w="1701" w:type="dxa"/>
            <w:tcBorders>
              <w:top w:val="nil"/>
              <w:left w:val="nil"/>
              <w:bottom w:val="nil"/>
              <w:right w:val="nil"/>
            </w:tcBorders>
            <w:tcMar>
              <w:top w:w="15" w:type="dxa"/>
              <w:left w:w="75" w:type="dxa"/>
              <w:bottom w:w="0" w:type="dxa"/>
              <w:right w:w="75" w:type="dxa"/>
            </w:tcMar>
          </w:tcPr>
          <w:p w14:paraId="4FD9D313"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Income category</w:t>
            </w:r>
          </w:p>
        </w:tc>
        <w:tc>
          <w:tcPr>
            <w:tcW w:w="964" w:type="dxa"/>
            <w:tcBorders>
              <w:top w:val="nil"/>
              <w:left w:val="nil"/>
              <w:bottom w:val="nil"/>
              <w:right w:val="nil"/>
            </w:tcBorders>
            <w:tcMar>
              <w:top w:w="15" w:type="dxa"/>
              <w:left w:w="75" w:type="dxa"/>
              <w:bottom w:w="0" w:type="dxa"/>
              <w:right w:w="75" w:type="dxa"/>
            </w:tcMar>
          </w:tcPr>
          <w:p w14:paraId="728360A2"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351F13CC"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04475726"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3FE6FEB5"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1BC63E8C"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1F5A3DB4"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63FDE8BF"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1ED6D6BC" w14:textId="77777777" w:rsidR="00B56E15" w:rsidRPr="00B205F7" w:rsidRDefault="00B56E15" w:rsidP="000C1C86">
            <w:pPr>
              <w:spacing w:after="0" w:line="276" w:lineRule="auto"/>
              <w:jc w:val="center"/>
              <w:rPr>
                <w:rFonts w:eastAsia="Calibri" w:cs="Times New Roman"/>
                <w:sz w:val="16"/>
                <w:szCs w:val="16"/>
              </w:rPr>
            </w:pPr>
          </w:p>
        </w:tc>
      </w:tr>
      <w:tr w:rsidR="00B205F7" w:rsidRPr="00B205F7" w14:paraId="0B8258CB" w14:textId="77777777" w:rsidTr="000C1C86">
        <w:tc>
          <w:tcPr>
            <w:tcW w:w="1701" w:type="dxa"/>
            <w:tcBorders>
              <w:top w:val="nil"/>
              <w:left w:val="nil"/>
              <w:bottom w:val="nil"/>
              <w:right w:val="nil"/>
            </w:tcBorders>
            <w:tcMar>
              <w:top w:w="15" w:type="dxa"/>
              <w:left w:w="75" w:type="dxa"/>
              <w:bottom w:w="0" w:type="dxa"/>
              <w:right w:w="75" w:type="dxa"/>
            </w:tcMar>
          </w:tcPr>
          <w:p w14:paraId="0650CC09"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Medium</w:t>
            </w:r>
          </w:p>
        </w:tc>
        <w:tc>
          <w:tcPr>
            <w:tcW w:w="964" w:type="dxa"/>
            <w:tcBorders>
              <w:top w:val="nil"/>
              <w:left w:val="nil"/>
              <w:bottom w:val="nil"/>
              <w:right w:val="nil"/>
            </w:tcBorders>
            <w:tcMar>
              <w:top w:w="15" w:type="dxa"/>
              <w:left w:w="75" w:type="dxa"/>
              <w:bottom w:w="0" w:type="dxa"/>
              <w:right w:w="75" w:type="dxa"/>
            </w:tcMar>
          </w:tcPr>
          <w:p w14:paraId="64B03BE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-0.009</w:t>
            </w:r>
          </w:p>
        </w:tc>
        <w:tc>
          <w:tcPr>
            <w:tcW w:w="964" w:type="dxa"/>
            <w:tcBorders>
              <w:top w:val="nil"/>
              <w:left w:val="nil"/>
              <w:bottom w:val="nil"/>
              <w:right w:val="nil"/>
            </w:tcBorders>
            <w:tcMar>
              <w:top w:w="15" w:type="dxa"/>
              <w:left w:w="75" w:type="dxa"/>
              <w:bottom w:w="0" w:type="dxa"/>
              <w:right w:w="75" w:type="dxa"/>
            </w:tcMar>
          </w:tcPr>
          <w:p w14:paraId="57F7D7F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-0.085</w:t>
            </w:r>
          </w:p>
        </w:tc>
        <w:tc>
          <w:tcPr>
            <w:tcW w:w="964" w:type="dxa"/>
            <w:tcBorders>
              <w:top w:val="nil"/>
              <w:left w:val="nil"/>
              <w:bottom w:val="nil"/>
              <w:right w:val="nil"/>
            </w:tcBorders>
            <w:tcMar>
              <w:top w:w="15" w:type="dxa"/>
              <w:left w:w="75" w:type="dxa"/>
              <w:bottom w:w="0" w:type="dxa"/>
              <w:right w:w="75" w:type="dxa"/>
            </w:tcMar>
          </w:tcPr>
          <w:p w14:paraId="5A2471D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0.163</w:t>
            </w:r>
          </w:p>
        </w:tc>
        <w:tc>
          <w:tcPr>
            <w:tcW w:w="964" w:type="dxa"/>
            <w:tcBorders>
              <w:top w:val="nil"/>
              <w:left w:val="nil"/>
              <w:bottom w:val="nil"/>
              <w:right w:val="nil"/>
            </w:tcBorders>
            <w:tcMar>
              <w:top w:w="15" w:type="dxa"/>
              <w:left w:w="75" w:type="dxa"/>
              <w:bottom w:w="0" w:type="dxa"/>
              <w:right w:w="75" w:type="dxa"/>
            </w:tcMar>
          </w:tcPr>
          <w:p w14:paraId="4330733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0.662***</w:t>
            </w:r>
          </w:p>
        </w:tc>
        <w:tc>
          <w:tcPr>
            <w:tcW w:w="964" w:type="dxa"/>
            <w:tcBorders>
              <w:top w:val="nil"/>
              <w:left w:val="nil"/>
              <w:bottom w:val="nil"/>
              <w:right w:val="nil"/>
            </w:tcBorders>
          </w:tcPr>
          <w:p w14:paraId="34C1CA1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0.215*</w:t>
            </w:r>
          </w:p>
        </w:tc>
        <w:tc>
          <w:tcPr>
            <w:tcW w:w="964" w:type="dxa"/>
            <w:tcBorders>
              <w:top w:val="nil"/>
              <w:left w:val="nil"/>
              <w:bottom w:val="nil"/>
              <w:right w:val="nil"/>
            </w:tcBorders>
          </w:tcPr>
          <w:p w14:paraId="0972D9E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0.180***</w:t>
            </w:r>
          </w:p>
        </w:tc>
        <w:tc>
          <w:tcPr>
            <w:tcW w:w="964" w:type="dxa"/>
            <w:tcBorders>
              <w:top w:val="nil"/>
              <w:left w:val="nil"/>
              <w:bottom w:val="nil"/>
              <w:right w:val="nil"/>
            </w:tcBorders>
          </w:tcPr>
          <w:p w14:paraId="161D5A7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123.808***</w:t>
            </w:r>
          </w:p>
        </w:tc>
        <w:tc>
          <w:tcPr>
            <w:tcW w:w="964" w:type="dxa"/>
            <w:tcBorders>
              <w:top w:val="nil"/>
              <w:left w:val="nil"/>
              <w:bottom w:val="nil"/>
              <w:right w:val="nil"/>
            </w:tcBorders>
          </w:tcPr>
          <w:p w14:paraId="7F23626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0.017</w:t>
            </w:r>
          </w:p>
        </w:tc>
      </w:tr>
      <w:tr w:rsidR="00B205F7" w:rsidRPr="00B205F7" w14:paraId="196B7009" w14:textId="77777777" w:rsidTr="000C1C86">
        <w:tc>
          <w:tcPr>
            <w:tcW w:w="1701" w:type="dxa"/>
            <w:tcBorders>
              <w:top w:val="nil"/>
              <w:left w:val="nil"/>
              <w:bottom w:val="nil"/>
              <w:right w:val="nil"/>
            </w:tcBorders>
            <w:tcMar>
              <w:top w:w="15" w:type="dxa"/>
              <w:left w:w="75" w:type="dxa"/>
              <w:bottom w:w="0" w:type="dxa"/>
              <w:right w:w="75" w:type="dxa"/>
            </w:tcMar>
          </w:tcPr>
          <w:p w14:paraId="22951BB8"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4D552F9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(0.942)</w:t>
            </w:r>
          </w:p>
        </w:tc>
        <w:tc>
          <w:tcPr>
            <w:tcW w:w="964" w:type="dxa"/>
            <w:tcBorders>
              <w:top w:val="nil"/>
              <w:left w:val="nil"/>
              <w:bottom w:val="nil"/>
              <w:right w:val="nil"/>
            </w:tcBorders>
            <w:tcMar>
              <w:top w:w="15" w:type="dxa"/>
              <w:left w:w="75" w:type="dxa"/>
              <w:bottom w:w="0" w:type="dxa"/>
              <w:right w:w="75" w:type="dxa"/>
            </w:tcMar>
          </w:tcPr>
          <w:p w14:paraId="5810AF1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(0.633)</w:t>
            </w:r>
          </w:p>
        </w:tc>
        <w:tc>
          <w:tcPr>
            <w:tcW w:w="964" w:type="dxa"/>
            <w:tcBorders>
              <w:top w:val="nil"/>
              <w:left w:val="nil"/>
              <w:bottom w:val="nil"/>
              <w:right w:val="nil"/>
            </w:tcBorders>
            <w:tcMar>
              <w:top w:w="15" w:type="dxa"/>
              <w:left w:w="75" w:type="dxa"/>
              <w:bottom w:w="0" w:type="dxa"/>
              <w:right w:w="75" w:type="dxa"/>
            </w:tcMar>
          </w:tcPr>
          <w:p w14:paraId="131903E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(0.435)</w:t>
            </w:r>
          </w:p>
        </w:tc>
        <w:tc>
          <w:tcPr>
            <w:tcW w:w="964" w:type="dxa"/>
            <w:tcBorders>
              <w:top w:val="nil"/>
              <w:left w:val="nil"/>
              <w:bottom w:val="nil"/>
              <w:right w:val="nil"/>
            </w:tcBorders>
            <w:tcMar>
              <w:top w:w="15" w:type="dxa"/>
              <w:left w:w="75" w:type="dxa"/>
              <w:bottom w:w="0" w:type="dxa"/>
              <w:right w:w="75" w:type="dxa"/>
            </w:tcMar>
          </w:tcPr>
          <w:p w14:paraId="41B6AD5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1825FF2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(0.080)</w:t>
            </w:r>
          </w:p>
        </w:tc>
        <w:tc>
          <w:tcPr>
            <w:tcW w:w="964" w:type="dxa"/>
            <w:tcBorders>
              <w:top w:val="nil"/>
              <w:left w:val="nil"/>
              <w:bottom w:val="nil"/>
              <w:right w:val="nil"/>
            </w:tcBorders>
          </w:tcPr>
          <w:p w14:paraId="04BAA61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0782337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28FD532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(0.589)</w:t>
            </w:r>
          </w:p>
        </w:tc>
      </w:tr>
      <w:tr w:rsidR="00B205F7" w:rsidRPr="00B205F7" w14:paraId="78D69EDD" w14:textId="77777777" w:rsidTr="000C1C86">
        <w:tc>
          <w:tcPr>
            <w:tcW w:w="1701" w:type="dxa"/>
            <w:tcBorders>
              <w:top w:val="nil"/>
              <w:left w:val="nil"/>
              <w:bottom w:val="nil"/>
              <w:right w:val="nil"/>
            </w:tcBorders>
            <w:tcMar>
              <w:top w:w="15" w:type="dxa"/>
              <w:left w:w="75" w:type="dxa"/>
              <w:bottom w:w="0" w:type="dxa"/>
              <w:right w:w="75" w:type="dxa"/>
            </w:tcMar>
          </w:tcPr>
          <w:p w14:paraId="49B5C895"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High</w:t>
            </w:r>
          </w:p>
        </w:tc>
        <w:tc>
          <w:tcPr>
            <w:tcW w:w="964" w:type="dxa"/>
            <w:tcBorders>
              <w:top w:val="nil"/>
              <w:left w:val="nil"/>
              <w:bottom w:val="nil"/>
              <w:right w:val="nil"/>
            </w:tcBorders>
            <w:tcMar>
              <w:top w:w="15" w:type="dxa"/>
              <w:left w:w="75" w:type="dxa"/>
              <w:bottom w:w="0" w:type="dxa"/>
              <w:right w:w="75" w:type="dxa"/>
            </w:tcMar>
          </w:tcPr>
          <w:p w14:paraId="5DDCE8A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-0.025</w:t>
            </w:r>
          </w:p>
        </w:tc>
        <w:tc>
          <w:tcPr>
            <w:tcW w:w="964" w:type="dxa"/>
            <w:tcBorders>
              <w:top w:val="nil"/>
              <w:left w:val="nil"/>
              <w:bottom w:val="nil"/>
              <w:right w:val="nil"/>
            </w:tcBorders>
            <w:tcMar>
              <w:top w:w="15" w:type="dxa"/>
              <w:left w:w="75" w:type="dxa"/>
              <w:bottom w:w="0" w:type="dxa"/>
              <w:right w:w="75" w:type="dxa"/>
            </w:tcMar>
          </w:tcPr>
          <w:p w14:paraId="7ED51C8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-0.149</w:t>
            </w:r>
          </w:p>
        </w:tc>
        <w:tc>
          <w:tcPr>
            <w:tcW w:w="964" w:type="dxa"/>
            <w:tcBorders>
              <w:top w:val="nil"/>
              <w:left w:val="nil"/>
              <w:bottom w:val="nil"/>
              <w:right w:val="nil"/>
            </w:tcBorders>
            <w:tcMar>
              <w:top w:w="15" w:type="dxa"/>
              <w:left w:w="75" w:type="dxa"/>
              <w:bottom w:w="0" w:type="dxa"/>
              <w:right w:w="75" w:type="dxa"/>
            </w:tcMar>
          </w:tcPr>
          <w:p w14:paraId="50B5A35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0.192</w:t>
            </w:r>
          </w:p>
        </w:tc>
        <w:tc>
          <w:tcPr>
            <w:tcW w:w="964" w:type="dxa"/>
            <w:tcBorders>
              <w:top w:val="nil"/>
              <w:left w:val="nil"/>
              <w:bottom w:val="nil"/>
              <w:right w:val="nil"/>
            </w:tcBorders>
            <w:tcMar>
              <w:top w:w="15" w:type="dxa"/>
              <w:left w:w="75" w:type="dxa"/>
              <w:bottom w:w="0" w:type="dxa"/>
              <w:right w:w="75" w:type="dxa"/>
            </w:tcMar>
          </w:tcPr>
          <w:p w14:paraId="63492C1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0.980***</w:t>
            </w:r>
          </w:p>
        </w:tc>
        <w:tc>
          <w:tcPr>
            <w:tcW w:w="964" w:type="dxa"/>
            <w:tcBorders>
              <w:top w:val="nil"/>
              <w:left w:val="nil"/>
              <w:bottom w:val="nil"/>
              <w:right w:val="nil"/>
            </w:tcBorders>
          </w:tcPr>
          <w:p w14:paraId="092D00C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0.236*</w:t>
            </w:r>
          </w:p>
        </w:tc>
        <w:tc>
          <w:tcPr>
            <w:tcW w:w="964" w:type="dxa"/>
            <w:tcBorders>
              <w:top w:val="nil"/>
              <w:left w:val="nil"/>
              <w:bottom w:val="nil"/>
              <w:right w:val="nil"/>
            </w:tcBorders>
          </w:tcPr>
          <w:p w14:paraId="1E84131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0.245***</w:t>
            </w:r>
          </w:p>
        </w:tc>
        <w:tc>
          <w:tcPr>
            <w:tcW w:w="964" w:type="dxa"/>
            <w:tcBorders>
              <w:top w:val="nil"/>
              <w:left w:val="nil"/>
              <w:bottom w:val="nil"/>
              <w:right w:val="nil"/>
            </w:tcBorders>
          </w:tcPr>
          <w:p w14:paraId="4BDCF45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244.968***</w:t>
            </w:r>
          </w:p>
        </w:tc>
        <w:tc>
          <w:tcPr>
            <w:tcW w:w="964" w:type="dxa"/>
            <w:tcBorders>
              <w:top w:val="nil"/>
              <w:left w:val="nil"/>
              <w:bottom w:val="nil"/>
              <w:right w:val="nil"/>
            </w:tcBorders>
          </w:tcPr>
          <w:p w14:paraId="7696235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0.044</w:t>
            </w:r>
          </w:p>
        </w:tc>
      </w:tr>
      <w:tr w:rsidR="00B205F7" w:rsidRPr="00B205F7" w14:paraId="23F224FB" w14:textId="77777777" w:rsidTr="000C1C86">
        <w:tc>
          <w:tcPr>
            <w:tcW w:w="1701" w:type="dxa"/>
            <w:tcBorders>
              <w:top w:val="nil"/>
              <w:left w:val="nil"/>
              <w:bottom w:val="nil"/>
              <w:right w:val="nil"/>
            </w:tcBorders>
            <w:tcMar>
              <w:top w:w="15" w:type="dxa"/>
              <w:left w:w="75" w:type="dxa"/>
              <w:bottom w:w="0" w:type="dxa"/>
              <w:right w:w="75" w:type="dxa"/>
            </w:tcMar>
          </w:tcPr>
          <w:p w14:paraId="5C99719B"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05A821C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(0.861)</w:t>
            </w:r>
          </w:p>
        </w:tc>
        <w:tc>
          <w:tcPr>
            <w:tcW w:w="964" w:type="dxa"/>
            <w:tcBorders>
              <w:top w:val="nil"/>
              <w:left w:val="nil"/>
              <w:bottom w:val="nil"/>
              <w:right w:val="nil"/>
            </w:tcBorders>
            <w:tcMar>
              <w:top w:w="15" w:type="dxa"/>
              <w:left w:w="75" w:type="dxa"/>
              <w:bottom w:w="0" w:type="dxa"/>
              <w:right w:w="75" w:type="dxa"/>
            </w:tcMar>
          </w:tcPr>
          <w:p w14:paraId="1E237F7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(0.416)</w:t>
            </w:r>
          </w:p>
        </w:tc>
        <w:tc>
          <w:tcPr>
            <w:tcW w:w="964" w:type="dxa"/>
            <w:tcBorders>
              <w:top w:val="nil"/>
              <w:left w:val="nil"/>
              <w:bottom w:val="nil"/>
              <w:right w:val="nil"/>
            </w:tcBorders>
            <w:tcMar>
              <w:top w:w="15" w:type="dxa"/>
              <w:left w:w="75" w:type="dxa"/>
              <w:bottom w:w="0" w:type="dxa"/>
              <w:right w:w="75" w:type="dxa"/>
            </w:tcMar>
          </w:tcPr>
          <w:p w14:paraId="52DCF0D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(0.345)</w:t>
            </w:r>
          </w:p>
        </w:tc>
        <w:tc>
          <w:tcPr>
            <w:tcW w:w="964" w:type="dxa"/>
            <w:tcBorders>
              <w:top w:val="nil"/>
              <w:left w:val="nil"/>
              <w:bottom w:val="nil"/>
              <w:right w:val="nil"/>
            </w:tcBorders>
            <w:tcMar>
              <w:top w:w="15" w:type="dxa"/>
              <w:left w:w="75" w:type="dxa"/>
              <w:bottom w:w="0" w:type="dxa"/>
              <w:right w:w="75" w:type="dxa"/>
            </w:tcMar>
          </w:tcPr>
          <w:p w14:paraId="011012F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60B463A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(0.087)</w:t>
            </w:r>
          </w:p>
        </w:tc>
        <w:tc>
          <w:tcPr>
            <w:tcW w:w="964" w:type="dxa"/>
            <w:tcBorders>
              <w:top w:val="nil"/>
              <w:left w:val="nil"/>
              <w:bottom w:val="nil"/>
              <w:right w:val="nil"/>
            </w:tcBorders>
          </w:tcPr>
          <w:p w14:paraId="0360A47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2D9131A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362AD31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(0.190)</w:t>
            </w:r>
          </w:p>
        </w:tc>
      </w:tr>
      <w:tr w:rsidR="00B205F7" w:rsidRPr="00B205F7" w14:paraId="5E8D6268" w14:textId="77777777" w:rsidTr="000C1C86">
        <w:tc>
          <w:tcPr>
            <w:tcW w:w="1701" w:type="dxa"/>
            <w:tcBorders>
              <w:top w:val="nil"/>
              <w:left w:val="nil"/>
              <w:bottom w:val="nil"/>
              <w:right w:val="nil"/>
            </w:tcBorders>
            <w:tcMar>
              <w:top w:w="15" w:type="dxa"/>
              <w:left w:w="75" w:type="dxa"/>
              <w:bottom w:w="0" w:type="dxa"/>
              <w:right w:w="75" w:type="dxa"/>
            </w:tcMar>
          </w:tcPr>
          <w:p w14:paraId="1B81670F"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Very high</w:t>
            </w:r>
          </w:p>
        </w:tc>
        <w:tc>
          <w:tcPr>
            <w:tcW w:w="964" w:type="dxa"/>
            <w:tcBorders>
              <w:top w:val="nil"/>
              <w:left w:val="nil"/>
              <w:bottom w:val="nil"/>
              <w:right w:val="nil"/>
            </w:tcBorders>
            <w:tcMar>
              <w:top w:w="15" w:type="dxa"/>
              <w:left w:w="75" w:type="dxa"/>
              <w:bottom w:w="0" w:type="dxa"/>
              <w:right w:w="75" w:type="dxa"/>
            </w:tcMar>
          </w:tcPr>
          <w:p w14:paraId="4E5B74E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-0.032</w:t>
            </w:r>
          </w:p>
        </w:tc>
        <w:tc>
          <w:tcPr>
            <w:tcW w:w="964" w:type="dxa"/>
            <w:tcBorders>
              <w:top w:val="nil"/>
              <w:left w:val="nil"/>
              <w:bottom w:val="nil"/>
              <w:right w:val="nil"/>
            </w:tcBorders>
            <w:tcMar>
              <w:top w:w="15" w:type="dxa"/>
              <w:left w:w="75" w:type="dxa"/>
              <w:bottom w:w="0" w:type="dxa"/>
              <w:right w:w="75" w:type="dxa"/>
            </w:tcMar>
          </w:tcPr>
          <w:p w14:paraId="25A1971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0.081</w:t>
            </w:r>
          </w:p>
        </w:tc>
        <w:tc>
          <w:tcPr>
            <w:tcW w:w="964" w:type="dxa"/>
            <w:tcBorders>
              <w:top w:val="nil"/>
              <w:left w:val="nil"/>
              <w:bottom w:val="nil"/>
              <w:right w:val="nil"/>
            </w:tcBorders>
            <w:tcMar>
              <w:top w:w="15" w:type="dxa"/>
              <w:left w:w="75" w:type="dxa"/>
              <w:bottom w:w="0" w:type="dxa"/>
              <w:right w:w="75" w:type="dxa"/>
            </w:tcMar>
          </w:tcPr>
          <w:p w14:paraId="432D416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0.160</w:t>
            </w:r>
          </w:p>
        </w:tc>
        <w:tc>
          <w:tcPr>
            <w:tcW w:w="964" w:type="dxa"/>
            <w:tcBorders>
              <w:top w:val="nil"/>
              <w:left w:val="nil"/>
              <w:bottom w:val="nil"/>
              <w:right w:val="nil"/>
            </w:tcBorders>
            <w:tcMar>
              <w:top w:w="15" w:type="dxa"/>
              <w:left w:w="75" w:type="dxa"/>
              <w:bottom w:w="0" w:type="dxa"/>
              <w:right w:w="75" w:type="dxa"/>
            </w:tcMar>
          </w:tcPr>
          <w:p w14:paraId="3A32677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1.383***</w:t>
            </w:r>
          </w:p>
        </w:tc>
        <w:tc>
          <w:tcPr>
            <w:tcW w:w="964" w:type="dxa"/>
            <w:tcBorders>
              <w:top w:val="nil"/>
              <w:left w:val="nil"/>
              <w:bottom w:val="nil"/>
              <w:right w:val="nil"/>
            </w:tcBorders>
          </w:tcPr>
          <w:p w14:paraId="3AB89E7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0.308**</w:t>
            </w:r>
          </w:p>
        </w:tc>
        <w:tc>
          <w:tcPr>
            <w:tcW w:w="964" w:type="dxa"/>
            <w:tcBorders>
              <w:top w:val="nil"/>
              <w:left w:val="nil"/>
              <w:bottom w:val="nil"/>
              <w:right w:val="nil"/>
            </w:tcBorders>
          </w:tcPr>
          <w:p w14:paraId="57A431B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0.275***</w:t>
            </w:r>
          </w:p>
        </w:tc>
        <w:tc>
          <w:tcPr>
            <w:tcW w:w="964" w:type="dxa"/>
            <w:tcBorders>
              <w:top w:val="nil"/>
              <w:left w:val="nil"/>
              <w:bottom w:val="nil"/>
              <w:right w:val="nil"/>
            </w:tcBorders>
          </w:tcPr>
          <w:p w14:paraId="511333C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362.454***</w:t>
            </w:r>
          </w:p>
        </w:tc>
        <w:tc>
          <w:tcPr>
            <w:tcW w:w="964" w:type="dxa"/>
            <w:tcBorders>
              <w:top w:val="nil"/>
              <w:left w:val="nil"/>
              <w:bottom w:val="nil"/>
              <w:right w:val="nil"/>
            </w:tcBorders>
          </w:tcPr>
          <w:p w14:paraId="68B7643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0.064*</w:t>
            </w:r>
          </w:p>
        </w:tc>
      </w:tr>
      <w:tr w:rsidR="00B205F7" w:rsidRPr="00B205F7" w14:paraId="45D8143E" w14:textId="77777777" w:rsidTr="000C1C86">
        <w:tc>
          <w:tcPr>
            <w:tcW w:w="1701" w:type="dxa"/>
            <w:tcBorders>
              <w:top w:val="nil"/>
              <w:left w:val="nil"/>
              <w:bottom w:val="nil"/>
              <w:right w:val="nil"/>
            </w:tcBorders>
            <w:tcMar>
              <w:top w:w="15" w:type="dxa"/>
              <w:left w:w="75" w:type="dxa"/>
              <w:bottom w:w="0" w:type="dxa"/>
              <w:right w:w="75" w:type="dxa"/>
            </w:tcMar>
          </w:tcPr>
          <w:p w14:paraId="71051F59"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6C9084E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(0.827)</w:t>
            </w:r>
          </w:p>
        </w:tc>
        <w:tc>
          <w:tcPr>
            <w:tcW w:w="964" w:type="dxa"/>
            <w:tcBorders>
              <w:top w:val="nil"/>
              <w:left w:val="nil"/>
              <w:bottom w:val="nil"/>
              <w:right w:val="nil"/>
            </w:tcBorders>
            <w:tcMar>
              <w:top w:w="15" w:type="dxa"/>
              <w:left w:w="75" w:type="dxa"/>
              <w:bottom w:w="0" w:type="dxa"/>
              <w:right w:w="75" w:type="dxa"/>
            </w:tcMar>
          </w:tcPr>
          <w:p w14:paraId="7F48720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(0.662)</w:t>
            </w:r>
          </w:p>
        </w:tc>
        <w:tc>
          <w:tcPr>
            <w:tcW w:w="964" w:type="dxa"/>
            <w:tcBorders>
              <w:top w:val="nil"/>
              <w:left w:val="nil"/>
              <w:bottom w:val="nil"/>
              <w:right w:val="nil"/>
            </w:tcBorders>
            <w:tcMar>
              <w:top w:w="15" w:type="dxa"/>
              <w:left w:w="75" w:type="dxa"/>
              <w:bottom w:w="0" w:type="dxa"/>
              <w:right w:w="75" w:type="dxa"/>
            </w:tcMar>
          </w:tcPr>
          <w:p w14:paraId="194A7E9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(0.437)</w:t>
            </w:r>
          </w:p>
        </w:tc>
        <w:tc>
          <w:tcPr>
            <w:tcW w:w="964" w:type="dxa"/>
            <w:tcBorders>
              <w:top w:val="nil"/>
              <w:left w:val="nil"/>
              <w:bottom w:val="nil"/>
              <w:right w:val="nil"/>
            </w:tcBorders>
            <w:tcMar>
              <w:top w:w="15" w:type="dxa"/>
              <w:left w:w="75" w:type="dxa"/>
              <w:bottom w:w="0" w:type="dxa"/>
              <w:right w:w="75" w:type="dxa"/>
            </w:tcMar>
          </w:tcPr>
          <w:p w14:paraId="59E6FB7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0D49B5D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(0.028)</w:t>
            </w:r>
          </w:p>
        </w:tc>
        <w:tc>
          <w:tcPr>
            <w:tcW w:w="964" w:type="dxa"/>
            <w:tcBorders>
              <w:top w:val="nil"/>
              <w:left w:val="nil"/>
              <w:bottom w:val="nil"/>
              <w:right w:val="nil"/>
            </w:tcBorders>
          </w:tcPr>
          <w:p w14:paraId="5FD18FA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058113B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43DE651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(0.077)</w:t>
            </w:r>
          </w:p>
        </w:tc>
      </w:tr>
      <w:tr w:rsidR="00B205F7" w:rsidRPr="00B205F7" w14:paraId="6A581423" w14:textId="77777777" w:rsidTr="000C1C86">
        <w:tc>
          <w:tcPr>
            <w:tcW w:w="1701" w:type="dxa"/>
            <w:tcBorders>
              <w:top w:val="nil"/>
              <w:left w:val="nil"/>
              <w:bottom w:val="nil"/>
              <w:right w:val="nil"/>
            </w:tcBorders>
            <w:tcMar>
              <w:top w:w="15" w:type="dxa"/>
              <w:left w:w="75" w:type="dxa"/>
              <w:bottom w:w="0" w:type="dxa"/>
              <w:right w:w="75" w:type="dxa"/>
            </w:tcMar>
          </w:tcPr>
          <w:p w14:paraId="0D8D6AEA"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High education (d)</w:t>
            </w:r>
          </w:p>
        </w:tc>
        <w:tc>
          <w:tcPr>
            <w:tcW w:w="964" w:type="dxa"/>
            <w:tcBorders>
              <w:top w:val="nil"/>
              <w:left w:val="nil"/>
              <w:bottom w:val="nil"/>
              <w:right w:val="nil"/>
            </w:tcBorders>
            <w:tcMar>
              <w:top w:w="15" w:type="dxa"/>
              <w:left w:w="75" w:type="dxa"/>
              <w:bottom w:w="0" w:type="dxa"/>
              <w:right w:w="75" w:type="dxa"/>
            </w:tcMar>
          </w:tcPr>
          <w:p w14:paraId="054B451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0.007</w:t>
            </w:r>
          </w:p>
        </w:tc>
        <w:tc>
          <w:tcPr>
            <w:tcW w:w="964" w:type="dxa"/>
            <w:tcBorders>
              <w:top w:val="nil"/>
              <w:left w:val="nil"/>
              <w:bottom w:val="nil"/>
              <w:right w:val="nil"/>
            </w:tcBorders>
            <w:tcMar>
              <w:top w:w="15" w:type="dxa"/>
              <w:left w:w="75" w:type="dxa"/>
              <w:bottom w:w="0" w:type="dxa"/>
              <w:right w:w="75" w:type="dxa"/>
            </w:tcMar>
          </w:tcPr>
          <w:p w14:paraId="33A5372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-0.160**</w:t>
            </w:r>
          </w:p>
        </w:tc>
        <w:tc>
          <w:tcPr>
            <w:tcW w:w="964" w:type="dxa"/>
            <w:tcBorders>
              <w:top w:val="nil"/>
              <w:left w:val="nil"/>
              <w:bottom w:val="nil"/>
              <w:right w:val="nil"/>
            </w:tcBorders>
            <w:tcMar>
              <w:top w:w="15" w:type="dxa"/>
              <w:left w:w="75" w:type="dxa"/>
              <w:bottom w:w="0" w:type="dxa"/>
              <w:right w:w="75" w:type="dxa"/>
            </w:tcMar>
          </w:tcPr>
          <w:p w14:paraId="6442944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0.184**</w:t>
            </w:r>
          </w:p>
        </w:tc>
        <w:tc>
          <w:tcPr>
            <w:tcW w:w="964" w:type="dxa"/>
            <w:tcBorders>
              <w:top w:val="nil"/>
              <w:left w:val="nil"/>
              <w:bottom w:val="nil"/>
              <w:right w:val="nil"/>
            </w:tcBorders>
            <w:tcMar>
              <w:top w:w="15" w:type="dxa"/>
              <w:left w:w="75" w:type="dxa"/>
              <w:bottom w:w="0" w:type="dxa"/>
              <w:right w:w="75" w:type="dxa"/>
            </w:tcMar>
          </w:tcPr>
          <w:p w14:paraId="6940882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0.368***</w:t>
            </w:r>
          </w:p>
        </w:tc>
        <w:tc>
          <w:tcPr>
            <w:tcW w:w="964" w:type="dxa"/>
            <w:tcBorders>
              <w:top w:val="nil"/>
              <w:left w:val="nil"/>
              <w:bottom w:val="nil"/>
              <w:right w:val="nil"/>
            </w:tcBorders>
          </w:tcPr>
          <w:p w14:paraId="6BB4C1E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-0.115**</w:t>
            </w:r>
          </w:p>
        </w:tc>
        <w:tc>
          <w:tcPr>
            <w:tcW w:w="964" w:type="dxa"/>
            <w:tcBorders>
              <w:top w:val="nil"/>
              <w:left w:val="nil"/>
              <w:bottom w:val="nil"/>
              <w:right w:val="nil"/>
            </w:tcBorders>
          </w:tcPr>
          <w:p w14:paraId="10804E9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0.083***</w:t>
            </w:r>
          </w:p>
        </w:tc>
        <w:tc>
          <w:tcPr>
            <w:tcW w:w="964" w:type="dxa"/>
            <w:tcBorders>
              <w:top w:val="nil"/>
              <w:left w:val="nil"/>
              <w:bottom w:val="nil"/>
              <w:right w:val="nil"/>
            </w:tcBorders>
          </w:tcPr>
          <w:p w14:paraId="2553677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158.563***</w:t>
            </w:r>
          </w:p>
        </w:tc>
        <w:tc>
          <w:tcPr>
            <w:tcW w:w="964" w:type="dxa"/>
            <w:tcBorders>
              <w:top w:val="nil"/>
              <w:left w:val="nil"/>
              <w:bottom w:val="nil"/>
              <w:right w:val="nil"/>
            </w:tcBorders>
          </w:tcPr>
          <w:p w14:paraId="0BB643E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0.090***</w:t>
            </w:r>
          </w:p>
        </w:tc>
      </w:tr>
      <w:tr w:rsidR="00B205F7" w:rsidRPr="00B205F7" w14:paraId="593B7500" w14:textId="77777777" w:rsidTr="000C1C86">
        <w:tc>
          <w:tcPr>
            <w:tcW w:w="1701" w:type="dxa"/>
            <w:tcBorders>
              <w:top w:val="nil"/>
              <w:left w:val="nil"/>
              <w:bottom w:val="nil"/>
              <w:right w:val="nil"/>
            </w:tcBorders>
            <w:tcMar>
              <w:top w:w="15" w:type="dxa"/>
              <w:left w:w="75" w:type="dxa"/>
              <w:bottom w:w="0" w:type="dxa"/>
              <w:right w:w="75" w:type="dxa"/>
            </w:tcMar>
          </w:tcPr>
          <w:p w14:paraId="50098264"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17DC23F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(0.896)</w:t>
            </w:r>
          </w:p>
        </w:tc>
        <w:tc>
          <w:tcPr>
            <w:tcW w:w="964" w:type="dxa"/>
            <w:tcBorders>
              <w:top w:val="nil"/>
              <w:left w:val="nil"/>
              <w:bottom w:val="nil"/>
              <w:right w:val="nil"/>
            </w:tcBorders>
            <w:tcMar>
              <w:top w:w="15" w:type="dxa"/>
              <w:left w:w="75" w:type="dxa"/>
              <w:bottom w:w="0" w:type="dxa"/>
              <w:right w:w="75" w:type="dxa"/>
            </w:tcMar>
          </w:tcPr>
          <w:p w14:paraId="735BF12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(0.029)</w:t>
            </w:r>
          </w:p>
        </w:tc>
        <w:tc>
          <w:tcPr>
            <w:tcW w:w="964" w:type="dxa"/>
            <w:tcBorders>
              <w:top w:val="nil"/>
              <w:left w:val="nil"/>
              <w:bottom w:val="nil"/>
              <w:right w:val="nil"/>
            </w:tcBorders>
            <w:tcMar>
              <w:top w:w="15" w:type="dxa"/>
              <w:left w:w="75" w:type="dxa"/>
              <w:bottom w:w="0" w:type="dxa"/>
              <w:right w:w="75" w:type="dxa"/>
            </w:tcMar>
          </w:tcPr>
          <w:p w14:paraId="293F30C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(0.016)</w:t>
            </w:r>
          </w:p>
        </w:tc>
        <w:tc>
          <w:tcPr>
            <w:tcW w:w="964" w:type="dxa"/>
            <w:tcBorders>
              <w:top w:val="nil"/>
              <w:left w:val="nil"/>
              <w:bottom w:val="nil"/>
              <w:right w:val="nil"/>
            </w:tcBorders>
            <w:tcMar>
              <w:top w:w="15" w:type="dxa"/>
              <w:left w:w="75" w:type="dxa"/>
              <w:bottom w:w="0" w:type="dxa"/>
              <w:right w:w="75" w:type="dxa"/>
            </w:tcMar>
          </w:tcPr>
          <w:p w14:paraId="783EDA0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1E3FC81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(0.030)</w:t>
            </w:r>
          </w:p>
        </w:tc>
        <w:tc>
          <w:tcPr>
            <w:tcW w:w="964" w:type="dxa"/>
            <w:tcBorders>
              <w:top w:val="nil"/>
              <w:left w:val="nil"/>
              <w:bottom w:val="nil"/>
              <w:right w:val="nil"/>
            </w:tcBorders>
          </w:tcPr>
          <w:p w14:paraId="0FEBEA0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687D056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1F45F10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r>
      <w:tr w:rsidR="00B205F7" w:rsidRPr="00B205F7" w14:paraId="0A2F4442" w14:textId="77777777" w:rsidTr="000C1C86">
        <w:tc>
          <w:tcPr>
            <w:tcW w:w="1701" w:type="dxa"/>
            <w:tcBorders>
              <w:top w:val="nil"/>
              <w:left w:val="nil"/>
              <w:bottom w:val="nil"/>
              <w:right w:val="nil"/>
            </w:tcBorders>
            <w:tcMar>
              <w:top w:w="15" w:type="dxa"/>
              <w:left w:w="75" w:type="dxa"/>
              <w:bottom w:w="0" w:type="dxa"/>
              <w:right w:w="75" w:type="dxa"/>
            </w:tcMar>
          </w:tcPr>
          <w:p w14:paraId="59045F55"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Household size</w:t>
            </w:r>
          </w:p>
        </w:tc>
        <w:tc>
          <w:tcPr>
            <w:tcW w:w="964" w:type="dxa"/>
            <w:tcBorders>
              <w:top w:val="nil"/>
              <w:left w:val="nil"/>
              <w:bottom w:val="nil"/>
              <w:right w:val="nil"/>
            </w:tcBorders>
            <w:tcMar>
              <w:top w:w="15" w:type="dxa"/>
              <w:left w:w="75" w:type="dxa"/>
              <w:bottom w:w="0" w:type="dxa"/>
              <w:right w:w="75" w:type="dxa"/>
            </w:tcMar>
          </w:tcPr>
          <w:p w14:paraId="17CA3405"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433A6C1F"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3352C5F7"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0981735E"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4633A06F"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459EA082"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7180816D"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69F22982" w14:textId="77777777" w:rsidR="00B56E15" w:rsidRPr="00B205F7" w:rsidRDefault="00B56E15" w:rsidP="000C1C86">
            <w:pPr>
              <w:spacing w:after="0" w:line="276" w:lineRule="auto"/>
              <w:jc w:val="center"/>
              <w:rPr>
                <w:rFonts w:eastAsia="Calibri" w:cs="Times New Roman"/>
                <w:sz w:val="16"/>
                <w:szCs w:val="16"/>
              </w:rPr>
            </w:pPr>
          </w:p>
        </w:tc>
      </w:tr>
      <w:tr w:rsidR="00B205F7" w:rsidRPr="00B205F7" w14:paraId="527F87A5" w14:textId="77777777" w:rsidTr="000C1C86">
        <w:tc>
          <w:tcPr>
            <w:tcW w:w="1701" w:type="dxa"/>
            <w:tcBorders>
              <w:top w:val="nil"/>
              <w:left w:val="nil"/>
              <w:bottom w:val="nil"/>
              <w:right w:val="nil"/>
            </w:tcBorders>
            <w:tcMar>
              <w:top w:w="15" w:type="dxa"/>
              <w:left w:w="75" w:type="dxa"/>
              <w:bottom w:w="0" w:type="dxa"/>
              <w:right w:w="75" w:type="dxa"/>
            </w:tcMar>
          </w:tcPr>
          <w:p w14:paraId="525A5E42"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2</w:t>
            </w:r>
          </w:p>
        </w:tc>
        <w:tc>
          <w:tcPr>
            <w:tcW w:w="964" w:type="dxa"/>
            <w:tcBorders>
              <w:top w:val="nil"/>
              <w:left w:val="nil"/>
              <w:bottom w:val="nil"/>
              <w:right w:val="nil"/>
            </w:tcBorders>
            <w:tcMar>
              <w:top w:w="15" w:type="dxa"/>
              <w:left w:w="75" w:type="dxa"/>
              <w:bottom w:w="0" w:type="dxa"/>
              <w:right w:w="75" w:type="dxa"/>
            </w:tcMar>
          </w:tcPr>
          <w:p w14:paraId="6FDEF25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0.028</w:t>
            </w:r>
          </w:p>
        </w:tc>
        <w:tc>
          <w:tcPr>
            <w:tcW w:w="964" w:type="dxa"/>
            <w:tcBorders>
              <w:top w:val="nil"/>
              <w:left w:val="nil"/>
              <w:bottom w:val="nil"/>
              <w:right w:val="nil"/>
            </w:tcBorders>
            <w:tcMar>
              <w:top w:w="15" w:type="dxa"/>
              <w:left w:w="75" w:type="dxa"/>
              <w:bottom w:w="0" w:type="dxa"/>
              <w:right w:w="75" w:type="dxa"/>
            </w:tcMar>
          </w:tcPr>
          <w:p w14:paraId="5704418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0.038</w:t>
            </w:r>
          </w:p>
        </w:tc>
        <w:tc>
          <w:tcPr>
            <w:tcW w:w="964" w:type="dxa"/>
            <w:tcBorders>
              <w:top w:val="nil"/>
              <w:left w:val="nil"/>
              <w:bottom w:val="nil"/>
              <w:right w:val="nil"/>
            </w:tcBorders>
            <w:tcMar>
              <w:top w:w="15" w:type="dxa"/>
              <w:left w:w="75" w:type="dxa"/>
              <w:bottom w:w="0" w:type="dxa"/>
              <w:right w:w="75" w:type="dxa"/>
            </w:tcMar>
          </w:tcPr>
          <w:p w14:paraId="5951F7C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0.126</w:t>
            </w:r>
          </w:p>
        </w:tc>
        <w:tc>
          <w:tcPr>
            <w:tcW w:w="964" w:type="dxa"/>
            <w:tcBorders>
              <w:top w:val="nil"/>
              <w:left w:val="nil"/>
              <w:bottom w:val="nil"/>
              <w:right w:val="nil"/>
            </w:tcBorders>
            <w:tcMar>
              <w:top w:w="15" w:type="dxa"/>
              <w:left w:w="75" w:type="dxa"/>
              <w:bottom w:w="0" w:type="dxa"/>
              <w:right w:w="75" w:type="dxa"/>
            </w:tcMar>
          </w:tcPr>
          <w:p w14:paraId="389ABE0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-0.258***</w:t>
            </w:r>
          </w:p>
        </w:tc>
        <w:tc>
          <w:tcPr>
            <w:tcW w:w="964" w:type="dxa"/>
            <w:tcBorders>
              <w:top w:val="nil"/>
              <w:left w:val="nil"/>
              <w:bottom w:val="nil"/>
              <w:right w:val="nil"/>
            </w:tcBorders>
          </w:tcPr>
          <w:p w14:paraId="237898E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-0.005</w:t>
            </w:r>
          </w:p>
        </w:tc>
        <w:tc>
          <w:tcPr>
            <w:tcW w:w="964" w:type="dxa"/>
            <w:tcBorders>
              <w:top w:val="nil"/>
              <w:left w:val="nil"/>
              <w:bottom w:val="nil"/>
              <w:right w:val="nil"/>
            </w:tcBorders>
          </w:tcPr>
          <w:p w14:paraId="648F0D5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-0.023</w:t>
            </w:r>
          </w:p>
        </w:tc>
        <w:tc>
          <w:tcPr>
            <w:tcW w:w="964" w:type="dxa"/>
            <w:tcBorders>
              <w:top w:val="nil"/>
              <w:left w:val="nil"/>
              <w:bottom w:val="nil"/>
              <w:right w:val="nil"/>
            </w:tcBorders>
          </w:tcPr>
          <w:p w14:paraId="5EFFB59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-59.220***</w:t>
            </w:r>
          </w:p>
        </w:tc>
        <w:tc>
          <w:tcPr>
            <w:tcW w:w="964" w:type="dxa"/>
            <w:tcBorders>
              <w:top w:val="nil"/>
              <w:left w:val="nil"/>
              <w:bottom w:val="nil"/>
              <w:right w:val="nil"/>
            </w:tcBorders>
          </w:tcPr>
          <w:p w14:paraId="12E767A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0.011</w:t>
            </w:r>
          </w:p>
        </w:tc>
      </w:tr>
      <w:tr w:rsidR="00B205F7" w:rsidRPr="00B205F7" w14:paraId="68F42C43" w14:textId="77777777" w:rsidTr="000C1C86">
        <w:tc>
          <w:tcPr>
            <w:tcW w:w="1701" w:type="dxa"/>
            <w:tcBorders>
              <w:top w:val="nil"/>
              <w:left w:val="nil"/>
              <w:bottom w:val="nil"/>
              <w:right w:val="nil"/>
            </w:tcBorders>
            <w:tcMar>
              <w:top w:w="15" w:type="dxa"/>
              <w:left w:w="75" w:type="dxa"/>
              <w:bottom w:w="0" w:type="dxa"/>
              <w:right w:w="75" w:type="dxa"/>
            </w:tcMar>
          </w:tcPr>
          <w:p w14:paraId="01839DF6"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314F91C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(0.656)</w:t>
            </w:r>
          </w:p>
        </w:tc>
        <w:tc>
          <w:tcPr>
            <w:tcW w:w="964" w:type="dxa"/>
            <w:tcBorders>
              <w:top w:val="nil"/>
              <w:left w:val="nil"/>
              <w:bottom w:val="nil"/>
              <w:right w:val="nil"/>
            </w:tcBorders>
            <w:tcMar>
              <w:top w:w="15" w:type="dxa"/>
              <w:left w:w="75" w:type="dxa"/>
              <w:bottom w:w="0" w:type="dxa"/>
              <w:right w:w="75" w:type="dxa"/>
            </w:tcMar>
          </w:tcPr>
          <w:p w14:paraId="5497531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(0.695)</w:t>
            </w:r>
          </w:p>
        </w:tc>
        <w:tc>
          <w:tcPr>
            <w:tcW w:w="964" w:type="dxa"/>
            <w:tcBorders>
              <w:top w:val="nil"/>
              <w:left w:val="nil"/>
              <w:bottom w:val="nil"/>
              <w:right w:val="nil"/>
            </w:tcBorders>
            <w:tcMar>
              <w:top w:w="15" w:type="dxa"/>
              <w:left w:w="75" w:type="dxa"/>
              <w:bottom w:w="0" w:type="dxa"/>
              <w:right w:w="75" w:type="dxa"/>
            </w:tcMar>
          </w:tcPr>
          <w:p w14:paraId="4C5C2EC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(0.142)</w:t>
            </w:r>
          </w:p>
        </w:tc>
        <w:tc>
          <w:tcPr>
            <w:tcW w:w="964" w:type="dxa"/>
            <w:tcBorders>
              <w:top w:val="nil"/>
              <w:left w:val="nil"/>
              <w:bottom w:val="nil"/>
              <w:right w:val="nil"/>
            </w:tcBorders>
            <w:tcMar>
              <w:top w:w="15" w:type="dxa"/>
              <w:left w:w="75" w:type="dxa"/>
              <w:bottom w:w="0" w:type="dxa"/>
              <w:right w:w="75" w:type="dxa"/>
            </w:tcMar>
          </w:tcPr>
          <w:p w14:paraId="077B631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(0.006)</w:t>
            </w:r>
          </w:p>
        </w:tc>
        <w:tc>
          <w:tcPr>
            <w:tcW w:w="964" w:type="dxa"/>
            <w:tcBorders>
              <w:top w:val="nil"/>
              <w:left w:val="nil"/>
              <w:bottom w:val="nil"/>
              <w:right w:val="nil"/>
            </w:tcBorders>
          </w:tcPr>
          <w:p w14:paraId="2395E25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(0.945)</w:t>
            </w:r>
          </w:p>
        </w:tc>
        <w:tc>
          <w:tcPr>
            <w:tcW w:w="964" w:type="dxa"/>
            <w:tcBorders>
              <w:top w:val="nil"/>
              <w:left w:val="nil"/>
              <w:bottom w:val="nil"/>
              <w:right w:val="nil"/>
            </w:tcBorders>
          </w:tcPr>
          <w:p w14:paraId="4819142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(0.110)</w:t>
            </w:r>
          </w:p>
        </w:tc>
        <w:tc>
          <w:tcPr>
            <w:tcW w:w="964" w:type="dxa"/>
            <w:tcBorders>
              <w:top w:val="nil"/>
              <w:left w:val="nil"/>
              <w:bottom w:val="nil"/>
              <w:right w:val="nil"/>
            </w:tcBorders>
          </w:tcPr>
          <w:p w14:paraId="0526C8E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(0.007)</w:t>
            </w:r>
          </w:p>
        </w:tc>
        <w:tc>
          <w:tcPr>
            <w:tcW w:w="964" w:type="dxa"/>
            <w:tcBorders>
              <w:top w:val="nil"/>
              <w:left w:val="nil"/>
              <w:bottom w:val="nil"/>
              <w:right w:val="nil"/>
            </w:tcBorders>
          </w:tcPr>
          <w:p w14:paraId="3BF60A4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(0.599)</w:t>
            </w:r>
          </w:p>
        </w:tc>
      </w:tr>
      <w:tr w:rsidR="00B205F7" w:rsidRPr="00B205F7" w14:paraId="1BFA7342" w14:textId="77777777" w:rsidTr="000C1C86">
        <w:tc>
          <w:tcPr>
            <w:tcW w:w="1701" w:type="dxa"/>
            <w:tcBorders>
              <w:top w:val="nil"/>
              <w:left w:val="nil"/>
              <w:bottom w:val="nil"/>
              <w:right w:val="nil"/>
            </w:tcBorders>
            <w:tcMar>
              <w:top w:w="15" w:type="dxa"/>
              <w:left w:w="75" w:type="dxa"/>
              <w:bottom w:w="0" w:type="dxa"/>
              <w:right w:w="75" w:type="dxa"/>
            </w:tcMar>
          </w:tcPr>
          <w:p w14:paraId="7A52FF92"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3</w:t>
            </w:r>
          </w:p>
        </w:tc>
        <w:tc>
          <w:tcPr>
            <w:tcW w:w="964" w:type="dxa"/>
            <w:tcBorders>
              <w:top w:val="nil"/>
              <w:left w:val="nil"/>
              <w:bottom w:val="nil"/>
              <w:right w:val="nil"/>
            </w:tcBorders>
            <w:tcMar>
              <w:top w:w="15" w:type="dxa"/>
              <w:left w:w="75" w:type="dxa"/>
              <w:bottom w:w="0" w:type="dxa"/>
              <w:right w:w="75" w:type="dxa"/>
            </w:tcMar>
          </w:tcPr>
          <w:p w14:paraId="5D23803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0.104</w:t>
            </w:r>
          </w:p>
        </w:tc>
        <w:tc>
          <w:tcPr>
            <w:tcW w:w="964" w:type="dxa"/>
            <w:tcBorders>
              <w:top w:val="nil"/>
              <w:left w:val="nil"/>
              <w:bottom w:val="nil"/>
              <w:right w:val="nil"/>
            </w:tcBorders>
            <w:tcMar>
              <w:top w:w="15" w:type="dxa"/>
              <w:left w:w="75" w:type="dxa"/>
              <w:bottom w:w="0" w:type="dxa"/>
              <w:right w:w="75" w:type="dxa"/>
            </w:tcMar>
          </w:tcPr>
          <w:p w14:paraId="35F9D74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0.187</w:t>
            </w:r>
          </w:p>
        </w:tc>
        <w:tc>
          <w:tcPr>
            <w:tcW w:w="964" w:type="dxa"/>
            <w:tcBorders>
              <w:top w:val="nil"/>
              <w:left w:val="nil"/>
              <w:bottom w:val="nil"/>
              <w:right w:val="nil"/>
            </w:tcBorders>
            <w:tcMar>
              <w:top w:w="15" w:type="dxa"/>
              <w:left w:w="75" w:type="dxa"/>
              <w:bottom w:w="0" w:type="dxa"/>
              <w:right w:w="75" w:type="dxa"/>
            </w:tcMar>
          </w:tcPr>
          <w:p w14:paraId="4CC3B15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0.160</w:t>
            </w:r>
          </w:p>
        </w:tc>
        <w:tc>
          <w:tcPr>
            <w:tcW w:w="964" w:type="dxa"/>
            <w:tcBorders>
              <w:top w:val="nil"/>
              <w:left w:val="nil"/>
              <w:bottom w:val="nil"/>
              <w:right w:val="nil"/>
            </w:tcBorders>
            <w:tcMar>
              <w:top w:w="15" w:type="dxa"/>
              <w:left w:w="75" w:type="dxa"/>
              <w:bottom w:w="0" w:type="dxa"/>
              <w:right w:w="75" w:type="dxa"/>
            </w:tcMar>
          </w:tcPr>
          <w:p w14:paraId="0A76BFC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-0.450***</w:t>
            </w:r>
          </w:p>
        </w:tc>
        <w:tc>
          <w:tcPr>
            <w:tcW w:w="964" w:type="dxa"/>
            <w:tcBorders>
              <w:top w:val="nil"/>
              <w:left w:val="nil"/>
              <w:bottom w:val="nil"/>
              <w:right w:val="nil"/>
            </w:tcBorders>
          </w:tcPr>
          <w:p w14:paraId="08A7199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-0.055</w:t>
            </w:r>
          </w:p>
        </w:tc>
        <w:tc>
          <w:tcPr>
            <w:tcW w:w="964" w:type="dxa"/>
            <w:tcBorders>
              <w:top w:val="nil"/>
              <w:left w:val="nil"/>
              <w:bottom w:val="nil"/>
              <w:right w:val="nil"/>
            </w:tcBorders>
          </w:tcPr>
          <w:p w14:paraId="0D8DA4D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-0.018</w:t>
            </w:r>
          </w:p>
        </w:tc>
        <w:tc>
          <w:tcPr>
            <w:tcW w:w="964" w:type="dxa"/>
            <w:tcBorders>
              <w:top w:val="nil"/>
              <w:left w:val="nil"/>
              <w:bottom w:val="nil"/>
              <w:right w:val="nil"/>
            </w:tcBorders>
          </w:tcPr>
          <w:p w14:paraId="0DF90CD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-118.916***</w:t>
            </w:r>
          </w:p>
        </w:tc>
        <w:tc>
          <w:tcPr>
            <w:tcW w:w="964" w:type="dxa"/>
            <w:tcBorders>
              <w:top w:val="nil"/>
              <w:left w:val="nil"/>
              <w:bottom w:val="nil"/>
              <w:right w:val="nil"/>
            </w:tcBorders>
          </w:tcPr>
          <w:p w14:paraId="266F6EC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0.061** </w:t>
            </w:r>
          </w:p>
        </w:tc>
      </w:tr>
      <w:tr w:rsidR="00B205F7" w:rsidRPr="00B205F7" w14:paraId="39013114" w14:textId="77777777" w:rsidTr="000C1C86">
        <w:tc>
          <w:tcPr>
            <w:tcW w:w="1701" w:type="dxa"/>
            <w:tcBorders>
              <w:top w:val="nil"/>
              <w:left w:val="nil"/>
              <w:bottom w:val="nil"/>
              <w:right w:val="nil"/>
            </w:tcBorders>
            <w:tcMar>
              <w:top w:w="15" w:type="dxa"/>
              <w:left w:w="75" w:type="dxa"/>
              <w:bottom w:w="0" w:type="dxa"/>
              <w:right w:w="75" w:type="dxa"/>
            </w:tcMar>
          </w:tcPr>
          <w:p w14:paraId="72247B12"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7C92686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(0.233)</w:t>
            </w:r>
          </w:p>
        </w:tc>
        <w:tc>
          <w:tcPr>
            <w:tcW w:w="964" w:type="dxa"/>
            <w:tcBorders>
              <w:top w:val="nil"/>
              <w:left w:val="nil"/>
              <w:bottom w:val="nil"/>
              <w:right w:val="nil"/>
            </w:tcBorders>
            <w:tcMar>
              <w:top w:w="15" w:type="dxa"/>
              <w:left w:w="75" w:type="dxa"/>
              <w:bottom w:w="0" w:type="dxa"/>
              <w:right w:w="75" w:type="dxa"/>
            </w:tcMar>
          </w:tcPr>
          <w:p w14:paraId="17BC5C3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(0.139)</w:t>
            </w:r>
          </w:p>
        </w:tc>
        <w:tc>
          <w:tcPr>
            <w:tcW w:w="964" w:type="dxa"/>
            <w:tcBorders>
              <w:top w:val="nil"/>
              <w:left w:val="nil"/>
              <w:bottom w:val="nil"/>
              <w:right w:val="nil"/>
            </w:tcBorders>
            <w:tcMar>
              <w:top w:w="15" w:type="dxa"/>
              <w:left w:w="75" w:type="dxa"/>
              <w:bottom w:w="0" w:type="dxa"/>
              <w:right w:w="75" w:type="dxa"/>
            </w:tcMar>
          </w:tcPr>
          <w:p w14:paraId="3029616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(0.200)</w:t>
            </w:r>
          </w:p>
        </w:tc>
        <w:tc>
          <w:tcPr>
            <w:tcW w:w="964" w:type="dxa"/>
            <w:tcBorders>
              <w:top w:val="nil"/>
              <w:left w:val="nil"/>
              <w:bottom w:val="nil"/>
              <w:right w:val="nil"/>
            </w:tcBorders>
            <w:tcMar>
              <w:top w:w="15" w:type="dxa"/>
              <w:left w:w="75" w:type="dxa"/>
              <w:bottom w:w="0" w:type="dxa"/>
              <w:right w:w="75" w:type="dxa"/>
            </w:tcMar>
          </w:tcPr>
          <w:p w14:paraId="3E8A563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5C1AD68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(0.554)</w:t>
            </w:r>
          </w:p>
        </w:tc>
        <w:tc>
          <w:tcPr>
            <w:tcW w:w="964" w:type="dxa"/>
            <w:tcBorders>
              <w:top w:val="nil"/>
              <w:left w:val="nil"/>
              <w:bottom w:val="nil"/>
              <w:right w:val="nil"/>
            </w:tcBorders>
          </w:tcPr>
          <w:p w14:paraId="0CA58CC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(0.361)</w:t>
            </w:r>
          </w:p>
        </w:tc>
        <w:tc>
          <w:tcPr>
            <w:tcW w:w="964" w:type="dxa"/>
            <w:tcBorders>
              <w:top w:val="nil"/>
              <w:left w:val="nil"/>
              <w:bottom w:val="nil"/>
              <w:right w:val="nil"/>
            </w:tcBorders>
          </w:tcPr>
          <w:p w14:paraId="461698E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6BF5350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(0.023)</w:t>
            </w:r>
          </w:p>
        </w:tc>
      </w:tr>
      <w:tr w:rsidR="00B205F7" w:rsidRPr="00B205F7" w14:paraId="6F74E470" w14:textId="77777777" w:rsidTr="000C1C86">
        <w:tc>
          <w:tcPr>
            <w:tcW w:w="1701" w:type="dxa"/>
            <w:tcBorders>
              <w:top w:val="nil"/>
              <w:left w:val="nil"/>
              <w:bottom w:val="nil"/>
              <w:right w:val="nil"/>
            </w:tcBorders>
            <w:tcMar>
              <w:top w:w="15" w:type="dxa"/>
              <w:left w:w="75" w:type="dxa"/>
              <w:bottom w:w="0" w:type="dxa"/>
              <w:right w:w="75" w:type="dxa"/>
            </w:tcMar>
          </w:tcPr>
          <w:p w14:paraId="7DC4A1C1"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4+</w:t>
            </w:r>
          </w:p>
        </w:tc>
        <w:tc>
          <w:tcPr>
            <w:tcW w:w="964" w:type="dxa"/>
            <w:tcBorders>
              <w:top w:val="nil"/>
              <w:left w:val="nil"/>
              <w:bottom w:val="nil"/>
              <w:right w:val="nil"/>
            </w:tcBorders>
            <w:tcMar>
              <w:top w:w="15" w:type="dxa"/>
              <w:left w:w="75" w:type="dxa"/>
              <w:bottom w:w="0" w:type="dxa"/>
              <w:right w:w="75" w:type="dxa"/>
            </w:tcMar>
          </w:tcPr>
          <w:p w14:paraId="7B7E72F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0.019</w:t>
            </w:r>
          </w:p>
        </w:tc>
        <w:tc>
          <w:tcPr>
            <w:tcW w:w="964" w:type="dxa"/>
            <w:tcBorders>
              <w:top w:val="nil"/>
              <w:left w:val="nil"/>
              <w:bottom w:val="nil"/>
              <w:right w:val="nil"/>
            </w:tcBorders>
            <w:tcMar>
              <w:top w:w="15" w:type="dxa"/>
              <w:left w:w="75" w:type="dxa"/>
              <w:bottom w:w="0" w:type="dxa"/>
              <w:right w:w="75" w:type="dxa"/>
            </w:tcMar>
          </w:tcPr>
          <w:p w14:paraId="3D0DE96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-0.084</w:t>
            </w:r>
          </w:p>
        </w:tc>
        <w:tc>
          <w:tcPr>
            <w:tcW w:w="964" w:type="dxa"/>
            <w:tcBorders>
              <w:top w:val="nil"/>
              <w:left w:val="nil"/>
              <w:bottom w:val="nil"/>
              <w:right w:val="nil"/>
            </w:tcBorders>
            <w:tcMar>
              <w:top w:w="15" w:type="dxa"/>
              <w:left w:w="75" w:type="dxa"/>
              <w:bottom w:w="0" w:type="dxa"/>
              <w:right w:w="75" w:type="dxa"/>
            </w:tcMar>
          </w:tcPr>
          <w:p w14:paraId="59C0667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0.336**</w:t>
            </w:r>
          </w:p>
        </w:tc>
        <w:tc>
          <w:tcPr>
            <w:tcW w:w="964" w:type="dxa"/>
            <w:tcBorders>
              <w:top w:val="nil"/>
              <w:left w:val="nil"/>
              <w:bottom w:val="nil"/>
              <w:right w:val="nil"/>
            </w:tcBorders>
            <w:tcMar>
              <w:top w:w="15" w:type="dxa"/>
              <w:left w:w="75" w:type="dxa"/>
              <w:bottom w:w="0" w:type="dxa"/>
              <w:right w:w="75" w:type="dxa"/>
            </w:tcMar>
          </w:tcPr>
          <w:p w14:paraId="4526DC3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-0.334**</w:t>
            </w:r>
          </w:p>
        </w:tc>
        <w:tc>
          <w:tcPr>
            <w:tcW w:w="964" w:type="dxa"/>
            <w:tcBorders>
              <w:top w:val="nil"/>
              <w:left w:val="nil"/>
              <w:bottom w:val="nil"/>
              <w:right w:val="nil"/>
            </w:tcBorders>
          </w:tcPr>
          <w:p w14:paraId="7EDAD15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0.075</w:t>
            </w:r>
          </w:p>
        </w:tc>
        <w:tc>
          <w:tcPr>
            <w:tcW w:w="964" w:type="dxa"/>
            <w:tcBorders>
              <w:top w:val="nil"/>
              <w:left w:val="nil"/>
              <w:bottom w:val="nil"/>
              <w:right w:val="nil"/>
            </w:tcBorders>
          </w:tcPr>
          <w:p w14:paraId="2B9CF82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-0.003</w:t>
            </w:r>
          </w:p>
        </w:tc>
        <w:tc>
          <w:tcPr>
            <w:tcW w:w="964" w:type="dxa"/>
            <w:tcBorders>
              <w:top w:val="nil"/>
              <w:left w:val="nil"/>
              <w:bottom w:val="nil"/>
              <w:right w:val="nil"/>
            </w:tcBorders>
          </w:tcPr>
          <w:p w14:paraId="3FE7CC7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-75.330**</w:t>
            </w:r>
          </w:p>
        </w:tc>
        <w:tc>
          <w:tcPr>
            <w:tcW w:w="964" w:type="dxa"/>
            <w:tcBorders>
              <w:top w:val="nil"/>
              <w:left w:val="nil"/>
              <w:bottom w:val="nil"/>
              <w:right w:val="nil"/>
            </w:tcBorders>
          </w:tcPr>
          <w:p w14:paraId="3A9B360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0.116***</w:t>
            </w:r>
          </w:p>
        </w:tc>
      </w:tr>
      <w:tr w:rsidR="00B205F7" w:rsidRPr="00B205F7" w14:paraId="5DC06DB8" w14:textId="77777777" w:rsidTr="000C1C86">
        <w:tc>
          <w:tcPr>
            <w:tcW w:w="1701" w:type="dxa"/>
            <w:tcBorders>
              <w:top w:val="nil"/>
              <w:left w:val="nil"/>
              <w:bottom w:val="nil"/>
              <w:right w:val="nil"/>
            </w:tcBorders>
            <w:tcMar>
              <w:top w:w="15" w:type="dxa"/>
              <w:left w:w="75" w:type="dxa"/>
              <w:bottom w:w="0" w:type="dxa"/>
              <w:right w:w="75" w:type="dxa"/>
            </w:tcMar>
          </w:tcPr>
          <w:p w14:paraId="726C8F7A"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49C91FA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(0.832)</w:t>
            </w:r>
          </w:p>
        </w:tc>
        <w:tc>
          <w:tcPr>
            <w:tcW w:w="964" w:type="dxa"/>
            <w:tcBorders>
              <w:top w:val="nil"/>
              <w:left w:val="nil"/>
              <w:bottom w:val="nil"/>
              <w:right w:val="nil"/>
            </w:tcBorders>
            <w:tcMar>
              <w:top w:w="15" w:type="dxa"/>
              <w:left w:w="75" w:type="dxa"/>
              <w:bottom w:w="0" w:type="dxa"/>
              <w:right w:w="75" w:type="dxa"/>
            </w:tcMar>
          </w:tcPr>
          <w:p w14:paraId="43D0058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(0.500)</w:t>
            </w:r>
          </w:p>
        </w:tc>
        <w:tc>
          <w:tcPr>
            <w:tcW w:w="964" w:type="dxa"/>
            <w:tcBorders>
              <w:top w:val="nil"/>
              <w:left w:val="nil"/>
              <w:bottom w:val="nil"/>
              <w:right w:val="nil"/>
            </w:tcBorders>
            <w:tcMar>
              <w:top w:w="15" w:type="dxa"/>
              <w:left w:w="75" w:type="dxa"/>
              <w:bottom w:w="0" w:type="dxa"/>
              <w:right w:w="75" w:type="dxa"/>
            </w:tcMar>
          </w:tcPr>
          <w:p w14:paraId="1E7137A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(0.011)</w:t>
            </w:r>
          </w:p>
        </w:tc>
        <w:tc>
          <w:tcPr>
            <w:tcW w:w="964" w:type="dxa"/>
            <w:tcBorders>
              <w:top w:val="nil"/>
              <w:left w:val="nil"/>
              <w:bottom w:val="nil"/>
              <w:right w:val="nil"/>
            </w:tcBorders>
            <w:tcMar>
              <w:top w:w="15" w:type="dxa"/>
              <w:left w:w="75" w:type="dxa"/>
              <w:bottom w:w="0" w:type="dxa"/>
              <w:right w:w="75" w:type="dxa"/>
            </w:tcMar>
          </w:tcPr>
          <w:p w14:paraId="786FF3A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(0.017)</w:t>
            </w:r>
          </w:p>
        </w:tc>
        <w:tc>
          <w:tcPr>
            <w:tcW w:w="964" w:type="dxa"/>
            <w:tcBorders>
              <w:top w:val="nil"/>
              <w:left w:val="nil"/>
              <w:bottom w:val="nil"/>
              <w:right w:val="nil"/>
            </w:tcBorders>
          </w:tcPr>
          <w:p w14:paraId="79E42C0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(0.448)</w:t>
            </w:r>
          </w:p>
        </w:tc>
        <w:tc>
          <w:tcPr>
            <w:tcW w:w="964" w:type="dxa"/>
            <w:tcBorders>
              <w:top w:val="nil"/>
              <w:left w:val="nil"/>
              <w:bottom w:val="nil"/>
              <w:right w:val="nil"/>
            </w:tcBorders>
          </w:tcPr>
          <w:p w14:paraId="417A163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(0.897)</w:t>
            </w:r>
          </w:p>
        </w:tc>
        <w:tc>
          <w:tcPr>
            <w:tcW w:w="964" w:type="dxa"/>
            <w:tcBorders>
              <w:top w:val="nil"/>
              <w:left w:val="nil"/>
              <w:bottom w:val="nil"/>
              <w:right w:val="nil"/>
            </w:tcBorders>
          </w:tcPr>
          <w:p w14:paraId="03B3C1D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(0.016)</w:t>
            </w:r>
          </w:p>
        </w:tc>
        <w:tc>
          <w:tcPr>
            <w:tcW w:w="964" w:type="dxa"/>
            <w:tcBorders>
              <w:top w:val="nil"/>
              <w:left w:val="nil"/>
              <w:bottom w:val="nil"/>
              <w:right w:val="nil"/>
            </w:tcBorders>
          </w:tcPr>
          <w:p w14:paraId="2220C20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r>
      <w:tr w:rsidR="00B205F7" w:rsidRPr="00B205F7" w14:paraId="6C15536F" w14:textId="77777777" w:rsidTr="000C1C86">
        <w:tc>
          <w:tcPr>
            <w:tcW w:w="1701" w:type="dxa"/>
            <w:tcBorders>
              <w:top w:val="nil"/>
              <w:left w:val="nil"/>
              <w:bottom w:val="nil"/>
              <w:right w:val="nil"/>
            </w:tcBorders>
            <w:tcMar>
              <w:top w:w="15" w:type="dxa"/>
              <w:left w:w="75" w:type="dxa"/>
              <w:bottom w:w="0" w:type="dxa"/>
              <w:right w:w="75" w:type="dxa"/>
            </w:tcMar>
          </w:tcPr>
          <w:p w14:paraId="3A3E0A41"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East Germany (d)</w:t>
            </w:r>
          </w:p>
        </w:tc>
        <w:tc>
          <w:tcPr>
            <w:tcW w:w="964" w:type="dxa"/>
            <w:tcBorders>
              <w:top w:val="nil"/>
              <w:left w:val="nil"/>
              <w:bottom w:val="nil"/>
              <w:right w:val="nil"/>
            </w:tcBorders>
            <w:tcMar>
              <w:top w:w="15" w:type="dxa"/>
              <w:left w:w="75" w:type="dxa"/>
              <w:bottom w:w="0" w:type="dxa"/>
              <w:right w:w="75" w:type="dxa"/>
            </w:tcMar>
          </w:tcPr>
          <w:p w14:paraId="791C345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0.024</w:t>
            </w:r>
          </w:p>
        </w:tc>
        <w:tc>
          <w:tcPr>
            <w:tcW w:w="964" w:type="dxa"/>
            <w:tcBorders>
              <w:top w:val="nil"/>
              <w:left w:val="nil"/>
              <w:bottom w:val="nil"/>
              <w:right w:val="nil"/>
            </w:tcBorders>
            <w:tcMar>
              <w:top w:w="15" w:type="dxa"/>
              <w:left w:w="75" w:type="dxa"/>
              <w:bottom w:w="0" w:type="dxa"/>
              <w:right w:w="75" w:type="dxa"/>
            </w:tcMar>
          </w:tcPr>
          <w:p w14:paraId="4A11719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0.044</w:t>
            </w:r>
          </w:p>
        </w:tc>
        <w:tc>
          <w:tcPr>
            <w:tcW w:w="964" w:type="dxa"/>
            <w:tcBorders>
              <w:top w:val="nil"/>
              <w:left w:val="nil"/>
              <w:bottom w:val="nil"/>
              <w:right w:val="nil"/>
            </w:tcBorders>
            <w:tcMar>
              <w:top w:w="15" w:type="dxa"/>
              <w:left w:w="75" w:type="dxa"/>
              <w:bottom w:w="0" w:type="dxa"/>
              <w:right w:w="75" w:type="dxa"/>
            </w:tcMar>
          </w:tcPr>
          <w:p w14:paraId="1A402C8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-0.094</w:t>
            </w:r>
          </w:p>
        </w:tc>
        <w:tc>
          <w:tcPr>
            <w:tcW w:w="964" w:type="dxa"/>
            <w:tcBorders>
              <w:top w:val="nil"/>
              <w:left w:val="nil"/>
              <w:bottom w:val="nil"/>
              <w:right w:val="nil"/>
            </w:tcBorders>
            <w:tcMar>
              <w:top w:w="15" w:type="dxa"/>
              <w:left w:w="75" w:type="dxa"/>
              <w:bottom w:w="0" w:type="dxa"/>
              <w:right w:w="75" w:type="dxa"/>
            </w:tcMar>
          </w:tcPr>
          <w:p w14:paraId="2AF96CD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-0.333***</w:t>
            </w:r>
          </w:p>
        </w:tc>
        <w:tc>
          <w:tcPr>
            <w:tcW w:w="964" w:type="dxa"/>
            <w:tcBorders>
              <w:top w:val="nil"/>
              <w:left w:val="nil"/>
              <w:bottom w:val="nil"/>
              <w:right w:val="nil"/>
            </w:tcBorders>
          </w:tcPr>
          <w:p w14:paraId="3DD0811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-0.012</w:t>
            </w:r>
          </w:p>
        </w:tc>
        <w:tc>
          <w:tcPr>
            <w:tcW w:w="964" w:type="dxa"/>
            <w:tcBorders>
              <w:top w:val="nil"/>
              <w:left w:val="nil"/>
              <w:bottom w:val="nil"/>
              <w:right w:val="nil"/>
            </w:tcBorders>
          </w:tcPr>
          <w:p w14:paraId="02F5302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-0.076***</w:t>
            </w:r>
          </w:p>
        </w:tc>
        <w:tc>
          <w:tcPr>
            <w:tcW w:w="964" w:type="dxa"/>
            <w:tcBorders>
              <w:top w:val="nil"/>
              <w:left w:val="nil"/>
              <w:bottom w:val="nil"/>
              <w:right w:val="nil"/>
            </w:tcBorders>
          </w:tcPr>
          <w:p w14:paraId="134588D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-98.012***</w:t>
            </w:r>
          </w:p>
        </w:tc>
        <w:tc>
          <w:tcPr>
            <w:tcW w:w="964" w:type="dxa"/>
            <w:tcBorders>
              <w:top w:val="nil"/>
              <w:left w:val="nil"/>
              <w:bottom w:val="nil"/>
              <w:right w:val="nil"/>
            </w:tcBorders>
          </w:tcPr>
          <w:p w14:paraId="6D9E46F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-0.072***</w:t>
            </w:r>
          </w:p>
        </w:tc>
      </w:tr>
      <w:tr w:rsidR="00B205F7" w:rsidRPr="00B205F7" w14:paraId="0B795E41" w14:textId="77777777" w:rsidTr="000C1C86">
        <w:tc>
          <w:tcPr>
            <w:tcW w:w="1701" w:type="dxa"/>
            <w:tcBorders>
              <w:top w:val="nil"/>
              <w:left w:val="nil"/>
              <w:bottom w:val="nil"/>
              <w:right w:val="nil"/>
            </w:tcBorders>
            <w:tcMar>
              <w:top w:w="15" w:type="dxa"/>
              <w:left w:w="75" w:type="dxa"/>
              <w:bottom w:w="0" w:type="dxa"/>
              <w:right w:w="75" w:type="dxa"/>
            </w:tcMar>
          </w:tcPr>
          <w:p w14:paraId="092EC423"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62271B1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(0.667)</w:t>
            </w:r>
          </w:p>
        </w:tc>
        <w:tc>
          <w:tcPr>
            <w:tcW w:w="964" w:type="dxa"/>
            <w:tcBorders>
              <w:top w:val="nil"/>
              <w:left w:val="nil"/>
              <w:bottom w:val="nil"/>
              <w:right w:val="nil"/>
            </w:tcBorders>
            <w:tcMar>
              <w:top w:w="15" w:type="dxa"/>
              <w:left w:w="75" w:type="dxa"/>
              <w:bottom w:w="0" w:type="dxa"/>
              <w:right w:w="75" w:type="dxa"/>
            </w:tcMar>
          </w:tcPr>
          <w:p w14:paraId="11478A9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(0.670)</w:t>
            </w:r>
          </w:p>
        </w:tc>
        <w:tc>
          <w:tcPr>
            <w:tcW w:w="964" w:type="dxa"/>
            <w:tcBorders>
              <w:top w:val="nil"/>
              <w:left w:val="nil"/>
              <w:bottom w:val="nil"/>
              <w:right w:val="nil"/>
            </w:tcBorders>
            <w:tcMar>
              <w:top w:w="15" w:type="dxa"/>
              <w:left w:w="75" w:type="dxa"/>
              <w:bottom w:w="0" w:type="dxa"/>
              <w:right w:w="75" w:type="dxa"/>
            </w:tcMar>
          </w:tcPr>
          <w:p w14:paraId="009D7E8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(0.265)</w:t>
            </w:r>
          </w:p>
        </w:tc>
        <w:tc>
          <w:tcPr>
            <w:tcW w:w="964" w:type="dxa"/>
            <w:tcBorders>
              <w:top w:val="nil"/>
              <w:left w:val="nil"/>
              <w:bottom w:val="nil"/>
              <w:right w:val="nil"/>
            </w:tcBorders>
            <w:tcMar>
              <w:top w:w="15" w:type="dxa"/>
              <w:left w:w="75" w:type="dxa"/>
              <w:bottom w:w="0" w:type="dxa"/>
              <w:right w:w="75" w:type="dxa"/>
            </w:tcMar>
          </w:tcPr>
          <w:p w14:paraId="350BE48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(0.003)</w:t>
            </w:r>
          </w:p>
        </w:tc>
        <w:tc>
          <w:tcPr>
            <w:tcW w:w="964" w:type="dxa"/>
            <w:tcBorders>
              <w:top w:val="nil"/>
              <w:left w:val="nil"/>
              <w:bottom w:val="nil"/>
              <w:right w:val="nil"/>
            </w:tcBorders>
          </w:tcPr>
          <w:p w14:paraId="244BB11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(0.826)</w:t>
            </w:r>
          </w:p>
        </w:tc>
        <w:tc>
          <w:tcPr>
            <w:tcW w:w="964" w:type="dxa"/>
            <w:tcBorders>
              <w:top w:val="nil"/>
              <w:left w:val="nil"/>
              <w:bottom w:val="nil"/>
              <w:right w:val="nil"/>
            </w:tcBorders>
          </w:tcPr>
          <w:p w14:paraId="06D5A9B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4DDCB85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nil"/>
              <w:right w:val="nil"/>
            </w:tcBorders>
          </w:tcPr>
          <w:p w14:paraId="2797F40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r>
      <w:tr w:rsidR="00B205F7" w:rsidRPr="00B205F7" w14:paraId="76EA0A27" w14:textId="77777777" w:rsidTr="000C1C86">
        <w:tc>
          <w:tcPr>
            <w:tcW w:w="1701" w:type="dxa"/>
            <w:tcBorders>
              <w:top w:val="nil"/>
              <w:left w:val="nil"/>
              <w:bottom w:val="nil"/>
              <w:right w:val="nil"/>
            </w:tcBorders>
            <w:tcMar>
              <w:top w:w="15" w:type="dxa"/>
              <w:left w:w="75" w:type="dxa"/>
              <w:bottom w:w="0" w:type="dxa"/>
              <w:right w:w="75" w:type="dxa"/>
            </w:tcMar>
            <w:hideMark/>
          </w:tcPr>
          <w:p w14:paraId="4A218F72"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Constant</w:t>
            </w:r>
          </w:p>
        </w:tc>
        <w:tc>
          <w:tcPr>
            <w:tcW w:w="964" w:type="dxa"/>
            <w:tcBorders>
              <w:top w:val="nil"/>
              <w:left w:val="nil"/>
              <w:bottom w:val="nil"/>
              <w:right w:val="nil"/>
            </w:tcBorders>
            <w:tcMar>
              <w:top w:w="15" w:type="dxa"/>
              <w:left w:w="75" w:type="dxa"/>
              <w:bottom w:w="0" w:type="dxa"/>
              <w:right w:w="75" w:type="dxa"/>
            </w:tcMar>
          </w:tcPr>
          <w:p w14:paraId="0488EC3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9.437***</w:t>
            </w:r>
          </w:p>
        </w:tc>
        <w:tc>
          <w:tcPr>
            <w:tcW w:w="964" w:type="dxa"/>
            <w:tcBorders>
              <w:top w:val="nil"/>
              <w:left w:val="nil"/>
              <w:bottom w:val="nil"/>
              <w:right w:val="nil"/>
            </w:tcBorders>
            <w:tcMar>
              <w:top w:w="15" w:type="dxa"/>
              <w:left w:w="75" w:type="dxa"/>
              <w:bottom w:w="0" w:type="dxa"/>
              <w:right w:w="75" w:type="dxa"/>
            </w:tcMar>
          </w:tcPr>
          <w:p w14:paraId="13DAF81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3.993***</w:t>
            </w:r>
          </w:p>
        </w:tc>
        <w:tc>
          <w:tcPr>
            <w:tcW w:w="964" w:type="dxa"/>
            <w:tcBorders>
              <w:top w:val="nil"/>
              <w:left w:val="nil"/>
              <w:bottom w:val="nil"/>
              <w:right w:val="nil"/>
            </w:tcBorders>
            <w:tcMar>
              <w:top w:w="15" w:type="dxa"/>
              <w:left w:w="75" w:type="dxa"/>
              <w:bottom w:w="0" w:type="dxa"/>
              <w:right w:w="75" w:type="dxa"/>
            </w:tcMar>
          </w:tcPr>
          <w:p w14:paraId="526C325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5.427***</w:t>
            </w:r>
          </w:p>
        </w:tc>
        <w:tc>
          <w:tcPr>
            <w:tcW w:w="964" w:type="dxa"/>
            <w:tcBorders>
              <w:top w:val="nil"/>
              <w:left w:val="nil"/>
              <w:bottom w:val="nil"/>
              <w:right w:val="nil"/>
            </w:tcBorders>
            <w:tcMar>
              <w:top w:w="15" w:type="dxa"/>
              <w:left w:w="75" w:type="dxa"/>
              <w:bottom w:w="0" w:type="dxa"/>
              <w:right w:w="75" w:type="dxa"/>
            </w:tcMar>
          </w:tcPr>
          <w:p w14:paraId="1BD519D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6.305***</w:t>
            </w:r>
          </w:p>
        </w:tc>
        <w:tc>
          <w:tcPr>
            <w:tcW w:w="964" w:type="dxa"/>
            <w:tcBorders>
              <w:top w:val="nil"/>
              <w:left w:val="nil"/>
              <w:bottom w:val="nil"/>
              <w:right w:val="nil"/>
            </w:tcBorders>
          </w:tcPr>
          <w:p w14:paraId="594D10D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4.642***</w:t>
            </w:r>
          </w:p>
        </w:tc>
        <w:tc>
          <w:tcPr>
            <w:tcW w:w="964" w:type="dxa"/>
            <w:tcBorders>
              <w:top w:val="nil"/>
              <w:left w:val="nil"/>
              <w:bottom w:val="nil"/>
              <w:right w:val="nil"/>
            </w:tcBorders>
          </w:tcPr>
          <w:p w14:paraId="7C8BE9B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0.485***</w:t>
            </w:r>
          </w:p>
        </w:tc>
        <w:tc>
          <w:tcPr>
            <w:tcW w:w="964" w:type="dxa"/>
            <w:tcBorders>
              <w:top w:val="nil"/>
              <w:left w:val="nil"/>
              <w:bottom w:val="nil"/>
              <w:right w:val="nil"/>
            </w:tcBorders>
          </w:tcPr>
          <w:p w14:paraId="1E92C52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-84.663***</w:t>
            </w:r>
          </w:p>
        </w:tc>
        <w:tc>
          <w:tcPr>
            <w:tcW w:w="964" w:type="dxa"/>
            <w:tcBorders>
              <w:top w:val="nil"/>
              <w:left w:val="nil"/>
              <w:bottom w:val="nil"/>
              <w:right w:val="nil"/>
            </w:tcBorders>
          </w:tcPr>
          <w:p w14:paraId="7FA1A2A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0.311***</w:t>
            </w:r>
          </w:p>
        </w:tc>
      </w:tr>
      <w:tr w:rsidR="00B205F7" w:rsidRPr="00B205F7" w14:paraId="5005446F" w14:textId="77777777" w:rsidTr="000C1C86">
        <w:tc>
          <w:tcPr>
            <w:tcW w:w="1701" w:type="dxa"/>
            <w:tcBorders>
              <w:top w:val="nil"/>
              <w:left w:val="nil"/>
              <w:bottom w:val="single" w:sz="8" w:space="0" w:color="000000"/>
              <w:right w:val="nil"/>
            </w:tcBorders>
            <w:tcMar>
              <w:top w:w="15" w:type="dxa"/>
              <w:left w:w="75" w:type="dxa"/>
              <w:bottom w:w="0" w:type="dxa"/>
              <w:right w:w="75" w:type="dxa"/>
            </w:tcMar>
            <w:hideMark/>
          </w:tcPr>
          <w:p w14:paraId="0B947594"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single" w:sz="8" w:space="0" w:color="000000"/>
              <w:right w:val="nil"/>
            </w:tcBorders>
            <w:tcMar>
              <w:top w:w="15" w:type="dxa"/>
              <w:left w:w="75" w:type="dxa"/>
              <w:bottom w:w="0" w:type="dxa"/>
              <w:right w:w="75" w:type="dxa"/>
            </w:tcMar>
          </w:tcPr>
          <w:p w14:paraId="596F688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single" w:sz="8" w:space="0" w:color="000000"/>
              <w:right w:val="nil"/>
            </w:tcBorders>
            <w:tcMar>
              <w:top w:w="15" w:type="dxa"/>
              <w:left w:w="75" w:type="dxa"/>
              <w:bottom w:w="0" w:type="dxa"/>
              <w:right w:w="75" w:type="dxa"/>
            </w:tcMar>
          </w:tcPr>
          <w:p w14:paraId="220A2B5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single" w:sz="8" w:space="0" w:color="000000"/>
              <w:right w:val="nil"/>
            </w:tcBorders>
            <w:tcMar>
              <w:top w:w="15" w:type="dxa"/>
              <w:left w:w="75" w:type="dxa"/>
              <w:bottom w:w="0" w:type="dxa"/>
              <w:right w:w="75" w:type="dxa"/>
            </w:tcMar>
          </w:tcPr>
          <w:p w14:paraId="7B2D345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single" w:sz="8" w:space="0" w:color="000000"/>
              <w:right w:val="nil"/>
            </w:tcBorders>
            <w:tcMar>
              <w:top w:w="15" w:type="dxa"/>
              <w:left w:w="75" w:type="dxa"/>
              <w:bottom w:w="0" w:type="dxa"/>
              <w:right w:w="75" w:type="dxa"/>
            </w:tcMar>
          </w:tcPr>
          <w:p w14:paraId="103EE7D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single" w:sz="8" w:space="0" w:color="000000"/>
              <w:right w:val="nil"/>
            </w:tcBorders>
          </w:tcPr>
          <w:p w14:paraId="5851204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single" w:sz="8" w:space="0" w:color="000000"/>
              <w:right w:val="nil"/>
            </w:tcBorders>
          </w:tcPr>
          <w:p w14:paraId="3B51648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single" w:sz="8" w:space="0" w:color="000000"/>
              <w:right w:val="nil"/>
            </w:tcBorders>
          </w:tcPr>
          <w:p w14:paraId="3C8B0D4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(0.001)</w:t>
            </w:r>
          </w:p>
        </w:tc>
        <w:tc>
          <w:tcPr>
            <w:tcW w:w="964" w:type="dxa"/>
            <w:tcBorders>
              <w:top w:val="nil"/>
              <w:left w:val="nil"/>
              <w:bottom w:val="single" w:sz="8" w:space="0" w:color="000000"/>
              <w:right w:val="nil"/>
            </w:tcBorders>
          </w:tcPr>
          <w:p w14:paraId="3D891C0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r>
      <w:tr w:rsidR="00B205F7" w:rsidRPr="00B205F7" w14:paraId="6F947335" w14:textId="77777777" w:rsidTr="000C1C86">
        <w:tc>
          <w:tcPr>
            <w:tcW w:w="1701" w:type="dxa"/>
            <w:tcBorders>
              <w:top w:val="single" w:sz="8" w:space="0" w:color="000000"/>
              <w:left w:val="nil"/>
              <w:bottom w:val="nil"/>
              <w:right w:val="nil"/>
            </w:tcBorders>
            <w:tcMar>
              <w:top w:w="15" w:type="dxa"/>
              <w:left w:w="75" w:type="dxa"/>
              <w:bottom w:w="0" w:type="dxa"/>
              <w:right w:w="75" w:type="dxa"/>
            </w:tcMar>
            <w:hideMark/>
          </w:tcPr>
          <w:p w14:paraId="751F34E1"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R-squared</w:t>
            </w:r>
          </w:p>
        </w:tc>
        <w:tc>
          <w:tcPr>
            <w:tcW w:w="964" w:type="dxa"/>
            <w:tcBorders>
              <w:top w:val="single" w:sz="8" w:space="0" w:color="000000"/>
              <w:left w:val="nil"/>
              <w:bottom w:val="nil"/>
              <w:right w:val="nil"/>
            </w:tcBorders>
            <w:tcMar>
              <w:top w:w="15" w:type="dxa"/>
              <w:left w:w="75" w:type="dxa"/>
              <w:bottom w:w="0" w:type="dxa"/>
              <w:right w:w="75" w:type="dxa"/>
            </w:tcMar>
          </w:tcPr>
          <w:p w14:paraId="493CA4C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0.003</w:t>
            </w:r>
          </w:p>
        </w:tc>
        <w:tc>
          <w:tcPr>
            <w:tcW w:w="964" w:type="dxa"/>
            <w:tcBorders>
              <w:top w:val="single" w:sz="8" w:space="0" w:color="000000"/>
              <w:left w:val="nil"/>
              <w:bottom w:val="nil"/>
              <w:right w:val="nil"/>
            </w:tcBorders>
            <w:tcMar>
              <w:top w:w="15" w:type="dxa"/>
              <w:left w:w="75" w:type="dxa"/>
              <w:bottom w:w="0" w:type="dxa"/>
              <w:right w:w="75" w:type="dxa"/>
            </w:tcMar>
          </w:tcPr>
          <w:p w14:paraId="368A6F0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0.030</w:t>
            </w:r>
          </w:p>
        </w:tc>
        <w:tc>
          <w:tcPr>
            <w:tcW w:w="964" w:type="dxa"/>
            <w:tcBorders>
              <w:top w:val="single" w:sz="8" w:space="0" w:color="000000"/>
              <w:left w:val="nil"/>
              <w:bottom w:val="nil"/>
              <w:right w:val="nil"/>
            </w:tcBorders>
            <w:tcMar>
              <w:top w:w="15" w:type="dxa"/>
              <w:left w:w="75" w:type="dxa"/>
              <w:bottom w:w="0" w:type="dxa"/>
              <w:right w:w="75" w:type="dxa"/>
            </w:tcMar>
          </w:tcPr>
          <w:p w14:paraId="77D2991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0.019</w:t>
            </w:r>
          </w:p>
        </w:tc>
        <w:tc>
          <w:tcPr>
            <w:tcW w:w="964" w:type="dxa"/>
            <w:tcBorders>
              <w:top w:val="single" w:sz="8" w:space="0" w:color="000000"/>
              <w:left w:val="nil"/>
              <w:bottom w:val="nil"/>
              <w:right w:val="nil"/>
            </w:tcBorders>
            <w:tcMar>
              <w:top w:w="15" w:type="dxa"/>
              <w:left w:w="75" w:type="dxa"/>
              <w:bottom w:w="0" w:type="dxa"/>
              <w:right w:w="75" w:type="dxa"/>
            </w:tcMar>
          </w:tcPr>
          <w:p w14:paraId="6546F11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0.072</w:t>
            </w:r>
          </w:p>
        </w:tc>
        <w:tc>
          <w:tcPr>
            <w:tcW w:w="964" w:type="dxa"/>
            <w:tcBorders>
              <w:top w:val="single" w:sz="8" w:space="0" w:color="000000"/>
              <w:left w:val="nil"/>
              <w:bottom w:val="nil"/>
              <w:right w:val="nil"/>
            </w:tcBorders>
          </w:tcPr>
          <w:p w14:paraId="6D9D2B4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0.015</w:t>
            </w:r>
          </w:p>
        </w:tc>
        <w:tc>
          <w:tcPr>
            <w:tcW w:w="964" w:type="dxa"/>
            <w:tcBorders>
              <w:top w:val="single" w:sz="8" w:space="0" w:color="000000"/>
              <w:left w:val="nil"/>
              <w:bottom w:val="nil"/>
              <w:right w:val="nil"/>
            </w:tcBorders>
          </w:tcPr>
          <w:p w14:paraId="4191DD5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0.063</w:t>
            </w:r>
          </w:p>
        </w:tc>
        <w:tc>
          <w:tcPr>
            <w:tcW w:w="964" w:type="dxa"/>
            <w:tcBorders>
              <w:top w:val="single" w:sz="8" w:space="0" w:color="000000"/>
              <w:left w:val="nil"/>
              <w:bottom w:val="nil"/>
              <w:right w:val="nil"/>
            </w:tcBorders>
          </w:tcPr>
          <w:p w14:paraId="13E451F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0.088</w:t>
            </w:r>
          </w:p>
        </w:tc>
        <w:tc>
          <w:tcPr>
            <w:tcW w:w="964" w:type="dxa"/>
            <w:tcBorders>
              <w:top w:val="single" w:sz="8" w:space="0" w:color="000000"/>
              <w:left w:val="nil"/>
              <w:bottom w:val="nil"/>
              <w:right w:val="nil"/>
            </w:tcBorders>
          </w:tcPr>
          <w:p w14:paraId="3928DC3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0.029</w:t>
            </w:r>
          </w:p>
        </w:tc>
      </w:tr>
      <w:tr w:rsidR="00B205F7" w:rsidRPr="00B205F7" w14:paraId="6CF52C1D" w14:textId="77777777" w:rsidTr="000C1C86">
        <w:tc>
          <w:tcPr>
            <w:tcW w:w="1701" w:type="dxa"/>
            <w:tcBorders>
              <w:top w:val="nil"/>
              <w:left w:val="nil"/>
              <w:bottom w:val="single" w:sz="8" w:space="0" w:color="000000"/>
              <w:right w:val="nil"/>
            </w:tcBorders>
            <w:tcMar>
              <w:top w:w="15" w:type="dxa"/>
              <w:left w:w="75" w:type="dxa"/>
              <w:bottom w:w="0" w:type="dxa"/>
              <w:right w:w="75" w:type="dxa"/>
            </w:tcMar>
            <w:hideMark/>
          </w:tcPr>
          <w:p w14:paraId="2D149A90"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Observations</w:t>
            </w:r>
          </w:p>
        </w:tc>
        <w:tc>
          <w:tcPr>
            <w:tcW w:w="964" w:type="dxa"/>
            <w:tcBorders>
              <w:top w:val="nil"/>
              <w:left w:val="nil"/>
              <w:bottom w:val="single" w:sz="8" w:space="0" w:color="000000"/>
              <w:right w:val="nil"/>
            </w:tcBorders>
            <w:tcMar>
              <w:top w:w="15" w:type="dxa"/>
              <w:left w:w="75" w:type="dxa"/>
              <w:bottom w:w="0" w:type="dxa"/>
              <w:right w:w="75" w:type="dxa"/>
            </w:tcMar>
          </w:tcPr>
          <w:p w14:paraId="0A7A45C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5,396</w:t>
            </w:r>
          </w:p>
        </w:tc>
        <w:tc>
          <w:tcPr>
            <w:tcW w:w="964" w:type="dxa"/>
            <w:tcBorders>
              <w:top w:val="nil"/>
              <w:left w:val="nil"/>
              <w:bottom w:val="single" w:sz="8" w:space="0" w:color="000000"/>
              <w:right w:val="nil"/>
            </w:tcBorders>
            <w:tcMar>
              <w:top w:w="15" w:type="dxa"/>
              <w:left w:w="75" w:type="dxa"/>
              <w:bottom w:w="0" w:type="dxa"/>
              <w:right w:w="75" w:type="dxa"/>
            </w:tcMar>
          </w:tcPr>
          <w:p w14:paraId="0FD3B75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5,366</w:t>
            </w:r>
          </w:p>
        </w:tc>
        <w:tc>
          <w:tcPr>
            <w:tcW w:w="964" w:type="dxa"/>
            <w:tcBorders>
              <w:top w:val="nil"/>
              <w:left w:val="nil"/>
              <w:bottom w:val="single" w:sz="8" w:space="0" w:color="000000"/>
              <w:right w:val="nil"/>
            </w:tcBorders>
            <w:tcMar>
              <w:top w:w="15" w:type="dxa"/>
              <w:left w:w="75" w:type="dxa"/>
              <w:bottom w:w="0" w:type="dxa"/>
              <w:right w:w="75" w:type="dxa"/>
            </w:tcMar>
          </w:tcPr>
          <w:p w14:paraId="482E3CF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5,355</w:t>
            </w:r>
          </w:p>
        </w:tc>
        <w:tc>
          <w:tcPr>
            <w:tcW w:w="964" w:type="dxa"/>
            <w:tcBorders>
              <w:top w:val="nil"/>
              <w:left w:val="nil"/>
              <w:bottom w:val="single" w:sz="8" w:space="0" w:color="000000"/>
              <w:right w:val="nil"/>
            </w:tcBorders>
            <w:tcMar>
              <w:top w:w="15" w:type="dxa"/>
              <w:left w:w="75" w:type="dxa"/>
              <w:bottom w:w="0" w:type="dxa"/>
              <w:right w:w="75" w:type="dxa"/>
            </w:tcMar>
          </w:tcPr>
          <w:p w14:paraId="30E64CF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5,381</w:t>
            </w:r>
          </w:p>
        </w:tc>
        <w:tc>
          <w:tcPr>
            <w:tcW w:w="964" w:type="dxa"/>
            <w:tcBorders>
              <w:top w:val="nil"/>
              <w:left w:val="nil"/>
              <w:bottom w:val="single" w:sz="8" w:space="0" w:color="000000"/>
              <w:right w:val="nil"/>
            </w:tcBorders>
          </w:tcPr>
          <w:p w14:paraId="0E245DA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4,025</w:t>
            </w:r>
          </w:p>
        </w:tc>
        <w:tc>
          <w:tcPr>
            <w:tcW w:w="964" w:type="dxa"/>
            <w:tcBorders>
              <w:top w:val="nil"/>
              <w:left w:val="nil"/>
              <w:bottom w:val="single" w:sz="8" w:space="0" w:color="000000"/>
              <w:right w:val="nil"/>
            </w:tcBorders>
          </w:tcPr>
          <w:p w14:paraId="24299E0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5,335</w:t>
            </w:r>
          </w:p>
        </w:tc>
        <w:tc>
          <w:tcPr>
            <w:tcW w:w="964" w:type="dxa"/>
            <w:tcBorders>
              <w:top w:val="nil"/>
              <w:left w:val="nil"/>
              <w:bottom w:val="single" w:sz="8" w:space="0" w:color="000000"/>
              <w:right w:val="nil"/>
            </w:tcBorders>
          </w:tcPr>
          <w:p w14:paraId="6BA0E5A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4,851</w:t>
            </w:r>
          </w:p>
        </w:tc>
        <w:tc>
          <w:tcPr>
            <w:tcW w:w="964" w:type="dxa"/>
            <w:tcBorders>
              <w:top w:val="nil"/>
              <w:left w:val="nil"/>
              <w:bottom w:val="single" w:sz="8" w:space="0" w:color="000000"/>
              <w:right w:val="nil"/>
            </w:tcBorders>
          </w:tcPr>
          <w:p w14:paraId="169854A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5,412</w:t>
            </w:r>
          </w:p>
        </w:tc>
      </w:tr>
    </w:tbl>
    <w:p w14:paraId="14AA4861" w14:textId="77777777" w:rsidR="00B56E15" w:rsidRPr="00B205F7" w:rsidRDefault="00B56E15" w:rsidP="00B56E15">
      <w:pPr>
        <w:spacing w:line="276" w:lineRule="auto"/>
        <w:rPr>
          <w:rFonts w:eastAsia="Calibri" w:cs="Times New Roman"/>
          <w:sz w:val="16"/>
          <w:szCs w:val="16"/>
        </w:rPr>
      </w:pPr>
      <w:r w:rsidRPr="00B205F7">
        <w:rPr>
          <w:rFonts w:cs="Times New Roman"/>
          <w:sz w:val="16"/>
          <w:szCs w:val="16"/>
        </w:rPr>
        <w:t>(d) denotes dichotomous variables. For the regression analysis “Do not know” and “Prefer not to say” responses were omitted. P-values for differences are calculated by univariate Ordinary-Least-Squares regressions with standard errors clustered at the district level. Raw p-values shown in parentheses. Adjusted p-values (in square brackets) are calculated using the Benjamini-Hochberg method for the flood exposure explanatory variable of interest only. Significance levels are based on the non-adjusted p-values and denoted as: * p &lt; 0.10, ** p &lt; 0.05, *** p &lt; 0.01. Significance after Benjamini-Hochberg adjustment is indicated by “</w:t>
      </w:r>
      <w:r w:rsidRPr="00B205F7">
        <w:rPr>
          <w:rFonts w:cs="Times New Roman"/>
          <w:sz w:val="16"/>
          <w:szCs w:val="16"/>
          <w:vertAlign w:val="superscript"/>
        </w:rPr>
        <w:t>B</w:t>
      </w:r>
      <w:r w:rsidRPr="00B205F7">
        <w:rPr>
          <w:rFonts w:cs="Times New Roman"/>
          <w:sz w:val="16"/>
          <w:szCs w:val="16"/>
        </w:rPr>
        <w:t>” at a false discovery rate (FDR) of 10%.</w:t>
      </w:r>
    </w:p>
    <w:p w14:paraId="63A75DD2" w14:textId="77777777" w:rsidR="00B56E15" w:rsidRPr="00B205F7" w:rsidRDefault="00B56E15" w:rsidP="00B56E15">
      <w:pPr>
        <w:spacing w:after="160" w:line="278" w:lineRule="auto"/>
        <w:jc w:val="left"/>
      </w:pPr>
      <w:r w:rsidRPr="00B205F7">
        <w:br w:type="page"/>
      </w:r>
    </w:p>
    <w:p w14:paraId="18D30574" w14:textId="6669D14C" w:rsidR="00B56E15" w:rsidRPr="00B205F7" w:rsidRDefault="00B56E15" w:rsidP="00B56E15">
      <w:pPr>
        <w:spacing w:after="160" w:line="259" w:lineRule="auto"/>
        <w:jc w:val="left"/>
        <w:rPr>
          <w:sz w:val="24"/>
          <w:szCs w:val="24"/>
        </w:rPr>
      </w:pPr>
      <w:r w:rsidRPr="00B205F7">
        <w:rPr>
          <w:sz w:val="24"/>
          <w:szCs w:val="24"/>
        </w:rPr>
        <w:lastRenderedPageBreak/>
        <w:t xml:space="preserve">G.8 Regression analyses for self-reported </w:t>
      </w:r>
      <w:r w:rsidRPr="00B205F7">
        <w:rPr>
          <w:rFonts w:cs="Times New Roman"/>
          <w:sz w:val="24"/>
          <w:szCs w:val="24"/>
        </w:rPr>
        <w:t xml:space="preserve">damages on </w:t>
      </w:r>
      <w:proofErr w:type="spellStart"/>
      <w:r w:rsidRPr="00B205F7">
        <w:rPr>
          <w:rFonts w:cs="Times New Roman"/>
          <w:sz w:val="24"/>
          <w:szCs w:val="24"/>
        </w:rPr>
        <w:t>prosociality</w:t>
      </w:r>
      <w:proofErr w:type="spellEnd"/>
    </w:p>
    <w:tbl>
      <w:tblPr>
        <w:tblW w:w="9413" w:type="dxa"/>
        <w:tblCellMar>
          <w:left w:w="0" w:type="dxa"/>
          <w:right w:w="0" w:type="dxa"/>
        </w:tblCellMar>
        <w:tblLook w:val="0600" w:firstRow="0" w:lastRow="0" w:firstColumn="0" w:lastColumn="0" w:noHBand="1" w:noVBand="1"/>
      </w:tblPr>
      <w:tblGrid>
        <w:gridCol w:w="1701"/>
        <w:gridCol w:w="964"/>
        <w:gridCol w:w="964"/>
        <w:gridCol w:w="964"/>
        <w:gridCol w:w="964"/>
        <w:gridCol w:w="964"/>
        <w:gridCol w:w="964"/>
        <w:gridCol w:w="964"/>
        <w:gridCol w:w="964"/>
      </w:tblGrid>
      <w:tr w:rsidR="00B205F7" w:rsidRPr="00B205F7" w14:paraId="0EA2F56A" w14:textId="77777777" w:rsidTr="000C1C86">
        <w:tc>
          <w:tcPr>
            <w:tcW w:w="1701" w:type="dxa"/>
            <w:tcBorders>
              <w:top w:val="single" w:sz="8" w:space="0" w:color="000000"/>
              <w:left w:val="nil"/>
              <w:bottom w:val="nil"/>
              <w:right w:val="nil"/>
            </w:tcBorders>
            <w:tcMar>
              <w:top w:w="15" w:type="dxa"/>
              <w:left w:w="75" w:type="dxa"/>
              <w:bottom w:w="0" w:type="dxa"/>
              <w:right w:w="75" w:type="dxa"/>
            </w:tcMar>
            <w:hideMark/>
          </w:tcPr>
          <w:p w14:paraId="09D702D5" w14:textId="77777777" w:rsidR="00B56E15" w:rsidRPr="00B205F7" w:rsidRDefault="00B56E15" w:rsidP="000C1C86">
            <w:pPr>
              <w:spacing w:after="0" w:line="276" w:lineRule="auto"/>
              <w:rPr>
                <w:rFonts w:eastAsia="Calibri" w:cs="Times New Roman"/>
                <w:sz w:val="16"/>
                <w:szCs w:val="16"/>
              </w:rPr>
            </w:pPr>
          </w:p>
        </w:tc>
        <w:tc>
          <w:tcPr>
            <w:tcW w:w="7712" w:type="dxa"/>
            <w:gridSpan w:val="8"/>
            <w:tcBorders>
              <w:top w:val="single" w:sz="8" w:space="0" w:color="000000"/>
              <w:left w:val="nil"/>
              <w:bottom w:val="single" w:sz="8" w:space="0" w:color="000000"/>
              <w:right w:val="nil"/>
            </w:tcBorders>
          </w:tcPr>
          <w:p w14:paraId="18945C3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Dependent variables</w:t>
            </w:r>
          </w:p>
        </w:tc>
      </w:tr>
      <w:tr w:rsidR="00B205F7" w:rsidRPr="00B205F7" w14:paraId="2A7B177C" w14:textId="77777777" w:rsidTr="000C1C86">
        <w:tc>
          <w:tcPr>
            <w:tcW w:w="1701" w:type="dxa"/>
            <w:tcBorders>
              <w:top w:val="nil"/>
              <w:left w:val="nil"/>
              <w:bottom w:val="nil"/>
              <w:right w:val="nil"/>
            </w:tcBorders>
            <w:tcMar>
              <w:top w:w="15" w:type="dxa"/>
              <w:left w:w="75" w:type="dxa"/>
              <w:bottom w:w="0" w:type="dxa"/>
              <w:right w:w="75" w:type="dxa"/>
            </w:tcMar>
            <w:hideMark/>
          </w:tcPr>
          <w:p w14:paraId="1CAD9CE8" w14:textId="77777777" w:rsidR="00B56E15" w:rsidRPr="00B205F7" w:rsidRDefault="00B56E15" w:rsidP="000C1C86">
            <w:pPr>
              <w:spacing w:after="0" w:line="276" w:lineRule="auto"/>
              <w:rPr>
                <w:rFonts w:eastAsia="Calibri" w:cs="Times New Roman"/>
                <w:sz w:val="16"/>
                <w:szCs w:val="16"/>
              </w:rPr>
            </w:pPr>
          </w:p>
        </w:tc>
        <w:tc>
          <w:tcPr>
            <w:tcW w:w="964" w:type="dxa"/>
            <w:tcBorders>
              <w:top w:val="single" w:sz="8" w:space="0" w:color="000000"/>
              <w:left w:val="nil"/>
              <w:bottom w:val="nil"/>
              <w:right w:val="nil"/>
            </w:tcBorders>
            <w:tcMar>
              <w:top w:w="15" w:type="dxa"/>
              <w:left w:w="75" w:type="dxa"/>
              <w:bottom w:w="0" w:type="dxa"/>
              <w:right w:w="75" w:type="dxa"/>
            </w:tcMar>
            <w:hideMark/>
          </w:tcPr>
          <w:p w14:paraId="4B69290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single" w:sz="8" w:space="0" w:color="000000"/>
              <w:left w:val="nil"/>
              <w:bottom w:val="nil"/>
              <w:right w:val="nil"/>
            </w:tcBorders>
            <w:tcMar>
              <w:top w:w="15" w:type="dxa"/>
              <w:left w:w="75" w:type="dxa"/>
              <w:bottom w:w="0" w:type="dxa"/>
              <w:right w:w="75" w:type="dxa"/>
            </w:tcMar>
            <w:hideMark/>
          </w:tcPr>
          <w:p w14:paraId="1C56D21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w:t>
            </w:r>
          </w:p>
        </w:tc>
        <w:tc>
          <w:tcPr>
            <w:tcW w:w="964" w:type="dxa"/>
            <w:tcBorders>
              <w:top w:val="single" w:sz="8" w:space="0" w:color="000000"/>
              <w:left w:val="nil"/>
              <w:bottom w:val="nil"/>
              <w:right w:val="nil"/>
            </w:tcBorders>
            <w:tcMar>
              <w:top w:w="15" w:type="dxa"/>
              <w:left w:w="75" w:type="dxa"/>
              <w:bottom w:w="0" w:type="dxa"/>
              <w:right w:w="75" w:type="dxa"/>
            </w:tcMar>
            <w:hideMark/>
          </w:tcPr>
          <w:p w14:paraId="49C6CE8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(3)</w:t>
            </w:r>
          </w:p>
        </w:tc>
        <w:tc>
          <w:tcPr>
            <w:tcW w:w="964" w:type="dxa"/>
            <w:tcBorders>
              <w:top w:val="single" w:sz="8" w:space="0" w:color="000000"/>
              <w:left w:val="nil"/>
              <w:bottom w:val="nil"/>
              <w:right w:val="nil"/>
            </w:tcBorders>
            <w:tcMar>
              <w:top w:w="15" w:type="dxa"/>
              <w:left w:w="75" w:type="dxa"/>
              <w:bottom w:w="0" w:type="dxa"/>
              <w:right w:w="75" w:type="dxa"/>
            </w:tcMar>
            <w:hideMark/>
          </w:tcPr>
          <w:p w14:paraId="6AEE6C9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(4)</w:t>
            </w:r>
          </w:p>
        </w:tc>
        <w:tc>
          <w:tcPr>
            <w:tcW w:w="964" w:type="dxa"/>
            <w:tcBorders>
              <w:top w:val="single" w:sz="8" w:space="0" w:color="000000"/>
              <w:left w:val="nil"/>
              <w:bottom w:val="nil"/>
              <w:right w:val="nil"/>
            </w:tcBorders>
          </w:tcPr>
          <w:p w14:paraId="57C871E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w:t>
            </w:r>
          </w:p>
        </w:tc>
        <w:tc>
          <w:tcPr>
            <w:tcW w:w="964" w:type="dxa"/>
            <w:tcBorders>
              <w:top w:val="single" w:sz="8" w:space="0" w:color="000000"/>
              <w:left w:val="nil"/>
              <w:bottom w:val="nil"/>
              <w:right w:val="nil"/>
            </w:tcBorders>
          </w:tcPr>
          <w:p w14:paraId="3FC6D32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(6)</w:t>
            </w:r>
          </w:p>
        </w:tc>
        <w:tc>
          <w:tcPr>
            <w:tcW w:w="964" w:type="dxa"/>
            <w:tcBorders>
              <w:top w:val="single" w:sz="8" w:space="0" w:color="000000"/>
              <w:left w:val="nil"/>
              <w:bottom w:val="nil"/>
              <w:right w:val="nil"/>
            </w:tcBorders>
          </w:tcPr>
          <w:p w14:paraId="499E90E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(7)</w:t>
            </w:r>
          </w:p>
        </w:tc>
        <w:tc>
          <w:tcPr>
            <w:tcW w:w="964" w:type="dxa"/>
            <w:tcBorders>
              <w:top w:val="single" w:sz="8" w:space="0" w:color="000000"/>
              <w:left w:val="nil"/>
              <w:bottom w:val="nil"/>
              <w:right w:val="nil"/>
            </w:tcBorders>
          </w:tcPr>
          <w:p w14:paraId="6328ACD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(8)</w:t>
            </w:r>
          </w:p>
        </w:tc>
      </w:tr>
      <w:tr w:rsidR="00B205F7" w:rsidRPr="00B205F7" w14:paraId="31E2EBBA" w14:textId="77777777" w:rsidTr="000C1C86">
        <w:tc>
          <w:tcPr>
            <w:tcW w:w="1701" w:type="dxa"/>
            <w:tcBorders>
              <w:top w:val="nil"/>
              <w:left w:val="nil"/>
              <w:bottom w:val="single" w:sz="8" w:space="0" w:color="000000"/>
              <w:right w:val="nil"/>
            </w:tcBorders>
            <w:tcMar>
              <w:top w:w="15" w:type="dxa"/>
              <w:left w:w="75" w:type="dxa"/>
              <w:bottom w:w="0" w:type="dxa"/>
              <w:right w:w="75" w:type="dxa"/>
            </w:tcMar>
            <w:hideMark/>
          </w:tcPr>
          <w:p w14:paraId="4F40BB0D"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single" w:sz="8" w:space="0" w:color="000000"/>
              <w:right w:val="nil"/>
            </w:tcBorders>
            <w:tcMar>
              <w:top w:w="15" w:type="dxa"/>
              <w:left w:w="75" w:type="dxa"/>
              <w:bottom w:w="0" w:type="dxa"/>
              <w:right w:w="75" w:type="dxa"/>
            </w:tcMar>
          </w:tcPr>
          <w:p w14:paraId="0154B4BF"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Positive reciprocity</w:t>
            </w:r>
          </w:p>
        </w:tc>
        <w:tc>
          <w:tcPr>
            <w:tcW w:w="964" w:type="dxa"/>
            <w:tcBorders>
              <w:top w:val="nil"/>
              <w:left w:val="nil"/>
              <w:bottom w:val="single" w:sz="8" w:space="0" w:color="000000"/>
              <w:right w:val="nil"/>
            </w:tcBorders>
            <w:tcMar>
              <w:top w:w="15" w:type="dxa"/>
              <w:left w:w="75" w:type="dxa"/>
              <w:bottom w:w="0" w:type="dxa"/>
              <w:right w:w="75" w:type="dxa"/>
            </w:tcMar>
          </w:tcPr>
          <w:p w14:paraId="29A6C0C1"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Negative reciprocity</w:t>
            </w:r>
          </w:p>
        </w:tc>
        <w:tc>
          <w:tcPr>
            <w:tcW w:w="964" w:type="dxa"/>
            <w:tcBorders>
              <w:top w:val="nil"/>
              <w:left w:val="nil"/>
              <w:bottom w:val="single" w:sz="8" w:space="0" w:color="000000"/>
              <w:right w:val="nil"/>
            </w:tcBorders>
            <w:tcMar>
              <w:top w:w="15" w:type="dxa"/>
              <w:left w:w="75" w:type="dxa"/>
              <w:bottom w:w="0" w:type="dxa"/>
              <w:right w:w="75" w:type="dxa"/>
            </w:tcMar>
          </w:tcPr>
          <w:p w14:paraId="7D3D7CE2"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Trust</w:t>
            </w:r>
          </w:p>
        </w:tc>
        <w:tc>
          <w:tcPr>
            <w:tcW w:w="964" w:type="dxa"/>
            <w:tcBorders>
              <w:top w:val="nil"/>
              <w:left w:val="nil"/>
              <w:bottom w:val="single" w:sz="8" w:space="0" w:color="000000"/>
              <w:right w:val="nil"/>
            </w:tcBorders>
            <w:tcMar>
              <w:top w:w="15" w:type="dxa"/>
              <w:left w:w="75" w:type="dxa"/>
              <w:bottom w:w="0" w:type="dxa"/>
              <w:right w:w="75" w:type="dxa"/>
            </w:tcMar>
          </w:tcPr>
          <w:p w14:paraId="3AECEE77"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Altruism</w:t>
            </w:r>
          </w:p>
        </w:tc>
        <w:tc>
          <w:tcPr>
            <w:tcW w:w="964" w:type="dxa"/>
            <w:tcBorders>
              <w:top w:val="nil"/>
              <w:left w:val="nil"/>
              <w:bottom w:val="single" w:sz="8" w:space="0" w:color="000000"/>
              <w:right w:val="nil"/>
            </w:tcBorders>
          </w:tcPr>
          <w:p w14:paraId="2E850CF2"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Dictator game donation</w:t>
            </w:r>
          </w:p>
        </w:tc>
        <w:tc>
          <w:tcPr>
            <w:tcW w:w="964" w:type="dxa"/>
            <w:tcBorders>
              <w:top w:val="nil"/>
              <w:left w:val="nil"/>
              <w:bottom w:val="single" w:sz="8" w:space="0" w:color="000000"/>
              <w:right w:val="nil"/>
            </w:tcBorders>
          </w:tcPr>
          <w:p w14:paraId="414E5EDB"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Past donations (d)</w:t>
            </w:r>
          </w:p>
        </w:tc>
        <w:tc>
          <w:tcPr>
            <w:tcW w:w="964" w:type="dxa"/>
            <w:tcBorders>
              <w:top w:val="nil"/>
              <w:left w:val="nil"/>
              <w:bottom w:val="single" w:sz="8" w:space="0" w:color="000000"/>
              <w:right w:val="nil"/>
            </w:tcBorders>
          </w:tcPr>
          <w:p w14:paraId="7699C136"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Past donations (amount)</w:t>
            </w:r>
          </w:p>
        </w:tc>
        <w:tc>
          <w:tcPr>
            <w:tcW w:w="964" w:type="dxa"/>
            <w:tcBorders>
              <w:top w:val="nil"/>
              <w:left w:val="nil"/>
              <w:bottom w:val="single" w:sz="8" w:space="0" w:color="000000"/>
              <w:right w:val="nil"/>
            </w:tcBorders>
          </w:tcPr>
          <w:p w14:paraId="039623AA"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Volunteer work (d)</w:t>
            </w:r>
          </w:p>
        </w:tc>
      </w:tr>
      <w:tr w:rsidR="00B205F7" w:rsidRPr="00B205F7" w14:paraId="61A2A616" w14:textId="77777777" w:rsidTr="000C1C86">
        <w:tc>
          <w:tcPr>
            <w:tcW w:w="1701" w:type="dxa"/>
            <w:tcBorders>
              <w:top w:val="nil"/>
              <w:left w:val="nil"/>
              <w:bottom w:val="single" w:sz="8" w:space="0" w:color="000000"/>
              <w:right w:val="nil"/>
            </w:tcBorders>
            <w:tcMar>
              <w:top w:w="15" w:type="dxa"/>
              <w:left w:w="75" w:type="dxa"/>
              <w:bottom w:w="0" w:type="dxa"/>
              <w:right w:w="75" w:type="dxa"/>
            </w:tcMar>
          </w:tcPr>
          <w:p w14:paraId="697A1689"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data set</w:t>
            </w:r>
          </w:p>
        </w:tc>
        <w:tc>
          <w:tcPr>
            <w:tcW w:w="964" w:type="dxa"/>
            <w:tcBorders>
              <w:top w:val="nil"/>
              <w:left w:val="nil"/>
              <w:bottom w:val="single" w:sz="8" w:space="0" w:color="000000"/>
              <w:right w:val="nil"/>
            </w:tcBorders>
            <w:tcMar>
              <w:top w:w="15" w:type="dxa"/>
              <w:left w:w="75" w:type="dxa"/>
              <w:bottom w:w="0" w:type="dxa"/>
              <w:right w:w="75" w:type="dxa"/>
            </w:tcMar>
          </w:tcPr>
          <w:p w14:paraId="0BBF690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Mar>
              <w:top w:w="15" w:type="dxa"/>
              <w:left w:w="75" w:type="dxa"/>
              <w:bottom w:w="0" w:type="dxa"/>
              <w:right w:w="75" w:type="dxa"/>
            </w:tcMar>
          </w:tcPr>
          <w:p w14:paraId="492DE50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Mar>
              <w:top w:w="15" w:type="dxa"/>
              <w:left w:w="75" w:type="dxa"/>
              <w:bottom w:w="0" w:type="dxa"/>
              <w:right w:w="75" w:type="dxa"/>
            </w:tcMar>
          </w:tcPr>
          <w:p w14:paraId="00B8E89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Mar>
              <w:top w:w="15" w:type="dxa"/>
              <w:left w:w="75" w:type="dxa"/>
              <w:bottom w:w="0" w:type="dxa"/>
              <w:right w:w="75" w:type="dxa"/>
            </w:tcMar>
          </w:tcPr>
          <w:p w14:paraId="50BF733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Pr>
          <w:p w14:paraId="5BB3218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Pr>
          <w:p w14:paraId="021B021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Pr>
          <w:p w14:paraId="612C7E2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Pr>
          <w:p w14:paraId="02F08EC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r>
      <w:tr w:rsidR="00B205F7" w:rsidRPr="00B205F7" w14:paraId="7737B301" w14:textId="77777777" w:rsidTr="000C1C86">
        <w:tc>
          <w:tcPr>
            <w:tcW w:w="1701" w:type="dxa"/>
            <w:tcBorders>
              <w:top w:val="single" w:sz="8" w:space="0" w:color="000000"/>
              <w:left w:val="nil"/>
              <w:bottom w:val="nil"/>
              <w:right w:val="nil"/>
            </w:tcBorders>
            <w:tcMar>
              <w:top w:w="15" w:type="dxa"/>
              <w:left w:w="75" w:type="dxa"/>
              <w:bottom w:w="0" w:type="dxa"/>
              <w:right w:w="75" w:type="dxa"/>
            </w:tcMar>
            <w:hideMark/>
          </w:tcPr>
          <w:p w14:paraId="37CA7782" w14:textId="3E6CE4DE"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Damages (d)</w:t>
            </w:r>
          </w:p>
        </w:tc>
        <w:tc>
          <w:tcPr>
            <w:tcW w:w="964" w:type="dxa"/>
            <w:tcBorders>
              <w:top w:val="single" w:sz="8" w:space="0" w:color="000000"/>
              <w:left w:val="nil"/>
              <w:bottom w:val="nil"/>
              <w:right w:val="nil"/>
            </w:tcBorders>
            <w:tcMar>
              <w:top w:w="15" w:type="dxa"/>
              <w:left w:w="75" w:type="dxa"/>
              <w:bottom w:w="0" w:type="dxa"/>
              <w:right w:w="75" w:type="dxa"/>
            </w:tcMar>
          </w:tcPr>
          <w:p w14:paraId="6D5774B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0.311</w:t>
            </w:r>
          </w:p>
        </w:tc>
        <w:tc>
          <w:tcPr>
            <w:tcW w:w="964" w:type="dxa"/>
            <w:tcBorders>
              <w:top w:val="single" w:sz="8" w:space="0" w:color="000000"/>
              <w:left w:val="nil"/>
              <w:bottom w:val="nil"/>
              <w:right w:val="nil"/>
            </w:tcBorders>
            <w:tcMar>
              <w:top w:w="15" w:type="dxa"/>
              <w:left w:w="75" w:type="dxa"/>
              <w:bottom w:w="0" w:type="dxa"/>
              <w:right w:w="75" w:type="dxa"/>
            </w:tcMar>
          </w:tcPr>
          <w:p w14:paraId="4F257D0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0.695*</w:t>
            </w:r>
          </w:p>
        </w:tc>
        <w:tc>
          <w:tcPr>
            <w:tcW w:w="964" w:type="dxa"/>
            <w:tcBorders>
              <w:top w:val="single" w:sz="8" w:space="0" w:color="000000"/>
              <w:left w:val="nil"/>
              <w:bottom w:val="nil"/>
              <w:right w:val="nil"/>
            </w:tcBorders>
            <w:tcMar>
              <w:top w:w="15" w:type="dxa"/>
              <w:left w:w="75" w:type="dxa"/>
              <w:bottom w:w="0" w:type="dxa"/>
              <w:right w:w="75" w:type="dxa"/>
            </w:tcMar>
          </w:tcPr>
          <w:p w14:paraId="6C3B3D3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-0.066</w:t>
            </w:r>
          </w:p>
        </w:tc>
        <w:tc>
          <w:tcPr>
            <w:tcW w:w="964" w:type="dxa"/>
            <w:tcBorders>
              <w:top w:val="single" w:sz="8" w:space="0" w:color="000000"/>
              <w:left w:val="nil"/>
              <w:bottom w:val="nil"/>
              <w:right w:val="nil"/>
            </w:tcBorders>
            <w:tcMar>
              <w:top w:w="15" w:type="dxa"/>
              <w:left w:w="75" w:type="dxa"/>
              <w:bottom w:w="0" w:type="dxa"/>
              <w:right w:w="75" w:type="dxa"/>
            </w:tcMar>
          </w:tcPr>
          <w:p w14:paraId="37A7D9C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-0.091   </w:t>
            </w:r>
          </w:p>
        </w:tc>
        <w:tc>
          <w:tcPr>
            <w:tcW w:w="964" w:type="dxa"/>
            <w:tcBorders>
              <w:top w:val="single" w:sz="8" w:space="0" w:color="000000"/>
              <w:left w:val="nil"/>
              <w:bottom w:val="nil"/>
              <w:right w:val="nil"/>
            </w:tcBorders>
          </w:tcPr>
          <w:p w14:paraId="3D5B1BC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-0.047</w:t>
            </w:r>
          </w:p>
        </w:tc>
        <w:tc>
          <w:tcPr>
            <w:tcW w:w="964" w:type="dxa"/>
            <w:tcBorders>
              <w:top w:val="single" w:sz="8" w:space="0" w:color="000000"/>
              <w:left w:val="nil"/>
              <w:bottom w:val="nil"/>
              <w:right w:val="nil"/>
            </w:tcBorders>
          </w:tcPr>
          <w:p w14:paraId="6B45BC1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0.101</w:t>
            </w:r>
          </w:p>
        </w:tc>
        <w:tc>
          <w:tcPr>
            <w:tcW w:w="964" w:type="dxa"/>
            <w:tcBorders>
              <w:top w:val="single" w:sz="8" w:space="0" w:color="000000"/>
              <w:left w:val="nil"/>
              <w:bottom w:val="nil"/>
              <w:right w:val="nil"/>
            </w:tcBorders>
          </w:tcPr>
          <w:p w14:paraId="6D4DC8E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-144.150</w:t>
            </w:r>
          </w:p>
        </w:tc>
        <w:tc>
          <w:tcPr>
            <w:tcW w:w="964" w:type="dxa"/>
            <w:tcBorders>
              <w:top w:val="single" w:sz="8" w:space="0" w:color="000000"/>
              <w:left w:val="nil"/>
              <w:bottom w:val="nil"/>
              <w:right w:val="nil"/>
            </w:tcBorders>
          </w:tcPr>
          <w:p w14:paraId="5C20F3D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-0.055</w:t>
            </w:r>
          </w:p>
        </w:tc>
      </w:tr>
      <w:tr w:rsidR="00B205F7" w:rsidRPr="00B205F7" w14:paraId="288C657A" w14:textId="77777777" w:rsidTr="000C1C86">
        <w:tc>
          <w:tcPr>
            <w:tcW w:w="1701" w:type="dxa"/>
            <w:tcBorders>
              <w:top w:val="nil"/>
              <w:left w:val="nil"/>
              <w:bottom w:val="nil"/>
              <w:right w:val="nil"/>
            </w:tcBorders>
            <w:tcMar>
              <w:top w:w="15" w:type="dxa"/>
              <w:left w:w="75" w:type="dxa"/>
              <w:bottom w:w="0" w:type="dxa"/>
              <w:right w:w="75" w:type="dxa"/>
            </w:tcMar>
            <w:hideMark/>
          </w:tcPr>
          <w:p w14:paraId="2EDB3223"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6B63C40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(0.345)</w:t>
            </w:r>
          </w:p>
          <w:p w14:paraId="2A1F3D76" w14:textId="34D7FC4C"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[0.690]</w:t>
            </w:r>
          </w:p>
        </w:tc>
        <w:tc>
          <w:tcPr>
            <w:tcW w:w="964" w:type="dxa"/>
            <w:tcBorders>
              <w:top w:val="nil"/>
              <w:left w:val="nil"/>
              <w:bottom w:val="nil"/>
              <w:right w:val="nil"/>
            </w:tcBorders>
            <w:tcMar>
              <w:top w:w="15" w:type="dxa"/>
              <w:left w:w="75" w:type="dxa"/>
              <w:bottom w:w="0" w:type="dxa"/>
              <w:right w:w="75" w:type="dxa"/>
            </w:tcMar>
          </w:tcPr>
          <w:p w14:paraId="2A0A55E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(0.072)</w:t>
            </w:r>
          </w:p>
          <w:p w14:paraId="0B859C0E" w14:textId="6B0F779E"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[0.536]</w:t>
            </w:r>
          </w:p>
        </w:tc>
        <w:tc>
          <w:tcPr>
            <w:tcW w:w="964" w:type="dxa"/>
            <w:tcBorders>
              <w:top w:val="nil"/>
              <w:left w:val="nil"/>
              <w:bottom w:val="nil"/>
              <w:right w:val="nil"/>
            </w:tcBorders>
            <w:tcMar>
              <w:top w:w="15" w:type="dxa"/>
              <w:left w:w="75" w:type="dxa"/>
              <w:bottom w:w="0" w:type="dxa"/>
              <w:right w:w="75" w:type="dxa"/>
            </w:tcMar>
          </w:tcPr>
          <w:p w14:paraId="29AEA9F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(0.865)</w:t>
            </w:r>
          </w:p>
          <w:p w14:paraId="1FC083CE" w14:textId="2C5043DB"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[0.871]</w:t>
            </w:r>
          </w:p>
        </w:tc>
        <w:tc>
          <w:tcPr>
            <w:tcW w:w="964" w:type="dxa"/>
            <w:tcBorders>
              <w:top w:val="nil"/>
              <w:left w:val="nil"/>
              <w:bottom w:val="nil"/>
              <w:right w:val="nil"/>
            </w:tcBorders>
            <w:tcMar>
              <w:top w:w="15" w:type="dxa"/>
              <w:left w:w="75" w:type="dxa"/>
              <w:bottom w:w="0" w:type="dxa"/>
              <w:right w:w="75" w:type="dxa"/>
            </w:tcMar>
          </w:tcPr>
          <w:p w14:paraId="771A4F8F" w14:textId="77777777" w:rsidR="00105A7E"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(0.823)</w:t>
            </w:r>
          </w:p>
          <w:p w14:paraId="378D2A96" w14:textId="476B274C" w:rsidR="00B56E15"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[0.871]</w:t>
            </w:r>
            <w:r w:rsidR="00B56E15" w:rsidRPr="00B205F7">
              <w:rPr>
                <w:rFonts w:eastAsia="Calibri" w:cs="Times New Roman"/>
                <w:sz w:val="16"/>
                <w:szCs w:val="16"/>
              </w:rPr>
              <w:t xml:space="preserve"> </w:t>
            </w:r>
          </w:p>
        </w:tc>
        <w:tc>
          <w:tcPr>
            <w:tcW w:w="964" w:type="dxa"/>
            <w:tcBorders>
              <w:top w:val="nil"/>
              <w:left w:val="nil"/>
              <w:bottom w:val="nil"/>
              <w:right w:val="nil"/>
            </w:tcBorders>
          </w:tcPr>
          <w:p w14:paraId="52152A6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(0.871)</w:t>
            </w:r>
          </w:p>
          <w:p w14:paraId="3DA79189" w14:textId="110873E2"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[0.871]</w:t>
            </w:r>
          </w:p>
        </w:tc>
        <w:tc>
          <w:tcPr>
            <w:tcW w:w="964" w:type="dxa"/>
            <w:tcBorders>
              <w:top w:val="nil"/>
              <w:left w:val="nil"/>
              <w:bottom w:val="nil"/>
              <w:right w:val="nil"/>
            </w:tcBorders>
          </w:tcPr>
          <w:p w14:paraId="4EC68FC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(0.165)</w:t>
            </w:r>
          </w:p>
          <w:p w14:paraId="608714D3" w14:textId="7D6E4F92"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[0.536]</w:t>
            </w:r>
          </w:p>
        </w:tc>
        <w:tc>
          <w:tcPr>
            <w:tcW w:w="964" w:type="dxa"/>
            <w:tcBorders>
              <w:top w:val="nil"/>
              <w:left w:val="nil"/>
              <w:bottom w:val="nil"/>
              <w:right w:val="nil"/>
            </w:tcBorders>
          </w:tcPr>
          <w:p w14:paraId="01339EF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(0.201)</w:t>
            </w:r>
          </w:p>
          <w:p w14:paraId="3936DD9C" w14:textId="16D4F15C"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[0.536]</w:t>
            </w:r>
          </w:p>
        </w:tc>
        <w:tc>
          <w:tcPr>
            <w:tcW w:w="964" w:type="dxa"/>
            <w:tcBorders>
              <w:top w:val="nil"/>
              <w:left w:val="nil"/>
              <w:bottom w:val="nil"/>
              <w:right w:val="nil"/>
            </w:tcBorders>
          </w:tcPr>
          <w:p w14:paraId="57094F0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(0.459)</w:t>
            </w:r>
          </w:p>
          <w:p w14:paraId="08E08649" w14:textId="0B339FA1"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[0.734]</w:t>
            </w:r>
          </w:p>
        </w:tc>
      </w:tr>
      <w:tr w:rsidR="00B205F7" w:rsidRPr="00B205F7" w14:paraId="6A27191D" w14:textId="77777777" w:rsidTr="000C1C86">
        <w:tc>
          <w:tcPr>
            <w:tcW w:w="1701" w:type="dxa"/>
            <w:tcBorders>
              <w:top w:val="nil"/>
              <w:left w:val="nil"/>
              <w:bottom w:val="nil"/>
              <w:right w:val="nil"/>
            </w:tcBorders>
            <w:tcMar>
              <w:top w:w="15" w:type="dxa"/>
              <w:left w:w="75" w:type="dxa"/>
              <w:bottom w:w="0" w:type="dxa"/>
              <w:right w:w="75" w:type="dxa"/>
            </w:tcMar>
            <w:hideMark/>
          </w:tcPr>
          <w:p w14:paraId="2D1DD3AF"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Female (d)</w:t>
            </w:r>
          </w:p>
        </w:tc>
        <w:tc>
          <w:tcPr>
            <w:tcW w:w="964" w:type="dxa"/>
            <w:tcBorders>
              <w:top w:val="nil"/>
              <w:left w:val="nil"/>
              <w:bottom w:val="nil"/>
              <w:right w:val="nil"/>
            </w:tcBorders>
            <w:tcMar>
              <w:top w:w="15" w:type="dxa"/>
              <w:left w:w="75" w:type="dxa"/>
              <w:bottom w:w="0" w:type="dxa"/>
              <w:right w:w="75" w:type="dxa"/>
            </w:tcMar>
          </w:tcPr>
          <w:p w14:paraId="6C4EBCA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0.027</w:t>
            </w:r>
          </w:p>
        </w:tc>
        <w:tc>
          <w:tcPr>
            <w:tcW w:w="964" w:type="dxa"/>
            <w:tcBorders>
              <w:top w:val="nil"/>
              <w:left w:val="nil"/>
              <w:bottom w:val="nil"/>
              <w:right w:val="nil"/>
            </w:tcBorders>
            <w:tcMar>
              <w:top w:w="15" w:type="dxa"/>
              <w:left w:w="75" w:type="dxa"/>
              <w:bottom w:w="0" w:type="dxa"/>
              <w:right w:w="75" w:type="dxa"/>
            </w:tcMar>
          </w:tcPr>
          <w:p w14:paraId="23A8824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-0.244</w:t>
            </w:r>
          </w:p>
        </w:tc>
        <w:tc>
          <w:tcPr>
            <w:tcW w:w="964" w:type="dxa"/>
            <w:tcBorders>
              <w:top w:val="nil"/>
              <w:left w:val="nil"/>
              <w:bottom w:val="nil"/>
              <w:right w:val="nil"/>
            </w:tcBorders>
            <w:tcMar>
              <w:top w:w="15" w:type="dxa"/>
              <w:left w:w="75" w:type="dxa"/>
              <w:bottom w:w="0" w:type="dxa"/>
              <w:right w:w="75" w:type="dxa"/>
            </w:tcMar>
          </w:tcPr>
          <w:p w14:paraId="129B94D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0.515</w:t>
            </w:r>
          </w:p>
        </w:tc>
        <w:tc>
          <w:tcPr>
            <w:tcW w:w="964" w:type="dxa"/>
            <w:tcBorders>
              <w:top w:val="nil"/>
              <w:left w:val="nil"/>
              <w:bottom w:val="nil"/>
              <w:right w:val="nil"/>
            </w:tcBorders>
            <w:tcMar>
              <w:top w:w="15" w:type="dxa"/>
              <w:left w:w="75" w:type="dxa"/>
              <w:bottom w:w="0" w:type="dxa"/>
              <w:right w:w="75" w:type="dxa"/>
            </w:tcMar>
          </w:tcPr>
          <w:p w14:paraId="75A915C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0.426   </w:t>
            </w:r>
          </w:p>
        </w:tc>
        <w:tc>
          <w:tcPr>
            <w:tcW w:w="964" w:type="dxa"/>
            <w:tcBorders>
              <w:top w:val="nil"/>
              <w:left w:val="nil"/>
              <w:bottom w:val="nil"/>
              <w:right w:val="nil"/>
            </w:tcBorders>
          </w:tcPr>
          <w:p w14:paraId="72B4624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0.317</w:t>
            </w:r>
          </w:p>
        </w:tc>
        <w:tc>
          <w:tcPr>
            <w:tcW w:w="964" w:type="dxa"/>
            <w:tcBorders>
              <w:top w:val="nil"/>
              <w:left w:val="nil"/>
              <w:bottom w:val="nil"/>
              <w:right w:val="nil"/>
            </w:tcBorders>
          </w:tcPr>
          <w:p w14:paraId="0D2C386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0.022</w:t>
            </w:r>
          </w:p>
        </w:tc>
        <w:tc>
          <w:tcPr>
            <w:tcW w:w="964" w:type="dxa"/>
            <w:tcBorders>
              <w:top w:val="nil"/>
              <w:left w:val="nil"/>
              <w:bottom w:val="nil"/>
              <w:right w:val="nil"/>
            </w:tcBorders>
          </w:tcPr>
          <w:p w14:paraId="747CC12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-8.092</w:t>
            </w:r>
          </w:p>
        </w:tc>
        <w:tc>
          <w:tcPr>
            <w:tcW w:w="964" w:type="dxa"/>
            <w:tcBorders>
              <w:top w:val="nil"/>
              <w:left w:val="nil"/>
              <w:bottom w:val="nil"/>
              <w:right w:val="nil"/>
            </w:tcBorders>
          </w:tcPr>
          <w:p w14:paraId="710BBB8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-0.158**</w:t>
            </w:r>
          </w:p>
        </w:tc>
      </w:tr>
      <w:tr w:rsidR="00B205F7" w:rsidRPr="00B205F7" w14:paraId="6ACB1691" w14:textId="77777777" w:rsidTr="000C1C86">
        <w:tc>
          <w:tcPr>
            <w:tcW w:w="1701" w:type="dxa"/>
            <w:tcBorders>
              <w:top w:val="nil"/>
              <w:left w:val="nil"/>
              <w:bottom w:val="nil"/>
              <w:right w:val="nil"/>
            </w:tcBorders>
            <w:tcMar>
              <w:top w:w="15" w:type="dxa"/>
              <w:left w:w="75" w:type="dxa"/>
              <w:bottom w:w="0" w:type="dxa"/>
              <w:right w:w="75" w:type="dxa"/>
            </w:tcMar>
            <w:hideMark/>
          </w:tcPr>
          <w:p w14:paraId="78FB6857"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5FDEC6A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(0.934)</w:t>
            </w:r>
          </w:p>
        </w:tc>
        <w:tc>
          <w:tcPr>
            <w:tcW w:w="964" w:type="dxa"/>
            <w:tcBorders>
              <w:top w:val="nil"/>
              <w:left w:val="nil"/>
              <w:bottom w:val="nil"/>
              <w:right w:val="nil"/>
            </w:tcBorders>
            <w:tcMar>
              <w:top w:w="15" w:type="dxa"/>
              <w:left w:w="75" w:type="dxa"/>
              <w:bottom w:w="0" w:type="dxa"/>
              <w:right w:w="75" w:type="dxa"/>
            </w:tcMar>
          </w:tcPr>
          <w:p w14:paraId="0077774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(0.466)</w:t>
            </w:r>
          </w:p>
        </w:tc>
        <w:tc>
          <w:tcPr>
            <w:tcW w:w="964" w:type="dxa"/>
            <w:tcBorders>
              <w:top w:val="nil"/>
              <w:left w:val="nil"/>
              <w:bottom w:val="nil"/>
              <w:right w:val="nil"/>
            </w:tcBorders>
            <w:tcMar>
              <w:top w:w="15" w:type="dxa"/>
              <w:left w:w="75" w:type="dxa"/>
              <w:bottom w:w="0" w:type="dxa"/>
              <w:right w:w="75" w:type="dxa"/>
            </w:tcMar>
          </w:tcPr>
          <w:p w14:paraId="0228397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(0.140)</w:t>
            </w:r>
          </w:p>
        </w:tc>
        <w:tc>
          <w:tcPr>
            <w:tcW w:w="964" w:type="dxa"/>
            <w:tcBorders>
              <w:top w:val="nil"/>
              <w:left w:val="nil"/>
              <w:bottom w:val="nil"/>
              <w:right w:val="nil"/>
            </w:tcBorders>
            <w:tcMar>
              <w:top w:w="15" w:type="dxa"/>
              <w:left w:w="75" w:type="dxa"/>
              <w:bottom w:w="0" w:type="dxa"/>
              <w:right w:w="75" w:type="dxa"/>
            </w:tcMar>
          </w:tcPr>
          <w:p w14:paraId="5C30323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(0.217)   </w:t>
            </w:r>
          </w:p>
        </w:tc>
        <w:tc>
          <w:tcPr>
            <w:tcW w:w="964" w:type="dxa"/>
            <w:tcBorders>
              <w:top w:val="nil"/>
              <w:left w:val="nil"/>
              <w:bottom w:val="nil"/>
              <w:right w:val="nil"/>
            </w:tcBorders>
          </w:tcPr>
          <w:p w14:paraId="4003339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(0.334)</w:t>
            </w:r>
          </w:p>
        </w:tc>
        <w:tc>
          <w:tcPr>
            <w:tcW w:w="964" w:type="dxa"/>
            <w:tcBorders>
              <w:top w:val="nil"/>
              <w:left w:val="nil"/>
              <w:bottom w:val="nil"/>
              <w:right w:val="nil"/>
            </w:tcBorders>
          </w:tcPr>
          <w:p w14:paraId="55E0188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(0.749)</w:t>
            </w:r>
          </w:p>
        </w:tc>
        <w:tc>
          <w:tcPr>
            <w:tcW w:w="964" w:type="dxa"/>
            <w:tcBorders>
              <w:top w:val="nil"/>
              <w:left w:val="nil"/>
              <w:bottom w:val="nil"/>
              <w:right w:val="nil"/>
            </w:tcBorders>
          </w:tcPr>
          <w:p w14:paraId="1118DA1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(0.944)</w:t>
            </w:r>
          </w:p>
        </w:tc>
        <w:tc>
          <w:tcPr>
            <w:tcW w:w="964" w:type="dxa"/>
            <w:tcBorders>
              <w:top w:val="nil"/>
              <w:left w:val="nil"/>
              <w:bottom w:val="nil"/>
              <w:right w:val="nil"/>
            </w:tcBorders>
          </w:tcPr>
          <w:p w14:paraId="01746EC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(0.034)</w:t>
            </w:r>
          </w:p>
        </w:tc>
      </w:tr>
      <w:tr w:rsidR="00B205F7" w:rsidRPr="00B205F7" w14:paraId="0071B379" w14:textId="77777777" w:rsidTr="000C1C86">
        <w:tc>
          <w:tcPr>
            <w:tcW w:w="1701" w:type="dxa"/>
            <w:tcBorders>
              <w:top w:val="nil"/>
              <w:left w:val="nil"/>
              <w:bottom w:val="nil"/>
              <w:right w:val="nil"/>
            </w:tcBorders>
            <w:tcMar>
              <w:top w:w="15" w:type="dxa"/>
              <w:left w:w="75" w:type="dxa"/>
              <w:bottom w:w="0" w:type="dxa"/>
              <w:right w:w="75" w:type="dxa"/>
            </w:tcMar>
            <w:hideMark/>
          </w:tcPr>
          <w:p w14:paraId="0C2DBB0E"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Age category</w:t>
            </w:r>
          </w:p>
        </w:tc>
        <w:tc>
          <w:tcPr>
            <w:tcW w:w="964" w:type="dxa"/>
            <w:tcBorders>
              <w:top w:val="nil"/>
              <w:left w:val="nil"/>
              <w:bottom w:val="nil"/>
              <w:right w:val="nil"/>
            </w:tcBorders>
            <w:tcMar>
              <w:top w:w="15" w:type="dxa"/>
              <w:left w:w="75" w:type="dxa"/>
              <w:bottom w:w="0" w:type="dxa"/>
              <w:right w:w="75" w:type="dxa"/>
            </w:tcMar>
          </w:tcPr>
          <w:p w14:paraId="516DC933"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7BCC7D72"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6EF56909"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57CB6A64"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31BD5C5D"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488D340D"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6C12AF83"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23E417CC" w14:textId="77777777" w:rsidR="00B56E15" w:rsidRPr="00B205F7" w:rsidRDefault="00B56E15" w:rsidP="000C1C86">
            <w:pPr>
              <w:spacing w:after="0" w:line="276" w:lineRule="auto"/>
              <w:jc w:val="center"/>
              <w:rPr>
                <w:rFonts w:eastAsia="Calibri" w:cs="Times New Roman"/>
                <w:sz w:val="16"/>
                <w:szCs w:val="16"/>
              </w:rPr>
            </w:pPr>
          </w:p>
        </w:tc>
      </w:tr>
      <w:tr w:rsidR="00B205F7" w:rsidRPr="00B205F7" w14:paraId="14A3F79B" w14:textId="77777777" w:rsidTr="000C1C86">
        <w:tc>
          <w:tcPr>
            <w:tcW w:w="1701" w:type="dxa"/>
            <w:tcBorders>
              <w:top w:val="nil"/>
              <w:left w:val="nil"/>
              <w:bottom w:val="nil"/>
              <w:right w:val="nil"/>
            </w:tcBorders>
            <w:tcMar>
              <w:top w:w="15" w:type="dxa"/>
              <w:left w:w="75" w:type="dxa"/>
              <w:bottom w:w="0" w:type="dxa"/>
              <w:right w:w="75" w:type="dxa"/>
            </w:tcMar>
          </w:tcPr>
          <w:p w14:paraId="24FECB93"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30-39 years</w:t>
            </w:r>
          </w:p>
        </w:tc>
        <w:tc>
          <w:tcPr>
            <w:tcW w:w="964" w:type="dxa"/>
            <w:tcBorders>
              <w:top w:val="nil"/>
              <w:left w:val="nil"/>
              <w:bottom w:val="nil"/>
              <w:right w:val="nil"/>
            </w:tcBorders>
            <w:tcMar>
              <w:top w:w="15" w:type="dxa"/>
              <w:left w:w="75" w:type="dxa"/>
              <w:bottom w:w="0" w:type="dxa"/>
              <w:right w:w="75" w:type="dxa"/>
            </w:tcMar>
          </w:tcPr>
          <w:p w14:paraId="5DD49D1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1.144*</w:t>
            </w:r>
          </w:p>
        </w:tc>
        <w:tc>
          <w:tcPr>
            <w:tcW w:w="964" w:type="dxa"/>
            <w:tcBorders>
              <w:top w:val="nil"/>
              <w:left w:val="nil"/>
              <w:bottom w:val="nil"/>
              <w:right w:val="nil"/>
            </w:tcBorders>
            <w:tcMar>
              <w:top w:w="15" w:type="dxa"/>
              <w:left w:w="75" w:type="dxa"/>
              <w:bottom w:w="0" w:type="dxa"/>
              <w:right w:w="75" w:type="dxa"/>
            </w:tcMar>
          </w:tcPr>
          <w:p w14:paraId="409B8D2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-0.152</w:t>
            </w:r>
          </w:p>
        </w:tc>
        <w:tc>
          <w:tcPr>
            <w:tcW w:w="964" w:type="dxa"/>
            <w:tcBorders>
              <w:top w:val="nil"/>
              <w:left w:val="nil"/>
              <w:bottom w:val="nil"/>
              <w:right w:val="nil"/>
            </w:tcBorders>
            <w:tcMar>
              <w:top w:w="15" w:type="dxa"/>
              <w:left w:w="75" w:type="dxa"/>
              <w:bottom w:w="0" w:type="dxa"/>
              <w:right w:w="75" w:type="dxa"/>
            </w:tcMar>
          </w:tcPr>
          <w:p w14:paraId="2A82004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0.395</w:t>
            </w:r>
          </w:p>
        </w:tc>
        <w:tc>
          <w:tcPr>
            <w:tcW w:w="964" w:type="dxa"/>
            <w:tcBorders>
              <w:top w:val="nil"/>
              <w:left w:val="nil"/>
              <w:bottom w:val="nil"/>
              <w:right w:val="nil"/>
            </w:tcBorders>
            <w:tcMar>
              <w:top w:w="15" w:type="dxa"/>
              <w:left w:w="75" w:type="dxa"/>
              <w:bottom w:w="0" w:type="dxa"/>
              <w:right w:w="75" w:type="dxa"/>
            </w:tcMar>
          </w:tcPr>
          <w:p w14:paraId="5850B29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-1.482</w:t>
            </w:r>
          </w:p>
        </w:tc>
        <w:tc>
          <w:tcPr>
            <w:tcW w:w="964" w:type="dxa"/>
            <w:tcBorders>
              <w:top w:val="nil"/>
              <w:left w:val="nil"/>
              <w:bottom w:val="nil"/>
              <w:right w:val="nil"/>
            </w:tcBorders>
          </w:tcPr>
          <w:p w14:paraId="2ADFA00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-0.739</w:t>
            </w:r>
          </w:p>
        </w:tc>
        <w:tc>
          <w:tcPr>
            <w:tcW w:w="964" w:type="dxa"/>
            <w:tcBorders>
              <w:top w:val="nil"/>
              <w:left w:val="nil"/>
              <w:bottom w:val="nil"/>
              <w:right w:val="nil"/>
            </w:tcBorders>
          </w:tcPr>
          <w:p w14:paraId="6009D75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0.005</w:t>
            </w:r>
          </w:p>
        </w:tc>
        <w:tc>
          <w:tcPr>
            <w:tcW w:w="964" w:type="dxa"/>
            <w:tcBorders>
              <w:top w:val="nil"/>
              <w:left w:val="nil"/>
              <w:bottom w:val="nil"/>
              <w:right w:val="nil"/>
            </w:tcBorders>
          </w:tcPr>
          <w:p w14:paraId="74983A4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-110.851</w:t>
            </w:r>
          </w:p>
        </w:tc>
        <w:tc>
          <w:tcPr>
            <w:tcW w:w="964" w:type="dxa"/>
            <w:tcBorders>
              <w:top w:val="nil"/>
              <w:left w:val="nil"/>
              <w:bottom w:val="nil"/>
              <w:right w:val="nil"/>
            </w:tcBorders>
          </w:tcPr>
          <w:p w14:paraId="0F002BF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-0.161</w:t>
            </w:r>
          </w:p>
        </w:tc>
      </w:tr>
      <w:tr w:rsidR="00B205F7" w:rsidRPr="00B205F7" w14:paraId="120889BB" w14:textId="77777777" w:rsidTr="000C1C86">
        <w:tc>
          <w:tcPr>
            <w:tcW w:w="1701" w:type="dxa"/>
            <w:tcBorders>
              <w:top w:val="nil"/>
              <w:left w:val="nil"/>
              <w:bottom w:val="nil"/>
              <w:right w:val="nil"/>
            </w:tcBorders>
            <w:tcMar>
              <w:top w:w="15" w:type="dxa"/>
              <w:left w:w="75" w:type="dxa"/>
              <w:bottom w:w="0" w:type="dxa"/>
              <w:right w:w="75" w:type="dxa"/>
            </w:tcMar>
            <w:hideMark/>
          </w:tcPr>
          <w:p w14:paraId="715EAA5B"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57BA55F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(0.088)</w:t>
            </w:r>
          </w:p>
        </w:tc>
        <w:tc>
          <w:tcPr>
            <w:tcW w:w="964" w:type="dxa"/>
            <w:tcBorders>
              <w:top w:val="nil"/>
              <w:left w:val="nil"/>
              <w:bottom w:val="nil"/>
              <w:right w:val="nil"/>
            </w:tcBorders>
            <w:tcMar>
              <w:top w:w="15" w:type="dxa"/>
              <w:left w:w="75" w:type="dxa"/>
              <w:bottom w:w="0" w:type="dxa"/>
              <w:right w:w="75" w:type="dxa"/>
            </w:tcMar>
          </w:tcPr>
          <w:p w14:paraId="2281277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(0.827)</w:t>
            </w:r>
          </w:p>
        </w:tc>
        <w:tc>
          <w:tcPr>
            <w:tcW w:w="964" w:type="dxa"/>
            <w:tcBorders>
              <w:top w:val="nil"/>
              <w:left w:val="nil"/>
              <w:bottom w:val="nil"/>
              <w:right w:val="nil"/>
            </w:tcBorders>
            <w:tcMar>
              <w:top w:w="15" w:type="dxa"/>
              <w:left w:w="75" w:type="dxa"/>
              <w:bottom w:w="0" w:type="dxa"/>
              <w:right w:w="75" w:type="dxa"/>
            </w:tcMar>
          </w:tcPr>
          <w:p w14:paraId="4FD403A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(0.652)</w:t>
            </w:r>
          </w:p>
        </w:tc>
        <w:tc>
          <w:tcPr>
            <w:tcW w:w="964" w:type="dxa"/>
            <w:tcBorders>
              <w:top w:val="nil"/>
              <w:left w:val="nil"/>
              <w:bottom w:val="nil"/>
              <w:right w:val="nil"/>
            </w:tcBorders>
            <w:tcMar>
              <w:top w:w="15" w:type="dxa"/>
              <w:left w:w="75" w:type="dxa"/>
              <w:bottom w:w="0" w:type="dxa"/>
              <w:right w:w="75" w:type="dxa"/>
            </w:tcMar>
          </w:tcPr>
          <w:p w14:paraId="139D0E7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(0.203)   </w:t>
            </w:r>
          </w:p>
        </w:tc>
        <w:tc>
          <w:tcPr>
            <w:tcW w:w="964" w:type="dxa"/>
            <w:tcBorders>
              <w:top w:val="nil"/>
              <w:left w:val="nil"/>
              <w:bottom w:val="nil"/>
              <w:right w:val="nil"/>
            </w:tcBorders>
          </w:tcPr>
          <w:p w14:paraId="0B3FA05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(0.337)</w:t>
            </w:r>
          </w:p>
        </w:tc>
        <w:tc>
          <w:tcPr>
            <w:tcW w:w="964" w:type="dxa"/>
            <w:tcBorders>
              <w:top w:val="nil"/>
              <w:left w:val="nil"/>
              <w:bottom w:val="nil"/>
              <w:right w:val="nil"/>
            </w:tcBorders>
          </w:tcPr>
          <w:p w14:paraId="22F66E7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(0.973)</w:t>
            </w:r>
          </w:p>
        </w:tc>
        <w:tc>
          <w:tcPr>
            <w:tcW w:w="964" w:type="dxa"/>
            <w:tcBorders>
              <w:top w:val="nil"/>
              <w:left w:val="nil"/>
              <w:bottom w:val="nil"/>
              <w:right w:val="nil"/>
            </w:tcBorders>
          </w:tcPr>
          <w:p w14:paraId="62F97F2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(0.419)</w:t>
            </w:r>
          </w:p>
        </w:tc>
        <w:tc>
          <w:tcPr>
            <w:tcW w:w="964" w:type="dxa"/>
            <w:tcBorders>
              <w:top w:val="nil"/>
              <w:left w:val="nil"/>
              <w:bottom w:val="nil"/>
              <w:right w:val="nil"/>
            </w:tcBorders>
          </w:tcPr>
          <w:p w14:paraId="18911CB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(0.345)</w:t>
            </w:r>
          </w:p>
        </w:tc>
      </w:tr>
      <w:tr w:rsidR="00B205F7" w:rsidRPr="00B205F7" w14:paraId="2968DAA7" w14:textId="77777777" w:rsidTr="000C1C86">
        <w:tc>
          <w:tcPr>
            <w:tcW w:w="1701" w:type="dxa"/>
            <w:tcBorders>
              <w:top w:val="nil"/>
              <w:left w:val="nil"/>
              <w:bottom w:val="nil"/>
              <w:right w:val="nil"/>
            </w:tcBorders>
            <w:tcMar>
              <w:top w:w="15" w:type="dxa"/>
              <w:left w:w="75" w:type="dxa"/>
              <w:bottom w:w="0" w:type="dxa"/>
              <w:right w:w="75" w:type="dxa"/>
            </w:tcMar>
          </w:tcPr>
          <w:p w14:paraId="6C988334"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40-49 years</w:t>
            </w:r>
          </w:p>
        </w:tc>
        <w:tc>
          <w:tcPr>
            <w:tcW w:w="964" w:type="dxa"/>
            <w:tcBorders>
              <w:top w:val="nil"/>
              <w:left w:val="nil"/>
              <w:bottom w:val="nil"/>
              <w:right w:val="nil"/>
            </w:tcBorders>
            <w:tcMar>
              <w:top w:w="15" w:type="dxa"/>
              <w:left w:w="75" w:type="dxa"/>
              <w:bottom w:w="0" w:type="dxa"/>
              <w:right w:w="75" w:type="dxa"/>
            </w:tcMar>
          </w:tcPr>
          <w:p w14:paraId="31EE4B8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0.715</w:t>
            </w:r>
          </w:p>
        </w:tc>
        <w:tc>
          <w:tcPr>
            <w:tcW w:w="964" w:type="dxa"/>
            <w:tcBorders>
              <w:top w:val="nil"/>
              <w:left w:val="nil"/>
              <w:bottom w:val="nil"/>
              <w:right w:val="nil"/>
            </w:tcBorders>
            <w:tcMar>
              <w:top w:w="15" w:type="dxa"/>
              <w:left w:w="75" w:type="dxa"/>
              <w:bottom w:w="0" w:type="dxa"/>
              <w:right w:w="75" w:type="dxa"/>
            </w:tcMar>
          </w:tcPr>
          <w:p w14:paraId="1DD4CB7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0.290</w:t>
            </w:r>
          </w:p>
        </w:tc>
        <w:tc>
          <w:tcPr>
            <w:tcW w:w="964" w:type="dxa"/>
            <w:tcBorders>
              <w:top w:val="nil"/>
              <w:left w:val="nil"/>
              <w:bottom w:val="nil"/>
              <w:right w:val="nil"/>
            </w:tcBorders>
            <w:tcMar>
              <w:top w:w="15" w:type="dxa"/>
              <w:left w:w="75" w:type="dxa"/>
              <w:bottom w:w="0" w:type="dxa"/>
              <w:right w:w="75" w:type="dxa"/>
            </w:tcMar>
          </w:tcPr>
          <w:p w14:paraId="078E886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0.807</w:t>
            </w:r>
          </w:p>
        </w:tc>
        <w:tc>
          <w:tcPr>
            <w:tcW w:w="964" w:type="dxa"/>
            <w:tcBorders>
              <w:top w:val="nil"/>
              <w:left w:val="nil"/>
              <w:bottom w:val="nil"/>
              <w:right w:val="nil"/>
            </w:tcBorders>
            <w:tcMar>
              <w:top w:w="15" w:type="dxa"/>
              <w:left w:w="75" w:type="dxa"/>
              <w:bottom w:w="0" w:type="dxa"/>
              <w:right w:w="75" w:type="dxa"/>
            </w:tcMar>
          </w:tcPr>
          <w:p w14:paraId="02126CD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0.648   </w:t>
            </w:r>
          </w:p>
        </w:tc>
        <w:tc>
          <w:tcPr>
            <w:tcW w:w="964" w:type="dxa"/>
            <w:tcBorders>
              <w:top w:val="nil"/>
              <w:left w:val="nil"/>
              <w:bottom w:val="nil"/>
              <w:right w:val="nil"/>
            </w:tcBorders>
          </w:tcPr>
          <w:p w14:paraId="17E572A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0.114</w:t>
            </w:r>
          </w:p>
        </w:tc>
        <w:tc>
          <w:tcPr>
            <w:tcW w:w="964" w:type="dxa"/>
            <w:tcBorders>
              <w:top w:val="nil"/>
              <w:left w:val="nil"/>
              <w:bottom w:val="nil"/>
              <w:right w:val="nil"/>
            </w:tcBorders>
          </w:tcPr>
          <w:p w14:paraId="586B692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0.115</w:t>
            </w:r>
          </w:p>
        </w:tc>
        <w:tc>
          <w:tcPr>
            <w:tcW w:w="964" w:type="dxa"/>
            <w:tcBorders>
              <w:top w:val="nil"/>
              <w:left w:val="nil"/>
              <w:bottom w:val="nil"/>
              <w:right w:val="nil"/>
            </w:tcBorders>
          </w:tcPr>
          <w:p w14:paraId="2BACCAE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209.183</w:t>
            </w:r>
          </w:p>
        </w:tc>
        <w:tc>
          <w:tcPr>
            <w:tcW w:w="964" w:type="dxa"/>
            <w:tcBorders>
              <w:top w:val="nil"/>
              <w:left w:val="nil"/>
              <w:bottom w:val="nil"/>
              <w:right w:val="nil"/>
            </w:tcBorders>
          </w:tcPr>
          <w:p w14:paraId="1EF1482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-0.060</w:t>
            </w:r>
          </w:p>
        </w:tc>
      </w:tr>
      <w:tr w:rsidR="00B205F7" w:rsidRPr="00B205F7" w14:paraId="569F96AC" w14:textId="77777777" w:rsidTr="000C1C86">
        <w:tc>
          <w:tcPr>
            <w:tcW w:w="1701" w:type="dxa"/>
            <w:tcBorders>
              <w:top w:val="nil"/>
              <w:left w:val="nil"/>
              <w:bottom w:val="nil"/>
              <w:right w:val="nil"/>
            </w:tcBorders>
            <w:tcMar>
              <w:top w:w="15" w:type="dxa"/>
              <w:left w:w="75" w:type="dxa"/>
              <w:bottom w:w="0" w:type="dxa"/>
              <w:right w:w="75" w:type="dxa"/>
            </w:tcMar>
            <w:hideMark/>
          </w:tcPr>
          <w:p w14:paraId="36990924"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2800871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(0.374)</w:t>
            </w:r>
          </w:p>
        </w:tc>
        <w:tc>
          <w:tcPr>
            <w:tcW w:w="964" w:type="dxa"/>
            <w:tcBorders>
              <w:top w:val="nil"/>
              <w:left w:val="nil"/>
              <w:bottom w:val="nil"/>
              <w:right w:val="nil"/>
            </w:tcBorders>
            <w:tcMar>
              <w:top w:w="15" w:type="dxa"/>
              <w:left w:w="75" w:type="dxa"/>
              <w:bottom w:w="0" w:type="dxa"/>
              <w:right w:w="75" w:type="dxa"/>
            </w:tcMar>
          </w:tcPr>
          <w:p w14:paraId="374A5A9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(0.737)</w:t>
            </w:r>
          </w:p>
        </w:tc>
        <w:tc>
          <w:tcPr>
            <w:tcW w:w="964" w:type="dxa"/>
            <w:tcBorders>
              <w:top w:val="nil"/>
              <w:left w:val="nil"/>
              <w:bottom w:val="nil"/>
              <w:right w:val="nil"/>
            </w:tcBorders>
            <w:tcMar>
              <w:top w:w="15" w:type="dxa"/>
              <w:left w:w="75" w:type="dxa"/>
              <w:bottom w:w="0" w:type="dxa"/>
              <w:right w:w="75" w:type="dxa"/>
            </w:tcMar>
          </w:tcPr>
          <w:p w14:paraId="3A82FEC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(0.370)</w:t>
            </w:r>
          </w:p>
        </w:tc>
        <w:tc>
          <w:tcPr>
            <w:tcW w:w="964" w:type="dxa"/>
            <w:tcBorders>
              <w:top w:val="nil"/>
              <w:left w:val="nil"/>
              <w:bottom w:val="nil"/>
              <w:right w:val="nil"/>
            </w:tcBorders>
            <w:tcMar>
              <w:top w:w="15" w:type="dxa"/>
              <w:left w:w="75" w:type="dxa"/>
              <w:bottom w:w="0" w:type="dxa"/>
              <w:right w:w="75" w:type="dxa"/>
            </w:tcMar>
          </w:tcPr>
          <w:p w14:paraId="4E758FB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(0.534)   </w:t>
            </w:r>
          </w:p>
        </w:tc>
        <w:tc>
          <w:tcPr>
            <w:tcW w:w="964" w:type="dxa"/>
            <w:tcBorders>
              <w:top w:val="nil"/>
              <w:left w:val="nil"/>
              <w:bottom w:val="nil"/>
              <w:right w:val="nil"/>
            </w:tcBorders>
          </w:tcPr>
          <w:p w14:paraId="0F16E40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(0.874)</w:t>
            </w:r>
          </w:p>
        </w:tc>
        <w:tc>
          <w:tcPr>
            <w:tcW w:w="964" w:type="dxa"/>
            <w:tcBorders>
              <w:top w:val="nil"/>
              <w:left w:val="nil"/>
              <w:bottom w:val="nil"/>
              <w:right w:val="nil"/>
            </w:tcBorders>
          </w:tcPr>
          <w:p w14:paraId="7C37A3A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(0.443)</w:t>
            </w:r>
          </w:p>
        </w:tc>
        <w:tc>
          <w:tcPr>
            <w:tcW w:w="964" w:type="dxa"/>
            <w:tcBorders>
              <w:top w:val="nil"/>
              <w:left w:val="nil"/>
              <w:bottom w:val="nil"/>
              <w:right w:val="nil"/>
            </w:tcBorders>
          </w:tcPr>
          <w:p w14:paraId="7D8D60A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(0.295)</w:t>
            </w:r>
          </w:p>
        </w:tc>
        <w:tc>
          <w:tcPr>
            <w:tcW w:w="964" w:type="dxa"/>
            <w:tcBorders>
              <w:top w:val="nil"/>
              <w:left w:val="nil"/>
              <w:bottom w:val="nil"/>
              <w:right w:val="nil"/>
            </w:tcBorders>
          </w:tcPr>
          <w:p w14:paraId="33C2E38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(0.731)</w:t>
            </w:r>
          </w:p>
        </w:tc>
      </w:tr>
      <w:tr w:rsidR="00B205F7" w:rsidRPr="00B205F7" w14:paraId="47538453" w14:textId="77777777" w:rsidTr="000C1C86">
        <w:tc>
          <w:tcPr>
            <w:tcW w:w="1701" w:type="dxa"/>
            <w:tcBorders>
              <w:top w:val="nil"/>
              <w:left w:val="nil"/>
              <w:bottom w:val="nil"/>
              <w:right w:val="nil"/>
            </w:tcBorders>
            <w:tcMar>
              <w:top w:w="15" w:type="dxa"/>
              <w:left w:w="75" w:type="dxa"/>
              <w:bottom w:w="0" w:type="dxa"/>
              <w:right w:w="75" w:type="dxa"/>
            </w:tcMar>
          </w:tcPr>
          <w:p w14:paraId="43641C27"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50-59 years</w:t>
            </w:r>
          </w:p>
        </w:tc>
        <w:tc>
          <w:tcPr>
            <w:tcW w:w="964" w:type="dxa"/>
            <w:tcBorders>
              <w:top w:val="nil"/>
              <w:left w:val="nil"/>
              <w:bottom w:val="nil"/>
              <w:right w:val="nil"/>
            </w:tcBorders>
            <w:tcMar>
              <w:top w:w="15" w:type="dxa"/>
              <w:left w:w="75" w:type="dxa"/>
              <w:bottom w:w="0" w:type="dxa"/>
              <w:right w:w="75" w:type="dxa"/>
            </w:tcMar>
          </w:tcPr>
          <w:p w14:paraId="7298CB9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1.265*</w:t>
            </w:r>
          </w:p>
        </w:tc>
        <w:tc>
          <w:tcPr>
            <w:tcW w:w="964" w:type="dxa"/>
            <w:tcBorders>
              <w:top w:val="nil"/>
              <w:left w:val="nil"/>
              <w:bottom w:val="nil"/>
              <w:right w:val="nil"/>
            </w:tcBorders>
            <w:tcMar>
              <w:top w:w="15" w:type="dxa"/>
              <w:left w:w="75" w:type="dxa"/>
              <w:bottom w:w="0" w:type="dxa"/>
              <w:right w:w="75" w:type="dxa"/>
            </w:tcMar>
          </w:tcPr>
          <w:p w14:paraId="6AC6A43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-0.443</w:t>
            </w:r>
          </w:p>
        </w:tc>
        <w:tc>
          <w:tcPr>
            <w:tcW w:w="964" w:type="dxa"/>
            <w:tcBorders>
              <w:top w:val="nil"/>
              <w:left w:val="nil"/>
              <w:bottom w:val="nil"/>
              <w:right w:val="nil"/>
            </w:tcBorders>
            <w:tcMar>
              <w:top w:w="15" w:type="dxa"/>
              <w:left w:w="75" w:type="dxa"/>
              <w:bottom w:w="0" w:type="dxa"/>
              <w:right w:w="75" w:type="dxa"/>
            </w:tcMar>
          </w:tcPr>
          <w:p w14:paraId="6196955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0.582</w:t>
            </w:r>
          </w:p>
        </w:tc>
        <w:tc>
          <w:tcPr>
            <w:tcW w:w="964" w:type="dxa"/>
            <w:tcBorders>
              <w:top w:val="nil"/>
              <w:left w:val="nil"/>
              <w:bottom w:val="nil"/>
              <w:right w:val="nil"/>
            </w:tcBorders>
            <w:tcMar>
              <w:top w:w="15" w:type="dxa"/>
              <w:left w:w="75" w:type="dxa"/>
              <w:bottom w:w="0" w:type="dxa"/>
              <w:right w:w="75" w:type="dxa"/>
            </w:tcMar>
          </w:tcPr>
          <w:p w14:paraId="68EC0FD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0.359   </w:t>
            </w:r>
          </w:p>
        </w:tc>
        <w:tc>
          <w:tcPr>
            <w:tcW w:w="964" w:type="dxa"/>
            <w:tcBorders>
              <w:top w:val="nil"/>
              <w:left w:val="nil"/>
              <w:bottom w:val="nil"/>
              <w:right w:val="nil"/>
            </w:tcBorders>
          </w:tcPr>
          <w:p w14:paraId="4328476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-0.191</w:t>
            </w:r>
          </w:p>
        </w:tc>
        <w:tc>
          <w:tcPr>
            <w:tcW w:w="964" w:type="dxa"/>
            <w:tcBorders>
              <w:top w:val="nil"/>
              <w:left w:val="nil"/>
              <w:bottom w:val="nil"/>
              <w:right w:val="nil"/>
            </w:tcBorders>
          </w:tcPr>
          <w:p w14:paraId="7B4913C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0.144</w:t>
            </w:r>
          </w:p>
        </w:tc>
        <w:tc>
          <w:tcPr>
            <w:tcW w:w="964" w:type="dxa"/>
            <w:tcBorders>
              <w:top w:val="nil"/>
              <w:left w:val="nil"/>
              <w:bottom w:val="nil"/>
              <w:right w:val="nil"/>
            </w:tcBorders>
          </w:tcPr>
          <w:p w14:paraId="3D8800A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333.927*</w:t>
            </w:r>
          </w:p>
        </w:tc>
        <w:tc>
          <w:tcPr>
            <w:tcW w:w="964" w:type="dxa"/>
            <w:tcBorders>
              <w:top w:val="nil"/>
              <w:left w:val="nil"/>
              <w:bottom w:val="nil"/>
              <w:right w:val="nil"/>
            </w:tcBorders>
          </w:tcPr>
          <w:p w14:paraId="258DADD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-0.043</w:t>
            </w:r>
          </w:p>
        </w:tc>
      </w:tr>
      <w:tr w:rsidR="00B205F7" w:rsidRPr="00B205F7" w14:paraId="43EE11AB" w14:textId="77777777" w:rsidTr="000C1C86">
        <w:tc>
          <w:tcPr>
            <w:tcW w:w="1701" w:type="dxa"/>
            <w:tcBorders>
              <w:top w:val="nil"/>
              <w:left w:val="nil"/>
              <w:bottom w:val="nil"/>
              <w:right w:val="nil"/>
            </w:tcBorders>
            <w:tcMar>
              <w:top w:w="15" w:type="dxa"/>
              <w:left w:w="75" w:type="dxa"/>
              <w:bottom w:w="0" w:type="dxa"/>
              <w:right w:w="75" w:type="dxa"/>
            </w:tcMar>
            <w:hideMark/>
          </w:tcPr>
          <w:p w14:paraId="6A082EDB"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56FA651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(0.065)</w:t>
            </w:r>
          </w:p>
        </w:tc>
        <w:tc>
          <w:tcPr>
            <w:tcW w:w="964" w:type="dxa"/>
            <w:tcBorders>
              <w:top w:val="nil"/>
              <w:left w:val="nil"/>
              <w:bottom w:val="nil"/>
              <w:right w:val="nil"/>
            </w:tcBorders>
            <w:tcMar>
              <w:top w:w="15" w:type="dxa"/>
              <w:left w:w="75" w:type="dxa"/>
              <w:bottom w:w="0" w:type="dxa"/>
              <w:right w:w="75" w:type="dxa"/>
            </w:tcMar>
          </w:tcPr>
          <w:p w14:paraId="5F04316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(0.487)</w:t>
            </w:r>
          </w:p>
        </w:tc>
        <w:tc>
          <w:tcPr>
            <w:tcW w:w="964" w:type="dxa"/>
            <w:tcBorders>
              <w:top w:val="nil"/>
              <w:left w:val="nil"/>
              <w:bottom w:val="nil"/>
              <w:right w:val="nil"/>
            </w:tcBorders>
            <w:tcMar>
              <w:top w:w="15" w:type="dxa"/>
              <w:left w:w="75" w:type="dxa"/>
              <w:bottom w:w="0" w:type="dxa"/>
              <w:right w:w="75" w:type="dxa"/>
            </w:tcMar>
          </w:tcPr>
          <w:p w14:paraId="3EE7989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(0.437)</w:t>
            </w:r>
          </w:p>
        </w:tc>
        <w:tc>
          <w:tcPr>
            <w:tcW w:w="964" w:type="dxa"/>
            <w:tcBorders>
              <w:top w:val="nil"/>
              <w:left w:val="nil"/>
              <w:bottom w:val="nil"/>
              <w:right w:val="nil"/>
            </w:tcBorders>
            <w:tcMar>
              <w:top w:w="15" w:type="dxa"/>
              <w:left w:w="75" w:type="dxa"/>
              <w:bottom w:w="0" w:type="dxa"/>
              <w:right w:w="75" w:type="dxa"/>
            </w:tcMar>
          </w:tcPr>
          <w:p w14:paraId="55D62C8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(0.753)   </w:t>
            </w:r>
          </w:p>
        </w:tc>
        <w:tc>
          <w:tcPr>
            <w:tcW w:w="964" w:type="dxa"/>
            <w:tcBorders>
              <w:top w:val="nil"/>
              <w:left w:val="nil"/>
              <w:bottom w:val="nil"/>
              <w:right w:val="nil"/>
            </w:tcBorders>
          </w:tcPr>
          <w:p w14:paraId="1477160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(0.798)</w:t>
            </w:r>
          </w:p>
        </w:tc>
        <w:tc>
          <w:tcPr>
            <w:tcW w:w="964" w:type="dxa"/>
            <w:tcBorders>
              <w:top w:val="nil"/>
              <w:left w:val="nil"/>
              <w:bottom w:val="nil"/>
              <w:right w:val="nil"/>
            </w:tcBorders>
          </w:tcPr>
          <w:p w14:paraId="3795D6D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(0.335)</w:t>
            </w:r>
          </w:p>
        </w:tc>
        <w:tc>
          <w:tcPr>
            <w:tcW w:w="964" w:type="dxa"/>
            <w:tcBorders>
              <w:top w:val="nil"/>
              <w:left w:val="nil"/>
              <w:bottom w:val="nil"/>
              <w:right w:val="nil"/>
            </w:tcBorders>
          </w:tcPr>
          <w:p w14:paraId="0A6032C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(0.058)</w:t>
            </w:r>
          </w:p>
        </w:tc>
        <w:tc>
          <w:tcPr>
            <w:tcW w:w="964" w:type="dxa"/>
            <w:tcBorders>
              <w:top w:val="nil"/>
              <w:left w:val="nil"/>
              <w:bottom w:val="nil"/>
              <w:right w:val="nil"/>
            </w:tcBorders>
          </w:tcPr>
          <w:p w14:paraId="2788BE0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(0.786)</w:t>
            </w:r>
          </w:p>
        </w:tc>
      </w:tr>
      <w:tr w:rsidR="00B205F7" w:rsidRPr="00B205F7" w14:paraId="6CCC2442" w14:textId="77777777" w:rsidTr="000C1C86">
        <w:tc>
          <w:tcPr>
            <w:tcW w:w="1701" w:type="dxa"/>
            <w:tcBorders>
              <w:top w:val="nil"/>
              <w:left w:val="nil"/>
              <w:bottom w:val="nil"/>
              <w:right w:val="nil"/>
            </w:tcBorders>
            <w:tcMar>
              <w:top w:w="15" w:type="dxa"/>
              <w:left w:w="75" w:type="dxa"/>
              <w:bottom w:w="0" w:type="dxa"/>
              <w:right w:w="75" w:type="dxa"/>
            </w:tcMar>
          </w:tcPr>
          <w:p w14:paraId="1F2896C7"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60+ years</w:t>
            </w:r>
          </w:p>
        </w:tc>
        <w:tc>
          <w:tcPr>
            <w:tcW w:w="964" w:type="dxa"/>
            <w:tcBorders>
              <w:top w:val="nil"/>
              <w:left w:val="nil"/>
              <w:bottom w:val="nil"/>
              <w:right w:val="nil"/>
            </w:tcBorders>
            <w:tcMar>
              <w:top w:w="15" w:type="dxa"/>
              <w:left w:w="75" w:type="dxa"/>
              <w:bottom w:w="0" w:type="dxa"/>
              <w:right w:w="75" w:type="dxa"/>
            </w:tcMar>
          </w:tcPr>
          <w:p w14:paraId="732D18F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1.645**</w:t>
            </w:r>
          </w:p>
        </w:tc>
        <w:tc>
          <w:tcPr>
            <w:tcW w:w="964" w:type="dxa"/>
            <w:tcBorders>
              <w:top w:val="nil"/>
              <w:left w:val="nil"/>
              <w:bottom w:val="nil"/>
              <w:right w:val="nil"/>
            </w:tcBorders>
            <w:tcMar>
              <w:top w:w="15" w:type="dxa"/>
              <w:left w:w="75" w:type="dxa"/>
              <w:bottom w:w="0" w:type="dxa"/>
              <w:right w:w="75" w:type="dxa"/>
            </w:tcMar>
          </w:tcPr>
          <w:p w14:paraId="2423E9A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-0.687</w:t>
            </w:r>
          </w:p>
        </w:tc>
        <w:tc>
          <w:tcPr>
            <w:tcW w:w="964" w:type="dxa"/>
            <w:tcBorders>
              <w:top w:val="nil"/>
              <w:left w:val="nil"/>
              <w:bottom w:val="nil"/>
              <w:right w:val="nil"/>
            </w:tcBorders>
            <w:tcMar>
              <w:top w:w="15" w:type="dxa"/>
              <w:left w:w="75" w:type="dxa"/>
              <w:bottom w:w="0" w:type="dxa"/>
              <w:right w:w="75" w:type="dxa"/>
            </w:tcMar>
          </w:tcPr>
          <w:p w14:paraId="10C702A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1.197</w:t>
            </w:r>
          </w:p>
        </w:tc>
        <w:tc>
          <w:tcPr>
            <w:tcW w:w="964" w:type="dxa"/>
            <w:tcBorders>
              <w:top w:val="nil"/>
              <w:left w:val="nil"/>
              <w:bottom w:val="nil"/>
              <w:right w:val="nil"/>
            </w:tcBorders>
            <w:tcMar>
              <w:top w:w="15" w:type="dxa"/>
              <w:left w:w="75" w:type="dxa"/>
              <w:bottom w:w="0" w:type="dxa"/>
              <w:right w:w="75" w:type="dxa"/>
            </w:tcMar>
          </w:tcPr>
          <w:p w14:paraId="3DBEBFB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1.244</w:t>
            </w:r>
          </w:p>
        </w:tc>
        <w:tc>
          <w:tcPr>
            <w:tcW w:w="964" w:type="dxa"/>
            <w:tcBorders>
              <w:top w:val="nil"/>
              <w:left w:val="nil"/>
              <w:bottom w:val="nil"/>
              <w:right w:val="nil"/>
            </w:tcBorders>
          </w:tcPr>
          <w:p w14:paraId="59CD24D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0.107</w:t>
            </w:r>
          </w:p>
        </w:tc>
        <w:tc>
          <w:tcPr>
            <w:tcW w:w="964" w:type="dxa"/>
            <w:tcBorders>
              <w:top w:val="nil"/>
              <w:left w:val="nil"/>
              <w:bottom w:val="nil"/>
              <w:right w:val="nil"/>
            </w:tcBorders>
          </w:tcPr>
          <w:p w14:paraId="2E0B651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0.233*</w:t>
            </w:r>
          </w:p>
        </w:tc>
        <w:tc>
          <w:tcPr>
            <w:tcW w:w="964" w:type="dxa"/>
            <w:tcBorders>
              <w:top w:val="nil"/>
              <w:left w:val="nil"/>
              <w:bottom w:val="nil"/>
              <w:right w:val="nil"/>
            </w:tcBorders>
          </w:tcPr>
          <w:p w14:paraId="0632B99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261.760</w:t>
            </w:r>
          </w:p>
        </w:tc>
        <w:tc>
          <w:tcPr>
            <w:tcW w:w="964" w:type="dxa"/>
            <w:tcBorders>
              <w:top w:val="nil"/>
              <w:left w:val="nil"/>
              <w:bottom w:val="nil"/>
              <w:right w:val="nil"/>
            </w:tcBorders>
          </w:tcPr>
          <w:p w14:paraId="6305B3B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-0.015</w:t>
            </w:r>
          </w:p>
        </w:tc>
      </w:tr>
      <w:tr w:rsidR="00B205F7" w:rsidRPr="00B205F7" w14:paraId="0262C8A0" w14:textId="77777777" w:rsidTr="000C1C86">
        <w:tc>
          <w:tcPr>
            <w:tcW w:w="1701" w:type="dxa"/>
            <w:tcBorders>
              <w:top w:val="nil"/>
              <w:left w:val="nil"/>
              <w:bottom w:val="nil"/>
              <w:right w:val="nil"/>
            </w:tcBorders>
            <w:tcMar>
              <w:top w:w="15" w:type="dxa"/>
              <w:left w:w="75" w:type="dxa"/>
              <w:bottom w:w="0" w:type="dxa"/>
              <w:right w:w="75" w:type="dxa"/>
            </w:tcMar>
            <w:hideMark/>
          </w:tcPr>
          <w:p w14:paraId="6E97DB54"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52C6205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(0.011)</w:t>
            </w:r>
          </w:p>
        </w:tc>
        <w:tc>
          <w:tcPr>
            <w:tcW w:w="964" w:type="dxa"/>
            <w:tcBorders>
              <w:top w:val="nil"/>
              <w:left w:val="nil"/>
              <w:bottom w:val="nil"/>
              <w:right w:val="nil"/>
            </w:tcBorders>
            <w:tcMar>
              <w:top w:w="15" w:type="dxa"/>
              <w:left w:w="75" w:type="dxa"/>
              <w:bottom w:w="0" w:type="dxa"/>
              <w:right w:w="75" w:type="dxa"/>
            </w:tcMar>
          </w:tcPr>
          <w:p w14:paraId="15D2DEE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(0.248)</w:t>
            </w:r>
          </w:p>
        </w:tc>
        <w:tc>
          <w:tcPr>
            <w:tcW w:w="964" w:type="dxa"/>
            <w:tcBorders>
              <w:top w:val="nil"/>
              <w:left w:val="nil"/>
              <w:bottom w:val="nil"/>
              <w:right w:val="nil"/>
            </w:tcBorders>
            <w:tcMar>
              <w:top w:w="15" w:type="dxa"/>
              <w:left w:w="75" w:type="dxa"/>
              <w:bottom w:w="0" w:type="dxa"/>
              <w:right w:w="75" w:type="dxa"/>
            </w:tcMar>
          </w:tcPr>
          <w:p w14:paraId="55BE1A1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(0.115)</w:t>
            </w:r>
          </w:p>
        </w:tc>
        <w:tc>
          <w:tcPr>
            <w:tcW w:w="964" w:type="dxa"/>
            <w:tcBorders>
              <w:top w:val="nil"/>
              <w:left w:val="nil"/>
              <w:bottom w:val="nil"/>
              <w:right w:val="nil"/>
            </w:tcBorders>
            <w:tcMar>
              <w:top w:w="15" w:type="dxa"/>
              <w:left w:w="75" w:type="dxa"/>
              <w:bottom w:w="0" w:type="dxa"/>
              <w:right w:w="75" w:type="dxa"/>
            </w:tcMar>
          </w:tcPr>
          <w:p w14:paraId="78FB937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(0.187)   </w:t>
            </w:r>
          </w:p>
        </w:tc>
        <w:tc>
          <w:tcPr>
            <w:tcW w:w="964" w:type="dxa"/>
            <w:tcBorders>
              <w:top w:val="nil"/>
              <w:left w:val="nil"/>
              <w:bottom w:val="nil"/>
              <w:right w:val="nil"/>
            </w:tcBorders>
          </w:tcPr>
          <w:p w14:paraId="6655DF8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(0.887)</w:t>
            </w:r>
          </w:p>
        </w:tc>
        <w:tc>
          <w:tcPr>
            <w:tcW w:w="964" w:type="dxa"/>
            <w:tcBorders>
              <w:top w:val="nil"/>
              <w:left w:val="nil"/>
              <w:bottom w:val="nil"/>
              <w:right w:val="nil"/>
            </w:tcBorders>
          </w:tcPr>
          <w:p w14:paraId="076E067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(0.089)</w:t>
            </w:r>
          </w:p>
        </w:tc>
        <w:tc>
          <w:tcPr>
            <w:tcW w:w="964" w:type="dxa"/>
            <w:tcBorders>
              <w:top w:val="nil"/>
              <w:left w:val="nil"/>
              <w:bottom w:val="nil"/>
              <w:right w:val="nil"/>
            </w:tcBorders>
          </w:tcPr>
          <w:p w14:paraId="22FA6F0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(0.110)</w:t>
            </w:r>
          </w:p>
        </w:tc>
        <w:tc>
          <w:tcPr>
            <w:tcW w:w="964" w:type="dxa"/>
            <w:tcBorders>
              <w:top w:val="nil"/>
              <w:left w:val="nil"/>
              <w:bottom w:val="nil"/>
              <w:right w:val="nil"/>
            </w:tcBorders>
          </w:tcPr>
          <w:p w14:paraId="7C812B3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(0.921)</w:t>
            </w:r>
          </w:p>
        </w:tc>
      </w:tr>
      <w:tr w:rsidR="00B205F7" w:rsidRPr="00B205F7" w14:paraId="61ECB5D6" w14:textId="77777777" w:rsidTr="000C1C86">
        <w:tc>
          <w:tcPr>
            <w:tcW w:w="1701" w:type="dxa"/>
            <w:tcBorders>
              <w:top w:val="nil"/>
              <w:left w:val="nil"/>
              <w:bottom w:val="nil"/>
              <w:right w:val="nil"/>
            </w:tcBorders>
            <w:tcMar>
              <w:top w:w="15" w:type="dxa"/>
              <w:left w:w="75" w:type="dxa"/>
              <w:bottom w:w="0" w:type="dxa"/>
              <w:right w:w="75" w:type="dxa"/>
            </w:tcMar>
          </w:tcPr>
          <w:p w14:paraId="22B76317"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Income category</w:t>
            </w:r>
          </w:p>
        </w:tc>
        <w:tc>
          <w:tcPr>
            <w:tcW w:w="964" w:type="dxa"/>
            <w:tcBorders>
              <w:top w:val="nil"/>
              <w:left w:val="nil"/>
              <w:bottom w:val="nil"/>
              <w:right w:val="nil"/>
            </w:tcBorders>
            <w:tcMar>
              <w:top w:w="15" w:type="dxa"/>
              <w:left w:w="75" w:type="dxa"/>
              <w:bottom w:w="0" w:type="dxa"/>
              <w:right w:w="75" w:type="dxa"/>
            </w:tcMar>
          </w:tcPr>
          <w:p w14:paraId="70612F57"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5B62001C"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59AB1467"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133A9248"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490A85FC"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33C2E65F"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570C8B79"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174F8D4E" w14:textId="77777777" w:rsidR="00B56E15" w:rsidRPr="00B205F7" w:rsidRDefault="00B56E15" w:rsidP="000C1C86">
            <w:pPr>
              <w:spacing w:after="0" w:line="276" w:lineRule="auto"/>
              <w:jc w:val="center"/>
              <w:rPr>
                <w:rFonts w:eastAsia="Calibri" w:cs="Times New Roman"/>
                <w:sz w:val="16"/>
                <w:szCs w:val="16"/>
              </w:rPr>
            </w:pPr>
          </w:p>
        </w:tc>
      </w:tr>
      <w:tr w:rsidR="00B205F7" w:rsidRPr="00B205F7" w14:paraId="10072C34" w14:textId="77777777" w:rsidTr="000C1C86">
        <w:tc>
          <w:tcPr>
            <w:tcW w:w="1701" w:type="dxa"/>
            <w:tcBorders>
              <w:top w:val="nil"/>
              <w:left w:val="nil"/>
              <w:bottom w:val="nil"/>
              <w:right w:val="nil"/>
            </w:tcBorders>
            <w:tcMar>
              <w:top w:w="15" w:type="dxa"/>
              <w:left w:w="75" w:type="dxa"/>
              <w:bottom w:w="0" w:type="dxa"/>
              <w:right w:w="75" w:type="dxa"/>
            </w:tcMar>
          </w:tcPr>
          <w:p w14:paraId="5108BE0A"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Medium</w:t>
            </w:r>
          </w:p>
        </w:tc>
        <w:tc>
          <w:tcPr>
            <w:tcW w:w="964" w:type="dxa"/>
            <w:tcBorders>
              <w:top w:val="nil"/>
              <w:left w:val="nil"/>
              <w:bottom w:val="nil"/>
              <w:right w:val="nil"/>
            </w:tcBorders>
            <w:tcMar>
              <w:top w:w="15" w:type="dxa"/>
              <w:left w:w="75" w:type="dxa"/>
              <w:bottom w:w="0" w:type="dxa"/>
              <w:right w:w="75" w:type="dxa"/>
            </w:tcMar>
          </w:tcPr>
          <w:p w14:paraId="576F63A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1.674</w:t>
            </w:r>
          </w:p>
        </w:tc>
        <w:tc>
          <w:tcPr>
            <w:tcW w:w="964" w:type="dxa"/>
            <w:tcBorders>
              <w:top w:val="nil"/>
              <w:left w:val="nil"/>
              <w:bottom w:val="nil"/>
              <w:right w:val="nil"/>
            </w:tcBorders>
            <w:tcMar>
              <w:top w:w="15" w:type="dxa"/>
              <w:left w:w="75" w:type="dxa"/>
              <w:bottom w:w="0" w:type="dxa"/>
              <w:right w:w="75" w:type="dxa"/>
            </w:tcMar>
          </w:tcPr>
          <w:p w14:paraId="674F6F6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-3.087*</w:t>
            </w:r>
          </w:p>
        </w:tc>
        <w:tc>
          <w:tcPr>
            <w:tcW w:w="964" w:type="dxa"/>
            <w:tcBorders>
              <w:top w:val="nil"/>
              <w:left w:val="nil"/>
              <w:bottom w:val="nil"/>
              <w:right w:val="nil"/>
            </w:tcBorders>
            <w:tcMar>
              <w:top w:w="15" w:type="dxa"/>
              <w:left w:w="75" w:type="dxa"/>
              <w:bottom w:w="0" w:type="dxa"/>
              <w:right w:w="75" w:type="dxa"/>
            </w:tcMar>
          </w:tcPr>
          <w:p w14:paraId="6D7101C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0.445</w:t>
            </w:r>
          </w:p>
        </w:tc>
        <w:tc>
          <w:tcPr>
            <w:tcW w:w="964" w:type="dxa"/>
            <w:tcBorders>
              <w:top w:val="nil"/>
              <w:left w:val="nil"/>
              <w:bottom w:val="nil"/>
              <w:right w:val="nil"/>
            </w:tcBorders>
            <w:tcMar>
              <w:top w:w="15" w:type="dxa"/>
              <w:left w:w="75" w:type="dxa"/>
              <w:bottom w:w="0" w:type="dxa"/>
              <w:right w:w="75" w:type="dxa"/>
            </w:tcMar>
          </w:tcPr>
          <w:p w14:paraId="235D2C5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2.700** </w:t>
            </w:r>
          </w:p>
        </w:tc>
        <w:tc>
          <w:tcPr>
            <w:tcW w:w="964" w:type="dxa"/>
            <w:tcBorders>
              <w:top w:val="nil"/>
              <w:left w:val="nil"/>
              <w:bottom w:val="nil"/>
              <w:right w:val="nil"/>
            </w:tcBorders>
          </w:tcPr>
          <w:p w14:paraId="487A0C2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-0.914</w:t>
            </w:r>
          </w:p>
        </w:tc>
        <w:tc>
          <w:tcPr>
            <w:tcW w:w="964" w:type="dxa"/>
            <w:tcBorders>
              <w:top w:val="nil"/>
              <w:left w:val="nil"/>
              <w:bottom w:val="nil"/>
              <w:right w:val="nil"/>
            </w:tcBorders>
          </w:tcPr>
          <w:p w14:paraId="0D30D6C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-0.238*</w:t>
            </w:r>
          </w:p>
        </w:tc>
        <w:tc>
          <w:tcPr>
            <w:tcW w:w="964" w:type="dxa"/>
            <w:tcBorders>
              <w:top w:val="nil"/>
              <w:left w:val="nil"/>
              <w:bottom w:val="nil"/>
              <w:right w:val="nil"/>
            </w:tcBorders>
          </w:tcPr>
          <w:p w14:paraId="25ACB3B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573.037**</w:t>
            </w:r>
          </w:p>
        </w:tc>
        <w:tc>
          <w:tcPr>
            <w:tcW w:w="964" w:type="dxa"/>
            <w:tcBorders>
              <w:top w:val="nil"/>
              <w:left w:val="nil"/>
              <w:bottom w:val="nil"/>
              <w:right w:val="nil"/>
            </w:tcBorders>
          </w:tcPr>
          <w:p w14:paraId="6D772D0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-0.057</w:t>
            </w:r>
          </w:p>
        </w:tc>
      </w:tr>
      <w:tr w:rsidR="00B205F7" w:rsidRPr="00B205F7" w14:paraId="079874C9" w14:textId="77777777" w:rsidTr="000C1C86">
        <w:tc>
          <w:tcPr>
            <w:tcW w:w="1701" w:type="dxa"/>
            <w:tcBorders>
              <w:top w:val="nil"/>
              <w:left w:val="nil"/>
              <w:bottom w:val="nil"/>
              <w:right w:val="nil"/>
            </w:tcBorders>
            <w:tcMar>
              <w:top w:w="15" w:type="dxa"/>
              <w:left w:w="75" w:type="dxa"/>
              <w:bottom w:w="0" w:type="dxa"/>
              <w:right w:w="75" w:type="dxa"/>
            </w:tcMar>
          </w:tcPr>
          <w:p w14:paraId="7E378574"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3307A6A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(0.363)</w:t>
            </w:r>
          </w:p>
        </w:tc>
        <w:tc>
          <w:tcPr>
            <w:tcW w:w="964" w:type="dxa"/>
            <w:tcBorders>
              <w:top w:val="nil"/>
              <w:left w:val="nil"/>
              <w:bottom w:val="nil"/>
              <w:right w:val="nil"/>
            </w:tcBorders>
            <w:tcMar>
              <w:top w:w="15" w:type="dxa"/>
              <w:left w:w="75" w:type="dxa"/>
              <w:bottom w:w="0" w:type="dxa"/>
              <w:right w:w="75" w:type="dxa"/>
            </w:tcMar>
          </w:tcPr>
          <w:p w14:paraId="47923EA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(0.062)</w:t>
            </w:r>
          </w:p>
        </w:tc>
        <w:tc>
          <w:tcPr>
            <w:tcW w:w="964" w:type="dxa"/>
            <w:tcBorders>
              <w:top w:val="nil"/>
              <w:left w:val="nil"/>
              <w:bottom w:val="nil"/>
              <w:right w:val="nil"/>
            </w:tcBorders>
            <w:tcMar>
              <w:top w:w="15" w:type="dxa"/>
              <w:left w:w="75" w:type="dxa"/>
              <w:bottom w:w="0" w:type="dxa"/>
              <w:right w:w="75" w:type="dxa"/>
            </w:tcMar>
          </w:tcPr>
          <w:p w14:paraId="507A2D3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(0.730)</w:t>
            </w:r>
          </w:p>
        </w:tc>
        <w:tc>
          <w:tcPr>
            <w:tcW w:w="964" w:type="dxa"/>
            <w:tcBorders>
              <w:top w:val="nil"/>
              <w:left w:val="nil"/>
              <w:bottom w:val="nil"/>
              <w:right w:val="nil"/>
            </w:tcBorders>
            <w:tcMar>
              <w:top w:w="15" w:type="dxa"/>
              <w:left w:w="75" w:type="dxa"/>
              <w:bottom w:w="0" w:type="dxa"/>
              <w:right w:w="75" w:type="dxa"/>
            </w:tcMar>
          </w:tcPr>
          <w:p w14:paraId="7A245DD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(0.013)   </w:t>
            </w:r>
          </w:p>
        </w:tc>
        <w:tc>
          <w:tcPr>
            <w:tcW w:w="964" w:type="dxa"/>
            <w:tcBorders>
              <w:top w:val="nil"/>
              <w:left w:val="nil"/>
              <w:bottom w:val="nil"/>
              <w:right w:val="nil"/>
            </w:tcBorders>
          </w:tcPr>
          <w:p w14:paraId="6030949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(0.303)</w:t>
            </w:r>
          </w:p>
        </w:tc>
        <w:tc>
          <w:tcPr>
            <w:tcW w:w="964" w:type="dxa"/>
            <w:tcBorders>
              <w:top w:val="nil"/>
              <w:left w:val="nil"/>
              <w:bottom w:val="nil"/>
              <w:right w:val="nil"/>
            </w:tcBorders>
          </w:tcPr>
          <w:p w14:paraId="42C1210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(0.050)</w:t>
            </w:r>
          </w:p>
        </w:tc>
        <w:tc>
          <w:tcPr>
            <w:tcW w:w="964" w:type="dxa"/>
            <w:tcBorders>
              <w:top w:val="nil"/>
              <w:left w:val="nil"/>
              <w:bottom w:val="nil"/>
              <w:right w:val="nil"/>
            </w:tcBorders>
          </w:tcPr>
          <w:p w14:paraId="061CB78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(0.034)</w:t>
            </w:r>
          </w:p>
        </w:tc>
        <w:tc>
          <w:tcPr>
            <w:tcW w:w="964" w:type="dxa"/>
            <w:tcBorders>
              <w:top w:val="nil"/>
              <w:left w:val="nil"/>
              <w:bottom w:val="nil"/>
              <w:right w:val="nil"/>
            </w:tcBorders>
          </w:tcPr>
          <w:p w14:paraId="16BA63E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(0.847)</w:t>
            </w:r>
          </w:p>
        </w:tc>
      </w:tr>
      <w:tr w:rsidR="00B205F7" w:rsidRPr="00B205F7" w14:paraId="29E2789F" w14:textId="77777777" w:rsidTr="000C1C86">
        <w:tc>
          <w:tcPr>
            <w:tcW w:w="1701" w:type="dxa"/>
            <w:tcBorders>
              <w:top w:val="nil"/>
              <w:left w:val="nil"/>
              <w:bottom w:val="nil"/>
              <w:right w:val="nil"/>
            </w:tcBorders>
            <w:tcMar>
              <w:top w:w="15" w:type="dxa"/>
              <w:left w:w="75" w:type="dxa"/>
              <w:bottom w:w="0" w:type="dxa"/>
              <w:right w:w="75" w:type="dxa"/>
            </w:tcMar>
          </w:tcPr>
          <w:p w14:paraId="7EC4F5E4"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High</w:t>
            </w:r>
          </w:p>
        </w:tc>
        <w:tc>
          <w:tcPr>
            <w:tcW w:w="964" w:type="dxa"/>
            <w:tcBorders>
              <w:top w:val="nil"/>
              <w:left w:val="nil"/>
              <w:bottom w:val="nil"/>
              <w:right w:val="nil"/>
            </w:tcBorders>
            <w:tcMar>
              <w:top w:w="15" w:type="dxa"/>
              <w:left w:w="75" w:type="dxa"/>
              <w:bottom w:w="0" w:type="dxa"/>
              <w:right w:w="75" w:type="dxa"/>
            </w:tcMar>
          </w:tcPr>
          <w:p w14:paraId="651A38D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1.355</w:t>
            </w:r>
          </w:p>
        </w:tc>
        <w:tc>
          <w:tcPr>
            <w:tcW w:w="964" w:type="dxa"/>
            <w:tcBorders>
              <w:top w:val="nil"/>
              <w:left w:val="nil"/>
              <w:bottom w:val="nil"/>
              <w:right w:val="nil"/>
            </w:tcBorders>
            <w:tcMar>
              <w:top w:w="15" w:type="dxa"/>
              <w:left w:w="75" w:type="dxa"/>
              <w:bottom w:w="0" w:type="dxa"/>
              <w:right w:w="75" w:type="dxa"/>
            </w:tcMar>
          </w:tcPr>
          <w:p w14:paraId="3A038A9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-4.179**</w:t>
            </w:r>
          </w:p>
        </w:tc>
        <w:tc>
          <w:tcPr>
            <w:tcW w:w="964" w:type="dxa"/>
            <w:tcBorders>
              <w:top w:val="nil"/>
              <w:left w:val="nil"/>
              <w:bottom w:val="nil"/>
              <w:right w:val="nil"/>
            </w:tcBorders>
            <w:tcMar>
              <w:top w:w="15" w:type="dxa"/>
              <w:left w:w="75" w:type="dxa"/>
              <w:bottom w:w="0" w:type="dxa"/>
              <w:right w:w="75" w:type="dxa"/>
            </w:tcMar>
          </w:tcPr>
          <w:p w14:paraId="34E9823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0.128</w:t>
            </w:r>
          </w:p>
        </w:tc>
        <w:tc>
          <w:tcPr>
            <w:tcW w:w="964" w:type="dxa"/>
            <w:tcBorders>
              <w:top w:val="nil"/>
              <w:left w:val="nil"/>
              <w:bottom w:val="nil"/>
              <w:right w:val="nil"/>
            </w:tcBorders>
            <w:tcMar>
              <w:top w:w="15" w:type="dxa"/>
              <w:left w:w="75" w:type="dxa"/>
              <w:bottom w:w="0" w:type="dxa"/>
              <w:right w:w="75" w:type="dxa"/>
            </w:tcMar>
          </w:tcPr>
          <w:p w14:paraId="7D34BE3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2.799***</w:t>
            </w:r>
          </w:p>
        </w:tc>
        <w:tc>
          <w:tcPr>
            <w:tcW w:w="964" w:type="dxa"/>
            <w:tcBorders>
              <w:top w:val="nil"/>
              <w:left w:val="nil"/>
              <w:bottom w:val="nil"/>
              <w:right w:val="nil"/>
            </w:tcBorders>
          </w:tcPr>
          <w:p w14:paraId="6B71F5B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-1.091</w:t>
            </w:r>
          </w:p>
        </w:tc>
        <w:tc>
          <w:tcPr>
            <w:tcW w:w="964" w:type="dxa"/>
            <w:tcBorders>
              <w:top w:val="nil"/>
              <w:left w:val="nil"/>
              <w:bottom w:val="nil"/>
              <w:right w:val="nil"/>
            </w:tcBorders>
          </w:tcPr>
          <w:p w14:paraId="0DECF82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-0.054</w:t>
            </w:r>
          </w:p>
        </w:tc>
        <w:tc>
          <w:tcPr>
            <w:tcW w:w="964" w:type="dxa"/>
            <w:tcBorders>
              <w:top w:val="nil"/>
              <w:left w:val="nil"/>
              <w:bottom w:val="nil"/>
              <w:right w:val="nil"/>
            </w:tcBorders>
          </w:tcPr>
          <w:p w14:paraId="56F8B55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783.334**</w:t>
            </w:r>
          </w:p>
        </w:tc>
        <w:tc>
          <w:tcPr>
            <w:tcW w:w="964" w:type="dxa"/>
            <w:tcBorders>
              <w:top w:val="nil"/>
              <w:left w:val="nil"/>
              <w:bottom w:val="nil"/>
              <w:right w:val="nil"/>
            </w:tcBorders>
          </w:tcPr>
          <w:p w14:paraId="1E51241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0.125</w:t>
            </w:r>
          </w:p>
        </w:tc>
      </w:tr>
      <w:tr w:rsidR="00B205F7" w:rsidRPr="00B205F7" w14:paraId="7DEF3A44" w14:textId="77777777" w:rsidTr="000C1C86">
        <w:tc>
          <w:tcPr>
            <w:tcW w:w="1701" w:type="dxa"/>
            <w:tcBorders>
              <w:top w:val="nil"/>
              <w:left w:val="nil"/>
              <w:bottom w:val="nil"/>
              <w:right w:val="nil"/>
            </w:tcBorders>
            <w:tcMar>
              <w:top w:w="15" w:type="dxa"/>
              <w:left w:w="75" w:type="dxa"/>
              <w:bottom w:w="0" w:type="dxa"/>
              <w:right w:w="75" w:type="dxa"/>
            </w:tcMar>
          </w:tcPr>
          <w:p w14:paraId="703A45AC"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068FD67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(0.471)</w:t>
            </w:r>
          </w:p>
        </w:tc>
        <w:tc>
          <w:tcPr>
            <w:tcW w:w="964" w:type="dxa"/>
            <w:tcBorders>
              <w:top w:val="nil"/>
              <w:left w:val="nil"/>
              <w:bottom w:val="nil"/>
              <w:right w:val="nil"/>
            </w:tcBorders>
            <w:tcMar>
              <w:top w:w="15" w:type="dxa"/>
              <w:left w:w="75" w:type="dxa"/>
              <w:bottom w:w="0" w:type="dxa"/>
              <w:right w:w="75" w:type="dxa"/>
            </w:tcMar>
          </w:tcPr>
          <w:p w14:paraId="57244EC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(0.011)</w:t>
            </w:r>
          </w:p>
        </w:tc>
        <w:tc>
          <w:tcPr>
            <w:tcW w:w="964" w:type="dxa"/>
            <w:tcBorders>
              <w:top w:val="nil"/>
              <w:left w:val="nil"/>
              <w:bottom w:val="nil"/>
              <w:right w:val="nil"/>
            </w:tcBorders>
            <w:tcMar>
              <w:top w:w="15" w:type="dxa"/>
              <w:left w:w="75" w:type="dxa"/>
              <w:bottom w:w="0" w:type="dxa"/>
              <w:right w:w="75" w:type="dxa"/>
            </w:tcMar>
          </w:tcPr>
          <w:p w14:paraId="26EE17A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(0.927)</w:t>
            </w:r>
          </w:p>
        </w:tc>
        <w:tc>
          <w:tcPr>
            <w:tcW w:w="964" w:type="dxa"/>
            <w:tcBorders>
              <w:top w:val="nil"/>
              <w:left w:val="nil"/>
              <w:bottom w:val="nil"/>
              <w:right w:val="nil"/>
            </w:tcBorders>
            <w:tcMar>
              <w:top w:w="15" w:type="dxa"/>
              <w:left w:w="75" w:type="dxa"/>
              <w:bottom w:w="0" w:type="dxa"/>
              <w:right w:w="75" w:type="dxa"/>
            </w:tcMar>
          </w:tcPr>
          <w:p w14:paraId="170F58B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(0.006)   </w:t>
            </w:r>
          </w:p>
        </w:tc>
        <w:tc>
          <w:tcPr>
            <w:tcW w:w="964" w:type="dxa"/>
            <w:tcBorders>
              <w:top w:val="nil"/>
              <w:left w:val="nil"/>
              <w:bottom w:val="nil"/>
              <w:right w:val="nil"/>
            </w:tcBorders>
          </w:tcPr>
          <w:p w14:paraId="42CA0FA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(0.260)</w:t>
            </w:r>
          </w:p>
        </w:tc>
        <w:tc>
          <w:tcPr>
            <w:tcW w:w="964" w:type="dxa"/>
            <w:tcBorders>
              <w:top w:val="nil"/>
              <w:left w:val="nil"/>
              <w:bottom w:val="nil"/>
              <w:right w:val="nil"/>
            </w:tcBorders>
          </w:tcPr>
          <w:p w14:paraId="5CC88BC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(0.699)</w:t>
            </w:r>
          </w:p>
        </w:tc>
        <w:tc>
          <w:tcPr>
            <w:tcW w:w="964" w:type="dxa"/>
            <w:tcBorders>
              <w:top w:val="nil"/>
              <w:left w:val="nil"/>
              <w:bottom w:val="nil"/>
              <w:right w:val="nil"/>
            </w:tcBorders>
          </w:tcPr>
          <w:p w14:paraId="14A858D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(0.015)</w:t>
            </w:r>
          </w:p>
        </w:tc>
        <w:tc>
          <w:tcPr>
            <w:tcW w:w="964" w:type="dxa"/>
            <w:tcBorders>
              <w:top w:val="nil"/>
              <w:left w:val="nil"/>
              <w:bottom w:val="nil"/>
              <w:right w:val="nil"/>
            </w:tcBorders>
          </w:tcPr>
          <w:p w14:paraId="1966203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(0.686)</w:t>
            </w:r>
          </w:p>
        </w:tc>
      </w:tr>
      <w:tr w:rsidR="00B205F7" w:rsidRPr="00B205F7" w14:paraId="0F4A3B77" w14:textId="77777777" w:rsidTr="000C1C86">
        <w:tc>
          <w:tcPr>
            <w:tcW w:w="1701" w:type="dxa"/>
            <w:tcBorders>
              <w:top w:val="nil"/>
              <w:left w:val="nil"/>
              <w:bottom w:val="nil"/>
              <w:right w:val="nil"/>
            </w:tcBorders>
            <w:tcMar>
              <w:top w:w="15" w:type="dxa"/>
              <w:left w:w="75" w:type="dxa"/>
              <w:bottom w:w="0" w:type="dxa"/>
              <w:right w:w="75" w:type="dxa"/>
            </w:tcMar>
          </w:tcPr>
          <w:p w14:paraId="5D9B43CE"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Very high</w:t>
            </w:r>
          </w:p>
        </w:tc>
        <w:tc>
          <w:tcPr>
            <w:tcW w:w="964" w:type="dxa"/>
            <w:tcBorders>
              <w:top w:val="nil"/>
              <w:left w:val="nil"/>
              <w:bottom w:val="nil"/>
              <w:right w:val="nil"/>
            </w:tcBorders>
            <w:tcMar>
              <w:top w:w="15" w:type="dxa"/>
              <w:left w:w="75" w:type="dxa"/>
              <w:bottom w:w="0" w:type="dxa"/>
              <w:right w:w="75" w:type="dxa"/>
            </w:tcMar>
          </w:tcPr>
          <w:p w14:paraId="28850E7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1.439</w:t>
            </w:r>
          </w:p>
        </w:tc>
        <w:tc>
          <w:tcPr>
            <w:tcW w:w="964" w:type="dxa"/>
            <w:tcBorders>
              <w:top w:val="nil"/>
              <w:left w:val="nil"/>
              <w:bottom w:val="nil"/>
              <w:right w:val="nil"/>
            </w:tcBorders>
            <w:tcMar>
              <w:top w:w="15" w:type="dxa"/>
              <w:left w:w="75" w:type="dxa"/>
              <w:bottom w:w="0" w:type="dxa"/>
              <w:right w:w="75" w:type="dxa"/>
            </w:tcMar>
          </w:tcPr>
          <w:p w14:paraId="1389339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-3.017*</w:t>
            </w:r>
          </w:p>
        </w:tc>
        <w:tc>
          <w:tcPr>
            <w:tcW w:w="964" w:type="dxa"/>
            <w:tcBorders>
              <w:top w:val="nil"/>
              <w:left w:val="nil"/>
              <w:bottom w:val="nil"/>
              <w:right w:val="nil"/>
            </w:tcBorders>
            <w:tcMar>
              <w:top w:w="15" w:type="dxa"/>
              <w:left w:w="75" w:type="dxa"/>
              <w:bottom w:w="0" w:type="dxa"/>
              <w:right w:w="75" w:type="dxa"/>
            </w:tcMar>
          </w:tcPr>
          <w:p w14:paraId="118CF67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0.416</w:t>
            </w:r>
          </w:p>
        </w:tc>
        <w:tc>
          <w:tcPr>
            <w:tcW w:w="964" w:type="dxa"/>
            <w:tcBorders>
              <w:top w:val="nil"/>
              <w:left w:val="nil"/>
              <w:bottom w:val="nil"/>
              <w:right w:val="nil"/>
            </w:tcBorders>
            <w:tcMar>
              <w:top w:w="15" w:type="dxa"/>
              <w:left w:w="75" w:type="dxa"/>
              <w:bottom w:w="0" w:type="dxa"/>
              <w:right w:w="75" w:type="dxa"/>
            </w:tcMar>
          </w:tcPr>
          <w:p w14:paraId="67D7AEB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2.858** </w:t>
            </w:r>
          </w:p>
        </w:tc>
        <w:tc>
          <w:tcPr>
            <w:tcW w:w="964" w:type="dxa"/>
            <w:tcBorders>
              <w:top w:val="nil"/>
              <w:left w:val="nil"/>
              <w:bottom w:val="nil"/>
              <w:right w:val="nil"/>
            </w:tcBorders>
          </w:tcPr>
          <w:p w14:paraId="5857400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-1.012</w:t>
            </w:r>
          </w:p>
        </w:tc>
        <w:tc>
          <w:tcPr>
            <w:tcW w:w="964" w:type="dxa"/>
            <w:tcBorders>
              <w:top w:val="nil"/>
              <w:left w:val="nil"/>
              <w:bottom w:val="nil"/>
              <w:right w:val="nil"/>
            </w:tcBorders>
          </w:tcPr>
          <w:p w14:paraId="264055A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-0.023</w:t>
            </w:r>
          </w:p>
        </w:tc>
        <w:tc>
          <w:tcPr>
            <w:tcW w:w="964" w:type="dxa"/>
            <w:tcBorders>
              <w:top w:val="nil"/>
              <w:left w:val="nil"/>
              <w:bottom w:val="nil"/>
              <w:right w:val="nil"/>
            </w:tcBorders>
          </w:tcPr>
          <w:p w14:paraId="0D231DA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855.572***</w:t>
            </w:r>
          </w:p>
        </w:tc>
        <w:tc>
          <w:tcPr>
            <w:tcW w:w="964" w:type="dxa"/>
            <w:tcBorders>
              <w:top w:val="nil"/>
              <w:left w:val="nil"/>
              <w:bottom w:val="nil"/>
              <w:right w:val="nil"/>
            </w:tcBorders>
          </w:tcPr>
          <w:p w14:paraId="17360AD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0.057</w:t>
            </w:r>
          </w:p>
        </w:tc>
      </w:tr>
      <w:tr w:rsidR="00B205F7" w:rsidRPr="00B205F7" w14:paraId="6EA50033" w14:textId="77777777" w:rsidTr="000C1C86">
        <w:tc>
          <w:tcPr>
            <w:tcW w:w="1701" w:type="dxa"/>
            <w:tcBorders>
              <w:top w:val="nil"/>
              <w:left w:val="nil"/>
              <w:bottom w:val="nil"/>
              <w:right w:val="nil"/>
            </w:tcBorders>
            <w:tcMar>
              <w:top w:w="15" w:type="dxa"/>
              <w:left w:w="75" w:type="dxa"/>
              <w:bottom w:w="0" w:type="dxa"/>
              <w:right w:w="75" w:type="dxa"/>
            </w:tcMar>
          </w:tcPr>
          <w:p w14:paraId="2DD7EC8B"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4F9A5FB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(0.469)</w:t>
            </w:r>
          </w:p>
        </w:tc>
        <w:tc>
          <w:tcPr>
            <w:tcW w:w="964" w:type="dxa"/>
            <w:tcBorders>
              <w:top w:val="nil"/>
              <w:left w:val="nil"/>
              <w:bottom w:val="nil"/>
              <w:right w:val="nil"/>
            </w:tcBorders>
            <w:tcMar>
              <w:top w:w="15" w:type="dxa"/>
              <w:left w:w="75" w:type="dxa"/>
              <w:bottom w:w="0" w:type="dxa"/>
              <w:right w:w="75" w:type="dxa"/>
            </w:tcMar>
          </w:tcPr>
          <w:p w14:paraId="7056094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(0.083)</w:t>
            </w:r>
          </w:p>
        </w:tc>
        <w:tc>
          <w:tcPr>
            <w:tcW w:w="964" w:type="dxa"/>
            <w:tcBorders>
              <w:top w:val="nil"/>
              <w:left w:val="nil"/>
              <w:bottom w:val="nil"/>
              <w:right w:val="nil"/>
            </w:tcBorders>
            <w:tcMar>
              <w:top w:w="15" w:type="dxa"/>
              <w:left w:w="75" w:type="dxa"/>
              <w:bottom w:w="0" w:type="dxa"/>
              <w:right w:w="75" w:type="dxa"/>
            </w:tcMar>
          </w:tcPr>
          <w:p w14:paraId="2FAECBE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(0.771)</w:t>
            </w:r>
          </w:p>
        </w:tc>
        <w:tc>
          <w:tcPr>
            <w:tcW w:w="964" w:type="dxa"/>
            <w:tcBorders>
              <w:top w:val="nil"/>
              <w:left w:val="nil"/>
              <w:bottom w:val="nil"/>
              <w:right w:val="nil"/>
            </w:tcBorders>
            <w:tcMar>
              <w:top w:w="15" w:type="dxa"/>
              <w:left w:w="75" w:type="dxa"/>
              <w:bottom w:w="0" w:type="dxa"/>
              <w:right w:w="75" w:type="dxa"/>
            </w:tcMar>
          </w:tcPr>
          <w:p w14:paraId="5FD2028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(0.015)   </w:t>
            </w:r>
          </w:p>
        </w:tc>
        <w:tc>
          <w:tcPr>
            <w:tcW w:w="964" w:type="dxa"/>
            <w:tcBorders>
              <w:top w:val="nil"/>
              <w:left w:val="nil"/>
              <w:bottom w:val="nil"/>
              <w:right w:val="nil"/>
            </w:tcBorders>
          </w:tcPr>
          <w:p w14:paraId="16B9226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(0.300)</w:t>
            </w:r>
          </w:p>
        </w:tc>
        <w:tc>
          <w:tcPr>
            <w:tcW w:w="964" w:type="dxa"/>
            <w:tcBorders>
              <w:top w:val="nil"/>
              <w:left w:val="nil"/>
              <w:bottom w:val="nil"/>
              <w:right w:val="nil"/>
            </w:tcBorders>
          </w:tcPr>
          <w:p w14:paraId="5768DBC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(0.879)</w:t>
            </w:r>
          </w:p>
        </w:tc>
        <w:tc>
          <w:tcPr>
            <w:tcW w:w="964" w:type="dxa"/>
            <w:tcBorders>
              <w:top w:val="nil"/>
              <w:left w:val="nil"/>
              <w:bottom w:val="nil"/>
              <w:right w:val="nil"/>
            </w:tcBorders>
          </w:tcPr>
          <w:p w14:paraId="6CC504E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(0.003)</w:t>
            </w:r>
          </w:p>
        </w:tc>
        <w:tc>
          <w:tcPr>
            <w:tcW w:w="964" w:type="dxa"/>
            <w:tcBorders>
              <w:top w:val="nil"/>
              <w:left w:val="nil"/>
              <w:bottom w:val="nil"/>
              <w:right w:val="nil"/>
            </w:tcBorders>
          </w:tcPr>
          <w:p w14:paraId="5D5A5CB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(0.853)</w:t>
            </w:r>
          </w:p>
        </w:tc>
      </w:tr>
      <w:tr w:rsidR="00B205F7" w:rsidRPr="00B205F7" w14:paraId="253A536F" w14:textId="77777777" w:rsidTr="000C1C86">
        <w:tc>
          <w:tcPr>
            <w:tcW w:w="1701" w:type="dxa"/>
            <w:tcBorders>
              <w:top w:val="nil"/>
              <w:left w:val="nil"/>
              <w:bottom w:val="nil"/>
              <w:right w:val="nil"/>
            </w:tcBorders>
            <w:tcMar>
              <w:top w:w="15" w:type="dxa"/>
              <w:left w:w="75" w:type="dxa"/>
              <w:bottom w:w="0" w:type="dxa"/>
              <w:right w:w="75" w:type="dxa"/>
            </w:tcMar>
          </w:tcPr>
          <w:p w14:paraId="4B05852F"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High education (d)</w:t>
            </w:r>
          </w:p>
        </w:tc>
        <w:tc>
          <w:tcPr>
            <w:tcW w:w="964" w:type="dxa"/>
            <w:tcBorders>
              <w:top w:val="nil"/>
              <w:left w:val="nil"/>
              <w:bottom w:val="nil"/>
              <w:right w:val="nil"/>
            </w:tcBorders>
            <w:tcMar>
              <w:top w:w="15" w:type="dxa"/>
              <w:left w:w="75" w:type="dxa"/>
              <w:bottom w:w="0" w:type="dxa"/>
              <w:right w:w="75" w:type="dxa"/>
            </w:tcMar>
          </w:tcPr>
          <w:p w14:paraId="2DD3423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0.553</w:t>
            </w:r>
          </w:p>
        </w:tc>
        <w:tc>
          <w:tcPr>
            <w:tcW w:w="964" w:type="dxa"/>
            <w:tcBorders>
              <w:top w:val="nil"/>
              <w:left w:val="nil"/>
              <w:bottom w:val="nil"/>
              <w:right w:val="nil"/>
            </w:tcBorders>
            <w:tcMar>
              <w:top w:w="15" w:type="dxa"/>
              <w:left w:w="75" w:type="dxa"/>
              <w:bottom w:w="0" w:type="dxa"/>
              <w:right w:w="75" w:type="dxa"/>
            </w:tcMar>
          </w:tcPr>
          <w:p w14:paraId="1C9F8E7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0.210</w:t>
            </w:r>
          </w:p>
        </w:tc>
        <w:tc>
          <w:tcPr>
            <w:tcW w:w="964" w:type="dxa"/>
            <w:tcBorders>
              <w:top w:val="nil"/>
              <w:left w:val="nil"/>
              <w:bottom w:val="nil"/>
              <w:right w:val="nil"/>
            </w:tcBorders>
            <w:tcMar>
              <w:top w:w="15" w:type="dxa"/>
              <w:left w:w="75" w:type="dxa"/>
              <w:bottom w:w="0" w:type="dxa"/>
              <w:right w:w="75" w:type="dxa"/>
            </w:tcMar>
          </w:tcPr>
          <w:p w14:paraId="302979A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-0.642</w:t>
            </w:r>
          </w:p>
        </w:tc>
        <w:tc>
          <w:tcPr>
            <w:tcW w:w="964" w:type="dxa"/>
            <w:tcBorders>
              <w:top w:val="nil"/>
              <w:left w:val="nil"/>
              <w:bottom w:val="nil"/>
              <w:right w:val="nil"/>
            </w:tcBorders>
            <w:tcMar>
              <w:top w:w="15" w:type="dxa"/>
              <w:left w:w="75" w:type="dxa"/>
              <w:bottom w:w="0" w:type="dxa"/>
              <w:right w:w="75" w:type="dxa"/>
            </w:tcMar>
          </w:tcPr>
          <w:p w14:paraId="422D7A6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0.424   </w:t>
            </w:r>
          </w:p>
        </w:tc>
        <w:tc>
          <w:tcPr>
            <w:tcW w:w="964" w:type="dxa"/>
            <w:tcBorders>
              <w:top w:val="nil"/>
              <w:left w:val="nil"/>
              <w:bottom w:val="nil"/>
              <w:right w:val="nil"/>
            </w:tcBorders>
          </w:tcPr>
          <w:p w14:paraId="65BE714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-0.001</w:t>
            </w:r>
          </w:p>
        </w:tc>
        <w:tc>
          <w:tcPr>
            <w:tcW w:w="964" w:type="dxa"/>
            <w:tcBorders>
              <w:top w:val="nil"/>
              <w:left w:val="nil"/>
              <w:bottom w:val="nil"/>
              <w:right w:val="nil"/>
            </w:tcBorders>
          </w:tcPr>
          <w:p w14:paraId="560B934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0.157**</w:t>
            </w:r>
          </w:p>
        </w:tc>
        <w:tc>
          <w:tcPr>
            <w:tcW w:w="964" w:type="dxa"/>
            <w:tcBorders>
              <w:top w:val="nil"/>
              <w:left w:val="nil"/>
              <w:bottom w:val="nil"/>
              <w:right w:val="nil"/>
            </w:tcBorders>
          </w:tcPr>
          <w:p w14:paraId="151E856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208.558*</w:t>
            </w:r>
          </w:p>
        </w:tc>
        <w:tc>
          <w:tcPr>
            <w:tcW w:w="964" w:type="dxa"/>
            <w:tcBorders>
              <w:top w:val="nil"/>
              <w:left w:val="nil"/>
              <w:bottom w:val="nil"/>
              <w:right w:val="nil"/>
            </w:tcBorders>
          </w:tcPr>
          <w:p w14:paraId="4EF196F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0.116</w:t>
            </w:r>
          </w:p>
        </w:tc>
      </w:tr>
      <w:tr w:rsidR="00B205F7" w:rsidRPr="00B205F7" w14:paraId="5B479009" w14:textId="77777777" w:rsidTr="000C1C86">
        <w:tc>
          <w:tcPr>
            <w:tcW w:w="1701" w:type="dxa"/>
            <w:tcBorders>
              <w:top w:val="nil"/>
              <w:left w:val="nil"/>
              <w:bottom w:val="nil"/>
              <w:right w:val="nil"/>
            </w:tcBorders>
            <w:tcMar>
              <w:top w:w="15" w:type="dxa"/>
              <w:left w:w="75" w:type="dxa"/>
              <w:bottom w:w="0" w:type="dxa"/>
              <w:right w:w="75" w:type="dxa"/>
            </w:tcMar>
          </w:tcPr>
          <w:p w14:paraId="499F95E7"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0A468AD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(0.141)</w:t>
            </w:r>
          </w:p>
        </w:tc>
        <w:tc>
          <w:tcPr>
            <w:tcW w:w="964" w:type="dxa"/>
            <w:tcBorders>
              <w:top w:val="nil"/>
              <w:left w:val="nil"/>
              <w:bottom w:val="nil"/>
              <w:right w:val="nil"/>
            </w:tcBorders>
            <w:tcMar>
              <w:top w:w="15" w:type="dxa"/>
              <w:left w:w="75" w:type="dxa"/>
              <w:bottom w:w="0" w:type="dxa"/>
              <w:right w:w="75" w:type="dxa"/>
            </w:tcMar>
          </w:tcPr>
          <w:p w14:paraId="4F48743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(0.669)</w:t>
            </w:r>
          </w:p>
        </w:tc>
        <w:tc>
          <w:tcPr>
            <w:tcW w:w="964" w:type="dxa"/>
            <w:tcBorders>
              <w:top w:val="nil"/>
              <w:left w:val="nil"/>
              <w:bottom w:val="nil"/>
              <w:right w:val="nil"/>
            </w:tcBorders>
            <w:tcMar>
              <w:top w:w="15" w:type="dxa"/>
              <w:left w:w="75" w:type="dxa"/>
              <w:bottom w:w="0" w:type="dxa"/>
              <w:right w:w="75" w:type="dxa"/>
            </w:tcMar>
          </w:tcPr>
          <w:p w14:paraId="299EC78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(0.168)</w:t>
            </w:r>
          </w:p>
        </w:tc>
        <w:tc>
          <w:tcPr>
            <w:tcW w:w="964" w:type="dxa"/>
            <w:tcBorders>
              <w:top w:val="nil"/>
              <w:left w:val="nil"/>
              <w:bottom w:val="nil"/>
              <w:right w:val="nil"/>
            </w:tcBorders>
            <w:tcMar>
              <w:top w:w="15" w:type="dxa"/>
              <w:left w:w="75" w:type="dxa"/>
              <w:bottom w:w="0" w:type="dxa"/>
              <w:right w:w="75" w:type="dxa"/>
            </w:tcMar>
          </w:tcPr>
          <w:p w14:paraId="4B5981A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(0.380)   </w:t>
            </w:r>
          </w:p>
        </w:tc>
        <w:tc>
          <w:tcPr>
            <w:tcW w:w="964" w:type="dxa"/>
            <w:tcBorders>
              <w:top w:val="nil"/>
              <w:left w:val="nil"/>
              <w:bottom w:val="nil"/>
              <w:right w:val="nil"/>
            </w:tcBorders>
          </w:tcPr>
          <w:p w14:paraId="43D0987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(0.998)</w:t>
            </w:r>
          </w:p>
        </w:tc>
        <w:tc>
          <w:tcPr>
            <w:tcW w:w="964" w:type="dxa"/>
            <w:tcBorders>
              <w:top w:val="nil"/>
              <w:left w:val="nil"/>
              <w:bottom w:val="nil"/>
              <w:right w:val="nil"/>
            </w:tcBorders>
          </w:tcPr>
          <w:p w14:paraId="34753C0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(0.012)</w:t>
            </w:r>
          </w:p>
        </w:tc>
        <w:tc>
          <w:tcPr>
            <w:tcW w:w="964" w:type="dxa"/>
            <w:tcBorders>
              <w:top w:val="nil"/>
              <w:left w:val="nil"/>
              <w:bottom w:val="nil"/>
              <w:right w:val="nil"/>
            </w:tcBorders>
          </w:tcPr>
          <w:p w14:paraId="108BF67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(0.058)</w:t>
            </w:r>
          </w:p>
        </w:tc>
        <w:tc>
          <w:tcPr>
            <w:tcW w:w="964" w:type="dxa"/>
            <w:tcBorders>
              <w:top w:val="nil"/>
              <w:left w:val="nil"/>
              <w:bottom w:val="nil"/>
              <w:right w:val="nil"/>
            </w:tcBorders>
          </w:tcPr>
          <w:p w14:paraId="647AEF9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(0.190)</w:t>
            </w:r>
          </w:p>
        </w:tc>
      </w:tr>
      <w:tr w:rsidR="00B205F7" w:rsidRPr="00B205F7" w14:paraId="1EF45794" w14:textId="77777777" w:rsidTr="000C1C86">
        <w:tc>
          <w:tcPr>
            <w:tcW w:w="1701" w:type="dxa"/>
            <w:tcBorders>
              <w:top w:val="nil"/>
              <w:left w:val="nil"/>
              <w:bottom w:val="nil"/>
              <w:right w:val="nil"/>
            </w:tcBorders>
            <w:tcMar>
              <w:top w:w="15" w:type="dxa"/>
              <w:left w:w="75" w:type="dxa"/>
              <w:bottom w:w="0" w:type="dxa"/>
              <w:right w:w="75" w:type="dxa"/>
            </w:tcMar>
          </w:tcPr>
          <w:p w14:paraId="636D8AF9"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Household size</w:t>
            </w:r>
          </w:p>
        </w:tc>
        <w:tc>
          <w:tcPr>
            <w:tcW w:w="964" w:type="dxa"/>
            <w:tcBorders>
              <w:top w:val="nil"/>
              <w:left w:val="nil"/>
              <w:bottom w:val="nil"/>
              <w:right w:val="nil"/>
            </w:tcBorders>
            <w:tcMar>
              <w:top w:w="15" w:type="dxa"/>
              <w:left w:w="75" w:type="dxa"/>
              <w:bottom w:w="0" w:type="dxa"/>
              <w:right w:w="75" w:type="dxa"/>
            </w:tcMar>
          </w:tcPr>
          <w:p w14:paraId="7C796D43"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59619860"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101F9097"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25FAB20C"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1D8D2AE3"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4BB3069A"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2E112E5E"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Pr>
          <w:p w14:paraId="642C9F9E" w14:textId="77777777" w:rsidR="00B56E15" w:rsidRPr="00B205F7" w:rsidRDefault="00B56E15" w:rsidP="000C1C86">
            <w:pPr>
              <w:spacing w:after="0" w:line="276" w:lineRule="auto"/>
              <w:jc w:val="center"/>
              <w:rPr>
                <w:rFonts w:eastAsia="Calibri" w:cs="Times New Roman"/>
                <w:sz w:val="16"/>
                <w:szCs w:val="16"/>
              </w:rPr>
            </w:pPr>
          </w:p>
        </w:tc>
      </w:tr>
      <w:tr w:rsidR="00B205F7" w:rsidRPr="00B205F7" w14:paraId="3EC65BBB" w14:textId="77777777" w:rsidTr="000C1C86">
        <w:tc>
          <w:tcPr>
            <w:tcW w:w="1701" w:type="dxa"/>
            <w:tcBorders>
              <w:top w:val="nil"/>
              <w:left w:val="nil"/>
              <w:bottom w:val="nil"/>
              <w:right w:val="nil"/>
            </w:tcBorders>
            <w:tcMar>
              <w:top w:w="15" w:type="dxa"/>
              <w:left w:w="75" w:type="dxa"/>
              <w:bottom w:w="0" w:type="dxa"/>
              <w:right w:w="75" w:type="dxa"/>
            </w:tcMar>
          </w:tcPr>
          <w:p w14:paraId="1ED080D0"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2</w:t>
            </w:r>
          </w:p>
        </w:tc>
        <w:tc>
          <w:tcPr>
            <w:tcW w:w="964" w:type="dxa"/>
            <w:tcBorders>
              <w:top w:val="nil"/>
              <w:left w:val="nil"/>
              <w:bottom w:val="nil"/>
              <w:right w:val="nil"/>
            </w:tcBorders>
            <w:tcMar>
              <w:top w:w="15" w:type="dxa"/>
              <w:left w:w="75" w:type="dxa"/>
              <w:bottom w:w="0" w:type="dxa"/>
              <w:right w:w="75" w:type="dxa"/>
            </w:tcMar>
          </w:tcPr>
          <w:p w14:paraId="3FEA804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-0.532</w:t>
            </w:r>
          </w:p>
        </w:tc>
        <w:tc>
          <w:tcPr>
            <w:tcW w:w="964" w:type="dxa"/>
            <w:tcBorders>
              <w:top w:val="nil"/>
              <w:left w:val="nil"/>
              <w:bottom w:val="nil"/>
              <w:right w:val="nil"/>
            </w:tcBorders>
            <w:tcMar>
              <w:top w:w="15" w:type="dxa"/>
              <w:left w:w="75" w:type="dxa"/>
              <w:bottom w:w="0" w:type="dxa"/>
              <w:right w:w="75" w:type="dxa"/>
            </w:tcMar>
          </w:tcPr>
          <w:p w14:paraId="22491AE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1.431***</w:t>
            </w:r>
          </w:p>
        </w:tc>
        <w:tc>
          <w:tcPr>
            <w:tcW w:w="964" w:type="dxa"/>
            <w:tcBorders>
              <w:top w:val="nil"/>
              <w:left w:val="nil"/>
              <w:bottom w:val="nil"/>
              <w:right w:val="nil"/>
            </w:tcBorders>
            <w:tcMar>
              <w:top w:w="15" w:type="dxa"/>
              <w:left w:w="75" w:type="dxa"/>
              <w:bottom w:w="0" w:type="dxa"/>
              <w:right w:w="75" w:type="dxa"/>
            </w:tcMar>
          </w:tcPr>
          <w:p w14:paraId="6999352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0.504</w:t>
            </w:r>
          </w:p>
        </w:tc>
        <w:tc>
          <w:tcPr>
            <w:tcW w:w="964" w:type="dxa"/>
            <w:tcBorders>
              <w:top w:val="nil"/>
              <w:left w:val="nil"/>
              <w:bottom w:val="nil"/>
              <w:right w:val="nil"/>
            </w:tcBorders>
            <w:tcMar>
              <w:top w:w="15" w:type="dxa"/>
              <w:left w:w="75" w:type="dxa"/>
              <w:bottom w:w="0" w:type="dxa"/>
              <w:right w:w="75" w:type="dxa"/>
            </w:tcMar>
          </w:tcPr>
          <w:p w14:paraId="359A00D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-0.168   </w:t>
            </w:r>
          </w:p>
        </w:tc>
        <w:tc>
          <w:tcPr>
            <w:tcW w:w="964" w:type="dxa"/>
            <w:tcBorders>
              <w:top w:val="nil"/>
              <w:left w:val="nil"/>
              <w:bottom w:val="nil"/>
              <w:right w:val="nil"/>
            </w:tcBorders>
          </w:tcPr>
          <w:p w14:paraId="701E73B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0.329</w:t>
            </w:r>
          </w:p>
        </w:tc>
        <w:tc>
          <w:tcPr>
            <w:tcW w:w="964" w:type="dxa"/>
            <w:tcBorders>
              <w:top w:val="nil"/>
              <w:left w:val="nil"/>
              <w:bottom w:val="nil"/>
              <w:right w:val="nil"/>
            </w:tcBorders>
          </w:tcPr>
          <w:p w14:paraId="5B4953B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-0.261**</w:t>
            </w:r>
          </w:p>
        </w:tc>
        <w:tc>
          <w:tcPr>
            <w:tcW w:w="964" w:type="dxa"/>
            <w:tcBorders>
              <w:top w:val="nil"/>
              <w:left w:val="nil"/>
              <w:bottom w:val="nil"/>
              <w:right w:val="nil"/>
            </w:tcBorders>
          </w:tcPr>
          <w:p w14:paraId="271DB4F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-204.160</w:t>
            </w:r>
          </w:p>
        </w:tc>
        <w:tc>
          <w:tcPr>
            <w:tcW w:w="964" w:type="dxa"/>
            <w:tcBorders>
              <w:top w:val="nil"/>
              <w:left w:val="nil"/>
              <w:bottom w:val="nil"/>
              <w:right w:val="nil"/>
            </w:tcBorders>
          </w:tcPr>
          <w:p w14:paraId="39B3B8D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-0.185</w:t>
            </w:r>
          </w:p>
        </w:tc>
      </w:tr>
      <w:tr w:rsidR="00B205F7" w:rsidRPr="00B205F7" w14:paraId="2F480F70" w14:textId="77777777" w:rsidTr="000C1C86">
        <w:tc>
          <w:tcPr>
            <w:tcW w:w="1701" w:type="dxa"/>
            <w:tcBorders>
              <w:top w:val="nil"/>
              <w:left w:val="nil"/>
              <w:bottom w:val="nil"/>
              <w:right w:val="nil"/>
            </w:tcBorders>
            <w:tcMar>
              <w:top w:w="15" w:type="dxa"/>
              <w:left w:w="75" w:type="dxa"/>
              <w:bottom w:w="0" w:type="dxa"/>
              <w:right w:w="75" w:type="dxa"/>
            </w:tcMar>
          </w:tcPr>
          <w:p w14:paraId="5AB9F00C"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2A3AD16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(0.235)</w:t>
            </w:r>
          </w:p>
        </w:tc>
        <w:tc>
          <w:tcPr>
            <w:tcW w:w="964" w:type="dxa"/>
            <w:tcBorders>
              <w:top w:val="nil"/>
              <w:left w:val="nil"/>
              <w:bottom w:val="nil"/>
              <w:right w:val="nil"/>
            </w:tcBorders>
            <w:tcMar>
              <w:top w:w="15" w:type="dxa"/>
              <w:left w:w="75" w:type="dxa"/>
              <w:bottom w:w="0" w:type="dxa"/>
              <w:right w:w="75" w:type="dxa"/>
            </w:tcMar>
          </w:tcPr>
          <w:p w14:paraId="2D803C7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(0.003)</w:t>
            </w:r>
          </w:p>
        </w:tc>
        <w:tc>
          <w:tcPr>
            <w:tcW w:w="964" w:type="dxa"/>
            <w:tcBorders>
              <w:top w:val="nil"/>
              <w:left w:val="nil"/>
              <w:bottom w:val="nil"/>
              <w:right w:val="nil"/>
            </w:tcBorders>
            <w:tcMar>
              <w:top w:w="15" w:type="dxa"/>
              <w:left w:w="75" w:type="dxa"/>
              <w:bottom w:w="0" w:type="dxa"/>
              <w:right w:w="75" w:type="dxa"/>
            </w:tcMar>
          </w:tcPr>
          <w:p w14:paraId="2B9CE8E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(0.331)</w:t>
            </w:r>
          </w:p>
        </w:tc>
        <w:tc>
          <w:tcPr>
            <w:tcW w:w="964" w:type="dxa"/>
            <w:tcBorders>
              <w:top w:val="nil"/>
              <w:left w:val="nil"/>
              <w:bottom w:val="nil"/>
              <w:right w:val="nil"/>
            </w:tcBorders>
            <w:tcMar>
              <w:top w:w="15" w:type="dxa"/>
              <w:left w:w="75" w:type="dxa"/>
              <w:bottom w:w="0" w:type="dxa"/>
              <w:right w:w="75" w:type="dxa"/>
            </w:tcMar>
          </w:tcPr>
          <w:p w14:paraId="3DA0359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(0.774)   </w:t>
            </w:r>
          </w:p>
        </w:tc>
        <w:tc>
          <w:tcPr>
            <w:tcW w:w="964" w:type="dxa"/>
            <w:tcBorders>
              <w:top w:val="nil"/>
              <w:left w:val="nil"/>
              <w:bottom w:val="nil"/>
              <w:right w:val="nil"/>
            </w:tcBorders>
          </w:tcPr>
          <w:p w14:paraId="4635DBB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(0.547)</w:t>
            </w:r>
          </w:p>
        </w:tc>
        <w:tc>
          <w:tcPr>
            <w:tcW w:w="964" w:type="dxa"/>
            <w:tcBorders>
              <w:top w:val="nil"/>
              <w:left w:val="nil"/>
              <w:bottom w:val="nil"/>
              <w:right w:val="nil"/>
            </w:tcBorders>
          </w:tcPr>
          <w:p w14:paraId="1B3AFC3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(0.016)</w:t>
            </w:r>
          </w:p>
        </w:tc>
        <w:tc>
          <w:tcPr>
            <w:tcW w:w="964" w:type="dxa"/>
            <w:tcBorders>
              <w:top w:val="nil"/>
              <w:left w:val="nil"/>
              <w:bottom w:val="nil"/>
              <w:right w:val="nil"/>
            </w:tcBorders>
          </w:tcPr>
          <w:p w14:paraId="40EA595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(0.143)</w:t>
            </w:r>
          </w:p>
        </w:tc>
        <w:tc>
          <w:tcPr>
            <w:tcW w:w="964" w:type="dxa"/>
            <w:tcBorders>
              <w:top w:val="nil"/>
              <w:left w:val="nil"/>
              <w:bottom w:val="nil"/>
              <w:right w:val="nil"/>
            </w:tcBorders>
          </w:tcPr>
          <w:p w14:paraId="7972418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(0.214)</w:t>
            </w:r>
          </w:p>
        </w:tc>
      </w:tr>
      <w:tr w:rsidR="00B205F7" w:rsidRPr="00B205F7" w14:paraId="2D9F278A" w14:textId="77777777" w:rsidTr="000C1C86">
        <w:tc>
          <w:tcPr>
            <w:tcW w:w="1701" w:type="dxa"/>
            <w:tcBorders>
              <w:top w:val="nil"/>
              <w:left w:val="nil"/>
              <w:bottom w:val="nil"/>
              <w:right w:val="nil"/>
            </w:tcBorders>
            <w:tcMar>
              <w:top w:w="15" w:type="dxa"/>
              <w:left w:w="75" w:type="dxa"/>
              <w:bottom w:w="0" w:type="dxa"/>
              <w:right w:w="75" w:type="dxa"/>
            </w:tcMar>
          </w:tcPr>
          <w:p w14:paraId="7A851539"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3</w:t>
            </w:r>
          </w:p>
        </w:tc>
        <w:tc>
          <w:tcPr>
            <w:tcW w:w="964" w:type="dxa"/>
            <w:tcBorders>
              <w:top w:val="nil"/>
              <w:left w:val="nil"/>
              <w:bottom w:val="nil"/>
              <w:right w:val="nil"/>
            </w:tcBorders>
            <w:tcMar>
              <w:top w:w="15" w:type="dxa"/>
              <w:left w:w="75" w:type="dxa"/>
              <w:bottom w:w="0" w:type="dxa"/>
              <w:right w:w="75" w:type="dxa"/>
            </w:tcMar>
          </w:tcPr>
          <w:p w14:paraId="5E8C2E3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0.008</w:t>
            </w:r>
          </w:p>
        </w:tc>
        <w:tc>
          <w:tcPr>
            <w:tcW w:w="964" w:type="dxa"/>
            <w:tcBorders>
              <w:top w:val="nil"/>
              <w:left w:val="nil"/>
              <w:bottom w:val="nil"/>
              <w:right w:val="nil"/>
            </w:tcBorders>
            <w:tcMar>
              <w:top w:w="15" w:type="dxa"/>
              <w:left w:w="75" w:type="dxa"/>
              <w:bottom w:w="0" w:type="dxa"/>
              <w:right w:w="75" w:type="dxa"/>
            </w:tcMar>
          </w:tcPr>
          <w:p w14:paraId="42D6777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1.531**</w:t>
            </w:r>
          </w:p>
        </w:tc>
        <w:tc>
          <w:tcPr>
            <w:tcW w:w="964" w:type="dxa"/>
            <w:tcBorders>
              <w:top w:val="nil"/>
              <w:left w:val="nil"/>
              <w:bottom w:val="nil"/>
              <w:right w:val="nil"/>
            </w:tcBorders>
            <w:tcMar>
              <w:top w:w="15" w:type="dxa"/>
              <w:left w:w="75" w:type="dxa"/>
              <w:bottom w:w="0" w:type="dxa"/>
              <w:right w:w="75" w:type="dxa"/>
            </w:tcMar>
          </w:tcPr>
          <w:p w14:paraId="38B19E2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1.111</w:t>
            </w:r>
          </w:p>
        </w:tc>
        <w:tc>
          <w:tcPr>
            <w:tcW w:w="964" w:type="dxa"/>
            <w:tcBorders>
              <w:top w:val="nil"/>
              <w:left w:val="nil"/>
              <w:bottom w:val="nil"/>
              <w:right w:val="nil"/>
            </w:tcBorders>
            <w:tcMar>
              <w:top w:w="15" w:type="dxa"/>
              <w:left w:w="75" w:type="dxa"/>
              <w:bottom w:w="0" w:type="dxa"/>
              <w:right w:w="75" w:type="dxa"/>
            </w:tcMar>
          </w:tcPr>
          <w:p w14:paraId="110DA93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-1.046</w:t>
            </w:r>
          </w:p>
        </w:tc>
        <w:tc>
          <w:tcPr>
            <w:tcW w:w="964" w:type="dxa"/>
            <w:tcBorders>
              <w:top w:val="nil"/>
              <w:left w:val="nil"/>
              <w:bottom w:val="nil"/>
              <w:right w:val="nil"/>
            </w:tcBorders>
          </w:tcPr>
          <w:p w14:paraId="54219BC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-0.270</w:t>
            </w:r>
          </w:p>
        </w:tc>
        <w:tc>
          <w:tcPr>
            <w:tcW w:w="964" w:type="dxa"/>
            <w:tcBorders>
              <w:top w:val="nil"/>
              <w:left w:val="nil"/>
              <w:bottom w:val="nil"/>
              <w:right w:val="nil"/>
            </w:tcBorders>
          </w:tcPr>
          <w:p w14:paraId="2861808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-0.295*</w:t>
            </w:r>
          </w:p>
        </w:tc>
        <w:tc>
          <w:tcPr>
            <w:tcW w:w="964" w:type="dxa"/>
            <w:tcBorders>
              <w:top w:val="nil"/>
              <w:left w:val="nil"/>
              <w:bottom w:val="nil"/>
              <w:right w:val="nil"/>
            </w:tcBorders>
          </w:tcPr>
          <w:p w14:paraId="3F8D6C9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-292.820</w:t>
            </w:r>
          </w:p>
        </w:tc>
        <w:tc>
          <w:tcPr>
            <w:tcW w:w="964" w:type="dxa"/>
            <w:tcBorders>
              <w:top w:val="nil"/>
              <w:left w:val="nil"/>
              <w:bottom w:val="nil"/>
              <w:right w:val="nil"/>
            </w:tcBorders>
          </w:tcPr>
          <w:p w14:paraId="2F8C1F7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-0.113</w:t>
            </w:r>
          </w:p>
        </w:tc>
      </w:tr>
      <w:tr w:rsidR="00B205F7" w:rsidRPr="00B205F7" w14:paraId="178BE29F" w14:textId="77777777" w:rsidTr="000C1C86">
        <w:tc>
          <w:tcPr>
            <w:tcW w:w="1701" w:type="dxa"/>
            <w:tcBorders>
              <w:top w:val="nil"/>
              <w:left w:val="nil"/>
              <w:bottom w:val="nil"/>
              <w:right w:val="nil"/>
            </w:tcBorders>
            <w:tcMar>
              <w:top w:w="15" w:type="dxa"/>
              <w:left w:w="75" w:type="dxa"/>
              <w:bottom w:w="0" w:type="dxa"/>
              <w:right w:w="75" w:type="dxa"/>
            </w:tcMar>
          </w:tcPr>
          <w:p w14:paraId="4DBCABC7"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5A16D88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(0.990)</w:t>
            </w:r>
          </w:p>
        </w:tc>
        <w:tc>
          <w:tcPr>
            <w:tcW w:w="964" w:type="dxa"/>
            <w:tcBorders>
              <w:top w:val="nil"/>
              <w:left w:val="nil"/>
              <w:bottom w:val="nil"/>
              <w:right w:val="nil"/>
            </w:tcBorders>
            <w:tcMar>
              <w:top w:w="15" w:type="dxa"/>
              <w:left w:w="75" w:type="dxa"/>
              <w:bottom w:w="0" w:type="dxa"/>
              <w:right w:w="75" w:type="dxa"/>
            </w:tcMar>
          </w:tcPr>
          <w:p w14:paraId="397E31E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(0.029)</w:t>
            </w:r>
          </w:p>
        </w:tc>
        <w:tc>
          <w:tcPr>
            <w:tcW w:w="964" w:type="dxa"/>
            <w:tcBorders>
              <w:top w:val="nil"/>
              <w:left w:val="nil"/>
              <w:bottom w:val="nil"/>
              <w:right w:val="nil"/>
            </w:tcBorders>
            <w:tcMar>
              <w:top w:w="15" w:type="dxa"/>
              <w:left w:w="75" w:type="dxa"/>
              <w:bottom w:w="0" w:type="dxa"/>
              <w:right w:w="75" w:type="dxa"/>
            </w:tcMar>
          </w:tcPr>
          <w:p w14:paraId="394C2F0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(0.137)</w:t>
            </w:r>
          </w:p>
        </w:tc>
        <w:tc>
          <w:tcPr>
            <w:tcW w:w="964" w:type="dxa"/>
            <w:tcBorders>
              <w:top w:val="nil"/>
              <w:left w:val="nil"/>
              <w:bottom w:val="nil"/>
              <w:right w:val="nil"/>
            </w:tcBorders>
            <w:tcMar>
              <w:top w:w="15" w:type="dxa"/>
              <w:left w:w="75" w:type="dxa"/>
              <w:bottom w:w="0" w:type="dxa"/>
              <w:right w:w="75" w:type="dxa"/>
            </w:tcMar>
          </w:tcPr>
          <w:p w14:paraId="3AB3D78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(0.329)   </w:t>
            </w:r>
          </w:p>
        </w:tc>
        <w:tc>
          <w:tcPr>
            <w:tcW w:w="964" w:type="dxa"/>
            <w:tcBorders>
              <w:top w:val="nil"/>
              <w:left w:val="nil"/>
              <w:bottom w:val="nil"/>
              <w:right w:val="nil"/>
            </w:tcBorders>
          </w:tcPr>
          <w:p w14:paraId="20616A8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(0.660)</w:t>
            </w:r>
          </w:p>
        </w:tc>
        <w:tc>
          <w:tcPr>
            <w:tcW w:w="964" w:type="dxa"/>
            <w:tcBorders>
              <w:top w:val="nil"/>
              <w:left w:val="nil"/>
              <w:bottom w:val="nil"/>
              <w:right w:val="nil"/>
            </w:tcBorders>
          </w:tcPr>
          <w:p w14:paraId="543FC3B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(0.063)</w:t>
            </w:r>
          </w:p>
        </w:tc>
        <w:tc>
          <w:tcPr>
            <w:tcW w:w="964" w:type="dxa"/>
            <w:tcBorders>
              <w:top w:val="nil"/>
              <w:left w:val="nil"/>
              <w:bottom w:val="nil"/>
              <w:right w:val="nil"/>
            </w:tcBorders>
          </w:tcPr>
          <w:p w14:paraId="2D44DA3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(0.101)</w:t>
            </w:r>
          </w:p>
        </w:tc>
        <w:tc>
          <w:tcPr>
            <w:tcW w:w="964" w:type="dxa"/>
            <w:tcBorders>
              <w:top w:val="nil"/>
              <w:left w:val="nil"/>
              <w:bottom w:val="nil"/>
              <w:right w:val="nil"/>
            </w:tcBorders>
          </w:tcPr>
          <w:p w14:paraId="45743E6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(0.571)</w:t>
            </w:r>
          </w:p>
        </w:tc>
      </w:tr>
      <w:tr w:rsidR="00B205F7" w:rsidRPr="00B205F7" w14:paraId="357EF2C3" w14:textId="77777777" w:rsidTr="000C1C86">
        <w:tc>
          <w:tcPr>
            <w:tcW w:w="1701" w:type="dxa"/>
            <w:tcBorders>
              <w:top w:val="nil"/>
              <w:left w:val="nil"/>
              <w:bottom w:val="nil"/>
              <w:right w:val="nil"/>
            </w:tcBorders>
            <w:tcMar>
              <w:top w:w="15" w:type="dxa"/>
              <w:left w:w="75" w:type="dxa"/>
              <w:bottom w:w="0" w:type="dxa"/>
              <w:right w:w="75" w:type="dxa"/>
            </w:tcMar>
          </w:tcPr>
          <w:p w14:paraId="6C81AD60"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4+</w:t>
            </w:r>
          </w:p>
        </w:tc>
        <w:tc>
          <w:tcPr>
            <w:tcW w:w="964" w:type="dxa"/>
            <w:tcBorders>
              <w:top w:val="nil"/>
              <w:left w:val="nil"/>
              <w:bottom w:val="nil"/>
              <w:right w:val="nil"/>
            </w:tcBorders>
            <w:tcMar>
              <w:top w:w="15" w:type="dxa"/>
              <w:left w:w="75" w:type="dxa"/>
              <w:bottom w:w="0" w:type="dxa"/>
              <w:right w:w="75" w:type="dxa"/>
            </w:tcMar>
          </w:tcPr>
          <w:p w14:paraId="45E51DE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0.141</w:t>
            </w:r>
          </w:p>
        </w:tc>
        <w:tc>
          <w:tcPr>
            <w:tcW w:w="964" w:type="dxa"/>
            <w:tcBorders>
              <w:top w:val="nil"/>
              <w:left w:val="nil"/>
              <w:bottom w:val="nil"/>
              <w:right w:val="nil"/>
            </w:tcBorders>
            <w:tcMar>
              <w:top w:w="15" w:type="dxa"/>
              <w:left w:w="75" w:type="dxa"/>
              <w:bottom w:w="0" w:type="dxa"/>
              <w:right w:w="75" w:type="dxa"/>
            </w:tcMar>
          </w:tcPr>
          <w:p w14:paraId="01B8310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-0.003</w:t>
            </w:r>
          </w:p>
        </w:tc>
        <w:tc>
          <w:tcPr>
            <w:tcW w:w="964" w:type="dxa"/>
            <w:tcBorders>
              <w:top w:val="nil"/>
              <w:left w:val="nil"/>
              <w:bottom w:val="nil"/>
              <w:right w:val="nil"/>
            </w:tcBorders>
            <w:tcMar>
              <w:top w:w="15" w:type="dxa"/>
              <w:left w:w="75" w:type="dxa"/>
              <w:bottom w:w="0" w:type="dxa"/>
              <w:right w:w="75" w:type="dxa"/>
            </w:tcMar>
          </w:tcPr>
          <w:p w14:paraId="123ECAA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1.521*</w:t>
            </w:r>
          </w:p>
        </w:tc>
        <w:tc>
          <w:tcPr>
            <w:tcW w:w="964" w:type="dxa"/>
            <w:tcBorders>
              <w:top w:val="nil"/>
              <w:left w:val="nil"/>
              <w:bottom w:val="nil"/>
              <w:right w:val="nil"/>
            </w:tcBorders>
            <w:tcMar>
              <w:top w:w="15" w:type="dxa"/>
              <w:left w:w="75" w:type="dxa"/>
              <w:bottom w:w="0" w:type="dxa"/>
              <w:right w:w="75" w:type="dxa"/>
            </w:tcMar>
          </w:tcPr>
          <w:p w14:paraId="0DF0C64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-0.006   </w:t>
            </w:r>
          </w:p>
        </w:tc>
        <w:tc>
          <w:tcPr>
            <w:tcW w:w="964" w:type="dxa"/>
            <w:tcBorders>
              <w:top w:val="nil"/>
              <w:left w:val="nil"/>
              <w:bottom w:val="nil"/>
              <w:right w:val="nil"/>
            </w:tcBorders>
          </w:tcPr>
          <w:p w14:paraId="68F3745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0.143</w:t>
            </w:r>
          </w:p>
        </w:tc>
        <w:tc>
          <w:tcPr>
            <w:tcW w:w="964" w:type="dxa"/>
            <w:tcBorders>
              <w:top w:val="nil"/>
              <w:left w:val="nil"/>
              <w:bottom w:val="nil"/>
              <w:right w:val="nil"/>
            </w:tcBorders>
          </w:tcPr>
          <w:p w14:paraId="5EC2688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-0.273**</w:t>
            </w:r>
          </w:p>
        </w:tc>
        <w:tc>
          <w:tcPr>
            <w:tcW w:w="964" w:type="dxa"/>
            <w:tcBorders>
              <w:top w:val="nil"/>
              <w:left w:val="nil"/>
              <w:bottom w:val="nil"/>
              <w:right w:val="nil"/>
            </w:tcBorders>
          </w:tcPr>
          <w:p w14:paraId="6330A46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-174.587</w:t>
            </w:r>
          </w:p>
        </w:tc>
        <w:tc>
          <w:tcPr>
            <w:tcW w:w="964" w:type="dxa"/>
            <w:tcBorders>
              <w:top w:val="nil"/>
              <w:left w:val="nil"/>
              <w:bottom w:val="nil"/>
              <w:right w:val="nil"/>
            </w:tcBorders>
          </w:tcPr>
          <w:p w14:paraId="5C1F3D4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0.061</w:t>
            </w:r>
          </w:p>
        </w:tc>
      </w:tr>
      <w:tr w:rsidR="00B205F7" w:rsidRPr="00B205F7" w14:paraId="57BD8764" w14:textId="77777777" w:rsidTr="000C1C86">
        <w:tc>
          <w:tcPr>
            <w:tcW w:w="1701" w:type="dxa"/>
            <w:tcBorders>
              <w:top w:val="nil"/>
              <w:left w:val="nil"/>
              <w:bottom w:val="nil"/>
              <w:right w:val="nil"/>
            </w:tcBorders>
            <w:tcMar>
              <w:top w:w="15" w:type="dxa"/>
              <w:left w:w="75" w:type="dxa"/>
              <w:bottom w:w="0" w:type="dxa"/>
              <w:right w:w="75" w:type="dxa"/>
            </w:tcMar>
          </w:tcPr>
          <w:p w14:paraId="6233E320"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7B9D3CF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(0.808)</w:t>
            </w:r>
          </w:p>
        </w:tc>
        <w:tc>
          <w:tcPr>
            <w:tcW w:w="964" w:type="dxa"/>
            <w:tcBorders>
              <w:top w:val="nil"/>
              <w:left w:val="nil"/>
              <w:bottom w:val="nil"/>
              <w:right w:val="nil"/>
            </w:tcBorders>
            <w:tcMar>
              <w:top w:w="15" w:type="dxa"/>
              <w:left w:w="75" w:type="dxa"/>
              <w:bottom w:w="0" w:type="dxa"/>
              <w:right w:w="75" w:type="dxa"/>
            </w:tcMar>
          </w:tcPr>
          <w:p w14:paraId="5A395AC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(0.996)</w:t>
            </w:r>
          </w:p>
        </w:tc>
        <w:tc>
          <w:tcPr>
            <w:tcW w:w="964" w:type="dxa"/>
            <w:tcBorders>
              <w:top w:val="nil"/>
              <w:left w:val="nil"/>
              <w:bottom w:val="nil"/>
              <w:right w:val="nil"/>
            </w:tcBorders>
            <w:tcMar>
              <w:top w:w="15" w:type="dxa"/>
              <w:left w:w="75" w:type="dxa"/>
              <w:bottom w:w="0" w:type="dxa"/>
              <w:right w:w="75" w:type="dxa"/>
            </w:tcMar>
          </w:tcPr>
          <w:p w14:paraId="655C45D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(0.060)</w:t>
            </w:r>
          </w:p>
        </w:tc>
        <w:tc>
          <w:tcPr>
            <w:tcW w:w="964" w:type="dxa"/>
            <w:tcBorders>
              <w:top w:val="nil"/>
              <w:left w:val="nil"/>
              <w:bottom w:val="nil"/>
              <w:right w:val="nil"/>
            </w:tcBorders>
            <w:tcMar>
              <w:top w:w="15" w:type="dxa"/>
              <w:left w:w="75" w:type="dxa"/>
              <w:bottom w:w="0" w:type="dxa"/>
              <w:right w:w="75" w:type="dxa"/>
            </w:tcMar>
          </w:tcPr>
          <w:p w14:paraId="1FF0B9E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(0.994)   </w:t>
            </w:r>
          </w:p>
        </w:tc>
        <w:tc>
          <w:tcPr>
            <w:tcW w:w="964" w:type="dxa"/>
            <w:tcBorders>
              <w:top w:val="nil"/>
              <w:left w:val="nil"/>
              <w:bottom w:val="nil"/>
              <w:right w:val="nil"/>
            </w:tcBorders>
          </w:tcPr>
          <w:p w14:paraId="71198AF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(0.795)</w:t>
            </w:r>
          </w:p>
        </w:tc>
        <w:tc>
          <w:tcPr>
            <w:tcW w:w="964" w:type="dxa"/>
            <w:tcBorders>
              <w:top w:val="nil"/>
              <w:left w:val="nil"/>
              <w:bottom w:val="nil"/>
              <w:right w:val="nil"/>
            </w:tcBorders>
          </w:tcPr>
          <w:p w14:paraId="7BF6209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(0.044)</w:t>
            </w:r>
          </w:p>
        </w:tc>
        <w:tc>
          <w:tcPr>
            <w:tcW w:w="964" w:type="dxa"/>
            <w:tcBorders>
              <w:top w:val="nil"/>
              <w:left w:val="nil"/>
              <w:bottom w:val="nil"/>
              <w:right w:val="nil"/>
            </w:tcBorders>
          </w:tcPr>
          <w:p w14:paraId="2C4C42E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(0.371)</w:t>
            </w:r>
          </w:p>
        </w:tc>
        <w:tc>
          <w:tcPr>
            <w:tcW w:w="964" w:type="dxa"/>
            <w:tcBorders>
              <w:top w:val="nil"/>
              <w:left w:val="nil"/>
              <w:bottom w:val="nil"/>
              <w:right w:val="nil"/>
            </w:tcBorders>
          </w:tcPr>
          <w:p w14:paraId="04AF64E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(0.754)</w:t>
            </w:r>
          </w:p>
        </w:tc>
      </w:tr>
      <w:tr w:rsidR="00B205F7" w:rsidRPr="00B205F7" w14:paraId="41D2BF30" w14:textId="77777777" w:rsidTr="000C1C86">
        <w:tc>
          <w:tcPr>
            <w:tcW w:w="1701" w:type="dxa"/>
            <w:tcBorders>
              <w:top w:val="nil"/>
              <w:left w:val="nil"/>
              <w:bottom w:val="nil"/>
              <w:right w:val="nil"/>
            </w:tcBorders>
            <w:tcMar>
              <w:top w:w="15" w:type="dxa"/>
              <w:left w:w="75" w:type="dxa"/>
              <w:bottom w:w="0" w:type="dxa"/>
              <w:right w:w="75" w:type="dxa"/>
            </w:tcMar>
          </w:tcPr>
          <w:p w14:paraId="1CFFF301"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East Germany (d)</w:t>
            </w:r>
          </w:p>
        </w:tc>
        <w:tc>
          <w:tcPr>
            <w:tcW w:w="964" w:type="dxa"/>
            <w:tcBorders>
              <w:top w:val="nil"/>
              <w:left w:val="nil"/>
              <w:bottom w:val="nil"/>
              <w:right w:val="nil"/>
            </w:tcBorders>
            <w:tcMar>
              <w:top w:w="15" w:type="dxa"/>
              <w:left w:w="75" w:type="dxa"/>
              <w:bottom w:w="0" w:type="dxa"/>
              <w:right w:w="75" w:type="dxa"/>
            </w:tcMar>
          </w:tcPr>
          <w:p w14:paraId="221A218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-0.345</w:t>
            </w:r>
          </w:p>
        </w:tc>
        <w:tc>
          <w:tcPr>
            <w:tcW w:w="964" w:type="dxa"/>
            <w:tcBorders>
              <w:top w:val="nil"/>
              <w:left w:val="nil"/>
              <w:bottom w:val="nil"/>
              <w:right w:val="nil"/>
            </w:tcBorders>
            <w:tcMar>
              <w:top w:w="15" w:type="dxa"/>
              <w:left w:w="75" w:type="dxa"/>
              <w:bottom w:w="0" w:type="dxa"/>
              <w:right w:w="75" w:type="dxa"/>
            </w:tcMar>
          </w:tcPr>
          <w:p w14:paraId="5F84889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-0.692</w:t>
            </w:r>
          </w:p>
        </w:tc>
        <w:tc>
          <w:tcPr>
            <w:tcW w:w="964" w:type="dxa"/>
            <w:tcBorders>
              <w:top w:val="nil"/>
              <w:left w:val="nil"/>
              <w:bottom w:val="nil"/>
              <w:right w:val="nil"/>
            </w:tcBorders>
            <w:tcMar>
              <w:top w:w="15" w:type="dxa"/>
              <w:left w:w="75" w:type="dxa"/>
              <w:bottom w:w="0" w:type="dxa"/>
              <w:right w:w="75" w:type="dxa"/>
            </w:tcMar>
          </w:tcPr>
          <w:p w14:paraId="7A79C9B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0.647</w:t>
            </w:r>
          </w:p>
        </w:tc>
        <w:tc>
          <w:tcPr>
            <w:tcW w:w="964" w:type="dxa"/>
            <w:tcBorders>
              <w:top w:val="nil"/>
              <w:left w:val="nil"/>
              <w:bottom w:val="nil"/>
              <w:right w:val="nil"/>
            </w:tcBorders>
            <w:tcMar>
              <w:top w:w="15" w:type="dxa"/>
              <w:left w:w="75" w:type="dxa"/>
              <w:bottom w:w="0" w:type="dxa"/>
              <w:right w:w="75" w:type="dxa"/>
            </w:tcMar>
          </w:tcPr>
          <w:p w14:paraId="2D3BA9A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0.334   </w:t>
            </w:r>
          </w:p>
        </w:tc>
        <w:tc>
          <w:tcPr>
            <w:tcW w:w="964" w:type="dxa"/>
            <w:tcBorders>
              <w:top w:val="nil"/>
              <w:left w:val="nil"/>
              <w:bottom w:val="nil"/>
              <w:right w:val="nil"/>
            </w:tcBorders>
          </w:tcPr>
          <w:p w14:paraId="64E7319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0.124</w:t>
            </w:r>
          </w:p>
        </w:tc>
        <w:tc>
          <w:tcPr>
            <w:tcW w:w="964" w:type="dxa"/>
            <w:tcBorders>
              <w:top w:val="nil"/>
              <w:left w:val="nil"/>
              <w:bottom w:val="nil"/>
              <w:right w:val="nil"/>
            </w:tcBorders>
          </w:tcPr>
          <w:p w14:paraId="14677A1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-0.160</w:t>
            </w:r>
          </w:p>
        </w:tc>
        <w:tc>
          <w:tcPr>
            <w:tcW w:w="964" w:type="dxa"/>
            <w:tcBorders>
              <w:top w:val="nil"/>
              <w:left w:val="nil"/>
              <w:bottom w:val="nil"/>
              <w:right w:val="nil"/>
            </w:tcBorders>
          </w:tcPr>
          <w:p w14:paraId="60C3188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184.826</w:t>
            </w:r>
          </w:p>
        </w:tc>
        <w:tc>
          <w:tcPr>
            <w:tcW w:w="964" w:type="dxa"/>
            <w:tcBorders>
              <w:top w:val="nil"/>
              <w:left w:val="nil"/>
              <w:bottom w:val="nil"/>
              <w:right w:val="nil"/>
            </w:tcBorders>
          </w:tcPr>
          <w:p w14:paraId="37909C8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0.037</w:t>
            </w:r>
          </w:p>
        </w:tc>
      </w:tr>
      <w:tr w:rsidR="00B205F7" w:rsidRPr="00B205F7" w14:paraId="40B3F460" w14:textId="77777777" w:rsidTr="000C1C86">
        <w:tc>
          <w:tcPr>
            <w:tcW w:w="1701" w:type="dxa"/>
            <w:tcBorders>
              <w:top w:val="nil"/>
              <w:left w:val="nil"/>
              <w:bottom w:val="nil"/>
              <w:right w:val="nil"/>
            </w:tcBorders>
            <w:tcMar>
              <w:top w:w="15" w:type="dxa"/>
              <w:left w:w="75" w:type="dxa"/>
              <w:bottom w:w="0" w:type="dxa"/>
              <w:right w:w="75" w:type="dxa"/>
            </w:tcMar>
          </w:tcPr>
          <w:p w14:paraId="4CFD78D7"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tcPr>
          <w:p w14:paraId="3311B93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(0.718)</w:t>
            </w:r>
          </w:p>
        </w:tc>
        <w:tc>
          <w:tcPr>
            <w:tcW w:w="964" w:type="dxa"/>
            <w:tcBorders>
              <w:top w:val="nil"/>
              <w:left w:val="nil"/>
              <w:bottom w:val="nil"/>
              <w:right w:val="nil"/>
            </w:tcBorders>
            <w:tcMar>
              <w:top w:w="15" w:type="dxa"/>
              <w:left w:w="75" w:type="dxa"/>
              <w:bottom w:w="0" w:type="dxa"/>
              <w:right w:w="75" w:type="dxa"/>
            </w:tcMar>
          </w:tcPr>
          <w:p w14:paraId="49FBE03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(0.497)</w:t>
            </w:r>
          </w:p>
        </w:tc>
        <w:tc>
          <w:tcPr>
            <w:tcW w:w="964" w:type="dxa"/>
            <w:tcBorders>
              <w:top w:val="nil"/>
              <w:left w:val="nil"/>
              <w:bottom w:val="nil"/>
              <w:right w:val="nil"/>
            </w:tcBorders>
            <w:tcMar>
              <w:top w:w="15" w:type="dxa"/>
              <w:left w:w="75" w:type="dxa"/>
              <w:bottom w:w="0" w:type="dxa"/>
              <w:right w:w="75" w:type="dxa"/>
            </w:tcMar>
          </w:tcPr>
          <w:p w14:paraId="5ED5079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(0.262)</w:t>
            </w:r>
          </w:p>
        </w:tc>
        <w:tc>
          <w:tcPr>
            <w:tcW w:w="964" w:type="dxa"/>
            <w:tcBorders>
              <w:top w:val="nil"/>
              <w:left w:val="nil"/>
              <w:bottom w:val="nil"/>
              <w:right w:val="nil"/>
            </w:tcBorders>
            <w:tcMar>
              <w:top w:w="15" w:type="dxa"/>
              <w:left w:w="75" w:type="dxa"/>
              <w:bottom w:w="0" w:type="dxa"/>
              <w:right w:w="75" w:type="dxa"/>
            </w:tcMar>
          </w:tcPr>
          <w:p w14:paraId="2D9086B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(0.542)   </w:t>
            </w:r>
          </w:p>
        </w:tc>
        <w:tc>
          <w:tcPr>
            <w:tcW w:w="964" w:type="dxa"/>
            <w:tcBorders>
              <w:top w:val="nil"/>
              <w:left w:val="nil"/>
              <w:bottom w:val="nil"/>
              <w:right w:val="nil"/>
            </w:tcBorders>
          </w:tcPr>
          <w:p w14:paraId="1C8C0A8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(0.770)</w:t>
            </w:r>
          </w:p>
        </w:tc>
        <w:tc>
          <w:tcPr>
            <w:tcW w:w="964" w:type="dxa"/>
            <w:tcBorders>
              <w:top w:val="nil"/>
              <w:left w:val="nil"/>
              <w:bottom w:val="nil"/>
              <w:right w:val="nil"/>
            </w:tcBorders>
          </w:tcPr>
          <w:p w14:paraId="437D52F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(0.132)</w:t>
            </w:r>
          </w:p>
        </w:tc>
        <w:tc>
          <w:tcPr>
            <w:tcW w:w="964" w:type="dxa"/>
            <w:tcBorders>
              <w:top w:val="nil"/>
              <w:left w:val="nil"/>
              <w:bottom w:val="nil"/>
              <w:right w:val="nil"/>
            </w:tcBorders>
          </w:tcPr>
          <w:p w14:paraId="39E4606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(0.564)</w:t>
            </w:r>
          </w:p>
        </w:tc>
        <w:tc>
          <w:tcPr>
            <w:tcW w:w="964" w:type="dxa"/>
            <w:tcBorders>
              <w:top w:val="nil"/>
              <w:left w:val="nil"/>
              <w:bottom w:val="nil"/>
              <w:right w:val="nil"/>
            </w:tcBorders>
          </w:tcPr>
          <w:p w14:paraId="0952989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(0.838)</w:t>
            </w:r>
          </w:p>
        </w:tc>
      </w:tr>
      <w:tr w:rsidR="00B205F7" w:rsidRPr="00B205F7" w14:paraId="5298703E" w14:textId="77777777" w:rsidTr="000C1C86">
        <w:tc>
          <w:tcPr>
            <w:tcW w:w="1701" w:type="dxa"/>
            <w:tcBorders>
              <w:top w:val="nil"/>
              <w:left w:val="nil"/>
              <w:bottom w:val="nil"/>
              <w:right w:val="nil"/>
            </w:tcBorders>
            <w:tcMar>
              <w:top w:w="15" w:type="dxa"/>
              <w:left w:w="75" w:type="dxa"/>
              <w:bottom w:w="0" w:type="dxa"/>
              <w:right w:w="75" w:type="dxa"/>
            </w:tcMar>
            <w:hideMark/>
          </w:tcPr>
          <w:p w14:paraId="52B2F0D3"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Constant</w:t>
            </w:r>
          </w:p>
        </w:tc>
        <w:tc>
          <w:tcPr>
            <w:tcW w:w="964" w:type="dxa"/>
            <w:tcBorders>
              <w:top w:val="nil"/>
              <w:left w:val="nil"/>
              <w:bottom w:val="nil"/>
              <w:right w:val="nil"/>
            </w:tcBorders>
            <w:tcMar>
              <w:top w:w="15" w:type="dxa"/>
              <w:left w:w="75" w:type="dxa"/>
              <w:bottom w:w="0" w:type="dxa"/>
              <w:right w:w="75" w:type="dxa"/>
            </w:tcMar>
          </w:tcPr>
          <w:p w14:paraId="35CDA25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6.394***</w:t>
            </w:r>
          </w:p>
        </w:tc>
        <w:tc>
          <w:tcPr>
            <w:tcW w:w="964" w:type="dxa"/>
            <w:tcBorders>
              <w:top w:val="nil"/>
              <w:left w:val="nil"/>
              <w:bottom w:val="nil"/>
              <w:right w:val="nil"/>
            </w:tcBorders>
            <w:tcMar>
              <w:top w:w="15" w:type="dxa"/>
              <w:left w:w="75" w:type="dxa"/>
              <w:bottom w:w="0" w:type="dxa"/>
              <w:right w:w="75" w:type="dxa"/>
            </w:tcMar>
          </w:tcPr>
          <w:p w14:paraId="2CDA060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6.792***</w:t>
            </w:r>
          </w:p>
        </w:tc>
        <w:tc>
          <w:tcPr>
            <w:tcW w:w="964" w:type="dxa"/>
            <w:tcBorders>
              <w:top w:val="nil"/>
              <w:left w:val="nil"/>
              <w:bottom w:val="nil"/>
              <w:right w:val="nil"/>
            </w:tcBorders>
            <w:tcMar>
              <w:top w:w="15" w:type="dxa"/>
              <w:left w:w="75" w:type="dxa"/>
              <w:bottom w:w="0" w:type="dxa"/>
              <w:right w:w="75" w:type="dxa"/>
            </w:tcMar>
          </w:tcPr>
          <w:p w14:paraId="4326F2C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4.135***</w:t>
            </w:r>
          </w:p>
        </w:tc>
        <w:tc>
          <w:tcPr>
            <w:tcW w:w="964" w:type="dxa"/>
            <w:tcBorders>
              <w:top w:val="nil"/>
              <w:left w:val="nil"/>
              <w:bottom w:val="nil"/>
              <w:right w:val="nil"/>
            </w:tcBorders>
            <w:tcMar>
              <w:top w:w="15" w:type="dxa"/>
              <w:left w:w="75" w:type="dxa"/>
              <w:bottom w:w="0" w:type="dxa"/>
              <w:right w:w="75" w:type="dxa"/>
            </w:tcMar>
          </w:tcPr>
          <w:p w14:paraId="483C456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4.752***</w:t>
            </w:r>
          </w:p>
        </w:tc>
        <w:tc>
          <w:tcPr>
            <w:tcW w:w="964" w:type="dxa"/>
            <w:tcBorders>
              <w:top w:val="nil"/>
              <w:left w:val="nil"/>
              <w:bottom w:val="nil"/>
              <w:right w:val="nil"/>
            </w:tcBorders>
          </w:tcPr>
          <w:p w14:paraId="4B40934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5.977***</w:t>
            </w:r>
          </w:p>
        </w:tc>
        <w:tc>
          <w:tcPr>
            <w:tcW w:w="964" w:type="dxa"/>
            <w:tcBorders>
              <w:top w:val="nil"/>
              <w:left w:val="nil"/>
              <w:bottom w:val="nil"/>
              <w:right w:val="nil"/>
            </w:tcBorders>
          </w:tcPr>
          <w:p w14:paraId="07600B5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0.888***</w:t>
            </w:r>
          </w:p>
        </w:tc>
        <w:tc>
          <w:tcPr>
            <w:tcW w:w="964" w:type="dxa"/>
            <w:tcBorders>
              <w:top w:val="nil"/>
              <w:left w:val="nil"/>
              <w:bottom w:val="nil"/>
              <w:right w:val="nil"/>
            </w:tcBorders>
          </w:tcPr>
          <w:p w14:paraId="0A9F4FE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-376.971</w:t>
            </w:r>
          </w:p>
        </w:tc>
        <w:tc>
          <w:tcPr>
            <w:tcW w:w="964" w:type="dxa"/>
            <w:tcBorders>
              <w:top w:val="nil"/>
              <w:left w:val="nil"/>
              <w:bottom w:val="nil"/>
              <w:right w:val="nil"/>
            </w:tcBorders>
          </w:tcPr>
          <w:p w14:paraId="1CC87E0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0.654** </w:t>
            </w:r>
          </w:p>
        </w:tc>
      </w:tr>
      <w:tr w:rsidR="00B205F7" w:rsidRPr="00B205F7" w14:paraId="63F8DB16" w14:textId="77777777" w:rsidTr="000C1C86">
        <w:tc>
          <w:tcPr>
            <w:tcW w:w="1701" w:type="dxa"/>
            <w:tcBorders>
              <w:top w:val="nil"/>
              <w:left w:val="nil"/>
              <w:bottom w:val="single" w:sz="8" w:space="0" w:color="000000"/>
              <w:right w:val="nil"/>
            </w:tcBorders>
            <w:tcMar>
              <w:top w:w="15" w:type="dxa"/>
              <w:left w:w="75" w:type="dxa"/>
              <w:bottom w:w="0" w:type="dxa"/>
              <w:right w:w="75" w:type="dxa"/>
            </w:tcMar>
            <w:hideMark/>
          </w:tcPr>
          <w:p w14:paraId="3D16EB37"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single" w:sz="8" w:space="0" w:color="000000"/>
              <w:right w:val="nil"/>
            </w:tcBorders>
            <w:tcMar>
              <w:top w:w="15" w:type="dxa"/>
              <w:left w:w="75" w:type="dxa"/>
              <w:bottom w:w="0" w:type="dxa"/>
              <w:right w:w="75" w:type="dxa"/>
            </w:tcMar>
          </w:tcPr>
          <w:p w14:paraId="334A7E0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(0.001)</w:t>
            </w:r>
          </w:p>
        </w:tc>
        <w:tc>
          <w:tcPr>
            <w:tcW w:w="964" w:type="dxa"/>
            <w:tcBorders>
              <w:top w:val="nil"/>
              <w:left w:val="nil"/>
              <w:bottom w:val="single" w:sz="8" w:space="0" w:color="000000"/>
              <w:right w:val="nil"/>
            </w:tcBorders>
            <w:tcMar>
              <w:top w:w="15" w:type="dxa"/>
              <w:left w:w="75" w:type="dxa"/>
              <w:bottom w:w="0" w:type="dxa"/>
              <w:right w:w="75" w:type="dxa"/>
            </w:tcMar>
          </w:tcPr>
          <w:p w14:paraId="4BD11B8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single" w:sz="8" w:space="0" w:color="000000"/>
              <w:right w:val="nil"/>
            </w:tcBorders>
            <w:tcMar>
              <w:top w:w="15" w:type="dxa"/>
              <w:left w:w="75" w:type="dxa"/>
              <w:bottom w:w="0" w:type="dxa"/>
              <w:right w:w="75" w:type="dxa"/>
            </w:tcMar>
          </w:tcPr>
          <w:p w14:paraId="301A974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(0.006)</w:t>
            </w:r>
          </w:p>
        </w:tc>
        <w:tc>
          <w:tcPr>
            <w:tcW w:w="964" w:type="dxa"/>
            <w:tcBorders>
              <w:top w:val="nil"/>
              <w:left w:val="nil"/>
              <w:bottom w:val="single" w:sz="8" w:space="0" w:color="000000"/>
              <w:right w:val="nil"/>
            </w:tcBorders>
            <w:tcMar>
              <w:top w:w="15" w:type="dxa"/>
              <w:left w:w="75" w:type="dxa"/>
              <w:bottom w:w="0" w:type="dxa"/>
              <w:right w:w="75" w:type="dxa"/>
            </w:tcMar>
          </w:tcPr>
          <w:p w14:paraId="0729B12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(0.002)   </w:t>
            </w:r>
          </w:p>
        </w:tc>
        <w:tc>
          <w:tcPr>
            <w:tcW w:w="964" w:type="dxa"/>
            <w:tcBorders>
              <w:top w:val="nil"/>
              <w:left w:val="nil"/>
              <w:bottom w:val="single" w:sz="8" w:space="0" w:color="000000"/>
              <w:right w:val="nil"/>
            </w:tcBorders>
          </w:tcPr>
          <w:p w14:paraId="657E919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single" w:sz="8" w:space="0" w:color="000000"/>
              <w:right w:val="nil"/>
            </w:tcBorders>
          </w:tcPr>
          <w:p w14:paraId="43A3447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single" w:sz="8" w:space="0" w:color="000000"/>
              <w:right w:val="nil"/>
            </w:tcBorders>
          </w:tcPr>
          <w:p w14:paraId="6985519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(0.189)</w:t>
            </w:r>
          </w:p>
        </w:tc>
        <w:tc>
          <w:tcPr>
            <w:tcW w:w="964" w:type="dxa"/>
            <w:tcBorders>
              <w:top w:val="nil"/>
              <w:left w:val="nil"/>
              <w:bottom w:val="single" w:sz="8" w:space="0" w:color="000000"/>
              <w:right w:val="nil"/>
            </w:tcBorders>
          </w:tcPr>
          <w:p w14:paraId="3A97934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(0.041)</w:t>
            </w:r>
          </w:p>
        </w:tc>
      </w:tr>
      <w:tr w:rsidR="00B205F7" w:rsidRPr="00B205F7" w14:paraId="717FA9AA" w14:textId="77777777" w:rsidTr="000C1C86">
        <w:tc>
          <w:tcPr>
            <w:tcW w:w="1701" w:type="dxa"/>
            <w:tcBorders>
              <w:top w:val="single" w:sz="8" w:space="0" w:color="000000"/>
              <w:left w:val="nil"/>
              <w:bottom w:val="nil"/>
              <w:right w:val="nil"/>
            </w:tcBorders>
            <w:tcMar>
              <w:top w:w="15" w:type="dxa"/>
              <w:left w:w="75" w:type="dxa"/>
              <w:bottom w:w="0" w:type="dxa"/>
              <w:right w:w="75" w:type="dxa"/>
            </w:tcMar>
            <w:hideMark/>
          </w:tcPr>
          <w:p w14:paraId="5CF9B6DA"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R-squared</w:t>
            </w:r>
          </w:p>
        </w:tc>
        <w:tc>
          <w:tcPr>
            <w:tcW w:w="964" w:type="dxa"/>
            <w:tcBorders>
              <w:top w:val="single" w:sz="8" w:space="0" w:color="000000"/>
              <w:left w:val="nil"/>
              <w:bottom w:val="nil"/>
              <w:right w:val="nil"/>
            </w:tcBorders>
            <w:tcMar>
              <w:top w:w="15" w:type="dxa"/>
              <w:left w:w="75" w:type="dxa"/>
              <w:bottom w:w="0" w:type="dxa"/>
              <w:right w:w="75" w:type="dxa"/>
            </w:tcMar>
          </w:tcPr>
          <w:p w14:paraId="72E8BD8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0.100</w:t>
            </w:r>
          </w:p>
        </w:tc>
        <w:tc>
          <w:tcPr>
            <w:tcW w:w="964" w:type="dxa"/>
            <w:tcBorders>
              <w:top w:val="single" w:sz="8" w:space="0" w:color="000000"/>
              <w:left w:val="nil"/>
              <w:bottom w:val="nil"/>
              <w:right w:val="nil"/>
            </w:tcBorders>
            <w:tcMar>
              <w:top w:w="15" w:type="dxa"/>
              <w:left w:w="75" w:type="dxa"/>
              <w:bottom w:w="0" w:type="dxa"/>
              <w:right w:w="75" w:type="dxa"/>
            </w:tcMar>
          </w:tcPr>
          <w:p w14:paraId="65BCF42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0.159</w:t>
            </w:r>
          </w:p>
        </w:tc>
        <w:tc>
          <w:tcPr>
            <w:tcW w:w="964" w:type="dxa"/>
            <w:tcBorders>
              <w:top w:val="single" w:sz="8" w:space="0" w:color="000000"/>
              <w:left w:val="nil"/>
              <w:bottom w:val="nil"/>
              <w:right w:val="nil"/>
            </w:tcBorders>
            <w:tcMar>
              <w:top w:w="15" w:type="dxa"/>
              <w:left w:w="75" w:type="dxa"/>
              <w:bottom w:w="0" w:type="dxa"/>
              <w:right w:w="75" w:type="dxa"/>
            </w:tcMar>
          </w:tcPr>
          <w:p w14:paraId="1CEFA13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0.078</w:t>
            </w:r>
          </w:p>
        </w:tc>
        <w:tc>
          <w:tcPr>
            <w:tcW w:w="964" w:type="dxa"/>
            <w:tcBorders>
              <w:top w:val="single" w:sz="8" w:space="0" w:color="000000"/>
              <w:left w:val="nil"/>
              <w:bottom w:val="nil"/>
              <w:right w:val="nil"/>
            </w:tcBorders>
            <w:tcMar>
              <w:top w:w="15" w:type="dxa"/>
              <w:left w:w="75" w:type="dxa"/>
              <w:bottom w:w="0" w:type="dxa"/>
              <w:right w:w="75" w:type="dxa"/>
            </w:tcMar>
          </w:tcPr>
          <w:p w14:paraId="30095A8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 xml:space="preserve">0.164   </w:t>
            </w:r>
          </w:p>
        </w:tc>
        <w:tc>
          <w:tcPr>
            <w:tcW w:w="964" w:type="dxa"/>
            <w:tcBorders>
              <w:top w:val="single" w:sz="8" w:space="0" w:color="000000"/>
              <w:left w:val="nil"/>
              <w:bottom w:val="nil"/>
              <w:right w:val="nil"/>
            </w:tcBorders>
          </w:tcPr>
          <w:p w14:paraId="71E3D8A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0.082</w:t>
            </w:r>
          </w:p>
        </w:tc>
        <w:tc>
          <w:tcPr>
            <w:tcW w:w="964" w:type="dxa"/>
            <w:tcBorders>
              <w:top w:val="single" w:sz="8" w:space="0" w:color="000000"/>
              <w:left w:val="nil"/>
              <w:bottom w:val="nil"/>
              <w:right w:val="nil"/>
            </w:tcBorders>
          </w:tcPr>
          <w:p w14:paraId="4CFC053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0.130</w:t>
            </w:r>
          </w:p>
        </w:tc>
        <w:tc>
          <w:tcPr>
            <w:tcW w:w="964" w:type="dxa"/>
            <w:tcBorders>
              <w:top w:val="single" w:sz="8" w:space="0" w:color="000000"/>
              <w:left w:val="nil"/>
              <w:bottom w:val="nil"/>
              <w:right w:val="nil"/>
            </w:tcBorders>
          </w:tcPr>
          <w:p w14:paraId="7B60FAC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0.122</w:t>
            </w:r>
          </w:p>
        </w:tc>
        <w:tc>
          <w:tcPr>
            <w:tcW w:w="964" w:type="dxa"/>
            <w:tcBorders>
              <w:top w:val="single" w:sz="8" w:space="0" w:color="000000"/>
              <w:left w:val="nil"/>
              <w:bottom w:val="nil"/>
              <w:right w:val="nil"/>
            </w:tcBorders>
          </w:tcPr>
          <w:p w14:paraId="528272E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0.064</w:t>
            </w:r>
          </w:p>
        </w:tc>
      </w:tr>
      <w:tr w:rsidR="00B205F7" w:rsidRPr="00B205F7" w14:paraId="4F067163" w14:textId="77777777" w:rsidTr="000C1C86">
        <w:tc>
          <w:tcPr>
            <w:tcW w:w="1701" w:type="dxa"/>
            <w:tcBorders>
              <w:top w:val="nil"/>
              <w:left w:val="nil"/>
              <w:bottom w:val="single" w:sz="8" w:space="0" w:color="000000"/>
              <w:right w:val="nil"/>
            </w:tcBorders>
            <w:tcMar>
              <w:top w:w="15" w:type="dxa"/>
              <w:left w:w="75" w:type="dxa"/>
              <w:bottom w:w="0" w:type="dxa"/>
              <w:right w:w="75" w:type="dxa"/>
            </w:tcMar>
            <w:hideMark/>
          </w:tcPr>
          <w:p w14:paraId="499CC81B"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Observations</w:t>
            </w:r>
          </w:p>
        </w:tc>
        <w:tc>
          <w:tcPr>
            <w:tcW w:w="964" w:type="dxa"/>
            <w:tcBorders>
              <w:top w:val="nil"/>
              <w:left w:val="nil"/>
              <w:bottom w:val="single" w:sz="8" w:space="0" w:color="000000"/>
              <w:right w:val="nil"/>
            </w:tcBorders>
            <w:tcMar>
              <w:top w:w="15" w:type="dxa"/>
              <w:left w:w="75" w:type="dxa"/>
              <w:bottom w:w="0" w:type="dxa"/>
              <w:right w:w="75" w:type="dxa"/>
            </w:tcMar>
          </w:tcPr>
          <w:p w14:paraId="1EB59CA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187</w:t>
            </w:r>
          </w:p>
        </w:tc>
        <w:tc>
          <w:tcPr>
            <w:tcW w:w="964" w:type="dxa"/>
            <w:tcBorders>
              <w:top w:val="nil"/>
              <w:left w:val="nil"/>
              <w:bottom w:val="single" w:sz="8" w:space="0" w:color="000000"/>
              <w:right w:val="nil"/>
            </w:tcBorders>
            <w:tcMar>
              <w:top w:w="15" w:type="dxa"/>
              <w:left w:w="75" w:type="dxa"/>
              <w:bottom w:w="0" w:type="dxa"/>
              <w:right w:w="75" w:type="dxa"/>
            </w:tcMar>
          </w:tcPr>
          <w:p w14:paraId="3846D11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185</w:t>
            </w:r>
          </w:p>
        </w:tc>
        <w:tc>
          <w:tcPr>
            <w:tcW w:w="964" w:type="dxa"/>
            <w:tcBorders>
              <w:top w:val="nil"/>
              <w:left w:val="nil"/>
              <w:bottom w:val="single" w:sz="8" w:space="0" w:color="000000"/>
              <w:right w:val="nil"/>
            </w:tcBorders>
            <w:tcMar>
              <w:top w:w="15" w:type="dxa"/>
              <w:left w:w="75" w:type="dxa"/>
              <w:bottom w:w="0" w:type="dxa"/>
              <w:right w:w="75" w:type="dxa"/>
            </w:tcMar>
          </w:tcPr>
          <w:p w14:paraId="0FD10C5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183</w:t>
            </w:r>
          </w:p>
        </w:tc>
        <w:tc>
          <w:tcPr>
            <w:tcW w:w="964" w:type="dxa"/>
            <w:tcBorders>
              <w:top w:val="nil"/>
              <w:left w:val="nil"/>
              <w:bottom w:val="single" w:sz="8" w:space="0" w:color="000000"/>
              <w:right w:val="nil"/>
            </w:tcBorders>
            <w:tcMar>
              <w:top w:w="15" w:type="dxa"/>
              <w:left w:w="75" w:type="dxa"/>
              <w:bottom w:w="0" w:type="dxa"/>
              <w:right w:w="75" w:type="dxa"/>
            </w:tcMar>
          </w:tcPr>
          <w:p w14:paraId="61D3586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185</w:t>
            </w:r>
          </w:p>
        </w:tc>
        <w:tc>
          <w:tcPr>
            <w:tcW w:w="964" w:type="dxa"/>
            <w:tcBorders>
              <w:top w:val="nil"/>
              <w:left w:val="nil"/>
              <w:bottom w:val="single" w:sz="8" w:space="0" w:color="000000"/>
              <w:right w:val="nil"/>
            </w:tcBorders>
          </w:tcPr>
          <w:p w14:paraId="03F2FF0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149</w:t>
            </w:r>
          </w:p>
        </w:tc>
        <w:tc>
          <w:tcPr>
            <w:tcW w:w="964" w:type="dxa"/>
            <w:tcBorders>
              <w:top w:val="nil"/>
              <w:left w:val="nil"/>
              <w:bottom w:val="single" w:sz="8" w:space="0" w:color="000000"/>
              <w:right w:val="nil"/>
            </w:tcBorders>
          </w:tcPr>
          <w:p w14:paraId="1C2E44F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183</w:t>
            </w:r>
          </w:p>
        </w:tc>
        <w:tc>
          <w:tcPr>
            <w:tcW w:w="964" w:type="dxa"/>
            <w:tcBorders>
              <w:top w:val="nil"/>
              <w:left w:val="nil"/>
              <w:bottom w:val="single" w:sz="8" w:space="0" w:color="000000"/>
              <w:right w:val="nil"/>
            </w:tcBorders>
          </w:tcPr>
          <w:p w14:paraId="3618DC5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168</w:t>
            </w:r>
          </w:p>
        </w:tc>
        <w:tc>
          <w:tcPr>
            <w:tcW w:w="964" w:type="dxa"/>
            <w:tcBorders>
              <w:top w:val="nil"/>
              <w:left w:val="nil"/>
              <w:bottom w:val="single" w:sz="8" w:space="0" w:color="000000"/>
              <w:right w:val="nil"/>
            </w:tcBorders>
          </w:tcPr>
          <w:p w14:paraId="72CA1EA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186</w:t>
            </w:r>
          </w:p>
        </w:tc>
      </w:tr>
    </w:tbl>
    <w:p w14:paraId="4538CDE3" w14:textId="77777777" w:rsidR="00B56E15" w:rsidRPr="00B205F7" w:rsidRDefault="00B56E15" w:rsidP="00B56E15">
      <w:pPr>
        <w:spacing w:line="276" w:lineRule="auto"/>
        <w:rPr>
          <w:rFonts w:eastAsia="Calibri" w:cs="Times New Roman"/>
          <w:sz w:val="16"/>
          <w:szCs w:val="16"/>
        </w:rPr>
      </w:pPr>
      <w:r w:rsidRPr="00B205F7">
        <w:rPr>
          <w:rFonts w:cs="Times New Roman"/>
          <w:sz w:val="16"/>
          <w:szCs w:val="16"/>
        </w:rPr>
        <w:t>(d) denotes dichotomous variables. For the regression analysis “Do not know” and “Prefer not to say” responses were omitted. P-values for differences are calculated by univariate Ordinary-Least-Squares regressions with standard errors clustered at the district level. Raw p-values shown in parentheses. Adjusted p-values (in square brackets) are calculated using the Benjamini-Hochberg method for the flood exposure explanatory variable of interest only. Significance levels are based on the non-adjusted p-values and denoted as: * p &lt; 0.10, ** p &lt; 0.05, *** p &lt; 0.01. Significance after Benjamini-Hochberg adjustment is indicated by “</w:t>
      </w:r>
      <w:r w:rsidRPr="00B205F7">
        <w:rPr>
          <w:rFonts w:cs="Times New Roman"/>
          <w:sz w:val="16"/>
          <w:szCs w:val="16"/>
          <w:vertAlign w:val="superscript"/>
        </w:rPr>
        <w:t>B</w:t>
      </w:r>
      <w:r w:rsidRPr="00B205F7">
        <w:rPr>
          <w:rFonts w:cs="Times New Roman"/>
          <w:sz w:val="16"/>
          <w:szCs w:val="16"/>
        </w:rPr>
        <w:t>” at a false discovery rate (FDR) of 10%.</w:t>
      </w:r>
    </w:p>
    <w:p w14:paraId="2F3F5F06" w14:textId="77777777" w:rsidR="00B56E15" w:rsidRPr="00B205F7" w:rsidRDefault="00B56E15" w:rsidP="00B56E15">
      <w:pPr>
        <w:spacing w:after="160" w:line="278" w:lineRule="auto"/>
        <w:jc w:val="left"/>
      </w:pPr>
      <w:r w:rsidRPr="00B205F7">
        <w:br w:type="page"/>
      </w:r>
    </w:p>
    <w:p w14:paraId="55471F53" w14:textId="6DC5B05E" w:rsidR="00B56E15" w:rsidRPr="00B205F7" w:rsidRDefault="00B56E15" w:rsidP="00B56E15">
      <w:pPr>
        <w:spacing w:after="160" w:line="259" w:lineRule="auto"/>
        <w:jc w:val="left"/>
        <w:rPr>
          <w:sz w:val="24"/>
          <w:szCs w:val="24"/>
        </w:rPr>
      </w:pPr>
      <w:r w:rsidRPr="00B205F7">
        <w:rPr>
          <w:sz w:val="24"/>
          <w:szCs w:val="24"/>
        </w:rPr>
        <w:lastRenderedPageBreak/>
        <w:t xml:space="preserve">G.9 Regression analyses for self-reported </w:t>
      </w:r>
      <w:r w:rsidRPr="00B205F7">
        <w:rPr>
          <w:rFonts w:cs="Times New Roman"/>
          <w:sz w:val="24"/>
          <w:szCs w:val="24"/>
        </w:rPr>
        <w:t xml:space="preserve">aid received on </w:t>
      </w:r>
      <w:proofErr w:type="spellStart"/>
      <w:r w:rsidRPr="00B205F7">
        <w:rPr>
          <w:rFonts w:cs="Times New Roman"/>
          <w:sz w:val="24"/>
          <w:szCs w:val="24"/>
        </w:rPr>
        <w:t>prosociality</w:t>
      </w:r>
      <w:proofErr w:type="spellEnd"/>
    </w:p>
    <w:tbl>
      <w:tblPr>
        <w:tblW w:w="9413" w:type="dxa"/>
        <w:tblCellMar>
          <w:left w:w="0" w:type="dxa"/>
          <w:right w:w="0" w:type="dxa"/>
        </w:tblCellMar>
        <w:tblLook w:val="0600" w:firstRow="0" w:lastRow="0" w:firstColumn="0" w:lastColumn="0" w:noHBand="1" w:noVBand="1"/>
      </w:tblPr>
      <w:tblGrid>
        <w:gridCol w:w="1701"/>
        <w:gridCol w:w="964"/>
        <w:gridCol w:w="964"/>
        <w:gridCol w:w="964"/>
        <w:gridCol w:w="964"/>
        <w:gridCol w:w="964"/>
        <w:gridCol w:w="964"/>
        <w:gridCol w:w="964"/>
        <w:gridCol w:w="964"/>
      </w:tblGrid>
      <w:tr w:rsidR="00B205F7" w:rsidRPr="00B205F7" w14:paraId="063F94B3" w14:textId="77777777" w:rsidTr="000C1C86">
        <w:tc>
          <w:tcPr>
            <w:tcW w:w="1701" w:type="dxa"/>
            <w:tcBorders>
              <w:top w:val="single" w:sz="8" w:space="0" w:color="000000"/>
              <w:left w:val="nil"/>
              <w:bottom w:val="nil"/>
              <w:right w:val="nil"/>
            </w:tcBorders>
            <w:tcMar>
              <w:top w:w="15" w:type="dxa"/>
              <w:left w:w="75" w:type="dxa"/>
              <w:bottom w:w="0" w:type="dxa"/>
              <w:right w:w="75" w:type="dxa"/>
            </w:tcMar>
            <w:hideMark/>
          </w:tcPr>
          <w:p w14:paraId="611FF823" w14:textId="77777777" w:rsidR="00B56E15" w:rsidRPr="00B205F7" w:rsidRDefault="00B56E15" w:rsidP="000C1C86">
            <w:pPr>
              <w:spacing w:after="0" w:line="276" w:lineRule="auto"/>
              <w:rPr>
                <w:rFonts w:eastAsia="Calibri" w:cs="Times New Roman"/>
                <w:sz w:val="16"/>
                <w:szCs w:val="16"/>
              </w:rPr>
            </w:pPr>
          </w:p>
        </w:tc>
        <w:tc>
          <w:tcPr>
            <w:tcW w:w="7712" w:type="dxa"/>
            <w:gridSpan w:val="8"/>
            <w:tcBorders>
              <w:top w:val="single" w:sz="8" w:space="0" w:color="000000"/>
              <w:left w:val="nil"/>
              <w:bottom w:val="single" w:sz="8" w:space="0" w:color="000000"/>
              <w:right w:val="nil"/>
            </w:tcBorders>
          </w:tcPr>
          <w:p w14:paraId="227F3C7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Dependent variables</w:t>
            </w:r>
          </w:p>
        </w:tc>
      </w:tr>
      <w:tr w:rsidR="00B205F7" w:rsidRPr="00B205F7" w14:paraId="7DC7C351" w14:textId="77777777" w:rsidTr="000C1C86">
        <w:tc>
          <w:tcPr>
            <w:tcW w:w="1701" w:type="dxa"/>
            <w:tcBorders>
              <w:top w:val="nil"/>
              <w:left w:val="nil"/>
              <w:bottom w:val="nil"/>
              <w:right w:val="nil"/>
            </w:tcBorders>
            <w:tcMar>
              <w:top w:w="15" w:type="dxa"/>
              <w:left w:w="75" w:type="dxa"/>
              <w:bottom w:w="0" w:type="dxa"/>
              <w:right w:w="75" w:type="dxa"/>
            </w:tcMar>
            <w:hideMark/>
          </w:tcPr>
          <w:p w14:paraId="503846FB" w14:textId="77777777" w:rsidR="00B56E15" w:rsidRPr="00B205F7" w:rsidRDefault="00B56E15" w:rsidP="000C1C86">
            <w:pPr>
              <w:spacing w:after="0" w:line="276" w:lineRule="auto"/>
              <w:rPr>
                <w:rFonts w:eastAsia="Calibri" w:cs="Times New Roman"/>
                <w:sz w:val="16"/>
                <w:szCs w:val="16"/>
              </w:rPr>
            </w:pPr>
          </w:p>
        </w:tc>
        <w:tc>
          <w:tcPr>
            <w:tcW w:w="964" w:type="dxa"/>
            <w:tcBorders>
              <w:top w:val="single" w:sz="8" w:space="0" w:color="000000"/>
              <w:left w:val="nil"/>
              <w:bottom w:val="nil"/>
              <w:right w:val="nil"/>
            </w:tcBorders>
            <w:tcMar>
              <w:top w:w="15" w:type="dxa"/>
              <w:left w:w="75" w:type="dxa"/>
              <w:bottom w:w="0" w:type="dxa"/>
              <w:right w:w="75" w:type="dxa"/>
            </w:tcMar>
            <w:hideMark/>
          </w:tcPr>
          <w:p w14:paraId="1A07EE9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single" w:sz="8" w:space="0" w:color="000000"/>
              <w:left w:val="nil"/>
              <w:bottom w:val="nil"/>
              <w:right w:val="nil"/>
            </w:tcBorders>
            <w:tcMar>
              <w:top w:w="15" w:type="dxa"/>
              <w:left w:w="75" w:type="dxa"/>
              <w:bottom w:w="0" w:type="dxa"/>
              <w:right w:w="75" w:type="dxa"/>
            </w:tcMar>
            <w:hideMark/>
          </w:tcPr>
          <w:p w14:paraId="3D59D84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w:t>
            </w:r>
          </w:p>
        </w:tc>
        <w:tc>
          <w:tcPr>
            <w:tcW w:w="964" w:type="dxa"/>
            <w:tcBorders>
              <w:top w:val="single" w:sz="8" w:space="0" w:color="000000"/>
              <w:left w:val="nil"/>
              <w:bottom w:val="nil"/>
              <w:right w:val="nil"/>
            </w:tcBorders>
            <w:tcMar>
              <w:top w:w="15" w:type="dxa"/>
              <w:left w:w="75" w:type="dxa"/>
              <w:bottom w:w="0" w:type="dxa"/>
              <w:right w:w="75" w:type="dxa"/>
            </w:tcMar>
            <w:hideMark/>
          </w:tcPr>
          <w:p w14:paraId="3ACBBE9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(3)</w:t>
            </w:r>
          </w:p>
        </w:tc>
        <w:tc>
          <w:tcPr>
            <w:tcW w:w="964" w:type="dxa"/>
            <w:tcBorders>
              <w:top w:val="single" w:sz="8" w:space="0" w:color="000000"/>
              <w:left w:val="nil"/>
              <w:bottom w:val="nil"/>
              <w:right w:val="nil"/>
            </w:tcBorders>
            <w:tcMar>
              <w:top w:w="15" w:type="dxa"/>
              <w:left w:w="75" w:type="dxa"/>
              <w:bottom w:w="0" w:type="dxa"/>
              <w:right w:w="75" w:type="dxa"/>
            </w:tcMar>
            <w:hideMark/>
          </w:tcPr>
          <w:p w14:paraId="355B7EA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(4)</w:t>
            </w:r>
          </w:p>
        </w:tc>
        <w:tc>
          <w:tcPr>
            <w:tcW w:w="964" w:type="dxa"/>
            <w:tcBorders>
              <w:top w:val="single" w:sz="8" w:space="0" w:color="000000"/>
              <w:left w:val="nil"/>
              <w:bottom w:val="nil"/>
              <w:right w:val="nil"/>
            </w:tcBorders>
          </w:tcPr>
          <w:p w14:paraId="121761D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w:t>
            </w:r>
          </w:p>
        </w:tc>
        <w:tc>
          <w:tcPr>
            <w:tcW w:w="964" w:type="dxa"/>
            <w:tcBorders>
              <w:top w:val="single" w:sz="8" w:space="0" w:color="000000"/>
              <w:left w:val="nil"/>
              <w:bottom w:val="nil"/>
              <w:right w:val="nil"/>
            </w:tcBorders>
          </w:tcPr>
          <w:p w14:paraId="2610D79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(6)</w:t>
            </w:r>
          </w:p>
        </w:tc>
        <w:tc>
          <w:tcPr>
            <w:tcW w:w="964" w:type="dxa"/>
            <w:tcBorders>
              <w:top w:val="single" w:sz="8" w:space="0" w:color="000000"/>
              <w:left w:val="nil"/>
              <w:bottom w:val="nil"/>
              <w:right w:val="nil"/>
            </w:tcBorders>
          </w:tcPr>
          <w:p w14:paraId="6F2B599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(7)</w:t>
            </w:r>
          </w:p>
        </w:tc>
        <w:tc>
          <w:tcPr>
            <w:tcW w:w="964" w:type="dxa"/>
            <w:tcBorders>
              <w:top w:val="single" w:sz="8" w:space="0" w:color="000000"/>
              <w:left w:val="nil"/>
              <w:bottom w:val="nil"/>
              <w:right w:val="nil"/>
            </w:tcBorders>
          </w:tcPr>
          <w:p w14:paraId="6D19470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(8)</w:t>
            </w:r>
          </w:p>
        </w:tc>
      </w:tr>
      <w:tr w:rsidR="00B205F7" w:rsidRPr="00B205F7" w14:paraId="4A498FAF" w14:textId="77777777" w:rsidTr="000C1C86">
        <w:tc>
          <w:tcPr>
            <w:tcW w:w="1701" w:type="dxa"/>
            <w:tcBorders>
              <w:top w:val="nil"/>
              <w:left w:val="nil"/>
              <w:bottom w:val="single" w:sz="8" w:space="0" w:color="000000"/>
              <w:right w:val="nil"/>
            </w:tcBorders>
            <w:tcMar>
              <w:top w:w="15" w:type="dxa"/>
              <w:left w:w="75" w:type="dxa"/>
              <w:bottom w:w="0" w:type="dxa"/>
              <w:right w:w="75" w:type="dxa"/>
            </w:tcMar>
            <w:hideMark/>
          </w:tcPr>
          <w:p w14:paraId="739CF588"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single" w:sz="8" w:space="0" w:color="000000"/>
              <w:right w:val="nil"/>
            </w:tcBorders>
            <w:tcMar>
              <w:top w:w="15" w:type="dxa"/>
              <w:left w:w="75" w:type="dxa"/>
              <w:bottom w:w="0" w:type="dxa"/>
              <w:right w:w="75" w:type="dxa"/>
            </w:tcMar>
          </w:tcPr>
          <w:p w14:paraId="67844D07"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Positive reciprocity</w:t>
            </w:r>
          </w:p>
        </w:tc>
        <w:tc>
          <w:tcPr>
            <w:tcW w:w="964" w:type="dxa"/>
            <w:tcBorders>
              <w:top w:val="nil"/>
              <w:left w:val="nil"/>
              <w:bottom w:val="single" w:sz="8" w:space="0" w:color="000000"/>
              <w:right w:val="nil"/>
            </w:tcBorders>
            <w:tcMar>
              <w:top w:w="15" w:type="dxa"/>
              <w:left w:w="75" w:type="dxa"/>
              <w:bottom w:w="0" w:type="dxa"/>
              <w:right w:w="75" w:type="dxa"/>
            </w:tcMar>
          </w:tcPr>
          <w:p w14:paraId="598BF1AA"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Negative reciprocity</w:t>
            </w:r>
          </w:p>
        </w:tc>
        <w:tc>
          <w:tcPr>
            <w:tcW w:w="964" w:type="dxa"/>
            <w:tcBorders>
              <w:top w:val="nil"/>
              <w:left w:val="nil"/>
              <w:bottom w:val="single" w:sz="8" w:space="0" w:color="000000"/>
              <w:right w:val="nil"/>
            </w:tcBorders>
            <w:tcMar>
              <w:top w:w="15" w:type="dxa"/>
              <w:left w:w="75" w:type="dxa"/>
              <w:bottom w:w="0" w:type="dxa"/>
              <w:right w:w="75" w:type="dxa"/>
            </w:tcMar>
          </w:tcPr>
          <w:p w14:paraId="68C2E4B7"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Trust</w:t>
            </w:r>
          </w:p>
        </w:tc>
        <w:tc>
          <w:tcPr>
            <w:tcW w:w="964" w:type="dxa"/>
            <w:tcBorders>
              <w:top w:val="nil"/>
              <w:left w:val="nil"/>
              <w:bottom w:val="single" w:sz="8" w:space="0" w:color="000000"/>
              <w:right w:val="nil"/>
            </w:tcBorders>
            <w:tcMar>
              <w:top w:w="15" w:type="dxa"/>
              <w:left w:w="75" w:type="dxa"/>
              <w:bottom w:w="0" w:type="dxa"/>
              <w:right w:w="75" w:type="dxa"/>
            </w:tcMar>
          </w:tcPr>
          <w:p w14:paraId="17CD3825"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Altruism</w:t>
            </w:r>
          </w:p>
        </w:tc>
        <w:tc>
          <w:tcPr>
            <w:tcW w:w="964" w:type="dxa"/>
            <w:tcBorders>
              <w:top w:val="nil"/>
              <w:left w:val="nil"/>
              <w:bottom w:val="single" w:sz="8" w:space="0" w:color="000000"/>
              <w:right w:val="nil"/>
            </w:tcBorders>
          </w:tcPr>
          <w:p w14:paraId="36EF99FD"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Dictator game donation</w:t>
            </w:r>
          </w:p>
        </w:tc>
        <w:tc>
          <w:tcPr>
            <w:tcW w:w="964" w:type="dxa"/>
            <w:tcBorders>
              <w:top w:val="nil"/>
              <w:left w:val="nil"/>
              <w:bottom w:val="single" w:sz="8" w:space="0" w:color="000000"/>
              <w:right w:val="nil"/>
            </w:tcBorders>
          </w:tcPr>
          <w:p w14:paraId="20F361BE"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Past donations (d)</w:t>
            </w:r>
          </w:p>
        </w:tc>
        <w:tc>
          <w:tcPr>
            <w:tcW w:w="964" w:type="dxa"/>
            <w:tcBorders>
              <w:top w:val="nil"/>
              <w:left w:val="nil"/>
              <w:bottom w:val="single" w:sz="8" w:space="0" w:color="000000"/>
              <w:right w:val="nil"/>
            </w:tcBorders>
          </w:tcPr>
          <w:p w14:paraId="33F97FE7"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Past donations (amount)</w:t>
            </w:r>
          </w:p>
        </w:tc>
        <w:tc>
          <w:tcPr>
            <w:tcW w:w="964" w:type="dxa"/>
            <w:tcBorders>
              <w:top w:val="nil"/>
              <w:left w:val="nil"/>
              <w:bottom w:val="single" w:sz="8" w:space="0" w:color="000000"/>
              <w:right w:val="nil"/>
            </w:tcBorders>
          </w:tcPr>
          <w:p w14:paraId="05AC9E82" w14:textId="77777777" w:rsidR="00B56E15" w:rsidRPr="00B205F7" w:rsidRDefault="00B56E15" w:rsidP="000C1C86">
            <w:pPr>
              <w:spacing w:after="0" w:line="240" w:lineRule="auto"/>
              <w:jc w:val="center"/>
              <w:rPr>
                <w:rFonts w:eastAsia="Calibri" w:cs="Times New Roman"/>
                <w:sz w:val="16"/>
                <w:szCs w:val="16"/>
              </w:rPr>
            </w:pPr>
            <w:r w:rsidRPr="00B205F7">
              <w:rPr>
                <w:rFonts w:eastAsia="Calibri" w:cs="Times New Roman"/>
                <w:sz w:val="16"/>
                <w:szCs w:val="16"/>
              </w:rPr>
              <w:t>Volunteer work (d)</w:t>
            </w:r>
          </w:p>
        </w:tc>
      </w:tr>
      <w:tr w:rsidR="00B205F7" w:rsidRPr="00B205F7" w14:paraId="6518CB30" w14:textId="77777777" w:rsidTr="000C1C86">
        <w:tc>
          <w:tcPr>
            <w:tcW w:w="1701" w:type="dxa"/>
            <w:tcBorders>
              <w:top w:val="nil"/>
              <w:left w:val="nil"/>
              <w:bottom w:val="single" w:sz="8" w:space="0" w:color="000000"/>
              <w:right w:val="nil"/>
            </w:tcBorders>
            <w:tcMar>
              <w:top w:w="15" w:type="dxa"/>
              <w:left w:w="75" w:type="dxa"/>
              <w:bottom w:w="0" w:type="dxa"/>
              <w:right w:w="75" w:type="dxa"/>
            </w:tcMar>
          </w:tcPr>
          <w:p w14:paraId="0319F7BB"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data set</w:t>
            </w:r>
          </w:p>
        </w:tc>
        <w:tc>
          <w:tcPr>
            <w:tcW w:w="964" w:type="dxa"/>
            <w:tcBorders>
              <w:top w:val="nil"/>
              <w:left w:val="nil"/>
              <w:bottom w:val="single" w:sz="8" w:space="0" w:color="000000"/>
              <w:right w:val="nil"/>
            </w:tcBorders>
            <w:tcMar>
              <w:top w:w="15" w:type="dxa"/>
              <w:left w:w="75" w:type="dxa"/>
              <w:bottom w:w="0" w:type="dxa"/>
              <w:right w:w="75" w:type="dxa"/>
            </w:tcMar>
          </w:tcPr>
          <w:p w14:paraId="16417B8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Mar>
              <w:top w:w="15" w:type="dxa"/>
              <w:left w:w="75" w:type="dxa"/>
              <w:bottom w:w="0" w:type="dxa"/>
              <w:right w:w="75" w:type="dxa"/>
            </w:tcMar>
          </w:tcPr>
          <w:p w14:paraId="692CC58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Mar>
              <w:top w:w="15" w:type="dxa"/>
              <w:left w:w="75" w:type="dxa"/>
              <w:bottom w:w="0" w:type="dxa"/>
              <w:right w:w="75" w:type="dxa"/>
            </w:tcMar>
          </w:tcPr>
          <w:p w14:paraId="75A2DAE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Mar>
              <w:top w:w="15" w:type="dxa"/>
              <w:left w:w="75" w:type="dxa"/>
              <w:bottom w:w="0" w:type="dxa"/>
              <w:right w:w="75" w:type="dxa"/>
            </w:tcMar>
          </w:tcPr>
          <w:p w14:paraId="03B5C53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Pr>
          <w:p w14:paraId="6F5B800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Pr>
          <w:p w14:paraId="244C985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Pr>
          <w:p w14:paraId="297C1F6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c>
          <w:tcPr>
            <w:tcW w:w="964" w:type="dxa"/>
            <w:tcBorders>
              <w:top w:val="nil"/>
              <w:left w:val="nil"/>
              <w:bottom w:val="single" w:sz="8" w:space="0" w:color="000000"/>
              <w:right w:val="nil"/>
            </w:tcBorders>
          </w:tcPr>
          <w:p w14:paraId="19CCE92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w:t>
            </w:r>
          </w:p>
        </w:tc>
      </w:tr>
      <w:tr w:rsidR="00B205F7" w:rsidRPr="00B205F7" w14:paraId="75A308DE" w14:textId="77777777" w:rsidTr="000C1C86">
        <w:tc>
          <w:tcPr>
            <w:tcW w:w="1701" w:type="dxa"/>
            <w:tcBorders>
              <w:top w:val="single" w:sz="8" w:space="0" w:color="000000"/>
              <w:left w:val="nil"/>
              <w:bottom w:val="nil"/>
              <w:right w:val="nil"/>
            </w:tcBorders>
            <w:tcMar>
              <w:top w:w="15" w:type="dxa"/>
              <w:left w:w="75" w:type="dxa"/>
              <w:bottom w:w="0" w:type="dxa"/>
              <w:right w:w="75" w:type="dxa"/>
            </w:tcMar>
            <w:hideMark/>
          </w:tcPr>
          <w:p w14:paraId="0337EAB9" w14:textId="420795CA"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Aid received (d)</w:t>
            </w:r>
          </w:p>
        </w:tc>
        <w:tc>
          <w:tcPr>
            <w:tcW w:w="964" w:type="dxa"/>
            <w:tcBorders>
              <w:top w:val="single" w:sz="8" w:space="0" w:color="000000"/>
              <w:left w:val="nil"/>
              <w:bottom w:val="nil"/>
              <w:right w:val="nil"/>
            </w:tcBorders>
            <w:tcMar>
              <w:top w:w="15" w:type="dxa"/>
              <w:left w:w="75" w:type="dxa"/>
              <w:bottom w:w="0" w:type="dxa"/>
              <w:right w:w="75" w:type="dxa"/>
            </w:tcMar>
            <w:vAlign w:val="bottom"/>
          </w:tcPr>
          <w:p w14:paraId="13347F7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0.694</w:t>
            </w:r>
          </w:p>
        </w:tc>
        <w:tc>
          <w:tcPr>
            <w:tcW w:w="964" w:type="dxa"/>
            <w:tcBorders>
              <w:top w:val="single" w:sz="8" w:space="0" w:color="000000"/>
              <w:left w:val="nil"/>
              <w:bottom w:val="nil"/>
              <w:right w:val="nil"/>
            </w:tcBorders>
            <w:tcMar>
              <w:top w:w="15" w:type="dxa"/>
              <w:left w:w="75" w:type="dxa"/>
              <w:bottom w:w="0" w:type="dxa"/>
              <w:right w:w="75" w:type="dxa"/>
            </w:tcMar>
            <w:vAlign w:val="bottom"/>
          </w:tcPr>
          <w:p w14:paraId="600AE44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0.791</w:t>
            </w:r>
          </w:p>
        </w:tc>
        <w:tc>
          <w:tcPr>
            <w:tcW w:w="964" w:type="dxa"/>
            <w:tcBorders>
              <w:top w:val="single" w:sz="8" w:space="0" w:color="000000"/>
              <w:left w:val="nil"/>
              <w:bottom w:val="nil"/>
              <w:right w:val="nil"/>
            </w:tcBorders>
            <w:tcMar>
              <w:top w:w="15" w:type="dxa"/>
              <w:left w:w="75" w:type="dxa"/>
              <w:bottom w:w="0" w:type="dxa"/>
              <w:right w:w="75" w:type="dxa"/>
            </w:tcMar>
            <w:vAlign w:val="bottom"/>
          </w:tcPr>
          <w:p w14:paraId="1CE465C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-0.691</w:t>
            </w:r>
          </w:p>
        </w:tc>
        <w:tc>
          <w:tcPr>
            <w:tcW w:w="964" w:type="dxa"/>
            <w:tcBorders>
              <w:top w:val="single" w:sz="8" w:space="0" w:color="000000"/>
              <w:left w:val="nil"/>
              <w:bottom w:val="nil"/>
              <w:right w:val="nil"/>
            </w:tcBorders>
            <w:tcMar>
              <w:top w:w="15" w:type="dxa"/>
              <w:left w:w="75" w:type="dxa"/>
              <w:bottom w:w="0" w:type="dxa"/>
              <w:right w:w="75" w:type="dxa"/>
            </w:tcMar>
            <w:vAlign w:val="bottom"/>
          </w:tcPr>
          <w:p w14:paraId="0121C2B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1.254*</w:t>
            </w:r>
          </w:p>
        </w:tc>
        <w:tc>
          <w:tcPr>
            <w:tcW w:w="964" w:type="dxa"/>
            <w:tcBorders>
              <w:top w:val="single" w:sz="8" w:space="0" w:color="000000"/>
              <w:left w:val="nil"/>
              <w:bottom w:val="nil"/>
              <w:right w:val="nil"/>
            </w:tcBorders>
            <w:vAlign w:val="bottom"/>
          </w:tcPr>
          <w:p w14:paraId="073883A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-0.184</w:t>
            </w:r>
          </w:p>
        </w:tc>
        <w:tc>
          <w:tcPr>
            <w:tcW w:w="964" w:type="dxa"/>
            <w:tcBorders>
              <w:top w:val="single" w:sz="8" w:space="0" w:color="000000"/>
              <w:left w:val="nil"/>
              <w:bottom w:val="nil"/>
              <w:right w:val="nil"/>
            </w:tcBorders>
            <w:vAlign w:val="bottom"/>
          </w:tcPr>
          <w:p w14:paraId="1E1FAA5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0.099</w:t>
            </w:r>
          </w:p>
        </w:tc>
        <w:tc>
          <w:tcPr>
            <w:tcW w:w="964" w:type="dxa"/>
            <w:tcBorders>
              <w:top w:val="single" w:sz="8" w:space="0" w:color="000000"/>
              <w:left w:val="nil"/>
              <w:bottom w:val="nil"/>
              <w:right w:val="nil"/>
            </w:tcBorders>
            <w:vAlign w:val="bottom"/>
          </w:tcPr>
          <w:p w14:paraId="3FD57BB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-96.771</w:t>
            </w:r>
          </w:p>
        </w:tc>
        <w:tc>
          <w:tcPr>
            <w:tcW w:w="964" w:type="dxa"/>
            <w:tcBorders>
              <w:top w:val="single" w:sz="8" w:space="0" w:color="000000"/>
              <w:left w:val="nil"/>
              <w:bottom w:val="nil"/>
              <w:right w:val="nil"/>
            </w:tcBorders>
            <w:vAlign w:val="bottom"/>
          </w:tcPr>
          <w:p w14:paraId="7BF809F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0.316**</w:t>
            </w:r>
          </w:p>
        </w:tc>
      </w:tr>
      <w:tr w:rsidR="00B205F7" w:rsidRPr="00B205F7" w14:paraId="6710467C" w14:textId="77777777" w:rsidTr="000C1C86">
        <w:tc>
          <w:tcPr>
            <w:tcW w:w="1701" w:type="dxa"/>
            <w:tcBorders>
              <w:top w:val="nil"/>
              <w:left w:val="nil"/>
              <w:bottom w:val="nil"/>
              <w:right w:val="nil"/>
            </w:tcBorders>
            <w:tcMar>
              <w:top w:w="15" w:type="dxa"/>
              <w:left w:w="75" w:type="dxa"/>
              <w:bottom w:w="0" w:type="dxa"/>
              <w:right w:w="75" w:type="dxa"/>
            </w:tcMar>
            <w:hideMark/>
          </w:tcPr>
          <w:p w14:paraId="0A981913"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vAlign w:val="bottom"/>
          </w:tcPr>
          <w:p w14:paraId="38C09E0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(0.211)</w:t>
            </w:r>
          </w:p>
          <w:p w14:paraId="08069B16" w14:textId="1220D970"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[0.563]</w:t>
            </w:r>
          </w:p>
        </w:tc>
        <w:tc>
          <w:tcPr>
            <w:tcW w:w="964" w:type="dxa"/>
            <w:tcBorders>
              <w:top w:val="nil"/>
              <w:left w:val="nil"/>
              <w:bottom w:val="nil"/>
              <w:right w:val="nil"/>
            </w:tcBorders>
            <w:tcMar>
              <w:top w:w="15" w:type="dxa"/>
              <w:left w:w="75" w:type="dxa"/>
              <w:bottom w:w="0" w:type="dxa"/>
              <w:right w:w="75" w:type="dxa"/>
            </w:tcMar>
            <w:vAlign w:val="bottom"/>
          </w:tcPr>
          <w:p w14:paraId="24CD200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(0.345)</w:t>
            </w:r>
          </w:p>
          <w:p w14:paraId="007862C7" w14:textId="790D21B0"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[0.619]</w:t>
            </w:r>
          </w:p>
        </w:tc>
        <w:tc>
          <w:tcPr>
            <w:tcW w:w="964" w:type="dxa"/>
            <w:tcBorders>
              <w:top w:val="nil"/>
              <w:left w:val="nil"/>
              <w:bottom w:val="nil"/>
              <w:right w:val="nil"/>
            </w:tcBorders>
            <w:tcMar>
              <w:top w:w="15" w:type="dxa"/>
              <w:left w:w="75" w:type="dxa"/>
              <w:bottom w:w="0" w:type="dxa"/>
              <w:right w:w="75" w:type="dxa"/>
            </w:tcMar>
            <w:vAlign w:val="bottom"/>
          </w:tcPr>
          <w:p w14:paraId="2FBF493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(0.404)</w:t>
            </w:r>
          </w:p>
          <w:p w14:paraId="25722038" w14:textId="58689267"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[0.619]</w:t>
            </w:r>
          </w:p>
        </w:tc>
        <w:tc>
          <w:tcPr>
            <w:tcW w:w="964" w:type="dxa"/>
            <w:tcBorders>
              <w:top w:val="nil"/>
              <w:left w:val="nil"/>
              <w:bottom w:val="nil"/>
              <w:right w:val="nil"/>
            </w:tcBorders>
            <w:tcMar>
              <w:top w:w="15" w:type="dxa"/>
              <w:left w:w="75" w:type="dxa"/>
              <w:bottom w:w="0" w:type="dxa"/>
              <w:right w:w="75" w:type="dxa"/>
            </w:tcMar>
            <w:vAlign w:val="bottom"/>
          </w:tcPr>
          <w:p w14:paraId="363138F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(0.090)</w:t>
            </w:r>
          </w:p>
          <w:p w14:paraId="264AD977" w14:textId="1DC9E157"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[0.360]</w:t>
            </w:r>
          </w:p>
        </w:tc>
        <w:tc>
          <w:tcPr>
            <w:tcW w:w="964" w:type="dxa"/>
            <w:tcBorders>
              <w:top w:val="nil"/>
              <w:left w:val="nil"/>
              <w:bottom w:val="nil"/>
              <w:right w:val="nil"/>
            </w:tcBorders>
            <w:vAlign w:val="bottom"/>
          </w:tcPr>
          <w:p w14:paraId="128C4F8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(0.775)</w:t>
            </w:r>
          </w:p>
          <w:p w14:paraId="20857666" w14:textId="3AD40D35"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[0.775]</w:t>
            </w:r>
          </w:p>
        </w:tc>
        <w:tc>
          <w:tcPr>
            <w:tcW w:w="964" w:type="dxa"/>
            <w:tcBorders>
              <w:top w:val="nil"/>
              <w:left w:val="nil"/>
              <w:bottom w:val="nil"/>
              <w:right w:val="nil"/>
            </w:tcBorders>
            <w:vAlign w:val="bottom"/>
          </w:tcPr>
          <w:p w14:paraId="77A0EC5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(0.464)</w:t>
            </w:r>
          </w:p>
          <w:p w14:paraId="3B1BDFD0" w14:textId="73984FAC"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[0.619]</w:t>
            </w:r>
          </w:p>
        </w:tc>
        <w:tc>
          <w:tcPr>
            <w:tcW w:w="964" w:type="dxa"/>
            <w:tcBorders>
              <w:top w:val="nil"/>
              <w:left w:val="nil"/>
              <w:bottom w:val="nil"/>
              <w:right w:val="nil"/>
            </w:tcBorders>
            <w:vAlign w:val="bottom"/>
          </w:tcPr>
          <w:p w14:paraId="5F95A62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(0.577)</w:t>
            </w:r>
          </w:p>
          <w:p w14:paraId="37660BF6" w14:textId="4E11D00B"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[0.659]</w:t>
            </w:r>
          </w:p>
        </w:tc>
        <w:tc>
          <w:tcPr>
            <w:tcW w:w="964" w:type="dxa"/>
            <w:tcBorders>
              <w:top w:val="nil"/>
              <w:left w:val="nil"/>
              <w:bottom w:val="nil"/>
              <w:right w:val="nil"/>
            </w:tcBorders>
            <w:vAlign w:val="bottom"/>
          </w:tcPr>
          <w:p w14:paraId="381C7ED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(0.050)</w:t>
            </w:r>
          </w:p>
          <w:p w14:paraId="60E5B2FC" w14:textId="7C07F126" w:rsidR="00105A7E" w:rsidRPr="00B205F7" w:rsidRDefault="00105A7E" w:rsidP="000C1C86">
            <w:pPr>
              <w:spacing w:after="0" w:line="276" w:lineRule="auto"/>
              <w:jc w:val="center"/>
              <w:rPr>
                <w:rFonts w:eastAsia="Calibri" w:cs="Times New Roman"/>
                <w:sz w:val="16"/>
                <w:szCs w:val="16"/>
              </w:rPr>
            </w:pPr>
            <w:r w:rsidRPr="00B205F7">
              <w:rPr>
                <w:rFonts w:eastAsia="Calibri" w:cs="Times New Roman"/>
                <w:sz w:val="16"/>
                <w:szCs w:val="16"/>
              </w:rPr>
              <w:t>[0.360]</w:t>
            </w:r>
          </w:p>
        </w:tc>
      </w:tr>
      <w:tr w:rsidR="00B205F7" w:rsidRPr="00B205F7" w14:paraId="391BACC6" w14:textId="77777777" w:rsidTr="000C1C86">
        <w:tc>
          <w:tcPr>
            <w:tcW w:w="1701" w:type="dxa"/>
            <w:tcBorders>
              <w:top w:val="nil"/>
              <w:left w:val="nil"/>
              <w:bottom w:val="nil"/>
              <w:right w:val="nil"/>
            </w:tcBorders>
            <w:tcMar>
              <w:top w:w="15" w:type="dxa"/>
              <w:left w:w="75" w:type="dxa"/>
              <w:bottom w:w="0" w:type="dxa"/>
              <w:right w:w="75" w:type="dxa"/>
            </w:tcMar>
            <w:hideMark/>
          </w:tcPr>
          <w:p w14:paraId="766CF430"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Female (d)</w:t>
            </w:r>
          </w:p>
        </w:tc>
        <w:tc>
          <w:tcPr>
            <w:tcW w:w="964" w:type="dxa"/>
            <w:tcBorders>
              <w:top w:val="nil"/>
              <w:left w:val="nil"/>
              <w:bottom w:val="nil"/>
              <w:right w:val="nil"/>
            </w:tcBorders>
            <w:tcMar>
              <w:top w:w="15" w:type="dxa"/>
              <w:left w:w="75" w:type="dxa"/>
              <w:bottom w:w="0" w:type="dxa"/>
              <w:right w:w="75" w:type="dxa"/>
            </w:tcMar>
            <w:vAlign w:val="bottom"/>
          </w:tcPr>
          <w:p w14:paraId="4CE0B9E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-0.126</w:t>
            </w:r>
          </w:p>
        </w:tc>
        <w:tc>
          <w:tcPr>
            <w:tcW w:w="964" w:type="dxa"/>
            <w:tcBorders>
              <w:top w:val="nil"/>
              <w:left w:val="nil"/>
              <w:bottom w:val="nil"/>
              <w:right w:val="nil"/>
            </w:tcBorders>
            <w:tcMar>
              <w:top w:w="15" w:type="dxa"/>
              <w:left w:w="75" w:type="dxa"/>
              <w:bottom w:w="0" w:type="dxa"/>
              <w:right w:w="75" w:type="dxa"/>
            </w:tcMar>
            <w:vAlign w:val="bottom"/>
          </w:tcPr>
          <w:p w14:paraId="6449362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-0.043</w:t>
            </w:r>
          </w:p>
        </w:tc>
        <w:tc>
          <w:tcPr>
            <w:tcW w:w="964" w:type="dxa"/>
            <w:tcBorders>
              <w:top w:val="nil"/>
              <w:left w:val="nil"/>
              <w:bottom w:val="nil"/>
              <w:right w:val="nil"/>
            </w:tcBorders>
            <w:tcMar>
              <w:top w:w="15" w:type="dxa"/>
              <w:left w:w="75" w:type="dxa"/>
              <w:bottom w:w="0" w:type="dxa"/>
              <w:right w:w="75" w:type="dxa"/>
            </w:tcMar>
            <w:vAlign w:val="bottom"/>
          </w:tcPr>
          <w:p w14:paraId="67B032F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-0.121</w:t>
            </w:r>
          </w:p>
        </w:tc>
        <w:tc>
          <w:tcPr>
            <w:tcW w:w="964" w:type="dxa"/>
            <w:tcBorders>
              <w:top w:val="nil"/>
              <w:left w:val="nil"/>
              <w:bottom w:val="nil"/>
              <w:right w:val="nil"/>
            </w:tcBorders>
            <w:tcMar>
              <w:top w:w="15" w:type="dxa"/>
              <w:left w:w="75" w:type="dxa"/>
              <w:bottom w:w="0" w:type="dxa"/>
              <w:right w:w="75" w:type="dxa"/>
            </w:tcMar>
            <w:vAlign w:val="bottom"/>
          </w:tcPr>
          <w:p w14:paraId="6DA006A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-0.227</w:t>
            </w:r>
          </w:p>
        </w:tc>
        <w:tc>
          <w:tcPr>
            <w:tcW w:w="964" w:type="dxa"/>
            <w:tcBorders>
              <w:top w:val="nil"/>
              <w:left w:val="nil"/>
              <w:bottom w:val="nil"/>
              <w:right w:val="nil"/>
            </w:tcBorders>
            <w:vAlign w:val="bottom"/>
          </w:tcPr>
          <w:p w14:paraId="2F2CBF4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0.570</w:t>
            </w:r>
          </w:p>
        </w:tc>
        <w:tc>
          <w:tcPr>
            <w:tcW w:w="964" w:type="dxa"/>
            <w:tcBorders>
              <w:top w:val="nil"/>
              <w:left w:val="nil"/>
              <w:bottom w:val="nil"/>
              <w:right w:val="nil"/>
            </w:tcBorders>
            <w:vAlign w:val="bottom"/>
          </w:tcPr>
          <w:p w14:paraId="62B251F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0.026</w:t>
            </w:r>
          </w:p>
        </w:tc>
        <w:tc>
          <w:tcPr>
            <w:tcW w:w="964" w:type="dxa"/>
            <w:tcBorders>
              <w:top w:val="nil"/>
              <w:left w:val="nil"/>
              <w:bottom w:val="nil"/>
              <w:right w:val="nil"/>
            </w:tcBorders>
            <w:vAlign w:val="bottom"/>
          </w:tcPr>
          <w:p w14:paraId="6DFF6EC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-147.834</w:t>
            </w:r>
          </w:p>
        </w:tc>
        <w:tc>
          <w:tcPr>
            <w:tcW w:w="964" w:type="dxa"/>
            <w:tcBorders>
              <w:top w:val="nil"/>
              <w:left w:val="nil"/>
              <w:bottom w:val="nil"/>
              <w:right w:val="nil"/>
            </w:tcBorders>
            <w:vAlign w:val="bottom"/>
          </w:tcPr>
          <w:p w14:paraId="7B48F63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-0.279**</w:t>
            </w:r>
          </w:p>
        </w:tc>
      </w:tr>
      <w:tr w:rsidR="00B205F7" w:rsidRPr="00B205F7" w14:paraId="281125BF" w14:textId="77777777" w:rsidTr="000C1C86">
        <w:tc>
          <w:tcPr>
            <w:tcW w:w="1701" w:type="dxa"/>
            <w:tcBorders>
              <w:top w:val="nil"/>
              <w:left w:val="nil"/>
              <w:bottom w:val="nil"/>
              <w:right w:val="nil"/>
            </w:tcBorders>
            <w:tcMar>
              <w:top w:w="15" w:type="dxa"/>
              <w:left w:w="75" w:type="dxa"/>
              <w:bottom w:w="0" w:type="dxa"/>
              <w:right w:w="75" w:type="dxa"/>
            </w:tcMar>
            <w:hideMark/>
          </w:tcPr>
          <w:p w14:paraId="75BFF255"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vAlign w:val="bottom"/>
          </w:tcPr>
          <w:p w14:paraId="5FC08EE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(0.851)</w:t>
            </w:r>
          </w:p>
        </w:tc>
        <w:tc>
          <w:tcPr>
            <w:tcW w:w="964" w:type="dxa"/>
            <w:tcBorders>
              <w:top w:val="nil"/>
              <w:left w:val="nil"/>
              <w:bottom w:val="nil"/>
              <w:right w:val="nil"/>
            </w:tcBorders>
            <w:tcMar>
              <w:top w:w="15" w:type="dxa"/>
              <w:left w:w="75" w:type="dxa"/>
              <w:bottom w:w="0" w:type="dxa"/>
              <w:right w:w="75" w:type="dxa"/>
            </w:tcMar>
            <w:vAlign w:val="bottom"/>
          </w:tcPr>
          <w:p w14:paraId="79362C1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(0.963)</w:t>
            </w:r>
          </w:p>
        </w:tc>
        <w:tc>
          <w:tcPr>
            <w:tcW w:w="964" w:type="dxa"/>
            <w:tcBorders>
              <w:top w:val="nil"/>
              <w:left w:val="nil"/>
              <w:bottom w:val="nil"/>
              <w:right w:val="nil"/>
            </w:tcBorders>
            <w:tcMar>
              <w:top w:w="15" w:type="dxa"/>
              <w:left w:w="75" w:type="dxa"/>
              <w:bottom w:w="0" w:type="dxa"/>
              <w:right w:w="75" w:type="dxa"/>
            </w:tcMar>
            <w:vAlign w:val="bottom"/>
          </w:tcPr>
          <w:p w14:paraId="2E45A2A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(0.889)</w:t>
            </w:r>
          </w:p>
        </w:tc>
        <w:tc>
          <w:tcPr>
            <w:tcW w:w="964" w:type="dxa"/>
            <w:tcBorders>
              <w:top w:val="nil"/>
              <w:left w:val="nil"/>
              <w:bottom w:val="nil"/>
              <w:right w:val="nil"/>
            </w:tcBorders>
            <w:tcMar>
              <w:top w:w="15" w:type="dxa"/>
              <w:left w:w="75" w:type="dxa"/>
              <w:bottom w:w="0" w:type="dxa"/>
              <w:right w:w="75" w:type="dxa"/>
            </w:tcMar>
            <w:vAlign w:val="bottom"/>
          </w:tcPr>
          <w:p w14:paraId="407EB5A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(0.734)</w:t>
            </w:r>
          </w:p>
        </w:tc>
        <w:tc>
          <w:tcPr>
            <w:tcW w:w="964" w:type="dxa"/>
            <w:tcBorders>
              <w:top w:val="nil"/>
              <w:left w:val="nil"/>
              <w:bottom w:val="nil"/>
              <w:right w:val="nil"/>
            </w:tcBorders>
            <w:vAlign w:val="bottom"/>
          </w:tcPr>
          <w:p w14:paraId="580C2D6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(0.405)</w:t>
            </w:r>
          </w:p>
        </w:tc>
        <w:tc>
          <w:tcPr>
            <w:tcW w:w="964" w:type="dxa"/>
            <w:tcBorders>
              <w:top w:val="nil"/>
              <w:left w:val="nil"/>
              <w:bottom w:val="nil"/>
              <w:right w:val="nil"/>
            </w:tcBorders>
            <w:vAlign w:val="bottom"/>
          </w:tcPr>
          <w:p w14:paraId="6636787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(0.818)</w:t>
            </w:r>
          </w:p>
        </w:tc>
        <w:tc>
          <w:tcPr>
            <w:tcW w:w="964" w:type="dxa"/>
            <w:tcBorders>
              <w:top w:val="nil"/>
              <w:left w:val="nil"/>
              <w:bottom w:val="nil"/>
              <w:right w:val="nil"/>
            </w:tcBorders>
            <w:vAlign w:val="bottom"/>
          </w:tcPr>
          <w:p w14:paraId="52B797D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(0.347)</w:t>
            </w:r>
          </w:p>
        </w:tc>
        <w:tc>
          <w:tcPr>
            <w:tcW w:w="964" w:type="dxa"/>
            <w:tcBorders>
              <w:top w:val="nil"/>
              <w:left w:val="nil"/>
              <w:bottom w:val="nil"/>
              <w:right w:val="nil"/>
            </w:tcBorders>
            <w:vAlign w:val="bottom"/>
          </w:tcPr>
          <w:p w14:paraId="6847DDB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(0.048)</w:t>
            </w:r>
          </w:p>
        </w:tc>
      </w:tr>
      <w:tr w:rsidR="00B205F7" w:rsidRPr="00B205F7" w14:paraId="6BF507D0" w14:textId="77777777" w:rsidTr="000C1C86">
        <w:tc>
          <w:tcPr>
            <w:tcW w:w="1701" w:type="dxa"/>
            <w:tcBorders>
              <w:top w:val="nil"/>
              <w:left w:val="nil"/>
              <w:bottom w:val="nil"/>
              <w:right w:val="nil"/>
            </w:tcBorders>
            <w:tcMar>
              <w:top w:w="15" w:type="dxa"/>
              <w:left w:w="75" w:type="dxa"/>
              <w:bottom w:w="0" w:type="dxa"/>
              <w:right w:w="75" w:type="dxa"/>
            </w:tcMar>
            <w:hideMark/>
          </w:tcPr>
          <w:p w14:paraId="34E1E4AF"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Age category</w:t>
            </w:r>
          </w:p>
        </w:tc>
        <w:tc>
          <w:tcPr>
            <w:tcW w:w="964" w:type="dxa"/>
            <w:tcBorders>
              <w:top w:val="nil"/>
              <w:left w:val="nil"/>
              <w:bottom w:val="nil"/>
              <w:right w:val="nil"/>
            </w:tcBorders>
            <w:tcMar>
              <w:top w:w="15" w:type="dxa"/>
              <w:left w:w="75" w:type="dxa"/>
              <w:bottom w:w="0" w:type="dxa"/>
              <w:right w:w="75" w:type="dxa"/>
            </w:tcMar>
            <w:vAlign w:val="bottom"/>
          </w:tcPr>
          <w:p w14:paraId="590ECE50"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vAlign w:val="bottom"/>
          </w:tcPr>
          <w:p w14:paraId="280DAA81"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vAlign w:val="bottom"/>
          </w:tcPr>
          <w:p w14:paraId="2F52EFBB"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vAlign w:val="bottom"/>
          </w:tcPr>
          <w:p w14:paraId="1BC39CBF"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vAlign w:val="bottom"/>
          </w:tcPr>
          <w:p w14:paraId="3A610DA0"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vAlign w:val="bottom"/>
          </w:tcPr>
          <w:p w14:paraId="38547C7B"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vAlign w:val="bottom"/>
          </w:tcPr>
          <w:p w14:paraId="1C384DDB"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vAlign w:val="bottom"/>
          </w:tcPr>
          <w:p w14:paraId="370F95DD" w14:textId="77777777" w:rsidR="00B56E15" w:rsidRPr="00B205F7" w:rsidRDefault="00B56E15" w:rsidP="000C1C86">
            <w:pPr>
              <w:spacing w:after="0" w:line="276" w:lineRule="auto"/>
              <w:jc w:val="center"/>
              <w:rPr>
                <w:rFonts w:eastAsia="Calibri" w:cs="Times New Roman"/>
                <w:sz w:val="16"/>
                <w:szCs w:val="16"/>
              </w:rPr>
            </w:pPr>
          </w:p>
        </w:tc>
      </w:tr>
      <w:tr w:rsidR="00B205F7" w:rsidRPr="00B205F7" w14:paraId="4F0B8E57" w14:textId="77777777" w:rsidTr="000C1C86">
        <w:tc>
          <w:tcPr>
            <w:tcW w:w="1701" w:type="dxa"/>
            <w:tcBorders>
              <w:top w:val="nil"/>
              <w:left w:val="nil"/>
              <w:bottom w:val="nil"/>
              <w:right w:val="nil"/>
            </w:tcBorders>
            <w:tcMar>
              <w:top w:w="15" w:type="dxa"/>
              <w:left w:w="75" w:type="dxa"/>
              <w:bottom w:w="0" w:type="dxa"/>
              <w:right w:w="75" w:type="dxa"/>
            </w:tcMar>
          </w:tcPr>
          <w:p w14:paraId="3239B02C"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30-39 years</w:t>
            </w:r>
          </w:p>
        </w:tc>
        <w:tc>
          <w:tcPr>
            <w:tcW w:w="964" w:type="dxa"/>
            <w:tcBorders>
              <w:top w:val="nil"/>
              <w:left w:val="nil"/>
              <w:bottom w:val="nil"/>
              <w:right w:val="nil"/>
            </w:tcBorders>
            <w:tcMar>
              <w:top w:w="15" w:type="dxa"/>
              <w:left w:w="75" w:type="dxa"/>
              <w:bottom w:w="0" w:type="dxa"/>
              <w:right w:w="75" w:type="dxa"/>
            </w:tcMar>
            <w:vAlign w:val="bottom"/>
          </w:tcPr>
          <w:p w14:paraId="6A285A5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0.622</w:t>
            </w:r>
          </w:p>
        </w:tc>
        <w:tc>
          <w:tcPr>
            <w:tcW w:w="964" w:type="dxa"/>
            <w:tcBorders>
              <w:top w:val="nil"/>
              <w:left w:val="nil"/>
              <w:bottom w:val="nil"/>
              <w:right w:val="nil"/>
            </w:tcBorders>
            <w:tcMar>
              <w:top w:w="15" w:type="dxa"/>
              <w:left w:w="75" w:type="dxa"/>
              <w:bottom w:w="0" w:type="dxa"/>
              <w:right w:w="75" w:type="dxa"/>
            </w:tcMar>
            <w:vAlign w:val="bottom"/>
          </w:tcPr>
          <w:p w14:paraId="291E3A4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1.879</w:t>
            </w:r>
          </w:p>
        </w:tc>
        <w:tc>
          <w:tcPr>
            <w:tcW w:w="964" w:type="dxa"/>
            <w:tcBorders>
              <w:top w:val="nil"/>
              <w:left w:val="nil"/>
              <w:bottom w:val="nil"/>
              <w:right w:val="nil"/>
            </w:tcBorders>
            <w:tcMar>
              <w:top w:w="15" w:type="dxa"/>
              <w:left w:w="75" w:type="dxa"/>
              <w:bottom w:w="0" w:type="dxa"/>
              <w:right w:w="75" w:type="dxa"/>
            </w:tcMar>
            <w:vAlign w:val="bottom"/>
          </w:tcPr>
          <w:p w14:paraId="07ADC57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-1.380</w:t>
            </w:r>
          </w:p>
        </w:tc>
        <w:tc>
          <w:tcPr>
            <w:tcW w:w="964" w:type="dxa"/>
            <w:tcBorders>
              <w:top w:val="nil"/>
              <w:left w:val="nil"/>
              <w:bottom w:val="nil"/>
              <w:right w:val="nil"/>
            </w:tcBorders>
            <w:tcMar>
              <w:top w:w="15" w:type="dxa"/>
              <w:left w:w="75" w:type="dxa"/>
              <w:bottom w:w="0" w:type="dxa"/>
              <w:right w:w="75" w:type="dxa"/>
            </w:tcMar>
            <w:vAlign w:val="bottom"/>
          </w:tcPr>
          <w:p w14:paraId="307DA87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-2.825***</w:t>
            </w:r>
          </w:p>
        </w:tc>
        <w:tc>
          <w:tcPr>
            <w:tcW w:w="964" w:type="dxa"/>
            <w:tcBorders>
              <w:top w:val="nil"/>
              <w:left w:val="nil"/>
              <w:bottom w:val="nil"/>
              <w:right w:val="nil"/>
            </w:tcBorders>
            <w:vAlign w:val="bottom"/>
          </w:tcPr>
          <w:p w14:paraId="5FB3F00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-0.598</w:t>
            </w:r>
          </w:p>
        </w:tc>
        <w:tc>
          <w:tcPr>
            <w:tcW w:w="964" w:type="dxa"/>
            <w:tcBorders>
              <w:top w:val="nil"/>
              <w:left w:val="nil"/>
              <w:bottom w:val="nil"/>
              <w:right w:val="nil"/>
            </w:tcBorders>
            <w:vAlign w:val="bottom"/>
          </w:tcPr>
          <w:p w14:paraId="150D56B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-0.214</w:t>
            </w:r>
          </w:p>
        </w:tc>
        <w:tc>
          <w:tcPr>
            <w:tcW w:w="964" w:type="dxa"/>
            <w:tcBorders>
              <w:top w:val="nil"/>
              <w:left w:val="nil"/>
              <w:bottom w:val="nil"/>
              <w:right w:val="nil"/>
            </w:tcBorders>
            <w:vAlign w:val="bottom"/>
          </w:tcPr>
          <w:p w14:paraId="3BC3F66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-116.892</w:t>
            </w:r>
          </w:p>
        </w:tc>
        <w:tc>
          <w:tcPr>
            <w:tcW w:w="964" w:type="dxa"/>
            <w:tcBorders>
              <w:top w:val="nil"/>
              <w:left w:val="nil"/>
              <w:bottom w:val="nil"/>
              <w:right w:val="nil"/>
            </w:tcBorders>
            <w:vAlign w:val="bottom"/>
          </w:tcPr>
          <w:p w14:paraId="67D0C46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-0.087</w:t>
            </w:r>
          </w:p>
        </w:tc>
      </w:tr>
      <w:tr w:rsidR="00B205F7" w:rsidRPr="00B205F7" w14:paraId="272D762E" w14:textId="77777777" w:rsidTr="000C1C86">
        <w:tc>
          <w:tcPr>
            <w:tcW w:w="1701" w:type="dxa"/>
            <w:tcBorders>
              <w:top w:val="nil"/>
              <w:left w:val="nil"/>
              <w:bottom w:val="nil"/>
              <w:right w:val="nil"/>
            </w:tcBorders>
            <w:tcMar>
              <w:top w:w="15" w:type="dxa"/>
              <w:left w:w="75" w:type="dxa"/>
              <w:bottom w:w="0" w:type="dxa"/>
              <w:right w:w="75" w:type="dxa"/>
            </w:tcMar>
            <w:hideMark/>
          </w:tcPr>
          <w:p w14:paraId="0960812A"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vAlign w:val="bottom"/>
          </w:tcPr>
          <w:p w14:paraId="5647EEC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(0.470)</w:t>
            </w:r>
          </w:p>
        </w:tc>
        <w:tc>
          <w:tcPr>
            <w:tcW w:w="964" w:type="dxa"/>
            <w:tcBorders>
              <w:top w:val="nil"/>
              <w:left w:val="nil"/>
              <w:bottom w:val="nil"/>
              <w:right w:val="nil"/>
            </w:tcBorders>
            <w:tcMar>
              <w:top w:w="15" w:type="dxa"/>
              <w:left w:w="75" w:type="dxa"/>
              <w:bottom w:w="0" w:type="dxa"/>
              <w:right w:w="75" w:type="dxa"/>
            </w:tcMar>
            <w:vAlign w:val="bottom"/>
          </w:tcPr>
          <w:p w14:paraId="209FAC1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(0.171)</w:t>
            </w:r>
          </w:p>
        </w:tc>
        <w:tc>
          <w:tcPr>
            <w:tcW w:w="964" w:type="dxa"/>
            <w:tcBorders>
              <w:top w:val="nil"/>
              <w:left w:val="nil"/>
              <w:bottom w:val="nil"/>
              <w:right w:val="nil"/>
            </w:tcBorders>
            <w:tcMar>
              <w:top w:w="15" w:type="dxa"/>
              <w:left w:w="75" w:type="dxa"/>
              <w:bottom w:w="0" w:type="dxa"/>
              <w:right w:w="75" w:type="dxa"/>
            </w:tcMar>
            <w:vAlign w:val="bottom"/>
          </w:tcPr>
          <w:p w14:paraId="289AEFB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(0.441)</w:t>
            </w:r>
          </w:p>
        </w:tc>
        <w:tc>
          <w:tcPr>
            <w:tcW w:w="964" w:type="dxa"/>
            <w:tcBorders>
              <w:top w:val="nil"/>
              <w:left w:val="nil"/>
              <w:bottom w:val="nil"/>
              <w:right w:val="nil"/>
            </w:tcBorders>
            <w:tcMar>
              <w:top w:w="15" w:type="dxa"/>
              <w:left w:w="75" w:type="dxa"/>
              <w:bottom w:w="0" w:type="dxa"/>
              <w:right w:w="75" w:type="dxa"/>
            </w:tcMar>
            <w:vAlign w:val="bottom"/>
          </w:tcPr>
          <w:p w14:paraId="5AEAF9C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(0.010)</w:t>
            </w:r>
          </w:p>
        </w:tc>
        <w:tc>
          <w:tcPr>
            <w:tcW w:w="964" w:type="dxa"/>
            <w:tcBorders>
              <w:top w:val="nil"/>
              <w:left w:val="nil"/>
              <w:bottom w:val="nil"/>
              <w:right w:val="nil"/>
            </w:tcBorders>
            <w:vAlign w:val="bottom"/>
          </w:tcPr>
          <w:p w14:paraId="037D06E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(0.474)</w:t>
            </w:r>
          </w:p>
        </w:tc>
        <w:tc>
          <w:tcPr>
            <w:tcW w:w="964" w:type="dxa"/>
            <w:tcBorders>
              <w:top w:val="nil"/>
              <w:left w:val="nil"/>
              <w:bottom w:val="nil"/>
              <w:right w:val="nil"/>
            </w:tcBorders>
            <w:vAlign w:val="bottom"/>
          </w:tcPr>
          <w:p w14:paraId="6E7ED44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(0.135)</w:t>
            </w:r>
          </w:p>
        </w:tc>
        <w:tc>
          <w:tcPr>
            <w:tcW w:w="964" w:type="dxa"/>
            <w:tcBorders>
              <w:top w:val="nil"/>
              <w:left w:val="nil"/>
              <w:bottom w:val="nil"/>
              <w:right w:val="nil"/>
            </w:tcBorders>
            <w:vAlign w:val="bottom"/>
          </w:tcPr>
          <w:p w14:paraId="12A2E4D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(0.447)</w:t>
            </w:r>
          </w:p>
        </w:tc>
        <w:tc>
          <w:tcPr>
            <w:tcW w:w="964" w:type="dxa"/>
            <w:tcBorders>
              <w:top w:val="nil"/>
              <w:left w:val="nil"/>
              <w:bottom w:val="nil"/>
              <w:right w:val="nil"/>
            </w:tcBorders>
            <w:vAlign w:val="bottom"/>
          </w:tcPr>
          <w:p w14:paraId="0E31CA6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(0.780)</w:t>
            </w:r>
          </w:p>
        </w:tc>
      </w:tr>
      <w:tr w:rsidR="00B205F7" w:rsidRPr="00B205F7" w14:paraId="72260092" w14:textId="77777777" w:rsidTr="000C1C86">
        <w:tc>
          <w:tcPr>
            <w:tcW w:w="1701" w:type="dxa"/>
            <w:tcBorders>
              <w:top w:val="nil"/>
              <w:left w:val="nil"/>
              <w:bottom w:val="nil"/>
              <w:right w:val="nil"/>
            </w:tcBorders>
            <w:tcMar>
              <w:top w:w="15" w:type="dxa"/>
              <w:left w:w="75" w:type="dxa"/>
              <w:bottom w:w="0" w:type="dxa"/>
              <w:right w:w="75" w:type="dxa"/>
            </w:tcMar>
          </w:tcPr>
          <w:p w14:paraId="161B8A1F"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40-49 years</w:t>
            </w:r>
          </w:p>
        </w:tc>
        <w:tc>
          <w:tcPr>
            <w:tcW w:w="964" w:type="dxa"/>
            <w:tcBorders>
              <w:top w:val="nil"/>
              <w:left w:val="nil"/>
              <w:bottom w:val="nil"/>
              <w:right w:val="nil"/>
            </w:tcBorders>
            <w:tcMar>
              <w:top w:w="15" w:type="dxa"/>
              <w:left w:w="75" w:type="dxa"/>
              <w:bottom w:w="0" w:type="dxa"/>
              <w:right w:w="75" w:type="dxa"/>
            </w:tcMar>
            <w:vAlign w:val="bottom"/>
          </w:tcPr>
          <w:p w14:paraId="398E7EB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0.081</w:t>
            </w:r>
          </w:p>
        </w:tc>
        <w:tc>
          <w:tcPr>
            <w:tcW w:w="964" w:type="dxa"/>
            <w:tcBorders>
              <w:top w:val="nil"/>
              <w:left w:val="nil"/>
              <w:bottom w:val="nil"/>
              <w:right w:val="nil"/>
            </w:tcBorders>
            <w:tcMar>
              <w:top w:w="15" w:type="dxa"/>
              <w:left w:w="75" w:type="dxa"/>
              <w:bottom w:w="0" w:type="dxa"/>
              <w:right w:w="75" w:type="dxa"/>
            </w:tcMar>
            <w:vAlign w:val="bottom"/>
          </w:tcPr>
          <w:p w14:paraId="2A9FCF7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3.407**</w:t>
            </w:r>
          </w:p>
        </w:tc>
        <w:tc>
          <w:tcPr>
            <w:tcW w:w="964" w:type="dxa"/>
            <w:tcBorders>
              <w:top w:val="nil"/>
              <w:left w:val="nil"/>
              <w:bottom w:val="nil"/>
              <w:right w:val="nil"/>
            </w:tcBorders>
            <w:tcMar>
              <w:top w:w="15" w:type="dxa"/>
              <w:left w:w="75" w:type="dxa"/>
              <w:bottom w:w="0" w:type="dxa"/>
              <w:right w:w="75" w:type="dxa"/>
            </w:tcMar>
            <w:vAlign w:val="bottom"/>
          </w:tcPr>
          <w:p w14:paraId="4FE7607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-1.398</w:t>
            </w:r>
          </w:p>
        </w:tc>
        <w:tc>
          <w:tcPr>
            <w:tcW w:w="964" w:type="dxa"/>
            <w:tcBorders>
              <w:top w:val="nil"/>
              <w:left w:val="nil"/>
              <w:bottom w:val="nil"/>
              <w:right w:val="nil"/>
            </w:tcBorders>
            <w:tcMar>
              <w:top w:w="15" w:type="dxa"/>
              <w:left w:w="75" w:type="dxa"/>
              <w:bottom w:w="0" w:type="dxa"/>
              <w:right w:w="75" w:type="dxa"/>
            </w:tcMar>
            <w:vAlign w:val="bottom"/>
          </w:tcPr>
          <w:p w14:paraId="7A6CE40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-0.404</w:t>
            </w:r>
          </w:p>
        </w:tc>
        <w:tc>
          <w:tcPr>
            <w:tcW w:w="964" w:type="dxa"/>
            <w:tcBorders>
              <w:top w:val="nil"/>
              <w:left w:val="nil"/>
              <w:bottom w:val="nil"/>
              <w:right w:val="nil"/>
            </w:tcBorders>
            <w:vAlign w:val="bottom"/>
          </w:tcPr>
          <w:p w14:paraId="3E75248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-0.315</w:t>
            </w:r>
          </w:p>
        </w:tc>
        <w:tc>
          <w:tcPr>
            <w:tcW w:w="964" w:type="dxa"/>
            <w:tcBorders>
              <w:top w:val="nil"/>
              <w:left w:val="nil"/>
              <w:bottom w:val="nil"/>
              <w:right w:val="nil"/>
            </w:tcBorders>
            <w:vAlign w:val="bottom"/>
          </w:tcPr>
          <w:p w14:paraId="2F083C0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-0.210</w:t>
            </w:r>
          </w:p>
        </w:tc>
        <w:tc>
          <w:tcPr>
            <w:tcW w:w="964" w:type="dxa"/>
            <w:tcBorders>
              <w:top w:val="nil"/>
              <w:left w:val="nil"/>
              <w:bottom w:val="nil"/>
              <w:right w:val="nil"/>
            </w:tcBorders>
            <w:vAlign w:val="bottom"/>
          </w:tcPr>
          <w:p w14:paraId="69F35CE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127.444</w:t>
            </w:r>
          </w:p>
        </w:tc>
        <w:tc>
          <w:tcPr>
            <w:tcW w:w="964" w:type="dxa"/>
            <w:tcBorders>
              <w:top w:val="nil"/>
              <w:left w:val="nil"/>
              <w:bottom w:val="nil"/>
              <w:right w:val="nil"/>
            </w:tcBorders>
            <w:vAlign w:val="bottom"/>
          </w:tcPr>
          <w:p w14:paraId="383F5ED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0.004</w:t>
            </w:r>
          </w:p>
        </w:tc>
      </w:tr>
      <w:tr w:rsidR="00B205F7" w:rsidRPr="00B205F7" w14:paraId="1BF5B592" w14:textId="77777777" w:rsidTr="000C1C86">
        <w:tc>
          <w:tcPr>
            <w:tcW w:w="1701" w:type="dxa"/>
            <w:tcBorders>
              <w:top w:val="nil"/>
              <w:left w:val="nil"/>
              <w:bottom w:val="nil"/>
              <w:right w:val="nil"/>
            </w:tcBorders>
            <w:tcMar>
              <w:top w:w="15" w:type="dxa"/>
              <w:left w:w="75" w:type="dxa"/>
              <w:bottom w:w="0" w:type="dxa"/>
              <w:right w:w="75" w:type="dxa"/>
            </w:tcMar>
            <w:hideMark/>
          </w:tcPr>
          <w:p w14:paraId="36F0D029"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vAlign w:val="bottom"/>
          </w:tcPr>
          <w:p w14:paraId="4F6E76C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(0.951)</w:t>
            </w:r>
          </w:p>
        </w:tc>
        <w:tc>
          <w:tcPr>
            <w:tcW w:w="964" w:type="dxa"/>
            <w:tcBorders>
              <w:top w:val="nil"/>
              <w:left w:val="nil"/>
              <w:bottom w:val="nil"/>
              <w:right w:val="nil"/>
            </w:tcBorders>
            <w:tcMar>
              <w:top w:w="15" w:type="dxa"/>
              <w:left w:w="75" w:type="dxa"/>
              <w:bottom w:w="0" w:type="dxa"/>
              <w:right w:w="75" w:type="dxa"/>
            </w:tcMar>
            <w:vAlign w:val="bottom"/>
          </w:tcPr>
          <w:p w14:paraId="5BCEBD5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(0.044)</w:t>
            </w:r>
          </w:p>
        </w:tc>
        <w:tc>
          <w:tcPr>
            <w:tcW w:w="964" w:type="dxa"/>
            <w:tcBorders>
              <w:top w:val="nil"/>
              <w:left w:val="nil"/>
              <w:bottom w:val="nil"/>
              <w:right w:val="nil"/>
            </w:tcBorders>
            <w:tcMar>
              <w:top w:w="15" w:type="dxa"/>
              <w:left w:w="75" w:type="dxa"/>
              <w:bottom w:w="0" w:type="dxa"/>
              <w:right w:w="75" w:type="dxa"/>
            </w:tcMar>
            <w:vAlign w:val="bottom"/>
          </w:tcPr>
          <w:p w14:paraId="25430D7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(0.465)</w:t>
            </w:r>
          </w:p>
        </w:tc>
        <w:tc>
          <w:tcPr>
            <w:tcW w:w="964" w:type="dxa"/>
            <w:tcBorders>
              <w:top w:val="nil"/>
              <w:left w:val="nil"/>
              <w:bottom w:val="nil"/>
              <w:right w:val="nil"/>
            </w:tcBorders>
            <w:tcMar>
              <w:top w:w="15" w:type="dxa"/>
              <w:left w:w="75" w:type="dxa"/>
              <w:bottom w:w="0" w:type="dxa"/>
              <w:right w:w="75" w:type="dxa"/>
            </w:tcMar>
            <w:vAlign w:val="bottom"/>
          </w:tcPr>
          <w:p w14:paraId="1868A46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(0.703)</w:t>
            </w:r>
          </w:p>
        </w:tc>
        <w:tc>
          <w:tcPr>
            <w:tcW w:w="964" w:type="dxa"/>
            <w:tcBorders>
              <w:top w:val="nil"/>
              <w:left w:val="nil"/>
              <w:bottom w:val="nil"/>
              <w:right w:val="nil"/>
            </w:tcBorders>
            <w:vAlign w:val="bottom"/>
          </w:tcPr>
          <w:p w14:paraId="0177441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(0.590)</w:t>
            </w:r>
          </w:p>
        </w:tc>
        <w:tc>
          <w:tcPr>
            <w:tcW w:w="964" w:type="dxa"/>
            <w:tcBorders>
              <w:top w:val="nil"/>
              <w:left w:val="nil"/>
              <w:bottom w:val="nil"/>
              <w:right w:val="nil"/>
            </w:tcBorders>
            <w:vAlign w:val="bottom"/>
          </w:tcPr>
          <w:p w14:paraId="577C86F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(0.361)</w:t>
            </w:r>
          </w:p>
        </w:tc>
        <w:tc>
          <w:tcPr>
            <w:tcW w:w="964" w:type="dxa"/>
            <w:tcBorders>
              <w:top w:val="nil"/>
              <w:left w:val="nil"/>
              <w:bottom w:val="nil"/>
              <w:right w:val="nil"/>
            </w:tcBorders>
            <w:vAlign w:val="bottom"/>
          </w:tcPr>
          <w:p w14:paraId="5F53872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(0.609)</w:t>
            </w:r>
          </w:p>
        </w:tc>
        <w:tc>
          <w:tcPr>
            <w:tcW w:w="964" w:type="dxa"/>
            <w:tcBorders>
              <w:top w:val="nil"/>
              <w:left w:val="nil"/>
              <w:bottom w:val="nil"/>
              <w:right w:val="nil"/>
            </w:tcBorders>
            <w:vAlign w:val="bottom"/>
          </w:tcPr>
          <w:p w14:paraId="2275CAE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(0.990)</w:t>
            </w:r>
          </w:p>
        </w:tc>
      </w:tr>
      <w:tr w:rsidR="00B205F7" w:rsidRPr="00B205F7" w14:paraId="33DCE3CC" w14:textId="77777777" w:rsidTr="000C1C86">
        <w:tc>
          <w:tcPr>
            <w:tcW w:w="1701" w:type="dxa"/>
            <w:tcBorders>
              <w:top w:val="nil"/>
              <w:left w:val="nil"/>
              <w:bottom w:val="nil"/>
              <w:right w:val="nil"/>
            </w:tcBorders>
            <w:tcMar>
              <w:top w:w="15" w:type="dxa"/>
              <w:left w:w="75" w:type="dxa"/>
              <w:bottom w:w="0" w:type="dxa"/>
              <w:right w:w="75" w:type="dxa"/>
            </w:tcMar>
          </w:tcPr>
          <w:p w14:paraId="3C43579D"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50-59 years</w:t>
            </w:r>
          </w:p>
        </w:tc>
        <w:tc>
          <w:tcPr>
            <w:tcW w:w="964" w:type="dxa"/>
            <w:tcBorders>
              <w:top w:val="nil"/>
              <w:left w:val="nil"/>
              <w:bottom w:val="nil"/>
              <w:right w:val="nil"/>
            </w:tcBorders>
            <w:tcMar>
              <w:top w:w="15" w:type="dxa"/>
              <w:left w:w="75" w:type="dxa"/>
              <w:bottom w:w="0" w:type="dxa"/>
              <w:right w:w="75" w:type="dxa"/>
            </w:tcMar>
            <w:vAlign w:val="bottom"/>
          </w:tcPr>
          <w:p w14:paraId="7E84F70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1.528</w:t>
            </w:r>
          </w:p>
        </w:tc>
        <w:tc>
          <w:tcPr>
            <w:tcW w:w="964" w:type="dxa"/>
            <w:tcBorders>
              <w:top w:val="nil"/>
              <w:left w:val="nil"/>
              <w:bottom w:val="nil"/>
              <w:right w:val="nil"/>
            </w:tcBorders>
            <w:tcMar>
              <w:top w:w="15" w:type="dxa"/>
              <w:left w:w="75" w:type="dxa"/>
              <w:bottom w:w="0" w:type="dxa"/>
              <w:right w:w="75" w:type="dxa"/>
            </w:tcMar>
            <w:vAlign w:val="bottom"/>
          </w:tcPr>
          <w:p w14:paraId="4E04BA7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1.407</w:t>
            </w:r>
          </w:p>
        </w:tc>
        <w:tc>
          <w:tcPr>
            <w:tcW w:w="964" w:type="dxa"/>
            <w:tcBorders>
              <w:top w:val="nil"/>
              <w:left w:val="nil"/>
              <w:bottom w:val="nil"/>
              <w:right w:val="nil"/>
            </w:tcBorders>
            <w:tcMar>
              <w:top w:w="15" w:type="dxa"/>
              <w:left w:w="75" w:type="dxa"/>
              <w:bottom w:w="0" w:type="dxa"/>
              <w:right w:w="75" w:type="dxa"/>
            </w:tcMar>
            <w:vAlign w:val="bottom"/>
          </w:tcPr>
          <w:p w14:paraId="2671CCE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-0.183</w:t>
            </w:r>
          </w:p>
        </w:tc>
        <w:tc>
          <w:tcPr>
            <w:tcW w:w="964" w:type="dxa"/>
            <w:tcBorders>
              <w:top w:val="nil"/>
              <w:left w:val="nil"/>
              <w:bottom w:val="nil"/>
              <w:right w:val="nil"/>
            </w:tcBorders>
            <w:tcMar>
              <w:top w:w="15" w:type="dxa"/>
              <w:left w:w="75" w:type="dxa"/>
              <w:bottom w:w="0" w:type="dxa"/>
              <w:right w:w="75" w:type="dxa"/>
            </w:tcMar>
            <w:vAlign w:val="bottom"/>
          </w:tcPr>
          <w:p w14:paraId="76CFA9A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-0.115</w:t>
            </w:r>
          </w:p>
        </w:tc>
        <w:tc>
          <w:tcPr>
            <w:tcW w:w="964" w:type="dxa"/>
            <w:tcBorders>
              <w:top w:val="nil"/>
              <w:left w:val="nil"/>
              <w:bottom w:val="nil"/>
              <w:right w:val="nil"/>
            </w:tcBorders>
            <w:vAlign w:val="bottom"/>
          </w:tcPr>
          <w:p w14:paraId="17ACCB7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-0.302</w:t>
            </w:r>
          </w:p>
        </w:tc>
        <w:tc>
          <w:tcPr>
            <w:tcW w:w="964" w:type="dxa"/>
            <w:tcBorders>
              <w:top w:val="nil"/>
              <w:left w:val="nil"/>
              <w:bottom w:val="nil"/>
              <w:right w:val="nil"/>
            </w:tcBorders>
            <w:vAlign w:val="bottom"/>
          </w:tcPr>
          <w:p w14:paraId="5B06F6B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-0.155</w:t>
            </w:r>
          </w:p>
        </w:tc>
        <w:tc>
          <w:tcPr>
            <w:tcW w:w="964" w:type="dxa"/>
            <w:tcBorders>
              <w:top w:val="nil"/>
              <w:left w:val="nil"/>
              <w:bottom w:val="nil"/>
              <w:right w:val="nil"/>
            </w:tcBorders>
            <w:vAlign w:val="bottom"/>
          </w:tcPr>
          <w:p w14:paraId="35348E5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281.880*</w:t>
            </w:r>
          </w:p>
        </w:tc>
        <w:tc>
          <w:tcPr>
            <w:tcW w:w="964" w:type="dxa"/>
            <w:tcBorders>
              <w:top w:val="nil"/>
              <w:left w:val="nil"/>
              <w:bottom w:val="nil"/>
              <w:right w:val="nil"/>
            </w:tcBorders>
            <w:vAlign w:val="bottom"/>
          </w:tcPr>
          <w:p w14:paraId="3C44BB9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0.076</w:t>
            </w:r>
          </w:p>
        </w:tc>
      </w:tr>
      <w:tr w:rsidR="00B205F7" w:rsidRPr="00B205F7" w14:paraId="2A094CDF" w14:textId="77777777" w:rsidTr="000C1C86">
        <w:tc>
          <w:tcPr>
            <w:tcW w:w="1701" w:type="dxa"/>
            <w:tcBorders>
              <w:top w:val="nil"/>
              <w:left w:val="nil"/>
              <w:bottom w:val="nil"/>
              <w:right w:val="nil"/>
            </w:tcBorders>
            <w:tcMar>
              <w:top w:w="15" w:type="dxa"/>
              <w:left w:w="75" w:type="dxa"/>
              <w:bottom w:w="0" w:type="dxa"/>
              <w:right w:w="75" w:type="dxa"/>
            </w:tcMar>
            <w:hideMark/>
          </w:tcPr>
          <w:p w14:paraId="3C1BEA71"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vAlign w:val="bottom"/>
          </w:tcPr>
          <w:p w14:paraId="15FDC90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(0.121)</w:t>
            </w:r>
          </w:p>
        </w:tc>
        <w:tc>
          <w:tcPr>
            <w:tcW w:w="964" w:type="dxa"/>
            <w:tcBorders>
              <w:top w:val="nil"/>
              <w:left w:val="nil"/>
              <w:bottom w:val="nil"/>
              <w:right w:val="nil"/>
            </w:tcBorders>
            <w:tcMar>
              <w:top w:w="15" w:type="dxa"/>
              <w:left w:w="75" w:type="dxa"/>
              <w:bottom w:w="0" w:type="dxa"/>
              <w:right w:w="75" w:type="dxa"/>
            </w:tcMar>
            <w:vAlign w:val="bottom"/>
          </w:tcPr>
          <w:p w14:paraId="441581B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(0.373)</w:t>
            </w:r>
          </w:p>
        </w:tc>
        <w:tc>
          <w:tcPr>
            <w:tcW w:w="964" w:type="dxa"/>
            <w:tcBorders>
              <w:top w:val="nil"/>
              <w:left w:val="nil"/>
              <w:bottom w:val="nil"/>
              <w:right w:val="nil"/>
            </w:tcBorders>
            <w:tcMar>
              <w:top w:w="15" w:type="dxa"/>
              <w:left w:w="75" w:type="dxa"/>
              <w:bottom w:w="0" w:type="dxa"/>
              <w:right w:w="75" w:type="dxa"/>
            </w:tcMar>
            <w:vAlign w:val="bottom"/>
          </w:tcPr>
          <w:p w14:paraId="081ED6A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(0.915)</w:t>
            </w:r>
          </w:p>
        </w:tc>
        <w:tc>
          <w:tcPr>
            <w:tcW w:w="964" w:type="dxa"/>
            <w:tcBorders>
              <w:top w:val="nil"/>
              <w:left w:val="nil"/>
              <w:bottom w:val="nil"/>
              <w:right w:val="nil"/>
            </w:tcBorders>
            <w:tcMar>
              <w:top w:w="15" w:type="dxa"/>
              <w:left w:w="75" w:type="dxa"/>
              <w:bottom w:w="0" w:type="dxa"/>
              <w:right w:w="75" w:type="dxa"/>
            </w:tcMar>
            <w:vAlign w:val="bottom"/>
          </w:tcPr>
          <w:p w14:paraId="221C7CF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(0.939)</w:t>
            </w:r>
          </w:p>
        </w:tc>
        <w:tc>
          <w:tcPr>
            <w:tcW w:w="964" w:type="dxa"/>
            <w:tcBorders>
              <w:top w:val="nil"/>
              <w:left w:val="nil"/>
              <w:bottom w:val="nil"/>
              <w:right w:val="nil"/>
            </w:tcBorders>
            <w:vAlign w:val="bottom"/>
          </w:tcPr>
          <w:p w14:paraId="39F3A69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(0.627)</w:t>
            </w:r>
          </w:p>
        </w:tc>
        <w:tc>
          <w:tcPr>
            <w:tcW w:w="964" w:type="dxa"/>
            <w:tcBorders>
              <w:top w:val="nil"/>
              <w:left w:val="nil"/>
              <w:bottom w:val="nil"/>
              <w:right w:val="nil"/>
            </w:tcBorders>
            <w:vAlign w:val="bottom"/>
          </w:tcPr>
          <w:p w14:paraId="534BB16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(0.243)</w:t>
            </w:r>
          </w:p>
        </w:tc>
        <w:tc>
          <w:tcPr>
            <w:tcW w:w="964" w:type="dxa"/>
            <w:tcBorders>
              <w:top w:val="nil"/>
              <w:left w:val="nil"/>
              <w:bottom w:val="nil"/>
              <w:right w:val="nil"/>
            </w:tcBorders>
            <w:vAlign w:val="bottom"/>
          </w:tcPr>
          <w:p w14:paraId="19E254A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(0.099)</w:t>
            </w:r>
          </w:p>
        </w:tc>
        <w:tc>
          <w:tcPr>
            <w:tcW w:w="964" w:type="dxa"/>
            <w:tcBorders>
              <w:top w:val="nil"/>
              <w:left w:val="nil"/>
              <w:bottom w:val="nil"/>
              <w:right w:val="nil"/>
            </w:tcBorders>
            <w:vAlign w:val="bottom"/>
          </w:tcPr>
          <w:p w14:paraId="1AD64B0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(0.825)</w:t>
            </w:r>
          </w:p>
        </w:tc>
      </w:tr>
      <w:tr w:rsidR="00B205F7" w:rsidRPr="00B205F7" w14:paraId="4C906615" w14:textId="77777777" w:rsidTr="000C1C86">
        <w:tc>
          <w:tcPr>
            <w:tcW w:w="1701" w:type="dxa"/>
            <w:tcBorders>
              <w:top w:val="nil"/>
              <w:left w:val="nil"/>
              <w:bottom w:val="nil"/>
              <w:right w:val="nil"/>
            </w:tcBorders>
            <w:tcMar>
              <w:top w:w="15" w:type="dxa"/>
              <w:left w:w="75" w:type="dxa"/>
              <w:bottom w:w="0" w:type="dxa"/>
              <w:right w:w="75" w:type="dxa"/>
            </w:tcMar>
          </w:tcPr>
          <w:p w14:paraId="41D6CE1E"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60+ years</w:t>
            </w:r>
          </w:p>
        </w:tc>
        <w:tc>
          <w:tcPr>
            <w:tcW w:w="964" w:type="dxa"/>
            <w:tcBorders>
              <w:top w:val="nil"/>
              <w:left w:val="nil"/>
              <w:bottom w:val="nil"/>
              <w:right w:val="nil"/>
            </w:tcBorders>
            <w:tcMar>
              <w:top w:w="15" w:type="dxa"/>
              <w:left w:w="75" w:type="dxa"/>
              <w:bottom w:w="0" w:type="dxa"/>
              <w:right w:w="75" w:type="dxa"/>
            </w:tcMar>
            <w:vAlign w:val="bottom"/>
          </w:tcPr>
          <w:p w14:paraId="68AE3D3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1.795**</w:t>
            </w:r>
          </w:p>
        </w:tc>
        <w:tc>
          <w:tcPr>
            <w:tcW w:w="964" w:type="dxa"/>
            <w:tcBorders>
              <w:top w:val="nil"/>
              <w:left w:val="nil"/>
              <w:bottom w:val="nil"/>
              <w:right w:val="nil"/>
            </w:tcBorders>
            <w:tcMar>
              <w:top w:w="15" w:type="dxa"/>
              <w:left w:w="75" w:type="dxa"/>
              <w:bottom w:w="0" w:type="dxa"/>
              <w:right w:w="75" w:type="dxa"/>
            </w:tcMar>
            <w:vAlign w:val="bottom"/>
          </w:tcPr>
          <w:p w14:paraId="7F6EA15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1.637</w:t>
            </w:r>
          </w:p>
        </w:tc>
        <w:tc>
          <w:tcPr>
            <w:tcW w:w="964" w:type="dxa"/>
            <w:tcBorders>
              <w:top w:val="nil"/>
              <w:left w:val="nil"/>
              <w:bottom w:val="nil"/>
              <w:right w:val="nil"/>
            </w:tcBorders>
            <w:tcMar>
              <w:top w:w="15" w:type="dxa"/>
              <w:left w:w="75" w:type="dxa"/>
              <w:bottom w:w="0" w:type="dxa"/>
              <w:right w:w="75" w:type="dxa"/>
            </w:tcMar>
            <w:vAlign w:val="bottom"/>
          </w:tcPr>
          <w:p w14:paraId="52319D2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0.714</w:t>
            </w:r>
          </w:p>
        </w:tc>
        <w:tc>
          <w:tcPr>
            <w:tcW w:w="964" w:type="dxa"/>
            <w:tcBorders>
              <w:top w:val="nil"/>
              <w:left w:val="nil"/>
              <w:bottom w:val="nil"/>
              <w:right w:val="nil"/>
            </w:tcBorders>
            <w:tcMar>
              <w:top w:w="15" w:type="dxa"/>
              <w:left w:w="75" w:type="dxa"/>
              <w:bottom w:w="0" w:type="dxa"/>
              <w:right w:w="75" w:type="dxa"/>
            </w:tcMar>
            <w:vAlign w:val="bottom"/>
          </w:tcPr>
          <w:p w14:paraId="5467449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0.095</w:t>
            </w:r>
          </w:p>
        </w:tc>
        <w:tc>
          <w:tcPr>
            <w:tcW w:w="964" w:type="dxa"/>
            <w:tcBorders>
              <w:top w:val="nil"/>
              <w:left w:val="nil"/>
              <w:bottom w:val="nil"/>
              <w:right w:val="nil"/>
            </w:tcBorders>
            <w:vAlign w:val="bottom"/>
          </w:tcPr>
          <w:p w14:paraId="18BE9FF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0.667</w:t>
            </w:r>
          </w:p>
        </w:tc>
        <w:tc>
          <w:tcPr>
            <w:tcW w:w="964" w:type="dxa"/>
            <w:tcBorders>
              <w:top w:val="nil"/>
              <w:left w:val="nil"/>
              <w:bottom w:val="nil"/>
              <w:right w:val="nil"/>
            </w:tcBorders>
            <w:vAlign w:val="bottom"/>
          </w:tcPr>
          <w:p w14:paraId="640B4AB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-0.317**</w:t>
            </w:r>
          </w:p>
        </w:tc>
        <w:tc>
          <w:tcPr>
            <w:tcW w:w="964" w:type="dxa"/>
            <w:tcBorders>
              <w:top w:val="nil"/>
              <w:left w:val="nil"/>
              <w:bottom w:val="nil"/>
              <w:right w:val="nil"/>
            </w:tcBorders>
            <w:vAlign w:val="bottom"/>
          </w:tcPr>
          <w:p w14:paraId="203DA6E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242.413</w:t>
            </w:r>
          </w:p>
        </w:tc>
        <w:tc>
          <w:tcPr>
            <w:tcW w:w="964" w:type="dxa"/>
            <w:tcBorders>
              <w:top w:val="nil"/>
              <w:left w:val="nil"/>
              <w:bottom w:val="nil"/>
              <w:right w:val="nil"/>
            </w:tcBorders>
            <w:vAlign w:val="bottom"/>
          </w:tcPr>
          <w:p w14:paraId="783962C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-0.235</w:t>
            </w:r>
          </w:p>
        </w:tc>
      </w:tr>
      <w:tr w:rsidR="00B205F7" w:rsidRPr="00B205F7" w14:paraId="74B21055" w14:textId="77777777" w:rsidTr="000C1C86">
        <w:tc>
          <w:tcPr>
            <w:tcW w:w="1701" w:type="dxa"/>
            <w:tcBorders>
              <w:top w:val="nil"/>
              <w:left w:val="nil"/>
              <w:bottom w:val="nil"/>
              <w:right w:val="nil"/>
            </w:tcBorders>
            <w:tcMar>
              <w:top w:w="15" w:type="dxa"/>
              <w:left w:w="75" w:type="dxa"/>
              <w:bottom w:w="0" w:type="dxa"/>
              <w:right w:w="75" w:type="dxa"/>
            </w:tcMar>
            <w:hideMark/>
          </w:tcPr>
          <w:p w14:paraId="5AA9072C"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vAlign w:val="bottom"/>
          </w:tcPr>
          <w:p w14:paraId="2185112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(0.023)</w:t>
            </w:r>
          </w:p>
        </w:tc>
        <w:tc>
          <w:tcPr>
            <w:tcW w:w="964" w:type="dxa"/>
            <w:tcBorders>
              <w:top w:val="nil"/>
              <w:left w:val="nil"/>
              <w:bottom w:val="nil"/>
              <w:right w:val="nil"/>
            </w:tcBorders>
            <w:tcMar>
              <w:top w:w="15" w:type="dxa"/>
              <w:left w:w="75" w:type="dxa"/>
              <w:bottom w:w="0" w:type="dxa"/>
              <w:right w:w="75" w:type="dxa"/>
            </w:tcMar>
            <w:vAlign w:val="bottom"/>
          </w:tcPr>
          <w:p w14:paraId="08EEF94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(0.184)</w:t>
            </w:r>
          </w:p>
        </w:tc>
        <w:tc>
          <w:tcPr>
            <w:tcW w:w="964" w:type="dxa"/>
            <w:tcBorders>
              <w:top w:val="nil"/>
              <w:left w:val="nil"/>
              <w:bottom w:val="nil"/>
              <w:right w:val="nil"/>
            </w:tcBorders>
            <w:tcMar>
              <w:top w:w="15" w:type="dxa"/>
              <w:left w:w="75" w:type="dxa"/>
              <w:bottom w:w="0" w:type="dxa"/>
              <w:right w:w="75" w:type="dxa"/>
            </w:tcMar>
            <w:vAlign w:val="bottom"/>
          </w:tcPr>
          <w:p w14:paraId="52DDEDE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(0.675)</w:t>
            </w:r>
          </w:p>
        </w:tc>
        <w:tc>
          <w:tcPr>
            <w:tcW w:w="964" w:type="dxa"/>
            <w:tcBorders>
              <w:top w:val="nil"/>
              <w:left w:val="nil"/>
              <w:bottom w:val="nil"/>
              <w:right w:val="nil"/>
            </w:tcBorders>
            <w:tcMar>
              <w:top w:w="15" w:type="dxa"/>
              <w:left w:w="75" w:type="dxa"/>
              <w:bottom w:w="0" w:type="dxa"/>
              <w:right w:w="75" w:type="dxa"/>
            </w:tcMar>
            <w:vAlign w:val="bottom"/>
          </w:tcPr>
          <w:p w14:paraId="26FCEAA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(0.930)</w:t>
            </w:r>
          </w:p>
        </w:tc>
        <w:tc>
          <w:tcPr>
            <w:tcW w:w="964" w:type="dxa"/>
            <w:tcBorders>
              <w:top w:val="nil"/>
              <w:left w:val="nil"/>
              <w:bottom w:val="nil"/>
              <w:right w:val="nil"/>
            </w:tcBorders>
            <w:vAlign w:val="bottom"/>
          </w:tcPr>
          <w:p w14:paraId="4FC398F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(0.235)</w:t>
            </w:r>
          </w:p>
        </w:tc>
        <w:tc>
          <w:tcPr>
            <w:tcW w:w="964" w:type="dxa"/>
            <w:tcBorders>
              <w:top w:val="nil"/>
              <w:left w:val="nil"/>
              <w:bottom w:val="nil"/>
              <w:right w:val="nil"/>
            </w:tcBorders>
            <w:vAlign w:val="bottom"/>
          </w:tcPr>
          <w:p w14:paraId="1DCFCBF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(0.031)</w:t>
            </w:r>
          </w:p>
        </w:tc>
        <w:tc>
          <w:tcPr>
            <w:tcW w:w="964" w:type="dxa"/>
            <w:tcBorders>
              <w:top w:val="nil"/>
              <w:left w:val="nil"/>
              <w:bottom w:val="nil"/>
              <w:right w:val="nil"/>
            </w:tcBorders>
            <w:vAlign w:val="bottom"/>
          </w:tcPr>
          <w:p w14:paraId="47D192B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(0.200)</w:t>
            </w:r>
          </w:p>
        </w:tc>
        <w:tc>
          <w:tcPr>
            <w:tcW w:w="964" w:type="dxa"/>
            <w:tcBorders>
              <w:top w:val="nil"/>
              <w:left w:val="nil"/>
              <w:bottom w:val="nil"/>
              <w:right w:val="nil"/>
            </w:tcBorders>
            <w:vAlign w:val="bottom"/>
          </w:tcPr>
          <w:p w14:paraId="4DF615E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(0.456)</w:t>
            </w:r>
          </w:p>
        </w:tc>
      </w:tr>
      <w:tr w:rsidR="00B205F7" w:rsidRPr="00B205F7" w14:paraId="22F7D4F0" w14:textId="77777777" w:rsidTr="000C1C86">
        <w:tc>
          <w:tcPr>
            <w:tcW w:w="1701" w:type="dxa"/>
            <w:tcBorders>
              <w:top w:val="nil"/>
              <w:left w:val="nil"/>
              <w:bottom w:val="nil"/>
              <w:right w:val="nil"/>
            </w:tcBorders>
            <w:tcMar>
              <w:top w:w="15" w:type="dxa"/>
              <w:left w:w="75" w:type="dxa"/>
              <w:bottom w:w="0" w:type="dxa"/>
              <w:right w:w="75" w:type="dxa"/>
            </w:tcMar>
          </w:tcPr>
          <w:p w14:paraId="6E298489"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Income category</w:t>
            </w:r>
          </w:p>
        </w:tc>
        <w:tc>
          <w:tcPr>
            <w:tcW w:w="964" w:type="dxa"/>
            <w:tcBorders>
              <w:top w:val="nil"/>
              <w:left w:val="nil"/>
              <w:bottom w:val="nil"/>
              <w:right w:val="nil"/>
            </w:tcBorders>
            <w:tcMar>
              <w:top w:w="15" w:type="dxa"/>
              <w:left w:w="75" w:type="dxa"/>
              <w:bottom w:w="0" w:type="dxa"/>
              <w:right w:w="75" w:type="dxa"/>
            </w:tcMar>
            <w:vAlign w:val="bottom"/>
          </w:tcPr>
          <w:p w14:paraId="49CE7F1E"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vAlign w:val="bottom"/>
          </w:tcPr>
          <w:p w14:paraId="11EF8BC6"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vAlign w:val="bottom"/>
          </w:tcPr>
          <w:p w14:paraId="2DD1F7A8"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vAlign w:val="bottom"/>
          </w:tcPr>
          <w:p w14:paraId="6B16C1DE"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vAlign w:val="bottom"/>
          </w:tcPr>
          <w:p w14:paraId="631859AF"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vAlign w:val="bottom"/>
          </w:tcPr>
          <w:p w14:paraId="3835681D"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vAlign w:val="bottom"/>
          </w:tcPr>
          <w:p w14:paraId="73E7FCB2"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vAlign w:val="bottom"/>
          </w:tcPr>
          <w:p w14:paraId="25D6228A" w14:textId="77777777" w:rsidR="00B56E15" w:rsidRPr="00B205F7" w:rsidRDefault="00B56E15" w:rsidP="000C1C86">
            <w:pPr>
              <w:spacing w:after="0" w:line="276" w:lineRule="auto"/>
              <w:jc w:val="center"/>
              <w:rPr>
                <w:rFonts w:eastAsia="Calibri" w:cs="Times New Roman"/>
                <w:sz w:val="16"/>
                <w:szCs w:val="16"/>
              </w:rPr>
            </w:pPr>
          </w:p>
        </w:tc>
      </w:tr>
      <w:tr w:rsidR="00B205F7" w:rsidRPr="00B205F7" w14:paraId="05BFD5E7" w14:textId="77777777" w:rsidTr="000C1C86">
        <w:tc>
          <w:tcPr>
            <w:tcW w:w="1701" w:type="dxa"/>
            <w:tcBorders>
              <w:top w:val="nil"/>
              <w:left w:val="nil"/>
              <w:bottom w:val="nil"/>
              <w:right w:val="nil"/>
            </w:tcBorders>
            <w:tcMar>
              <w:top w:w="15" w:type="dxa"/>
              <w:left w:w="75" w:type="dxa"/>
              <w:bottom w:w="0" w:type="dxa"/>
              <w:right w:w="75" w:type="dxa"/>
            </w:tcMar>
          </w:tcPr>
          <w:p w14:paraId="18B0B5A2"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Medium</w:t>
            </w:r>
          </w:p>
        </w:tc>
        <w:tc>
          <w:tcPr>
            <w:tcW w:w="964" w:type="dxa"/>
            <w:tcBorders>
              <w:top w:val="nil"/>
              <w:left w:val="nil"/>
              <w:bottom w:val="nil"/>
              <w:right w:val="nil"/>
            </w:tcBorders>
            <w:tcMar>
              <w:top w:w="15" w:type="dxa"/>
              <w:left w:w="75" w:type="dxa"/>
              <w:bottom w:w="0" w:type="dxa"/>
              <w:right w:w="75" w:type="dxa"/>
            </w:tcMar>
            <w:vAlign w:val="bottom"/>
          </w:tcPr>
          <w:p w14:paraId="4E34D56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2.709</w:t>
            </w:r>
          </w:p>
        </w:tc>
        <w:tc>
          <w:tcPr>
            <w:tcW w:w="964" w:type="dxa"/>
            <w:tcBorders>
              <w:top w:val="nil"/>
              <w:left w:val="nil"/>
              <w:bottom w:val="nil"/>
              <w:right w:val="nil"/>
            </w:tcBorders>
            <w:tcMar>
              <w:top w:w="15" w:type="dxa"/>
              <w:left w:w="75" w:type="dxa"/>
              <w:bottom w:w="0" w:type="dxa"/>
              <w:right w:w="75" w:type="dxa"/>
            </w:tcMar>
            <w:vAlign w:val="bottom"/>
          </w:tcPr>
          <w:p w14:paraId="5BEBAA2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-3.882</w:t>
            </w:r>
          </w:p>
        </w:tc>
        <w:tc>
          <w:tcPr>
            <w:tcW w:w="964" w:type="dxa"/>
            <w:tcBorders>
              <w:top w:val="nil"/>
              <w:left w:val="nil"/>
              <w:bottom w:val="nil"/>
              <w:right w:val="nil"/>
            </w:tcBorders>
            <w:tcMar>
              <w:top w:w="15" w:type="dxa"/>
              <w:left w:w="75" w:type="dxa"/>
              <w:bottom w:w="0" w:type="dxa"/>
              <w:right w:w="75" w:type="dxa"/>
            </w:tcMar>
            <w:vAlign w:val="bottom"/>
          </w:tcPr>
          <w:p w14:paraId="7AEC97C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-0.219</w:t>
            </w:r>
          </w:p>
        </w:tc>
        <w:tc>
          <w:tcPr>
            <w:tcW w:w="964" w:type="dxa"/>
            <w:tcBorders>
              <w:top w:val="nil"/>
              <w:left w:val="nil"/>
              <w:bottom w:val="nil"/>
              <w:right w:val="nil"/>
            </w:tcBorders>
            <w:tcMar>
              <w:top w:w="15" w:type="dxa"/>
              <w:left w:w="75" w:type="dxa"/>
              <w:bottom w:w="0" w:type="dxa"/>
              <w:right w:w="75" w:type="dxa"/>
            </w:tcMar>
            <w:vAlign w:val="bottom"/>
          </w:tcPr>
          <w:p w14:paraId="61878AC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2.005</w:t>
            </w:r>
          </w:p>
        </w:tc>
        <w:tc>
          <w:tcPr>
            <w:tcW w:w="964" w:type="dxa"/>
            <w:tcBorders>
              <w:top w:val="nil"/>
              <w:left w:val="nil"/>
              <w:bottom w:val="nil"/>
              <w:right w:val="nil"/>
            </w:tcBorders>
            <w:vAlign w:val="bottom"/>
          </w:tcPr>
          <w:p w14:paraId="27E4CEB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-0.211</w:t>
            </w:r>
          </w:p>
        </w:tc>
        <w:tc>
          <w:tcPr>
            <w:tcW w:w="964" w:type="dxa"/>
            <w:tcBorders>
              <w:top w:val="nil"/>
              <w:left w:val="nil"/>
              <w:bottom w:val="nil"/>
              <w:right w:val="nil"/>
            </w:tcBorders>
            <w:vAlign w:val="bottom"/>
          </w:tcPr>
          <w:p w14:paraId="0FDA0537"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vAlign w:val="bottom"/>
          </w:tcPr>
          <w:p w14:paraId="3A06C933"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vAlign w:val="bottom"/>
          </w:tcPr>
          <w:p w14:paraId="3161888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0.804**</w:t>
            </w:r>
          </w:p>
        </w:tc>
      </w:tr>
      <w:tr w:rsidR="00B205F7" w:rsidRPr="00B205F7" w14:paraId="1A3114FB" w14:textId="77777777" w:rsidTr="000C1C86">
        <w:tc>
          <w:tcPr>
            <w:tcW w:w="1701" w:type="dxa"/>
            <w:tcBorders>
              <w:top w:val="nil"/>
              <w:left w:val="nil"/>
              <w:bottom w:val="nil"/>
              <w:right w:val="nil"/>
            </w:tcBorders>
            <w:tcMar>
              <w:top w:w="15" w:type="dxa"/>
              <w:left w:w="75" w:type="dxa"/>
              <w:bottom w:w="0" w:type="dxa"/>
              <w:right w:w="75" w:type="dxa"/>
            </w:tcMar>
          </w:tcPr>
          <w:p w14:paraId="2B7DA223"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vAlign w:val="bottom"/>
          </w:tcPr>
          <w:p w14:paraId="0DC1DA6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(0.454)</w:t>
            </w:r>
          </w:p>
        </w:tc>
        <w:tc>
          <w:tcPr>
            <w:tcW w:w="964" w:type="dxa"/>
            <w:tcBorders>
              <w:top w:val="nil"/>
              <w:left w:val="nil"/>
              <w:bottom w:val="nil"/>
              <w:right w:val="nil"/>
            </w:tcBorders>
            <w:tcMar>
              <w:top w:w="15" w:type="dxa"/>
              <w:left w:w="75" w:type="dxa"/>
              <w:bottom w:w="0" w:type="dxa"/>
              <w:right w:w="75" w:type="dxa"/>
            </w:tcMar>
            <w:vAlign w:val="bottom"/>
          </w:tcPr>
          <w:p w14:paraId="60E56CE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(0.162)</w:t>
            </w:r>
          </w:p>
        </w:tc>
        <w:tc>
          <w:tcPr>
            <w:tcW w:w="964" w:type="dxa"/>
            <w:tcBorders>
              <w:top w:val="nil"/>
              <w:left w:val="nil"/>
              <w:bottom w:val="nil"/>
              <w:right w:val="nil"/>
            </w:tcBorders>
            <w:tcMar>
              <w:top w:w="15" w:type="dxa"/>
              <w:left w:w="75" w:type="dxa"/>
              <w:bottom w:w="0" w:type="dxa"/>
              <w:right w:w="75" w:type="dxa"/>
            </w:tcMar>
            <w:vAlign w:val="bottom"/>
          </w:tcPr>
          <w:p w14:paraId="5C8FA39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(0.948)</w:t>
            </w:r>
          </w:p>
        </w:tc>
        <w:tc>
          <w:tcPr>
            <w:tcW w:w="964" w:type="dxa"/>
            <w:tcBorders>
              <w:top w:val="nil"/>
              <w:left w:val="nil"/>
              <w:bottom w:val="nil"/>
              <w:right w:val="nil"/>
            </w:tcBorders>
            <w:tcMar>
              <w:top w:w="15" w:type="dxa"/>
              <w:left w:w="75" w:type="dxa"/>
              <w:bottom w:w="0" w:type="dxa"/>
              <w:right w:w="75" w:type="dxa"/>
            </w:tcMar>
            <w:vAlign w:val="bottom"/>
          </w:tcPr>
          <w:p w14:paraId="0D83071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(0.142)</w:t>
            </w:r>
          </w:p>
        </w:tc>
        <w:tc>
          <w:tcPr>
            <w:tcW w:w="964" w:type="dxa"/>
            <w:tcBorders>
              <w:top w:val="nil"/>
              <w:left w:val="nil"/>
              <w:bottom w:val="nil"/>
              <w:right w:val="nil"/>
            </w:tcBorders>
            <w:vAlign w:val="bottom"/>
          </w:tcPr>
          <w:p w14:paraId="76B391C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(0.852)</w:t>
            </w:r>
          </w:p>
        </w:tc>
        <w:tc>
          <w:tcPr>
            <w:tcW w:w="964" w:type="dxa"/>
            <w:tcBorders>
              <w:top w:val="nil"/>
              <w:left w:val="nil"/>
              <w:bottom w:val="nil"/>
              <w:right w:val="nil"/>
            </w:tcBorders>
            <w:vAlign w:val="bottom"/>
          </w:tcPr>
          <w:p w14:paraId="61EDA297"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vAlign w:val="bottom"/>
          </w:tcPr>
          <w:p w14:paraId="74836660"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vAlign w:val="bottom"/>
          </w:tcPr>
          <w:p w14:paraId="6FFB63D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(0.030)</w:t>
            </w:r>
          </w:p>
        </w:tc>
      </w:tr>
      <w:tr w:rsidR="00B205F7" w:rsidRPr="00B205F7" w14:paraId="761E6CA5" w14:textId="77777777" w:rsidTr="000C1C86">
        <w:tc>
          <w:tcPr>
            <w:tcW w:w="1701" w:type="dxa"/>
            <w:tcBorders>
              <w:top w:val="nil"/>
              <w:left w:val="nil"/>
              <w:bottom w:val="nil"/>
              <w:right w:val="nil"/>
            </w:tcBorders>
            <w:tcMar>
              <w:top w:w="15" w:type="dxa"/>
              <w:left w:w="75" w:type="dxa"/>
              <w:bottom w:w="0" w:type="dxa"/>
              <w:right w:w="75" w:type="dxa"/>
            </w:tcMar>
          </w:tcPr>
          <w:p w14:paraId="67FEA2BE"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High</w:t>
            </w:r>
          </w:p>
        </w:tc>
        <w:tc>
          <w:tcPr>
            <w:tcW w:w="964" w:type="dxa"/>
            <w:tcBorders>
              <w:top w:val="nil"/>
              <w:left w:val="nil"/>
              <w:bottom w:val="nil"/>
              <w:right w:val="nil"/>
            </w:tcBorders>
            <w:tcMar>
              <w:top w:w="15" w:type="dxa"/>
              <w:left w:w="75" w:type="dxa"/>
              <w:bottom w:w="0" w:type="dxa"/>
              <w:right w:w="75" w:type="dxa"/>
            </w:tcMar>
            <w:vAlign w:val="bottom"/>
          </w:tcPr>
          <w:p w14:paraId="2EB650C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1.955</w:t>
            </w:r>
          </w:p>
        </w:tc>
        <w:tc>
          <w:tcPr>
            <w:tcW w:w="964" w:type="dxa"/>
            <w:tcBorders>
              <w:top w:val="nil"/>
              <w:left w:val="nil"/>
              <w:bottom w:val="nil"/>
              <w:right w:val="nil"/>
            </w:tcBorders>
            <w:tcMar>
              <w:top w:w="15" w:type="dxa"/>
              <w:left w:w="75" w:type="dxa"/>
              <w:bottom w:w="0" w:type="dxa"/>
              <w:right w:w="75" w:type="dxa"/>
            </w:tcMar>
            <w:vAlign w:val="bottom"/>
          </w:tcPr>
          <w:p w14:paraId="2344CE0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-4.408*</w:t>
            </w:r>
          </w:p>
        </w:tc>
        <w:tc>
          <w:tcPr>
            <w:tcW w:w="964" w:type="dxa"/>
            <w:tcBorders>
              <w:top w:val="nil"/>
              <w:left w:val="nil"/>
              <w:bottom w:val="nil"/>
              <w:right w:val="nil"/>
            </w:tcBorders>
            <w:tcMar>
              <w:top w:w="15" w:type="dxa"/>
              <w:left w:w="75" w:type="dxa"/>
              <w:bottom w:w="0" w:type="dxa"/>
              <w:right w:w="75" w:type="dxa"/>
            </w:tcMar>
            <w:vAlign w:val="bottom"/>
          </w:tcPr>
          <w:p w14:paraId="21A0110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-0.538</w:t>
            </w:r>
          </w:p>
        </w:tc>
        <w:tc>
          <w:tcPr>
            <w:tcW w:w="964" w:type="dxa"/>
            <w:tcBorders>
              <w:top w:val="nil"/>
              <w:left w:val="nil"/>
              <w:bottom w:val="nil"/>
              <w:right w:val="nil"/>
            </w:tcBorders>
            <w:tcMar>
              <w:top w:w="15" w:type="dxa"/>
              <w:left w:w="75" w:type="dxa"/>
              <w:bottom w:w="0" w:type="dxa"/>
              <w:right w:w="75" w:type="dxa"/>
            </w:tcMar>
            <w:vAlign w:val="bottom"/>
          </w:tcPr>
          <w:p w14:paraId="14B9D50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2.040</w:t>
            </w:r>
          </w:p>
        </w:tc>
        <w:tc>
          <w:tcPr>
            <w:tcW w:w="964" w:type="dxa"/>
            <w:tcBorders>
              <w:top w:val="nil"/>
              <w:left w:val="nil"/>
              <w:bottom w:val="nil"/>
              <w:right w:val="nil"/>
            </w:tcBorders>
            <w:vAlign w:val="bottom"/>
          </w:tcPr>
          <w:p w14:paraId="382ED3E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-0.444</w:t>
            </w:r>
          </w:p>
        </w:tc>
        <w:tc>
          <w:tcPr>
            <w:tcW w:w="964" w:type="dxa"/>
            <w:tcBorders>
              <w:top w:val="nil"/>
              <w:left w:val="nil"/>
              <w:bottom w:val="nil"/>
              <w:right w:val="nil"/>
            </w:tcBorders>
            <w:vAlign w:val="bottom"/>
          </w:tcPr>
          <w:p w14:paraId="7782F9C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0.106</w:t>
            </w:r>
          </w:p>
        </w:tc>
        <w:tc>
          <w:tcPr>
            <w:tcW w:w="964" w:type="dxa"/>
            <w:tcBorders>
              <w:top w:val="nil"/>
              <w:left w:val="nil"/>
              <w:bottom w:val="nil"/>
              <w:right w:val="nil"/>
            </w:tcBorders>
            <w:vAlign w:val="bottom"/>
          </w:tcPr>
          <w:p w14:paraId="76B583C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119.886</w:t>
            </w:r>
          </w:p>
        </w:tc>
        <w:tc>
          <w:tcPr>
            <w:tcW w:w="964" w:type="dxa"/>
            <w:tcBorders>
              <w:top w:val="nil"/>
              <w:left w:val="nil"/>
              <w:bottom w:val="nil"/>
              <w:right w:val="nil"/>
            </w:tcBorders>
            <w:vAlign w:val="bottom"/>
          </w:tcPr>
          <w:p w14:paraId="2C8E9CB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0.627**</w:t>
            </w:r>
          </w:p>
        </w:tc>
      </w:tr>
      <w:tr w:rsidR="00B205F7" w:rsidRPr="00B205F7" w14:paraId="2280C734" w14:textId="77777777" w:rsidTr="000C1C86">
        <w:tc>
          <w:tcPr>
            <w:tcW w:w="1701" w:type="dxa"/>
            <w:tcBorders>
              <w:top w:val="nil"/>
              <w:left w:val="nil"/>
              <w:bottom w:val="nil"/>
              <w:right w:val="nil"/>
            </w:tcBorders>
            <w:tcMar>
              <w:top w:w="15" w:type="dxa"/>
              <w:left w:w="75" w:type="dxa"/>
              <w:bottom w:w="0" w:type="dxa"/>
              <w:right w:w="75" w:type="dxa"/>
            </w:tcMar>
          </w:tcPr>
          <w:p w14:paraId="083AEC2F"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vAlign w:val="bottom"/>
          </w:tcPr>
          <w:p w14:paraId="57836C7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(0.585)</w:t>
            </w:r>
          </w:p>
        </w:tc>
        <w:tc>
          <w:tcPr>
            <w:tcW w:w="964" w:type="dxa"/>
            <w:tcBorders>
              <w:top w:val="nil"/>
              <w:left w:val="nil"/>
              <w:bottom w:val="nil"/>
              <w:right w:val="nil"/>
            </w:tcBorders>
            <w:tcMar>
              <w:top w:w="15" w:type="dxa"/>
              <w:left w:w="75" w:type="dxa"/>
              <w:bottom w:w="0" w:type="dxa"/>
              <w:right w:w="75" w:type="dxa"/>
            </w:tcMar>
            <w:vAlign w:val="bottom"/>
          </w:tcPr>
          <w:p w14:paraId="67E4DD3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(0.084)</w:t>
            </w:r>
          </w:p>
        </w:tc>
        <w:tc>
          <w:tcPr>
            <w:tcW w:w="964" w:type="dxa"/>
            <w:tcBorders>
              <w:top w:val="nil"/>
              <w:left w:val="nil"/>
              <w:bottom w:val="nil"/>
              <w:right w:val="nil"/>
            </w:tcBorders>
            <w:tcMar>
              <w:top w:w="15" w:type="dxa"/>
              <w:left w:w="75" w:type="dxa"/>
              <w:bottom w:w="0" w:type="dxa"/>
              <w:right w:w="75" w:type="dxa"/>
            </w:tcMar>
            <w:vAlign w:val="bottom"/>
          </w:tcPr>
          <w:p w14:paraId="52071B2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(0.872)</w:t>
            </w:r>
          </w:p>
        </w:tc>
        <w:tc>
          <w:tcPr>
            <w:tcW w:w="964" w:type="dxa"/>
            <w:tcBorders>
              <w:top w:val="nil"/>
              <w:left w:val="nil"/>
              <w:bottom w:val="nil"/>
              <w:right w:val="nil"/>
            </w:tcBorders>
            <w:tcMar>
              <w:top w:w="15" w:type="dxa"/>
              <w:left w:w="75" w:type="dxa"/>
              <w:bottom w:w="0" w:type="dxa"/>
              <w:right w:w="75" w:type="dxa"/>
            </w:tcMar>
            <w:vAlign w:val="bottom"/>
          </w:tcPr>
          <w:p w14:paraId="75A8E23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(0.138)</w:t>
            </w:r>
          </w:p>
        </w:tc>
        <w:tc>
          <w:tcPr>
            <w:tcW w:w="964" w:type="dxa"/>
            <w:tcBorders>
              <w:top w:val="nil"/>
              <w:left w:val="nil"/>
              <w:bottom w:val="nil"/>
              <w:right w:val="nil"/>
            </w:tcBorders>
            <w:vAlign w:val="bottom"/>
          </w:tcPr>
          <w:p w14:paraId="6AFBED7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(0.613)</w:t>
            </w:r>
          </w:p>
        </w:tc>
        <w:tc>
          <w:tcPr>
            <w:tcW w:w="964" w:type="dxa"/>
            <w:tcBorders>
              <w:top w:val="nil"/>
              <w:left w:val="nil"/>
              <w:bottom w:val="nil"/>
              <w:right w:val="nil"/>
            </w:tcBorders>
            <w:vAlign w:val="bottom"/>
          </w:tcPr>
          <w:p w14:paraId="5DD0D33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(0.555)</w:t>
            </w:r>
          </w:p>
        </w:tc>
        <w:tc>
          <w:tcPr>
            <w:tcW w:w="964" w:type="dxa"/>
            <w:tcBorders>
              <w:top w:val="nil"/>
              <w:left w:val="nil"/>
              <w:bottom w:val="nil"/>
              <w:right w:val="nil"/>
            </w:tcBorders>
            <w:vAlign w:val="bottom"/>
          </w:tcPr>
          <w:p w14:paraId="2F4352E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(0.464)</w:t>
            </w:r>
          </w:p>
        </w:tc>
        <w:tc>
          <w:tcPr>
            <w:tcW w:w="964" w:type="dxa"/>
            <w:tcBorders>
              <w:top w:val="nil"/>
              <w:left w:val="nil"/>
              <w:bottom w:val="nil"/>
              <w:right w:val="nil"/>
            </w:tcBorders>
            <w:vAlign w:val="bottom"/>
          </w:tcPr>
          <w:p w14:paraId="44D10A3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(0.034)</w:t>
            </w:r>
          </w:p>
        </w:tc>
      </w:tr>
      <w:tr w:rsidR="00B205F7" w:rsidRPr="00B205F7" w14:paraId="49BF5E5C" w14:textId="77777777" w:rsidTr="000C1C86">
        <w:tc>
          <w:tcPr>
            <w:tcW w:w="1701" w:type="dxa"/>
            <w:tcBorders>
              <w:top w:val="nil"/>
              <w:left w:val="nil"/>
              <w:bottom w:val="nil"/>
              <w:right w:val="nil"/>
            </w:tcBorders>
            <w:tcMar>
              <w:top w:w="15" w:type="dxa"/>
              <w:left w:w="75" w:type="dxa"/>
              <w:bottom w:w="0" w:type="dxa"/>
              <w:right w:w="75" w:type="dxa"/>
            </w:tcMar>
          </w:tcPr>
          <w:p w14:paraId="4166E1B8"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Very high</w:t>
            </w:r>
          </w:p>
        </w:tc>
        <w:tc>
          <w:tcPr>
            <w:tcW w:w="964" w:type="dxa"/>
            <w:tcBorders>
              <w:top w:val="nil"/>
              <w:left w:val="nil"/>
              <w:bottom w:val="nil"/>
              <w:right w:val="nil"/>
            </w:tcBorders>
            <w:tcMar>
              <w:top w:w="15" w:type="dxa"/>
              <w:left w:w="75" w:type="dxa"/>
              <w:bottom w:w="0" w:type="dxa"/>
              <w:right w:w="75" w:type="dxa"/>
            </w:tcMar>
            <w:vAlign w:val="bottom"/>
          </w:tcPr>
          <w:p w14:paraId="22EE22C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0.654</w:t>
            </w:r>
          </w:p>
        </w:tc>
        <w:tc>
          <w:tcPr>
            <w:tcW w:w="964" w:type="dxa"/>
            <w:tcBorders>
              <w:top w:val="nil"/>
              <w:left w:val="nil"/>
              <w:bottom w:val="nil"/>
              <w:right w:val="nil"/>
            </w:tcBorders>
            <w:tcMar>
              <w:top w:w="15" w:type="dxa"/>
              <w:left w:w="75" w:type="dxa"/>
              <w:bottom w:w="0" w:type="dxa"/>
              <w:right w:w="75" w:type="dxa"/>
            </w:tcMar>
            <w:vAlign w:val="bottom"/>
          </w:tcPr>
          <w:p w14:paraId="24B97C2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-2.385</w:t>
            </w:r>
          </w:p>
        </w:tc>
        <w:tc>
          <w:tcPr>
            <w:tcW w:w="964" w:type="dxa"/>
            <w:tcBorders>
              <w:top w:val="nil"/>
              <w:left w:val="nil"/>
              <w:bottom w:val="nil"/>
              <w:right w:val="nil"/>
            </w:tcBorders>
            <w:tcMar>
              <w:top w:w="15" w:type="dxa"/>
              <w:left w:w="75" w:type="dxa"/>
              <w:bottom w:w="0" w:type="dxa"/>
              <w:right w:w="75" w:type="dxa"/>
            </w:tcMar>
            <w:vAlign w:val="bottom"/>
          </w:tcPr>
          <w:p w14:paraId="7ADC6C5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-2.268</w:t>
            </w:r>
          </w:p>
        </w:tc>
        <w:tc>
          <w:tcPr>
            <w:tcW w:w="964" w:type="dxa"/>
            <w:tcBorders>
              <w:top w:val="nil"/>
              <w:left w:val="nil"/>
              <w:bottom w:val="nil"/>
              <w:right w:val="nil"/>
            </w:tcBorders>
            <w:tcMar>
              <w:top w:w="15" w:type="dxa"/>
              <w:left w:w="75" w:type="dxa"/>
              <w:bottom w:w="0" w:type="dxa"/>
              <w:right w:w="75" w:type="dxa"/>
            </w:tcMar>
            <w:vAlign w:val="bottom"/>
          </w:tcPr>
          <w:p w14:paraId="7534F15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0.222</w:t>
            </w:r>
          </w:p>
        </w:tc>
        <w:tc>
          <w:tcPr>
            <w:tcW w:w="964" w:type="dxa"/>
            <w:tcBorders>
              <w:top w:val="nil"/>
              <w:left w:val="nil"/>
              <w:bottom w:val="nil"/>
              <w:right w:val="nil"/>
            </w:tcBorders>
            <w:vAlign w:val="bottom"/>
          </w:tcPr>
          <w:p w14:paraId="0B1C59A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-0.448</w:t>
            </w:r>
          </w:p>
        </w:tc>
        <w:tc>
          <w:tcPr>
            <w:tcW w:w="964" w:type="dxa"/>
            <w:tcBorders>
              <w:top w:val="nil"/>
              <w:left w:val="nil"/>
              <w:bottom w:val="nil"/>
              <w:right w:val="nil"/>
            </w:tcBorders>
            <w:vAlign w:val="bottom"/>
          </w:tcPr>
          <w:p w14:paraId="59A704B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0.203</w:t>
            </w:r>
          </w:p>
        </w:tc>
        <w:tc>
          <w:tcPr>
            <w:tcW w:w="964" w:type="dxa"/>
            <w:tcBorders>
              <w:top w:val="nil"/>
              <w:left w:val="nil"/>
              <w:bottom w:val="nil"/>
              <w:right w:val="nil"/>
            </w:tcBorders>
            <w:vAlign w:val="bottom"/>
          </w:tcPr>
          <w:p w14:paraId="776C1BF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39.335</w:t>
            </w:r>
          </w:p>
        </w:tc>
        <w:tc>
          <w:tcPr>
            <w:tcW w:w="964" w:type="dxa"/>
            <w:tcBorders>
              <w:top w:val="nil"/>
              <w:left w:val="nil"/>
              <w:bottom w:val="nil"/>
              <w:right w:val="nil"/>
            </w:tcBorders>
            <w:vAlign w:val="bottom"/>
          </w:tcPr>
          <w:p w14:paraId="097ADEB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0.622*</w:t>
            </w:r>
          </w:p>
        </w:tc>
      </w:tr>
      <w:tr w:rsidR="00B205F7" w:rsidRPr="00B205F7" w14:paraId="543B39D1" w14:textId="77777777" w:rsidTr="000C1C86">
        <w:tc>
          <w:tcPr>
            <w:tcW w:w="1701" w:type="dxa"/>
            <w:tcBorders>
              <w:top w:val="nil"/>
              <w:left w:val="nil"/>
              <w:bottom w:val="nil"/>
              <w:right w:val="nil"/>
            </w:tcBorders>
            <w:tcMar>
              <w:top w:w="15" w:type="dxa"/>
              <w:left w:w="75" w:type="dxa"/>
              <w:bottom w:w="0" w:type="dxa"/>
              <w:right w:w="75" w:type="dxa"/>
            </w:tcMar>
          </w:tcPr>
          <w:p w14:paraId="4D93D2A0"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vAlign w:val="bottom"/>
          </w:tcPr>
          <w:p w14:paraId="3B0430D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(0.860)</w:t>
            </w:r>
          </w:p>
        </w:tc>
        <w:tc>
          <w:tcPr>
            <w:tcW w:w="964" w:type="dxa"/>
            <w:tcBorders>
              <w:top w:val="nil"/>
              <w:left w:val="nil"/>
              <w:bottom w:val="nil"/>
              <w:right w:val="nil"/>
            </w:tcBorders>
            <w:tcMar>
              <w:top w:w="15" w:type="dxa"/>
              <w:left w:w="75" w:type="dxa"/>
              <w:bottom w:w="0" w:type="dxa"/>
              <w:right w:w="75" w:type="dxa"/>
            </w:tcMar>
            <w:vAlign w:val="bottom"/>
          </w:tcPr>
          <w:p w14:paraId="2AD2BDD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(0.381)</w:t>
            </w:r>
          </w:p>
        </w:tc>
        <w:tc>
          <w:tcPr>
            <w:tcW w:w="964" w:type="dxa"/>
            <w:tcBorders>
              <w:top w:val="nil"/>
              <w:left w:val="nil"/>
              <w:bottom w:val="nil"/>
              <w:right w:val="nil"/>
            </w:tcBorders>
            <w:tcMar>
              <w:top w:w="15" w:type="dxa"/>
              <w:left w:w="75" w:type="dxa"/>
              <w:bottom w:w="0" w:type="dxa"/>
              <w:right w:w="75" w:type="dxa"/>
            </w:tcMar>
            <w:vAlign w:val="bottom"/>
          </w:tcPr>
          <w:p w14:paraId="71C8AB4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(0.499)</w:t>
            </w:r>
          </w:p>
        </w:tc>
        <w:tc>
          <w:tcPr>
            <w:tcW w:w="964" w:type="dxa"/>
            <w:tcBorders>
              <w:top w:val="nil"/>
              <w:left w:val="nil"/>
              <w:bottom w:val="nil"/>
              <w:right w:val="nil"/>
            </w:tcBorders>
            <w:tcMar>
              <w:top w:w="15" w:type="dxa"/>
              <w:left w:w="75" w:type="dxa"/>
              <w:bottom w:w="0" w:type="dxa"/>
              <w:right w:w="75" w:type="dxa"/>
            </w:tcMar>
            <w:vAlign w:val="bottom"/>
          </w:tcPr>
          <w:p w14:paraId="3A5EBC8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(0.858)</w:t>
            </w:r>
          </w:p>
        </w:tc>
        <w:tc>
          <w:tcPr>
            <w:tcW w:w="964" w:type="dxa"/>
            <w:tcBorders>
              <w:top w:val="nil"/>
              <w:left w:val="nil"/>
              <w:bottom w:val="nil"/>
              <w:right w:val="nil"/>
            </w:tcBorders>
            <w:vAlign w:val="bottom"/>
          </w:tcPr>
          <w:p w14:paraId="5F73275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(0.694)</w:t>
            </w:r>
          </w:p>
        </w:tc>
        <w:tc>
          <w:tcPr>
            <w:tcW w:w="964" w:type="dxa"/>
            <w:tcBorders>
              <w:top w:val="nil"/>
              <w:left w:val="nil"/>
              <w:bottom w:val="nil"/>
              <w:right w:val="nil"/>
            </w:tcBorders>
            <w:vAlign w:val="bottom"/>
          </w:tcPr>
          <w:p w14:paraId="5FB8F31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(0.245)</w:t>
            </w:r>
          </w:p>
        </w:tc>
        <w:tc>
          <w:tcPr>
            <w:tcW w:w="964" w:type="dxa"/>
            <w:tcBorders>
              <w:top w:val="nil"/>
              <w:left w:val="nil"/>
              <w:bottom w:val="nil"/>
              <w:right w:val="nil"/>
            </w:tcBorders>
            <w:vAlign w:val="bottom"/>
          </w:tcPr>
          <w:p w14:paraId="5552CC4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(0.809)</w:t>
            </w:r>
          </w:p>
        </w:tc>
        <w:tc>
          <w:tcPr>
            <w:tcW w:w="964" w:type="dxa"/>
            <w:tcBorders>
              <w:top w:val="nil"/>
              <w:left w:val="nil"/>
              <w:bottom w:val="nil"/>
              <w:right w:val="nil"/>
            </w:tcBorders>
            <w:vAlign w:val="bottom"/>
          </w:tcPr>
          <w:p w14:paraId="6474144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(0.061)</w:t>
            </w:r>
          </w:p>
        </w:tc>
      </w:tr>
      <w:tr w:rsidR="00B205F7" w:rsidRPr="00B205F7" w14:paraId="35274ADD" w14:textId="77777777" w:rsidTr="000C1C86">
        <w:tc>
          <w:tcPr>
            <w:tcW w:w="1701" w:type="dxa"/>
            <w:tcBorders>
              <w:top w:val="nil"/>
              <w:left w:val="nil"/>
              <w:bottom w:val="nil"/>
              <w:right w:val="nil"/>
            </w:tcBorders>
            <w:tcMar>
              <w:top w:w="15" w:type="dxa"/>
              <w:left w:w="75" w:type="dxa"/>
              <w:bottom w:w="0" w:type="dxa"/>
              <w:right w:w="75" w:type="dxa"/>
            </w:tcMar>
          </w:tcPr>
          <w:p w14:paraId="7F25E615"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High education (d)</w:t>
            </w:r>
          </w:p>
        </w:tc>
        <w:tc>
          <w:tcPr>
            <w:tcW w:w="964" w:type="dxa"/>
            <w:tcBorders>
              <w:top w:val="nil"/>
              <w:left w:val="nil"/>
              <w:bottom w:val="nil"/>
              <w:right w:val="nil"/>
            </w:tcBorders>
            <w:tcMar>
              <w:top w:w="15" w:type="dxa"/>
              <w:left w:w="75" w:type="dxa"/>
              <w:bottom w:w="0" w:type="dxa"/>
              <w:right w:w="75" w:type="dxa"/>
            </w:tcMar>
            <w:vAlign w:val="bottom"/>
          </w:tcPr>
          <w:p w14:paraId="6BF8A7B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0.697</w:t>
            </w:r>
          </w:p>
        </w:tc>
        <w:tc>
          <w:tcPr>
            <w:tcW w:w="964" w:type="dxa"/>
            <w:tcBorders>
              <w:top w:val="nil"/>
              <w:left w:val="nil"/>
              <w:bottom w:val="nil"/>
              <w:right w:val="nil"/>
            </w:tcBorders>
            <w:tcMar>
              <w:top w:w="15" w:type="dxa"/>
              <w:left w:w="75" w:type="dxa"/>
              <w:bottom w:w="0" w:type="dxa"/>
              <w:right w:w="75" w:type="dxa"/>
            </w:tcMar>
            <w:vAlign w:val="bottom"/>
          </w:tcPr>
          <w:p w14:paraId="3D46191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0.784</w:t>
            </w:r>
          </w:p>
        </w:tc>
        <w:tc>
          <w:tcPr>
            <w:tcW w:w="964" w:type="dxa"/>
            <w:tcBorders>
              <w:top w:val="nil"/>
              <w:left w:val="nil"/>
              <w:bottom w:val="nil"/>
              <w:right w:val="nil"/>
            </w:tcBorders>
            <w:tcMar>
              <w:top w:w="15" w:type="dxa"/>
              <w:left w:w="75" w:type="dxa"/>
              <w:bottom w:w="0" w:type="dxa"/>
              <w:right w:w="75" w:type="dxa"/>
            </w:tcMar>
            <w:vAlign w:val="bottom"/>
          </w:tcPr>
          <w:p w14:paraId="453CDDC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-0.222</w:t>
            </w:r>
          </w:p>
        </w:tc>
        <w:tc>
          <w:tcPr>
            <w:tcW w:w="964" w:type="dxa"/>
            <w:tcBorders>
              <w:top w:val="nil"/>
              <w:left w:val="nil"/>
              <w:bottom w:val="nil"/>
              <w:right w:val="nil"/>
            </w:tcBorders>
            <w:tcMar>
              <w:top w:w="15" w:type="dxa"/>
              <w:left w:w="75" w:type="dxa"/>
              <w:bottom w:w="0" w:type="dxa"/>
              <w:right w:w="75" w:type="dxa"/>
            </w:tcMar>
            <w:vAlign w:val="bottom"/>
          </w:tcPr>
          <w:p w14:paraId="4B14AFA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1.451</w:t>
            </w:r>
          </w:p>
        </w:tc>
        <w:tc>
          <w:tcPr>
            <w:tcW w:w="964" w:type="dxa"/>
            <w:tcBorders>
              <w:top w:val="nil"/>
              <w:left w:val="nil"/>
              <w:bottom w:val="nil"/>
              <w:right w:val="nil"/>
            </w:tcBorders>
            <w:vAlign w:val="bottom"/>
          </w:tcPr>
          <w:p w14:paraId="73A442E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-0.531</w:t>
            </w:r>
          </w:p>
        </w:tc>
        <w:tc>
          <w:tcPr>
            <w:tcW w:w="964" w:type="dxa"/>
            <w:tcBorders>
              <w:top w:val="nil"/>
              <w:left w:val="nil"/>
              <w:bottom w:val="nil"/>
              <w:right w:val="nil"/>
            </w:tcBorders>
            <w:vAlign w:val="bottom"/>
          </w:tcPr>
          <w:p w14:paraId="7FA7ADE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0.056</w:t>
            </w:r>
          </w:p>
        </w:tc>
        <w:tc>
          <w:tcPr>
            <w:tcW w:w="964" w:type="dxa"/>
            <w:tcBorders>
              <w:top w:val="nil"/>
              <w:left w:val="nil"/>
              <w:bottom w:val="nil"/>
              <w:right w:val="nil"/>
            </w:tcBorders>
            <w:vAlign w:val="bottom"/>
          </w:tcPr>
          <w:p w14:paraId="5EC8297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116.997</w:t>
            </w:r>
          </w:p>
        </w:tc>
        <w:tc>
          <w:tcPr>
            <w:tcW w:w="964" w:type="dxa"/>
            <w:tcBorders>
              <w:top w:val="nil"/>
              <w:left w:val="nil"/>
              <w:bottom w:val="nil"/>
              <w:right w:val="nil"/>
            </w:tcBorders>
            <w:vAlign w:val="bottom"/>
          </w:tcPr>
          <w:p w14:paraId="3FEAFE3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0.129</w:t>
            </w:r>
          </w:p>
        </w:tc>
      </w:tr>
      <w:tr w:rsidR="00B205F7" w:rsidRPr="00B205F7" w14:paraId="1CC8256B" w14:textId="77777777" w:rsidTr="000C1C86">
        <w:tc>
          <w:tcPr>
            <w:tcW w:w="1701" w:type="dxa"/>
            <w:tcBorders>
              <w:top w:val="nil"/>
              <w:left w:val="nil"/>
              <w:bottom w:val="nil"/>
              <w:right w:val="nil"/>
            </w:tcBorders>
            <w:tcMar>
              <w:top w:w="15" w:type="dxa"/>
              <w:left w:w="75" w:type="dxa"/>
              <w:bottom w:w="0" w:type="dxa"/>
              <w:right w:w="75" w:type="dxa"/>
            </w:tcMar>
          </w:tcPr>
          <w:p w14:paraId="3F6FD3AE"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vAlign w:val="bottom"/>
          </w:tcPr>
          <w:p w14:paraId="40189A6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(0.461)</w:t>
            </w:r>
          </w:p>
        </w:tc>
        <w:tc>
          <w:tcPr>
            <w:tcW w:w="964" w:type="dxa"/>
            <w:tcBorders>
              <w:top w:val="nil"/>
              <w:left w:val="nil"/>
              <w:bottom w:val="nil"/>
              <w:right w:val="nil"/>
            </w:tcBorders>
            <w:tcMar>
              <w:top w:w="15" w:type="dxa"/>
              <w:left w:w="75" w:type="dxa"/>
              <w:bottom w:w="0" w:type="dxa"/>
              <w:right w:w="75" w:type="dxa"/>
            </w:tcMar>
            <w:vAlign w:val="bottom"/>
          </w:tcPr>
          <w:p w14:paraId="0AE8DD6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(0.545)</w:t>
            </w:r>
          </w:p>
        </w:tc>
        <w:tc>
          <w:tcPr>
            <w:tcW w:w="964" w:type="dxa"/>
            <w:tcBorders>
              <w:top w:val="nil"/>
              <w:left w:val="nil"/>
              <w:bottom w:val="nil"/>
              <w:right w:val="nil"/>
            </w:tcBorders>
            <w:tcMar>
              <w:top w:w="15" w:type="dxa"/>
              <w:left w:w="75" w:type="dxa"/>
              <w:bottom w:w="0" w:type="dxa"/>
              <w:right w:w="75" w:type="dxa"/>
            </w:tcMar>
            <w:vAlign w:val="bottom"/>
          </w:tcPr>
          <w:p w14:paraId="22828CC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(0.805)</w:t>
            </w:r>
          </w:p>
        </w:tc>
        <w:tc>
          <w:tcPr>
            <w:tcW w:w="964" w:type="dxa"/>
            <w:tcBorders>
              <w:top w:val="nil"/>
              <w:left w:val="nil"/>
              <w:bottom w:val="nil"/>
              <w:right w:val="nil"/>
            </w:tcBorders>
            <w:tcMar>
              <w:top w:w="15" w:type="dxa"/>
              <w:left w:w="75" w:type="dxa"/>
              <w:bottom w:w="0" w:type="dxa"/>
              <w:right w:w="75" w:type="dxa"/>
            </w:tcMar>
            <w:vAlign w:val="bottom"/>
          </w:tcPr>
          <w:p w14:paraId="055FE91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(0.123)</w:t>
            </w:r>
          </w:p>
        </w:tc>
        <w:tc>
          <w:tcPr>
            <w:tcW w:w="964" w:type="dxa"/>
            <w:tcBorders>
              <w:top w:val="nil"/>
              <w:left w:val="nil"/>
              <w:bottom w:val="nil"/>
              <w:right w:val="nil"/>
            </w:tcBorders>
            <w:vAlign w:val="bottom"/>
          </w:tcPr>
          <w:p w14:paraId="4B7DEAAD"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(0.316)</w:t>
            </w:r>
          </w:p>
        </w:tc>
        <w:tc>
          <w:tcPr>
            <w:tcW w:w="964" w:type="dxa"/>
            <w:tcBorders>
              <w:top w:val="nil"/>
              <w:left w:val="nil"/>
              <w:bottom w:val="nil"/>
              <w:right w:val="nil"/>
            </w:tcBorders>
            <w:vAlign w:val="bottom"/>
          </w:tcPr>
          <w:p w14:paraId="38A0C81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(0.621)</w:t>
            </w:r>
          </w:p>
        </w:tc>
        <w:tc>
          <w:tcPr>
            <w:tcW w:w="964" w:type="dxa"/>
            <w:tcBorders>
              <w:top w:val="nil"/>
              <w:left w:val="nil"/>
              <w:bottom w:val="nil"/>
              <w:right w:val="nil"/>
            </w:tcBorders>
            <w:vAlign w:val="bottom"/>
          </w:tcPr>
          <w:p w14:paraId="0B28DAA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(0.460)</w:t>
            </w:r>
          </w:p>
        </w:tc>
        <w:tc>
          <w:tcPr>
            <w:tcW w:w="964" w:type="dxa"/>
            <w:tcBorders>
              <w:top w:val="nil"/>
              <w:left w:val="nil"/>
              <w:bottom w:val="nil"/>
              <w:right w:val="nil"/>
            </w:tcBorders>
            <w:vAlign w:val="bottom"/>
          </w:tcPr>
          <w:p w14:paraId="3958BFF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(0.493)</w:t>
            </w:r>
          </w:p>
        </w:tc>
      </w:tr>
      <w:tr w:rsidR="00B205F7" w:rsidRPr="00B205F7" w14:paraId="350CBDEC" w14:textId="77777777" w:rsidTr="000C1C86">
        <w:tc>
          <w:tcPr>
            <w:tcW w:w="1701" w:type="dxa"/>
            <w:tcBorders>
              <w:top w:val="nil"/>
              <w:left w:val="nil"/>
              <w:bottom w:val="nil"/>
              <w:right w:val="nil"/>
            </w:tcBorders>
            <w:tcMar>
              <w:top w:w="15" w:type="dxa"/>
              <w:left w:w="75" w:type="dxa"/>
              <w:bottom w:w="0" w:type="dxa"/>
              <w:right w:w="75" w:type="dxa"/>
            </w:tcMar>
          </w:tcPr>
          <w:p w14:paraId="45503B6F"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Household size</w:t>
            </w:r>
          </w:p>
        </w:tc>
        <w:tc>
          <w:tcPr>
            <w:tcW w:w="964" w:type="dxa"/>
            <w:tcBorders>
              <w:top w:val="nil"/>
              <w:left w:val="nil"/>
              <w:bottom w:val="nil"/>
              <w:right w:val="nil"/>
            </w:tcBorders>
            <w:tcMar>
              <w:top w:w="15" w:type="dxa"/>
              <w:left w:w="75" w:type="dxa"/>
              <w:bottom w:w="0" w:type="dxa"/>
              <w:right w:w="75" w:type="dxa"/>
            </w:tcMar>
            <w:vAlign w:val="bottom"/>
          </w:tcPr>
          <w:p w14:paraId="3204E8B1"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vAlign w:val="bottom"/>
          </w:tcPr>
          <w:p w14:paraId="015FA034"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vAlign w:val="bottom"/>
          </w:tcPr>
          <w:p w14:paraId="4C918C75"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vAlign w:val="bottom"/>
          </w:tcPr>
          <w:p w14:paraId="06C64CBC"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vAlign w:val="bottom"/>
          </w:tcPr>
          <w:p w14:paraId="007A7A47"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vAlign w:val="bottom"/>
          </w:tcPr>
          <w:p w14:paraId="75B1AF2F"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vAlign w:val="bottom"/>
          </w:tcPr>
          <w:p w14:paraId="3C9AA386" w14:textId="77777777" w:rsidR="00B56E15" w:rsidRPr="00B205F7" w:rsidRDefault="00B56E15" w:rsidP="000C1C86">
            <w:pPr>
              <w:spacing w:after="0" w:line="276" w:lineRule="auto"/>
              <w:jc w:val="center"/>
              <w:rPr>
                <w:rFonts w:eastAsia="Calibri" w:cs="Times New Roman"/>
                <w:sz w:val="16"/>
                <w:szCs w:val="16"/>
              </w:rPr>
            </w:pPr>
          </w:p>
        </w:tc>
        <w:tc>
          <w:tcPr>
            <w:tcW w:w="964" w:type="dxa"/>
            <w:tcBorders>
              <w:top w:val="nil"/>
              <w:left w:val="nil"/>
              <w:bottom w:val="nil"/>
              <w:right w:val="nil"/>
            </w:tcBorders>
            <w:vAlign w:val="bottom"/>
          </w:tcPr>
          <w:p w14:paraId="13801E07" w14:textId="77777777" w:rsidR="00B56E15" w:rsidRPr="00B205F7" w:rsidRDefault="00B56E15" w:rsidP="000C1C86">
            <w:pPr>
              <w:spacing w:after="0" w:line="276" w:lineRule="auto"/>
              <w:jc w:val="center"/>
              <w:rPr>
                <w:rFonts w:eastAsia="Calibri" w:cs="Times New Roman"/>
                <w:sz w:val="16"/>
                <w:szCs w:val="16"/>
              </w:rPr>
            </w:pPr>
          </w:p>
        </w:tc>
      </w:tr>
      <w:tr w:rsidR="00B205F7" w:rsidRPr="00B205F7" w14:paraId="302A90A9" w14:textId="77777777" w:rsidTr="000C1C86">
        <w:tc>
          <w:tcPr>
            <w:tcW w:w="1701" w:type="dxa"/>
            <w:tcBorders>
              <w:top w:val="nil"/>
              <w:left w:val="nil"/>
              <w:bottom w:val="nil"/>
              <w:right w:val="nil"/>
            </w:tcBorders>
            <w:tcMar>
              <w:top w:w="15" w:type="dxa"/>
              <w:left w:w="75" w:type="dxa"/>
              <w:bottom w:w="0" w:type="dxa"/>
              <w:right w:w="75" w:type="dxa"/>
            </w:tcMar>
          </w:tcPr>
          <w:p w14:paraId="44DED63C"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2</w:t>
            </w:r>
          </w:p>
        </w:tc>
        <w:tc>
          <w:tcPr>
            <w:tcW w:w="964" w:type="dxa"/>
            <w:tcBorders>
              <w:top w:val="nil"/>
              <w:left w:val="nil"/>
              <w:bottom w:val="nil"/>
              <w:right w:val="nil"/>
            </w:tcBorders>
            <w:tcMar>
              <w:top w:w="15" w:type="dxa"/>
              <w:left w:w="75" w:type="dxa"/>
              <w:bottom w:w="0" w:type="dxa"/>
              <w:right w:w="75" w:type="dxa"/>
            </w:tcMar>
            <w:vAlign w:val="bottom"/>
          </w:tcPr>
          <w:p w14:paraId="33CD8AE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-0.636</w:t>
            </w:r>
          </w:p>
        </w:tc>
        <w:tc>
          <w:tcPr>
            <w:tcW w:w="964" w:type="dxa"/>
            <w:tcBorders>
              <w:top w:val="nil"/>
              <w:left w:val="nil"/>
              <w:bottom w:val="nil"/>
              <w:right w:val="nil"/>
            </w:tcBorders>
            <w:tcMar>
              <w:top w:w="15" w:type="dxa"/>
              <w:left w:w="75" w:type="dxa"/>
              <w:bottom w:w="0" w:type="dxa"/>
              <w:right w:w="75" w:type="dxa"/>
            </w:tcMar>
            <w:vAlign w:val="bottom"/>
          </w:tcPr>
          <w:p w14:paraId="6F57526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0.583</w:t>
            </w:r>
          </w:p>
        </w:tc>
        <w:tc>
          <w:tcPr>
            <w:tcW w:w="964" w:type="dxa"/>
            <w:tcBorders>
              <w:top w:val="nil"/>
              <w:left w:val="nil"/>
              <w:bottom w:val="nil"/>
              <w:right w:val="nil"/>
            </w:tcBorders>
            <w:tcMar>
              <w:top w:w="15" w:type="dxa"/>
              <w:left w:w="75" w:type="dxa"/>
              <w:bottom w:w="0" w:type="dxa"/>
              <w:right w:w="75" w:type="dxa"/>
            </w:tcMar>
            <w:vAlign w:val="bottom"/>
          </w:tcPr>
          <w:p w14:paraId="04003A7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0.502</w:t>
            </w:r>
          </w:p>
        </w:tc>
        <w:tc>
          <w:tcPr>
            <w:tcW w:w="964" w:type="dxa"/>
            <w:tcBorders>
              <w:top w:val="nil"/>
              <w:left w:val="nil"/>
              <w:bottom w:val="nil"/>
              <w:right w:val="nil"/>
            </w:tcBorders>
            <w:tcMar>
              <w:top w:w="15" w:type="dxa"/>
              <w:left w:w="75" w:type="dxa"/>
              <w:bottom w:w="0" w:type="dxa"/>
              <w:right w:w="75" w:type="dxa"/>
            </w:tcMar>
            <w:vAlign w:val="bottom"/>
          </w:tcPr>
          <w:p w14:paraId="17D0B2F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-0.522</w:t>
            </w:r>
          </w:p>
        </w:tc>
        <w:tc>
          <w:tcPr>
            <w:tcW w:w="964" w:type="dxa"/>
            <w:tcBorders>
              <w:top w:val="nil"/>
              <w:left w:val="nil"/>
              <w:bottom w:val="nil"/>
              <w:right w:val="nil"/>
            </w:tcBorders>
            <w:vAlign w:val="bottom"/>
          </w:tcPr>
          <w:p w14:paraId="3C6D7FB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1.220*</w:t>
            </w:r>
          </w:p>
        </w:tc>
        <w:tc>
          <w:tcPr>
            <w:tcW w:w="964" w:type="dxa"/>
            <w:tcBorders>
              <w:top w:val="nil"/>
              <w:left w:val="nil"/>
              <w:bottom w:val="nil"/>
              <w:right w:val="nil"/>
            </w:tcBorders>
            <w:vAlign w:val="bottom"/>
          </w:tcPr>
          <w:p w14:paraId="4FCAA51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-0.277*</w:t>
            </w:r>
          </w:p>
        </w:tc>
        <w:tc>
          <w:tcPr>
            <w:tcW w:w="964" w:type="dxa"/>
            <w:tcBorders>
              <w:top w:val="nil"/>
              <w:left w:val="nil"/>
              <w:bottom w:val="nil"/>
              <w:right w:val="nil"/>
            </w:tcBorders>
            <w:vAlign w:val="bottom"/>
          </w:tcPr>
          <w:p w14:paraId="2C2B5F7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-425.774</w:t>
            </w:r>
          </w:p>
        </w:tc>
        <w:tc>
          <w:tcPr>
            <w:tcW w:w="964" w:type="dxa"/>
            <w:tcBorders>
              <w:top w:val="nil"/>
              <w:left w:val="nil"/>
              <w:bottom w:val="nil"/>
              <w:right w:val="nil"/>
            </w:tcBorders>
            <w:vAlign w:val="bottom"/>
          </w:tcPr>
          <w:p w14:paraId="16FAD78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-0.087</w:t>
            </w:r>
          </w:p>
        </w:tc>
      </w:tr>
      <w:tr w:rsidR="00B205F7" w:rsidRPr="00B205F7" w14:paraId="3A6479DA" w14:textId="77777777" w:rsidTr="000C1C86">
        <w:tc>
          <w:tcPr>
            <w:tcW w:w="1701" w:type="dxa"/>
            <w:tcBorders>
              <w:top w:val="nil"/>
              <w:left w:val="nil"/>
              <w:bottom w:val="nil"/>
              <w:right w:val="nil"/>
            </w:tcBorders>
            <w:tcMar>
              <w:top w:w="15" w:type="dxa"/>
              <w:left w:w="75" w:type="dxa"/>
              <w:bottom w:w="0" w:type="dxa"/>
              <w:right w:w="75" w:type="dxa"/>
            </w:tcMar>
          </w:tcPr>
          <w:p w14:paraId="6BFC7597"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vAlign w:val="bottom"/>
          </w:tcPr>
          <w:p w14:paraId="4F3805A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(0.365)</w:t>
            </w:r>
          </w:p>
        </w:tc>
        <w:tc>
          <w:tcPr>
            <w:tcW w:w="964" w:type="dxa"/>
            <w:tcBorders>
              <w:top w:val="nil"/>
              <w:left w:val="nil"/>
              <w:bottom w:val="nil"/>
              <w:right w:val="nil"/>
            </w:tcBorders>
            <w:tcMar>
              <w:top w:w="15" w:type="dxa"/>
              <w:left w:w="75" w:type="dxa"/>
              <w:bottom w:w="0" w:type="dxa"/>
              <w:right w:w="75" w:type="dxa"/>
            </w:tcMar>
            <w:vAlign w:val="bottom"/>
          </w:tcPr>
          <w:p w14:paraId="333DFC2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(0.526)</w:t>
            </w:r>
          </w:p>
        </w:tc>
        <w:tc>
          <w:tcPr>
            <w:tcW w:w="964" w:type="dxa"/>
            <w:tcBorders>
              <w:top w:val="nil"/>
              <w:left w:val="nil"/>
              <w:bottom w:val="nil"/>
              <w:right w:val="nil"/>
            </w:tcBorders>
            <w:tcMar>
              <w:top w:w="15" w:type="dxa"/>
              <w:left w:w="75" w:type="dxa"/>
              <w:bottom w:w="0" w:type="dxa"/>
              <w:right w:w="75" w:type="dxa"/>
            </w:tcMar>
            <w:vAlign w:val="bottom"/>
          </w:tcPr>
          <w:p w14:paraId="6BFE991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(0.579)</w:t>
            </w:r>
          </w:p>
        </w:tc>
        <w:tc>
          <w:tcPr>
            <w:tcW w:w="964" w:type="dxa"/>
            <w:tcBorders>
              <w:top w:val="nil"/>
              <w:left w:val="nil"/>
              <w:bottom w:val="nil"/>
              <w:right w:val="nil"/>
            </w:tcBorders>
            <w:tcMar>
              <w:top w:w="15" w:type="dxa"/>
              <w:left w:w="75" w:type="dxa"/>
              <w:bottom w:w="0" w:type="dxa"/>
              <w:right w:w="75" w:type="dxa"/>
            </w:tcMar>
            <w:vAlign w:val="bottom"/>
          </w:tcPr>
          <w:p w14:paraId="2143E10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(0.658)</w:t>
            </w:r>
          </w:p>
        </w:tc>
        <w:tc>
          <w:tcPr>
            <w:tcW w:w="964" w:type="dxa"/>
            <w:tcBorders>
              <w:top w:val="nil"/>
              <w:left w:val="nil"/>
              <w:bottom w:val="nil"/>
              <w:right w:val="nil"/>
            </w:tcBorders>
            <w:vAlign w:val="bottom"/>
          </w:tcPr>
          <w:p w14:paraId="441D4D2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(0.063)</w:t>
            </w:r>
          </w:p>
        </w:tc>
        <w:tc>
          <w:tcPr>
            <w:tcW w:w="964" w:type="dxa"/>
            <w:tcBorders>
              <w:top w:val="nil"/>
              <w:left w:val="nil"/>
              <w:bottom w:val="nil"/>
              <w:right w:val="nil"/>
            </w:tcBorders>
            <w:vAlign w:val="bottom"/>
          </w:tcPr>
          <w:p w14:paraId="3326533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(0.064)</w:t>
            </w:r>
          </w:p>
        </w:tc>
        <w:tc>
          <w:tcPr>
            <w:tcW w:w="964" w:type="dxa"/>
            <w:tcBorders>
              <w:top w:val="nil"/>
              <w:left w:val="nil"/>
              <w:bottom w:val="nil"/>
              <w:right w:val="nil"/>
            </w:tcBorders>
            <w:vAlign w:val="bottom"/>
          </w:tcPr>
          <w:p w14:paraId="60537B0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(0.227)</w:t>
            </w:r>
          </w:p>
        </w:tc>
        <w:tc>
          <w:tcPr>
            <w:tcW w:w="964" w:type="dxa"/>
            <w:tcBorders>
              <w:top w:val="nil"/>
              <w:left w:val="nil"/>
              <w:bottom w:val="nil"/>
              <w:right w:val="nil"/>
            </w:tcBorders>
            <w:vAlign w:val="bottom"/>
          </w:tcPr>
          <w:p w14:paraId="7DA4E7F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(0.711)</w:t>
            </w:r>
          </w:p>
        </w:tc>
      </w:tr>
      <w:tr w:rsidR="00B205F7" w:rsidRPr="00B205F7" w14:paraId="6230452E" w14:textId="77777777" w:rsidTr="000C1C86">
        <w:tc>
          <w:tcPr>
            <w:tcW w:w="1701" w:type="dxa"/>
            <w:tcBorders>
              <w:top w:val="nil"/>
              <w:left w:val="nil"/>
              <w:bottom w:val="nil"/>
              <w:right w:val="nil"/>
            </w:tcBorders>
            <w:tcMar>
              <w:top w:w="15" w:type="dxa"/>
              <w:left w:w="75" w:type="dxa"/>
              <w:bottom w:w="0" w:type="dxa"/>
              <w:right w:w="75" w:type="dxa"/>
            </w:tcMar>
          </w:tcPr>
          <w:p w14:paraId="3BA368CD"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3</w:t>
            </w:r>
          </w:p>
        </w:tc>
        <w:tc>
          <w:tcPr>
            <w:tcW w:w="964" w:type="dxa"/>
            <w:tcBorders>
              <w:top w:val="nil"/>
              <w:left w:val="nil"/>
              <w:bottom w:val="nil"/>
              <w:right w:val="nil"/>
            </w:tcBorders>
            <w:tcMar>
              <w:top w:w="15" w:type="dxa"/>
              <w:left w:w="75" w:type="dxa"/>
              <w:bottom w:w="0" w:type="dxa"/>
              <w:right w:w="75" w:type="dxa"/>
            </w:tcMar>
            <w:vAlign w:val="bottom"/>
          </w:tcPr>
          <w:p w14:paraId="06F85AB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1.628</w:t>
            </w:r>
          </w:p>
        </w:tc>
        <w:tc>
          <w:tcPr>
            <w:tcW w:w="964" w:type="dxa"/>
            <w:tcBorders>
              <w:top w:val="nil"/>
              <w:left w:val="nil"/>
              <w:bottom w:val="nil"/>
              <w:right w:val="nil"/>
            </w:tcBorders>
            <w:tcMar>
              <w:top w:w="15" w:type="dxa"/>
              <w:left w:w="75" w:type="dxa"/>
              <w:bottom w:w="0" w:type="dxa"/>
              <w:right w:w="75" w:type="dxa"/>
            </w:tcMar>
            <w:vAlign w:val="bottom"/>
          </w:tcPr>
          <w:p w14:paraId="00BBE01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-0.534</w:t>
            </w:r>
          </w:p>
        </w:tc>
        <w:tc>
          <w:tcPr>
            <w:tcW w:w="964" w:type="dxa"/>
            <w:tcBorders>
              <w:top w:val="nil"/>
              <w:left w:val="nil"/>
              <w:bottom w:val="nil"/>
              <w:right w:val="nil"/>
            </w:tcBorders>
            <w:tcMar>
              <w:top w:w="15" w:type="dxa"/>
              <w:left w:w="75" w:type="dxa"/>
              <w:bottom w:w="0" w:type="dxa"/>
              <w:right w:w="75" w:type="dxa"/>
            </w:tcMar>
            <w:vAlign w:val="bottom"/>
          </w:tcPr>
          <w:p w14:paraId="4290972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3.540*</w:t>
            </w:r>
          </w:p>
        </w:tc>
        <w:tc>
          <w:tcPr>
            <w:tcW w:w="964" w:type="dxa"/>
            <w:tcBorders>
              <w:top w:val="nil"/>
              <w:left w:val="nil"/>
              <w:bottom w:val="nil"/>
              <w:right w:val="nil"/>
            </w:tcBorders>
            <w:tcMar>
              <w:top w:w="15" w:type="dxa"/>
              <w:left w:w="75" w:type="dxa"/>
              <w:bottom w:w="0" w:type="dxa"/>
              <w:right w:w="75" w:type="dxa"/>
            </w:tcMar>
            <w:vAlign w:val="bottom"/>
          </w:tcPr>
          <w:p w14:paraId="4003102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1.664</w:t>
            </w:r>
          </w:p>
        </w:tc>
        <w:tc>
          <w:tcPr>
            <w:tcW w:w="964" w:type="dxa"/>
            <w:tcBorders>
              <w:top w:val="nil"/>
              <w:left w:val="nil"/>
              <w:bottom w:val="nil"/>
              <w:right w:val="nil"/>
            </w:tcBorders>
            <w:vAlign w:val="bottom"/>
          </w:tcPr>
          <w:p w14:paraId="50907A5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1.481*</w:t>
            </w:r>
          </w:p>
        </w:tc>
        <w:tc>
          <w:tcPr>
            <w:tcW w:w="964" w:type="dxa"/>
            <w:tcBorders>
              <w:top w:val="nil"/>
              <w:left w:val="nil"/>
              <w:bottom w:val="nil"/>
              <w:right w:val="nil"/>
            </w:tcBorders>
            <w:vAlign w:val="bottom"/>
          </w:tcPr>
          <w:p w14:paraId="51B16BD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-0.380</w:t>
            </w:r>
          </w:p>
        </w:tc>
        <w:tc>
          <w:tcPr>
            <w:tcW w:w="964" w:type="dxa"/>
            <w:tcBorders>
              <w:top w:val="nil"/>
              <w:left w:val="nil"/>
              <w:bottom w:val="nil"/>
              <w:right w:val="nil"/>
            </w:tcBorders>
            <w:vAlign w:val="bottom"/>
          </w:tcPr>
          <w:p w14:paraId="1E81E41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-337.902</w:t>
            </w:r>
          </w:p>
        </w:tc>
        <w:tc>
          <w:tcPr>
            <w:tcW w:w="964" w:type="dxa"/>
            <w:tcBorders>
              <w:top w:val="nil"/>
              <w:left w:val="nil"/>
              <w:bottom w:val="nil"/>
              <w:right w:val="nil"/>
            </w:tcBorders>
            <w:vAlign w:val="bottom"/>
          </w:tcPr>
          <w:p w14:paraId="7818959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0.214</w:t>
            </w:r>
          </w:p>
        </w:tc>
      </w:tr>
      <w:tr w:rsidR="00B205F7" w:rsidRPr="00B205F7" w14:paraId="747AC71A" w14:textId="77777777" w:rsidTr="000C1C86">
        <w:tc>
          <w:tcPr>
            <w:tcW w:w="1701" w:type="dxa"/>
            <w:tcBorders>
              <w:top w:val="nil"/>
              <w:left w:val="nil"/>
              <w:bottom w:val="nil"/>
              <w:right w:val="nil"/>
            </w:tcBorders>
            <w:tcMar>
              <w:top w:w="15" w:type="dxa"/>
              <w:left w:w="75" w:type="dxa"/>
              <w:bottom w:w="0" w:type="dxa"/>
              <w:right w:w="75" w:type="dxa"/>
            </w:tcMar>
          </w:tcPr>
          <w:p w14:paraId="70DAE8E0"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vAlign w:val="bottom"/>
          </w:tcPr>
          <w:p w14:paraId="1924BA2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(0.199)</w:t>
            </w:r>
          </w:p>
        </w:tc>
        <w:tc>
          <w:tcPr>
            <w:tcW w:w="964" w:type="dxa"/>
            <w:tcBorders>
              <w:top w:val="nil"/>
              <w:left w:val="nil"/>
              <w:bottom w:val="nil"/>
              <w:right w:val="nil"/>
            </w:tcBorders>
            <w:tcMar>
              <w:top w:w="15" w:type="dxa"/>
              <w:left w:w="75" w:type="dxa"/>
              <w:bottom w:w="0" w:type="dxa"/>
              <w:right w:w="75" w:type="dxa"/>
            </w:tcMar>
            <w:vAlign w:val="bottom"/>
          </w:tcPr>
          <w:p w14:paraId="31076AA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(0.748)</w:t>
            </w:r>
          </w:p>
        </w:tc>
        <w:tc>
          <w:tcPr>
            <w:tcW w:w="964" w:type="dxa"/>
            <w:tcBorders>
              <w:top w:val="nil"/>
              <w:left w:val="nil"/>
              <w:bottom w:val="nil"/>
              <w:right w:val="nil"/>
            </w:tcBorders>
            <w:tcMar>
              <w:top w:w="15" w:type="dxa"/>
              <w:left w:w="75" w:type="dxa"/>
              <w:bottom w:w="0" w:type="dxa"/>
              <w:right w:w="75" w:type="dxa"/>
            </w:tcMar>
            <w:vAlign w:val="bottom"/>
          </w:tcPr>
          <w:p w14:paraId="049255E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(0.060)</w:t>
            </w:r>
          </w:p>
        </w:tc>
        <w:tc>
          <w:tcPr>
            <w:tcW w:w="964" w:type="dxa"/>
            <w:tcBorders>
              <w:top w:val="nil"/>
              <w:left w:val="nil"/>
              <w:bottom w:val="nil"/>
              <w:right w:val="nil"/>
            </w:tcBorders>
            <w:tcMar>
              <w:top w:w="15" w:type="dxa"/>
              <w:left w:w="75" w:type="dxa"/>
              <w:bottom w:w="0" w:type="dxa"/>
              <w:right w:w="75" w:type="dxa"/>
            </w:tcMar>
            <w:vAlign w:val="bottom"/>
          </w:tcPr>
          <w:p w14:paraId="7CF5D68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(0.482)</w:t>
            </w:r>
          </w:p>
        </w:tc>
        <w:tc>
          <w:tcPr>
            <w:tcW w:w="964" w:type="dxa"/>
            <w:tcBorders>
              <w:top w:val="nil"/>
              <w:left w:val="nil"/>
              <w:bottom w:val="nil"/>
              <w:right w:val="nil"/>
            </w:tcBorders>
            <w:vAlign w:val="bottom"/>
          </w:tcPr>
          <w:p w14:paraId="7E33FCE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(0.069)</w:t>
            </w:r>
          </w:p>
        </w:tc>
        <w:tc>
          <w:tcPr>
            <w:tcW w:w="964" w:type="dxa"/>
            <w:tcBorders>
              <w:top w:val="nil"/>
              <w:left w:val="nil"/>
              <w:bottom w:val="nil"/>
              <w:right w:val="nil"/>
            </w:tcBorders>
            <w:vAlign w:val="bottom"/>
          </w:tcPr>
          <w:p w14:paraId="2B7A913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(0.229)</w:t>
            </w:r>
          </w:p>
        </w:tc>
        <w:tc>
          <w:tcPr>
            <w:tcW w:w="964" w:type="dxa"/>
            <w:tcBorders>
              <w:top w:val="nil"/>
              <w:left w:val="nil"/>
              <w:bottom w:val="nil"/>
              <w:right w:val="nil"/>
            </w:tcBorders>
            <w:vAlign w:val="bottom"/>
          </w:tcPr>
          <w:p w14:paraId="1822070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(0.414)</w:t>
            </w:r>
          </w:p>
        </w:tc>
        <w:tc>
          <w:tcPr>
            <w:tcW w:w="964" w:type="dxa"/>
            <w:tcBorders>
              <w:top w:val="nil"/>
              <w:left w:val="nil"/>
              <w:bottom w:val="nil"/>
              <w:right w:val="nil"/>
            </w:tcBorders>
            <w:vAlign w:val="bottom"/>
          </w:tcPr>
          <w:p w14:paraId="6C758BA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(0.603)</w:t>
            </w:r>
          </w:p>
        </w:tc>
      </w:tr>
      <w:tr w:rsidR="00B205F7" w:rsidRPr="00B205F7" w14:paraId="5A834A21" w14:textId="77777777" w:rsidTr="000C1C86">
        <w:tc>
          <w:tcPr>
            <w:tcW w:w="1701" w:type="dxa"/>
            <w:tcBorders>
              <w:top w:val="nil"/>
              <w:left w:val="nil"/>
              <w:bottom w:val="nil"/>
              <w:right w:val="nil"/>
            </w:tcBorders>
            <w:tcMar>
              <w:top w:w="15" w:type="dxa"/>
              <w:left w:w="75" w:type="dxa"/>
              <w:bottom w:w="0" w:type="dxa"/>
              <w:right w:w="75" w:type="dxa"/>
            </w:tcMar>
          </w:tcPr>
          <w:p w14:paraId="25351706"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 xml:space="preserve">  4+</w:t>
            </w:r>
          </w:p>
        </w:tc>
        <w:tc>
          <w:tcPr>
            <w:tcW w:w="964" w:type="dxa"/>
            <w:tcBorders>
              <w:top w:val="nil"/>
              <w:left w:val="nil"/>
              <w:bottom w:val="nil"/>
              <w:right w:val="nil"/>
            </w:tcBorders>
            <w:tcMar>
              <w:top w:w="15" w:type="dxa"/>
              <w:left w:w="75" w:type="dxa"/>
              <w:bottom w:w="0" w:type="dxa"/>
              <w:right w:w="75" w:type="dxa"/>
            </w:tcMar>
            <w:vAlign w:val="bottom"/>
          </w:tcPr>
          <w:p w14:paraId="00C10E4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1.693*</w:t>
            </w:r>
          </w:p>
        </w:tc>
        <w:tc>
          <w:tcPr>
            <w:tcW w:w="964" w:type="dxa"/>
            <w:tcBorders>
              <w:top w:val="nil"/>
              <w:left w:val="nil"/>
              <w:bottom w:val="nil"/>
              <w:right w:val="nil"/>
            </w:tcBorders>
            <w:tcMar>
              <w:top w:w="15" w:type="dxa"/>
              <w:left w:w="75" w:type="dxa"/>
              <w:bottom w:w="0" w:type="dxa"/>
              <w:right w:w="75" w:type="dxa"/>
            </w:tcMar>
            <w:vAlign w:val="bottom"/>
          </w:tcPr>
          <w:p w14:paraId="094DB67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-0.906</w:t>
            </w:r>
          </w:p>
        </w:tc>
        <w:tc>
          <w:tcPr>
            <w:tcW w:w="964" w:type="dxa"/>
            <w:tcBorders>
              <w:top w:val="nil"/>
              <w:left w:val="nil"/>
              <w:bottom w:val="nil"/>
              <w:right w:val="nil"/>
            </w:tcBorders>
            <w:tcMar>
              <w:top w:w="15" w:type="dxa"/>
              <w:left w:w="75" w:type="dxa"/>
              <w:bottom w:w="0" w:type="dxa"/>
              <w:right w:w="75" w:type="dxa"/>
            </w:tcMar>
            <w:vAlign w:val="bottom"/>
          </w:tcPr>
          <w:p w14:paraId="055E236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3.842**</w:t>
            </w:r>
          </w:p>
        </w:tc>
        <w:tc>
          <w:tcPr>
            <w:tcW w:w="964" w:type="dxa"/>
            <w:tcBorders>
              <w:top w:val="nil"/>
              <w:left w:val="nil"/>
              <w:bottom w:val="nil"/>
              <w:right w:val="nil"/>
            </w:tcBorders>
            <w:tcMar>
              <w:top w:w="15" w:type="dxa"/>
              <w:left w:w="75" w:type="dxa"/>
              <w:bottom w:w="0" w:type="dxa"/>
              <w:right w:w="75" w:type="dxa"/>
            </w:tcMar>
            <w:vAlign w:val="bottom"/>
          </w:tcPr>
          <w:p w14:paraId="078073B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2.447**</w:t>
            </w:r>
          </w:p>
        </w:tc>
        <w:tc>
          <w:tcPr>
            <w:tcW w:w="964" w:type="dxa"/>
            <w:tcBorders>
              <w:top w:val="nil"/>
              <w:left w:val="nil"/>
              <w:bottom w:val="nil"/>
              <w:right w:val="nil"/>
            </w:tcBorders>
            <w:vAlign w:val="bottom"/>
          </w:tcPr>
          <w:p w14:paraId="65E4983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1.706*</w:t>
            </w:r>
          </w:p>
        </w:tc>
        <w:tc>
          <w:tcPr>
            <w:tcW w:w="964" w:type="dxa"/>
            <w:tcBorders>
              <w:top w:val="nil"/>
              <w:left w:val="nil"/>
              <w:bottom w:val="nil"/>
              <w:right w:val="nil"/>
            </w:tcBorders>
            <w:vAlign w:val="bottom"/>
          </w:tcPr>
          <w:p w14:paraId="0DAFB4C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-0.364*</w:t>
            </w:r>
          </w:p>
        </w:tc>
        <w:tc>
          <w:tcPr>
            <w:tcW w:w="964" w:type="dxa"/>
            <w:tcBorders>
              <w:top w:val="nil"/>
              <w:left w:val="nil"/>
              <w:bottom w:val="nil"/>
              <w:right w:val="nil"/>
            </w:tcBorders>
            <w:vAlign w:val="bottom"/>
          </w:tcPr>
          <w:p w14:paraId="28B6389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-282.472</w:t>
            </w:r>
          </w:p>
        </w:tc>
        <w:tc>
          <w:tcPr>
            <w:tcW w:w="964" w:type="dxa"/>
            <w:tcBorders>
              <w:top w:val="nil"/>
              <w:left w:val="nil"/>
              <w:bottom w:val="nil"/>
              <w:right w:val="nil"/>
            </w:tcBorders>
            <w:vAlign w:val="bottom"/>
          </w:tcPr>
          <w:p w14:paraId="71A4CE1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0.302</w:t>
            </w:r>
          </w:p>
        </w:tc>
      </w:tr>
      <w:tr w:rsidR="00B205F7" w:rsidRPr="00B205F7" w14:paraId="3B450193" w14:textId="77777777" w:rsidTr="000C1C86">
        <w:tc>
          <w:tcPr>
            <w:tcW w:w="1701" w:type="dxa"/>
            <w:tcBorders>
              <w:top w:val="nil"/>
              <w:left w:val="nil"/>
              <w:bottom w:val="nil"/>
              <w:right w:val="nil"/>
            </w:tcBorders>
            <w:tcMar>
              <w:top w:w="15" w:type="dxa"/>
              <w:left w:w="75" w:type="dxa"/>
              <w:bottom w:w="0" w:type="dxa"/>
              <w:right w:w="75" w:type="dxa"/>
            </w:tcMar>
          </w:tcPr>
          <w:p w14:paraId="79BFC4E7"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vAlign w:val="bottom"/>
          </w:tcPr>
          <w:p w14:paraId="4CF1C7D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(0.095)</w:t>
            </w:r>
          </w:p>
        </w:tc>
        <w:tc>
          <w:tcPr>
            <w:tcW w:w="964" w:type="dxa"/>
            <w:tcBorders>
              <w:top w:val="nil"/>
              <w:left w:val="nil"/>
              <w:bottom w:val="nil"/>
              <w:right w:val="nil"/>
            </w:tcBorders>
            <w:tcMar>
              <w:top w:w="15" w:type="dxa"/>
              <w:left w:w="75" w:type="dxa"/>
              <w:bottom w:w="0" w:type="dxa"/>
              <w:right w:w="75" w:type="dxa"/>
            </w:tcMar>
            <w:vAlign w:val="bottom"/>
          </w:tcPr>
          <w:p w14:paraId="728CF2C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(0.345)</w:t>
            </w:r>
          </w:p>
        </w:tc>
        <w:tc>
          <w:tcPr>
            <w:tcW w:w="964" w:type="dxa"/>
            <w:tcBorders>
              <w:top w:val="nil"/>
              <w:left w:val="nil"/>
              <w:bottom w:val="nil"/>
              <w:right w:val="nil"/>
            </w:tcBorders>
            <w:tcMar>
              <w:top w:w="15" w:type="dxa"/>
              <w:left w:w="75" w:type="dxa"/>
              <w:bottom w:w="0" w:type="dxa"/>
              <w:right w:w="75" w:type="dxa"/>
            </w:tcMar>
            <w:vAlign w:val="bottom"/>
          </w:tcPr>
          <w:p w14:paraId="244B7EF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(0.015)</w:t>
            </w:r>
          </w:p>
        </w:tc>
        <w:tc>
          <w:tcPr>
            <w:tcW w:w="964" w:type="dxa"/>
            <w:tcBorders>
              <w:top w:val="nil"/>
              <w:left w:val="nil"/>
              <w:bottom w:val="nil"/>
              <w:right w:val="nil"/>
            </w:tcBorders>
            <w:tcMar>
              <w:top w:w="15" w:type="dxa"/>
              <w:left w:w="75" w:type="dxa"/>
              <w:bottom w:w="0" w:type="dxa"/>
              <w:right w:w="75" w:type="dxa"/>
            </w:tcMar>
            <w:vAlign w:val="bottom"/>
          </w:tcPr>
          <w:p w14:paraId="7F51765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(0.034)</w:t>
            </w:r>
          </w:p>
        </w:tc>
        <w:tc>
          <w:tcPr>
            <w:tcW w:w="964" w:type="dxa"/>
            <w:tcBorders>
              <w:top w:val="nil"/>
              <w:left w:val="nil"/>
              <w:bottom w:val="nil"/>
              <w:right w:val="nil"/>
            </w:tcBorders>
            <w:vAlign w:val="bottom"/>
          </w:tcPr>
          <w:p w14:paraId="7336719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(0.080)</w:t>
            </w:r>
          </w:p>
        </w:tc>
        <w:tc>
          <w:tcPr>
            <w:tcW w:w="964" w:type="dxa"/>
            <w:tcBorders>
              <w:top w:val="nil"/>
              <w:left w:val="nil"/>
              <w:bottom w:val="nil"/>
              <w:right w:val="nil"/>
            </w:tcBorders>
            <w:vAlign w:val="bottom"/>
          </w:tcPr>
          <w:p w14:paraId="0AB0F43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(0.090)</w:t>
            </w:r>
          </w:p>
        </w:tc>
        <w:tc>
          <w:tcPr>
            <w:tcW w:w="964" w:type="dxa"/>
            <w:tcBorders>
              <w:top w:val="nil"/>
              <w:left w:val="nil"/>
              <w:bottom w:val="nil"/>
              <w:right w:val="nil"/>
            </w:tcBorders>
            <w:vAlign w:val="bottom"/>
          </w:tcPr>
          <w:p w14:paraId="4194CE2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(0.291)</w:t>
            </w:r>
          </w:p>
        </w:tc>
        <w:tc>
          <w:tcPr>
            <w:tcW w:w="964" w:type="dxa"/>
            <w:tcBorders>
              <w:top w:val="nil"/>
              <w:left w:val="nil"/>
              <w:bottom w:val="nil"/>
              <w:right w:val="nil"/>
            </w:tcBorders>
            <w:vAlign w:val="bottom"/>
          </w:tcPr>
          <w:p w14:paraId="04B5533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(0.321)</w:t>
            </w:r>
          </w:p>
        </w:tc>
      </w:tr>
      <w:tr w:rsidR="00B205F7" w:rsidRPr="00B205F7" w14:paraId="35F2539D" w14:textId="77777777" w:rsidTr="000C1C86">
        <w:tc>
          <w:tcPr>
            <w:tcW w:w="1701" w:type="dxa"/>
            <w:tcBorders>
              <w:top w:val="nil"/>
              <w:left w:val="nil"/>
              <w:bottom w:val="nil"/>
              <w:right w:val="nil"/>
            </w:tcBorders>
            <w:tcMar>
              <w:top w:w="15" w:type="dxa"/>
              <w:left w:w="75" w:type="dxa"/>
              <w:bottom w:w="0" w:type="dxa"/>
              <w:right w:w="75" w:type="dxa"/>
            </w:tcMar>
          </w:tcPr>
          <w:p w14:paraId="615A3386"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East Germany (d)</w:t>
            </w:r>
          </w:p>
        </w:tc>
        <w:tc>
          <w:tcPr>
            <w:tcW w:w="964" w:type="dxa"/>
            <w:tcBorders>
              <w:top w:val="nil"/>
              <w:left w:val="nil"/>
              <w:bottom w:val="nil"/>
              <w:right w:val="nil"/>
            </w:tcBorders>
            <w:tcMar>
              <w:top w:w="15" w:type="dxa"/>
              <w:left w:w="75" w:type="dxa"/>
              <w:bottom w:w="0" w:type="dxa"/>
              <w:right w:w="75" w:type="dxa"/>
            </w:tcMar>
            <w:vAlign w:val="bottom"/>
          </w:tcPr>
          <w:p w14:paraId="5C7794B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-1.154</w:t>
            </w:r>
          </w:p>
        </w:tc>
        <w:tc>
          <w:tcPr>
            <w:tcW w:w="964" w:type="dxa"/>
            <w:tcBorders>
              <w:top w:val="nil"/>
              <w:left w:val="nil"/>
              <w:bottom w:val="nil"/>
              <w:right w:val="nil"/>
            </w:tcBorders>
            <w:tcMar>
              <w:top w:w="15" w:type="dxa"/>
              <w:left w:w="75" w:type="dxa"/>
              <w:bottom w:w="0" w:type="dxa"/>
              <w:right w:w="75" w:type="dxa"/>
            </w:tcMar>
            <w:vAlign w:val="bottom"/>
          </w:tcPr>
          <w:p w14:paraId="72900B30"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-0.623</w:t>
            </w:r>
          </w:p>
        </w:tc>
        <w:tc>
          <w:tcPr>
            <w:tcW w:w="964" w:type="dxa"/>
            <w:tcBorders>
              <w:top w:val="nil"/>
              <w:left w:val="nil"/>
              <w:bottom w:val="nil"/>
              <w:right w:val="nil"/>
            </w:tcBorders>
            <w:tcMar>
              <w:top w:w="15" w:type="dxa"/>
              <w:left w:w="75" w:type="dxa"/>
              <w:bottom w:w="0" w:type="dxa"/>
              <w:right w:w="75" w:type="dxa"/>
            </w:tcMar>
            <w:vAlign w:val="bottom"/>
          </w:tcPr>
          <w:p w14:paraId="1B0A15D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-0.873</w:t>
            </w:r>
          </w:p>
        </w:tc>
        <w:tc>
          <w:tcPr>
            <w:tcW w:w="964" w:type="dxa"/>
            <w:tcBorders>
              <w:top w:val="nil"/>
              <w:left w:val="nil"/>
              <w:bottom w:val="nil"/>
              <w:right w:val="nil"/>
            </w:tcBorders>
            <w:tcMar>
              <w:top w:w="15" w:type="dxa"/>
              <w:left w:w="75" w:type="dxa"/>
              <w:bottom w:w="0" w:type="dxa"/>
              <w:right w:w="75" w:type="dxa"/>
            </w:tcMar>
            <w:vAlign w:val="bottom"/>
          </w:tcPr>
          <w:p w14:paraId="6CF3C39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-0.005</w:t>
            </w:r>
          </w:p>
        </w:tc>
        <w:tc>
          <w:tcPr>
            <w:tcW w:w="964" w:type="dxa"/>
            <w:tcBorders>
              <w:top w:val="nil"/>
              <w:left w:val="nil"/>
              <w:bottom w:val="nil"/>
              <w:right w:val="nil"/>
            </w:tcBorders>
            <w:vAlign w:val="bottom"/>
          </w:tcPr>
          <w:p w14:paraId="5EA49CA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0.239</w:t>
            </w:r>
          </w:p>
        </w:tc>
        <w:tc>
          <w:tcPr>
            <w:tcW w:w="964" w:type="dxa"/>
            <w:tcBorders>
              <w:top w:val="nil"/>
              <w:left w:val="nil"/>
              <w:bottom w:val="nil"/>
              <w:right w:val="nil"/>
            </w:tcBorders>
            <w:vAlign w:val="bottom"/>
          </w:tcPr>
          <w:p w14:paraId="6C1A901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-0.022</w:t>
            </w:r>
          </w:p>
        </w:tc>
        <w:tc>
          <w:tcPr>
            <w:tcW w:w="964" w:type="dxa"/>
            <w:tcBorders>
              <w:top w:val="nil"/>
              <w:left w:val="nil"/>
              <w:bottom w:val="nil"/>
              <w:right w:val="nil"/>
            </w:tcBorders>
            <w:vAlign w:val="bottom"/>
          </w:tcPr>
          <w:p w14:paraId="521722B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239.026</w:t>
            </w:r>
          </w:p>
        </w:tc>
        <w:tc>
          <w:tcPr>
            <w:tcW w:w="964" w:type="dxa"/>
            <w:tcBorders>
              <w:top w:val="nil"/>
              <w:left w:val="nil"/>
              <w:bottom w:val="nil"/>
              <w:right w:val="nil"/>
            </w:tcBorders>
            <w:vAlign w:val="bottom"/>
          </w:tcPr>
          <w:p w14:paraId="5C9AB3D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0.019</w:t>
            </w:r>
          </w:p>
        </w:tc>
      </w:tr>
      <w:tr w:rsidR="00B205F7" w:rsidRPr="00B205F7" w14:paraId="7E5A77E6" w14:textId="77777777" w:rsidTr="000C1C86">
        <w:tc>
          <w:tcPr>
            <w:tcW w:w="1701" w:type="dxa"/>
            <w:tcBorders>
              <w:top w:val="nil"/>
              <w:left w:val="nil"/>
              <w:bottom w:val="nil"/>
              <w:right w:val="nil"/>
            </w:tcBorders>
            <w:tcMar>
              <w:top w:w="15" w:type="dxa"/>
              <w:left w:w="75" w:type="dxa"/>
              <w:bottom w:w="0" w:type="dxa"/>
              <w:right w:w="75" w:type="dxa"/>
            </w:tcMar>
          </w:tcPr>
          <w:p w14:paraId="2C7E8853"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nil"/>
              <w:right w:val="nil"/>
            </w:tcBorders>
            <w:tcMar>
              <w:top w:w="15" w:type="dxa"/>
              <w:left w:w="75" w:type="dxa"/>
              <w:bottom w:w="0" w:type="dxa"/>
              <w:right w:w="75" w:type="dxa"/>
            </w:tcMar>
            <w:vAlign w:val="bottom"/>
          </w:tcPr>
          <w:p w14:paraId="0D40AD4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(0.532)</w:t>
            </w:r>
          </w:p>
        </w:tc>
        <w:tc>
          <w:tcPr>
            <w:tcW w:w="964" w:type="dxa"/>
            <w:tcBorders>
              <w:top w:val="nil"/>
              <w:left w:val="nil"/>
              <w:bottom w:val="nil"/>
              <w:right w:val="nil"/>
            </w:tcBorders>
            <w:tcMar>
              <w:top w:w="15" w:type="dxa"/>
              <w:left w:w="75" w:type="dxa"/>
              <w:bottom w:w="0" w:type="dxa"/>
              <w:right w:w="75" w:type="dxa"/>
            </w:tcMar>
            <w:vAlign w:val="bottom"/>
          </w:tcPr>
          <w:p w14:paraId="0544171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(0.716)</w:t>
            </w:r>
          </w:p>
        </w:tc>
        <w:tc>
          <w:tcPr>
            <w:tcW w:w="964" w:type="dxa"/>
            <w:tcBorders>
              <w:top w:val="nil"/>
              <w:left w:val="nil"/>
              <w:bottom w:val="nil"/>
              <w:right w:val="nil"/>
            </w:tcBorders>
            <w:tcMar>
              <w:top w:w="15" w:type="dxa"/>
              <w:left w:w="75" w:type="dxa"/>
              <w:bottom w:w="0" w:type="dxa"/>
              <w:right w:w="75" w:type="dxa"/>
            </w:tcMar>
            <w:vAlign w:val="bottom"/>
          </w:tcPr>
          <w:p w14:paraId="2036C43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(0.508)</w:t>
            </w:r>
          </w:p>
        </w:tc>
        <w:tc>
          <w:tcPr>
            <w:tcW w:w="964" w:type="dxa"/>
            <w:tcBorders>
              <w:top w:val="nil"/>
              <w:left w:val="nil"/>
              <w:bottom w:val="nil"/>
              <w:right w:val="nil"/>
            </w:tcBorders>
            <w:tcMar>
              <w:top w:w="15" w:type="dxa"/>
              <w:left w:w="75" w:type="dxa"/>
              <w:bottom w:w="0" w:type="dxa"/>
              <w:right w:w="75" w:type="dxa"/>
            </w:tcMar>
            <w:vAlign w:val="bottom"/>
          </w:tcPr>
          <w:p w14:paraId="701168C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(0.995)</w:t>
            </w:r>
          </w:p>
        </w:tc>
        <w:tc>
          <w:tcPr>
            <w:tcW w:w="964" w:type="dxa"/>
            <w:tcBorders>
              <w:top w:val="nil"/>
              <w:left w:val="nil"/>
              <w:bottom w:val="nil"/>
              <w:right w:val="nil"/>
            </w:tcBorders>
            <w:vAlign w:val="bottom"/>
          </w:tcPr>
          <w:p w14:paraId="66EDD0D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(0.754)</w:t>
            </w:r>
          </w:p>
        </w:tc>
        <w:tc>
          <w:tcPr>
            <w:tcW w:w="964" w:type="dxa"/>
            <w:tcBorders>
              <w:top w:val="nil"/>
              <w:left w:val="nil"/>
              <w:bottom w:val="nil"/>
              <w:right w:val="nil"/>
            </w:tcBorders>
            <w:vAlign w:val="bottom"/>
          </w:tcPr>
          <w:p w14:paraId="4C70CE0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(0.887)</w:t>
            </w:r>
          </w:p>
        </w:tc>
        <w:tc>
          <w:tcPr>
            <w:tcW w:w="964" w:type="dxa"/>
            <w:tcBorders>
              <w:top w:val="nil"/>
              <w:left w:val="nil"/>
              <w:bottom w:val="nil"/>
              <w:right w:val="nil"/>
            </w:tcBorders>
            <w:vAlign w:val="bottom"/>
          </w:tcPr>
          <w:p w14:paraId="1E9D805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(0.395)</w:t>
            </w:r>
          </w:p>
        </w:tc>
        <w:tc>
          <w:tcPr>
            <w:tcW w:w="964" w:type="dxa"/>
            <w:tcBorders>
              <w:top w:val="nil"/>
              <w:left w:val="nil"/>
              <w:bottom w:val="nil"/>
              <w:right w:val="nil"/>
            </w:tcBorders>
            <w:vAlign w:val="bottom"/>
          </w:tcPr>
          <w:p w14:paraId="1B509B1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(0.921)</w:t>
            </w:r>
          </w:p>
        </w:tc>
      </w:tr>
      <w:tr w:rsidR="00B205F7" w:rsidRPr="00B205F7" w14:paraId="58C6F8EA" w14:textId="77777777" w:rsidTr="000C1C86">
        <w:tc>
          <w:tcPr>
            <w:tcW w:w="1701" w:type="dxa"/>
            <w:tcBorders>
              <w:top w:val="nil"/>
              <w:left w:val="nil"/>
              <w:bottom w:val="nil"/>
              <w:right w:val="nil"/>
            </w:tcBorders>
            <w:tcMar>
              <w:top w:w="15" w:type="dxa"/>
              <w:left w:w="75" w:type="dxa"/>
              <w:bottom w:w="0" w:type="dxa"/>
              <w:right w:w="75" w:type="dxa"/>
            </w:tcMar>
            <w:hideMark/>
          </w:tcPr>
          <w:p w14:paraId="6FB6BBBF"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Constant</w:t>
            </w:r>
          </w:p>
        </w:tc>
        <w:tc>
          <w:tcPr>
            <w:tcW w:w="964" w:type="dxa"/>
            <w:tcBorders>
              <w:top w:val="nil"/>
              <w:left w:val="nil"/>
              <w:bottom w:val="nil"/>
              <w:right w:val="nil"/>
            </w:tcBorders>
            <w:tcMar>
              <w:top w:w="15" w:type="dxa"/>
              <w:left w:w="75" w:type="dxa"/>
              <w:bottom w:w="0" w:type="dxa"/>
              <w:right w:w="75" w:type="dxa"/>
            </w:tcMar>
            <w:vAlign w:val="bottom"/>
          </w:tcPr>
          <w:p w14:paraId="504D7EB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5.762</w:t>
            </w:r>
          </w:p>
        </w:tc>
        <w:tc>
          <w:tcPr>
            <w:tcW w:w="964" w:type="dxa"/>
            <w:tcBorders>
              <w:top w:val="nil"/>
              <w:left w:val="nil"/>
              <w:bottom w:val="nil"/>
              <w:right w:val="nil"/>
            </w:tcBorders>
            <w:tcMar>
              <w:top w:w="15" w:type="dxa"/>
              <w:left w:w="75" w:type="dxa"/>
              <w:bottom w:w="0" w:type="dxa"/>
              <w:right w:w="75" w:type="dxa"/>
            </w:tcMar>
            <w:vAlign w:val="bottom"/>
          </w:tcPr>
          <w:p w14:paraId="4802A40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5.708*</w:t>
            </w:r>
          </w:p>
        </w:tc>
        <w:tc>
          <w:tcPr>
            <w:tcW w:w="964" w:type="dxa"/>
            <w:tcBorders>
              <w:top w:val="nil"/>
              <w:left w:val="nil"/>
              <w:bottom w:val="nil"/>
              <w:right w:val="nil"/>
            </w:tcBorders>
            <w:tcMar>
              <w:top w:w="15" w:type="dxa"/>
              <w:left w:w="75" w:type="dxa"/>
              <w:bottom w:w="0" w:type="dxa"/>
              <w:right w:w="75" w:type="dxa"/>
            </w:tcMar>
            <w:vAlign w:val="bottom"/>
          </w:tcPr>
          <w:p w14:paraId="285B2B7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6.219</w:t>
            </w:r>
          </w:p>
        </w:tc>
        <w:tc>
          <w:tcPr>
            <w:tcW w:w="964" w:type="dxa"/>
            <w:tcBorders>
              <w:top w:val="nil"/>
              <w:left w:val="nil"/>
              <w:bottom w:val="nil"/>
              <w:right w:val="nil"/>
            </w:tcBorders>
            <w:tcMar>
              <w:top w:w="15" w:type="dxa"/>
              <w:left w:w="75" w:type="dxa"/>
              <w:bottom w:w="0" w:type="dxa"/>
              <w:right w:w="75" w:type="dxa"/>
            </w:tcMar>
            <w:vAlign w:val="bottom"/>
          </w:tcPr>
          <w:p w14:paraId="4C9FFB7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5.664***</w:t>
            </w:r>
          </w:p>
        </w:tc>
        <w:tc>
          <w:tcPr>
            <w:tcW w:w="964" w:type="dxa"/>
            <w:tcBorders>
              <w:top w:val="nil"/>
              <w:left w:val="nil"/>
              <w:bottom w:val="nil"/>
              <w:right w:val="nil"/>
            </w:tcBorders>
            <w:vAlign w:val="bottom"/>
          </w:tcPr>
          <w:p w14:paraId="307E6EF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4.278***</w:t>
            </w:r>
          </w:p>
        </w:tc>
        <w:tc>
          <w:tcPr>
            <w:tcW w:w="964" w:type="dxa"/>
            <w:tcBorders>
              <w:top w:val="nil"/>
              <w:left w:val="nil"/>
              <w:bottom w:val="nil"/>
              <w:right w:val="nil"/>
            </w:tcBorders>
            <w:vAlign w:val="bottom"/>
          </w:tcPr>
          <w:p w14:paraId="7D7349FF"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1.149***</w:t>
            </w:r>
          </w:p>
        </w:tc>
        <w:tc>
          <w:tcPr>
            <w:tcW w:w="964" w:type="dxa"/>
            <w:tcBorders>
              <w:top w:val="nil"/>
              <w:left w:val="nil"/>
              <w:bottom w:val="nil"/>
              <w:right w:val="nil"/>
            </w:tcBorders>
            <w:vAlign w:val="bottom"/>
          </w:tcPr>
          <w:p w14:paraId="4AEAC72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450.835</w:t>
            </w:r>
          </w:p>
        </w:tc>
        <w:tc>
          <w:tcPr>
            <w:tcW w:w="964" w:type="dxa"/>
            <w:tcBorders>
              <w:top w:val="nil"/>
              <w:left w:val="nil"/>
              <w:bottom w:val="nil"/>
              <w:right w:val="nil"/>
            </w:tcBorders>
            <w:vAlign w:val="bottom"/>
          </w:tcPr>
          <w:p w14:paraId="2BE7056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-0.232</w:t>
            </w:r>
          </w:p>
        </w:tc>
      </w:tr>
      <w:tr w:rsidR="00B205F7" w:rsidRPr="00B205F7" w14:paraId="6527FE2C" w14:textId="77777777" w:rsidTr="000C1C86">
        <w:tc>
          <w:tcPr>
            <w:tcW w:w="1701" w:type="dxa"/>
            <w:tcBorders>
              <w:top w:val="nil"/>
              <w:left w:val="nil"/>
              <w:bottom w:val="single" w:sz="8" w:space="0" w:color="000000"/>
              <w:right w:val="nil"/>
            </w:tcBorders>
            <w:tcMar>
              <w:top w:w="15" w:type="dxa"/>
              <w:left w:w="75" w:type="dxa"/>
              <w:bottom w:w="0" w:type="dxa"/>
              <w:right w:w="75" w:type="dxa"/>
            </w:tcMar>
            <w:hideMark/>
          </w:tcPr>
          <w:p w14:paraId="64480132" w14:textId="77777777" w:rsidR="00B56E15" w:rsidRPr="00B205F7" w:rsidRDefault="00B56E15" w:rsidP="000C1C86">
            <w:pPr>
              <w:spacing w:after="0" w:line="276" w:lineRule="auto"/>
              <w:rPr>
                <w:rFonts w:eastAsia="Calibri" w:cs="Times New Roman"/>
                <w:sz w:val="16"/>
                <w:szCs w:val="16"/>
              </w:rPr>
            </w:pPr>
          </w:p>
        </w:tc>
        <w:tc>
          <w:tcPr>
            <w:tcW w:w="964" w:type="dxa"/>
            <w:tcBorders>
              <w:top w:val="nil"/>
              <w:left w:val="nil"/>
              <w:bottom w:val="single" w:sz="8" w:space="0" w:color="000000"/>
              <w:right w:val="nil"/>
            </w:tcBorders>
            <w:tcMar>
              <w:top w:w="15" w:type="dxa"/>
              <w:left w:w="75" w:type="dxa"/>
              <w:bottom w:w="0" w:type="dxa"/>
              <w:right w:w="75" w:type="dxa"/>
            </w:tcMar>
            <w:vAlign w:val="bottom"/>
          </w:tcPr>
          <w:p w14:paraId="3962D35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(0.133)</w:t>
            </w:r>
          </w:p>
        </w:tc>
        <w:tc>
          <w:tcPr>
            <w:tcW w:w="964" w:type="dxa"/>
            <w:tcBorders>
              <w:top w:val="nil"/>
              <w:left w:val="nil"/>
              <w:bottom w:val="single" w:sz="8" w:space="0" w:color="000000"/>
              <w:right w:val="nil"/>
            </w:tcBorders>
            <w:tcMar>
              <w:top w:w="15" w:type="dxa"/>
              <w:left w:w="75" w:type="dxa"/>
              <w:bottom w:w="0" w:type="dxa"/>
              <w:right w:w="75" w:type="dxa"/>
            </w:tcMar>
            <w:vAlign w:val="bottom"/>
          </w:tcPr>
          <w:p w14:paraId="1F52E4A9"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(0.062)</w:t>
            </w:r>
          </w:p>
        </w:tc>
        <w:tc>
          <w:tcPr>
            <w:tcW w:w="964" w:type="dxa"/>
            <w:tcBorders>
              <w:top w:val="nil"/>
              <w:left w:val="nil"/>
              <w:bottom w:val="single" w:sz="8" w:space="0" w:color="000000"/>
              <w:right w:val="nil"/>
            </w:tcBorders>
            <w:tcMar>
              <w:top w:w="15" w:type="dxa"/>
              <w:left w:w="75" w:type="dxa"/>
              <w:bottom w:w="0" w:type="dxa"/>
              <w:right w:w="75" w:type="dxa"/>
            </w:tcMar>
            <w:vAlign w:val="bottom"/>
          </w:tcPr>
          <w:p w14:paraId="4A1AED6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(0.106)</w:t>
            </w:r>
          </w:p>
        </w:tc>
        <w:tc>
          <w:tcPr>
            <w:tcW w:w="964" w:type="dxa"/>
            <w:tcBorders>
              <w:top w:val="nil"/>
              <w:left w:val="nil"/>
              <w:bottom w:val="single" w:sz="8" w:space="0" w:color="000000"/>
              <w:right w:val="nil"/>
            </w:tcBorders>
            <w:tcMar>
              <w:top w:w="15" w:type="dxa"/>
              <w:left w:w="75" w:type="dxa"/>
              <w:bottom w:w="0" w:type="dxa"/>
              <w:right w:w="75" w:type="dxa"/>
            </w:tcMar>
            <w:vAlign w:val="bottom"/>
          </w:tcPr>
          <w:p w14:paraId="06116EB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(0.004)</w:t>
            </w:r>
          </w:p>
        </w:tc>
        <w:tc>
          <w:tcPr>
            <w:tcW w:w="964" w:type="dxa"/>
            <w:tcBorders>
              <w:top w:val="nil"/>
              <w:left w:val="nil"/>
              <w:bottom w:val="single" w:sz="8" w:space="0" w:color="000000"/>
              <w:right w:val="nil"/>
            </w:tcBorders>
            <w:vAlign w:val="bottom"/>
          </w:tcPr>
          <w:p w14:paraId="65D233F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single" w:sz="8" w:space="0" w:color="000000"/>
              <w:right w:val="nil"/>
            </w:tcBorders>
            <w:vAlign w:val="bottom"/>
          </w:tcPr>
          <w:p w14:paraId="4C201C0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(&lt;0.001)</w:t>
            </w:r>
          </w:p>
        </w:tc>
        <w:tc>
          <w:tcPr>
            <w:tcW w:w="964" w:type="dxa"/>
            <w:tcBorders>
              <w:top w:val="nil"/>
              <w:left w:val="nil"/>
              <w:bottom w:val="single" w:sz="8" w:space="0" w:color="000000"/>
              <w:right w:val="nil"/>
            </w:tcBorders>
            <w:vAlign w:val="bottom"/>
          </w:tcPr>
          <w:p w14:paraId="06E083E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(0.284)</w:t>
            </w:r>
          </w:p>
        </w:tc>
        <w:tc>
          <w:tcPr>
            <w:tcW w:w="964" w:type="dxa"/>
            <w:tcBorders>
              <w:top w:val="nil"/>
              <w:left w:val="nil"/>
              <w:bottom w:val="single" w:sz="8" w:space="0" w:color="000000"/>
              <w:right w:val="nil"/>
            </w:tcBorders>
            <w:vAlign w:val="bottom"/>
          </w:tcPr>
          <w:p w14:paraId="6E30E75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(0.647)</w:t>
            </w:r>
          </w:p>
        </w:tc>
      </w:tr>
      <w:tr w:rsidR="00B205F7" w:rsidRPr="00B205F7" w14:paraId="46027DE0" w14:textId="77777777" w:rsidTr="000C1C86">
        <w:tc>
          <w:tcPr>
            <w:tcW w:w="1701" w:type="dxa"/>
            <w:tcBorders>
              <w:top w:val="single" w:sz="8" w:space="0" w:color="000000"/>
              <w:left w:val="nil"/>
              <w:bottom w:val="nil"/>
              <w:right w:val="nil"/>
            </w:tcBorders>
            <w:tcMar>
              <w:top w:w="15" w:type="dxa"/>
              <w:left w:w="75" w:type="dxa"/>
              <w:bottom w:w="0" w:type="dxa"/>
              <w:right w:w="75" w:type="dxa"/>
            </w:tcMar>
            <w:hideMark/>
          </w:tcPr>
          <w:p w14:paraId="4A4ECAB4"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R-squared</w:t>
            </w:r>
          </w:p>
        </w:tc>
        <w:tc>
          <w:tcPr>
            <w:tcW w:w="964" w:type="dxa"/>
            <w:tcBorders>
              <w:top w:val="single" w:sz="8" w:space="0" w:color="000000"/>
              <w:left w:val="nil"/>
              <w:bottom w:val="nil"/>
              <w:right w:val="nil"/>
            </w:tcBorders>
            <w:tcMar>
              <w:top w:w="15" w:type="dxa"/>
              <w:left w:w="75" w:type="dxa"/>
              <w:bottom w:w="0" w:type="dxa"/>
              <w:right w:w="75" w:type="dxa"/>
            </w:tcMar>
            <w:vAlign w:val="bottom"/>
          </w:tcPr>
          <w:p w14:paraId="4BC34AB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0.345</w:t>
            </w:r>
          </w:p>
        </w:tc>
        <w:tc>
          <w:tcPr>
            <w:tcW w:w="964" w:type="dxa"/>
            <w:tcBorders>
              <w:top w:val="single" w:sz="8" w:space="0" w:color="000000"/>
              <w:left w:val="nil"/>
              <w:bottom w:val="nil"/>
              <w:right w:val="nil"/>
            </w:tcBorders>
            <w:tcMar>
              <w:top w:w="15" w:type="dxa"/>
              <w:left w:w="75" w:type="dxa"/>
              <w:bottom w:w="0" w:type="dxa"/>
              <w:right w:w="75" w:type="dxa"/>
            </w:tcMar>
            <w:vAlign w:val="bottom"/>
          </w:tcPr>
          <w:p w14:paraId="1E16E4FE"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0.254</w:t>
            </w:r>
          </w:p>
        </w:tc>
        <w:tc>
          <w:tcPr>
            <w:tcW w:w="964" w:type="dxa"/>
            <w:tcBorders>
              <w:top w:val="single" w:sz="8" w:space="0" w:color="000000"/>
              <w:left w:val="nil"/>
              <w:bottom w:val="nil"/>
              <w:right w:val="nil"/>
            </w:tcBorders>
            <w:tcMar>
              <w:top w:w="15" w:type="dxa"/>
              <w:left w:w="75" w:type="dxa"/>
              <w:bottom w:w="0" w:type="dxa"/>
              <w:right w:w="75" w:type="dxa"/>
            </w:tcMar>
            <w:vAlign w:val="bottom"/>
          </w:tcPr>
          <w:p w14:paraId="6F5B9DD1"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0.273</w:t>
            </w:r>
          </w:p>
        </w:tc>
        <w:tc>
          <w:tcPr>
            <w:tcW w:w="964" w:type="dxa"/>
            <w:tcBorders>
              <w:top w:val="single" w:sz="8" w:space="0" w:color="000000"/>
              <w:left w:val="nil"/>
              <w:bottom w:val="nil"/>
              <w:right w:val="nil"/>
            </w:tcBorders>
            <w:tcMar>
              <w:top w:w="15" w:type="dxa"/>
              <w:left w:w="75" w:type="dxa"/>
              <w:bottom w:w="0" w:type="dxa"/>
              <w:right w:w="75" w:type="dxa"/>
            </w:tcMar>
            <w:vAlign w:val="bottom"/>
          </w:tcPr>
          <w:p w14:paraId="28C247F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0.293</w:t>
            </w:r>
          </w:p>
        </w:tc>
        <w:tc>
          <w:tcPr>
            <w:tcW w:w="964" w:type="dxa"/>
            <w:tcBorders>
              <w:top w:val="single" w:sz="8" w:space="0" w:color="000000"/>
              <w:left w:val="nil"/>
              <w:bottom w:val="nil"/>
              <w:right w:val="nil"/>
            </w:tcBorders>
            <w:vAlign w:val="bottom"/>
          </w:tcPr>
          <w:p w14:paraId="404EF3D8"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0.264</w:t>
            </w:r>
          </w:p>
        </w:tc>
        <w:tc>
          <w:tcPr>
            <w:tcW w:w="964" w:type="dxa"/>
            <w:tcBorders>
              <w:top w:val="single" w:sz="8" w:space="0" w:color="000000"/>
              <w:left w:val="nil"/>
              <w:bottom w:val="nil"/>
              <w:right w:val="nil"/>
            </w:tcBorders>
            <w:vAlign w:val="bottom"/>
          </w:tcPr>
          <w:p w14:paraId="2FED72A5"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0.148</w:t>
            </w:r>
          </w:p>
        </w:tc>
        <w:tc>
          <w:tcPr>
            <w:tcW w:w="964" w:type="dxa"/>
            <w:tcBorders>
              <w:top w:val="single" w:sz="8" w:space="0" w:color="000000"/>
              <w:left w:val="nil"/>
              <w:bottom w:val="nil"/>
              <w:right w:val="nil"/>
            </w:tcBorders>
            <w:vAlign w:val="bottom"/>
          </w:tcPr>
          <w:p w14:paraId="4354013A"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0.158</w:t>
            </w:r>
          </w:p>
        </w:tc>
        <w:tc>
          <w:tcPr>
            <w:tcW w:w="964" w:type="dxa"/>
            <w:tcBorders>
              <w:top w:val="single" w:sz="8" w:space="0" w:color="000000"/>
              <w:left w:val="nil"/>
              <w:bottom w:val="nil"/>
              <w:right w:val="nil"/>
            </w:tcBorders>
            <w:vAlign w:val="bottom"/>
          </w:tcPr>
          <w:p w14:paraId="08BFED6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0.307</w:t>
            </w:r>
          </w:p>
        </w:tc>
      </w:tr>
      <w:tr w:rsidR="00B205F7" w:rsidRPr="00B205F7" w14:paraId="141F8331" w14:textId="77777777" w:rsidTr="000C1C86">
        <w:tc>
          <w:tcPr>
            <w:tcW w:w="1701" w:type="dxa"/>
            <w:tcBorders>
              <w:top w:val="nil"/>
              <w:left w:val="nil"/>
              <w:bottom w:val="single" w:sz="8" w:space="0" w:color="000000"/>
              <w:right w:val="nil"/>
            </w:tcBorders>
            <w:tcMar>
              <w:top w:w="15" w:type="dxa"/>
              <w:left w:w="75" w:type="dxa"/>
              <w:bottom w:w="0" w:type="dxa"/>
              <w:right w:w="75" w:type="dxa"/>
            </w:tcMar>
            <w:hideMark/>
          </w:tcPr>
          <w:p w14:paraId="68A3D9D5" w14:textId="77777777" w:rsidR="00B56E15" w:rsidRPr="00B205F7" w:rsidRDefault="00B56E15" w:rsidP="000C1C86">
            <w:pPr>
              <w:spacing w:after="0" w:line="276" w:lineRule="auto"/>
              <w:rPr>
                <w:rFonts w:eastAsia="Calibri" w:cs="Times New Roman"/>
                <w:sz w:val="16"/>
                <w:szCs w:val="16"/>
              </w:rPr>
            </w:pPr>
            <w:r w:rsidRPr="00B205F7">
              <w:rPr>
                <w:rFonts w:eastAsia="Calibri" w:cs="Times New Roman"/>
                <w:sz w:val="16"/>
                <w:szCs w:val="16"/>
              </w:rPr>
              <w:t>Observations</w:t>
            </w:r>
          </w:p>
        </w:tc>
        <w:tc>
          <w:tcPr>
            <w:tcW w:w="964" w:type="dxa"/>
            <w:tcBorders>
              <w:top w:val="nil"/>
              <w:left w:val="nil"/>
              <w:bottom w:val="single" w:sz="8" w:space="0" w:color="000000"/>
              <w:right w:val="nil"/>
            </w:tcBorders>
            <w:tcMar>
              <w:top w:w="15" w:type="dxa"/>
              <w:left w:w="75" w:type="dxa"/>
              <w:bottom w:w="0" w:type="dxa"/>
              <w:right w:w="75" w:type="dxa"/>
            </w:tcMar>
            <w:vAlign w:val="bottom"/>
          </w:tcPr>
          <w:p w14:paraId="70E8A9F3"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58</w:t>
            </w:r>
          </w:p>
        </w:tc>
        <w:tc>
          <w:tcPr>
            <w:tcW w:w="964" w:type="dxa"/>
            <w:tcBorders>
              <w:top w:val="nil"/>
              <w:left w:val="nil"/>
              <w:bottom w:val="single" w:sz="8" w:space="0" w:color="000000"/>
              <w:right w:val="nil"/>
            </w:tcBorders>
            <w:tcMar>
              <w:top w:w="15" w:type="dxa"/>
              <w:left w:w="75" w:type="dxa"/>
              <w:bottom w:w="0" w:type="dxa"/>
              <w:right w:w="75" w:type="dxa"/>
            </w:tcMar>
            <w:vAlign w:val="bottom"/>
          </w:tcPr>
          <w:p w14:paraId="28CCCCDC"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57</w:t>
            </w:r>
          </w:p>
        </w:tc>
        <w:tc>
          <w:tcPr>
            <w:tcW w:w="964" w:type="dxa"/>
            <w:tcBorders>
              <w:top w:val="nil"/>
              <w:left w:val="nil"/>
              <w:bottom w:val="single" w:sz="8" w:space="0" w:color="000000"/>
              <w:right w:val="nil"/>
            </w:tcBorders>
            <w:tcMar>
              <w:top w:w="15" w:type="dxa"/>
              <w:left w:w="75" w:type="dxa"/>
              <w:bottom w:w="0" w:type="dxa"/>
              <w:right w:w="75" w:type="dxa"/>
            </w:tcMar>
            <w:vAlign w:val="bottom"/>
          </w:tcPr>
          <w:p w14:paraId="53DBD7E2"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57</w:t>
            </w:r>
          </w:p>
        </w:tc>
        <w:tc>
          <w:tcPr>
            <w:tcW w:w="964" w:type="dxa"/>
            <w:tcBorders>
              <w:top w:val="nil"/>
              <w:left w:val="nil"/>
              <w:bottom w:val="single" w:sz="8" w:space="0" w:color="000000"/>
              <w:right w:val="nil"/>
            </w:tcBorders>
            <w:tcMar>
              <w:top w:w="15" w:type="dxa"/>
              <w:left w:w="75" w:type="dxa"/>
              <w:bottom w:w="0" w:type="dxa"/>
              <w:right w:w="75" w:type="dxa"/>
            </w:tcMar>
            <w:vAlign w:val="bottom"/>
          </w:tcPr>
          <w:p w14:paraId="33F5C94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57</w:t>
            </w:r>
          </w:p>
        </w:tc>
        <w:tc>
          <w:tcPr>
            <w:tcW w:w="964" w:type="dxa"/>
            <w:tcBorders>
              <w:top w:val="nil"/>
              <w:left w:val="nil"/>
              <w:bottom w:val="single" w:sz="8" w:space="0" w:color="000000"/>
              <w:right w:val="nil"/>
            </w:tcBorders>
            <w:vAlign w:val="bottom"/>
          </w:tcPr>
          <w:p w14:paraId="773769E7"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46</w:t>
            </w:r>
          </w:p>
        </w:tc>
        <w:tc>
          <w:tcPr>
            <w:tcW w:w="964" w:type="dxa"/>
            <w:tcBorders>
              <w:top w:val="nil"/>
              <w:left w:val="nil"/>
              <w:bottom w:val="single" w:sz="8" w:space="0" w:color="000000"/>
              <w:right w:val="nil"/>
            </w:tcBorders>
            <w:vAlign w:val="bottom"/>
          </w:tcPr>
          <w:p w14:paraId="23E6BD34"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56</w:t>
            </w:r>
          </w:p>
        </w:tc>
        <w:tc>
          <w:tcPr>
            <w:tcW w:w="964" w:type="dxa"/>
            <w:tcBorders>
              <w:top w:val="nil"/>
              <w:left w:val="nil"/>
              <w:bottom w:val="single" w:sz="8" w:space="0" w:color="000000"/>
              <w:right w:val="nil"/>
            </w:tcBorders>
            <w:vAlign w:val="bottom"/>
          </w:tcPr>
          <w:p w14:paraId="65F53826"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51</w:t>
            </w:r>
          </w:p>
        </w:tc>
        <w:tc>
          <w:tcPr>
            <w:tcW w:w="964" w:type="dxa"/>
            <w:tcBorders>
              <w:top w:val="nil"/>
              <w:left w:val="nil"/>
              <w:bottom w:val="single" w:sz="8" w:space="0" w:color="000000"/>
              <w:right w:val="nil"/>
            </w:tcBorders>
            <w:vAlign w:val="bottom"/>
          </w:tcPr>
          <w:p w14:paraId="0B77F5DB" w14:textId="77777777" w:rsidR="00B56E15" w:rsidRPr="00B205F7" w:rsidRDefault="00B56E15" w:rsidP="000C1C86">
            <w:pPr>
              <w:spacing w:after="0" w:line="276" w:lineRule="auto"/>
              <w:jc w:val="center"/>
              <w:rPr>
                <w:rFonts w:eastAsia="Calibri" w:cs="Times New Roman"/>
                <w:sz w:val="16"/>
                <w:szCs w:val="16"/>
              </w:rPr>
            </w:pPr>
            <w:r w:rsidRPr="00B205F7">
              <w:rPr>
                <w:rFonts w:eastAsia="Calibri" w:cs="Times New Roman"/>
                <w:sz w:val="16"/>
                <w:szCs w:val="16"/>
              </w:rPr>
              <w:t>56</w:t>
            </w:r>
          </w:p>
        </w:tc>
      </w:tr>
    </w:tbl>
    <w:p w14:paraId="17F89DDC" w14:textId="77777777" w:rsidR="00B56E15" w:rsidRPr="00B205F7" w:rsidRDefault="00B56E15" w:rsidP="00B56E15">
      <w:pPr>
        <w:spacing w:line="276" w:lineRule="auto"/>
      </w:pPr>
      <w:r w:rsidRPr="00B205F7">
        <w:rPr>
          <w:rFonts w:cs="Times New Roman"/>
          <w:sz w:val="16"/>
          <w:szCs w:val="16"/>
        </w:rPr>
        <w:t>(d) denotes dichotomous variables. For the regression analysis “Do not know” and “Prefer not to say” responses were omitted. P-values for differences are calculated by univariate Ordinary-Least-Squares regressions with standard errors clustered at the district level. Raw p-values shown in parentheses. Adjusted p-values (in square brackets) are calculated using the Benjamini-Hochberg method for the flood exposure explanatory variable of interest only. Significance levels are based on the non-adjusted p-values and denoted as: * p &lt; 0.10, ** p &lt; 0.05, *** p &lt; 0.01. Significance after Benjamini-Hochberg adjustment is indicated by “</w:t>
      </w:r>
      <w:r w:rsidRPr="00B205F7">
        <w:rPr>
          <w:rFonts w:cs="Times New Roman"/>
          <w:sz w:val="16"/>
          <w:szCs w:val="16"/>
          <w:vertAlign w:val="superscript"/>
        </w:rPr>
        <w:t>B</w:t>
      </w:r>
      <w:r w:rsidRPr="00B205F7">
        <w:rPr>
          <w:rFonts w:cs="Times New Roman"/>
          <w:sz w:val="16"/>
          <w:szCs w:val="16"/>
        </w:rPr>
        <w:t>” at a false discovery rate (FDR) of 10%.</w:t>
      </w:r>
    </w:p>
    <w:p w14:paraId="42D8FA38" w14:textId="27944783" w:rsidR="00B56E15" w:rsidRPr="00B205F7" w:rsidRDefault="00B56E15">
      <w:pPr>
        <w:spacing w:after="160" w:line="259" w:lineRule="auto"/>
        <w:jc w:val="left"/>
        <w:rPr>
          <w:rFonts w:cs="Times New Roman"/>
          <w:b/>
          <w:bCs/>
          <w:sz w:val="24"/>
          <w:szCs w:val="24"/>
        </w:rPr>
      </w:pPr>
      <w:r w:rsidRPr="00B205F7">
        <w:rPr>
          <w:rFonts w:cs="Times New Roman"/>
          <w:b/>
          <w:bCs/>
          <w:sz w:val="24"/>
          <w:szCs w:val="24"/>
        </w:rPr>
        <w:br w:type="page"/>
      </w:r>
    </w:p>
    <w:p w14:paraId="71890A69" w14:textId="751E0DA0" w:rsidR="00042AE4" w:rsidRPr="00B1793A" w:rsidRDefault="007913CC" w:rsidP="00042AE4">
      <w:pPr>
        <w:spacing w:after="160" w:line="259" w:lineRule="auto"/>
        <w:jc w:val="left"/>
        <w:rPr>
          <w:rFonts w:cs="Times New Roman"/>
          <w:b/>
          <w:bCs/>
          <w:sz w:val="24"/>
          <w:szCs w:val="24"/>
        </w:rPr>
      </w:pPr>
      <w:r>
        <w:rPr>
          <w:rFonts w:cs="Times New Roman"/>
          <w:b/>
          <w:bCs/>
          <w:sz w:val="24"/>
          <w:szCs w:val="24"/>
        </w:rPr>
        <w:lastRenderedPageBreak/>
        <w:t xml:space="preserve">Q. </w:t>
      </w:r>
      <w:r w:rsidR="0039207F">
        <w:rPr>
          <w:rFonts w:cs="Times New Roman"/>
          <w:b/>
          <w:bCs/>
          <w:sz w:val="24"/>
          <w:szCs w:val="24"/>
        </w:rPr>
        <w:t>Survey questions</w:t>
      </w:r>
    </w:p>
    <w:p w14:paraId="75BF9AAD" w14:textId="23154FD5" w:rsidR="003D654B" w:rsidRDefault="003B4FFC" w:rsidP="00A05E52">
      <w:pPr>
        <w:spacing w:after="160" w:line="259" w:lineRule="auto"/>
        <w:rPr>
          <w:rFonts w:cs="Times New Roman"/>
          <w:sz w:val="24"/>
          <w:szCs w:val="24"/>
        </w:rPr>
      </w:pPr>
      <w:r>
        <w:rPr>
          <w:rFonts w:cs="Times New Roman"/>
          <w:sz w:val="24"/>
          <w:szCs w:val="24"/>
        </w:rPr>
        <w:t>Below</w:t>
      </w:r>
      <w:r w:rsidR="00A52237">
        <w:rPr>
          <w:rFonts w:cs="Times New Roman"/>
          <w:sz w:val="24"/>
          <w:szCs w:val="24"/>
        </w:rPr>
        <w:t>,</w:t>
      </w:r>
      <w:r w:rsidR="00C025B3">
        <w:rPr>
          <w:rFonts w:cs="Times New Roman"/>
          <w:sz w:val="24"/>
          <w:szCs w:val="24"/>
        </w:rPr>
        <w:t xml:space="preserve"> relevant survey questions o</w:t>
      </w:r>
      <w:r w:rsidR="009A7B86">
        <w:rPr>
          <w:rFonts w:cs="Times New Roman"/>
          <w:sz w:val="24"/>
          <w:szCs w:val="24"/>
        </w:rPr>
        <w:t>n the dependent variables (environmental attitudes, environmental behaviors, support for climate policies) are shown.</w:t>
      </w:r>
      <w:r w:rsidR="00511380">
        <w:rPr>
          <w:rFonts w:cs="Times New Roman"/>
          <w:sz w:val="24"/>
          <w:szCs w:val="24"/>
        </w:rPr>
        <w:t xml:space="preserve"> For data</w:t>
      </w:r>
      <w:r w:rsidR="00827B86">
        <w:rPr>
          <w:rFonts w:cs="Times New Roman"/>
          <w:sz w:val="24"/>
          <w:szCs w:val="24"/>
        </w:rPr>
        <w:t xml:space="preserve"> </w:t>
      </w:r>
      <w:r w:rsidR="00511380">
        <w:rPr>
          <w:rFonts w:cs="Times New Roman"/>
          <w:sz w:val="24"/>
          <w:szCs w:val="24"/>
        </w:rPr>
        <w:t>set 1, we also show questions on</w:t>
      </w:r>
      <w:r w:rsidR="00A3785E">
        <w:rPr>
          <w:rFonts w:cs="Times New Roman"/>
          <w:sz w:val="24"/>
          <w:szCs w:val="24"/>
        </w:rPr>
        <w:t xml:space="preserve"> </w:t>
      </w:r>
      <w:proofErr w:type="spellStart"/>
      <w:r w:rsidR="00A3785E">
        <w:rPr>
          <w:rFonts w:cs="Times New Roman"/>
          <w:sz w:val="24"/>
          <w:szCs w:val="24"/>
        </w:rPr>
        <w:t>prosociality</w:t>
      </w:r>
      <w:proofErr w:type="spellEnd"/>
      <w:r w:rsidR="00A3785E">
        <w:rPr>
          <w:rFonts w:cs="Times New Roman"/>
          <w:sz w:val="24"/>
          <w:szCs w:val="24"/>
        </w:rPr>
        <w:t xml:space="preserve"> and</w:t>
      </w:r>
      <w:r w:rsidR="00511380">
        <w:rPr>
          <w:rFonts w:cs="Times New Roman"/>
          <w:sz w:val="24"/>
          <w:szCs w:val="24"/>
        </w:rPr>
        <w:t xml:space="preserve"> the flood experience. Additional questions, such as for me</w:t>
      </w:r>
      <w:r w:rsidR="008331F5">
        <w:rPr>
          <w:rFonts w:cs="Times New Roman"/>
          <w:sz w:val="24"/>
          <w:szCs w:val="24"/>
        </w:rPr>
        <w:t xml:space="preserve">asuring </w:t>
      </w:r>
      <w:r w:rsidR="007913CC">
        <w:rPr>
          <w:rFonts w:cs="Times New Roman"/>
          <w:sz w:val="24"/>
          <w:szCs w:val="24"/>
        </w:rPr>
        <w:t>individual socioeconomics characteristics</w:t>
      </w:r>
      <w:r w:rsidR="00A52237">
        <w:rPr>
          <w:rFonts w:cs="Times New Roman"/>
          <w:sz w:val="24"/>
          <w:szCs w:val="24"/>
        </w:rPr>
        <w:t xml:space="preserve"> as well as all questions in German language</w:t>
      </w:r>
      <w:r w:rsidR="007913CC">
        <w:rPr>
          <w:rFonts w:cs="Times New Roman"/>
          <w:sz w:val="24"/>
          <w:szCs w:val="24"/>
        </w:rPr>
        <w:t>, are available upon request from the corresponding author.</w:t>
      </w:r>
    </w:p>
    <w:p w14:paraId="4A7E5393" w14:textId="77777777" w:rsidR="0039207F" w:rsidRDefault="0039207F" w:rsidP="00042AE4">
      <w:pPr>
        <w:spacing w:after="160" w:line="259" w:lineRule="auto"/>
        <w:jc w:val="left"/>
        <w:rPr>
          <w:rFonts w:cs="Times New Roman"/>
          <w:sz w:val="24"/>
          <w:szCs w:val="24"/>
        </w:rPr>
      </w:pPr>
    </w:p>
    <w:p w14:paraId="093CB39B" w14:textId="31AEB8A8" w:rsidR="007913CC" w:rsidRPr="00B64850" w:rsidRDefault="007913CC" w:rsidP="00042AE4">
      <w:pPr>
        <w:spacing w:after="160" w:line="259" w:lineRule="auto"/>
        <w:jc w:val="left"/>
        <w:rPr>
          <w:rFonts w:cs="Times New Roman"/>
          <w:b/>
          <w:bCs/>
          <w:sz w:val="24"/>
          <w:szCs w:val="24"/>
        </w:rPr>
      </w:pPr>
      <w:r w:rsidRPr="00B64850">
        <w:rPr>
          <w:rFonts w:cs="Times New Roman"/>
          <w:b/>
          <w:bCs/>
          <w:sz w:val="24"/>
          <w:szCs w:val="24"/>
        </w:rPr>
        <w:t>Q.1 Survey questions from the interviews that were used to collect data</w:t>
      </w:r>
      <w:r w:rsidR="00827B86">
        <w:rPr>
          <w:rFonts w:cs="Times New Roman"/>
          <w:b/>
          <w:bCs/>
          <w:sz w:val="24"/>
          <w:szCs w:val="24"/>
        </w:rPr>
        <w:t xml:space="preserve"> </w:t>
      </w:r>
      <w:r w:rsidRPr="00B64850">
        <w:rPr>
          <w:rFonts w:cs="Times New Roman"/>
          <w:b/>
          <w:bCs/>
          <w:sz w:val="24"/>
          <w:szCs w:val="24"/>
        </w:rPr>
        <w:t>set 1 (</w:t>
      </w:r>
      <w:r w:rsidR="001B4208" w:rsidRPr="001B4208">
        <w:rPr>
          <w:rFonts w:cs="Times New Roman"/>
          <w:b/>
          <w:bCs/>
          <w:sz w:val="24"/>
          <w:szCs w:val="24"/>
        </w:rPr>
        <w:t>RWI Climate-Mobility Panel)</w:t>
      </w:r>
    </w:p>
    <w:p w14:paraId="78096174" w14:textId="7F8C60EB" w:rsidR="00A3785E" w:rsidRPr="00B64850" w:rsidRDefault="00A3785E" w:rsidP="00042AE4">
      <w:pPr>
        <w:spacing w:after="160" w:line="259" w:lineRule="auto"/>
        <w:jc w:val="left"/>
        <w:rPr>
          <w:rFonts w:cs="Times New Roman"/>
          <w:sz w:val="24"/>
          <w:szCs w:val="24"/>
          <w:u w:val="single"/>
        </w:rPr>
      </w:pPr>
      <w:r w:rsidRPr="00B64850">
        <w:rPr>
          <w:rFonts w:cs="Times New Roman"/>
          <w:sz w:val="24"/>
          <w:szCs w:val="24"/>
          <w:u w:val="single"/>
        </w:rPr>
        <w:t>Q.1.1 Environmental attitudes</w:t>
      </w:r>
    </w:p>
    <w:p w14:paraId="5E309A5C" w14:textId="4A16D388" w:rsidR="00311676" w:rsidRPr="006A50EA" w:rsidRDefault="008F740B" w:rsidP="00311676">
      <w:pPr>
        <w:tabs>
          <w:tab w:val="num" w:pos="720"/>
        </w:tabs>
        <w:spacing w:after="0" w:line="276" w:lineRule="auto"/>
        <w:rPr>
          <w:rFonts w:cs="Times New Roman"/>
        </w:rPr>
      </w:pPr>
      <w:r w:rsidRPr="008F740B">
        <w:rPr>
          <w:rFonts w:cs="Times New Roman"/>
        </w:rPr>
        <w:t>Impact of Climate Change</w:t>
      </w:r>
      <w:r>
        <w:rPr>
          <w:rFonts w:cs="Times New Roman"/>
        </w:rPr>
        <w:t xml:space="preserve"> (</w:t>
      </w:r>
      <w:r w:rsidR="00311676" w:rsidRPr="00765D53">
        <w:rPr>
          <w:rFonts w:cs="Times New Roman"/>
        </w:rPr>
        <w:t>V2</w:t>
      </w:r>
      <w:r>
        <w:rPr>
          <w:rFonts w:cs="Times New Roman"/>
        </w:rPr>
        <w:t>)</w:t>
      </w:r>
      <w:r w:rsidR="00311676" w:rsidRPr="00765D53">
        <w:rPr>
          <w:rFonts w:cs="Times New Roman"/>
        </w:rPr>
        <w:t xml:space="preserve">: </w:t>
      </w:r>
      <w:r w:rsidR="00311676" w:rsidRPr="008F740B">
        <w:rPr>
          <w:rFonts w:cs="Times New Roman"/>
          <w:i/>
          <w:iCs/>
        </w:rPr>
        <w:t>What do you think the consequences of climate change will be for your personal living conditions in the coming decades?</w:t>
      </w:r>
      <w:r w:rsidR="00311676" w:rsidRPr="00765D53">
        <w:rPr>
          <w:rFonts w:cs="Times New Roman"/>
        </w:rPr>
        <w:t xml:space="preserve"> </w:t>
      </w:r>
      <w:r w:rsidR="00311676" w:rsidRPr="006A50EA">
        <w:rPr>
          <w:rFonts w:cs="Times New Roman"/>
        </w:rPr>
        <w:t>[Single choice]</w:t>
      </w:r>
    </w:p>
    <w:p w14:paraId="099EAC44" w14:textId="77777777" w:rsidR="00311676" w:rsidRPr="006A50EA" w:rsidRDefault="00311676" w:rsidP="00311676">
      <w:pPr>
        <w:tabs>
          <w:tab w:val="num" w:pos="720"/>
        </w:tabs>
        <w:spacing w:after="0" w:line="276" w:lineRule="auto"/>
        <w:rPr>
          <w:rFonts w:cs="Times New Roman"/>
        </w:rPr>
      </w:pPr>
      <w:r w:rsidRPr="006A50EA">
        <w:rPr>
          <w:rFonts w:cs="Times New Roman"/>
        </w:rPr>
        <w:t>(  ) Very negative consequences</w:t>
      </w:r>
    </w:p>
    <w:p w14:paraId="2743754F" w14:textId="77777777" w:rsidR="00311676" w:rsidRPr="00765D53" w:rsidRDefault="00311676" w:rsidP="00311676">
      <w:pPr>
        <w:tabs>
          <w:tab w:val="num" w:pos="720"/>
        </w:tabs>
        <w:spacing w:after="0" w:line="276" w:lineRule="auto"/>
        <w:rPr>
          <w:rFonts w:cs="Times New Roman"/>
        </w:rPr>
      </w:pPr>
      <w:r w:rsidRPr="38408DB8">
        <w:rPr>
          <w:rFonts w:cs="Times New Roman"/>
        </w:rPr>
        <w:t>(  ) Rather negative consequences</w:t>
      </w:r>
    </w:p>
    <w:p w14:paraId="61F831E9" w14:textId="77777777" w:rsidR="00311676" w:rsidRPr="00765D53" w:rsidRDefault="00311676" w:rsidP="00311676">
      <w:pPr>
        <w:tabs>
          <w:tab w:val="num" w:pos="720"/>
        </w:tabs>
        <w:spacing w:after="0" w:line="276" w:lineRule="auto"/>
        <w:rPr>
          <w:rFonts w:cs="Times New Roman"/>
        </w:rPr>
      </w:pPr>
      <w:r w:rsidRPr="38408DB8">
        <w:rPr>
          <w:rFonts w:cs="Times New Roman"/>
        </w:rPr>
        <w:t>(  ) Roughly equal positive and negative consequences</w:t>
      </w:r>
    </w:p>
    <w:p w14:paraId="099FAC29" w14:textId="77777777" w:rsidR="00311676" w:rsidRPr="00765D53" w:rsidRDefault="00311676" w:rsidP="00311676">
      <w:pPr>
        <w:tabs>
          <w:tab w:val="num" w:pos="720"/>
        </w:tabs>
        <w:spacing w:after="0" w:line="276" w:lineRule="auto"/>
        <w:rPr>
          <w:rFonts w:cs="Times New Roman"/>
        </w:rPr>
      </w:pPr>
      <w:r w:rsidRPr="38408DB8">
        <w:rPr>
          <w:rFonts w:cs="Times New Roman"/>
        </w:rPr>
        <w:t>(  ) Rather positive consequences</w:t>
      </w:r>
    </w:p>
    <w:p w14:paraId="4D9C65AE" w14:textId="77777777" w:rsidR="00311676" w:rsidRPr="006A50EA" w:rsidRDefault="00311676" w:rsidP="00311676">
      <w:pPr>
        <w:tabs>
          <w:tab w:val="num" w:pos="720"/>
        </w:tabs>
        <w:spacing w:after="0" w:line="276" w:lineRule="auto"/>
        <w:rPr>
          <w:rFonts w:cs="Times New Roman"/>
        </w:rPr>
      </w:pPr>
      <w:r w:rsidRPr="006A50EA">
        <w:rPr>
          <w:rFonts w:cs="Times New Roman"/>
        </w:rPr>
        <w:t>(  ) Very positive consequences</w:t>
      </w:r>
    </w:p>
    <w:p w14:paraId="03F59450" w14:textId="77777777" w:rsidR="00311676" w:rsidRPr="00765D53" w:rsidRDefault="00311676" w:rsidP="00311676">
      <w:pPr>
        <w:tabs>
          <w:tab w:val="num" w:pos="720"/>
        </w:tabs>
        <w:spacing w:after="0" w:line="276" w:lineRule="auto"/>
        <w:rPr>
          <w:rFonts w:cs="Times New Roman"/>
        </w:rPr>
      </w:pPr>
      <w:r w:rsidRPr="00765D53">
        <w:rPr>
          <w:rFonts w:cs="Times New Roman"/>
        </w:rPr>
        <w:t xml:space="preserve">(  ) </w:t>
      </w:r>
      <w:r w:rsidRPr="00311676">
        <w:rPr>
          <w:rFonts w:cs="Times New Roman"/>
        </w:rPr>
        <w:t>Do not know</w:t>
      </w:r>
    </w:p>
    <w:p w14:paraId="1786D7B0" w14:textId="77777777" w:rsidR="00DD448A" w:rsidRDefault="00DD448A" w:rsidP="00042AE4">
      <w:pPr>
        <w:spacing w:after="160" w:line="259" w:lineRule="auto"/>
        <w:jc w:val="left"/>
        <w:rPr>
          <w:rFonts w:cs="Times New Roman"/>
          <w:sz w:val="24"/>
          <w:szCs w:val="24"/>
        </w:rPr>
      </w:pPr>
    </w:p>
    <w:p w14:paraId="40DAC2C6" w14:textId="04D195DA" w:rsidR="00A3785E" w:rsidRPr="00B64850" w:rsidRDefault="00A3785E" w:rsidP="00A3785E">
      <w:pPr>
        <w:spacing w:after="160" w:line="259" w:lineRule="auto"/>
        <w:jc w:val="left"/>
        <w:rPr>
          <w:rFonts w:cs="Times New Roman"/>
          <w:sz w:val="24"/>
          <w:szCs w:val="24"/>
          <w:u w:val="single"/>
        </w:rPr>
      </w:pPr>
      <w:r w:rsidRPr="00B64850">
        <w:rPr>
          <w:rFonts w:cs="Times New Roman"/>
          <w:sz w:val="24"/>
          <w:szCs w:val="24"/>
          <w:u w:val="single"/>
        </w:rPr>
        <w:t>Q.1.2 Environmental behavior</w:t>
      </w:r>
    </w:p>
    <w:p w14:paraId="27CE8DC9" w14:textId="12921AF1" w:rsidR="00881F24" w:rsidRPr="008F740B" w:rsidRDefault="008F740B" w:rsidP="00881F24">
      <w:pPr>
        <w:tabs>
          <w:tab w:val="num" w:pos="720"/>
        </w:tabs>
        <w:spacing w:after="0" w:line="276" w:lineRule="auto"/>
        <w:rPr>
          <w:rFonts w:cs="Times New Roman"/>
          <w:i/>
          <w:iCs/>
        </w:rPr>
      </w:pPr>
      <w:r>
        <w:rPr>
          <w:rFonts w:cs="Times New Roman"/>
        </w:rPr>
        <w:t>Environmentally friendly behavior (</w:t>
      </w:r>
      <w:r w:rsidR="00881F24" w:rsidRPr="00765D53">
        <w:rPr>
          <w:rFonts w:cs="Times New Roman"/>
        </w:rPr>
        <w:t>V3</w:t>
      </w:r>
      <w:r>
        <w:rPr>
          <w:rFonts w:cs="Times New Roman"/>
        </w:rPr>
        <w:t>)</w:t>
      </w:r>
      <w:r w:rsidR="00881F24" w:rsidRPr="00765D53">
        <w:rPr>
          <w:rFonts w:cs="Times New Roman"/>
        </w:rPr>
        <w:t xml:space="preserve">: </w:t>
      </w:r>
      <w:r w:rsidR="00881F24" w:rsidRPr="008F740B">
        <w:rPr>
          <w:rFonts w:cs="Times New Roman"/>
          <w:i/>
          <w:iCs/>
        </w:rPr>
        <w:t>Please indicate to what degree you agree with the following statement. [1 - Strongly disagree, 2 - Disagree, 3 - Neither agree nor disagree, 4 - Agree, 5 - Strongly agree, Do not know / no response]</w:t>
      </w:r>
    </w:p>
    <w:p w14:paraId="3A221011" w14:textId="77777777" w:rsidR="00881F24" w:rsidRPr="00EB6932" w:rsidRDefault="00881F24" w:rsidP="00F35FF7">
      <w:pPr>
        <w:pStyle w:val="Listenabsatz"/>
        <w:numPr>
          <w:ilvl w:val="0"/>
          <w:numId w:val="21"/>
        </w:numPr>
        <w:tabs>
          <w:tab w:val="num" w:pos="720"/>
        </w:tabs>
        <w:spacing w:line="276" w:lineRule="auto"/>
        <w:jc w:val="left"/>
        <w:rPr>
          <w:sz w:val="22"/>
          <w:szCs w:val="22"/>
        </w:rPr>
      </w:pPr>
      <w:r w:rsidRPr="00EB6932">
        <w:rPr>
          <w:sz w:val="22"/>
          <w:szCs w:val="22"/>
        </w:rPr>
        <w:t>I behave in an environmentally conscious manner, even if this is associated with higher costs and/or efforts.</w:t>
      </w:r>
    </w:p>
    <w:p w14:paraId="11634158" w14:textId="77777777" w:rsidR="00881F24" w:rsidRDefault="00881F24" w:rsidP="00A3785E">
      <w:pPr>
        <w:spacing w:after="160" w:line="259" w:lineRule="auto"/>
        <w:jc w:val="left"/>
        <w:rPr>
          <w:rFonts w:cs="Times New Roman"/>
          <w:sz w:val="24"/>
          <w:szCs w:val="24"/>
        </w:rPr>
      </w:pPr>
    </w:p>
    <w:p w14:paraId="388787D7" w14:textId="393BF8AC" w:rsidR="00881F24" w:rsidRPr="00765D53" w:rsidRDefault="008F740B" w:rsidP="00881F24">
      <w:pPr>
        <w:tabs>
          <w:tab w:val="num" w:pos="720"/>
        </w:tabs>
        <w:spacing w:after="0" w:line="276" w:lineRule="auto"/>
        <w:rPr>
          <w:rFonts w:cs="Times New Roman"/>
        </w:rPr>
      </w:pPr>
      <w:r>
        <w:rPr>
          <w:rFonts w:cs="Times New Roman"/>
        </w:rPr>
        <w:t>Green Party preference (</w:t>
      </w:r>
      <w:r w:rsidR="00881F24" w:rsidRPr="00765D53">
        <w:rPr>
          <w:rFonts w:cs="Times New Roman"/>
        </w:rPr>
        <w:t>S15</w:t>
      </w:r>
      <w:r>
        <w:rPr>
          <w:rFonts w:cs="Times New Roman"/>
        </w:rPr>
        <w:t>)</w:t>
      </w:r>
      <w:r w:rsidR="00881F24" w:rsidRPr="00765D53">
        <w:rPr>
          <w:rFonts w:cs="Times New Roman"/>
        </w:rPr>
        <w:t xml:space="preserve">: </w:t>
      </w:r>
      <w:r w:rsidR="00881F24" w:rsidRPr="008F740B">
        <w:rPr>
          <w:rFonts w:cs="Times New Roman"/>
          <w:i/>
          <w:iCs/>
        </w:rPr>
        <w:t xml:space="preserve">Many people lean towards a particular political party for a long time, although they also vote for another party from time to time. What is it like for you? Do you - generally speaking - lean towards a particular party? </w:t>
      </w:r>
      <w:r w:rsidR="00881F24" w:rsidRPr="00765D53">
        <w:rPr>
          <w:rFonts w:cs="Times New Roman"/>
        </w:rPr>
        <w:t>[Single choice]</w:t>
      </w:r>
    </w:p>
    <w:p w14:paraId="4273124E" w14:textId="77777777" w:rsidR="00881F24" w:rsidRPr="006A50EA" w:rsidRDefault="00881F24" w:rsidP="00881F24">
      <w:pPr>
        <w:tabs>
          <w:tab w:val="num" w:pos="720"/>
        </w:tabs>
        <w:spacing w:after="0" w:line="276" w:lineRule="auto"/>
        <w:rPr>
          <w:rFonts w:cs="Times New Roman"/>
        </w:rPr>
      </w:pPr>
      <w:r w:rsidRPr="006A50EA">
        <w:rPr>
          <w:rFonts w:cs="Times New Roman"/>
        </w:rPr>
        <w:t>(  ) Yes</w:t>
      </w:r>
    </w:p>
    <w:p w14:paraId="539213F3" w14:textId="77777777" w:rsidR="00881F24" w:rsidRPr="006A50EA" w:rsidRDefault="00881F24" w:rsidP="00881F24">
      <w:pPr>
        <w:tabs>
          <w:tab w:val="num" w:pos="720"/>
        </w:tabs>
        <w:spacing w:after="0" w:line="276" w:lineRule="auto"/>
        <w:rPr>
          <w:rFonts w:cs="Times New Roman"/>
        </w:rPr>
      </w:pPr>
      <w:r w:rsidRPr="006A50EA">
        <w:rPr>
          <w:rFonts w:cs="Times New Roman"/>
        </w:rPr>
        <w:t>(  ) No, I am not interested in politics</w:t>
      </w:r>
    </w:p>
    <w:p w14:paraId="26143469" w14:textId="77777777" w:rsidR="00881F24" w:rsidRPr="006A50EA" w:rsidRDefault="00881F24" w:rsidP="00881F24">
      <w:pPr>
        <w:tabs>
          <w:tab w:val="num" w:pos="720"/>
        </w:tabs>
        <w:spacing w:after="0" w:line="276" w:lineRule="auto"/>
        <w:rPr>
          <w:rFonts w:cs="Times New Roman"/>
        </w:rPr>
      </w:pPr>
      <w:r w:rsidRPr="006A50EA">
        <w:rPr>
          <w:rFonts w:cs="Times New Roman"/>
        </w:rPr>
        <w:t>(  ) No, because there is no party that appeals to me</w:t>
      </w:r>
    </w:p>
    <w:p w14:paraId="702B5F88" w14:textId="77777777" w:rsidR="00881F24" w:rsidRPr="00765D53" w:rsidRDefault="00881F24" w:rsidP="00881F24">
      <w:pPr>
        <w:tabs>
          <w:tab w:val="num" w:pos="720"/>
        </w:tabs>
        <w:spacing w:after="0" w:line="276" w:lineRule="auto"/>
        <w:rPr>
          <w:rFonts w:cs="Times New Roman"/>
        </w:rPr>
      </w:pPr>
      <w:r w:rsidRPr="006A50EA">
        <w:rPr>
          <w:rFonts w:cs="Times New Roman"/>
        </w:rPr>
        <w:t xml:space="preserve">(  ) </w:t>
      </w:r>
      <w:r w:rsidRPr="00765D53">
        <w:rPr>
          <w:rFonts w:cs="Times New Roman"/>
        </w:rPr>
        <w:t>Do not know / no response</w:t>
      </w:r>
    </w:p>
    <w:p w14:paraId="60F25C67" w14:textId="77777777" w:rsidR="00881F24" w:rsidRPr="006A50EA" w:rsidRDefault="00881F24" w:rsidP="00881F24">
      <w:pPr>
        <w:tabs>
          <w:tab w:val="num" w:pos="720"/>
        </w:tabs>
        <w:spacing w:after="0" w:line="276" w:lineRule="auto"/>
        <w:rPr>
          <w:rFonts w:cs="Times New Roman"/>
        </w:rPr>
      </w:pPr>
    </w:p>
    <w:p w14:paraId="4CCFC5D1" w14:textId="006A1F62" w:rsidR="00881F24" w:rsidRPr="006A50EA" w:rsidRDefault="008F740B" w:rsidP="00881F24">
      <w:pPr>
        <w:tabs>
          <w:tab w:val="num" w:pos="720"/>
        </w:tabs>
        <w:spacing w:after="0" w:line="276" w:lineRule="auto"/>
        <w:rPr>
          <w:rFonts w:cs="Times New Roman"/>
        </w:rPr>
      </w:pPr>
      <w:r>
        <w:rPr>
          <w:rFonts w:cs="Times New Roman"/>
        </w:rPr>
        <w:t>Green Party preference (</w:t>
      </w:r>
      <w:r w:rsidR="00881F24" w:rsidRPr="006A50EA">
        <w:rPr>
          <w:rFonts w:cs="Times New Roman"/>
        </w:rPr>
        <w:t>S16</w:t>
      </w:r>
      <w:r>
        <w:rPr>
          <w:rFonts w:cs="Times New Roman"/>
        </w:rPr>
        <w:t>)</w:t>
      </w:r>
      <w:r w:rsidR="00881F24" w:rsidRPr="006A50EA">
        <w:rPr>
          <w:rFonts w:cs="Times New Roman"/>
        </w:rPr>
        <w:t xml:space="preserve">: [Only asked if S15 = Yes] </w:t>
      </w:r>
      <w:r w:rsidR="00881F24" w:rsidRPr="008F740B">
        <w:rPr>
          <w:rFonts w:cs="Times New Roman"/>
          <w:i/>
          <w:iCs/>
        </w:rPr>
        <w:t>And which party is it?</w:t>
      </w:r>
      <w:r w:rsidR="00881F24" w:rsidRPr="006A50EA">
        <w:rPr>
          <w:rFonts w:cs="Times New Roman"/>
        </w:rPr>
        <w:t xml:space="preserve"> [Single choice]</w:t>
      </w:r>
    </w:p>
    <w:p w14:paraId="59E4BA11" w14:textId="77777777" w:rsidR="00881F24" w:rsidRPr="004E7717" w:rsidRDefault="00881F24" w:rsidP="00881F24">
      <w:pPr>
        <w:tabs>
          <w:tab w:val="num" w:pos="720"/>
        </w:tabs>
        <w:spacing w:after="0" w:line="276" w:lineRule="auto"/>
        <w:rPr>
          <w:rFonts w:cs="Times New Roman"/>
        </w:rPr>
      </w:pPr>
      <w:r w:rsidRPr="004E7717">
        <w:rPr>
          <w:rFonts w:cs="Times New Roman"/>
        </w:rPr>
        <w:t>(  ) CDU / CSU</w:t>
      </w:r>
    </w:p>
    <w:p w14:paraId="36C30188" w14:textId="77777777" w:rsidR="00881F24" w:rsidRPr="004E7717" w:rsidRDefault="00881F24" w:rsidP="00881F24">
      <w:pPr>
        <w:tabs>
          <w:tab w:val="num" w:pos="720"/>
        </w:tabs>
        <w:spacing w:after="0" w:line="276" w:lineRule="auto"/>
        <w:rPr>
          <w:rFonts w:cs="Times New Roman"/>
        </w:rPr>
      </w:pPr>
      <w:r w:rsidRPr="004E7717">
        <w:rPr>
          <w:rFonts w:cs="Times New Roman"/>
        </w:rPr>
        <w:t>(  ) SPD</w:t>
      </w:r>
    </w:p>
    <w:p w14:paraId="721E92B3" w14:textId="77777777" w:rsidR="00881F24" w:rsidRPr="004E7717" w:rsidRDefault="00881F24" w:rsidP="00881F24">
      <w:pPr>
        <w:tabs>
          <w:tab w:val="num" w:pos="720"/>
        </w:tabs>
        <w:spacing w:after="0" w:line="276" w:lineRule="auto"/>
        <w:rPr>
          <w:rFonts w:cs="Times New Roman"/>
        </w:rPr>
      </w:pPr>
      <w:r w:rsidRPr="004E7717">
        <w:rPr>
          <w:rFonts w:cs="Times New Roman"/>
        </w:rPr>
        <w:t>(  ) FDP</w:t>
      </w:r>
    </w:p>
    <w:p w14:paraId="19EEC422" w14:textId="77777777" w:rsidR="00881F24" w:rsidRPr="004E7717" w:rsidRDefault="00881F24" w:rsidP="00881F24">
      <w:pPr>
        <w:tabs>
          <w:tab w:val="num" w:pos="720"/>
        </w:tabs>
        <w:spacing w:after="0" w:line="276" w:lineRule="auto"/>
        <w:rPr>
          <w:rFonts w:cs="Times New Roman"/>
        </w:rPr>
      </w:pPr>
      <w:r w:rsidRPr="004E7717">
        <w:rPr>
          <w:rFonts w:cs="Times New Roman"/>
        </w:rPr>
        <w:t>(  ) Bündnis 90 / The Greens</w:t>
      </w:r>
    </w:p>
    <w:p w14:paraId="77E6FD6D" w14:textId="77777777" w:rsidR="00881F24" w:rsidRPr="006A50EA" w:rsidRDefault="00881F24" w:rsidP="00881F24">
      <w:pPr>
        <w:tabs>
          <w:tab w:val="num" w:pos="720"/>
        </w:tabs>
        <w:spacing w:after="0" w:line="276" w:lineRule="auto"/>
        <w:rPr>
          <w:rFonts w:cs="Times New Roman"/>
        </w:rPr>
      </w:pPr>
      <w:r w:rsidRPr="006A50EA">
        <w:rPr>
          <w:rFonts w:cs="Times New Roman"/>
        </w:rPr>
        <w:t>(  ) The Left Party</w:t>
      </w:r>
    </w:p>
    <w:p w14:paraId="73953DD3" w14:textId="77777777" w:rsidR="00881F24" w:rsidRPr="006A50EA" w:rsidRDefault="00881F24" w:rsidP="00881F24">
      <w:pPr>
        <w:tabs>
          <w:tab w:val="num" w:pos="720"/>
        </w:tabs>
        <w:spacing w:after="0" w:line="276" w:lineRule="auto"/>
        <w:rPr>
          <w:rFonts w:cs="Times New Roman"/>
        </w:rPr>
      </w:pPr>
      <w:r w:rsidRPr="006A50EA">
        <w:rPr>
          <w:rFonts w:cs="Times New Roman"/>
        </w:rPr>
        <w:t xml:space="preserve">(  ) </w:t>
      </w:r>
      <w:proofErr w:type="spellStart"/>
      <w:r w:rsidRPr="006A50EA">
        <w:rPr>
          <w:rFonts w:cs="Times New Roman"/>
        </w:rPr>
        <w:t>AfD</w:t>
      </w:r>
      <w:proofErr w:type="spellEnd"/>
    </w:p>
    <w:p w14:paraId="3F71B1FA" w14:textId="77777777" w:rsidR="00881F24" w:rsidRPr="006A50EA" w:rsidRDefault="00881F24" w:rsidP="00881F24">
      <w:pPr>
        <w:tabs>
          <w:tab w:val="num" w:pos="720"/>
        </w:tabs>
        <w:spacing w:after="0" w:line="276" w:lineRule="auto"/>
        <w:rPr>
          <w:rFonts w:cs="Times New Roman"/>
        </w:rPr>
      </w:pPr>
      <w:r w:rsidRPr="006A50EA">
        <w:rPr>
          <w:rFonts w:cs="Times New Roman"/>
        </w:rPr>
        <w:t>(  ) Pirate Party</w:t>
      </w:r>
    </w:p>
    <w:p w14:paraId="07C59413" w14:textId="77777777" w:rsidR="00881F24" w:rsidRPr="006A50EA" w:rsidRDefault="00881F24" w:rsidP="00881F24">
      <w:pPr>
        <w:tabs>
          <w:tab w:val="num" w:pos="720"/>
        </w:tabs>
        <w:spacing w:after="0" w:line="276" w:lineRule="auto"/>
        <w:rPr>
          <w:rFonts w:cs="Times New Roman"/>
        </w:rPr>
      </w:pPr>
      <w:r w:rsidRPr="006A50EA">
        <w:rPr>
          <w:rFonts w:cs="Times New Roman"/>
        </w:rPr>
        <w:t>(  ) NPD</w:t>
      </w:r>
    </w:p>
    <w:p w14:paraId="41CE3E9F" w14:textId="77777777" w:rsidR="00881F24" w:rsidRPr="006A50EA" w:rsidRDefault="00881F24" w:rsidP="00881F24">
      <w:pPr>
        <w:tabs>
          <w:tab w:val="num" w:pos="720"/>
        </w:tabs>
        <w:spacing w:after="0" w:line="276" w:lineRule="auto"/>
        <w:rPr>
          <w:rFonts w:cs="Times New Roman"/>
        </w:rPr>
      </w:pPr>
      <w:r w:rsidRPr="006A50EA">
        <w:rPr>
          <w:rFonts w:cs="Times New Roman"/>
        </w:rPr>
        <w:t>(  ) Another party</w:t>
      </w:r>
    </w:p>
    <w:p w14:paraId="04367733" w14:textId="1BED5574" w:rsidR="00B64850" w:rsidRDefault="00881F24" w:rsidP="00992806">
      <w:pPr>
        <w:tabs>
          <w:tab w:val="num" w:pos="720"/>
        </w:tabs>
        <w:spacing w:after="0" w:line="276" w:lineRule="auto"/>
        <w:rPr>
          <w:rFonts w:cs="Times New Roman"/>
          <w:sz w:val="24"/>
          <w:szCs w:val="24"/>
        </w:rPr>
      </w:pPr>
      <w:r w:rsidRPr="006A50EA">
        <w:rPr>
          <w:rFonts w:cs="Times New Roman"/>
        </w:rPr>
        <w:t xml:space="preserve">(  ) </w:t>
      </w:r>
      <w:r w:rsidRPr="008B6E39">
        <w:rPr>
          <w:rFonts w:cs="Times New Roman"/>
        </w:rPr>
        <w:t>No response</w:t>
      </w:r>
      <w:r w:rsidR="00B64850">
        <w:rPr>
          <w:rFonts w:cs="Times New Roman"/>
          <w:sz w:val="24"/>
          <w:szCs w:val="24"/>
        </w:rPr>
        <w:br w:type="page"/>
      </w:r>
    </w:p>
    <w:p w14:paraId="0C178D2B" w14:textId="6341D0E2" w:rsidR="00A3785E" w:rsidRPr="00B64850" w:rsidRDefault="00A3785E" w:rsidP="00A3785E">
      <w:pPr>
        <w:spacing w:after="160" w:line="259" w:lineRule="auto"/>
        <w:jc w:val="left"/>
        <w:rPr>
          <w:rFonts w:cs="Times New Roman"/>
          <w:sz w:val="24"/>
          <w:szCs w:val="24"/>
          <w:u w:val="single"/>
        </w:rPr>
      </w:pPr>
      <w:r w:rsidRPr="00B64850">
        <w:rPr>
          <w:rFonts w:cs="Times New Roman"/>
          <w:sz w:val="24"/>
          <w:szCs w:val="24"/>
          <w:u w:val="single"/>
        </w:rPr>
        <w:lastRenderedPageBreak/>
        <w:t>Q.1.3 Support for climate policies</w:t>
      </w:r>
    </w:p>
    <w:p w14:paraId="451A474F" w14:textId="3D01BF0F" w:rsidR="008B6CC5" w:rsidRPr="008F740B" w:rsidRDefault="008F740B" w:rsidP="008B6CC5">
      <w:pPr>
        <w:tabs>
          <w:tab w:val="num" w:pos="720"/>
        </w:tabs>
        <w:spacing w:after="0" w:line="276" w:lineRule="auto"/>
        <w:rPr>
          <w:rFonts w:cs="Times New Roman"/>
          <w:i/>
          <w:iCs/>
        </w:rPr>
      </w:pPr>
      <w:r>
        <w:rPr>
          <w:rFonts w:cs="Times New Roman"/>
        </w:rPr>
        <w:t>Increase in carbon pricing (</w:t>
      </w:r>
      <w:r w:rsidR="008B6CC5" w:rsidRPr="00765D53">
        <w:rPr>
          <w:rFonts w:cs="Times New Roman"/>
        </w:rPr>
        <w:t>G1</w:t>
      </w:r>
      <w:r>
        <w:rPr>
          <w:rFonts w:cs="Times New Roman"/>
        </w:rPr>
        <w:t>)</w:t>
      </w:r>
      <w:r w:rsidR="008B6CC5" w:rsidRPr="00765D53">
        <w:rPr>
          <w:rFonts w:cs="Times New Roman"/>
        </w:rPr>
        <w:t xml:space="preserve">: </w:t>
      </w:r>
      <w:r w:rsidR="008B6CC5" w:rsidRPr="008F740B">
        <w:rPr>
          <w:rFonts w:cs="Times New Roman"/>
          <w:i/>
          <w:iCs/>
        </w:rPr>
        <w:t>What is your stance on the following measure? [1 - Strongly disagree, 2 - Tend to disagree, 3 - Neither agree nor disagree, 4 - Tend to agree, 5 - Strongly agree, Do not know / no response]</w:t>
      </w:r>
    </w:p>
    <w:p w14:paraId="1C2E7AA4" w14:textId="77777777" w:rsidR="008B6CC5" w:rsidRPr="00EB6932" w:rsidRDefault="008B6CC5" w:rsidP="00F35FF7">
      <w:pPr>
        <w:pStyle w:val="Listenabsatz"/>
        <w:numPr>
          <w:ilvl w:val="0"/>
          <w:numId w:val="22"/>
        </w:numPr>
        <w:tabs>
          <w:tab w:val="num" w:pos="720"/>
        </w:tabs>
        <w:spacing w:line="276" w:lineRule="auto"/>
        <w:jc w:val="left"/>
        <w:rPr>
          <w:sz w:val="22"/>
          <w:szCs w:val="22"/>
        </w:rPr>
      </w:pPr>
      <w:r w:rsidRPr="00EB6932">
        <w:rPr>
          <w:sz w:val="22"/>
          <w:szCs w:val="22"/>
        </w:rPr>
        <w:t>Increase in carbon pricing</w:t>
      </w:r>
    </w:p>
    <w:p w14:paraId="7A317789" w14:textId="77777777" w:rsidR="008B6CC5" w:rsidRPr="006A50EA" w:rsidRDefault="008B6CC5" w:rsidP="008B6CC5">
      <w:pPr>
        <w:spacing w:after="0" w:line="276" w:lineRule="auto"/>
        <w:rPr>
          <w:rFonts w:cs="Times New Roman"/>
          <w:lang w:val="de-DE"/>
        </w:rPr>
      </w:pPr>
    </w:p>
    <w:p w14:paraId="56C3B2DC" w14:textId="15FE888D" w:rsidR="008B6CC5" w:rsidRPr="008F740B" w:rsidRDefault="008F740B" w:rsidP="008B6CC5">
      <w:pPr>
        <w:tabs>
          <w:tab w:val="num" w:pos="720"/>
        </w:tabs>
        <w:spacing w:after="0" w:line="276" w:lineRule="auto"/>
        <w:rPr>
          <w:rFonts w:cs="Times New Roman"/>
          <w:i/>
          <w:iCs/>
        </w:rPr>
      </w:pPr>
      <w:r w:rsidRPr="008F740B">
        <w:rPr>
          <w:rFonts w:cs="Times New Roman"/>
        </w:rPr>
        <w:t>No new vehicles with combustion engines after 2035</w:t>
      </w:r>
      <w:r>
        <w:rPr>
          <w:rFonts w:cs="Times New Roman"/>
        </w:rPr>
        <w:t xml:space="preserve"> (</w:t>
      </w:r>
      <w:r w:rsidR="008B6CC5" w:rsidRPr="00765D53">
        <w:rPr>
          <w:rFonts w:cs="Times New Roman"/>
        </w:rPr>
        <w:t>C.3</w:t>
      </w:r>
      <w:r>
        <w:rPr>
          <w:rFonts w:cs="Times New Roman"/>
        </w:rPr>
        <w:t>)</w:t>
      </w:r>
      <w:r w:rsidR="008B6CC5" w:rsidRPr="00765D53">
        <w:rPr>
          <w:rFonts w:cs="Times New Roman"/>
        </w:rPr>
        <w:t xml:space="preserve">: </w:t>
      </w:r>
      <w:r w:rsidR="008B6CC5" w:rsidRPr="008F740B">
        <w:rPr>
          <w:rFonts w:cs="Times New Roman"/>
          <w:i/>
          <w:iCs/>
        </w:rPr>
        <w:t>Various measures are currently being discussed in Germany. What is your stance on the following measure? [Random order of responses; 1 - Strongly disagree, 2 - Tend to disagree, 3 - Neither agree nor disagree, 4 - Tend to agree, 5 - Strongly agree, Do not know / no response]</w:t>
      </w:r>
    </w:p>
    <w:p w14:paraId="2CB197EF" w14:textId="77777777" w:rsidR="008B6CC5" w:rsidRPr="00EB6932" w:rsidRDefault="008B6CC5" w:rsidP="00F35FF7">
      <w:pPr>
        <w:pStyle w:val="Listenabsatz"/>
        <w:numPr>
          <w:ilvl w:val="0"/>
          <w:numId w:val="23"/>
        </w:numPr>
        <w:spacing w:line="276" w:lineRule="auto"/>
        <w:jc w:val="left"/>
        <w:rPr>
          <w:sz w:val="22"/>
          <w:szCs w:val="22"/>
        </w:rPr>
      </w:pPr>
      <w:r w:rsidRPr="00EB6932">
        <w:rPr>
          <w:sz w:val="22"/>
          <w:szCs w:val="22"/>
        </w:rPr>
        <w:t>Ban on new registrations of vehicles with combustion engines after 2035</w:t>
      </w:r>
    </w:p>
    <w:p w14:paraId="47B6A665" w14:textId="77777777" w:rsidR="008B6CC5" w:rsidRDefault="008B6CC5" w:rsidP="00A3785E">
      <w:pPr>
        <w:spacing w:after="160" w:line="259" w:lineRule="auto"/>
        <w:jc w:val="left"/>
        <w:rPr>
          <w:rFonts w:cs="Times New Roman"/>
          <w:sz w:val="24"/>
          <w:szCs w:val="24"/>
        </w:rPr>
      </w:pPr>
    </w:p>
    <w:p w14:paraId="168F8FED" w14:textId="6B79AF20" w:rsidR="00A3785E" w:rsidRPr="00B64850" w:rsidRDefault="00A3785E" w:rsidP="00A3785E">
      <w:pPr>
        <w:spacing w:after="160" w:line="259" w:lineRule="auto"/>
        <w:jc w:val="left"/>
        <w:rPr>
          <w:rFonts w:cs="Times New Roman"/>
          <w:sz w:val="24"/>
          <w:szCs w:val="24"/>
          <w:u w:val="single"/>
        </w:rPr>
      </w:pPr>
      <w:r w:rsidRPr="00B64850">
        <w:rPr>
          <w:rFonts w:cs="Times New Roman"/>
          <w:sz w:val="24"/>
          <w:szCs w:val="24"/>
          <w:u w:val="single"/>
        </w:rPr>
        <w:t xml:space="preserve">Q.1.4 </w:t>
      </w:r>
      <w:proofErr w:type="spellStart"/>
      <w:r w:rsidRPr="00B64850">
        <w:rPr>
          <w:rFonts w:cs="Times New Roman"/>
          <w:sz w:val="24"/>
          <w:szCs w:val="24"/>
          <w:u w:val="single"/>
        </w:rPr>
        <w:t>Prosociality</w:t>
      </w:r>
      <w:proofErr w:type="spellEnd"/>
    </w:p>
    <w:p w14:paraId="14AE234A" w14:textId="7B97C6AF" w:rsidR="008A0D0A" w:rsidRPr="008F740B" w:rsidRDefault="008F740B" w:rsidP="008F740B">
      <w:pPr>
        <w:spacing w:after="0" w:line="276" w:lineRule="auto"/>
        <w:rPr>
          <w:rFonts w:cs="Times New Roman"/>
          <w:i/>
          <w:iCs/>
        </w:rPr>
      </w:pPr>
      <w:r w:rsidRPr="008F740B">
        <w:rPr>
          <w:rFonts w:cs="Times New Roman"/>
        </w:rPr>
        <w:t>Positive reciprocity</w:t>
      </w:r>
      <w:r>
        <w:rPr>
          <w:rFonts w:cs="Times New Roman"/>
        </w:rPr>
        <w:t xml:space="preserve"> / </w:t>
      </w:r>
      <w:r w:rsidRPr="008F740B">
        <w:rPr>
          <w:rFonts w:cs="Times New Roman"/>
        </w:rPr>
        <w:t xml:space="preserve">  Negative reciprocity</w:t>
      </w:r>
      <w:r>
        <w:rPr>
          <w:rFonts w:cs="Times New Roman"/>
        </w:rPr>
        <w:t xml:space="preserve"> / </w:t>
      </w:r>
      <w:r w:rsidRPr="008F740B">
        <w:rPr>
          <w:rFonts w:cs="Times New Roman"/>
        </w:rPr>
        <w:t>Trust</w:t>
      </w:r>
      <w:r>
        <w:rPr>
          <w:rFonts w:cs="Times New Roman"/>
        </w:rPr>
        <w:t xml:space="preserve"> / </w:t>
      </w:r>
      <w:r w:rsidRPr="008F740B">
        <w:rPr>
          <w:rFonts w:cs="Times New Roman"/>
        </w:rPr>
        <w:t>Altruism</w:t>
      </w:r>
      <w:r w:rsidR="008A0D0A" w:rsidRPr="00765D53">
        <w:rPr>
          <w:rFonts w:cs="Times New Roman"/>
        </w:rPr>
        <w:t xml:space="preserve">: [Random order of responses] (The Quarterly Journal of Economics, Volume 133, Issue 4, November 2018, Pages 1645–1692, </w:t>
      </w:r>
      <w:hyperlink r:id="rId30" w:history="1">
        <w:r w:rsidR="004C261F" w:rsidRPr="0020743E">
          <w:rPr>
            <w:rStyle w:val="Hyperlink"/>
            <w:rFonts w:cs="Times New Roman"/>
          </w:rPr>
          <w:t>https://doi.org/10.1093/qje/qjy013</w:t>
        </w:r>
      </w:hyperlink>
      <w:r w:rsidR="008A0D0A" w:rsidRPr="00765D53">
        <w:rPr>
          <w:rFonts w:cs="Times New Roman"/>
        </w:rPr>
        <w:t xml:space="preserve">) </w:t>
      </w:r>
      <w:r w:rsidR="008A0D0A" w:rsidRPr="008F740B">
        <w:rPr>
          <w:rFonts w:cs="Times New Roman"/>
          <w:i/>
          <w:iCs/>
        </w:rPr>
        <w:t>How well does each of the following statements describe you as a person? Please use a scale from 0 to 10, with 0 meaning “does not describe me at all” and 10 “describes me perfectly”. [Do not know / no response also possible].</w:t>
      </w:r>
    </w:p>
    <w:p w14:paraId="778C7FEF" w14:textId="77777777" w:rsidR="008A0D0A" w:rsidRPr="00EB6932" w:rsidRDefault="008A0D0A" w:rsidP="00F35FF7">
      <w:pPr>
        <w:pStyle w:val="Listenabsatz"/>
        <w:numPr>
          <w:ilvl w:val="0"/>
          <w:numId w:val="24"/>
        </w:numPr>
        <w:spacing w:line="276" w:lineRule="auto"/>
        <w:jc w:val="left"/>
        <w:rPr>
          <w:sz w:val="22"/>
          <w:szCs w:val="22"/>
        </w:rPr>
      </w:pPr>
      <w:r w:rsidRPr="00EB6932">
        <w:rPr>
          <w:sz w:val="22"/>
          <w:szCs w:val="22"/>
        </w:rPr>
        <w:t>When someone does me a favor, I am willing to return it.</w:t>
      </w:r>
    </w:p>
    <w:p w14:paraId="6414DA8D" w14:textId="77777777" w:rsidR="008A0D0A" w:rsidRPr="00EB6932" w:rsidRDefault="008A0D0A" w:rsidP="00F35FF7">
      <w:pPr>
        <w:pStyle w:val="Listenabsatz"/>
        <w:numPr>
          <w:ilvl w:val="0"/>
          <w:numId w:val="24"/>
        </w:numPr>
        <w:spacing w:line="276" w:lineRule="auto"/>
        <w:jc w:val="left"/>
        <w:rPr>
          <w:sz w:val="22"/>
          <w:szCs w:val="22"/>
        </w:rPr>
      </w:pPr>
      <w:r w:rsidRPr="00EB6932">
        <w:rPr>
          <w:sz w:val="22"/>
          <w:szCs w:val="22"/>
        </w:rPr>
        <w:t>If I am treated very unjustly, I will take revenge at the first occasion, even if there is a cost to do so.</w:t>
      </w:r>
    </w:p>
    <w:p w14:paraId="0F112E44" w14:textId="77777777" w:rsidR="008A0D0A" w:rsidRPr="00EB6932" w:rsidRDefault="008A0D0A" w:rsidP="00F35FF7">
      <w:pPr>
        <w:pStyle w:val="Listenabsatz"/>
        <w:numPr>
          <w:ilvl w:val="0"/>
          <w:numId w:val="24"/>
        </w:numPr>
        <w:spacing w:line="276" w:lineRule="auto"/>
        <w:jc w:val="left"/>
        <w:rPr>
          <w:sz w:val="22"/>
          <w:szCs w:val="22"/>
        </w:rPr>
      </w:pPr>
      <w:r w:rsidRPr="00EB6932">
        <w:rPr>
          <w:sz w:val="22"/>
          <w:szCs w:val="22"/>
        </w:rPr>
        <w:t>I assume that people have only the best intentions.</w:t>
      </w:r>
    </w:p>
    <w:p w14:paraId="21288E6B" w14:textId="77777777" w:rsidR="008A0D0A" w:rsidRPr="00EB6932" w:rsidRDefault="008A0D0A" w:rsidP="00F35FF7">
      <w:pPr>
        <w:pStyle w:val="Listenabsatz"/>
        <w:numPr>
          <w:ilvl w:val="0"/>
          <w:numId w:val="24"/>
        </w:numPr>
        <w:spacing w:line="276" w:lineRule="auto"/>
        <w:jc w:val="left"/>
        <w:rPr>
          <w:sz w:val="22"/>
          <w:szCs w:val="22"/>
        </w:rPr>
      </w:pPr>
      <w:r w:rsidRPr="00EB6932">
        <w:rPr>
          <w:sz w:val="22"/>
          <w:szCs w:val="22"/>
        </w:rPr>
        <w:t>I am very willing to give to good causes without expecting anything in return.</w:t>
      </w:r>
    </w:p>
    <w:p w14:paraId="6863C716" w14:textId="77777777" w:rsidR="005E1281" w:rsidRDefault="005E1281" w:rsidP="00A3785E">
      <w:pPr>
        <w:spacing w:after="160" w:line="259" w:lineRule="auto"/>
        <w:jc w:val="left"/>
        <w:rPr>
          <w:rFonts w:cs="Times New Roman"/>
          <w:sz w:val="24"/>
          <w:szCs w:val="24"/>
        </w:rPr>
      </w:pPr>
    </w:p>
    <w:p w14:paraId="461C949C" w14:textId="0040D497" w:rsidR="005E1281" w:rsidRPr="003A020B" w:rsidRDefault="005E1281" w:rsidP="00A2210F">
      <w:pPr>
        <w:spacing w:after="0" w:line="276" w:lineRule="auto"/>
        <w:jc w:val="left"/>
        <w:rPr>
          <w:rFonts w:cs="Times New Roman"/>
        </w:rPr>
      </w:pPr>
      <w:r w:rsidRPr="004959AC">
        <w:rPr>
          <w:rFonts w:cs="Times New Roman"/>
        </w:rPr>
        <w:t>Dictator</w:t>
      </w:r>
      <w:r w:rsidRPr="003A020B">
        <w:rPr>
          <w:rFonts w:cs="Times New Roman"/>
        </w:rPr>
        <w:t xml:space="preserve"> Game</w:t>
      </w:r>
      <w:r w:rsidR="009C7581">
        <w:rPr>
          <w:rFonts w:cs="Times New Roman"/>
        </w:rPr>
        <w:t xml:space="preserve"> donation (G.4 Fairness Experiment)</w:t>
      </w:r>
      <w:r w:rsidRPr="003A020B">
        <w:rPr>
          <w:rFonts w:cs="Times New Roman"/>
        </w:rPr>
        <w:t>:</w:t>
      </w:r>
      <w:r w:rsidRPr="003A020B">
        <w:rPr>
          <w:rFonts w:cs="Times New Roman"/>
        </w:rPr>
        <w:br/>
        <w:t>(Game loosely based on Andreoni and Vesterlund 2001):</w:t>
      </w:r>
    </w:p>
    <w:p w14:paraId="517DF871" w14:textId="77777777" w:rsidR="005E1281" w:rsidRPr="00A2210F" w:rsidRDefault="005E1281" w:rsidP="005E1281">
      <w:pPr>
        <w:spacing w:after="0" w:line="276" w:lineRule="auto"/>
        <w:rPr>
          <w:rFonts w:cs="Times New Roman"/>
          <w:i/>
          <w:iCs/>
        </w:rPr>
      </w:pPr>
      <w:r w:rsidRPr="00A2210F">
        <w:rPr>
          <w:rFonts w:cs="Times New Roman"/>
          <w:i/>
          <w:iCs/>
        </w:rPr>
        <w:t xml:space="preserve">The following section is about a game where you and other participants in this survey have the chance to win a </w:t>
      </w:r>
      <w:proofErr w:type="spellStart"/>
      <w:r w:rsidRPr="00A2210F">
        <w:rPr>
          <w:rFonts w:cs="Times New Roman"/>
          <w:i/>
          <w:iCs/>
        </w:rPr>
        <w:t>Wunschgutschein</w:t>
      </w:r>
      <w:proofErr w:type="spellEnd"/>
      <w:r w:rsidRPr="00A2210F">
        <w:rPr>
          <w:rFonts w:cs="Times New Roman"/>
          <w:i/>
          <w:iCs/>
        </w:rPr>
        <w:t xml:space="preserve"> (Info button: A </w:t>
      </w:r>
      <w:proofErr w:type="spellStart"/>
      <w:r w:rsidRPr="00A2210F">
        <w:rPr>
          <w:rFonts w:cs="Times New Roman"/>
          <w:i/>
          <w:iCs/>
        </w:rPr>
        <w:t>Wunschgutschein</w:t>
      </w:r>
      <w:proofErr w:type="spellEnd"/>
      <w:r w:rsidRPr="00A2210F">
        <w:rPr>
          <w:rFonts w:cs="Times New Roman"/>
          <w:i/>
          <w:iCs/>
        </w:rPr>
        <w:t xml:space="preserve"> can be redeemed at over 500 stores, including supermarkets, (online) clothing stores, (online) electronics retailers, and much more. More information can be found here: </w:t>
      </w:r>
      <w:hyperlink r:id="rId31" w:tgtFrame="_new" w:history="1">
        <w:r w:rsidRPr="00A2210F">
          <w:rPr>
            <w:rStyle w:val="Hyperlink"/>
            <w:rFonts w:cs="Times New Roman"/>
            <w:i/>
            <w:iCs/>
          </w:rPr>
          <w:t>https://www.wunschgutschein.de/</w:t>
        </w:r>
      </w:hyperlink>
      <w:r w:rsidRPr="00A2210F">
        <w:rPr>
          <w:rFonts w:cs="Times New Roman"/>
          <w:i/>
          <w:iCs/>
        </w:rPr>
        <w:t>).</w:t>
      </w:r>
    </w:p>
    <w:p w14:paraId="68B0E3BC" w14:textId="77777777" w:rsidR="005E1281" w:rsidRPr="00A2210F" w:rsidRDefault="005E1281" w:rsidP="005E1281">
      <w:pPr>
        <w:spacing w:after="0" w:line="276" w:lineRule="auto"/>
        <w:rPr>
          <w:rFonts w:cs="Times New Roman"/>
          <w:i/>
          <w:iCs/>
        </w:rPr>
      </w:pPr>
      <w:r w:rsidRPr="00A2210F">
        <w:rPr>
          <w:rFonts w:cs="Times New Roman"/>
          <w:i/>
          <w:iCs/>
        </w:rPr>
        <w:t>The voucher amount that you and other participants can receive depends on your decisions and those of the other participants.</w:t>
      </w:r>
    </w:p>
    <w:p w14:paraId="651D9795" w14:textId="77777777" w:rsidR="005E1281" w:rsidRPr="00A2210F" w:rsidRDefault="005E1281" w:rsidP="005E1281">
      <w:pPr>
        <w:spacing w:after="0" w:line="276" w:lineRule="auto"/>
        <w:rPr>
          <w:rFonts w:cs="Times New Roman"/>
          <w:i/>
          <w:iCs/>
        </w:rPr>
      </w:pPr>
      <w:r w:rsidRPr="00A2210F">
        <w:rPr>
          <w:rFonts w:cs="Times New Roman"/>
          <w:i/>
          <w:iCs/>
        </w:rPr>
        <w:t>You will make a total of six decisions. These decisions do not build on each other and are independent, so you do not need to think about what will come next when making your initial choices.</w:t>
      </w:r>
    </w:p>
    <w:p w14:paraId="3B4D2BBC" w14:textId="77777777" w:rsidR="005E1281" w:rsidRPr="00A2210F" w:rsidRDefault="005E1281" w:rsidP="005E1281">
      <w:pPr>
        <w:spacing w:after="0" w:line="276" w:lineRule="auto"/>
        <w:rPr>
          <w:rFonts w:cs="Times New Roman"/>
          <w:i/>
          <w:iCs/>
        </w:rPr>
      </w:pPr>
      <w:r w:rsidRPr="00A2210F">
        <w:rPr>
          <w:rFonts w:cs="Times New Roman"/>
          <w:i/>
          <w:iCs/>
        </w:rPr>
        <w:t>Specifically, we will provide you with virtual "tokens", each of which corresponds to a certain voucher amount. You will be randomly paired with another study participant, whom we will refer to as your “partner”. You will be asked to divide the tokens between yourself and your partner. You and your partner will remain completely anonymous.</w:t>
      </w:r>
    </w:p>
    <w:p w14:paraId="1A93A7C3" w14:textId="77777777" w:rsidR="005E1281" w:rsidRPr="00A2210F" w:rsidRDefault="005E1281" w:rsidP="005E1281">
      <w:pPr>
        <w:spacing w:after="0" w:line="276" w:lineRule="auto"/>
        <w:rPr>
          <w:rFonts w:cs="Times New Roman"/>
          <w:i/>
          <w:iCs/>
        </w:rPr>
      </w:pPr>
      <w:r w:rsidRPr="00A2210F">
        <w:rPr>
          <w:rFonts w:cs="Times New Roman"/>
          <w:i/>
          <w:iCs/>
        </w:rPr>
        <w:t xml:space="preserve">For five randomly selected participants, one of the following decisions will be randomly chosen and actually implemented. This means that you will receive a </w:t>
      </w:r>
      <w:proofErr w:type="spellStart"/>
      <w:r w:rsidRPr="00A2210F">
        <w:rPr>
          <w:rFonts w:cs="Times New Roman"/>
          <w:i/>
          <w:iCs/>
        </w:rPr>
        <w:t>Wunschgutschein</w:t>
      </w:r>
      <w:proofErr w:type="spellEnd"/>
      <w:r w:rsidRPr="00A2210F">
        <w:rPr>
          <w:rFonts w:cs="Times New Roman"/>
          <w:i/>
          <w:iCs/>
        </w:rPr>
        <w:t xml:space="preserve"> worth the tokens you kept for yourself, while your randomly assigned partner will receive a </w:t>
      </w:r>
      <w:proofErr w:type="spellStart"/>
      <w:r w:rsidRPr="00A2210F">
        <w:rPr>
          <w:rFonts w:cs="Times New Roman"/>
          <w:i/>
          <w:iCs/>
        </w:rPr>
        <w:t>Wunschgutschein</w:t>
      </w:r>
      <w:proofErr w:type="spellEnd"/>
      <w:r w:rsidRPr="00A2210F">
        <w:rPr>
          <w:rFonts w:cs="Times New Roman"/>
          <w:i/>
          <w:iCs/>
        </w:rPr>
        <w:t xml:space="preserve"> worth the tokens you allocated to them.</w:t>
      </w:r>
    </w:p>
    <w:p w14:paraId="2D979CDD" w14:textId="77777777" w:rsidR="005E1281" w:rsidRPr="00A2210F" w:rsidRDefault="005E1281" w:rsidP="005E1281">
      <w:pPr>
        <w:spacing w:after="0" w:line="276" w:lineRule="auto"/>
        <w:rPr>
          <w:rFonts w:cs="Times New Roman"/>
          <w:i/>
          <w:iCs/>
        </w:rPr>
      </w:pPr>
      <w:r w:rsidRPr="00A2210F">
        <w:rPr>
          <w:rFonts w:cs="Times New Roman"/>
          <w:i/>
          <w:iCs/>
        </w:rPr>
        <w:t xml:space="preserve">These vouchers will be sent via email by </w:t>
      </w:r>
      <w:proofErr w:type="spellStart"/>
      <w:r w:rsidRPr="00A2210F">
        <w:rPr>
          <w:rFonts w:cs="Times New Roman"/>
          <w:i/>
          <w:iCs/>
        </w:rPr>
        <w:t>forsa</w:t>
      </w:r>
      <w:proofErr w:type="spellEnd"/>
      <w:r w:rsidRPr="00A2210F">
        <w:rPr>
          <w:rFonts w:cs="Times New Roman"/>
          <w:i/>
          <w:iCs/>
        </w:rPr>
        <w:t xml:space="preserve"> after the survey is completed.</w:t>
      </w:r>
    </w:p>
    <w:p w14:paraId="2C698687" w14:textId="77777777" w:rsidR="005E1281" w:rsidRPr="003A020B" w:rsidRDefault="005E1281" w:rsidP="005E1281">
      <w:pPr>
        <w:spacing w:after="0" w:line="276" w:lineRule="auto"/>
        <w:rPr>
          <w:rFonts w:cs="Times New Roman"/>
        </w:rPr>
      </w:pPr>
      <w:r w:rsidRPr="003A020B">
        <w:rPr>
          <w:rFonts w:cs="Times New Roman"/>
        </w:rPr>
        <w:br w:type="page"/>
      </w:r>
    </w:p>
    <w:p w14:paraId="675AC461" w14:textId="77777777" w:rsidR="005E1281" w:rsidRPr="003804D9" w:rsidRDefault="005E1281" w:rsidP="004959AC">
      <w:pPr>
        <w:spacing w:after="0" w:line="276" w:lineRule="auto"/>
        <w:jc w:val="left"/>
        <w:rPr>
          <w:rFonts w:cs="Times New Roman"/>
        </w:rPr>
      </w:pPr>
      <w:r w:rsidRPr="003804D9">
        <w:rPr>
          <w:rFonts w:cs="Times New Roman"/>
        </w:rPr>
        <w:lastRenderedPageBreak/>
        <w:t>Game 1: Me – Other</w:t>
      </w:r>
      <w:r w:rsidRPr="003804D9">
        <w:rPr>
          <w:rFonts w:cs="Times New Roman"/>
        </w:rPr>
        <w:br/>
        <w:t>Decision 1:</w:t>
      </w:r>
      <w:r w:rsidRPr="003804D9">
        <w:rPr>
          <w:rFonts w:cs="Times New Roman"/>
        </w:rPr>
        <w:br/>
        <w:t>Prog: DO NOT RANDOMIZE</w:t>
      </w:r>
    </w:p>
    <w:p w14:paraId="202CA730" w14:textId="77777777" w:rsidR="005E1281" w:rsidRPr="00A2210F" w:rsidRDefault="005E1281" w:rsidP="004959AC">
      <w:pPr>
        <w:spacing w:after="0" w:line="276" w:lineRule="auto"/>
        <w:jc w:val="left"/>
        <w:rPr>
          <w:rFonts w:cs="Times New Roman"/>
          <w:i/>
          <w:iCs/>
        </w:rPr>
      </w:pPr>
      <w:r w:rsidRPr="00A2210F">
        <w:rPr>
          <w:rFonts w:cs="Times New Roman"/>
          <w:i/>
          <w:iCs/>
        </w:rPr>
        <w:t>You have 10 tokens that you can divide between yourself and your assigned partner. Each token is worth 10 euros for both you and your partner. You can choose any distribution (in whole tokens).</w:t>
      </w:r>
    </w:p>
    <w:p w14:paraId="6C16B021" w14:textId="77777777" w:rsidR="005E1281" w:rsidRPr="003804D9" w:rsidRDefault="005E1281" w:rsidP="004959AC">
      <w:pPr>
        <w:spacing w:after="0" w:line="276" w:lineRule="auto"/>
        <w:jc w:val="left"/>
        <w:rPr>
          <w:rFonts w:cs="Times New Roman"/>
        </w:rPr>
      </w:pPr>
    </w:p>
    <w:p w14:paraId="3D6FDE12" w14:textId="77777777" w:rsidR="005E1281" w:rsidRPr="00765D53" w:rsidRDefault="005E1281" w:rsidP="005E1281">
      <w:pPr>
        <w:spacing w:after="0" w:line="276" w:lineRule="auto"/>
        <w:jc w:val="center"/>
        <w:rPr>
          <w:rFonts w:cs="Times New Roman"/>
        </w:rPr>
      </w:pPr>
      <w:r w:rsidRPr="00765D53">
        <w:rPr>
          <w:rFonts w:cs="Times New Roman"/>
          <w:noProof/>
        </w:rPr>
        <w:drawing>
          <wp:inline distT="0" distB="0" distL="0" distR="0" wp14:anchorId="5A2B76D2" wp14:editId="2457ADCD">
            <wp:extent cx="3414465" cy="2457780"/>
            <wp:effectExtent l="0" t="0" r="0" b="0"/>
            <wp:docPr id="642008003" name="Grafik 3" descr="Ein Bild, das Text, Diagramm, Screenshot, Entwurf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642008003" name="Grafik 3" descr="Ein Bild, das Text, Diagramm, Screenshot, Entwurf enthält.&#10;&#10;KI-generierte Inhalte können fehlerhaft sein."/>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420993" cy="2462479"/>
                    </a:xfrm>
                    <a:prstGeom prst="rect">
                      <a:avLst/>
                    </a:prstGeom>
                  </pic:spPr>
                </pic:pic>
              </a:graphicData>
            </a:graphic>
          </wp:inline>
        </w:drawing>
      </w:r>
    </w:p>
    <w:p w14:paraId="07A72A97" w14:textId="77777777" w:rsidR="005E1281" w:rsidRPr="00A2210F" w:rsidRDefault="005E1281" w:rsidP="00A2210F">
      <w:pPr>
        <w:spacing w:after="0" w:line="276" w:lineRule="auto"/>
        <w:jc w:val="left"/>
        <w:rPr>
          <w:rFonts w:cs="Times New Roman"/>
          <w:i/>
          <w:iCs/>
        </w:rPr>
      </w:pPr>
      <w:r w:rsidRPr="00A2210F">
        <w:rPr>
          <w:rFonts w:cs="Times New Roman"/>
          <w:i/>
          <w:iCs/>
        </w:rPr>
        <w:t>Please indicate how many tokens you would like to give to your assigned partner:</w:t>
      </w:r>
    </w:p>
    <w:p w14:paraId="3319925C" w14:textId="77777777" w:rsidR="005E1281" w:rsidRPr="00A2210F" w:rsidRDefault="005E1281" w:rsidP="00A2210F">
      <w:pPr>
        <w:spacing w:after="0" w:line="276" w:lineRule="auto"/>
        <w:jc w:val="left"/>
        <w:rPr>
          <w:rFonts w:cs="Times New Roman"/>
          <w:i/>
          <w:iCs/>
        </w:rPr>
      </w:pPr>
      <w:r w:rsidRPr="00A2210F">
        <w:rPr>
          <w:rFonts w:cs="Times New Roman"/>
          <w:i/>
          <w:iCs/>
        </w:rPr>
        <w:t>Decision: ______ tokens (Limit: 0 to 10; no decimals allowed)</w:t>
      </w:r>
      <w:r w:rsidRPr="00A2210F">
        <w:rPr>
          <w:rFonts w:cs="Times New Roman"/>
          <w:i/>
          <w:iCs/>
        </w:rPr>
        <w:br/>
        <w:t>– Don’t know / No response</w:t>
      </w:r>
    </w:p>
    <w:p w14:paraId="56BF6A68" w14:textId="77777777" w:rsidR="005E1281" w:rsidRPr="003804D9" w:rsidRDefault="005E1281" w:rsidP="005E1281">
      <w:pPr>
        <w:spacing w:after="0" w:line="276" w:lineRule="auto"/>
        <w:rPr>
          <w:rFonts w:cs="Times New Roman"/>
        </w:rPr>
      </w:pPr>
    </w:p>
    <w:p w14:paraId="0861F884" w14:textId="695F5956" w:rsidR="005E1281" w:rsidRPr="00BF4D06" w:rsidRDefault="009C7581" w:rsidP="00B64850">
      <w:pPr>
        <w:tabs>
          <w:tab w:val="num" w:pos="720"/>
        </w:tabs>
        <w:spacing w:after="0" w:line="276" w:lineRule="auto"/>
        <w:jc w:val="left"/>
        <w:rPr>
          <w:rFonts w:cs="Times New Roman"/>
        </w:rPr>
      </w:pPr>
      <w:r>
        <w:rPr>
          <w:rFonts w:cs="Times New Roman"/>
        </w:rPr>
        <w:t>Past d</w:t>
      </w:r>
      <w:r w:rsidR="00A2210F">
        <w:rPr>
          <w:rFonts w:cs="Times New Roman"/>
        </w:rPr>
        <w:t>onation</w:t>
      </w:r>
      <w:r>
        <w:rPr>
          <w:rFonts w:cs="Times New Roman"/>
        </w:rPr>
        <w:t>s</w:t>
      </w:r>
      <w:r w:rsidR="00A2210F">
        <w:rPr>
          <w:rFonts w:cs="Times New Roman"/>
        </w:rPr>
        <w:t xml:space="preserve"> (</w:t>
      </w:r>
      <w:r w:rsidR="005E1281" w:rsidRPr="00BF4D06">
        <w:rPr>
          <w:rFonts w:cs="Times New Roman"/>
        </w:rPr>
        <w:t>PS1</w:t>
      </w:r>
      <w:r w:rsidR="00A2210F">
        <w:rPr>
          <w:rFonts w:cs="Times New Roman"/>
        </w:rPr>
        <w:t>)</w:t>
      </w:r>
      <w:r w:rsidR="005E1281" w:rsidRPr="00BF4D06">
        <w:rPr>
          <w:rFonts w:cs="Times New Roman"/>
        </w:rPr>
        <w:t xml:space="preserve">: </w:t>
      </w:r>
      <w:r w:rsidR="005E1281" w:rsidRPr="00A2210F">
        <w:rPr>
          <w:rFonts w:cs="Times New Roman"/>
          <w:i/>
          <w:iCs/>
        </w:rPr>
        <w:t xml:space="preserve">We would now like to ask about donations. By donations, we mean giving money for social, religious, cultural, charitable, and nonprofit purposes without receiving direct compensation in return. This can include larger amounts as well as smaller ones, such as money put in a donation box. Church collections are also included. Did you donate money last year, that is, in 2021? </w:t>
      </w:r>
      <w:r w:rsidR="005E1281" w:rsidRPr="00BF4D06">
        <w:rPr>
          <w:rFonts w:cs="Times New Roman"/>
        </w:rPr>
        <w:t>[Single choice]</w:t>
      </w:r>
      <w:r w:rsidR="005E1281" w:rsidRPr="00BF4D06">
        <w:rPr>
          <w:rFonts w:cs="Times New Roman"/>
        </w:rPr>
        <w:br/>
        <w:t>(  ) Yes</w:t>
      </w:r>
      <w:r w:rsidR="005E1281" w:rsidRPr="00BF4D06">
        <w:rPr>
          <w:rFonts w:cs="Times New Roman"/>
        </w:rPr>
        <w:br/>
        <w:t>(  ) No</w:t>
      </w:r>
      <w:r w:rsidR="005E1281" w:rsidRPr="00BF4D06">
        <w:rPr>
          <w:rFonts w:cs="Times New Roman"/>
        </w:rPr>
        <w:br/>
        <w:t>(  ) Don’t know</w:t>
      </w:r>
      <w:r w:rsidR="005E1281" w:rsidRPr="00BF4D06">
        <w:rPr>
          <w:rFonts w:cs="Times New Roman"/>
        </w:rPr>
        <w:br/>
        <w:t>(  ) No response</w:t>
      </w:r>
    </w:p>
    <w:p w14:paraId="3187A689" w14:textId="77777777" w:rsidR="005E1281" w:rsidRDefault="005E1281" w:rsidP="00B64850">
      <w:pPr>
        <w:tabs>
          <w:tab w:val="num" w:pos="720"/>
        </w:tabs>
        <w:spacing w:after="0" w:line="276" w:lineRule="auto"/>
        <w:jc w:val="left"/>
        <w:rPr>
          <w:rFonts w:cs="Times New Roman"/>
        </w:rPr>
      </w:pPr>
    </w:p>
    <w:p w14:paraId="3C0CB3A8" w14:textId="77777777" w:rsidR="005E1281" w:rsidRPr="00BF4D06" w:rsidRDefault="005E1281" w:rsidP="00B64850">
      <w:pPr>
        <w:tabs>
          <w:tab w:val="num" w:pos="720"/>
        </w:tabs>
        <w:spacing w:after="0" w:line="276" w:lineRule="auto"/>
        <w:jc w:val="left"/>
        <w:rPr>
          <w:rFonts w:cs="Times New Roman"/>
        </w:rPr>
      </w:pPr>
    </w:p>
    <w:p w14:paraId="4E54FE5C" w14:textId="0EC9C381" w:rsidR="005E1281" w:rsidRPr="00BF4D06" w:rsidRDefault="009C7581" w:rsidP="00B64850">
      <w:pPr>
        <w:tabs>
          <w:tab w:val="num" w:pos="720"/>
        </w:tabs>
        <w:spacing w:after="0" w:line="276" w:lineRule="auto"/>
        <w:jc w:val="left"/>
        <w:rPr>
          <w:rFonts w:cs="Times New Roman"/>
        </w:rPr>
      </w:pPr>
      <w:r>
        <w:rPr>
          <w:rFonts w:cs="Times New Roman"/>
        </w:rPr>
        <w:t>Past d</w:t>
      </w:r>
      <w:r w:rsidR="00A2210F">
        <w:rPr>
          <w:rFonts w:cs="Times New Roman"/>
        </w:rPr>
        <w:t>onation</w:t>
      </w:r>
      <w:r>
        <w:rPr>
          <w:rFonts w:cs="Times New Roman"/>
        </w:rPr>
        <w:t>s (amount)</w:t>
      </w:r>
      <w:r w:rsidR="00A2210F">
        <w:rPr>
          <w:rFonts w:cs="Times New Roman"/>
        </w:rPr>
        <w:t xml:space="preserve"> (</w:t>
      </w:r>
      <w:r w:rsidR="005E1281" w:rsidRPr="00BF4D06">
        <w:rPr>
          <w:rFonts w:cs="Times New Roman"/>
        </w:rPr>
        <w:t>PS2</w:t>
      </w:r>
      <w:r w:rsidR="00A2210F">
        <w:rPr>
          <w:rFonts w:cs="Times New Roman"/>
        </w:rPr>
        <w:t>)</w:t>
      </w:r>
      <w:r w:rsidR="005E1281" w:rsidRPr="00BF4D06">
        <w:rPr>
          <w:rFonts w:cs="Times New Roman"/>
        </w:rPr>
        <w:t xml:space="preserve">: [If PS1 = Yes] </w:t>
      </w:r>
      <w:r w:rsidR="005E1281" w:rsidRPr="00A2210F">
        <w:rPr>
          <w:rFonts w:cs="Times New Roman"/>
          <w:i/>
          <w:iCs/>
        </w:rPr>
        <w:t>What was the total amount you donated last year? If you are unsure, please estimate.</w:t>
      </w:r>
      <w:r w:rsidR="005E1281" w:rsidRPr="00A2210F">
        <w:rPr>
          <w:rFonts w:cs="Times New Roman"/>
          <w:i/>
          <w:iCs/>
        </w:rPr>
        <w:br/>
      </w:r>
      <w:r w:rsidR="005E1281" w:rsidRPr="00BF4D06">
        <w:rPr>
          <w:rFonts w:cs="Times New Roman"/>
        </w:rPr>
        <w:t>(  ) __________ Euros [Open answer from 0 to 999,999,999]</w:t>
      </w:r>
      <w:r w:rsidR="005E1281" w:rsidRPr="00BF4D06">
        <w:rPr>
          <w:rFonts w:cs="Times New Roman"/>
        </w:rPr>
        <w:br/>
        <w:t>(  ) Don’t know</w:t>
      </w:r>
      <w:r w:rsidR="005E1281" w:rsidRPr="00BF4D06">
        <w:rPr>
          <w:rFonts w:cs="Times New Roman"/>
        </w:rPr>
        <w:br/>
        <w:t>(  ) No response</w:t>
      </w:r>
    </w:p>
    <w:p w14:paraId="2DAEF075" w14:textId="77777777" w:rsidR="005E1281" w:rsidRDefault="005E1281" w:rsidP="00B64850">
      <w:pPr>
        <w:tabs>
          <w:tab w:val="num" w:pos="720"/>
        </w:tabs>
        <w:spacing w:after="0" w:line="276" w:lineRule="auto"/>
        <w:jc w:val="left"/>
        <w:rPr>
          <w:rFonts w:cs="Times New Roman"/>
        </w:rPr>
      </w:pPr>
    </w:p>
    <w:p w14:paraId="2B4B7499" w14:textId="77777777" w:rsidR="005E1281" w:rsidRPr="00BF4D06" w:rsidRDefault="005E1281" w:rsidP="00B64850">
      <w:pPr>
        <w:tabs>
          <w:tab w:val="num" w:pos="720"/>
        </w:tabs>
        <w:spacing w:after="0" w:line="276" w:lineRule="auto"/>
        <w:jc w:val="left"/>
        <w:rPr>
          <w:rFonts w:cs="Times New Roman"/>
        </w:rPr>
      </w:pPr>
    </w:p>
    <w:p w14:paraId="08C4DEFD" w14:textId="215A84DD" w:rsidR="005E1281" w:rsidRPr="00BF4D06" w:rsidRDefault="00A2210F" w:rsidP="00B64850">
      <w:pPr>
        <w:tabs>
          <w:tab w:val="num" w:pos="720"/>
        </w:tabs>
        <w:spacing w:after="0" w:line="276" w:lineRule="auto"/>
        <w:jc w:val="left"/>
        <w:rPr>
          <w:rFonts w:cs="Times New Roman"/>
        </w:rPr>
      </w:pPr>
      <w:r>
        <w:rPr>
          <w:rFonts w:cs="Times New Roman"/>
        </w:rPr>
        <w:t>Volunteer work (</w:t>
      </w:r>
      <w:r w:rsidR="005E1281" w:rsidRPr="00BF4D06">
        <w:rPr>
          <w:rFonts w:cs="Times New Roman"/>
        </w:rPr>
        <w:t>PS9</w:t>
      </w:r>
      <w:r>
        <w:rPr>
          <w:rFonts w:cs="Times New Roman"/>
        </w:rPr>
        <w:t>)</w:t>
      </w:r>
      <w:r w:rsidR="005E1281" w:rsidRPr="00BF4D06">
        <w:rPr>
          <w:rFonts w:cs="Times New Roman"/>
        </w:rPr>
        <w:t xml:space="preserve">: </w:t>
      </w:r>
      <w:r w:rsidR="005E1281" w:rsidRPr="00A2210F">
        <w:rPr>
          <w:rFonts w:cs="Times New Roman"/>
          <w:i/>
          <w:iCs/>
        </w:rPr>
        <w:t>Do you regularly engage in voluntary work (e.g., in a club, foundation, religious community, initiative, etc.)?</w:t>
      </w:r>
      <w:r w:rsidR="005E1281" w:rsidRPr="00BF4D06">
        <w:rPr>
          <w:rFonts w:cs="Times New Roman"/>
        </w:rPr>
        <w:t xml:space="preserve"> [Single choice]</w:t>
      </w:r>
      <w:r w:rsidR="005E1281" w:rsidRPr="00BF4D06">
        <w:rPr>
          <w:rFonts w:cs="Times New Roman"/>
        </w:rPr>
        <w:br/>
        <w:t xml:space="preserve">( </w:t>
      </w:r>
      <w:r w:rsidR="005E1281">
        <w:rPr>
          <w:rFonts w:cs="Times New Roman"/>
        </w:rPr>
        <w:t xml:space="preserve"> </w:t>
      </w:r>
      <w:r w:rsidR="005E1281" w:rsidRPr="00BF4D06">
        <w:rPr>
          <w:rFonts w:cs="Times New Roman"/>
        </w:rPr>
        <w:t>) Yes</w:t>
      </w:r>
      <w:r w:rsidR="005E1281" w:rsidRPr="00BF4D06">
        <w:rPr>
          <w:rFonts w:cs="Times New Roman"/>
        </w:rPr>
        <w:br/>
        <w:t xml:space="preserve">( </w:t>
      </w:r>
      <w:r w:rsidR="005E1281">
        <w:rPr>
          <w:rFonts w:cs="Times New Roman"/>
        </w:rPr>
        <w:t xml:space="preserve"> </w:t>
      </w:r>
      <w:r w:rsidR="005E1281" w:rsidRPr="00BF4D06">
        <w:rPr>
          <w:rFonts w:cs="Times New Roman"/>
        </w:rPr>
        <w:t>) No</w:t>
      </w:r>
      <w:r w:rsidR="005E1281" w:rsidRPr="00BF4D06">
        <w:rPr>
          <w:rFonts w:cs="Times New Roman"/>
        </w:rPr>
        <w:br/>
        <w:t xml:space="preserve">( </w:t>
      </w:r>
      <w:r w:rsidR="005E1281">
        <w:rPr>
          <w:rFonts w:cs="Times New Roman"/>
        </w:rPr>
        <w:t xml:space="preserve"> </w:t>
      </w:r>
      <w:r w:rsidR="005E1281" w:rsidRPr="00BF4D06">
        <w:rPr>
          <w:rFonts w:cs="Times New Roman"/>
        </w:rPr>
        <w:t>) Don’t know / No response</w:t>
      </w:r>
    </w:p>
    <w:p w14:paraId="03AB3561" w14:textId="77777777" w:rsidR="005E1281" w:rsidRDefault="005E1281" w:rsidP="005E1281">
      <w:pPr>
        <w:spacing w:after="0" w:line="276" w:lineRule="auto"/>
        <w:rPr>
          <w:rFonts w:cs="Times New Roman"/>
        </w:rPr>
      </w:pPr>
      <w:r w:rsidRPr="00765D53">
        <w:rPr>
          <w:rFonts w:cs="Times New Roman"/>
        </w:rPr>
        <w:br w:type="page"/>
      </w:r>
    </w:p>
    <w:p w14:paraId="768265A6" w14:textId="6D19E964" w:rsidR="00A3785E" w:rsidRPr="00B64850" w:rsidRDefault="00A3785E" w:rsidP="00A3785E">
      <w:pPr>
        <w:spacing w:after="160" w:line="259" w:lineRule="auto"/>
        <w:jc w:val="left"/>
        <w:rPr>
          <w:rFonts w:cs="Times New Roman"/>
          <w:sz w:val="24"/>
          <w:szCs w:val="24"/>
          <w:u w:val="single"/>
        </w:rPr>
      </w:pPr>
      <w:r w:rsidRPr="00B64850">
        <w:rPr>
          <w:rFonts w:cs="Times New Roman"/>
          <w:sz w:val="24"/>
          <w:szCs w:val="24"/>
          <w:u w:val="single"/>
        </w:rPr>
        <w:lastRenderedPageBreak/>
        <w:t>Q.1.5 Flood experience</w:t>
      </w:r>
    </w:p>
    <w:p w14:paraId="3DC61AB2" w14:textId="65C833D3" w:rsidR="002030CF" w:rsidRPr="00765D53" w:rsidRDefault="00774AD3" w:rsidP="00774AD3">
      <w:pPr>
        <w:spacing w:after="0" w:line="276" w:lineRule="auto"/>
        <w:rPr>
          <w:rFonts w:cs="Times New Roman"/>
        </w:rPr>
      </w:pPr>
      <w:r>
        <w:rPr>
          <w:rFonts w:cs="Times New Roman"/>
        </w:rPr>
        <w:t>Self-reported exposure (</w:t>
      </w:r>
      <w:r w:rsidR="002030CF" w:rsidRPr="00765D53">
        <w:rPr>
          <w:rFonts w:cs="Times New Roman"/>
        </w:rPr>
        <w:t>F1</w:t>
      </w:r>
      <w:r>
        <w:rPr>
          <w:rFonts w:cs="Times New Roman"/>
        </w:rPr>
        <w:t>)</w:t>
      </w:r>
      <w:r w:rsidR="002030CF" w:rsidRPr="00765D53">
        <w:rPr>
          <w:rFonts w:cs="Times New Roman"/>
        </w:rPr>
        <w:t xml:space="preserve">: </w:t>
      </w:r>
      <w:r w:rsidR="002030CF" w:rsidRPr="00774AD3">
        <w:rPr>
          <w:rFonts w:cs="Times New Roman"/>
          <w:i/>
          <w:iCs/>
        </w:rPr>
        <w:t>Was your place of residence affected by the flood disaster in July of 2021?</w:t>
      </w:r>
      <w:r w:rsidR="002030CF" w:rsidRPr="00765D53">
        <w:rPr>
          <w:rFonts w:cs="Times New Roman"/>
        </w:rPr>
        <w:t xml:space="preserve"> [Single choice]</w:t>
      </w:r>
    </w:p>
    <w:p w14:paraId="73FAEEFC" w14:textId="77777777" w:rsidR="002030CF" w:rsidRPr="006A50EA" w:rsidRDefault="002030CF" w:rsidP="00774AD3">
      <w:pPr>
        <w:spacing w:after="0" w:line="276" w:lineRule="auto"/>
        <w:rPr>
          <w:rFonts w:cs="Times New Roman"/>
        </w:rPr>
      </w:pPr>
      <w:r w:rsidRPr="006A50EA">
        <w:rPr>
          <w:rFonts w:cs="Times New Roman"/>
        </w:rPr>
        <w:t>(  ) Yes</w:t>
      </w:r>
    </w:p>
    <w:p w14:paraId="7CAF2EF5" w14:textId="77777777" w:rsidR="002030CF" w:rsidRPr="006A50EA" w:rsidRDefault="002030CF" w:rsidP="00774AD3">
      <w:pPr>
        <w:tabs>
          <w:tab w:val="num" w:pos="720"/>
        </w:tabs>
        <w:spacing w:after="0" w:line="276" w:lineRule="auto"/>
        <w:rPr>
          <w:rFonts w:cs="Times New Roman"/>
        </w:rPr>
      </w:pPr>
      <w:r w:rsidRPr="006A50EA">
        <w:rPr>
          <w:rFonts w:cs="Times New Roman"/>
        </w:rPr>
        <w:t>(  ) No</w:t>
      </w:r>
    </w:p>
    <w:p w14:paraId="67A95F1E" w14:textId="77777777" w:rsidR="002030CF" w:rsidRPr="00765D53" w:rsidRDefault="002030CF" w:rsidP="00774AD3">
      <w:pPr>
        <w:tabs>
          <w:tab w:val="num" w:pos="720"/>
        </w:tabs>
        <w:spacing w:after="0" w:line="276" w:lineRule="auto"/>
        <w:rPr>
          <w:rFonts w:cs="Times New Roman"/>
        </w:rPr>
      </w:pPr>
      <w:r w:rsidRPr="38408DB8">
        <w:rPr>
          <w:rFonts w:cs="Times New Roman"/>
        </w:rPr>
        <w:t>(  ) Do not know / no response</w:t>
      </w:r>
    </w:p>
    <w:p w14:paraId="67B2F450" w14:textId="77777777" w:rsidR="002030CF" w:rsidRPr="00765D53" w:rsidRDefault="002030CF" w:rsidP="00774AD3">
      <w:pPr>
        <w:tabs>
          <w:tab w:val="num" w:pos="720"/>
        </w:tabs>
        <w:spacing w:after="0" w:line="276" w:lineRule="auto"/>
        <w:rPr>
          <w:rFonts w:cs="Times New Roman"/>
        </w:rPr>
      </w:pPr>
    </w:p>
    <w:p w14:paraId="575388E9" w14:textId="6ACE0862" w:rsidR="002030CF" w:rsidRPr="00765D53" w:rsidRDefault="00774AD3" w:rsidP="00774AD3">
      <w:pPr>
        <w:spacing w:after="0" w:line="276" w:lineRule="auto"/>
        <w:rPr>
          <w:rFonts w:cs="Times New Roman"/>
        </w:rPr>
      </w:pPr>
      <w:r w:rsidRPr="00774AD3">
        <w:rPr>
          <w:rFonts w:cs="Times New Roman"/>
        </w:rPr>
        <w:t xml:space="preserve">Damage to persons or property in household </w:t>
      </w:r>
      <w:r>
        <w:rPr>
          <w:rFonts w:cs="Times New Roman"/>
        </w:rPr>
        <w:t>(</w:t>
      </w:r>
      <w:r w:rsidR="002030CF" w:rsidRPr="00765D53">
        <w:rPr>
          <w:rFonts w:cs="Times New Roman"/>
        </w:rPr>
        <w:t>F2</w:t>
      </w:r>
      <w:r>
        <w:rPr>
          <w:rFonts w:cs="Times New Roman"/>
        </w:rPr>
        <w:t>)</w:t>
      </w:r>
      <w:r w:rsidR="002030CF" w:rsidRPr="00765D53">
        <w:rPr>
          <w:rFonts w:cs="Times New Roman"/>
        </w:rPr>
        <w:t xml:space="preserve">: [Only asked if F1 = Yes] </w:t>
      </w:r>
      <w:r w:rsidR="002030CF" w:rsidRPr="00774AD3">
        <w:rPr>
          <w:rFonts w:cs="Times New Roman"/>
          <w:i/>
          <w:iCs/>
        </w:rPr>
        <w:t>Were you or your household directly affected by the flood?</w:t>
      </w:r>
      <w:r w:rsidR="002030CF" w:rsidRPr="00765D53">
        <w:rPr>
          <w:rFonts w:cs="Times New Roman"/>
        </w:rPr>
        <w:t xml:space="preserve"> [Multiple choice, except for No]</w:t>
      </w:r>
    </w:p>
    <w:p w14:paraId="3AB84968" w14:textId="77777777" w:rsidR="002030CF" w:rsidRPr="0081793A" w:rsidRDefault="002030CF" w:rsidP="00774AD3">
      <w:pPr>
        <w:tabs>
          <w:tab w:val="num" w:pos="720"/>
        </w:tabs>
        <w:spacing w:after="0" w:line="276" w:lineRule="auto"/>
        <w:rPr>
          <w:rFonts w:cs="Times New Roman"/>
        </w:rPr>
      </w:pPr>
      <w:r w:rsidRPr="006A50EA">
        <w:rPr>
          <w:rFonts w:cs="Times New Roman"/>
        </w:rPr>
        <w:t xml:space="preserve">[  ] Yes, </w:t>
      </w:r>
      <w:r w:rsidRPr="0081793A">
        <w:rPr>
          <w:rFonts w:cs="Times New Roman"/>
        </w:rPr>
        <w:t>with personal injury (physical)</w:t>
      </w:r>
    </w:p>
    <w:p w14:paraId="4AE4F0CC" w14:textId="77777777" w:rsidR="002030CF" w:rsidRPr="0081793A" w:rsidRDefault="002030CF" w:rsidP="00774AD3">
      <w:pPr>
        <w:tabs>
          <w:tab w:val="num" w:pos="720"/>
        </w:tabs>
        <w:spacing w:after="0" w:line="276" w:lineRule="auto"/>
        <w:rPr>
          <w:rFonts w:cs="Times New Roman"/>
        </w:rPr>
      </w:pPr>
      <w:r w:rsidRPr="0081793A">
        <w:rPr>
          <w:rFonts w:cs="Times New Roman"/>
        </w:rPr>
        <w:t>[  ] Yes, with personal injury (emotional/psychological)</w:t>
      </w:r>
    </w:p>
    <w:p w14:paraId="4BF6B007" w14:textId="77777777" w:rsidR="002030CF" w:rsidRPr="0081793A" w:rsidRDefault="002030CF" w:rsidP="00774AD3">
      <w:pPr>
        <w:tabs>
          <w:tab w:val="num" w:pos="720"/>
        </w:tabs>
        <w:spacing w:after="0" w:line="276" w:lineRule="auto"/>
        <w:rPr>
          <w:rFonts w:cs="Times New Roman"/>
        </w:rPr>
      </w:pPr>
      <w:r w:rsidRPr="0081793A">
        <w:rPr>
          <w:rFonts w:cs="Times New Roman"/>
        </w:rPr>
        <w:t>[  ] Yes, with considerable material damage (e.g., to property, house, car, ...)</w:t>
      </w:r>
    </w:p>
    <w:p w14:paraId="51CBE84A" w14:textId="77777777" w:rsidR="002030CF" w:rsidRPr="00765D53" w:rsidRDefault="002030CF" w:rsidP="00774AD3">
      <w:pPr>
        <w:tabs>
          <w:tab w:val="num" w:pos="720"/>
        </w:tabs>
        <w:spacing w:after="0" w:line="276" w:lineRule="auto"/>
        <w:rPr>
          <w:rFonts w:cs="Times New Roman"/>
        </w:rPr>
      </w:pPr>
      <w:r w:rsidRPr="0081793A">
        <w:rPr>
          <w:rFonts w:cs="Times New Roman"/>
        </w:rPr>
        <w:t>[  ] Yes, with</w:t>
      </w:r>
      <w:r w:rsidRPr="38408DB8">
        <w:rPr>
          <w:rFonts w:cs="Times New Roman"/>
        </w:rPr>
        <w:t xml:space="preserve"> minor material damage (e.g.</w:t>
      </w:r>
      <w:r>
        <w:rPr>
          <w:rFonts w:cs="Times New Roman"/>
        </w:rPr>
        <w:t>,</w:t>
      </w:r>
      <w:r w:rsidRPr="38408DB8">
        <w:rPr>
          <w:rFonts w:cs="Times New Roman"/>
        </w:rPr>
        <w:t xml:space="preserve"> to property, house, car, ...)</w:t>
      </w:r>
    </w:p>
    <w:p w14:paraId="169B405E" w14:textId="77777777" w:rsidR="002030CF" w:rsidRPr="006A50EA" w:rsidRDefault="002030CF" w:rsidP="00774AD3">
      <w:pPr>
        <w:tabs>
          <w:tab w:val="num" w:pos="720"/>
        </w:tabs>
        <w:spacing w:after="0" w:line="276" w:lineRule="auto"/>
        <w:rPr>
          <w:rFonts w:cs="Times New Roman"/>
        </w:rPr>
      </w:pPr>
      <w:r w:rsidRPr="006A50EA">
        <w:rPr>
          <w:rFonts w:cs="Times New Roman"/>
        </w:rPr>
        <w:t>(  ) No, none of the above</w:t>
      </w:r>
    </w:p>
    <w:p w14:paraId="5D0115B0" w14:textId="77777777" w:rsidR="002030CF" w:rsidRPr="00765D53" w:rsidRDefault="002030CF" w:rsidP="00774AD3">
      <w:pPr>
        <w:tabs>
          <w:tab w:val="num" w:pos="720"/>
        </w:tabs>
        <w:spacing w:after="0" w:line="276" w:lineRule="auto"/>
        <w:rPr>
          <w:rFonts w:cs="Times New Roman"/>
        </w:rPr>
      </w:pPr>
      <w:r w:rsidRPr="38408DB8">
        <w:rPr>
          <w:rFonts w:cs="Times New Roman"/>
        </w:rPr>
        <w:t>(  ) Do not know / no response</w:t>
      </w:r>
    </w:p>
    <w:p w14:paraId="0DA9DBFB" w14:textId="77777777" w:rsidR="002030CF" w:rsidRPr="006A50EA" w:rsidRDefault="002030CF" w:rsidP="00774AD3">
      <w:pPr>
        <w:tabs>
          <w:tab w:val="num" w:pos="720"/>
        </w:tabs>
        <w:spacing w:after="0" w:line="276" w:lineRule="auto"/>
        <w:rPr>
          <w:rFonts w:cs="Times New Roman"/>
        </w:rPr>
      </w:pPr>
    </w:p>
    <w:p w14:paraId="4868D3E5" w14:textId="0E942F9C" w:rsidR="002030CF" w:rsidRPr="00765D53" w:rsidRDefault="00774AD3" w:rsidP="00774AD3">
      <w:pPr>
        <w:tabs>
          <w:tab w:val="num" w:pos="720"/>
        </w:tabs>
        <w:spacing w:after="0" w:line="276" w:lineRule="auto"/>
        <w:jc w:val="left"/>
        <w:rPr>
          <w:rFonts w:cs="Times New Roman"/>
        </w:rPr>
      </w:pPr>
      <w:r w:rsidRPr="00774AD3">
        <w:rPr>
          <w:rFonts w:cs="Times New Roman"/>
        </w:rPr>
        <w:t xml:space="preserve">Aid received during or after flood </w:t>
      </w:r>
      <w:r>
        <w:rPr>
          <w:rFonts w:cs="Times New Roman"/>
        </w:rPr>
        <w:t>(</w:t>
      </w:r>
      <w:r w:rsidR="002030CF" w:rsidRPr="00765D53">
        <w:rPr>
          <w:rFonts w:cs="Times New Roman"/>
        </w:rPr>
        <w:t>F3</w:t>
      </w:r>
      <w:r>
        <w:rPr>
          <w:rFonts w:cs="Times New Roman"/>
        </w:rPr>
        <w:t>)</w:t>
      </w:r>
      <w:r w:rsidR="002030CF" w:rsidRPr="00765D53">
        <w:rPr>
          <w:rFonts w:cs="Times New Roman"/>
        </w:rPr>
        <w:t xml:space="preserve">: [Only asked if F2 = Yes (personal injury and/or material damage)] </w:t>
      </w:r>
      <w:r w:rsidR="002030CF" w:rsidRPr="00774AD3">
        <w:rPr>
          <w:rFonts w:cs="Times New Roman"/>
          <w:i/>
          <w:iCs/>
        </w:rPr>
        <w:t>Did you receive aid, e.g. with cleaning up, renovations, food, accommodation and/or financial assistance?</w:t>
      </w:r>
      <w:r w:rsidR="002030CF" w:rsidRPr="00765D53">
        <w:rPr>
          <w:rFonts w:cs="Times New Roman"/>
        </w:rPr>
        <w:t xml:space="preserve"> </w:t>
      </w:r>
      <w:r>
        <w:rPr>
          <w:rFonts w:cs="Times New Roman"/>
        </w:rPr>
        <w:br/>
      </w:r>
      <w:r w:rsidR="002030CF" w:rsidRPr="00765D53">
        <w:rPr>
          <w:rFonts w:cs="Times New Roman"/>
        </w:rPr>
        <w:t>[Multiple choice, random order of responses; only No and Do not know / no response always as last options]</w:t>
      </w:r>
    </w:p>
    <w:p w14:paraId="7895DC5E" w14:textId="77777777" w:rsidR="002030CF" w:rsidRPr="006A50EA" w:rsidRDefault="002030CF" w:rsidP="00774AD3">
      <w:pPr>
        <w:tabs>
          <w:tab w:val="num" w:pos="720"/>
        </w:tabs>
        <w:spacing w:after="0" w:line="276" w:lineRule="auto"/>
        <w:rPr>
          <w:rFonts w:cs="Times New Roman"/>
        </w:rPr>
      </w:pPr>
      <w:r w:rsidRPr="006A50EA">
        <w:rPr>
          <w:rFonts w:cs="Times New Roman"/>
        </w:rPr>
        <w:t>[  ] Yes, from public authorities (fire department, German Red Cross, police, city, state, etc.)</w:t>
      </w:r>
    </w:p>
    <w:p w14:paraId="2833FCBC" w14:textId="77777777" w:rsidR="002030CF" w:rsidRPr="00765D53" w:rsidRDefault="002030CF" w:rsidP="00774AD3">
      <w:pPr>
        <w:tabs>
          <w:tab w:val="num" w:pos="720"/>
        </w:tabs>
        <w:spacing w:after="0" w:line="276" w:lineRule="auto"/>
        <w:rPr>
          <w:rFonts w:cs="Times New Roman"/>
        </w:rPr>
      </w:pPr>
      <w:r w:rsidRPr="38408DB8">
        <w:rPr>
          <w:rFonts w:cs="Times New Roman"/>
        </w:rPr>
        <w:t>[  ] Yes, from private entities (private companies, neighbors, friends and relatives, etc.)</w:t>
      </w:r>
    </w:p>
    <w:p w14:paraId="6D737210" w14:textId="77777777" w:rsidR="002030CF" w:rsidRPr="006A50EA" w:rsidRDefault="002030CF" w:rsidP="00774AD3">
      <w:pPr>
        <w:tabs>
          <w:tab w:val="num" w:pos="720"/>
        </w:tabs>
        <w:spacing w:after="0" w:line="276" w:lineRule="auto"/>
        <w:rPr>
          <w:rFonts w:cs="Times New Roman"/>
        </w:rPr>
      </w:pPr>
      <w:r w:rsidRPr="006A50EA">
        <w:rPr>
          <w:rFonts w:cs="Times New Roman"/>
        </w:rPr>
        <w:t>[  ] Yes, from an insurance company</w:t>
      </w:r>
    </w:p>
    <w:p w14:paraId="00EBD1BE" w14:textId="77777777" w:rsidR="002030CF" w:rsidRPr="006A50EA" w:rsidRDefault="002030CF" w:rsidP="00774AD3">
      <w:pPr>
        <w:tabs>
          <w:tab w:val="num" w:pos="720"/>
        </w:tabs>
        <w:spacing w:after="0" w:line="276" w:lineRule="auto"/>
        <w:rPr>
          <w:rFonts w:cs="Times New Roman"/>
        </w:rPr>
      </w:pPr>
      <w:r w:rsidRPr="006A50EA">
        <w:rPr>
          <w:rFonts w:cs="Times New Roman"/>
        </w:rPr>
        <w:t>[  ] Yes, via other sources (donations, church, etc.)</w:t>
      </w:r>
    </w:p>
    <w:p w14:paraId="71DA184C" w14:textId="77777777" w:rsidR="002030CF" w:rsidRPr="006A50EA" w:rsidRDefault="002030CF" w:rsidP="00774AD3">
      <w:pPr>
        <w:tabs>
          <w:tab w:val="num" w:pos="720"/>
        </w:tabs>
        <w:spacing w:after="0" w:line="276" w:lineRule="auto"/>
        <w:rPr>
          <w:rFonts w:cs="Times New Roman"/>
        </w:rPr>
      </w:pPr>
      <w:r w:rsidRPr="006A50EA">
        <w:rPr>
          <w:rFonts w:cs="Times New Roman"/>
        </w:rPr>
        <w:t>(  ) No, I did not need or accept any aid, although it was offered to me</w:t>
      </w:r>
    </w:p>
    <w:p w14:paraId="56E3173E" w14:textId="77777777" w:rsidR="002030CF" w:rsidRPr="006A50EA" w:rsidRDefault="002030CF" w:rsidP="00774AD3">
      <w:pPr>
        <w:tabs>
          <w:tab w:val="num" w:pos="720"/>
        </w:tabs>
        <w:spacing w:after="0" w:line="276" w:lineRule="auto"/>
        <w:rPr>
          <w:rFonts w:cs="Times New Roman"/>
        </w:rPr>
      </w:pPr>
      <w:r w:rsidRPr="006A50EA">
        <w:rPr>
          <w:rFonts w:cs="Times New Roman"/>
        </w:rPr>
        <w:t>(  ) No, I was not offered any aid</w:t>
      </w:r>
    </w:p>
    <w:p w14:paraId="60FF7FA9" w14:textId="77777777" w:rsidR="002030CF" w:rsidRPr="008B6E39" w:rsidRDefault="002030CF" w:rsidP="00774AD3">
      <w:pPr>
        <w:tabs>
          <w:tab w:val="num" w:pos="720"/>
        </w:tabs>
        <w:spacing w:after="0" w:line="276" w:lineRule="auto"/>
        <w:rPr>
          <w:rFonts w:cs="Times New Roman"/>
        </w:rPr>
      </w:pPr>
      <w:r w:rsidRPr="008B6E39">
        <w:rPr>
          <w:rFonts w:cs="Times New Roman"/>
        </w:rPr>
        <w:t>(  ) Do not know / no response</w:t>
      </w:r>
    </w:p>
    <w:p w14:paraId="344FE375" w14:textId="77777777" w:rsidR="00DD448A" w:rsidRDefault="00DD448A" w:rsidP="00A3785E">
      <w:pPr>
        <w:spacing w:after="160" w:line="259" w:lineRule="auto"/>
        <w:jc w:val="left"/>
        <w:rPr>
          <w:rFonts w:cs="Times New Roman"/>
          <w:sz w:val="24"/>
          <w:szCs w:val="24"/>
        </w:rPr>
      </w:pPr>
    </w:p>
    <w:p w14:paraId="114F2CF4" w14:textId="0CAFDF45" w:rsidR="00232F1D" w:rsidRDefault="00232F1D">
      <w:pPr>
        <w:spacing w:after="160" w:line="259" w:lineRule="auto"/>
        <w:jc w:val="left"/>
        <w:rPr>
          <w:rFonts w:cs="Times New Roman"/>
          <w:sz w:val="24"/>
          <w:szCs w:val="24"/>
        </w:rPr>
      </w:pPr>
      <w:r>
        <w:rPr>
          <w:rFonts w:cs="Times New Roman"/>
          <w:sz w:val="24"/>
          <w:szCs w:val="24"/>
        </w:rPr>
        <w:br w:type="page"/>
      </w:r>
    </w:p>
    <w:p w14:paraId="3ABC103B" w14:textId="72243A6D" w:rsidR="00AC61CE" w:rsidRPr="004959AC" w:rsidRDefault="00AC61CE" w:rsidP="00AC61CE">
      <w:pPr>
        <w:spacing w:after="160" w:line="259" w:lineRule="auto"/>
        <w:jc w:val="left"/>
        <w:rPr>
          <w:rFonts w:cs="Times New Roman"/>
          <w:b/>
          <w:bCs/>
          <w:sz w:val="24"/>
          <w:szCs w:val="24"/>
        </w:rPr>
      </w:pPr>
      <w:r w:rsidRPr="004959AC">
        <w:rPr>
          <w:rFonts w:cs="Times New Roman"/>
          <w:b/>
          <w:bCs/>
          <w:sz w:val="24"/>
          <w:szCs w:val="24"/>
        </w:rPr>
        <w:lastRenderedPageBreak/>
        <w:t>Q.</w:t>
      </w:r>
      <w:r w:rsidR="00A3785E" w:rsidRPr="004959AC">
        <w:rPr>
          <w:rFonts w:cs="Times New Roman"/>
          <w:b/>
          <w:bCs/>
          <w:sz w:val="24"/>
          <w:szCs w:val="24"/>
        </w:rPr>
        <w:t>2</w:t>
      </w:r>
      <w:r w:rsidRPr="004959AC">
        <w:rPr>
          <w:rFonts w:cs="Times New Roman"/>
          <w:b/>
          <w:bCs/>
          <w:sz w:val="24"/>
          <w:szCs w:val="24"/>
        </w:rPr>
        <w:t xml:space="preserve"> Survey questions from the interviews that were used to collect data</w:t>
      </w:r>
      <w:r w:rsidR="00827B86">
        <w:rPr>
          <w:rFonts w:cs="Times New Roman"/>
          <w:b/>
          <w:bCs/>
          <w:sz w:val="24"/>
          <w:szCs w:val="24"/>
        </w:rPr>
        <w:t xml:space="preserve"> </w:t>
      </w:r>
      <w:r w:rsidRPr="004959AC">
        <w:rPr>
          <w:rFonts w:cs="Times New Roman"/>
          <w:b/>
          <w:bCs/>
          <w:sz w:val="24"/>
          <w:szCs w:val="24"/>
        </w:rPr>
        <w:t xml:space="preserve">set </w:t>
      </w:r>
      <w:r w:rsidR="00A3785E" w:rsidRPr="004959AC">
        <w:rPr>
          <w:rFonts w:cs="Times New Roman"/>
          <w:b/>
          <w:bCs/>
          <w:sz w:val="24"/>
          <w:szCs w:val="24"/>
        </w:rPr>
        <w:t>2</w:t>
      </w:r>
      <w:r w:rsidRPr="004959AC">
        <w:rPr>
          <w:rFonts w:cs="Times New Roman"/>
          <w:b/>
          <w:bCs/>
          <w:sz w:val="24"/>
          <w:szCs w:val="24"/>
        </w:rPr>
        <w:t xml:space="preserve"> (</w:t>
      </w:r>
      <w:r w:rsidR="001B4208" w:rsidRPr="001B4208">
        <w:rPr>
          <w:rFonts w:cs="Times New Roman"/>
          <w:b/>
          <w:bCs/>
          <w:sz w:val="24"/>
          <w:szCs w:val="24"/>
        </w:rPr>
        <w:t>Socio-Ecological Panel</w:t>
      </w:r>
      <w:r w:rsidRPr="004959AC">
        <w:rPr>
          <w:rFonts w:cs="Times New Roman"/>
          <w:b/>
          <w:bCs/>
          <w:sz w:val="24"/>
          <w:szCs w:val="24"/>
        </w:rPr>
        <w:t>)</w:t>
      </w:r>
    </w:p>
    <w:p w14:paraId="726BBC61" w14:textId="2D1348E5" w:rsidR="00A3785E" w:rsidRPr="00B64850" w:rsidRDefault="00A3785E" w:rsidP="00A3785E">
      <w:pPr>
        <w:spacing w:after="160" w:line="259" w:lineRule="auto"/>
        <w:jc w:val="left"/>
        <w:rPr>
          <w:rFonts w:cs="Times New Roman"/>
          <w:sz w:val="24"/>
          <w:szCs w:val="24"/>
          <w:u w:val="single"/>
        </w:rPr>
      </w:pPr>
      <w:r w:rsidRPr="00B64850">
        <w:rPr>
          <w:rFonts w:cs="Times New Roman"/>
          <w:sz w:val="24"/>
          <w:szCs w:val="24"/>
          <w:u w:val="single"/>
        </w:rPr>
        <w:t>Q.2.1 Environmental attitudes</w:t>
      </w:r>
    </w:p>
    <w:p w14:paraId="7D8BBB6B" w14:textId="49D3473C" w:rsidR="00AF6040" w:rsidRPr="00765D53" w:rsidRDefault="00F16A04" w:rsidP="00AF6040">
      <w:pPr>
        <w:spacing w:after="0" w:line="276" w:lineRule="auto"/>
        <w:rPr>
          <w:rFonts w:cs="Times New Roman"/>
        </w:rPr>
      </w:pPr>
      <w:r>
        <w:rPr>
          <w:rFonts w:cs="Times New Roman"/>
        </w:rPr>
        <w:t>Existence of climate change (</w:t>
      </w:r>
      <w:r w:rsidR="00AF6040" w:rsidRPr="00765D53">
        <w:rPr>
          <w:rFonts w:cs="Times New Roman"/>
        </w:rPr>
        <w:t>Klima1</w:t>
      </w:r>
      <w:r>
        <w:rPr>
          <w:rFonts w:cs="Times New Roman"/>
        </w:rPr>
        <w:t>)</w:t>
      </w:r>
      <w:r w:rsidR="00AF6040" w:rsidRPr="00765D53">
        <w:rPr>
          <w:rFonts w:cs="Times New Roman"/>
        </w:rPr>
        <w:t xml:space="preserve">: </w:t>
      </w:r>
      <w:r w:rsidR="00AF6040" w:rsidRPr="00F16A04">
        <w:rPr>
          <w:rFonts w:cs="Times New Roman"/>
          <w:i/>
          <w:iCs/>
        </w:rPr>
        <w:t>Based on everything you know; do you think the world's climate is changing or not?</w:t>
      </w:r>
      <w:r w:rsidR="00AF6040" w:rsidRPr="00765D53">
        <w:rPr>
          <w:rFonts w:cs="Times New Roman"/>
        </w:rPr>
        <w:t xml:space="preserve"> [Single choice]</w:t>
      </w:r>
    </w:p>
    <w:p w14:paraId="74A1EC3B" w14:textId="77777777" w:rsidR="00AF6040" w:rsidRPr="00ED3F37" w:rsidRDefault="00AF6040" w:rsidP="00AF6040">
      <w:pPr>
        <w:spacing w:after="0" w:line="276" w:lineRule="auto"/>
        <w:rPr>
          <w:rFonts w:cs="Times New Roman"/>
        </w:rPr>
      </w:pPr>
      <w:r w:rsidRPr="38408DB8">
        <w:rPr>
          <w:rFonts w:cs="Times New Roman"/>
        </w:rPr>
        <w:t>(  ) Yes, I believe that the global climate is changing.</w:t>
      </w:r>
    </w:p>
    <w:p w14:paraId="02F09716" w14:textId="77777777" w:rsidR="00AF6040" w:rsidRPr="006A50EA" w:rsidRDefault="00AF6040" w:rsidP="00AF6040">
      <w:pPr>
        <w:spacing w:after="0" w:line="276" w:lineRule="auto"/>
        <w:rPr>
          <w:rFonts w:cs="Times New Roman"/>
        </w:rPr>
      </w:pPr>
      <w:r w:rsidRPr="006A50EA">
        <w:rPr>
          <w:rFonts w:cs="Times New Roman"/>
        </w:rPr>
        <w:t>(  ) No, I do not think that the global climate is changing.</w:t>
      </w:r>
    </w:p>
    <w:p w14:paraId="62E0E003" w14:textId="77777777" w:rsidR="00AF6040" w:rsidRPr="003A020B" w:rsidRDefault="00AF6040" w:rsidP="00AF6040">
      <w:pPr>
        <w:tabs>
          <w:tab w:val="num" w:pos="720"/>
        </w:tabs>
        <w:spacing w:after="0" w:line="276" w:lineRule="auto"/>
        <w:rPr>
          <w:rFonts w:cs="Times New Roman"/>
        </w:rPr>
      </w:pPr>
      <w:r w:rsidRPr="003A020B">
        <w:rPr>
          <w:rFonts w:cs="Times New Roman"/>
        </w:rPr>
        <w:t>(  ) Do not know / no response</w:t>
      </w:r>
    </w:p>
    <w:p w14:paraId="318D6001" w14:textId="77777777" w:rsidR="00AF6040" w:rsidRPr="003A020B" w:rsidRDefault="00AF6040" w:rsidP="00AF6040">
      <w:pPr>
        <w:spacing w:after="0" w:line="276" w:lineRule="auto"/>
        <w:rPr>
          <w:rFonts w:cs="Times New Roman"/>
        </w:rPr>
      </w:pPr>
    </w:p>
    <w:p w14:paraId="17A8E740" w14:textId="78581197" w:rsidR="00AF6040" w:rsidRPr="00ED3F37" w:rsidRDefault="00F16A04" w:rsidP="00AF6040">
      <w:pPr>
        <w:spacing w:after="0" w:line="276" w:lineRule="auto"/>
        <w:rPr>
          <w:rFonts w:cs="Times New Roman"/>
        </w:rPr>
      </w:pPr>
      <w:r>
        <w:rPr>
          <w:rFonts w:cs="Times New Roman"/>
        </w:rPr>
        <w:t>Climate change manmade (</w:t>
      </w:r>
      <w:r w:rsidR="00AF6040" w:rsidRPr="00ED3F37">
        <w:rPr>
          <w:rFonts w:cs="Times New Roman"/>
        </w:rPr>
        <w:t>Klima2</w:t>
      </w:r>
      <w:r>
        <w:rPr>
          <w:rFonts w:cs="Times New Roman"/>
        </w:rPr>
        <w:t>)</w:t>
      </w:r>
      <w:r w:rsidR="00AF6040" w:rsidRPr="00ED3F37">
        <w:rPr>
          <w:rFonts w:cs="Times New Roman"/>
        </w:rPr>
        <w:t xml:space="preserve">: </w:t>
      </w:r>
      <w:r w:rsidR="00AF6040" w:rsidRPr="00765D53">
        <w:rPr>
          <w:rFonts w:cs="Times New Roman"/>
        </w:rPr>
        <w:t xml:space="preserve">[Only asked if </w:t>
      </w:r>
      <w:r w:rsidR="00AF6040" w:rsidRPr="00ED3F37">
        <w:rPr>
          <w:rFonts w:cs="Times New Roman"/>
        </w:rPr>
        <w:t xml:space="preserve">Klima1 </w:t>
      </w:r>
      <w:r w:rsidR="00AF6040" w:rsidRPr="00765D53">
        <w:rPr>
          <w:rFonts w:cs="Times New Roman"/>
        </w:rPr>
        <w:t>= Yes</w:t>
      </w:r>
      <w:r w:rsidR="00AF6040" w:rsidRPr="00F16A04">
        <w:rPr>
          <w:rFonts w:cs="Times New Roman"/>
          <w:i/>
          <w:iCs/>
        </w:rPr>
        <w:t>] Do you think climate change is mostly caused by human activity (as opposed to mostly caused by natural factors)?</w:t>
      </w:r>
      <w:r w:rsidR="00AF6040" w:rsidRPr="00ED3F37">
        <w:rPr>
          <w:rFonts w:cs="Times New Roman"/>
        </w:rPr>
        <w:t xml:space="preserve"> [Single choice]</w:t>
      </w:r>
    </w:p>
    <w:p w14:paraId="45BC3068" w14:textId="77777777" w:rsidR="00AF6040" w:rsidRPr="006A50EA" w:rsidRDefault="00AF6040" w:rsidP="00AF6040">
      <w:pPr>
        <w:spacing w:after="0" w:line="276" w:lineRule="auto"/>
        <w:rPr>
          <w:rFonts w:cs="Times New Roman"/>
        </w:rPr>
      </w:pPr>
      <w:r w:rsidRPr="006A50EA">
        <w:rPr>
          <w:rFonts w:cs="Times New Roman"/>
        </w:rPr>
        <w:t>(  ) Mostly by humans</w:t>
      </w:r>
    </w:p>
    <w:p w14:paraId="5F99DB6C" w14:textId="77777777" w:rsidR="00AF6040" w:rsidRPr="006A50EA" w:rsidRDefault="00AF6040" w:rsidP="00AF6040">
      <w:pPr>
        <w:spacing w:after="0" w:line="276" w:lineRule="auto"/>
        <w:rPr>
          <w:rFonts w:cs="Times New Roman"/>
        </w:rPr>
      </w:pPr>
      <w:r w:rsidRPr="006A50EA">
        <w:rPr>
          <w:rFonts w:cs="Times New Roman"/>
        </w:rPr>
        <w:t>(  ) Mostly by natural factors</w:t>
      </w:r>
    </w:p>
    <w:p w14:paraId="2C83AFAD" w14:textId="77777777" w:rsidR="00AF6040" w:rsidRPr="006A50EA" w:rsidRDefault="00AF6040" w:rsidP="00AF6040">
      <w:pPr>
        <w:spacing w:after="0" w:line="276" w:lineRule="auto"/>
        <w:rPr>
          <w:rFonts w:cs="Times New Roman"/>
        </w:rPr>
      </w:pPr>
      <w:r w:rsidRPr="006A50EA">
        <w:rPr>
          <w:rFonts w:cs="Times New Roman"/>
        </w:rPr>
        <w:t>(  ) Both to the same extent</w:t>
      </w:r>
    </w:p>
    <w:p w14:paraId="52F759D6" w14:textId="77777777" w:rsidR="00AF6040" w:rsidRPr="003A020B" w:rsidRDefault="00AF6040" w:rsidP="00AF6040">
      <w:pPr>
        <w:spacing w:after="0" w:line="276" w:lineRule="auto"/>
        <w:rPr>
          <w:rFonts w:cs="Times New Roman"/>
        </w:rPr>
      </w:pPr>
      <w:r w:rsidRPr="003A020B">
        <w:rPr>
          <w:rFonts w:cs="Times New Roman"/>
        </w:rPr>
        <w:t>(  ) Do not know / no response</w:t>
      </w:r>
    </w:p>
    <w:p w14:paraId="4E1DBBD8" w14:textId="77777777" w:rsidR="00AF6040" w:rsidRPr="003A020B" w:rsidRDefault="00AF6040" w:rsidP="00AF6040">
      <w:pPr>
        <w:spacing w:after="0" w:line="276" w:lineRule="auto"/>
        <w:rPr>
          <w:rFonts w:cs="Times New Roman"/>
        </w:rPr>
      </w:pPr>
    </w:p>
    <w:p w14:paraId="65BC1C84" w14:textId="1A563866" w:rsidR="00AF6040" w:rsidRPr="006A50EA" w:rsidRDefault="00F16A04" w:rsidP="00AF6040">
      <w:pPr>
        <w:spacing w:after="0" w:line="276" w:lineRule="auto"/>
        <w:rPr>
          <w:rFonts w:cs="Times New Roman"/>
        </w:rPr>
      </w:pPr>
      <w:r>
        <w:rPr>
          <w:rFonts w:cs="Times New Roman"/>
        </w:rPr>
        <w:t>Dangers of climate change (</w:t>
      </w:r>
      <w:r w:rsidR="00AF6040" w:rsidRPr="000433D7">
        <w:rPr>
          <w:rFonts w:cs="Times New Roman"/>
        </w:rPr>
        <w:t>ExpB6</w:t>
      </w:r>
      <w:r>
        <w:rPr>
          <w:rFonts w:cs="Times New Roman"/>
        </w:rPr>
        <w:t>)</w:t>
      </w:r>
      <w:r w:rsidR="00AF6040" w:rsidRPr="000433D7">
        <w:rPr>
          <w:rFonts w:cs="Times New Roman"/>
        </w:rPr>
        <w:t xml:space="preserve">: [Only asked if Klima1 = Yes] </w:t>
      </w:r>
      <w:r w:rsidR="00AF6040" w:rsidRPr="00F16A04">
        <w:rPr>
          <w:rFonts w:cs="Times New Roman"/>
          <w:i/>
          <w:iCs/>
        </w:rPr>
        <w:t>Do you think climate change is dangerous for humanity?</w:t>
      </w:r>
      <w:r w:rsidR="00AF6040" w:rsidRPr="000433D7">
        <w:rPr>
          <w:rFonts w:cs="Times New Roman"/>
        </w:rPr>
        <w:t xml:space="preserve"> </w:t>
      </w:r>
      <w:r w:rsidR="00AF6040" w:rsidRPr="006A50EA">
        <w:rPr>
          <w:rFonts w:cs="Times New Roman"/>
        </w:rPr>
        <w:t>[Single choice]</w:t>
      </w:r>
    </w:p>
    <w:p w14:paraId="7C9EE5FE" w14:textId="77777777" w:rsidR="00AF6040" w:rsidRPr="006A50EA" w:rsidRDefault="00AF6040" w:rsidP="00AF6040">
      <w:pPr>
        <w:spacing w:after="0" w:line="276" w:lineRule="auto"/>
        <w:rPr>
          <w:rFonts w:cs="Times New Roman"/>
        </w:rPr>
      </w:pPr>
      <w:r w:rsidRPr="006A50EA">
        <w:rPr>
          <w:rFonts w:cs="Times New Roman"/>
        </w:rPr>
        <w:t>(  ) No, certainly not</w:t>
      </w:r>
    </w:p>
    <w:p w14:paraId="76EA2CA5" w14:textId="77777777" w:rsidR="00AF6040" w:rsidRPr="00F818E1" w:rsidRDefault="00AF6040" w:rsidP="00AF6040">
      <w:pPr>
        <w:spacing w:after="0" w:line="276" w:lineRule="auto"/>
        <w:rPr>
          <w:rFonts w:cs="Times New Roman"/>
        </w:rPr>
      </w:pPr>
      <w:r w:rsidRPr="38408DB8">
        <w:rPr>
          <w:rFonts w:cs="Times New Roman"/>
        </w:rPr>
        <w:t xml:space="preserve">(  ) </w:t>
      </w:r>
      <w:bookmarkStart w:id="6" w:name="_Hlk190271142"/>
      <w:r w:rsidRPr="38408DB8">
        <w:rPr>
          <w:rFonts w:cs="Times New Roman"/>
        </w:rPr>
        <w:t>I am unsure, but rather no</w:t>
      </w:r>
      <w:bookmarkEnd w:id="6"/>
    </w:p>
    <w:p w14:paraId="10BF9B06" w14:textId="77777777" w:rsidR="00AF6040" w:rsidRPr="00F818E1" w:rsidRDefault="00AF6040" w:rsidP="00AF6040">
      <w:pPr>
        <w:spacing w:after="0" w:line="276" w:lineRule="auto"/>
        <w:rPr>
          <w:rFonts w:cs="Times New Roman"/>
        </w:rPr>
      </w:pPr>
      <w:r w:rsidRPr="38408DB8">
        <w:rPr>
          <w:rFonts w:cs="Times New Roman"/>
        </w:rPr>
        <w:t xml:space="preserve">(  ) </w:t>
      </w:r>
      <w:bookmarkStart w:id="7" w:name="_Hlk190271149"/>
      <w:r w:rsidRPr="38408DB8">
        <w:rPr>
          <w:rFonts w:cs="Times New Roman"/>
        </w:rPr>
        <w:t>I am unsure, but rather yes</w:t>
      </w:r>
      <w:bookmarkEnd w:id="7"/>
    </w:p>
    <w:p w14:paraId="21AAEA02" w14:textId="77777777" w:rsidR="00AF6040" w:rsidRPr="006A50EA" w:rsidRDefault="00AF6040" w:rsidP="00AF6040">
      <w:pPr>
        <w:spacing w:after="0" w:line="276" w:lineRule="auto"/>
        <w:rPr>
          <w:rFonts w:cs="Times New Roman"/>
        </w:rPr>
      </w:pPr>
      <w:r w:rsidRPr="006A50EA">
        <w:rPr>
          <w:rFonts w:cs="Times New Roman"/>
        </w:rPr>
        <w:t xml:space="preserve">(  ) </w:t>
      </w:r>
      <w:r>
        <w:rPr>
          <w:rFonts w:cs="Times New Roman"/>
        </w:rPr>
        <w:t>Yes</w:t>
      </w:r>
      <w:r w:rsidRPr="00F818E1">
        <w:rPr>
          <w:rFonts w:cs="Times New Roman"/>
        </w:rPr>
        <w:t>, certainly</w:t>
      </w:r>
    </w:p>
    <w:p w14:paraId="34E00460" w14:textId="77777777" w:rsidR="00AF6040" w:rsidRPr="00ED3F37" w:rsidRDefault="00AF6040" w:rsidP="00AF6040">
      <w:pPr>
        <w:spacing w:after="0" w:line="276" w:lineRule="auto"/>
        <w:rPr>
          <w:rFonts w:cs="Times New Roman"/>
        </w:rPr>
      </w:pPr>
      <w:r w:rsidRPr="38408DB8">
        <w:rPr>
          <w:rFonts w:cs="Times New Roman"/>
        </w:rPr>
        <w:t>(  ) Do not know / no response</w:t>
      </w:r>
    </w:p>
    <w:p w14:paraId="621CAA88" w14:textId="77777777" w:rsidR="00AF6040" w:rsidRPr="003A020B" w:rsidRDefault="00AF6040" w:rsidP="00AF6040">
      <w:pPr>
        <w:spacing w:after="0" w:line="276" w:lineRule="auto"/>
        <w:rPr>
          <w:rFonts w:cs="Times New Roman"/>
        </w:rPr>
      </w:pPr>
    </w:p>
    <w:p w14:paraId="00C6FC80" w14:textId="5BAF9BAB" w:rsidR="00AF6040" w:rsidRPr="00F818E1" w:rsidRDefault="00F16A04" w:rsidP="00AF6040">
      <w:pPr>
        <w:spacing w:after="0" w:line="276" w:lineRule="auto"/>
        <w:rPr>
          <w:rFonts w:cs="Times New Roman"/>
        </w:rPr>
      </w:pPr>
      <w:r>
        <w:rPr>
          <w:rFonts w:cs="Times New Roman"/>
        </w:rPr>
        <w:t>Importance of climate policy (</w:t>
      </w:r>
      <w:r w:rsidR="00AF6040" w:rsidRPr="00F818E1">
        <w:rPr>
          <w:rFonts w:cs="Times New Roman"/>
        </w:rPr>
        <w:t>ExpB7</w:t>
      </w:r>
      <w:r>
        <w:rPr>
          <w:rFonts w:cs="Times New Roman"/>
        </w:rPr>
        <w:t>)</w:t>
      </w:r>
      <w:r w:rsidR="00AF6040" w:rsidRPr="00F818E1">
        <w:rPr>
          <w:rFonts w:cs="Times New Roman"/>
        </w:rPr>
        <w:t xml:space="preserve">: </w:t>
      </w:r>
      <w:r w:rsidR="00AF6040" w:rsidRPr="00F16A04">
        <w:rPr>
          <w:rFonts w:cs="Times New Roman"/>
          <w:i/>
          <w:iCs/>
        </w:rPr>
        <w:t>Do you consider climate policy to be an important field in politics?</w:t>
      </w:r>
      <w:r w:rsidR="00AF6040" w:rsidRPr="00F818E1">
        <w:rPr>
          <w:rFonts w:cs="Times New Roman"/>
        </w:rPr>
        <w:t xml:space="preserve">  [Single choice]</w:t>
      </w:r>
    </w:p>
    <w:p w14:paraId="6CD16CD9" w14:textId="77777777" w:rsidR="00AF6040" w:rsidRPr="006A50EA" w:rsidRDefault="00AF6040" w:rsidP="00AF6040">
      <w:pPr>
        <w:spacing w:after="0" w:line="276" w:lineRule="auto"/>
        <w:rPr>
          <w:rFonts w:cs="Times New Roman"/>
        </w:rPr>
      </w:pPr>
      <w:r w:rsidRPr="006A50EA">
        <w:rPr>
          <w:rFonts w:cs="Times New Roman"/>
        </w:rPr>
        <w:t>(  ) No, it is not important</w:t>
      </w:r>
    </w:p>
    <w:p w14:paraId="3949C36F" w14:textId="77777777" w:rsidR="00AF6040" w:rsidRPr="00F818E1" w:rsidRDefault="00AF6040" w:rsidP="00AF6040">
      <w:pPr>
        <w:spacing w:after="0" w:line="276" w:lineRule="auto"/>
        <w:rPr>
          <w:rFonts w:cs="Times New Roman"/>
        </w:rPr>
      </w:pPr>
      <w:r w:rsidRPr="38408DB8">
        <w:rPr>
          <w:rFonts w:cs="Times New Roman"/>
        </w:rPr>
        <w:t>(  ) I am unsure, but rather no</w:t>
      </w:r>
    </w:p>
    <w:p w14:paraId="5DDB4F6A" w14:textId="77777777" w:rsidR="00AF6040" w:rsidRPr="00F818E1" w:rsidRDefault="00AF6040" w:rsidP="00AF6040">
      <w:pPr>
        <w:spacing w:after="0" w:line="276" w:lineRule="auto"/>
        <w:rPr>
          <w:rFonts w:cs="Times New Roman"/>
        </w:rPr>
      </w:pPr>
      <w:r w:rsidRPr="38408DB8">
        <w:rPr>
          <w:rFonts w:cs="Times New Roman"/>
        </w:rPr>
        <w:t>(  ) I am unsure, but rather yes</w:t>
      </w:r>
    </w:p>
    <w:p w14:paraId="41828A65" w14:textId="77777777" w:rsidR="00AF6040" w:rsidRPr="006A50EA" w:rsidRDefault="00AF6040" w:rsidP="00AF6040">
      <w:pPr>
        <w:spacing w:after="0" w:line="276" w:lineRule="auto"/>
        <w:rPr>
          <w:rFonts w:cs="Times New Roman"/>
        </w:rPr>
      </w:pPr>
      <w:r w:rsidRPr="006A50EA">
        <w:rPr>
          <w:rFonts w:cs="Times New Roman"/>
        </w:rPr>
        <w:t>(  ) Yes, it is important</w:t>
      </w:r>
    </w:p>
    <w:p w14:paraId="48042C51" w14:textId="77777777" w:rsidR="00AF6040" w:rsidRPr="00F818E1" w:rsidRDefault="00AF6040" w:rsidP="00AF6040">
      <w:pPr>
        <w:spacing w:after="0" w:line="276" w:lineRule="auto"/>
        <w:rPr>
          <w:rFonts w:cs="Times New Roman"/>
        </w:rPr>
      </w:pPr>
      <w:r w:rsidRPr="38408DB8">
        <w:rPr>
          <w:rFonts w:cs="Times New Roman"/>
        </w:rPr>
        <w:t>(  ) Do not know / no response</w:t>
      </w:r>
    </w:p>
    <w:p w14:paraId="1DAF098A" w14:textId="77777777" w:rsidR="00AF6040" w:rsidRPr="006A50EA" w:rsidRDefault="00AF6040" w:rsidP="00AF6040">
      <w:pPr>
        <w:spacing w:after="0" w:line="276" w:lineRule="auto"/>
        <w:rPr>
          <w:rFonts w:cs="Times New Roman"/>
        </w:rPr>
      </w:pPr>
    </w:p>
    <w:p w14:paraId="5F0DB990" w14:textId="23E750AE" w:rsidR="00AF6040" w:rsidRPr="00765D53" w:rsidRDefault="00F16A04" w:rsidP="00AF6040">
      <w:pPr>
        <w:spacing w:after="0" w:line="276" w:lineRule="auto"/>
        <w:rPr>
          <w:rFonts w:cs="Times New Roman"/>
        </w:rPr>
      </w:pPr>
      <w:r>
        <w:rPr>
          <w:rFonts w:cs="Times New Roman"/>
        </w:rPr>
        <w:t xml:space="preserve">Relative </w:t>
      </w:r>
      <w:r w:rsidR="00C721C5">
        <w:rPr>
          <w:rFonts w:cs="Times New Roman"/>
        </w:rPr>
        <w:t>i</w:t>
      </w:r>
      <w:r>
        <w:rPr>
          <w:rFonts w:cs="Times New Roman"/>
        </w:rPr>
        <w:t>mportance (</w:t>
      </w:r>
      <w:r w:rsidR="00AF6040" w:rsidRPr="00A50CA7">
        <w:rPr>
          <w:rFonts w:cs="Times New Roman"/>
        </w:rPr>
        <w:t>Klima3</w:t>
      </w:r>
      <w:r>
        <w:rPr>
          <w:rFonts w:cs="Times New Roman"/>
        </w:rPr>
        <w:t>)</w:t>
      </w:r>
      <w:r w:rsidR="00AF6040" w:rsidRPr="00A50CA7">
        <w:rPr>
          <w:rFonts w:cs="Times New Roman"/>
        </w:rPr>
        <w:t xml:space="preserve">: </w:t>
      </w:r>
      <w:r w:rsidR="00AF6040" w:rsidRPr="00F16A04">
        <w:rPr>
          <w:rFonts w:cs="Times New Roman"/>
          <w:i/>
          <w:iCs/>
        </w:rPr>
        <w:t>In your opinion, what are the two most important problems currently facing Germany?</w:t>
      </w:r>
      <w:r w:rsidR="00AF6040" w:rsidRPr="00A50CA7">
        <w:rPr>
          <w:rFonts w:cs="Times New Roman"/>
        </w:rPr>
        <w:t xml:space="preserve"> </w:t>
      </w:r>
      <w:r w:rsidR="00AF6040" w:rsidRPr="00765D53">
        <w:rPr>
          <w:rFonts w:cs="Times New Roman"/>
        </w:rPr>
        <w:t xml:space="preserve">[Multiple choice, random order of responses; </w:t>
      </w:r>
      <w:r w:rsidR="00AF6040">
        <w:rPr>
          <w:rFonts w:cs="Times New Roman"/>
        </w:rPr>
        <w:t>up to two responses possible</w:t>
      </w:r>
      <w:r w:rsidR="00AF6040" w:rsidRPr="00765D53">
        <w:rPr>
          <w:rFonts w:cs="Times New Roman"/>
        </w:rPr>
        <w:t>]</w:t>
      </w:r>
    </w:p>
    <w:p w14:paraId="2C94BFA0" w14:textId="77777777" w:rsidR="00AF6040" w:rsidRPr="003A5AF5" w:rsidRDefault="00AF6040" w:rsidP="00AF6040">
      <w:pPr>
        <w:spacing w:after="0" w:line="276" w:lineRule="auto"/>
        <w:rPr>
          <w:rFonts w:cs="Times New Roman"/>
        </w:rPr>
      </w:pPr>
      <w:r w:rsidRPr="006A50EA">
        <w:rPr>
          <w:rFonts w:cs="Times New Roman"/>
        </w:rPr>
        <w:t xml:space="preserve">[  ] </w:t>
      </w:r>
      <w:r w:rsidRPr="003A5AF5">
        <w:rPr>
          <w:rFonts w:cs="Times New Roman"/>
        </w:rPr>
        <w:t>Economic situation</w:t>
      </w:r>
    </w:p>
    <w:p w14:paraId="61882FB2" w14:textId="77777777" w:rsidR="00AF6040" w:rsidRPr="003A5AF5" w:rsidRDefault="00AF6040" w:rsidP="00AF6040">
      <w:pPr>
        <w:spacing w:after="0" w:line="276" w:lineRule="auto"/>
        <w:rPr>
          <w:rFonts w:cs="Times New Roman"/>
        </w:rPr>
      </w:pPr>
      <w:r w:rsidRPr="003A5AF5">
        <w:rPr>
          <w:rFonts w:cs="Times New Roman"/>
        </w:rPr>
        <w:t>[  ] Immigration</w:t>
      </w:r>
    </w:p>
    <w:p w14:paraId="409A9FF2" w14:textId="77777777" w:rsidR="00AF6040" w:rsidRPr="003A5AF5" w:rsidRDefault="00AF6040" w:rsidP="00AF6040">
      <w:pPr>
        <w:spacing w:after="0" w:line="276" w:lineRule="auto"/>
        <w:rPr>
          <w:rFonts w:cs="Times New Roman"/>
        </w:rPr>
      </w:pPr>
      <w:r w:rsidRPr="003A5AF5">
        <w:rPr>
          <w:rFonts w:cs="Times New Roman"/>
        </w:rPr>
        <w:t>[  ] Health</w:t>
      </w:r>
    </w:p>
    <w:p w14:paraId="06F6F06B" w14:textId="77777777" w:rsidR="00AF6040" w:rsidRPr="003A5AF5" w:rsidRDefault="00AF6040" w:rsidP="00AF6040">
      <w:pPr>
        <w:spacing w:after="0" w:line="276" w:lineRule="auto"/>
        <w:rPr>
          <w:rFonts w:cs="Times New Roman"/>
        </w:rPr>
      </w:pPr>
      <w:r w:rsidRPr="003A5AF5">
        <w:rPr>
          <w:rFonts w:cs="Times New Roman"/>
        </w:rPr>
        <w:t>[  ] Environment and climate change</w:t>
      </w:r>
    </w:p>
    <w:p w14:paraId="4A71E2C1" w14:textId="77777777" w:rsidR="00AF6040" w:rsidRPr="003A5AF5" w:rsidRDefault="00AF6040" w:rsidP="00AF6040">
      <w:pPr>
        <w:spacing w:after="0" w:line="276" w:lineRule="auto"/>
        <w:rPr>
          <w:rFonts w:cs="Times New Roman"/>
        </w:rPr>
      </w:pPr>
      <w:r w:rsidRPr="003A5AF5">
        <w:rPr>
          <w:rFonts w:cs="Times New Roman"/>
        </w:rPr>
        <w:t>[  ] Unemployment</w:t>
      </w:r>
    </w:p>
    <w:p w14:paraId="0E14F490" w14:textId="77777777" w:rsidR="00AF6040" w:rsidRPr="003A5AF5" w:rsidRDefault="00AF6040" w:rsidP="00AF6040">
      <w:pPr>
        <w:spacing w:after="0" w:line="276" w:lineRule="auto"/>
        <w:rPr>
          <w:rFonts w:cs="Times New Roman"/>
        </w:rPr>
      </w:pPr>
      <w:r w:rsidRPr="003A5AF5">
        <w:rPr>
          <w:rFonts w:cs="Times New Roman"/>
        </w:rPr>
        <w:t>[  ] Rising prices/inflation/cost of living</w:t>
      </w:r>
    </w:p>
    <w:p w14:paraId="54F6E1BF" w14:textId="77777777" w:rsidR="00AF6040" w:rsidRPr="003A5AF5" w:rsidRDefault="00AF6040" w:rsidP="00AF6040">
      <w:pPr>
        <w:spacing w:after="0" w:line="276" w:lineRule="auto"/>
        <w:rPr>
          <w:rFonts w:cs="Times New Roman"/>
        </w:rPr>
      </w:pPr>
      <w:r w:rsidRPr="003A5AF5">
        <w:rPr>
          <w:rFonts w:cs="Times New Roman"/>
        </w:rPr>
        <w:t>[  ] Terrorism</w:t>
      </w:r>
    </w:p>
    <w:p w14:paraId="1E3F4763" w14:textId="77777777" w:rsidR="00AF6040" w:rsidRPr="003A5AF5" w:rsidRDefault="00AF6040" w:rsidP="00AF6040">
      <w:pPr>
        <w:spacing w:after="0" w:line="276" w:lineRule="auto"/>
        <w:rPr>
          <w:rFonts w:cs="Times New Roman"/>
        </w:rPr>
      </w:pPr>
      <w:r w:rsidRPr="003A5AF5">
        <w:rPr>
          <w:rFonts w:cs="Times New Roman"/>
        </w:rPr>
        <w:t>[  ] Crime</w:t>
      </w:r>
    </w:p>
    <w:p w14:paraId="7CA26320" w14:textId="77777777" w:rsidR="00AF6040" w:rsidRPr="006A50EA" w:rsidRDefault="00AF6040" w:rsidP="00AF6040">
      <w:pPr>
        <w:spacing w:after="0" w:line="276" w:lineRule="auto"/>
        <w:rPr>
          <w:rFonts w:cs="Times New Roman"/>
        </w:rPr>
      </w:pPr>
      <w:r w:rsidRPr="003A5AF5">
        <w:rPr>
          <w:rFonts w:cs="Times New Roman"/>
        </w:rPr>
        <w:t>[  ] Pensions</w:t>
      </w:r>
    </w:p>
    <w:p w14:paraId="7CC1AB5F" w14:textId="77777777" w:rsidR="00AF6040" w:rsidRPr="006A50EA" w:rsidRDefault="00AF6040" w:rsidP="00AF6040">
      <w:pPr>
        <w:spacing w:after="0" w:line="276" w:lineRule="auto"/>
        <w:rPr>
          <w:rFonts w:cs="Times New Roman"/>
        </w:rPr>
      </w:pPr>
      <w:r w:rsidRPr="006A50EA">
        <w:rPr>
          <w:rFonts w:cs="Times New Roman"/>
        </w:rPr>
        <w:t>[  ] Taxes</w:t>
      </w:r>
    </w:p>
    <w:p w14:paraId="2CD85951" w14:textId="77777777" w:rsidR="00AF6040" w:rsidRPr="006A50EA" w:rsidRDefault="00AF6040" w:rsidP="00AF6040">
      <w:pPr>
        <w:spacing w:after="0" w:line="276" w:lineRule="auto"/>
        <w:rPr>
          <w:rFonts w:cs="Times New Roman"/>
        </w:rPr>
      </w:pPr>
      <w:r w:rsidRPr="006A50EA">
        <w:rPr>
          <w:rFonts w:cs="Times New Roman"/>
        </w:rPr>
        <w:t>[  ] Energy supply</w:t>
      </w:r>
    </w:p>
    <w:p w14:paraId="02E7515F" w14:textId="77777777" w:rsidR="00AF6040" w:rsidRPr="006A50EA" w:rsidRDefault="00AF6040" w:rsidP="00AF6040">
      <w:pPr>
        <w:spacing w:after="0" w:line="276" w:lineRule="auto"/>
        <w:rPr>
          <w:rFonts w:cs="Times New Roman"/>
        </w:rPr>
      </w:pPr>
      <w:r w:rsidRPr="006A50EA">
        <w:rPr>
          <w:rFonts w:cs="Times New Roman"/>
        </w:rPr>
        <w:t>[  ] International security situation</w:t>
      </w:r>
    </w:p>
    <w:p w14:paraId="7F294DEC" w14:textId="77777777" w:rsidR="00AF6040" w:rsidRPr="00A50CA7" w:rsidRDefault="00AF6040" w:rsidP="00AF6040">
      <w:pPr>
        <w:spacing w:after="0" w:line="276" w:lineRule="auto"/>
        <w:rPr>
          <w:rFonts w:cs="Times New Roman"/>
        </w:rPr>
      </w:pPr>
      <w:r w:rsidRPr="38408DB8">
        <w:rPr>
          <w:rFonts w:cs="Times New Roman"/>
        </w:rPr>
        <w:t>[  ] Other [Always as last option]</w:t>
      </w:r>
    </w:p>
    <w:p w14:paraId="241966DC" w14:textId="7AF40C58" w:rsidR="00B64850" w:rsidRDefault="00AF6040" w:rsidP="00992806">
      <w:pPr>
        <w:spacing w:after="0" w:line="276" w:lineRule="auto"/>
        <w:rPr>
          <w:rFonts w:cs="Times New Roman"/>
          <w:sz w:val="24"/>
          <w:szCs w:val="24"/>
        </w:rPr>
      </w:pPr>
      <w:r w:rsidRPr="008B6E39">
        <w:rPr>
          <w:rFonts w:cs="Times New Roman"/>
        </w:rPr>
        <w:t>(  ) Do not know / no response</w:t>
      </w:r>
      <w:r w:rsidR="00B64850">
        <w:rPr>
          <w:rFonts w:cs="Times New Roman"/>
          <w:sz w:val="24"/>
          <w:szCs w:val="24"/>
        </w:rPr>
        <w:br w:type="page"/>
      </w:r>
    </w:p>
    <w:p w14:paraId="2A26C256" w14:textId="534E720B" w:rsidR="00A3785E" w:rsidRPr="00B64850" w:rsidRDefault="00A3785E" w:rsidP="00A3785E">
      <w:pPr>
        <w:spacing w:after="160" w:line="259" w:lineRule="auto"/>
        <w:jc w:val="left"/>
        <w:rPr>
          <w:rFonts w:cs="Times New Roman"/>
          <w:sz w:val="24"/>
          <w:szCs w:val="24"/>
          <w:u w:val="single"/>
        </w:rPr>
      </w:pPr>
      <w:r w:rsidRPr="00B64850">
        <w:rPr>
          <w:rFonts w:cs="Times New Roman"/>
          <w:sz w:val="24"/>
          <w:szCs w:val="24"/>
          <w:u w:val="single"/>
        </w:rPr>
        <w:lastRenderedPageBreak/>
        <w:t>Q.2.2 Environmental behavior</w:t>
      </w:r>
    </w:p>
    <w:p w14:paraId="746DA61B" w14:textId="345CFF45" w:rsidR="00950DA4" w:rsidRPr="003A5AF5" w:rsidRDefault="00C721C5" w:rsidP="00950DA4">
      <w:pPr>
        <w:spacing w:after="0" w:line="276" w:lineRule="auto"/>
        <w:rPr>
          <w:rFonts w:cs="Times New Roman"/>
        </w:rPr>
      </w:pPr>
      <w:r>
        <w:rPr>
          <w:rFonts w:cs="Times New Roman"/>
        </w:rPr>
        <w:t>Green Party preference (</w:t>
      </w:r>
      <w:r w:rsidR="00950DA4" w:rsidRPr="003A5AF5">
        <w:rPr>
          <w:rFonts w:cs="Times New Roman"/>
        </w:rPr>
        <w:t>SO7</w:t>
      </w:r>
      <w:r>
        <w:rPr>
          <w:rFonts w:cs="Times New Roman"/>
        </w:rPr>
        <w:t>)</w:t>
      </w:r>
      <w:r w:rsidR="00950DA4" w:rsidRPr="003A5AF5">
        <w:rPr>
          <w:rFonts w:cs="Times New Roman"/>
        </w:rPr>
        <w:t xml:space="preserve">: </w:t>
      </w:r>
      <w:r w:rsidR="00950DA4" w:rsidRPr="00C721C5">
        <w:rPr>
          <w:rFonts w:cs="Times New Roman"/>
          <w:i/>
          <w:iCs/>
        </w:rPr>
        <w:t>In Germany, many people tend to vote for a particular political party for a long time, although they also vote for another party from time to time. What is it like for you? Do you - generally speaking - lean towards a particular party? And if so, which one?</w:t>
      </w:r>
      <w:r w:rsidR="00950DA4" w:rsidRPr="003A5AF5">
        <w:rPr>
          <w:rFonts w:cs="Times New Roman"/>
        </w:rPr>
        <w:t xml:space="preserve"> [Single choice]</w:t>
      </w:r>
    </w:p>
    <w:p w14:paraId="2D8A52F8" w14:textId="77777777" w:rsidR="00950DA4" w:rsidRPr="003A5AF5" w:rsidRDefault="00950DA4" w:rsidP="00950DA4">
      <w:pPr>
        <w:spacing w:after="0" w:line="276" w:lineRule="auto"/>
        <w:rPr>
          <w:rFonts w:cs="Times New Roman"/>
        </w:rPr>
      </w:pPr>
      <w:r w:rsidRPr="003A5AF5">
        <w:rPr>
          <w:rFonts w:cs="Times New Roman"/>
        </w:rPr>
        <w:t>(  ) CDU / CSU</w:t>
      </w:r>
    </w:p>
    <w:p w14:paraId="2E9DC2FF" w14:textId="77777777" w:rsidR="00950DA4" w:rsidRPr="003A5AF5" w:rsidRDefault="00950DA4" w:rsidP="00950DA4">
      <w:pPr>
        <w:spacing w:after="0" w:line="276" w:lineRule="auto"/>
        <w:rPr>
          <w:rFonts w:cs="Times New Roman"/>
        </w:rPr>
      </w:pPr>
      <w:r w:rsidRPr="003A5AF5">
        <w:rPr>
          <w:rFonts w:cs="Times New Roman"/>
        </w:rPr>
        <w:t>(  ) SPD</w:t>
      </w:r>
    </w:p>
    <w:p w14:paraId="754E6E60" w14:textId="77777777" w:rsidR="00950DA4" w:rsidRPr="003A5AF5" w:rsidRDefault="00950DA4" w:rsidP="00950DA4">
      <w:pPr>
        <w:spacing w:after="0" w:line="276" w:lineRule="auto"/>
        <w:rPr>
          <w:rFonts w:cs="Times New Roman"/>
        </w:rPr>
      </w:pPr>
      <w:r w:rsidRPr="003A5AF5">
        <w:rPr>
          <w:rFonts w:cs="Times New Roman"/>
        </w:rPr>
        <w:t xml:space="preserve">(  ) </w:t>
      </w:r>
      <w:proofErr w:type="spellStart"/>
      <w:r w:rsidRPr="003A5AF5">
        <w:rPr>
          <w:rFonts w:cs="Times New Roman"/>
        </w:rPr>
        <w:t>AfD</w:t>
      </w:r>
      <w:proofErr w:type="spellEnd"/>
    </w:p>
    <w:p w14:paraId="5CED4C7D" w14:textId="77777777" w:rsidR="00950DA4" w:rsidRPr="003A5AF5" w:rsidRDefault="00950DA4" w:rsidP="00950DA4">
      <w:pPr>
        <w:spacing w:after="0" w:line="276" w:lineRule="auto"/>
        <w:rPr>
          <w:rFonts w:cs="Times New Roman"/>
        </w:rPr>
      </w:pPr>
      <w:r w:rsidRPr="003A5AF5">
        <w:rPr>
          <w:rFonts w:cs="Times New Roman"/>
        </w:rPr>
        <w:t>(  ) FDP</w:t>
      </w:r>
    </w:p>
    <w:p w14:paraId="169C3BBE" w14:textId="77777777" w:rsidR="00950DA4" w:rsidRPr="003A5AF5" w:rsidRDefault="00950DA4" w:rsidP="00950DA4">
      <w:pPr>
        <w:spacing w:after="0" w:line="276" w:lineRule="auto"/>
        <w:rPr>
          <w:rFonts w:cs="Times New Roman"/>
        </w:rPr>
      </w:pPr>
      <w:r w:rsidRPr="003A5AF5">
        <w:rPr>
          <w:rFonts w:cs="Times New Roman"/>
        </w:rPr>
        <w:t>(  ) The Left Party</w:t>
      </w:r>
    </w:p>
    <w:p w14:paraId="02ACA3D2" w14:textId="77777777" w:rsidR="00950DA4" w:rsidRPr="003A5AF5" w:rsidRDefault="00950DA4" w:rsidP="00950DA4">
      <w:pPr>
        <w:spacing w:after="0" w:line="276" w:lineRule="auto"/>
        <w:rPr>
          <w:rFonts w:cs="Times New Roman"/>
        </w:rPr>
      </w:pPr>
      <w:r w:rsidRPr="003A5AF5">
        <w:rPr>
          <w:rFonts w:cs="Times New Roman"/>
        </w:rPr>
        <w:t xml:space="preserve">(  ) </w:t>
      </w:r>
      <w:proofErr w:type="spellStart"/>
      <w:r w:rsidRPr="003A5AF5">
        <w:rPr>
          <w:rFonts w:cs="Times New Roman"/>
        </w:rPr>
        <w:t>Bündnis</w:t>
      </w:r>
      <w:proofErr w:type="spellEnd"/>
      <w:r w:rsidRPr="003A5AF5">
        <w:rPr>
          <w:rFonts w:cs="Times New Roman"/>
        </w:rPr>
        <w:t xml:space="preserve"> 90 / The Greens</w:t>
      </w:r>
    </w:p>
    <w:p w14:paraId="341560D1" w14:textId="77777777" w:rsidR="00950DA4" w:rsidRPr="003A5AF5" w:rsidRDefault="00950DA4" w:rsidP="00950DA4">
      <w:pPr>
        <w:spacing w:after="0" w:line="276" w:lineRule="auto"/>
        <w:rPr>
          <w:rFonts w:cs="Times New Roman"/>
        </w:rPr>
      </w:pPr>
      <w:r w:rsidRPr="003A5AF5">
        <w:rPr>
          <w:rFonts w:cs="Times New Roman"/>
        </w:rPr>
        <w:t>(  ) Another party</w:t>
      </w:r>
    </w:p>
    <w:p w14:paraId="33300E3E" w14:textId="77777777" w:rsidR="00950DA4" w:rsidRPr="003A5AF5" w:rsidRDefault="00950DA4" w:rsidP="00950DA4">
      <w:pPr>
        <w:spacing w:after="0" w:line="276" w:lineRule="auto"/>
        <w:rPr>
          <w:rFonts w:cs="Times New Roman"/>
        </w:rPr>
      </w:pPr>
      <w:r w:rsidRPr="003A5AF5">
        <w:rPr>
          <w:rFonts w:cs="Times New Roman"/>
        </w:rPr>
        <w:t>(  ) No party</w:t>
      </w:r>
    </w:p>
    <w:p w14:paraId="559F229C" w14:textId="77777777" w:rsidR="00950DA4" w:rsidRPr="006A50EA" w:rsidRDefault="00950DA4" w:rsidP="00950DA4">
      <w:pPr>
        <w:spacing w:after="0" w:line="276" w:lineRule="auto"/>
        <w:rPr>
          <w:rFonts w:cs="Times New Roman"/>
        </w:rPr>
      </w:pPr>
      <w:r w:rsidRPr="003A5AF5">
        <w:rPr>
          <w:rFonts w:cs="Times New Roman"/>
        </w:rPr>
        <w:t>(  ) Do not know / no response</w:t>
      </w:r>
    </w:p>
    <w:p w14:paraId="6DEB3C1A" w14:textId="77777777" w:rsidR="00950DA4" w:rsidRDefault="00950DA4" w:rsidP="00A3785E">
      <w:pPr>
        <w:spacing w:after="160" w:line="259" w:lineRule="auto"/>
        <w:jc w:val="left"/>
        <w:rPr>
          <w:rFonts w:cs="Times New Roman"/>
          <w:sz w:val="24"/>
          <w:szCs w:val="24"/>
        </w:rPr>
      </w:pPr>
    </w:p>
    <w:p w14:paraId="2BFA22B4" w14:textId="791D709D" w:rsidR="00A3785E" w:rsidRPr="002B51C6" w:rsidRDefault="00A3785E" w:rsidP="00A3785E">
      <w:pPr>
        <w:spacing w:after="160" w:line="259" w:lineRule="auto"/>
        <w:jc w:val="left"/>
        <w:rPr>
          <w:rFonts w:cs="Times New Roman"/>
          <w:sz w:val="24"/>
          <w:szCs w:val="24"/>
          <w:u w:val="single"/>
        </w:rPr>
      </w:pPr>
      <w:r w:rsidRPr="002B51C6">
        <w:rPr>
          <w:rFonts w:cs="Times New Roman"/>
          <w:sz w:val="24"/>
          <w:szCs w:val="24"/>
          <w:u w:val="single"/>
        </w:rPr>
        <w:t>Q.2.3 Support for climate policies</w:t>
      </w:r>
    </w:p>
    <w:p w14:paraId="3A00E5D3" w14:textId="7025878C" w:rsidR="002D7DD8" w:rsidRPr="004425DB" w:rsidRDefault="00C721C5" w:rsidP="00C721C5">
      <w:pPr>
        <w:spacing w:after="0" w:line="276" w:lineRule="auto"/>
        <w:jc w:val="left"/>
        <w:rPr>
          <w:rFonts w:cs="Times New Roman"/>
        </w:rPr>
      </w:pPr>
      <w:r w:rsidRPr="00C721C5">
        <w:rPr>
          <w:rFonts w:cs="Times New Roman"/>
        </w:rPr>
        <w:t>No new vehicles with combustion engines after 2030</w:t>
      </w:r>
      <w:r>
        <w:rPr>
          <w:rFonts w:cs="Times New Roman"/>
        </w:rPr>
        <w:t xml:space="preserve"> / </w:t>
      </w:r>
      <w:r w:rsidRPr="00C721C5">
        <w:rPr>
          <w:rFonts w:cs="Times New Roman"/>
        </w:rPr>
        <w:t>Constant increases in tax on petrol and diesel</w:t>
      </w:r>
      <w:r>
        <w:rPr>
          <w:rFonts w:cs="Times New Roman"/>
        </w:rPr>
        <w:t xml:space="preserve"> / </w:t>
      </w:r>
      <w:r w:rsidRPr="00C721C5">
        <w:rPr>
          <w:rFonts w:cs="Times New Roman"/>
        </w:rPr>
        <w:t xml:space="preserve">Speed limit of 130km/h on </w:t>
      </w:r>
      <w:r w:rsidR="009C7581">
        <w:rPr>
          <w:rFonts w:cs="Times New Roman"/>
        </w:rPr>
        <w:t>high</w:t>
      </w:r>
      <w:r w:rsidRPr="00C721C5">
        <w:rPr>
          <w:rFonts w:cs="Times New Roman"/>
        </w:rPr>
        <w:t>ways</w:t>
      </w:r>
      <w:r>
        <w:rPr>
          <w:rFonts w:cs="Times New Roman"/>
        </w:rPr>
        <w:t xml:space="preserve"> (</w:t>
      </w:r>
      <w:r w:rsidR="002D7DD8" w:rsidRPr="00FC59B8">
        <w:rPr>
          <w:rFonts w:cs="Times New Roman"/>
        </w:rPr>
        <w:t>U12_1</w:t>
      </w:r>
      <w:r>
        <w:rPr>
          <w:rFonts w:cs="Times New Roman"/>
        </w:rPr>
        <w:t>)</w:t>
      </w:r>
      <w:r w:rsidR="002D7DD8" w:rsidRPr="00FC59B8">
        <w:rPr>
          <w:rFonts w:cs="Times New Roman"/>
        </w:rPr>
        <w:t xml:space="preserve">: </w:t>
      </w:r>
      <w:r w:rsidR="002D7DD8" w:rsidRPr="00C721C5">
        <w:rPr>
          <w:rFonts w:cs="Times New Roman"/>
          <w:i/>
          <w:iCs/>
        </w:rPr>
        <w:t>For the mobility transition, there are some measures being discussed that aim to reduce car use and thereby emission of pollutants and carbon dioxide. Do you support the following measures?</w:t>
      </w:r>
      <w:r w:rsidR="002D7DD8" w:rsidRPr="00FC59B8">
        <w:rPr>
          <w:rFonts w:cs="Times New Roman"/>
        </w:rPr>
        <w:t xml:space="preserve"> </w:t>
      </w:r>
      <w:r>
        <w:rPr>
          <w:rFonts w:cs="Times New Roman"/>
        </w:rPr>
        <w:br/>
      </w:r>
      <w:r w:rsidR="002D7DD8" w:rsidRPr="00FC59B8">
        <w:rPr>
          <w:rFonts w:cs="Times New Roman"/>
        </w:rPr>
        <w:t xml:space="preserve">[Random order of responses; 1 - No, 2 </w:t>
      </w:r>
      <w:r w:rsidR="002D7DD8">
        <w:rPr>
          <w:rFonts w:cs="Times New Roman"/>
        </w:rPr>
        <w:t>-</w:t>
      </w:r>
      <w:r w:rsidR="002D7DD8" w:rsidRPr="00FC59B8">
        <w:rPr>
          <w:rFonts w:cs="Times New Roman"/>
        </w:rPr>
        <w:t xml:space="preserve"> More likely no, 3 - Neithe</w:t>
      </w:r>
      <w:r w:rsidR="002D7DD8">
        <w:rPr>
          <w:rFonts w:cs="Times New Roman"/>
        </w:rPr>
        <w:t>r</w:t>
      </w:r>
      <w:r w:rsidR="002D7DD8" w:rsidRPr="00FC59B8">
        <w:rPr>
          <w:rFonts w:cs="Times New Roman"/>
        </w:rPr>
        <w:t xml:space="preserve">, 4 </w:t>
      </w:r>
      <w:r w:rsidR="002D7DD8">
        <w:rPr>
          <w:rFonts w:cs="Times New Roman"/>
        </w:rPr>
        <w:t>- More likely yes</w:t>
      </w:r>
      <w:r w:rsidR="002D7DD8" w:rsidRPr="00FC59B8">
        <w:rPr>
          <w:rFonts w:cs="Times New Roman"/>
        </w:rPr>
        <w:t xml:space="preserve">, 5 - </w:t>
      </w:r>
      <w:r w:rsidR="002D7DD8">
        <w:rPr>
          <w:rFonts w:cs="Times New Roman"/>
        </w:rPr>
        <w:t>Yes</w:t>
      </w:r>
      <w:r w:rsidR="002D7DD8" w:rsidRPr="00FC59B8">
        <w:rPr>
          <w:rFonts w:cs="Times New Roman"/>
        </w:rPr>
        <w:t xml:space="preserve">, </w:t>
      </w:r>
      <w:r w:rsidR="002D7DD8" w:rsidRPr="00765D53">
        <w:rPr>
          <w:rFonts w:cs="Times New Roman"/>
        </w:rPr>
        <w:t>Do not know / no response</w:t>
      </w:r>
      <w:r w:rsidR="002D7DD8" w:rsidRPr="00FC59B8">
        <w:rPr>
          <w:rFonts w:cs="Times New Roman"/>
        </w:rPr>
        <w:t>]</w:t>
      </w:r>
    </w:p>
    <w:p w14:paraId="4F7D9556" w14:textId="77777777" w:rsidR="002D7DD8" w:rsidRPr="00EB6932" w:rsidRDefault="002D7DD8" w:rsidP="00F35FF7">
      <w:pPr>
        <w:pStyle w:val="Listenabsatz"/>
        <w:numPr>
          <w:ilvl w:val="0"/>
          <w:numId w:val="25"/>
        </w:numPr>
        <w:spacing w:line="276" w:lineRule="auto"/>
        <w:jc w:val="left"/>
        <w:rPr>
          <w:sz w:val="22"/>
          <w:szCs w:val="22"/>
        </w:rPr>
      </w:pPr>
      <w:r w:rsidRPr="00EB6932">
        <w:rPr>
          <w:sz w:val="22"/>
          <w:szCs w:val="22"/>
        </w:rPr>
        <w:t>No new vehicles with combustion engines after 2030</w:t>
      </w:r>
    </w:p>
    <w:p w14:paraId="1FD6DB3C" w14:textId="77777777" w:rsidR="002D7DD8" w:rsidRPr="00EB6932" w:rsidRDefault="002D7DD8" w:rsidP="00F35FF7">
      <w:pPr>
        <w:pStyle w:val="Listenabsatz"/>
        <w:numPr>
          <w:ilvl w:val="0"/>
          <w:numId w:val="25"/>
        </w:numPr>
        <w:spacing w:line="276" w:lineRule="auto"/>
        <w:jc w:val="left"/>
        <w:rPr>
          <w:sz w:val="22"/>
          <w:szCs w:val="22"/>
        </w:rPr>
      </w:pPr>
      <w:r w:rsidRPr="00EB6932">
        <w:rPr>
          <w:sz w:val="22"/>
          <w:szCs w:val="22"/>
        </w:rPr>
        <w:t>Constant increase in tax on petrol and diesel fuels, e.g., by 5 Cent per liter</w:t>
      </w:r>
    </w:p>
    <w:p w14:paraId="10A56238" w14:textId="0F128A49" w:rsidR="002D7DD8" w:rsidRPr="00EB6932" w:rsidRDefault="002D7DD8" w:rsidP="00F35FF7">
      <w:pPr>
        <w:pStyle w:val="Listenabsatz"/>
        <w:numPr>
          <w:ilvl w:val="0"/>
          <w:numId w:val="25"/>
        </w:numPr>
        <w:spacing w:line="276" w:lineRule="auto"/>
        <w:jc w:val="left"/>
        <w:rPr>
          <w:sz w:val="22"/>
          <w:szCs w:val="22"/>
        </w:rPr>
      </w:pPr>
      <w:r w:rsidRPr="00EB6932">
        <w:rPr>
          <w:sz w:val="22"/>
          <w:szCs w:val="22"/>
        </w:rPr>
        <w:t xml:space="preserve">Speed limit </w:t>
      </w:r>
      <w:r w:rsidR="009C7581">
        <w:rPr>
          <w:sz w:val="22"/>
          <w:szCs w:val="22"/>
        </w:rPr>
        <w:t xml:space="preserve">of </w:t>
      </w:r>
      <w:r w:rsidRPr="00EB6932">
        <w:rPr>
          <w:sz w:val="22"/>
          <w:szCs w:val="22"/>
        </w:rPr>
        <w:t xml:space="preserve">130km/h on </w:t>
      </w:r>
      <w:r w:rsidR="009C7581">
        <w:rPr>
          <w:sz w:val="22"/>
          <w:szCs w:val="22"/>
        </w:rPr>
        <w:t>high</w:t>
      </w:r>
      <w:r w:rsidRPr="00EB6932">
        <w:rPr>
          <w:sz w:val="22"/>
          <w:szCs w:val="22"/>
        </w:rPr>
        <w:t>ways</w:t>
      </w:r>
    </w:p>
    <w:p w14:paraId="38D2F2C3" w14:textId="77777777" w:rsidR="00AC61CE" w:rsidRDefault="00AC61CE" w:rsidP="00042AE4">
      <w:pPr>
        <w:spacing w:after="160" w:line="259" w:lineRule="auto"/>
        <w:jc w:val="left"/>
        <w:rPr>
          <w:rFonts w:cs="Times New Roman"/>
          <w:sz w:val="24"/>
          <w:szCs w:val="24"/>
        </w:rPr>
      </w:pPr>
    </w:p>
    <w:p w14:paraId="27A82D84" w14:textId="7F8A7790" w:rsidR="00232F1D" w:rsidRDefault="00232F1D">
      <w:pPr>
        <w:spacing w:after="160" w:line="259" w:lineRule="auto"/>
        <w:jc w:val="left"/>
        <w:rPr>
          <w:rFonts w:cs="Times New Roman"/>
          <w:sz w:val="24"/>
          <w:szCs w:val="24"/>
        </w:rPr>
      </w:pPr>
    </w:p>
    <w:p w14:paraId="66EDBA20" w14:textId="0446CD00" w:rsidR="00AC61CE" w:rsidRPr="004959AC" w:rsidRDefault="00AC61CE" w:rsidP="00AC61CE">
      <w:pPr>
        <w:spacing w:after="160" w:line="259" w:lineRule="auto"/>
        <w:jc w:val="left"/>
        <w:rPr>
          <w:rFonts w:cs="Times New Roman"/>
          <w:b/>
          <w:bCs/>
          <w:sz w:val="24"/>
          <w:szCs w:val="24"/>
        </w:rPr>
      </w:pPr>
      <w:r w:rsidRPr="004959AC">
        <w:rPr>
          <w:rFonts w:cs="Times New Roman"/>
          <w:b/>
          <w:bCs/>
          <w:sz w:val="24"/>
          <w:szCs w:val="24"/>
        </w:rPr>
        <w:t>Q.</w:t>
      </w:r>
      <w:r w:rsidR="00A3785E" w:rsidRPr="004959AC">
        <w:rPr>
          <w:rFonts w:cs="Times New Roman"/>
          <w:b/>
          <w:bCs/>
          <w:sz w:val="24"/>
          <w:szCs w:val="24"/>
        </w:rPr>
        <w:t>3</w:t>
      </w:r>
      <w:r w:rsidRPr="004959AC">
        <w:rPr>
          <w:rFonts w:cs="Times New Roman"/>
          <w:b/>
          <w:bCs/>
          <w:sz w:val="24"/>
          <w:szCs w:val="24"/>
        </w:rPr>
        <w:t xml:space="preserve"> Survey questions from the interviews that were used to collect data</w:t>
      </w:r>
      <w:r w:rsidR="00827B86">
        <w:rPr>
          <w:rFonts w:cs="Times New Roman"/>
          <w:b/>
          <w:bCs/>
          <w:sz w:val="24"/>
          <w:szCs w:val="24"/>
        </w:rPr>
        <w:t xml:space="preserve"> </w:t>
      </w:r>
      <w:r w:rsidRPr="004959AC">
        <w:rPr>
          <w:rFonts w:cs="Times New Roman"/>
          <w:b/>
          <w:bCs/>
          <w:sz w:val="24"/>
          <w:szCs w:val="24"/>
        </w:rPr>
        <w:t xml:space="preserve">set </w:t>
      </w:r>
      <w:r w:rsidR="00A3785E" w:rsidRPr="004959AC">
        <w:rPr>
          <w:rFonts w:cs="Times New Roman"/>
          <w:b/>
          <w:bCs/>
          <w:sz w:val="24"/>
          <w:szCs w:val="24"/>
        </w:rPr>
        <w:t>3</w:t>
      </w:r>
      <w:r w:rsidRPr="004959AC">
        <w:rPr>
          <w:rFonts w:cs="Times New Roman"/>
          <w:b/>
          <w:bCs/>
          <w:sz w:val="24"/>
          <w:szCs w:val="24"/>
        </w:rPr>
        <w:t xml:space="preserve"> (</w:t>
      </w:r>
      <w:r w:rsidR="001B4208" w:rsidRPr="001B4208">
        <w:rPr>
          <w:rFonts w:cs="Times New Roman"/>
          <w:b/>
          <w:bCs/>
          <w:sz w:val="24"/>
          <w:szCs w:val="24"/>
        </w:rPr>
        <w:t>NEWCOMERS</w:t>
      </w:r>
      <w:r w:rsidRPr="004959AC">
        <w:rPr>
          <w:rFonts w:cs="Times New Roman"/>
          <w:b/>
          <w:bCs/>
          <w:sz w:val="24"/>
          <w:szCs w:val="24"/>
        </w:rPr>
        <w:t>)</w:t>
      </w:r>
    </w:p>
    <w:p w14:paraId="3612157A" w14:textId="4879A22A" w:rsidR="00A3785E" w:rsidRPr="002B51C6" w:rsidRDefault="00A3785E" w:rsidP="00A3785E">
      <w:pPr>
        <w:spacing w:after="160" w:line="259" w:lineRule="auto"/>
        <w:jc w:val="left"/>
        <w:rPr>
          <w:rFonts w:cs="Times New Roman"/>
          <w:sz w:val="24"/>
          <w:szCs w:val="24"/>
          <w:u w:val="single"/>
        </w:rPr>
      </w:pPr>
      <w:r w:rsidRPr="002B51C6">
        <w:rPr>
          <w:rFonts w:cs="Times New Roman"/>
          <w:sz w:val="24"/>
          <w:szCs w:val="24"/>
          <w:u w:val="single"/>
        </w:rPr>
        <w:t>Q.3.1 Environmental attitudes</w:t>
      </w:r>
    </w:p>
    <w:p w14:paraId="23C36E16" w14:textId="3417728C" w:rsidR="006F7487" w:rsidRDefault="00C721C5" w:rsidP="006F7487">
      <w:pPr>
        <w:spacing w:after="0" w:line="276" w:lineRule="auto"/>
        <w:rPr>
          <w:rFonts w:cs="Times New Roman"/>
          <w:i/>
          <w:iCs/>
        </w:rPr>
      </w:pPr>
      <w:r w:rsidRPr="00C721C5">
        <w:rPr>
          <w:rFonts w:cs="Times New Roman"/>
        </w:rPr>
        <w:t>Seriousness of climate change</w:t>
      </w:r>
      <w:r>
        <w:rPr>
          <w:rFonts w:cs="Times New Roman"/>
        </w:rPr>
        <w:t xml:space="preserve"> (</w:t>
      </w:r>
      <w:r w:rsidR="006F7487" w:rsidRPr="00765D53">
        <w:rPr>
          <w:rFonts w:cs="Times New Roman"/>
        </w:rPr>
        <w:t>AB2</w:t>
      </w:r>
      <w:r>
        <w:rPr>
          <w:rFonts w:cs="Times New Roman"/>
        </w:rPr>
        <w:t>)</w:t>
      </w:r>
      <w:r w:rsidR="006F7487" w:rsidRPr="003A020B">
        <w:rPr>
          <w:rFonts w:cs="Times New Roman"/>
        </w:rPr>
        <w:t xml:space="preserve">: (European Commission – Eurobarometer 2020) </w:t>
      </w:r>
      <w:r w:rsidR="006F7487" w:rsidRPr="00C721C5">
        <w:rPr>
          <w:rFonts w:cs="Times New Roman"/>
          <w:i/>
          <w:iCs/>
        </w:rPr>
        <w:t>How serious a problem do you think climate change is at this moment? Please use a scale from 1 to 10, with 1 meaning it is “not at all a serious problem” and 10 meaning it is “an extremely serious problem”.</w:t>
      </w:r>
    </w:p>
    <w:p w14:paraId="4481CA88" w14:textId="42438F75" w:rsidR="00AB7E8E" w:rsidRPr="00AB7E8E" w:rsidRDefault="00AB7E8E" w:rsidP="00F35FF7">
      <w:pPr>
        <w:pStyle w:val="Listenabsatz"/>
        <w:numPr>
          <w:ilvl w:val="0"/>
          <w:numId w:val="28"/>
        </w:numPr>
        <w:spacing w:line="276" w:lineRule="auto"/>
        <w:jc w:val="left"/>
        <w:rPr>
          <w:sz w:val="22"/>
          <w:szCs w:val="22"/>
        </w:rPr>
      </w:pPr>
      <w:r w:rsidRPr="00AB7E8E">
        <w:rPr>
          <w:sz w:val="22"/>
          <w:szCs w:val="22"/>
        </w:rPr>
        <w:t>Seriousness of climate change</w:t>
      </w:r>
    </w:p>
    <w:p w14:paraId="42A2DDE6" w14:textId="77777777" w:rsidR="006F7487" w:rsidRPr="003A020B" w:rsidRDefault="006F7487" w:rsidP="006F7487">
      <w:pPr>
        <w:spacing w:after="0" w:line="276" w:lineRule="auto"/>
        <w:rPr>
          <w:rFonts w:cs="Times New Roman"/>
        </w:rPr>
      </w:pPr>
    </w:p>
    <w:p w14:paraId="7D279332" w14:textId="46BAF9EF" w:rsidR="006F7487" w:rsidRPr="00402711" w:rsidRDefault="00402711" w:rsidP="006F7487">
      <w:pPr>
        <w:spacing w:after="0" w:line="276" w:lineRule="auto"/>
        <w:rPr>
          <w:rFonts w:cs="Times New Roman"/>
          <w:i/>
          <w:iCs/>
        </w:rPr>
      </w:pPr>
      <w:r w:rsidRPr="00402711">
        <w:rPr>
          <w:rFonts w:cs="Times New Roman"/>
        </w:rPr>
        <w:t>Importance of protecting the environment</w:t>
      </w:r>
      <w:r>
        <w:rPr>
          <w:rFonts w:cs="Times New Roman"/>
        </w:rPr>
        <w:t xml:space="preserve"> (</w:t>
      </w:r>
      <w:r w:rsidR="006F7487" w:rsidRPr="003A020B">
        <w:rPr>
          <w:rFonts w:cs="Times New Roman"/>
        </w:rPr>
        <w:t>AB1</w:t>
      </w:r>
      <w:r>
        <w:rPr>
          <w:rFonts w:cs="Times New Roman"/>
        </w:rPr>
        <w:t>)</w:t>
      </w:r>
      <w:r w:rsidR="006F7487" w:rsidRPr="003A020B">
        <w:rPr>
          <w:rFonts w:cs="Times New Roman"/>
        </w:rPr>
        <w:t xml:space="preserve">: (European Commission – Eurobarometer 2020) </w:t>
      </w:r>
      <w:r w:rsidR="006F7487" w:rsidRPr="00402711">
        <w:rPr>
          <w:rFonts w:cs="Times New Roman"/>
          <w:i/>
          <w:iCs/>
        </w:rPr>
        <w:t>How important is protecting the environment to you personally?</w:t>
      </w:r>
    </w:p>
    <w:p w14:paraId="7246F2C7" w14:textId="77777777" w:rsidR="006F7487" w:rsidRPr="006A50EA" w:rsidRDefault="006F7487" w:rsidP="006F7487">
      <w:pPr>
        <w:spacing w:after="0" w:line="276" w:lineRule="auto"/>
        <w:rPr>
          <w:rFonts w:cs="Times New Roman"/>
        </w:rPr>
      </w:pPr>
      <w:r w:rsidRPr="006A50EA">
        <w:rPr>
          <w:rFonts w:cs="Times New Roman"/>
        </w:rPr>
        <w:t>(  ) Very important</w:t>
      </w:r>
    </w:p>
    <w:p w14:paraId="26DCA1D3" w14:textId="77777777" w:rsidR="006F7487" w:rsidRPr="006A50EA" w:rsidRDefault="006F7487" w:rsidP="006F7487">
      <w:pPr>
        <w:spacing w:after="0" w:line="276" w:lineRule="auto"/>
        <w:rPr>
          <w:rFonts w:cs="Times New Roman"/>
        </w:rPr>
      </w:pPr>
      <w:r w:rsidRPr="006A50EA">
        <w:rPr>
          <w:rFonts w:cs="Times New Roman"/>
        </w:rPr>
        <w:t>(  ) Fairly important</w:t>
      </w:r>
    </w:p>
    <w:p w14:paraId="7938D3EC" w14:textId="77777777" w:rsidR="006F7487" w:rsidRPr="00765D53" w:rsidRDefault="006F7487" w:rsidP="006F7487">
      <w:pPr>
        <w:spacing w:after="0" w:line="276" w:lineRule="auto"/>
        <w:rPr>
          <w:rFonts w:cs="Times New Roman"/>
        </w:rPr>
      </w:pPr>
      <w:r w:rsidRPr="38408DB8">
        <w:rPr>
          <w:rFonts w:cs="Times New Roman"/>
        </w:rPr>
        <w:t>(  ) Not very important</w:t>
      </w:r>
    </w:p>
    <w:p w14:paraId="1426EE63" w14:textId="77777777" w:rsidR="006F7487" w:rsidRPr="006A50EA" w:rsidRDefault="006F7487" w:rsidP="006F7487">
      <w:pPr>
        <w:spacing w:after="0" w:line="276" w:lineRule="auto"/>
        <w:rPr>
          <w:rFonts w:cs="Times New Roman"/>
        </w:rPr>
      </w:pPr>
      <w:r w:rsidRPr="006A50EA">
        <w:rPr>
          <w:rFonts w:cs="Times New Roman"/>
        </w:rPr>
        <w:t>(  ) Not at all important</w:t>
      </w:r>
    </w:p>
    <w:p w14:paraId="4579A2AD" w14:textId="7E19C938" w:rsidR="00992806" w:rsidRDefault="00992806">
      <w:pPr>
        <w:spacing w:after="160" w:line="259" w:lineRule="auto"/>
        <w:jc w:val="left"/>
        <w:rPr>
          <w:rFonts w:cs="Times New Roman"/>
          <w:sz w:val="24"/>
          <w:szCs w:val="24"/>
        </w:rPr>
      </w:pPr>
      <w:r>
        <w:rPr>
          <w:rFonts w:cs="Times New Roman"/>
          <w:sz w:val="24"/>
          <w:szCs w:val="24"/>
        </w:rPr>
        <w:br w:type="page"/>
      </w:r>
    </w:p>
    <w:p w14:paraId="6ECECB19" w14:textId="704AD761" w:rsidR="00A3785E" w:rsidRPr="002B51C6" w:rsidRDefault="00A3785E" w:rsidP="00A3785E">
      <w:pPr>
        <w:spacing w:after="160" w:line="259" w:lineRule="auto"/>
        <w:jc w:val="left"/>
        <w:rPr>
          <w:rFonts w:cs="Times New Roman"/>
          <w:sz w:val="24"/>
          <w:szCs w:val="24"/>
          <w:u w:val="single"/>
        </w:rPr>
      </w:pPr>
      <w:r w:rsidRPr="002B51C6">
        <w:rPr>
          <w:rFonts w:cs="Times New Roman"/>
          <w:sz w:val="24"/>
          <w:szCs w:val="24"/>
          <w:u w:val="single"/>
        </w:rPr>
        <w:lastRenderedPageBreak/>
        <w:t>Q.3.2 Environmental behavior</w:t>
      </w:r>
    </w:p>
    <w:p w14:paraId="4DE84566" w14:textId="0C20F099" w:rsidR="00E476E0" w:rsidRPr="00EB6932" w:rsidRDefault="00EB6932" w:rsidP="00E476E0">
      <w:pPr>
        <w:spacing w:after="0" w:line="276" w:lineRule="auto"/>
        <w:rPr>
          <w:rFonts w:cs="Times New Roman"/>
          <w:i/>
          <w:iCs/>
        </w:rPr>
      </w:pPr>
      <w:r w:rsidRPr="00EB6932">
        <w:rPr>
          <w:rFonts w:cs="Times New Roman"/>
        </w:rPr>
        <w:t xml:space="preserve">Conserving energy at home </w:t>
      </w:r>
      <w:r>
        <w:rPr>
          <w:rFonts w:cs="Times New Roman"/>
        </w:rPr>
        <w:t>(</w:t>
      </w:r>
      <w:r w:rsidR="00E476E0" w:rsidRPr="00765D53">
        <w:rPr>
          <w:rFonts w:cs="Times New Roman"/>
        </w:rPr>
        <w:t>AB4</w:t>
      </w:r>
      <w:r>
        <w:rPr>
          <w:rFonts w:cs="Times New Roman"/>
        </w:rPr>
        <w:t>)</w:t>
      </w:r>
      <w:r w:rsidR="00E476E0" w:rsidRPr="00765D53">
        <w:rPr>
          <w:rFonts w:cs="Times New Roman"/>
        </w:rPr>
        <w:t xml:space="preserve">: </w:t>
      </w:r>
      <w:r w:rsidR="00E476E0" w:rsidRPr="00EB6932">
        <w:rPr>
          <w:rFonts w:cs="Times New Roman"/>
          <w:i/>
          <w:iCs/>
        </w:rPr>
        <w:t>How much do you agree or disagree with the following statements? [1 - Strongly disagree, 2 - Disagree, 3 - Neither agree nor disagree, 4 - Agree, 5 - Strongly agree]</w:t>
      </w:r>
    </w:p>
    <w:p w14:paraId="62BB31A5" w14:textId="77777777" w:rsidR="00E476E0" w:rsidRPr="00765D53" w:rsidRDefault="00E476E0" w:rsidP="00F35FF7">
      <w:pPr>
        <w:pStyle w:val="Listenabsatz"/>
        <w:numPr>
          <w:ilvl w:val="0"/>
          <w:numId w:val="27"/>
        </w:numPr>
        <w:spacing w:line="276" w:lineRule="auto"/>
        <w:jc w:val="left"/>
      </w:pPr>
      <w:r w:rsidRPr="00EB6932">
        <w:rPr>
          <w:sz w:val="22"/>
          <w:szCs w:val="22"/>
        </w:rPr>
        <w:t>When home, I take actions to conserve energy.</w:t>
      </w:r>
    </w:p>
    <w:p w14:paraId="5778BC9A" w14:textId="77777777" w:rsidR="00E476E0" w:rsidRDefault="00E476E0" w:rsidP="00A3785E">
      <w:pPr>
        <w:spacing w:after="160" w:line="259" w:lineRule="auto"/>
        <w:jc w:val="left"/>
        <w:rPr>
          <w:rFonts w:cs="Times New Roman"/>
          <w:sz w:val="24"/>
          <w:szCs w:val="24"/>
        </w:rPr>
      </w:pPr>
    </w:p>
    <w:p w14:paraId="73EB4C2D" w14:textId="3E28A2C2" w:rsidR="00916B18" w:rsidRPr="004959AC" w:rsidRDefault="00EB6932" w:rsidP="00916B18">
      <w:pPr>
        <w:spacing w:after="0" w:line="276" w:lineRule="auto"/>
        <w:rPr>
          <w:rFonts w:cs="Times New Roman"/>
        </w:rPr>
      </w:pPr>
      <w:r w:rsidRPr="00EB6932">
        <w:rPr>
          <w:rFonts w:cs="Times New Roman"/>
        </w:rPr>
        <w:t xml:space="preserve">Donation to </w:t>
      </w:r>
      <w:proofErr w:type="spellStart"/>
      <w:r w:rsidRPr="00EB6932">
        <w:rPr>
          <w:rFonts w:cs="Times New Roman"/>
        </w:rPr>
        <w:t>atmosfair</w:t>
      </w:r>
      <w:proofErr w:type="spellEnd"/>
      <w:r w:rsidRPr="00EB6932">
        <w:rPr>
          <w:rFonts w:cs="Times New Roman"/>
        </w:rPr>
        <w:t xml:space="preserve"> </w:t>
      </w:r>
      <w:r>
        <w:rPr>
          <w:rFonts w:cs="Times New Roman"/>
        </w:rPr>
        <w:t>(</w:t>
      </w:r>
      <w:r w:rsidR="00916B18" w:rsidRPr="004959AC">
        <w:rPr>
          <w:rFonts w:cs="Times New Roman"/>
        </w:rPr>
        <w:t>DON. Experiment 3: Donation Experiment</w:t>
      </w:r>
      <w:r>
        <w:rPr>
          <w:rFonts w:cs="Times New Roman"/>
        </w:rPr>
        <w:t>)</w:t>
      </w:r>
      <w:r w:rsidR="00916B18" w:rsidRPr="004959AC">
        <w:rPr>
          <w:rFonts w:cs="Times New Roman"/>
        </w:rPr>
        <w:t> </w:t>
      </w:r>
    </w:p>
    <w:p w14:paraId="24D64978" w14:textId="77777777" w:rsidR="00916B18" w:rsidRPr="004959AC" w:rsidRDefault="00916B18" w:rsidP="00916B18">
      <w:pPr>
        <w:spacing w:after="0" w:line="276" w:lineRule="auto"/>
        <w:rPr>
          <w:rFonts w:cs="Times New Roman"/>
        </w:rPr>
      </w:pPr>
      <w:r w:rsidRPr="004959AC">
        <w:rPr>
          <w:rFonts w:cs="Times New Roman"/>
        </w:rPr>
        <w:t> </w:t>
      </w:r>
    </w:p>
    <w:p w14:paraId="4BCD4275" w14:textId="77777777" w:rsidR="00916B18" w:rsidRPr="00EB6932" w:rsidRDefault="00916B18" w:rsidP="00916B18">
      <w:pPr>
        <w:spacing w:after="0" w:line="276" w:lineRule="auto"/>
        <w:rPr>
          <w:rFonts w:cs="Times New Roman"/>
          <w:i/>
          <w:iCs/>
        </w:rPr>
      </w:pPr>
      <w:r w:rsidRPr="00EB6932">
        <w:rPr>
          <w:rFonts w:cs="Times New Roman"/>
          <w:i/>
          <w:iCs/>
        </w:rPr>
        <w:t>In the following, we give you the possibility to win 100 €. In addition, you have the option to donate part of this potential win. </w:t>
      </w:r>
    </w:p>
    <w:p w14:paraId="5DEF76E2" w14:textId="194C3933" w:rsidR="00916B18" w:rsidRPr="00EB6932" w:rsidRDefault="00916B18" w:rsidP="00916B18">
      <w:pPr>
        <w:spacing w:after="0" w:line="276" w:lineRule="auto"/>
        <w:rPr>
          <w:rFonts w:cs="Times New Roman"/>
          <w:i/>
          <w:iCs/>
        </w:rPr>
      </w:pPr>
      <w:r w:rsidRPr="00EB6932">
        <w:rPr>
          <w:rFonts w:cs="Times New Roman"/>
          <w:i/>
          <w:iCs/>
        </w:rPr>
        <w:t>Many people in developing countries have no access to electricity because their countries cannot afford to expand the expensive power grid. As a result, electricity is often supplied only to densely populated areas, while rural regions have no access. </w:t>
      </w:r>
    </w:p>
    <w:p w14:paraId="7F808FB4" w14:textId="20DBEC1F" w:rsidR="00916B18" w:rsidRPr="00EB6932" w:rsidRDefault="00916B18" w:rsidP="00916B18">
      <w:pPr>
        <w:spacing w:after="0" w:line="276" w:lineRule="auto"/>
        <w:rPr>
          <w:rFonts w:cs="Times New Roman"/>
          <w:i/>
          <w:iCs/>
        </w:rPr>
      </w:pPr>
      <w:r w:rsidRPr="00EB6932">
        <w:rPr>
          <w:rFonts w:cs="Times New Roman"/>
          <w:i/>
          <w:iCs/>
        </w:rPr>
        <w:t>Instead of electricity, people use for example firewood from the rainforests for cooking. The resulting decline in the forest has a negative impact on the global climate. </w:t>
      </w:r>
    </w:p>
    <w:p w14:paraId="1B98B232" w14:textId="46A42C53" w:rsidR="00916B18" w:rsidRPr="00EB6932" w:rsidRDefault="00916B18" w:rsidP="00916B18">
      <w:pPr>
        <w:spacing w:after="0" w:line="276" w:lineRule="auto"/>
        <w:rPr>
          <w:rFonts w:cs="Times New Roman"/>
          <w:i/>
          <w:iCs/>
        </w:rPr>
      </w:pPr>
      <w:r w:rsidRPr="00EB6932">
        <w:rPr>
          <w:rFonts w:cs="Times New Roman"/>
          <w:i/>
          <w:iCs/>
        </w:rPr>
        <w:t>So-called Micro-Grids are intended to change this: Instead of waiting for rural regions to be connected to the central power grid, communities can use decentralized power grids. These consist, for example, of a solar panel for electricity generation, a battery for electricity storage and a system of transmission cables that gives all the inhabitants of a village access to the electricity generated. By establishing its own energy supply, the village thus becomes an autonomous "energy community". </w:t>
      </w:r>
    </w:p>
    <w:p w14:paraId="4BF8ECCD" w14:textId="23454B8A" w:rsidR="00916B18" w:rsidRPr="00765D53" w:rsidRDefault="00916B18" w:rsidP="00916B18">
      <w:pPr>
        <w:spacing w:after="0" w:line="276" w:lineRule="auto"/>
        <w:rPr>
          <w:rFonts w:cs="Times New Roman"/>
        </w:rPr>
      </w:pPr>
      <w:r w:rsidRPr="00765D53">
        <w:rPr>
          <w:rFonts w:cs="Times New Roman"/>
          <w:noProof/>
        </w:rPr>
        <w:drawing>
          <wp:inline distT="0" distB="0" distL="0" distR="0" wp14:anchorId="61D3D849" wp14:editId="171D613B">
            <wp:extent cx="5760720" cy="1951355"/>
            <wp:effectExtent l="0" t="0" r="0" b="0"/>
            <wp:docPr id="367748765" name="Grafik 5" descr="Ein Bild, das draußen, Solarenergie, Solarpanel, Pflanz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748765" name="Grafik 5" descr="Ein Bild, das draußen, Solarenergie, Solarpanel, Pflanze enthält.&#10;&#10;KI-generierte Inhalte können fehlerhaft sei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1951355"/>
                    </a:xfrm>
                    <a:prstGeom prst="rect">
                      <a:avLst/>
                    </a:prstGeom>
                    <a:noFill/>
                    <a:ln>
                      <a:noFill/>
                    </a:ln>
                  </pic:spPr>
                </pic:pic>
              </a:graphicData>
            </a:graphic>
          </wp:inline>
        </w:drawing>
      </w:r>
    </w:p>
    <w:p w14:paraId="4449E65F" w14:textId="316E34C1" w:rsidR="00EB6932" w:rsidRDefault="00EB6932">
      <w:pPr>
        <w:spacing w:after="160" w:line="259" w:lineRule="auto"/>
        <w:jc w:val="left"/>
        <w:rPr>
          <w:rFonts w:cs="Times New Roman"/>
        </w:rPr>
      </w:pPr>
    </w:p>
    <w:p w14:paraId="278260AC" w14:textId="77777777" w:rsidR="00916B18" w:rsidRPr="00EB6932" w:rsidRDefault="00916B18" w:rsidP="00916B18">
      <w:pPr>
        <w:spacing w:after="0" w:line="276" w:lineRule="auto"/>
        <w:rPr>
          <w:rFonts w:cs="Times New Roman"/>
          <w:i/>
          <w:iCs/>
        </w:rPr>
      </w:pPr>
      <w:r w:rsidRPr="00EB6932">
        <w:rPr>
          <w:rFonts w:cs="Times New Roman"/>
          <w:i/>
          <w:iCs/>
        </w:rPr>
        <w:t xml:space="preserve">Since financial resources are needed to build such Micro-Grids, </w:t>
      </w:r>
      <w:proofErr w:type="spellStart"/>
      <w:r w:rsidRPr="00EB6932">
        <w:rPr>
          <w:rFonts w:cs="Times New Roman"/>
          <w:i/>
          <w:iCs/>
        </w:rPr>
        <w:t>organisations</w:t>
      </w:r>
      <w:proofErr w:type="spellEnd"/>
      <w:r w:rsidRPr="00EB6932">
        <w:rPr>
          <w:rFonts w:cs="Times New Roman"/>
          <w:i/>
          <w:iCs/>
        </w:rPr>
        <w:t xml:space="preserve"> like the non-profit </w:t>
      </w:r>
      <w:proofErr w:type="spellStart"/>
      <w:r w:rsidRPr="00EB6932">
        <w:rPr>
          <w:rFonts w:cs="Times New Roman"/>
          <w:i/>
          <w:iCs/>
        </w:rPr>
        <w:t>Atmosfair</w:t>
      </w:r>
      <w:proofErr w:type="spellEnd"/>
      <w:r w:rsidRPr="00EB6932">
        <w:rPr>
          <w:rFonts w:cs="Times New Roman"/>
          <w:i/>
          <w:iCs/>
        </w:rPr>
        <w:t xml:space="preserve"> collect donations to support such projects (here you can find information about an example project in Madagascar: </w:t>
      </w:r>
      <w:hyperlink r:id="rId34" w:tgtFrame="_blank" w:history="1">
        <w:r w:rsidRPr="00EB6932">
          <w:rPr>
            <w:rStyle w:val="Hyperlink"/>
            <w:rFonts w:cs="Times New Roman"/>
            <w:i/>
            <w:iCs/>
          </w:rPr>
          <w:t>https://www.atmosfair.de/en/climate-protection-projects/solar-energy/madagascar-solar-powered-rural-electrification-program</w:t>
        </w:r>
      </w:hyperlink>
      <w:r w:rsidRPr="00EB6932">
        <w:rPr>
          <w:rFonts w:cs="Times New Roman"/>
          <w:i/>
          <w:iCs/>
        </w:rPr>
        <w:t>). </w:t>
      </w:r>
    </w:p>
    <w:p w14:paraId="17DFDBB1" w14:textId="0ECA5962" w:rsidR="00916B18" w:rsidRPr="00EB6932" w:rsidRDefault="00916B18" w:rsidP="00916B18">
      <w:pPr>
        <w:spacing w:after="0" w:line="276" w:lineRule="auto"/>
        <w:rPr>
          <w:rFonts w:cs="Times New Roman"/>
          <w:i/>
          <w:iCs/>
        </w:rPr>
      </w:pPr>
      <w:r w:rsidRPr="00EB6932">
        <w:rPr>
          <w:rFonts w:cs="Times New Roman"/>
          <w:i/>
          <w:iCs/>
        </w:rPr>
        <w:t xml:space="preserve">On the next screen you have a chance to support such projects by donating to </w:t>
      </w:r>
      <w:proofErr w:type="spellStart"/>
      <w:r w:rsidRPr="00EB6932">
        <w:rPr>
          <w:rFonts w:cs="Times New Roman"/>
          <w:i/>
          <w:iCs/>
        </w:rPr>
        <w:t>Atmosfair</w:t>
      </w:r>
      <w:proofErr w:type="spellEnd"/>
      <w:r w:rsidRPr="00EB6932">
        <w:rPr>
          <w:rFonts w:cs="Times New Roman"/>
          <w:i/>
          <w:iCs/>
        </w:rPr>
        <w:t>., Every 100</w:t>
      </w:r>
      <w:r w:rsidRPr="00EB6932">
        <w:rPr>
          <w:rFonts w:cs="Times New Roman"/>
          <w:i/>
          <w:iCs/>
          <w:vertAlign w:val="superscript"/>
        </w:rPr>
        <w:t>th</w:t>
      </w:r>
      <w:r w:rsidRPr="00EB6932">
        <w:rPr>
          <w:rFonts w:cs="Times New Roman"/>
          <w:i/>
          <w:iCs/>
        </w:rPr>
        <w:t xml:space="preserve"> respondent will win 100€, paid out in form of X mingle points. You can decide how much of this possible win should be donated to </w:t>
      </w:r>
      <w:proofErr w:type="spellStart"/>
      <w:r w:rsidRPr="00EB6932">
        <w:rPr>
          <w:rFonts w:cs="Times New Roman"/>
          <w:i/>
          <w:iCs/>
        </w:rPr>
        <w:t>Atmosfair</w:t>
      </w:r>
      <w:proofErr w:type="spellEnd"/>
      <w:r w:rsidRPr="00EB6932">
        <w:rPr>
          <w:rFonts w:cs="Times New Roman"/>
          <w:i/>
          <w:iCs/>
        </w:rPr>
        <w:t>. </w:t>
      </w:r>
    </w:p>
    <w:p w14:paraId="3609ECAB" w14:textId="658A8983" w:rsidR="00916B18" w:rsidRPr="00EB6932" w:rsidRDefault="00916B18" w:rsidP="00916B18">
      <w:pPr>
        <w:spacing w:after="0" w:line="276" w:lineRule="auto"/>
        <w:rPr>
          <w:rFonts w:cs="Times New Roman"/>
          <w:i/>
          <w:iCs/>
        </w:rPr>
      </w:pPr>
      <w:r w:rsidRPr="00EB6932">
        <w:rPr>
          <w:rFonts w:cs="Times New Roman"/>
          <w:i/>
          <w:iCs/>
        </w:rPr>
        <w:t xml:space="preserve">If you win, we will donate your chosen amount to </w:t>
      </w:r>
      <w:proofErr w:type="spellStart"/>
      <w:r w:rsidRPr="00EB6932">
        <w:rPr>
          <w:rFonts w:cs="Times New Roman"/>
          <w:i/>
          <w:iCs/>
        </w:rPr>
        <w:t>Atmosfair</w:t>
      </w:r>
      <w:proofErr w:type="spellEnd"/>
      <w:r w:rsidRPr="00EB6932">
        <w:rPr>
          <w:rFonts w:cs="Times New Roman"/>
          <w:i/>
          <w:iCs/>
        </w:rPr>
        <w:t xml:space="preserve"> and transfer mingle points worth the remaining amount to you. </w:t>
      </w:r>
    </w:p>
    <w:p w14:paraId="6DDC16D4" w14:textId="77777777" w:rsidR="00EB6932" w:rsidRDefault="00EB6932" w:rsidP="00916B18">
      <w:pPr>
        <w:spacing w:after="0" w:line="276" w:lineRule="auto"/>
        <w:rPr>
          <w:rFonts w:cs="Times New Roman"/>
          <w:i/>
          <w:iCs/>
        </w:rPr>
      </w:pPr>
    </w:p>
    <w:p w14:paraId="788959C1" w14:textId="03D3C292" w:rsidR="00916B18" w:rsidRPr="00EB6932" w:rsidRDefault="00916B18" w:rsidP="00916B18">
      <w:pPr>
        <w:spacing w:after="0" w:line="276" w:lineRule="auto"/>
        <w:rPr>
          <w:rFonts w:cs="Times New Roman"/>
          <w:i/>
          <w:iCs/>
        </w:rPr>
      </w:pPr>
      <w:r w:rsidRPr="00EB6932">
        <w:rPr>
          <w:rFonts w:cs="Times New Roman"/>
        </w:rPr>
        <w:t>Control (Shown randomly to 1/4 of the respondents):</w:t>
      </w:r>
      <w:r w:rsidRPr="00EB6932">
        <w:rPr>
          <w:rFonts w:cs="Times New Roman"/>
          <w:i/>
          <w:iCs/>
        </w:rPr>
        <w:t xml:space="preserve"> Before you decide, please reflect on the scenario you read above and consider the role of Micro-Grids for electrification in developing countries. </w:t>
      </w:r>
    </w:p>
    <w:p w14:paraId="48453508" w14:textId="77777777" w:rsidR="00916B18" w:rsidRPr="00EB6932" w:rsidRDefault="00916B18" w:rsidP="00916B18">
      <w:pPr>
        <w:spacing w:after="0" w:line="276" w:lineRule="auto"/>
        <w:rPr>
          <w:rFonts w:cs="Times New Roman"/>
          <w:i/>
          <w:iCs/>
        </w:rPr>
      </w:pPr>
      <w:r w:rsidRPr="00EB6932">
        <w:rPr>
          <w:rFonts w:cs="Times New Roman"/>
          <w:i/>
          <w:iCs/>
        </w:rPr>
        <w:t> </w:t>
      </w:r>
    </w:p>
    <w:p w14:paraId="22103E50" w14:textId="77777777" w:rsidR="00916B18" w:rsidRPr="00EB6932" w:rsidRDefault="00916B18" w:rsidP="00916B18">
      <w:pPr>
        <w:spacing w:after="0" w:line="276" w:lineRule="auto"/>
        <w:rPr>
          <w:rFonts w:cs="Times New Roman"/>
          <w:i/>
          <w:iCs/>
        </w:rPr>
      </w:pPr>
      <w:r w:rsidRPr="00EB6932">
        <w:rPr>
          <w:rFonts w:cs="Times New Roman"/>
        </w:rPr>
        <w:t>TREATMENT I (Shown randomly to 1/4 of the respondents):</w:t>
      </w:r>
      <w:r w:rsidRPr="00EB6932">
        <w:rPr>
          <w:rFonts w:cs="Times New Roman"/>
          <w:i/>
          <w:iCs/>
        </w:rPr>
        <w:t xml:space="preserve"> Before you decide, please imagine a village without power supply. How will the availability of power supply through such a Micro-Grid change the lives of the people living there? </w:t>
      </w:r>
    </w:p>
    <w:p w14:paraId="643344B3" w14:textId="104F18BA" w:rsidR="00992806" w:rsidRDefault="00992806">
      <w:pPr>
        <w:spacing w:after="160" w:line="259" w:lineRule="auto"/>
        <w:jc w:val="left"/>
        <w:rPr>
          <w:rFonts w:cs="Times New Roman"/>
          <w:i/>
          <w:iCs/>
        </w:rPr>
      </w:pPr>
      <w:r>
        <w:rPr>
          <w:rFonts w:cs="Times New Roman"/>
          <w:i/>
          <w:iCs/>
        </w:rPr>
        <w:br w:type="page"/>
      </w:r>
    </w:p>
    <w:p w14:paraId="1DDF655D" w14:textId="77777777" w:rsidR="00916B18" w:rsidRPr="00EB6932" w:rsidRDefault="00916B18" w:rsidP="00916B18">
      <w:pPr>
        <w:spacing w:after="0" w:line="276" w:lineRule="auto"/>
        <w:rPr>
          <w:rFonts w:cs="Times New Roman"/>
          <w:i/>
          <w:iCs/>
        </w:rPr>
      </w:pPr>
      <w:r w:rsidRPr="00EB6932">
        <w:rPr>
          <w:rFonts w:cs="Times New Roman"/>
        </w:rPr>
        <w:lastRenderedPageBreak/>
        <w:t>TREATMENT II (Shown randomly to 1/4 of respondents):</w:t>
      </w:r>
      <w:r w:rsidRPr="00EB6932">
        <w:rPr>
          <w:rFonts w:cs="Times New Roman"/>
          <w:i/>
          <w:iCs/>
        </w:rPr>
        <w:t xml:space="preserve"> Before you decide, please imagine living in a village without power supply. How will the availability of power supply through such a Micro-Grid change the lives of the people living there? </w:t>
      </w:r>
    </w:p>
    <w:p w14:paraId="1E406E90" w14:textId="77777777" w:rsidR="00916B18" w:rsidRPr="00EB6932" w:rsidRDefault="00916B18" w:rsidP="00916B18">
      <w:pPr>
        <w:spacing w:after="0" w:line="276" w:lineRule="auto"/>
        <w:rPr>
          <w:rFonts w:cs="Times New Roman"/>
          <w:i/>
          <w:iCs/>
        </w:rPr>
      </w:pPr>
      <w:r w:rsidRPr="00EB6932">
        <w:rPr>
          <w:rFonts w:cs="Times New Roman"/>
          <w:i/>
          <w:iCs/>
        </w:rPr>
        <w:t> </w:t>
      </w:r>
    </w:p>
    <w:p w14:paraId="28DE529F" w14:textId="77777777" w:rsidR="00916B18" w:rsidRPr="00EB6932" w:rsidRDefault="00916B18" w:rsidP="00916B18">
      <w:pPr>
        <w:spacing w:after="0" w:line="276" w:lineRule="auto"/>
        <w:rPr>
          <w:rFonts w:cs="Times New Roman"/>
          <w:i/>
          <w:iCs/>
        </w:rPr>
      </w:pPr>
      <w:r w:rsidRPr="00EB6932">
        <w:rPr>
          <w:rFonts w:cs="Times New Roman"/>
        </w:rPr>
        <w:t>TREATMENT III (Shown randomly to 1/4 of the respondents):</w:t>
      </w:r>
      <w:r w:rsidRPr="00EB6932">
        <w:rPr>
          <w:rFonts w:cs="Times New Roman"/>
          <w:i/>
          <w:iCs/>
        </w:rPr>
        <w:t xml:space="preserve"> Before you decide, please imagine living in a village without power supply. How will the availability of power supply through such a Micro-Grid change your own life? </w:t>
      </w:r>
    </w:p>
    <w:p w14:paraId="74145C19" w14:textId="77777777" w:rsidR="00916B18" w:rsidRPr="00EB6932" w:rsidRDefault="00916B18" w:rsidP="00916B18">
      <w:pPr>
        <w:spacing w:after="0" w:line="276" w:lineRule="auto"/>
        <w:rPr>
          <w:rFonts w:cs="Times New Roman"/>
          <w:i/>
          <w:iCs/>
        </w:rPr>
      </w:pPr>
      <w:r w:rsidRPr="00EB6932">
        <w:rPr>
          <w:rFonts w:cs="Times New Roman"/>
          <w:i/>
          <w:iCs/>
        </w:rPr>
        <w:t> </w:t>
      </w:r>
    </w:p>
    <w:p w14:paraId="4C1E3014" w14:textId="77777777" w:rsidR="00916B18" w:rsidRPr="00EB6932" w:rsidRDefault="00916B18" w:rsidP="00916B18">
      <w:pPr>
        <w:spacing w:after="0" w:line="276" w:lineRule="auto"/>
        <w:rPr>
          <w:rFonts w:cs="Times New Roman"/>
          <w:i/>
          <w:iCs/>
        </w:rPr>
      </w:pPr>
      <w:r w:rsidRPr="00EB6932">
        <w:rPr>
          <w:rFonts w:cs="Times New Roman"/>
          <w:i/>
          <w:iCs/>
        </w:rPr>
        <w:t>Please, spend a few moments reflecting on this question. When you are ready to proceed, click “next”.  </w:t>
      </w:r>
    </w:p>
    <w:p w14:paraId="3D2758FD" w14:textId="77777777" w:rsidR="00916B18" w:rsidRPr="00EB6932" w:rsidRDefault="00916B18" w:rsidP="00916B18">
      <w:pPr>
        <w:spacing w:after="0" w:line="276" w:lineRule="auto"/>
        <w:rPr>
          <w:rFonts w:cs="Times New Roman"/>
          <w:i/>
          <w:iCs/>
        </w:rPr>
      </w:pPr>
      <w:r w:rsidRPr="00EB6932">
        <w:rPr>
          <w:rFonts w:cs="Times New Roman"/>
          <w:i/>
          <w:iCs/>
        </w:rPr>
        <w:t>(measure time spent on this page) </w:t>
      </w:r>
    </w:p>
    <w:p w14:paraId="298DC711" w14:textId="5BB7CC1E" w:rsidR="00916B18" w:rsidRPr="00EB6932" w:rsidRDefault="00916B18" w:rsidP="00916B18">
      <w:pPr>
        <w:spacing w:after="0" w:line="276" w:lineRule="auto"/>
        <w:rPr>
          <w:rFonts w:cs="Times New Roman"/>
          <w:i/>
          <w:iCs/>
        </w:rPr>
      </w:pPr>
      <w:r w:rsidRPr="00EB6932">
        <w:rPr>
          <w:rFonts w:cs="Times New Roman"/>
          <w:i/>
          <w:iCs/>
        </w:rPr>
        <w:t> </w:t>
      </w:r>
    </w:p>
    <w:p w14:paraId="3F1A92E5" w14:textId="77777777" w:rsidR="00916B18" w:rsidRPr="00EB6932" w:rsidRDefault="00916B18" w:rsidP="00916B18">
      <w:pPr>
        <w:spacing w:after="0" w:line="276" w:lineRule="auto"/>
        <w:rPr>
          <w:rFonts w:cs="Times New Roman"/>
          <w:i/>
          <w:iCs/>
        </w:rPr>
      </w:pPr>
      <w:r w:rsidRPr="00EB6932">
        <w:rPr>
          <w:rFonts w:cs="Times New Roman"/>
          <w:i/>
          <w:iCs/>
        </w:rPr>
        <w:t xml:space="preserve">How much of 100 € would you like to donate to </w:t>
      </w:r>
      <w:proofErr w:type="spellStart"/>
      <w:r w:rsidRPr="00EB6932">
        <w:rPr>
          <w:rFonts w:cs="Times New Roman"/>
          <w:i/>
          <w:iCs/>
        </w:rPr>
        <w:t>Atmosfair</w:t>
      </w:r>
      <w:proofErr w:type="spellEnd"/>
      <w:r w:rsidRPr="00EB6932">
        <w:rPr>
          <w:rFonts w:cs="Times New Roman"/>
          <w:i/>
          <w:iCs/>
        </w:rPr>
        <w:t>? (Info: For every 100</w:t>
      </w:r>
      <w:r w:rsidRPr="00EB6932">
        <w:rPr>
          <w:rFonts w:cs="Times New Roman"/>
          <w:i/>
          <w:iCs/>
          <w:vertAlign w:val="superscript"/>
        </w:rPr>
        <w:t>th</w:t>
      </w:r>
      <w:r w:rsidRPr="00EB6932">
        <w:rPr>
          <w:rFonts w:cs="Times New Roman"/>
          <w:i/>
          <w:iCs/>
        </w:rPr>
        <w:t xml:space="preserve"> person, we will donate the selected amount to </w:t>
      </w:r>
      <w:proofErr w:type="spellStart"/>
      <w:r w:rsidRPr="00EB6932">
        <w:rPr>
          <w:rFonts w:cs="Times New Roman"/>
          <w:i/>
          <w:iCs/>
        </w:rPr>
        <w:t>Atmosfair</w:t>
      </w:r>
      <w:proofErr w:type="spellEnd"/>
      <w:r w:rsidRPr="00EB6932">
        <w:rPr>
          <w:rFonts w:cs="Times New Roman"/>
          <w:i/>
          <w:iCs/>
        </w:rPr>
        <w:t>— an NGO that carries out projects to electrify villages. If you are selected, the rest of the amount will be paid to you in form of mingle points. We guarantee you that your decision does not influence your chances to win.) </w:t>
      </w:r>
    </w:p>
    <w:p w14:paraId="3A7D31EE" w14:textId="1EB110A6" w:rsidR="002B51C6" w:rsidRDefault="00916B18" w:rsidP="002B51C6">
      <w:pPr>
        <w:spacing w:after="0" w:line="276" w:lineRule="auto"/>
        <w:rPr>
          <w:rFonts w:cs="Times New Roman"/>
        </w:rPr>
      </w:pPr>
      <w:r w:rsidRPr="00765D53">
        <w:rPr>
          <w:rFonts w:cs="Times New Roman"/>
        </w:rPr>
        <w:t>[___________________] € [allow all numbers from 0 to 100] </w:t>
      </w:r>
    </w:p>
    <w:p w14:paraId="4D30E490" w14:textId="77777777" w:rsidR="00992806" w:rsidRDefault="00992806" w:rsidP="002B51C6">
      <w:pPr>
        <w:spacing w:after="0" w:line="276" w:lineRule="auto"/>
        <w:rPr>
          <w:rFonts w:cs="Times New Roman"/>
        </w:rPr>
      </w:pPr>
    </w:p>
    <w:p w14:paraId="5473DF3D" w14:textId="77777777" w:rsidR="00916B18" w:rsidRPr="00526DEF" w:rsidRDefault="00916B18" w:rsidP="00916B18">
      <w:pPr>
        <w:spacing w:after="0" w:line="276" w:lineRule="auto"/>
        <w:rPr>
          <w:rFonts w:cs="Times New Roman"/>
          <w:i/>
          <w:iCs/>
        </w:rPr>
      </w:pPr>
      <w:r w:rsidRPr="00526DEF">
        <w:rPr>
          <w:rFonts w:cs="Times New Roman"/>
          <w:i/>
          <w:iCs/>
        </w:rPr>
        <w:t>The remaining amount is then</w:t>
      </w:r>
      <w:r w:rsidRPr="00765D53">
        <w:rPr>
          <w:rFonts w:cs="Times New Roman"/>
        </w:rPr>
        <w:t xml:space="preserve"> [100 - donation</w:t>
      </w:r>
      <w:r w:rsidRPr="00526DEF">
        <w:rPr>
          <w:rFonts w:cs="Times New Roman"/>
          <w:i/>
          <w:iCs/>
        </w:rPr>
        <w:t>] €, which will be paid out to you in form of [Insert the mingle points equivalent of</w:t>
      </w:r>
      <w:r w:rsidRPr="00765D53">
        <w:rPr>
          <w:rFonts w:cs="Times New Roman"/>
        </w:rPr>
        <w:t xml:space="preserve"> [100 – donation] € here] </w:t>
      </w:r>
      <w:r w:rsidRPr="00526DEF">
        <w:rPr>
          <w:rFonts w:cs="Times New Roman"/>
          <w:i/>
          <w:iCs/>
        </w:rPr>
        <w:t>mingle points if you have been among the selected respondents.  </w:t>
      </w:r>
    </w:p>
    <w:p w14:paraId="680655D6" w14:textId="1C66CC20" w:rsidR="00E476E0" w:rsidRDefault="00E476E0" w:rsidP="00B112B3">
      <w:pPr>
        <w:spacing w:after="0" w:line="276" w:lineRule="auto"/>
        <w:rPr>
          <w:rFonts w:cs="Times New Roman"/>
          <w:sz w:val="24"/>
          <w:szCs w:val="24"/>
        </w:rPr>
      </w:pPr>
    </w:p>
    <w:p w14:paraId="0A2954EC" w14:textId="229C0F5A" w:rsidR="00950DA4" w:rsidRPr="00526DEF" w:rsidRDefault="00950DA4" w:rsidP="00950DA4">
      <w:pPr>
        <w:spacing w:after="160" w:line="259" w:lineRule="auto"/>
        <w:jc w:val="left"/>
        <w:rPr>
          <w:rFonts w:cs="Times New Roman"/>
        </w:rPr>
      </w:pPr>
      <w:r w:rsidRPr="00526DEF">
        <w:rPr>
          <w:rFonts w:cs="Times New Roman"/>
        </w:rPr>
        <w:t>Note</w:t>
      </w:r>
      <w:r w:rsidR="00526DEF">
        <w:rPr>
          <w:rFonts w:cs="Times New Roman"/>
        </w:rPr>
        <w:t xml:space="preserve"> on treatment conditions for study analyzing the 2021 floods</w:t>
      </w:r>
      <w:r w:rsidRPr="00526DEF">
        <w:rPr>
          <w:rFonts w:cs="Times New Roman"/>
        </w:rPr>
        <w:t xml:space="preserve">: Since all treatment conditions are roughly equally distributed across the sample as well as across the </w:t>
      </w:r>
      <w:r w:rsidR="003034AC">
        <w:rPr>
          <w:rFonts w:cs="Times New Roman"/>
        </w:rPr>
        <w:t>exposed</w:t>
      </w:r>
      <w:r w:rsidRPr="00526DEF">
        <w:rPr>
          <w:rFonts w:cs="Times New Roman"/>
        </w:rPr>
        <w:t xml:space="preserve"> and </w:t>
      </w:r>
      <w:r w:rsidR="003034AC">
        <w:rPr>
          <w:rFonts w:cs="Times New Roman"/>
        </w:rPr>
        <w:t>nonexposed</w:t>
      </w:r>
      <w:r w:rsidRPr="00526DEF">
        <w:rPr>
          <w:rFonts w:cs="Times New Roman"/>
        </w:rPr>
        <w:t xml:space="preserve"> subsamples (that is, about 25% each), we do not further consider in our study the treatment conditions implemented in the survey as they were part of another research.</w:t>
      </w:r>
    </w:p>
    <w:p w14:paraId="193E6805" w14:textId="18112CD0" w:rsidR="00992806" w:rsidRDefault="00992806">
      <w:pPr>
        <w:spacing w:after="160" w:line="259" w:lineRule="auto"/>
        <w:jc w:val="left"/>
        <w:rPr>
          <w:rFonts w:cs="Times New Roman"/>
          <w:sz w:val="24"/>
          <w:szCs w:val="24"/>
        </w:rPr>
      </w:pPr>
    </w:p>
    <w:p w14:paraId="0E527FDC" w14:textId="602F47AD" w:rsidR="00A3785E" w:rsidRPr="00B112B3" w:rsidRDefault="00A3785E" w:rsidP="00A3785E">
      <w:pPr>
        <w:spacing w:after="160" w:line="259" w:lineRule="auto"/>
        <w:jc w:val="left"/>
        <w:rPr>
          <w:rFonts w:cs="Times New Roman"/>
          <w:sz w:val="24"/>
          <w:szCs w:val="24"/>
          <w:u w:val="single"/>
        </w:rPr>
      </w:pPr>
      <w:r w:rsidRPr="00B112B3">
        <w:rPr>
          <w:rFonts w:cs="Times New Roman"/>
          <w:sz w:val="24"/>
          <w:szCs w:val="24"/>
          <w:u w:val="single"/>
        </w:rPr>
        <w:t>Q.3.3 Support for climate policies</w:t>
      </w:r>
    </w:p>
    <w:p w14:paraId="1F825B1A" w14:textId="77777777" w:rsidR="00AC61CE" w:rsidRDefault="00AC61CE" w:rsidP="00042AE4">
      <w:pPr>
        <w:spacing w:after="160" w:line="259" w:lineRule="auto"/>
        <w:jc w:val="left"/>
        <w:rPr>
          <w:rFonts w:cs="Times New Roman"/>
          <w:sz w:val="24"/>
          <w:szCs w:val="24"/>
        </w:rPr>
      </w:pPr>
    </w:p>
    <w:p w14:paraId="05E29A6E" w14:textId="614B301F" w:rsidR="00AB7E8E" w:rsidRDefault="00526DEF" w:rsidP="00526DEF">
      <w:pPr>
        <w:spacing w:after="0" w:line="276" w:lineRule="auto"/>
        <w:rPr>
          <w:rFonts w:cs="Times New Roman"/>
        </w:rPr>
      </w:pPr>
      <w:r w:rsidRPr="00526DEF">
        <w:rPr>
          <w:rFonts w:cs="Times New Roman"/>
        </w:rPr>
        <w:t>Coal phase-out</w:t>
      </w:r>
      <w:r>
        <w:rPr>
          <w:rFonts w:cs="Times New Roman"/>
        </w:rPr>
        <w:t xml:space="preserve"> / </w:t>
      </w:r>
      <w:r w:rsidRPr="00526DEF">
        <w:rPr>
          <w:rFonts w:cs="Times New Roman"/>
        </w:rPr>
        <w:t>Expansion of electric vehicles</w:t>
      </w:r>
      <w:r>
        <w:rPr>
          <w:rFonts w:cs="Times New Roman"/>
        </w:rPr>
        <w:t xml:space="preserve"> / </w:t>
      </w:r>
      <w:r w:rsidRPr="00526DEF">
        <w:rPr>
          <w:rFonts w:cs="Times New Roman"/>
        </w:rPr>
        <w:t>Expansion of public transport</w:t>
      </w:r>
      <w:r>
        <w:rPr>
          <w:rFonts w:cs="Times New Roman"/>
        </w:rPr>
        <w:t xml:space="preserve"> (</w:t>
      </w:r>
      <w:r w:rsidR="00EF1BC2" w:rsidRPr="00765D53">
        <w:rPr>
          <w:rFonts w:cs="Times New Roman"/>
        </w:rPr>
        <w:t>AB6</w:t>
      </w:r>
      <w:r>
        <w:rPr>
          <w:rFonts w:cs="Times New Roman"/>
        </w:rPr>
        <w:t>)</w:t>
      </w:r>
      <w:r w:rsidR="00EF1BC2" w:rsidRPr="00765D53">
        <w:rPr>
          <w:rFonts w:cs="Times New Roman"/>
        </w:rPr>
        <w:t xml:space="preserve">: </w:t>
      </w:r>
      <w:r w:rsidR="00EF1BC2" w:rsidRPr="00AB7E8E">
        <w:rPr>
          <w:rFonts w:cs="Times New Roman"/>
          <w:i/>
          <w:iCs/>
        </w:rPr>
        <w:t>The energy transition might comprise a wide range of different policies. Please indicate what your opinion is on the following policy measures.</w:t>
      </w:r>
      <w:r w:rsidR="00EF1BC2" w:rsidRPr="00765D53">
        <w:rPr>
          <w:rFonts w:cs="Times New Roman"/>
        </w:rPr>
        <w:t xml:space="preserve"> </w:t>
      </w:r>
    </w:p>
    <w:p w14:paraId="2176925E" w14:textId="6D76E957" w:rsidR="00EF1BC2" w:rsidRPr="00765D53" w:rsidRDefault="00EF1BC2" w:rsidP="00526DEF">
      <w:pPr>
        <w:spacing w:after="0" w:line="276" w:lineRule="auto"/>
        <w:rPr>
          <w:rFonts w:cs="Times New Roman"/>
        </w:rPr>
      </w:pPr>
      <w:r w:rsidRPr="00765D53">
        <w:rPr>
          <w:rFonts w:cs="Times New Roman"/>
        </w:rPr>
        <w:t>[1 - Strongly disagree, 2 - Disagree, 3 - Neither agree nor disagree, 4 - Agree, 5 - Strongly agree]</w:t>
      </w:r>
    </w:p>
    <w:p w14:paraId="5CD9F724" w14:textId="77777777" w:rsidR="00EF1BC2" w:rsidRPr="00E90A4E" w:rsidRDefault="00EF1BC2" w:rsidP="00F35FF7">
      <w:pPr>
        <w:pStyle w:val="Listenabsatz"/>
        <w:numPr>
          <w:ilvl w:val="0"/>
          <w:numId w:val="26"/>
        </w:numPr>
        <w:spacing w:line="276" w:lineRule="auto"/>
        <w:jc w:val="left"/>
      </w:pPr>
      <w:r w:rsidRPr="00E90A4E">
        <w:t>Coal phase-out</w:t>
      </w:r>
    </w:p>
    <w:p w14:paraId="30EAF57F" w14:textId="77777777" w:rsidR="00EF1BC2" w:rsidRPr="00E90A4E" w:rsidRDefault="00EF1BC2" w:rsidP="00F35FF7">
      <w:pPr>
        <w:pStyle w:val="Listenabsatz"/>
        <w:numPr>
          <w:ilvl w:val="0"/>
          <w:numId w:val="26"/>
        </w:numPr>
        <w:spacing w:line="276" w:lineRule="auto"/>
        <w:jc w:val="left"/>
      </w:pPr>
      <w:r w:rsidRPr="00E90A4E">
        <w:t>Expansion of electric vehicles</w:t>
      </w:r>
    </w:p>
    <w:p w14:paraId="40D8E5AC" w14:textId="77777777" w:rsidR="00EF1BC2" w:rsidRPr="00E90A4E" w:rsidRDefault="00EF1BC2" w:rsidP="00F35FF7">
      <w:pPr>
        <w:pStyle w:val="Listenabsatz"/>
        <w:numPr>
          <w:ilvl w:val="0"/>
          <w:numId w:val="26"/>
        </w:numPr>
        <w:spacing w:line="276" w:lineRule="auto"/>
        <w:jc w:val="left"/>
      </w:pPr>
      <w:r w:rsidRPr="00E90A4E">
        <w:t>Expansion of public transport</w:t>
      </w:r>
    </w:p>
    <w:p w14:paraId="6E431187" w14:textId="2282D1DF" w:rsidR="00B112B3" w:rsidRDefault="00B112B3">
      <w:pPr>
        <w:spacing w:after="160" w:line="259" w:lineRule="auto"/>
        <w:jc w:val="left"/>
        <w:rPr>
          <w:rFonts w:cs="Times New Roman"/>
          <w:sz w:val="24"/>
          <w:szCs w:val="24"/>
        </w:rPr>
      </w:pPr>
      <w:r>
        <w:rPr>
          <w:rFonts w:cs="Times New Roman"/>
          <w:sz w:val="24"/>
          <w:szCs w:val="24"/>
        </w:rPr>
        <w:br w:type="page"/>
      </w:r>
    </w:p>
    <w:p w14:paraId="35B09553" w14:textId="2157D1DF" w:rsidR="0039207F" w:rsidRPr="00232F1D" w:rsidRDefault="00232F1D" w:rsidP="00232F1D">
      <w:pPr>
        <w:spacing w:after="160" w:line="259" w:lineRule="auto"/>
        <w:jc w:val="left"/>
        <w:rPr>
          <w:b/>
          <w:bCs/>
          <w:sz w:val="24"/>
          <w:szCs w:val="24"/>
        </w:rPr>
      </w:pPr>
      <w:r w:rsidRPr="00232F1D">
        <w:rPr>
          <w:rFonts w:cs="Times New Roman"/>
          <w:b/>
          <w:bCs/>
          <w:sz w:val="24"/>
          <w:szCs w:val="24"/>
        </w:rPr>
        <w:lastRenderedPageBreak/>
        <w:t>I.</w:t>
      </w:r>
      <w:r>
        <w:rPr>
          <w:b/>
          <w:bCs/>
          <w:sz w:val="24"/>
          <w:szCs w:val="24"/>
        </w:rPr>
        <w:t xml:space="preserve"> </w:t>
      </w:r>
      <w:r w:rsidRPr="00232F1D">
        <w:rPr>
          <w:b/>
          <w:bCs/>
          <w:sz w:val="24"/>
          <w:szCs w:val="24"/>
        </w:rPr>
        <w:t>Information on availability</w:t>
      </w:r>
      <w:r w:rsidR="00F32443">
        <w:rPr>
          <w:b/>
          <w:bCs/>
          <w:sz w:val="24"/>
          <w:szCs w:val="24"/>
        </w:rPr>
        <w:t xml:space="preserve"> of</w:t>
      </w:r>
      <w:r w:rsidRPr="00232F1D">
        <w:rPr>
          <w:b/>
          <w:bCs/>
          <w:sz w:val="24"/>
          <w:szCs w:val="24"/>
        </w:rPr>
        <w:t xml:space="preserve"> </w:t>
      </w:r>
      <w:r w:rsidR="00143E65">
        <w:rPr>
          <w:b/>
          <w:bCs/>
          <w:sz w:val="24"/>
          <w:szCs w:val="24"/>
        </w:rPr>
        <w:t xml:space="preserve">analysis code and </w:t>
      </w:r>
      <w:r w:rsidRPr="00232F1D">
        <w:rPr>
          <w:b/>
          <w:bCs/>
          <w:sz w:val="24"/>
          <w:szCs w:val="24"/>
        </w:rPr>
        <w:t>data</w:t>
      </w:r>
    </w:p>
    <w:p w14:paraId="4BE0A915" w14:textId="6DAB48A3" w:rsidR="007430B3" w:rsidRPr="005F4F2B" w:rsidRDefault="000F479F" w:rsidP="00B112B3">
      <w:pPr>
        <w:spacing w:before="120" w:after="240"/>
        <w:rPr>
          <w:rFonts w:cs="Times New Roman"/>
          <w:sz w:val="24"/>
          <w:szCs w:val="24"/>
          <w:lang w:eastAsia="de-DE" w:bidi="de-DE"/>
        </w:rPr>
      </w:pPr>
      <w:r w:rsidRPr="000F479F">
        <w:rPr>
          <w:rFonts w:cs="Times New Roman"/>
          <w:sz w:val="24"/>
          <w:szCs w:val="24"/>
        </w:rPr>
        <w:t xml:space="preserve">The full survey questionnaires and analysis files are available from the corresponding author. The data are not yet publicly available but will be accessible </w:t>
      </w:r>
      <w:r w:rsidR="004B0D9F">
        <w:rPr>
          <w:rFonts w:cs="Times New Roman"/>
          <w:sz w:val="24"/>
          <w:szCs w:val="24"/>
        </w:rPr>
        <w:t>through</w:t>
      </w:r>
      <w:r w:rsidRPr="000F479F">
        <w:rPr>
          <w:rFonts w:cs="Times New Roman"/>
          <w:sz w:val="24"/>
          <w:szCs w:val="24"/>
        </w:rPr>
        <w:t xml:space="preserve"> the</w:t>
      </w:r>
      <w:r w:rsidR="001B4208">
        <w:rPr>
          <w:rFonts w:cs="Times New Roman"/>
          <w:sz w:val="24"/>
          <w:szCs w:val="24"/>
        </w:rPr>
        <w:t xml:space="preserve"> </w:t>
      </w:r>
      <w:hyperlink r:id="rId35" w:history="1">
        <w:r w:rsidR="001B4208" w:rsidRPr="001B4208">
          <w:rPr>
            <w:rStyle w:val="Hyperlink"/>
            <w:rFonts w:cs="Times New Roman"/>
            <w:sz w:val="24"/>
            <w:szCs w:val="24"/>
          </w:rPr>
          <w:t>FDZ Ruhr</w:t>
        </w:r>
      </w:hyperlink>
      <w:r w:rsidRPr="000F479F">
        <w:rPr>
          <w:rFonts w:cs="Times New Roman"/>
          <w:sz w:val="24"/>
          <w:szCs w:val="24"/>
        </w:rPr>
        <w:t xml:space="preserve"> in the future.</w:t>
      </w:r>
    </w:p>
    <w:sectPr w:rsidR="007430B3" w:rsidRPr="005F4F2B" w:rsidSect="00B86C8B">
      <w:footerReference w:type="default" r:id="rId36"/>
      <w:type w:val="continuous"/>
      <w:pgSz w:w="11906" w:h="16838"/>
      <w:pgMar w:top="1134"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EEDFE" w14:textId="77777777" w:rsidR="009C292E" w:rsidRDefault="009C292E" w:rsidP="008B7DED">
      <w:pPr>
        <w:spacing w:after="0" w:line="240" w:lineRule="auto"/>
      </w:pPr>
      <w:r>
        <w:separator/>
      </w:r>
    </w:p>
  </w:endnote>
  <w:endnote w:type="continuationSeparator" w:id="0">
    <w:p w14:paraId="191DBF7D" w14:textId="77777777" w:rsidR="009C292E" w:rsidRDefault="009C292E" w:rsidP="008B7DED">
      <w:pPr>
        <w:spacing w:after="0" w:line="240" w:lineRule="auto"/>
      </w:pPr>
      <w:r>
        <w:continuationSeparator/>
      </w:r>
    </w:p>
  </w:endnote>
  <w:endnote w:type="continuationNotice" w:id="1">
    <w:p w14:paraId="51038F59" w14:textId="77777777" w:rsidR="009C292E" w:rsidRDefault="009C29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sto MT">
    <w:panose1 w:val="02040603050505030304"/>
    <w:charset w:val="00"/>
    <w:family w:val="roman"/>
    <w:pitch w:val="variable"/>
    <w:sig w:usb0="00000003" w:usb1="00000000" w:usb2="00000000" w:usb3="00000000" w:csb0="00000001" w:csb1="00000000"/>
  </w:font>
  <w:font w:name="TimesLTStd-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de2000">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5197012"/>
      <w:docPartObj>
        <w:docPartGallery w:val="Page Numbers (Bottom of Page)"/>
        <w:docPartUnique/>
      </w:docPartObj>
    </w:sdtPr>
    <w:sdtContent>
      <w:p w14:paraId="0E740B2D" w14:textId="77777777" w:rsidR="0099136E" w:rsidRDefault="0099136E">
        <w:pPr>
          <w:pStyle w:val="Fuzeile"/>
          <w:jc w:val="center"/>
        </w:pPr>
        <w:r>
          <w:fldChar w:fldCharType="begin"/>
        </w:r>
        <w:r>
          <w:instrText>PAGE   \* MERGEFORMAT</w:instrText>
        </w:r>
        <w:r>
          <w:fldChar w:fldCharType="separate"/>
        </w:r>
        <w:r>
          <w:rPr>
            <w:lang w:val="de-DE"/>
          </w:rPr>
          <w:t>2</w:t>
        </w:r>
        <w:r>
          <w:fldChar w:fldCharType="end"/>
        </w:r>
      </w:p>
    </w:sdtContent>
  </w:sdt>
  <w:p w14:paraId="14DD67E9" w14:textId="77777777" w:rsidR="0099136E" w:rsidRDefault="0099136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BB276" w14:textId="77777777" w:rsidR="009C292E" w:rsidRDefault="009C292E" w:rsidP="008B7DED">
      <w:pPr>
        <w:spacing w:after="0" w:line="240" w:lineRule="auto"/>
      </w:pPr>
      <w:r>
        <w:separator/>
      </w:r>
    </w:p>
  </w:footnote>
  <w:footnote w:type="continuationSeparator" w:id="0">
    <w:p w14:paraId="49E07052" w14:textId="77777777" w:rsidR="009C292E" w:rsidRDefault="009C292E" w:rsidP="008B7DED">
      <w:pPr>
        <w:spacing w:after="0" w:line="240" w:lineRule="auto"/>
      </w:pPr>
      <w:r>
        <w:continuationSeparator/>
      </w:r>
    </w:p>
  </w:footnote>
  <w:footnote w:type="continuationNotice" w:id="1">
    <w:p w14:paraId="71F07E33" w14:textId="77777777" w:rsidR="009C292E" w:rsidRDefault="009C292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5584D"/>
    <w:multiLevelType w:val="hybridMultilevel"/>
    <w:tmpl w:val="B3962E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B2172C"/>
    <w:multiLevelType w:val="hybridMultilevel"/>
    <w:tmpl w:val="602E4060"/>
    <w:lvl w:ilvl="0" w:tplc="52D05E1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E0E6A11"/>
    <w:multiLevelType w:val="hybridMultilevel"/>
    <w:tmpl w:val="B3962E2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C878CE"/>
    <w:multiLevelType w:val="hybridMultilevel"/>
    <w:tmpl w:val="99D4C83A"/>
    <w:lvl w:ilvl="0" w:tplc="C500449A">
      <w:start w:val="1"/>
      <w:numFmt w:val="decimal"/>
      <w:pStyle w:val="TableS"/>
      <w:lvlText w:val="Table S%1."/>
      <w:lvlJc w:val="left"/>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4" w15:restartNumberingAfterBreak="0">
    <w:nsid w:val="1787547E"/>
    <w:multiLevelType w:val="hybridMultilevel"/>
    <w:tmpl w:val="E6A27666"/>
    <w:lvl w:ilvl="0" w:tplc="9D544CFA">
      <w:start w:val="1"/>
      <w:numFmt w:val="decimal"/>
      <w:pStyle w:val="TableCaption"/>
      <w:lvlText w:val="Table %1"/>
      <w:lvlJc w:val="left"/>
      <w:pPr>
        <w:ind w:left="3621" w:hanging="360"/>
      </w:pPr>
      <w:rPr>
        <w:rFonts w:ascii="Times New Roman" w:hAnsi="Times New Roman" w:cs="Times New Roman"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55BC6"/>
    <w:multiLevelType w:val="hybridMultilevel"/>
    <w:tmpl w:val="FA7E3E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C1A37B8"/>
    <w:multiLevelType w:val="hybridMultilevel"/>
    <w:tmpl w:val="E3A4C2F2"/>
    <w:lvl w:ilvl="0" w:tplc="691CD8B0">
      <w:start w:val="1"/>
      <w:numFmt w:val="decimal"/>
      <w:pStyle w:val="ARAppendixCaption"/>
      <w:lvlText w:val="A%1."/>
      <w:lvlJc w:val="left"/>
      <w:pPr>
        <w:ind w:left="720" w:hanging="360"/>
      </w:pPr>
      <w:rPr>
        <w:rFonts w:ascii="Times New Roman" w:hAnsi="Times New Roman" w:cs="Times New Roman" w:hint="default"/>
        <w:b w:val="0"/>
        <w:bCs w:val="0"/>
        <w:i w:val="0"/>
        <w:iCs w:val="0"/>
        <w:caps w:val="0"/>
        <w:strike w:val="0"/>
        <w:dstrike w:val="0"/>
        <w:vanish w:val="0"/>
        <w:color w:val="000000"/>
        <w:spacing w:val="0"/>
        <w:kern w:val="18"/>
        <w:sz w:val="18"/>
        <w:szCs w:val="16"/>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8B324B"/>
    <w:multiLevelType w:val="hybridMultilevel"/>
    <w:tmpl w:val="F064F0F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D4211CD"/>
    <w:multiLevelType w:val="hybridMultilevel"/>
    <w:tmpl w:val="F064F0F2"/>
    <w:lvl w:ilvl="0" w:tplc="0407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E36393D"/>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0" w15:restartNumberingAfterBreak="0">
    <w:nsid w:val="1FF70E24"/>
    <w:multiLevelType w:val="multilevel"/>
    <w:tmpl w:val="7C94DB8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13D5ABD"/>
    <w:multiLevelType w:val="multilevel"/>
    <w:tmpl w:val="42CE45B2"/>
    <w:styleLink w:val="S1-Header1"/>
    <w:lvl w:ilvl="0">
      <w:start w:val="1"/>
      <w:numFmt w:val="decimal"/>
      <w:lvlText w:val="S%1"/>
      <w:lvlJc w:val="left"/>
      <w:pPr>
        <w:ind w:left="357" w:hanging="357"/>
      </w:pPr>
      <w:rPr>
        <w:rFonts w:ascii="Times New Roman" w:hAnsi="Times New Roman"/>
        <w:b/>
        <w:i w:val="0"/>
        <w:sz w:val="28"/>
      </w:rPr>
    </w:lvl>
    <w:lvl w:ilvl="1">
      <w:start w:val="1"/>
      <w:numFmt w:val="decimal"/>
      <w:lvlText w:val="S%1.%2"/>
      <w:lvlJc w:val="left"/>
      <w:pPr>
        <w:ind w:left="357" w:hanging="357"/>
      </w:pPr>
      <w:rPr>
        <w:rFonts w:ascii="Times New Roman" w:hAnsi="Times New Roman" w:hint="default"/>
        <w:b/>
        <w:i w:val="0"/>
        <w:sz w:val="24"/>
      </w:rPr>
    </w:lvl>
    <w:lvl w:ilvl="2">
      <w:start w:val="1"/>
      <w:numFmt w:val="decimal"/>
      <w:lvlText w:val="S%1.%2.%3"/>
      <w:lvlJc w:val="left"/>
      <w:pPr>
        <w:ind w:left="357" w:hanging="357"/>
      </w:pPr>
      <w:rPr>
        <w:rFonts w:ascii="Times New Roman" w:hAnsi="Times New Roman" w:hint="default"/>
        <w:b/>
        <w:i w:val="0"/>
        <w:sz w:val="22"/>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2" w15:restartNumberingAfterBreak="0">
    <w:nsid w:val="263C0370"/>
    <w:multiLevelType w:val="hybridMultilevel"/>
    <w:tmpl w:val="79286B6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F9816AE"/>
    <w:multiLevelType w:val="hybridMultilevel"/>
    <w:tmpl w:val="5E10FC36"/>
    <w:lvl w:ilvl="0" w:tplc="61D80ED6">
      <w:start w:val="1"/>
      <w:numFmt w:val="decimal"/>
      <w:pStyle w:val="SOMFigure"/>
      <w:lvlText w:val="Figure S%1."/>
      <w:lvlJc w:val="left"/>
      <w:pPr>
        <w:ind w:left="1080" w:hanging="360"/>
      </w:pPr>
      <w:rPr>
        <w:b/>
        <w:bCs w:val="0"/>
        <w:i w:val="0"/>
        <w:iCs w:val="0"/>
        <w:caps w:val="0"/>
        <w:strike w:val="0"/>
        <w:dstrike w:val="0"/>
        <w:vanish w:val="0"/>
        <w:webHidden w:val="0"/>
        <w:color w:val="000000"/>
        <w:spacing w:val="0"/>
        <w:kern w:val="18"/>
        <w:sz w:val="20"/>
        <w:szCs w:val="16"/>
        <w:u w:val="none"/>
        <w:effect w:val="none"/>
        <w:vertAlign w:val="baseline"/>
        <w:specVanish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4" w15:restartNumberingAfterBreak="0">
    <w:nsid w:val="44DD1DDA"/>
    <w:multiLevelType w:val="hybridMultilevel"/>
    <w:tmpl w:val="93349F30"/>
    <w:lvl w:ilvl="0" w:tplc="0407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AEC149C"/>
    <w:multiLevelType w:val="hybridMultilevel"/>
    <w:tmpl w:val="F32EF224"/>
    <w:lvl w:ilvl="0" w:tplc="E948F7A0">
      <w:start w:val="1"/>
      <w:numFmt w:val="decimal"/>
      <w:pStyle w:val="AppTable"/>
      <w:lvlText w:val="App. %1"/>
      <w:lvlJc w:val="left"/>
      <w:pPr>
        <w:ind w:left="720" w:hanging="360"/>
      </w:pPr>
      <w:rPr>
        <w:rFonts w:ascii="Times New Roman" w:hAnsi="Times New Roman" w:hint="default"/>
        <w:caps w:val="0"/>
        <w:strike w:val="0"/>
        <w:dstrike w:val="0"/>
        <w:vanish w:val="0"/>
        <w:sz w:val="18"/>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926B21"/>
    <w:multiLevelType w:val="multilevel"/>
    <w:tmpl w:val="8674810A"/>
    <w:lvl w:ilvl="0">
      <w:start w:val="1"/>
      <w:numFmt w:val="decimal"/>
      <w:pStyle w:val="S1Header"/>
      <w:lvlText w:val="S%1"/>
      <w:lvlJc w:val="left"/>
      <w:pPr>
        <w:ind w:left="357" w:hanging="357"/>
      </w:pPr>
      <w:rPr>
        <w:rFonts w:ascii="Times New Roman" w:hAnsi="Times New Roman" w:hint="default"/>
        <w:b/>
        <w:i w:val="0"/>
        <w:sz w:val="28"/>
      </w:rPr>
    </w:lvl>
    <w:lvl w:ilvl="1">
      <w:start w:val="1"/>
      <w:numFmt w:val="decimal"/>
      <w:pStyle w:val="S11Header"/>
      <w:lvlText w:val="S%1.%2"/>
      <w:lvlJc w:val="left"/>
      <w:pPr>
        <w:ind w:left="357" w:hanging="357"/>
      </w:pPr>
      <w:rPr>
        <w:rFonts w:ascii="Times New Roman" w:hAnsi="Times New Roman" w:hint="default"/>
        <w:b/>
        <w:i w:val="0"/>
        <w:sz w:val="24"/>
      </w:rPr>
    </w:lvl>
    <w:lvl w:ilvl="2">
      <w:start w:val="1"/>
      <w:numFmt w:val="decimal"/>
      <w:pStyle w:val="S111Header"/>
      <w:lvlText w:val="S%1.%2.%3"/>
      <w:lvlJc w:val="left"/>
      <w:pPr>
        <w:ind w:left="357" w:hanging="357"/>
      </w:pPr>
      <w:rPr>
        <w:rFonts w:ascii="Times New Roman" w:hAnsi="Times New Roman" w:hint="default"/>
        <w:b/>
        <w:i w:val="0"/>
        <w:sz w:val="24"/>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7" w15:restartNumberingAfterBreak="0">
    <w:nsid w:val="53080F8D"/>
    <w:multiLevelType w:val="hybridMultilevel"/>
    <w:tmpl w:val="6AD4C16E"/>
    <w:lvl w:ilvl="0" w:tplc="7D187C20">
      <w:start w:val="1"/>
      <w:numFmt w:val="decimal"/>
      <w:pStyle w:val="FigureTitle"/>
      <w:lvlText w:val="Fig. %1."/>
      <w:lvlJc w:val="center"/>
      <w:pPr>
        <w:ind w:left="7590" w:hanging="360"/>
      </w:pPr>
      <w:rPr>
        <w:rFonts w:hint="default"/>
        <w:b/>
        <w:i w:val="0"/>
      </w:rPr>
    </w:lvl>
    <w:lvl w:ilvl="1" w:tplc="08090019" w:tentative="1">
      <w:start w:val="1"/>
      <w:numFmt w:val="lowerLetter"/>
      <w:lvlText w:val="%2."/>
      <w:lvlJc w:val="left"/>
      <w:pPr>
        <w:ind w:left="-544" w:hanging="360"/>
      </w:pPr>
    </w:lvl>
    <w:lvl w:ilvl="2" w:tplc="0809001B" w:tentative="1">
      <w:start w:val="1"/>
      <w:numFmt w:val="lowerRoman"/>
      <w:lvlText w:val="%3."/>
      <w:lvlJc w:val="right"/>
      <w:pPr>
        <w:ind w:left="176" w:hanging="180"/>
      </w:pPr>
    </w:lvl>
    <w:lvl w:ilvl="3" w:tplc="0809000F" w:tentative="1">
      <w:start w:val="1"/>
      <w:numFmt w:val="decimal"/>
      <w:lvlText w:val="%4."/>
      <w:lvlJc w:val="left"/>
      <w:pPr>
        <w:ind w:left="896" w:hanging="360"/>
      </w:pPr>
    </w:lvl>
    <w:lvl w:ilvl="4" w:tplc="08090019" w:tentative="1">
      <w:start w:val="1"/>
      <w:numFmt w:val="lowerLetter"/>
      <w:lvlText w:val="%5."/>
      <w:lvlJc w:val="left"/>
      <w:pPr>
        <w:ind w:left="1616" w:hanging="360"/>
      </w:pPr>
    </w:lvl>
    <w:lvl w:ilvl="5" w:tplc="0809001B" w:tentative="1">
      <w:start w:val="1"/>
      <w:numFmt w:val="lowerRoman"/>
      <w:lvlText w:val="%6."/>
      <w:lvlJc w:val="right"/>
      <w:pPr>
        <w:ind w:left="2336" w:hanging="180"/>
      </w:pPr>
    </w:lvl>
    <w:lvl w:ilvl="6" w:tplc="0809000F" w:tentative="1">
      <w:start w:val="1"/>
      <w:numFmt w:val="decimal"/>
      <w:lvlText w:val="%7."/>
      <w:lvlJc w:val="left"/>
      <w:pPr>
        <w:ind w:left="3056" w:hanging="360"/>
      </w:pPr>
    </w:lvl>
    <w:lvl w:ilvl="7" w:tplc="08090019" w:tentative="1">
      <w:start w:val="1"/>
      <w:numFmt w:val="lowerLetter"/>
      <w:lvlText w:val="%8."/>
      <w:lvlJc w:val="left"/>
      <w:pPr>
        <w:ind w:left="3776" w:hanging="360"/>
      </w:pPr>
    </w:lvl>
    <w:lvl w:ilvl="8" w:tplc="0809001B" w:tentative="1">
      <w:start w:val="1"/>
      <w:numFmt w:val="lowerRoman"/>
      <w:lvlText w:val="%9."/>
      <w:lvlJc w:val="right"/>
      <w:pPr>
        <w:ind w:left="4496" w:hanging="180"/>
      </w:pPr>
    </w:lvl>
  </w:abstractNum>
  <w:abstractNum w:abstractNumId="18" w15:restartNumberingAfterBreak="0">
    <w:nsid w:val="532611FB"/>
    <w:multiLevelType w:val="multilevel"/>
    <w:tmpl w:val="40F45BE8"/>
    <w:lvl w:ilvl="0">
      <w:start w:val="1"/>
      <w:numFmt w:val="decimal"/>
      <w:pStyle w:val="SMSubheading"/>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830687A"/>
    <w:multiLevelType w:val="hybridMultilevel"/>
    <w:tmpl w:val="D98A2C58"/>
    <w:lvl w:ilvl="0" w:tplc="0407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AE55149"/>
    <w:multiLevelType w:val="hybridMultilevel"/>
    <w:tmpl w:val="D98A2C58"/>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DC645AF"/>
    <w:multiLevelType w:val="hybridMultilevel"/>
    <w:tmpl w:val="D1A6729C"/>
    <w:lvl w:ilvl="0" w:tplc="D4E62738">
      <w:start w:val="1"/>
      <w:numFmt w:val="decimal"/>
      <w:pStyle w:val="Appendix-Caption"/>
      <w:lvlText w:val="App. %1"/>
      <w:lvlJc w:val="left"/>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2977BB8"/>
    <w:multiLevelType w:val="hybridMultilevel"/>
    <w:tmpl w:val="62F4BE02"/>
    <w:lvl w:ilvl="0" w:tplc="93627BF2">
      <w:start w:val="1"/>
      <w:numFmt w:val="upperLetter"/>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67AF79CF"/>
    <w:multiLevelType w:val="hybridMultilevel"/>
    <w:tmpl w:val="C236117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A2F53C2"/>
    <w:multiLevelType w:val="hybridMultilevel"/>
    <w:tmpl w:val="33AA4B58"/>
    <w:lvl w:ilvl="0" w:tplc="625CC558">
      <w:start w:val="1"/>
      <w:numFmt w:val="decimal"/>
      <w:pStyle w:val="Beschriftung"/>
      <w:lvlText w:val="%1"/>
      <w:lvlJc w:val="left"/>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D65DB6"/>
    <w:multiLevelType w:val="hybridMultilevel"/>
    <w:tmpl w:val="B3962E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3A30CF2"/>
    <w:multiLevelType w:val="hybridMultilevel"/>
    <w:tmpl w:val="26E8D4F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8912219"/>
    <w:multiLevelType w:val="hybridMultilevel"/>
    <w:tmpl w:val="B9020A16"/>
    <w:lvl w:ilvl="0" w:tplc="0407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95B7223"/>
    <w:multiLevelType w:val="hybridMultilevel"/>
    <w:tmpl w:val="45B21304"/>
    <w:lvl w:ilvl="0" w:tplc="0407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B5954FA"/>
    <w:multiLevelType w:val="hybridMultilevel"/>
    <w:tmpl w:val="F064F0F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E0F5B84"/>
    <w:multiLevelType w:val="hybridMultilevel"/>
    <w:tmpl w:val="51E8AFF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42885725">
    <w:abstractNumId w:val="9"/>
  </w:num>
  <w:num w:numId="2" w16cid:durableId="600990711">
    <w:abstractNumId w:val="6"/>
  </w:num>
  <w:num w:numId="3" w16cid:durableId="1350838777">
    <w:abstractNumId w:val="24"/>
  </w:num>
  <w:num w:numId="4" w16cid:durableId="712004905">
    <w:abstractNumId w:val="21"/>
  </w:num>
  <w:num w:numId="5" w16cid:durableId="2635516">
    <w:abstractNumId w:val="4"/>
  </w:num>
  <w:num w:numId="6" w16cid:durableId="1367368754">
    <w:abstractNumId w:val="15"/>
  </w:num>
  <w:num w:numId="7" w16cid:durableId="1538355189">
    <w:abstractNumId w:val="17"/>
  </w:num>
  <w:num w:numId="8" w16cid:durableId="947196913">
    <w:abstractNumId w:val="3"/>
  </w:num>
  <w:num w:numId="9" w16cid:durableId="1252422891">
    <w:abstractNumId w:val="13"/>
  </w:num>
  <w:num w:numId="10" w16cid:durableId="247084022">
    <w:abstractNumId w:val="18"/>
  </w:num>
  <w:num w:numId="11" w16cid:durableId="1293370165">
    <w:abstractNumId w:val="11"/>
  </w:num>
  <w:num w:numId="12" w16cid:durableId="825511450">
    <w:abstractNumId w:val="16"/>
  </w:num>
  <w:num w:numId="13" w16cid:durableId="1944871697">
    <w:abstractNumId w:val="10"/>
  </w:num>
  <w:num w:numId="14" w16cid:durableId="671105940">
    <w:abstractNumId w:val="22"/>
  </w:num>
  <w:num w:numId="15" w16cid:durableId="258102727">
    <w:abstractNumId w:val="8"/>
  </w:num>
  <w:num w:numId="16" w16cid:durableId="105393542">
    <w:abstractNumId w:val="28"/>
  </w:num>
  <w:num w:numId="17" w16cid:durableId="1784810531">
    <w:abstractNumId w:val="14"/>
  </w:num>
  <w:num w:numId="18" w16cid:durableId="1453088959">
    <w:abstractNumId w:val="27"/>
  </w:num>
  <w:num w:numId="19" w16cid:durableId="1821266394">
    <w:abstractNumId w:val="19"/>
  </w:num>
  <w:num w:numId="20" w16cid:durableId="811560638">
    <w:abstractNumId w:val="20"/>
  </w:num>
  <w:num w:numId="21" w16cid:durableId="100880212">
    <w:abstractNumId w:val="26"/>
  </w:num>
  <w:num w:numId="22" w16cid:durableId="1425808893">
    <w:abstractNumId w:val="12"/>
  </w:num>
  <w:num w:numId="23" w16cid:durableId="1125386739">
    <w:abstractNumId w:val="23"/>
  </w:num>
  <w:num w:numId="24" w16cid:durableId="749812800">
    <w:abstractNumId w:val="30"/>
  </w:num>
  <w:num w:numId="25" w16cid:durableId="1877153314">
    <w:abstractNumId w:val="2"/>
  </w:num>
  <w:num w:numId="26" w16cid:durableId="1424649043">
    <w:abstractNumId w:val="5"/>
  </w:num>
  <w:num w:numId="27" w16cid:durableId="1499534941">
    <w:abstractNumId w:val="0"/>
  </w:num>
  <w:num w:numId="28" w16cid:durableId="1755738927">
    <w:abstractNumId w:val="25"/>
  </w:num>
  <w:num w:numId="29" w16cid:durableId="2031713966">
    <w:abstractNumId w:val="1"/>
  </w:num>
  <w:num w:numId="30" w16cid:durableId="704214572">
    <w:abstractNumId w:val="7"/>
  </w:num>
  <w:num w:numId="31" w16cid:durableId="1194540566">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efaultTableStyle w:val="Tabel"/>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O3NLSwMDIyNDKxMDZT0lEKTi0uzszPAykwNqgFAO3qx6MtAAAA"/>
  </w:docVars>
  <w:rsids>
    <w:rsidRoot w:val="00564CBF"/>
    <w:rsid w:val="000002D5"/>
    <w:rsid w:val="00000E1E"/>
    <w:rsid w:val="00000EE1"/>
    <w:rsid w:val="000012E0"/>
    <w:rsid w:val="0000142B"/>
    <w:rsid w:val="00001BB5"/>
    <w:rsid w:val="00001F48"/>
    <w:rsid w:val="0000203D"/>
    <w:rsid w:val="0000209A"/>
    <w:rsid w:val="00002282"/>
    <w:rsid w:val="00002584"/>
    <w:rsid w:val="000029FA"/>
    <w:rsid w:val="0000471B"/>
    <w:rsid w:val="0000479E"/>
    <w:rsid w:val="0000482F"/>
    <w:rsid w:val="00004ECA"/>
    <w:rsid w:val="00005333"/>
    <w:rsid w:val="000057B6"/>
    <w:rsid w:val="00005BE2"/>
    <w:rsid w:val="000062DB"/>
    <w:rsid w:val="00006AF3"/>
    <w:rsid w:val="00007A2D"/>
    <w:rsid w:val="00007C9A"/>
    <w:rsid w:val="00007CF4"/>
    <w:rsid w:val="0001016C"/>
    <w:rsid w:val="000101F8"/>
    <w:rsid w:val="00010371"/>
    <w:rsid w:val="0001049D"/>
    <w:rsid w:val="00010C9A"/>
    <w:rsid w:val="000116C5"/>
    <w:rsid w:val="00011DBA"/>
    <w:rsid w:val="00011F22"/>
    <w:rsid w:val="00011F53"/>
    <w:rsid w:val="00012072"/>
    <w:rsid w:val="00012410"/>
    <w:rsid w:val="00012650"/>
    <w:rsid w:val="00012B30"/>
    <w:rsid w:val="00012B68"/>
    <w:rsid w:val="00013868"/>
    <w:rsid w:val="00013B1B"/>
    <w:rsid w:val="00013B53"/>
    <w:rsid w:val="00013DC8"/>
    <w:rsid w:val="000141D2"/>
    <w:rsid w:val="00014C9C"/>
    <w:rsid w:val="000152F2"/>
    <w:rsid w:val="0001582C"/>
    <w:rsid w:val="000160BC"/>
    <w:rsid w:val="00016160"/>
    <w:rsid w:val="0001620D"/>
    <w:rsid w:val="000169CD"/>
    <w:rsid w:val="00017F4D"/>
    <w:rsid w:val="000201BB"/>
    <w:rsid w:val="00020C9B"/>
    <w:rsid w:val="00020D51"/>
    <w:rsid w:val="00021472"/>
    <w:rsid w:val="000219F7"/>
    <w:rsid w:val="00022766"/>
    <w:rsid w:val="00022880"/>
    <w:rsid w:val="00022F46"/>
    <w:rsid w:val="00022F4E"/>
    <w:rsid w:val="000232BB"/>
    <w:rsid w:val="000236FE"/>
    <w:rsid w:val="00023B0B"/>
    <w:rsid w:val="0002579C"/>
    <w:rsid w:val="00025FA0"/>
    <w:rsid w:val="00026183"/>
    <w:rsid w:val="00026C7B"/>
    <w:rsid w:val="00026C9A"/>
    <w:rsid w:val="00030033"/>
    <w:rsid w:val="000303B8"/>
    <w:rsid w:val="00030E90"/>
    <w:rsid w:val="000310D2"/>
    <w:rsid w:val="000311AF"/>
    <w:rsid w:val="000311FC"/>
    <w:rsid w:val="0003126B"/>
    <w:rsid w:val="0003170B"/>
    <w:rsid w:val="00031A7E"/>
    <w:rsid w:val="00032631"/>
    <w:rsid w:val="000332C9"/>
    <w:rsid w:val="00033500"/>
    <w:rsid w:val="00033645"/>
    <w:rsid w:val="0003379E"/>
    <w:rsid w:val="00033E18"/>
    <w:rsid w:val="000344AA"/>
    <w:rsid w:val="000345AB"/>
    <w:rsid w:val="00034C9C"/>
    <w:rsid w:val="00035148"/>
    <w:rsid w:val="0003592C"/>
    <w:rsid w:val="000364B9"/>
    <w:rsid w:val="00037436"/>
    <w:rsid w:val="0003748F"/>
    <w:rsid w:val="000374E4"/>
    <w:rsid w:val="0003780A"/>
    <w:rsid w:val="000402C9"/>
    <w:rsid w:val="0004099E"/>
    <w:rsid w:val="00040C71"/>
    <w:rsid w:val="00040E33"/>
    <w:rsid w:val="00041D58"/>
    <w:rsid w:val="0004232D"/>
    <w:rsid w:val="000423A8"/>
    <w:rsid w:val="000426C1"/>
    <w:rsid w:val="00042AE4"/>
    <w:rsid w:val="00043226"/>
    <w:rsid w:val="000436E9"/>
    <w:rsid w:val="0004381F"/>
    <w:rsid w:val="000438A5"/>
    <w:rsid w:val="000441F5"/>
    <w:rsid w:val="00044768"/>
    <w:rsid w:val="00044797"/>
    <w:rsid w:val="000449D0"/>
    <w:rsid w:val="000450B3"/>
    <w:rsid w:val="000450DC"/>
    <w:rsid w:val="00045634"/>
    <w:rsid w:val="00045AA2"/>
    <w:rsid w:val="00045C86"/>
    <w:rsid w:val="00045F38"/>
    <w:rsid w:val="0004697F"/>
    <w:rsid w:val="00046B6D"/>
    <w:rsid w:val="00046EC8"/>
    <w:rsid w:val="00046ED9"/>
    <w:rsid w:val="00047138"/>
    <w:rsid w:val="000471BF"/>
    <w:rsid w:val="000477D3"/>
    <w:rsid w:val="00047AFF"/>
    <w:rsid w:val="00047B6E"/>
    <w:rsid w:val="00047C8A"/>
    <w:rsid w:val="00047F0C"/>
    <w:rsid w:val="00050210"/>
    <w:rsid w:val="000509AF"/>
    <w:rsid w:val="00051261"/>
    <w:rsid w:val="00051698"/>
    <w:rsid w:val="00051929"/>
    <w:rsid w:val="0005227D"/>
    <w:rsid w:val="000529B1"/>
    <w:rsid w:val="00052A46"/>
    <w:rsid w:val="00053250"/>
    <w:rsid w:val="00053B1B"/>
    <w:rsid w:val="00053D43"/>
    <w:rsid w:val="000540C3"/>
    <w:rsid w:val="00054661"/>
    <w:rsid w:val="00054BF6"/>
    <w:rsid w:val="00055056"/>
    <w:rsid w:val="0005545B"/>
    <w:rsid w:val="000554A6"/>
    <w:rsid w:val="00055682"/>
    <w:rsid w:val="000560D6"/>
    <w:rsid w:val="0005617C"/>
    <w:rsid w:val="000562AD"/>
    <w:rsid w:val="000570A8"/>
    <w:rsid w:val="000572DB"/>
    <w:rsid w:val="000577B0"/>
    <w:rsid w:val="00057E79"/>
    <w:rsid w:val="0006005B"/>
    <w:rsid w:val="0006018B"/>
    <w:rsid w:val="000601B0"/>
    <w:rsid w:val="000603A0"/>
    <w:rsid w:val="00060B5C"/>
    <w:rsid w:val="00060BF1"/>
    <w:rsid w:val="00060C5E"/>
    <w:rsid w:val="00060F51"/>
    <w:rsid w:val="00061E88"/>
    <w:rsid w:val="000625E9"/>
    <w:rsid w:val="0006262F"/>
    <w:rsid w:val="0006304A"/>
    <w:rsid w:val="0006320D"/>
    <w:rsid w:val="0006337D"/>
    <w:rsid w:val="0006365F"/>
    <w:rsid w:val="00063C4F"/>
    <w:rsid w:val="0006487C"/>
    <w:rsid w:val="000648E5"/>
    <w:rsid w:val="00064AE5"/>
    <w:rsid w:val="00064C19"/>
    <w:rsid w:val="00065145"/>
    <w:rsid w:val="00065167"/>
    <w:rsid w:val="0006552C"/>
    <w:rsid w:val="00065A42"/>
    <w:rsid w:val="00065C76"/>
    <w:rsid w:val="00066A7A"/>
    <w:rsid w:val="000673BC"/>
    <w:rsid w:val="000674F0"/>
    <w:rsid w:val="00067605"/>
    <w:rsid w:val="000676DB"/>
    <w:rsid w:val="0006792A"/>
    <w:rsid w:val="000679C4"/>
    <w:rsid w:val="00070487"/>
    <w:rsid w:val="00070694"/>
    <w:rsid w:val="0007082E"/>
    <w:rsid w:val="00070C5E"/>
    <w:rsid w:val="00070ED1"/>
    <w:rsid w:val="00070F1A"/>
    <w:rsid w:val="00070F70"/>
    <w:rsid w:val="000711CD"/>
    <w:rsid w:val="00071AF7"/>
    <w:rsid w:val="00071E4C"/>
    <w:rsid w:val="000726B1"/>
    <w:rsid w:val="00072D86"/>
    <w:rsid w:val="00073747"/>
    <w:rsid w:val="00073E4B"/>
    <w:rsid w:val="00073E7C"/>
    <w:rsid w:val="00073FEC"/>
    <w:rsid w:val="00074527"/>
    <w:rsid w:val="000748E6"/>
    <w:rsid w:val="00074E45"/>
    <w:rsid w:val="00075A7A"/>
    <w:rsid w:val="00076629"/>
    <w:rsid w:val="000767C2"/>
    <w:rsid w:val="00076825"/>
    <w:rsid w:val="00076940"/>
    <w:rsid w:val="000769A5"/>
    <w:rsid w:val="00076C5E"/>
    <w:rsid w:val="00077827"/>
    <w:rsid w:val="00077AE7"/>
    <w:rsid w:val="00077D01"/>
    <w:rsid w:val="000800FC"/>
    <w:rsid w:val="000801C0"/>
    <w:rsid w:val="000805A1"/>
    <w:rsid w:val="00080B03"/>
    <w:rsid w:val="00080B59"/>
    <w:rsid w:val="00081589"/>
    <w:rsid w:val="00081D2D"/>
    <w:rsid w:val="00082136"/>
    <w:rsid w:val="0008255E"/>
    <w:rsid w:val="00082D3D"/>
    <w:rsid w:val="0008302C"/>
    <w:rsid w:val="0008325A"/>
    <w:rsid w:val="00083388"/>
    <w:rsid w:val="00083895"/>
    <w:rsid w:val="00083950"/>
    <w:rsid w:val="00083B82"/>
    <w:rsid w:val="00083C78"/>
    <w:rsid w:val="00083F6E"/>
    <w:rsid w:val="0008430B"/>
    <w:rsid w:val="0008452C"/>
    <w:rsid w:val="00084730"/>
    <w:rsid w:val="00084DAC"/>
    <w:rsid w:val="0008508C"/>
    <w:rsid w:val="00085308"/>
    <w:rsid w:val="00085605"/>
    <w:rsid w:val="000858AA"/>
    <w:rsid w:val="0008678E"/>
    <w:rsid w:val="00086A60"/>
    <w:rsid w:val="0008743F"/>
    <w:rsid w:val="000877AD"/>
    <w:rsid w:val="000878AE"/>
    <w:rsid w:val="000878DC"/>
    <w:rsid w:val="00087B8A"/>
    <w:rsid w:val="00087E29"/>
    <w:rsid w:val="00090198"/>
    <w:rsid w:val="00090AB0"/>
    <w:rsid w:val="00090ACE"/>
    <w:rsid w:val="00090B04"/>
    <w:rsid w:val="00090B96"/>
    <w:rsid w:val="000919E1"/>
    <w:rsid w:val="00092115"/>
    <w:rsid w:val="00092139"/>
    <w:rsid w:val="00092614"/>
    <w:rsid w:val="00092D3C"/>
    <w:rsid w:val="00093006"/>
    <w:rsid w:val="00093473"/>
    <w:rsid w:val="00093F19"/>
    <w:rsid w:val="000940CF"/>
    <w:rsid w:val="000943C9"/>
    <w:rsid w:val="0009493B"/>
    <w:rsid w:val="00094E03"/>
    <w:rsid w:val="000951AA"/>
    <w:rsid w:val="00095409"/>
    <w:rsid w:val="000958B7"/>
    <w:rsid w:val="00095A81"/>
    <w:rsid w:val="00095D47"/>
    <w:rsid w:val="00095F57"/>
    <w:rsid w:val="00095FBF"/>
    <w:rsid w:val="00096678"/>
    <w:rsid w:val="00096C6B"/>
    <w:rsid w:val="00097949"/>
    <w:rsid w:val="00097BCE"/>
    <w:rsid w:val="000A020C"/>
    <w:rsid w:val="000A064D"/>
    <w:rsid w:val="000A0E0B"/>
    <w:rsid w:val="000A0FBB"/>
    <w:rsid w:val="000A1094"/>
    <w:rsid w:val="000A1469"/>
    <w:rsid w:val="000A242E"/>
    <w:rsid w:val="000A2700"/>
    <w:rsid w:val="000A2726"/>
    <w:rsid w:val="000A28D1"/>
    <w:rsid w:val="000A2CE7"/>
    <w:rsid w:val="000A2F1C"/>
    <w:rsid w:val="000A2FC3"/>
    <w:rsid w:val="000A304A"/>
    <w:rsid w:val="000A322A"/>
    <w:rsid w:val="000A33E8"/>
    <w:rsid w:val="000A374E"/>
    <w:rsid w:val="000A3B29"/>
    <w:rsid w:val="000A4287"/>
    <w:rsid w:val="000A44CE"/>
    <w:rsid w:val="000A4D59"/>
    <w:rsid w:val="000A4DB0"/>
    <w:rsid w:val="000A536E"/>
    <w:rsid w:val="000A5967"/>
    <w:rsid w:val="000A5AC8"/>
    <w:rsid w:val="000A5D9C"/>
    <w:rsid w:val="000A634D"/>
    <w:rsid w:val="000A6624"/>
    <w:rsid w:val="000A680B"/>
    <w:rsid w:val="000A68CC"/>
    <w:rsid w:val="000A69C2"/>
    <w:rsid w:val="000A6BA1"/>
    <w:rsid w:val="000A6D98"/>
    <w:rsid w:val="000A6F4E"/>
    <w:rsid w:val="000A7541"/>
    <w:rsid w:val="000A7AA3"/>
    <w:rsid w:val="000A7D93"/>
    <w:rsid w:val="000A7DAF"/>
    <w:rsid w:val="000B047C"/>
    <w:rsid w:val="000B1765"/>
    <w:rsid w:val="000B1CED"/>
    <w:rsid w:val="000B2194"/>
    <w:rsid w:val="000B263A"/>
    <w:rsid w:val="000B27CA"/>
    <w:rsid w:val="000B2D5F"/>
    <w:rsid w:val="000B3157"/>
    <w:rsid w:val="000B32A6"/>
    <w:rsid w:val="000B35F2"/>
    <w:rsid w:val="000B3961"/>
    <w:rsid w:val="000B39E9"/>
    <w:rsid w:val="000B4C7F"/>
    <w:rsid w:val="000B501D"/>
    <w:rsid w:val="000B5CFA"/>
    <w:rsid w:val="000B65CD"/>
    <w:rsid w:val="000B68F2"/>
    <w:rsid w:val="000B6A0A"/>
    <w:rsid w:val="000B6E71"/>
    <w:rsid w:val="000B6ED7"/>
    <w:rsid w:val="000B6FB9"/>
    <w:rsid w:val="000B7134"/>
    <w:rsid w:val="000B7342"/>
    <w:rsid w:val="000B76A0"/>
    <w:rsid w:val="000B7B9E"/>
    <w:rsid w:val="000B7DE0"/>
    <w:rsid w:val="000B7DF8"/>
    <w:rsid w:val="000B7FF1"/>
    <w:rsid w:val="000C09D3"/>
    <w:rsid w:val="000C1BD1"/>
    <w:rsid w:val="000C231C"/>
    <w:rsid w:val="000C2443"/>
    <w:rsid w:val="000C2AD2"/>
    <w:rsid w:val="000C2F77"/>
    <w:rsid w:val="000C375B"/>
    <w:rsid w:val="000C41D9"/>
    <w:rsid w:val="000C44BD"/>
    <w:rsid w:val="000C4920"/>
    <w:rsid w:val="000C4F18"/>
    <w:rsid w:val="000C4FA5"/>
    <w:rsid w:val="000C50C6"/>
    <w:rsid w:val="000C5249"/>
    <w:rsid w:val="000C5BFE"/>
    <w:rsid w:val="000C62C0"/>
    <w:rsid w:val="000C63AA"/>
    <w:rsid w:val="000C662F"/>
    <w:rsid w:val="000C7174"/>
    <w:rsid w:val="000C7266"/>
    <w:rsid w:val="000C74B7"/>
    <w:rsid w:val="000C7500"/>
    <w:rsid w:val="000C7667"/>
    <w:rsid w:val="000C7C79"/>
    <w:rsid w:val="000D0277"/>
    <w:rsid w:val="000D0813"/>
    <w:rsid w:val="000D098A"/>
    <w:rsid w:val="000D0A69"/>
    <w:rsid w:val="000D0B52"/>
    <w:rsid w:val="000D0FC1"/>
    <w:rsid w:val="000D15FE"/>
    <w:rsid w:val="000D19C2"/>
    <w:rsid w:val="000D19DB"/>
    <w:rsid w:val="000D1A44"/>
    <w:rsid w:val="000D201A"/>
    <w:rsid w:val="000D2D07"/>
    <w:rsid w:val="000D3319"/>
    <w:rsid w:val="000D360F"/>
    <w:rsid w:val="000D40FB"/>
    <w:rsid w:val="000D4306"/>
    <w:rsid w:val="000D4ECE"/>
    <w:rsid w:val="000D4FDB"/>
    <w:rsid w:val="000D53D1"/>
    <w:rsid w:val="000D557A"/>
    <w:rsid w:val="000D56C6"/>
    <w:rsid w:val="000D58DC"/>
    <w:rsid w:val="000D5B99"/>
    <w:rsid w:val="000D602D"/>
    <w:rsid w:val="000D715B"/>
    <w:rsid w:val="000D7717"/>
    <w:rsid w:val="000E12BC"/>
    <w:rsid w:val="000E19C8"/>
    <w:rsid w:val="000E1B71"/>
    <w:rsid w:val="000E1BB0"/>
    <w:rsid w:val="000E2308"/>
    <w:rsid w:val="000E2CF5"/>
    <w:rsid w:val="000E2F54"/>
    <w:rsid w:val="000E3292"/>
    <w:rsid w:val="000E331D"/>
    <w:rsid w:val="000E375F"/>
    <w:rsid w:val="000E3EE4"/>
    <w:rsid w:val="000E4178"/>
    <w:rsid w:val="000E434D"/>
    <w:rsid w:val="000E4408"/>
    <w:rsid w:val="000E447B"/>
    <w:rsid w:val="000E4654"/>
    <w:rsid w:val="000E479D"/>
    <w:rsid w:val="000E47A4"/>
    <w:rsid w:val="000E4B78"/>
    <w:rsid w:val="000E60D1"/>
    <w:rsid w:val="000E64EA"/>
    <w:rsid w:val="000E6D89"/>
    <w:rsid w:val="000E71DB"/>
    <w:rsid w:val="000E75A6"/>
    <w:rsid w:val="000F0212"/>
    <w:rsid w:val="000F07F0"/>
    <w:rsid w:val="000F0F81"/>
    <w:rsid w:val="000F112E"/>
    <w:rsid w:val="000F11F6"/>
    <w:rsid w:val="000F1390"/>
    <w:rsid w:val="000F1436"/>
    <w:rsid w:val="000F166F"/>
    <w:rsid w:val="000F19B1"/>
    <w:rsid w:val="000F1BD3"/>
    <w:rsid w:val="000F31C4"/>
    <w:rsid w:val="000F32CB"/>
    <w:rsid w:val="000F36BD"/>
    <w:rsid w:val="000F3888"/>
    <w:rsid w:val="000F3FC5"/>
    <w:rsid w:val="000F4372"/>
    <w:rsid w:val="000F479F"/>
    <w:rsid w:val="000F4F74"/>
    <w:rsid w:val="000F5053"/>
    <w:rsid w:val="000F52CA"/>
    <w:rsid w:val="000F52FE"/>
    <w:rsid w:val="000F5552"/>
    <w:rsid w:val="000F5E7B"/>
    <w:rsid w:val="000F6306"/>
    <w:rsid w:val="000F6589"/>
    <w:rsid w:val="000F664A"/>
    <w:rsid w:val="000F6AD0"/>
    <w:rsid w:val="000F6CC8"/>
    <w:rsid w:val="000F6D22"/>
    <w:rsid w:val="000F6DF3"/>
    <w:rsid w:val="000F7203"/>
    <w:rsid w:val="000F7408"/>
    <w:rsid w:val="000F7811"/>
    <w:rsid w:val="000F7E93"/>
    <w:rsid w:val="000F7F6C"/>
    <w:rsid w:val="00100335"/>
    <w:rsid w:val="001005DB"/>
    <w:rsid w:val="00100AC6"/>
    <w:rsid w:val="00101297"/>
    <w:rsid w:val="001018B3"/>
    <w:rsid w:val="001019EE"/>
    <w:rsid w:val="00101A3F"/>
    <w:rsid w:val="00101B1E"/>
    <w:rsid w:val="0010254F"/>
    <w:rsid w:val="00102779"/>
    <w:rsid w:val="001028D0"/>
    <w:rsid w:val="0010293C"/>
    <w:rsid w:val="00102EA5"/>
    <w:rsid w:val="001033CA"/>
    <w:rsid w:val="001033E2"/>
    <w:rsid w:val="001037AD"/>
    <w:rsid w:val="00103958"/>
    <w:rsid w:val="00104220"/>
    <w:rsid w:val="0010593A"/>
    <w:rsid w:val="00105A7E"/>
    <w:rsid w:val="00105A95"/>
    <w:rsid w:val="001060D6"/>
    <w:rsid w:val="00106562"/>
    <w:rsid w:val="0010674B"/>
    <w:rsid w:val="00106B76"/>
    <w:rsid w:val="0010721E"/>
    <w:rsid w:val="00107CB1"/>
    <w:rsid w:val="00107F2E"/>
    <w:rsid w:val="00110344"/>
    <w:rsid w:val="001103E4"/>
    <w:rsid w:val="0011076C"/>
    <w:rsid w:val="001110A3"/>
    <w:rsid w:val="00111E94"/>
    <w:rsid w:val="00112305"/>
    <w:rsid w:val="00113667"/>
    <w:rsid w:val="00113EF1"/>
    <w:rsid w:val="00114250"/>
    <w:rsid w:val="001143C5"/>
    <w:rsid w:val="00114547"/>
    <w:rsid w:val="00114714"/>
    <w:rsid w:val="0011505C"/>
    <w:rsid w:val="001151C6"/>
    <w:rsid w:val="00115906"/>
    <w:rsid w:val="00115EDB"/>
    <w:rsid w:val="0011602D"/>
    <w:rsid w:val="00116311"/>
    <w:rsid w:val="001164CB"/>
    <w:rsid w:val="001166AD"/>
    <w:rsid w:val="00116EE2"/>
    <w:rsid w:val="00117DDB"/>
    <w:rsid w:val="00121F18"/>
    <w:rsid w:val="0012239B"/>
    <w:rsid w:val="00122409"/>
    <w:rsid w:val="0012273D"/>
    <w:rsid w:val="0012277C"/>
    <w:rsid w:val="00122928"/>
    <w:rsid w:val="0012294C"/>
    <w:rsid w:val="00122E13"/>
    <w:rsid w:val="00122F23"/>
    <w:rsid w:val="0012326A"/>
    <w:rsid w:val="001234A5"/>
    <w:rsid w:val="001234BE"/>
    <w:rsid w:val="001234E8"/>
    <w:rsid w:val="001235B2"/>
    <w:rsid w:val="00123CBC"/>
    <w:rsid w:val="0012464F"/>
    <w:rsid w:val="0012480D"/>
    <w:rsid w:val="00124889"/>
    <w:rsid w:val="00124B84"/>
    <w:rsid w:val="00124D59"/>
    <w:rsid w:val="00124EBD"/>
    <w:rsid w:val="00124F0B"/>
    <w:rsid w:val="00125091"/>
    <w:rsid w:val="001251AA"/>
    <w:rsid w:val="00125352"/>
    <w:rsid w:val="0012571D"/>
    <w:rsid w:val="00125BEE"/>
    <w:rsid w:val="00125D60"/>
    <w:rsid w:val="00125E4A"/>
    <w:rsid w:val="0012610A"/>
    <w:rsid w:val="001265BE"/>
    <w:rsid w:val="00126F53"/>
    <w:rsid w:val="00126FF6"/>
    <w:rsid w:val="0012752F"/>
    <w:rsid w:val="0012793D"/>
    <w:rsid w:val="00127B84"/>
    <w:rsid w:val="001305EF"/>
    <w:rsid w:val="00130FC0"/>
    <w:rsid w:val="001314F6"/>
    <w:rsid w:val="00131F92"/>
    <w:rsid w:val="00132527"/>
    <w:rsid w:val="00133248"/>
    <w:rsid w:val="00133A24"/>
    <w:rsid w:val="00133ED7"/>
    <w:rsid w:val="001340C5"/>
    <w:rsid w:val="001348BA"/>
    <w:rsid w:val="001351B4"/>
    <w:rsid w:val="0013531D"/>
    <w:rsid w:val="00135A16"/>
    <w:rsid w:val="001364B6"/>
    <w:rsid w:val="0013664E"/>
    <w:rsid w:val="001368D0"/>
    <w:rsid w:val="00136D10"/>
    <w:rsid w:val="00137336"/>
    <w:rsid w:val="001378A4"/>
    <w:rsid w:val="001400AB"/>
    <w:rsid w:val="0014079F"/>
    <w:rsid w:val="0014097C"/>
    <w:rsid w:val="00140FBA"/>
    <w:rsid w:val="00141515"/>
    <w:rsid w:val="00141DCE"/>
    <w:rsid w:val="001424CE"/>
    <w:rsid w:val="00142655"/>
    <w:rsid w:val="00142B50"/>
    <w:rsid w:val="00143104"/>
    <w:rsid w:val="0014322A"/>
    <w:rsid w:val="00143E65"/>
    <w:rsid w:val="0014414D"/>
    <w:rsid w:val="001448BA"/>
    <w:rsid w:val="00145333"/>
    <w:rsid w:val="001453C4"/>
    <w:rsid w:val="00145634"/>
    <w:rsid w:val="0014563B"/>
    <w:rsid w:val="00145AD4"/>
    <w:rsid w:val="00145D53"/>
    <w:rsid w:val="0014638A"/>
    <w:rsid w:val="001466C3"/>
    <w:rsid w:val="001469C2"/>
    <w:rsid w:val="00146D69"/>
    <w:rsid w:val="0014763F"/>
    <w:rsid w:val="00147AC1"/>
    <w:rsid w:val="00147F73"/>
    <w:rsid w:val="00150847"/>
    <w:rsid w:val="00150AAE"/>
    <w:rsid w:val="00151099"/>
    <w:rsid w:val="001512E5"/>
    <w:rsid w:val="00151C5E"/>
    <w:rsid w:val="00152439"/>
    <w:rsid w:val="00152A9C"/>
    <w:rsid w:val="0015306B"/>
    <w:rsid w:val="00153198"/>
    <w:rsid w:val="00153998"/>
    <w:rsid w:val="0015454C"/>
    <w:rsid w:val="001545DC"/>
    <w:rsid w:val="0015495B"/>
    <w:rsid w:val="00154C17"/>
    <w:rsid w:val="001550FE"/>
    <w:rsid w:val="00155538"/>
    <w:rsid w:val="00156BA8"/>
    <w:rsid w:val="00156C18"/>
    <w:rsid w:val="00156ED6"/>
    <w:rsid w:val="00157077"/>
    <w:rsid w:val="001571B8"/>
    <w:rsid w:val="0016014B"/>
    <w:rsid w:val="001605D1"/>
    <w:rsid w:val="00160760"/>
    <w:rsid w:val="001607A3"/>
    <w:rsid w:val="001609B9"/>
    <w:rsid w:val="00160D72"/>
    <w:rsid w:val="001612ED"/>
    <w:rsid w:val="00161E16"/>
    <w:rsid w:val="00161FF9"/>
    <w:rsid w:val="00162900"/>
    <w:rsid w:val="00162A2F"/>
    <w:rsid w:val="00163EB5"/>
    <w:rsid w:val="0016427C"/>
    <w:rsid w:val="00164416"/>
    <w:rsid w:val="0016482C"/>
    <w:rsid w:val="00164C5C"/>
    <w:rsid w:val="00165365"/>
    <w:rsid w:val="00165E3C"/>
    <w:rsid w:val="00165E81"/>
    <w:rsid w:val="00166626"/>
    <w:rsid w:val="00167063"/>
    <w:rsid w:val="00167518"/>
    <w:rsid w:val="001677AE"/>
    <w:rsid w:val="001677B1"/>
    <w:rsid w:val="00170421"/>
    <w:rsid w:val="00170D19"/>
    <w:rsid w:val="001710CA"/>
    <w:rsid w:val="00171D39"/>
    <w:rsid w:val="00172616"/>
    <w:rsid w:val="001726C6"/>
    <w:rsid w:val="00172779"/>
    <w:rsid w:val="00172834"/>
    <w:rsid w:val="00172B0B"/>
    <w:rsid w:val="00172E76"/>
    <w:rsid w:val="00173550"/>
    <w:rsid w:val="00173FE5"/>
    <w:rsid w:val="00174AE1"/>
    <w:rsid w:val="00175190"/>
    <w:rsid w:val="0017536A"/>
    <w:rsid w:val="00176237"/>
    <w:rsid w:val="00176A21"/>
    <w:rsid w:val="00176F8A"/>
    <w:rsid w:val="00177042"/>
    <w:rsid w:val="00177123"/>
    <w:rsid w:val="001778B3"/>
    <w:rsid w:val="00177BE3"/>
    <w:rsid w:val="0018000B"/>
    <w:rsid w:val="00180152"/>
    <w:rsid w:val="001803C0"/>
    <w:rsid w:val="00180474"/>
    <w:rsid w:val="00180A03"/>
    <w:rsid w:val="00180C57"/>
    <w:rsid w:val="00180D2C"/>
    <w:rsid w:val="001810C8"/>
    <w:rsid w:val="0018167A"/>
    <w:rsid w:val="001819D4"/>
    <w:rsid w:val="00181FF5"/>
    <w:rsid w:val="001823EE"/>
    <w:rsid w:val="00182F38"/>
    <w:rsid w:val="001833EC"/>
    <w:rsid w:val="0018355B"/>
    <w:rsid w:val="001837B7"/>
    <w:rsid w:val="00183ABE"/>
    <w:rsid w:val="001840E1"/>
    <w:rsid w:val="00184AC7"/>
    <w:rsid w:val="00184FB1"/>
    <w:rsid w:val="00185525"/>
    <w:rsid w:val="00185F19"/>
    <w:rsid w:val="00185F56"/>
    <w:rsid w:val="0018603C"/>
    <w:rsid w:val="001861C6"/>
    <w:rsid w:val="001867BF"/>
    <w:rsid w:val="00186BB9"/>
    <w:rsid w:val="001873C2"/>
    <w:rsid w:val="00187DFE"/>
    <w:rsid w:val="00190535"/>
    <w:rsid w:val="0019060C"/>
    <w:rsid w:val="00190A5A"/>
    <w:rsid w:val="00190C81"/>
    <w:rsid w:val="00190D4A"/>
    <w:rsid w:val="00190FF1"/>
    <w:rsid w:val="00191194"/>
    <w:rsid w:val="001917E8"/>
    <w:rsid w:val="00191BAC"/>
    <w:rsid w:val="00191D2B"/>
    <w:rsid w:val="0019201D"/>
    <w:rsid w:val="0019218A"/>
    <w:rsid w:val="00192278"/>
    <w:rsid w:val="001923A9"/>
    <w:rsid w:val="001924FC"/>
    <w:rsid w:val="00192895"/>
    <w:rsid w:val="00192DA8"/>
    <w:rsid w:val="0019309A"/>
    <w:rsid w:val="0019343E"/>
    <w:rsid w:val="00193548"/>
    <w:rsid w:val="0019365F"/>
    <w:rsid w:val="00193AE6"/>
    <w:rsid w:val="001943F1"/>
    <w:rsid w:val="00194A2E"/>
    <w:rsid w:val="00194B5D"/>
    <w:rsid w:val="00194DF2"/>
    <w:rsid w:val="00195471"/>
    <w:rsid w:val="00195784"/>
    <w:rsid w:val="00195A29"/>
    <w:rsid w:val="00195AA0"/>
    <w:rsid w:val="00195AC1"/>
    <w:rsid w:val="00196697"/>
    <w:rsid w:val="001966C0"/>
    <w:rsid w:val="00196B3A"/>
    <w:rsid w:val="00197B47"/>
    <w:rsid w:val="00197E78"/>
    <w:rsid w:val="001A0228"/>
    <w:rsid w:val="001A042E"/>
    <w:rsid w:val="001A0B78"/>
    <w:rsid w:val="001A0FFD"/>
    <w:rsid w:val="001A12FF"/>
    <w:rsid w:val="001A1359"/>
    <w:rsid w:val="001A1969"/>
    <w:rsid w:val="001A1B39"/>
    <w:rsid w:val="001A233C"/>
    <w:rsid w:val="001A29CB"/>
    <w:rsid w:val="001A2C15"/>
    <w:rsid w:val="001A3682"/>
    <w:rsid w:val="001A3A3D"/>
    <w:rsid w:val="001A3B57"/>
    <w:rsid w:val="001A3CF4"/>
    <w:rsid w:val="001A3D34"/>
    <w:rsid w:val="001A3F65"/>
    <w:rsid w:val="001A4063"/>
    <w:rsid w:val="001A4069"/>
    <w:rsid w:val="001A4256"/>
    <w:rsid w:val="001A427F"/>
    <w:rsid w:val="001A4693"/>
    <w:rsid w:val="001A4696"/>
    <w:rsid w:val="001A46B3"/>
    <w:rsid w:val="001A470E"/>
    <w:rsid w:val="001A48DC"/>
    <w:rsid w:val="001A49DA"/>
    <w:rsid w:val="001A4C30"/>
    <w:rsid w:val="001A4E90"/>
    <w:rsid w:val="001A51AB"/>
    <w:rsid w:val="001A51F2"/>
    <w:rsid w:val="001A5261"/>
    <w:rsid w:val="001A5384"/>
    <w:rsid w:val="001A5959"/>
    <w:rsid w:val="001A59CE"/>
    <w:rsid w:val="001A5A8F"/>
    <w:rsid w:val="001A5AA7"/>
    <w:rsid w:val="001A5E24"/>
    <w:rsid w:val="001A5EF4"/>
    <w:rsid w:val="001A61D8"/>
    <w:rsid w:val="001A627C"/>
    <w:rsid w:val="001A6713"/>
    <w:rsid w:val="001A6813"/>
    <w:rsid w:val="001A697F"/>
    <w:rsid w:val="001A69B4"/>
    <w:rsid w:val="001A6BF9"/>
    <w:rsid w:val="001A712E"/>
    <w:rsid w:val="001A7201"/>
    <w:rsid w:val="001A7923"/>
    <w:rsid w:val="001A7A9C"/>
    <w:rsid w:val="001A7F19"/>
    <w:rsid w:val="001B01EF"/>
    <w:rsid w:val="001B05D5"/>
    <w:rsid w:val="001B0606"/>
    <w:rsid w:val="001B098A"/>
    <w:rsid w:val="001B0FF4"/>
    <w:rsid w:val="001B1098"/>
    <w:rsid w:val="001B1856"/>
    <w:rsid w:val="001B1909"/>
    <w:rsid w:val="001B1BAE"/>
    <w:rsid w:val="001B26C6"/>
    <w:rsid w:val="001B29C1"/>
    <w:rsid w:val="001B3538"/>
    <w:rsid w:val="001B36FD"/>
    <w:rsid w:val="001B3A99"/>
    <w:rsid w:val="001B4208"/>
    <w:rsid w:val="001B49E5"/>
    <w:rsid w:val="001B4A2B"/>
    <w:rsid w:val="001B5159"/>
    <w:rsid w:val="001B5AA9"/>
    <w:rsid w:val="001B5AEB"/>
    <w:rsid w:val="001B5D05"/>
    <w:rsid w:val="001B5E63"/>
    <w:rsid w:val="001B62FF"/>
    <w:rsid w:val="001B68E0"/>
    <w:rsid w:val="001B6E07"/>
    <w:rsid w:val="001B6E6B"/>
    <w:rsid w:val="001B6EBC"/>
    <w:rsid w:val="001B74E5"/>
    <w:rsid w:val="001B74FA"/>
    <w:rsid w:val="001C06FA"/>
    <w:rsid w:val="001C0B96"/>
    <w:rsid w:val="001C0D0B"/>
    <w:rsid w:val="001C0FF5"/>
    <w:rsid w:val="001C1069"/>
    <w:rsid w:val="001C132B"/>
    <w:rsid w:val="001C1882"/>
    <w:rsid w:val="001C1949"/>
    <w:rsid w:val="001C1F94"/>
    <w:rsid w:val="001C2415"/>
    <w:rsid w:val="001C26C9"/>
    <w:rsid w:val="001C2A3E"/>
    <w:rsid w:val="001C2F15"/>
    <w:rsid w:val="001C30B6"/>
    <w:rsid w:val="001C33EF"/>
    <w:rsid w:val="001C342C"/>
    <w:rsid w:val="001C36F2"/>
    <w:rsid w:val="001C3925"/>
    <w:rsid w:val="001C39BF"/>
    <w:rsid w:val="001C3BD1"/>
    <w:rsid w:val="001C3DC8"/>
    <w:rsid w:val="001C40DD"/>
    <w:rsid w:val="001C446C"/>
    <w:rsid w:val="001C46F6"/>
    <w:rsid w:val="001C4DF3"/>
    <w:rsid w:val="001C50F6"/>
    <w:rsid w:val="001C5146"/>
    <w:rsid w:val="001C5411"/>
    <w:rsid w:val="001C57D0"/>
    <w:rsid w:val="001C5D47"/>
    <w:rsid w:val="001C5ED9"/>
    <w:rsid w:val="001C5F80"/>
    <w:rsid w:val="001C6670"/>
    <w:rsid w:val="001C6878"/>
    <w:rsid w:val="001C6C16"/>
    <w:rsid w:val="001C7262"/>
    <w:rsid w:val="001C7731"/>
    <w:rsid w:val="001D0014"/>
    <w:rsid w:val="001D00B4"/>
    <w:rsid w:val="001D0246"/>
    <w:rsid w:val="001D065F"/>
    <w:rsid w:val="001D0875"/>
    <w:rsid w:val="001D100A"/>
    <w:rsid w:val="001D1541"/>
    <w:rsid w:val="001D1812"/>
    <w:rsid w:val="001D1899"/>
    <w:rsid w:val="001D1942"/>
    <w:rsid w:val="001D1C22"/>
    <w:rsid w:val="001D1C75"/>
    <w:rsid w:val="001D1C82"/>
    <w:rsid w:val="001D1CD5"/>
    <w:rsid w:val="001D20AA"/>
    <w:rsid w:val="001D230F"/>
    <w:rsid w:val="001D23EA"/>
    <w:rsid w:val="001D2462"/>
    <w:rsid w:val="001D2657"/>
    <w:rsid w:val="001D28C6"/>
    <w:rsid w:val="001D29C8"/>
    <w:rsid w:val="001D32BA"/>
    <w:rsid w:val="001D3587"/>
    <w:rsid w:val="001D3A90"/>
    <w:rsid w:val="001D3EB1"/>
    <w:rsid w:val="001D46A6"/>
    <w:rsid w:val="001D4969"/>
    <w:rsid w:val="001D4B0A"/>
    <w:rsid w:val="001D61A5"/>
    <w:rsid w:val="001D6983"/>
    <w:rsid w:val="001D69D9"/>
    <w:rsid w:val="001D6C17"/>
    <w:rsid w:val="001D7106"/>
    <w:rsid w:val="001D74ED"/>
    <w:rsid w:val="001D7BCE"/>
    <w:rsid w:val="001D7E08"/>
    <w:rsid w:val="001E0BFD"/>
    <w:rsid w:val="001E0F07"/>
    <w:rsid w:val="001E12BD"/>
    <w:rsid w:val="001E15EF"/>
    <w:rsid w:val="001E1821"/>
    <w:rsid w:val="001E1E6A"/>
    <w:rsid w:val="001E2660"/>
    <w:rsid w:val="001E3325"/>
    <w:rsid w:val="001E347E"/>
    <w:rsid w:val="001E3669"/>
    <w:rsid w:val="001E3B43"/>
    <w:rsid w:val="001E3C43"/>
    <w:rsid w:val="001E3E4C"/>
    <w:rsid w:val="001E41F3"/>
    <w:rsid w:val="001E4217"/>
    <w:rsid w:val="001E43FA"/>
    <w:rsid w:val="001E4588"/>
    <w:rsid w:val="001E4A06"/>
    <w:rsid w:val="001E4BA9"/>
    <w:rsid w:val="001E5E6D"/>
    <w:rsid w:val="001E69DE"/>
    <w:rsid w:val="001E6FE7"/>
    <w:rsid w:val="001F0106"/>
    <w:rsid w:val="001F0235"/>
    <w:rsid w:val="001F0387"/>
    <w:rsid w:val="001F0861"/>
    <w:rsid w:val="001F08D9"/>
    <w:rsid w:val="001F182F"/>
    <w:rsid w:val="001F1BA9"/>
    <w:rsid w:val="001F1F84"/>
    <w:rsid w:val="001F25E4"/>
    <w:rsid w:val="001F26D3"/>
    <w:rsid w:val="001F296F"/>
    <w:rsid w:val="001F29E1"/>
    <w:rsid w:val="001F3587"/>
    <w:rsid w:val="001F423B"/>
    <w:rsid w:val="001F4379"/>
    <w:rsid w:val="001F4956"/>
    <w:rsid w:val="001F4F50"/>
    <w:rsid w:val="001F593E"/>
    <w:rsid w:val="001F5DC1"/>
    <w:rsid w:val="001F5F50"/>
    <w:rsid w:val="001F65CE"/>
    <w:rsid w:val="001F67AD"/>
    <w:rsid w:val="001F687E"/>
    <w:rsid w:val="001F6C29"/>
    <w:rsid w:val="001F6DB5"/>
    <w:rsid w:val="001F6F70"/>
    <w:rsid w:val="001F71CA"/>
    <w:rsid w:val="001F7425"/>
    <w:rsid w:val="001F7762"/>
    <w:rsid w:val="001F7F31"/>
    <w:rsid w:val="0020003D"/>
    <w:rsid w:val="00200BA0"/>
    <w:rsid w:val="00200F6D"/>
    <w:rsid w:val="0020166B"/>
    <w:rsid w:val="00201CE6"/>
    <w:rsid w:val="0020228A"/>
    <w:rsid w:val="0020228D"/>
    <w:rsid w:val="002025A2"/>
    <w:rsid w:val="00202AEF"/>
    <w:rsid w:val="002030CF"/>
    <w:rsid w:val="002035D7"/>
    <w:rsid w:val="00203788"/>
    <w:rsid w:val="002039AC"/>
    <w:rsid w:val="00203C4E"/>
    <w:rsid w:val="002040A3"/>
    <w:rsid w:val="00204B61"/>
    <w:rsid w:val="00204C64"/>
    <w:rsid w:val="00205447"/>
    <w:rsid w:val="00205473"/>
    <w:rsid w:val="00206079"/>
    <w:rsid w:val="00206A25"/>
    <w:rsid w:val="00206A35"/>
    <w:rsid w:val="002071AD"/>
    <w:rsid w:val="00207EDD"/>
    <w:rsid w:val="00210229"/>
    <w:rsid w:val="00210D25"/>
    <w:rsid w:val="00211CF8"/>
    <w:rsid w:val="00211EAB"/>
    <w:rsid w:val="002122F2"/>
    <w:rsid w:val="00212DE6"/>
    <w:rsid w:val="00212E87"/>
    <w:rsid w:val="0021316D"/>
    <w:rsid w:val="0021375E"/>
    <w:rsid w:val="00213A70"/>
    <w:rsid w:val="00213C30"/>
    <w:rsid w:val="002142E5"/>
    <w:rsid w:val="00214E7C"/>
    <w:rsid w:val="002155DF"/>
    <w:rsid w:val="0021621A"/>
    <w:rsid w:val="002162E5"/>
    <w:rsid w:val="00216C25"/>
    <w:rsid w:val="00216ED1"/>
    <w:rsid w:val="00217217"/>
    <w:rsid w:val="0021765C"/>
    <w:rsid w:val="0021795E"/>
    <w:rsid w:val="00217AC7"/>
    <w:rsid w:val="00217F92"/>
    <w:rsid w:val="00220231"/>
    <w:rsid w:val="00220DF0"/>
    <w:rsid w:val="00220EF7"/>
    <w:rsid w:val="00220F94"/>
    <w:rsid w:val="00221AC4"/>
    <w:rsid w:val="00222420"/>
    <w:rsid w:val="00222DE2"/>
    <w:rsid w:val="002231DB"/>
    <w:rsid w:val="00223681"/>
    <w:rsid w:val="00223713"/>
    <w:rsid w:val="00223BC3"/>
    <w:rsid w:val="00223FB2"/>
    <w:rsid w:val="00224BFD"/>
    <w:rsid w:val="00224F82"/>
    <w:rsid w:val="002259FB"/>
    <w:rsid w:val="00225ECD"/>
    <w:rsid w:val="0022677B"/>
    <w:rsid w:val="00226FF0"/>
    <w:rsid w:val="002276FD"/>
    <w:rsid w:val="0022770C"/>
    <w:rsid w:val="0022792A"/>
    <w:rsid w:val="002304AB"/>
    <w:rsid w:val="00230952"/>
    <w:rsid w:val="00230F55"/>
    <w:rsid w:val="00231150"/>
    <w:rsid w:val="0023154A"/>
    <w:rsid w:val="0023186B"/>
    <w:rsid w:val="00231BB2"/>
    <w:rsid w:val="00231BF3"/>
    <w:rsid w:val="00231E48"/>
    <w:rsid w:val="00231E88"/>
    <w:rsid w:val="00231F80"/>
    <w:rsid w:val="00232343"/>
    <w:rsid w:val="002324F3"/>
    <w:rsid w:val="00232714"/>
    <w:rsid w:val="0023297E"/>
    <w:rsid w:val="00232AC4"/>
    <w:rsid w:val="00232B58"/>
    <w:rsid w:val="00232F1D"/>
    <w:rsid w:val="0023305B"/>
    <w:rsid w:val="002332C9"/>
    <w:rsid w:val="00233474"/>
    <w:rsid w:val="00233680"/>
    <w:rsid w:val="00233D8C"/>
    <w:rsid w:val="00234948"/>
    <w:rsid w:val="00234A76"/>
    <w:rsid w:val="0023559F"/>
    <w:rsid w:val="00235830"/>
    <w:rsid w:val="00235EE4"/>
    <w:rsid w:val="00235F6E"/>
    <w:rsid w:val="002360A4"/>
    <w:rsid w:val="0023625A"/>
    <w:rsid w:val="00236AD2"/>
    <w:rsid w:val="00236BF0"/>
    <w:rsid w:val="002370EA"/>
    <w:rsid w:val="002375C9"/>
    <w:rsid w:val="00240060"/>
    <w:rsid w:val="002400DD"/>
    <w:rsid w:val="00240348"/>
    <w:rsid w:val="002404A9"/>
    <w:rsid w:val="00240658"/>
    <w:rsid w:val="00240BE7"/>
    <w:rsid w:val="00241B66"/>
    <w:rsid w:val="00241FAD"/>
    <w:rsid w:val="00242C65"/>
    <w:rsid w:val="0024332F"/>
    <w:rsid w:val="00243565"/>
    <w:rsid w:val="002439FB"/>
    <w:rsid w:val="0024468E"/>
    <w:rsid w:val="00245581"/>
    <w:rsid w:val="00245779"/>
    <w:rsid w:val="00245BBB"/>
    <w:rsid w:val="00245BD5"/>
    <w:rsid w:val="00245E70"/>
    <w:rsid w:val="00245F3E"/>
    <w:rsid w:val="002460C9"/>
    <w:rsid w:val="00246218"/>
    <w:rsid w:val="0024638A"/>
    <w:rsid w:val="0024773D"/>
    <w:rsid w:val="002478CC"/>
    <w:rsid w:val="00247970"/>
    <w:rsid w:val="0024798D"/>
    <w:rsid w:val="00247D0A"/>
    <w:rsid w:val="00247D93"/>
    <w:rsid w:val="0025002E"/>
    <w:rsid w:val="00250480"/>
    <w:rsid w:val="002504DE"/>
    <w:rsid w:val="00250999"/>
    <w:rsid w:val="00250BF1"/>
    <w:rsid w:val="00251554"/>
    <w:rsid w:val="0025183A"/>
    <w:rsid w:val="002518A6"/>
    <w:rsid w:val="00251B8F"/>
    <w:rsid w:val="0025219B"/>
    <w:rsid w:val="0025255E"/>
    <w:rsid w:val="00253555"/>
    <w:rsid w:val="00253BFD"/>
    <w:rsid w:val="00254930"/>
    <w:rsid w:val="00254B4E"/>
    <w:rsid w:val="0025500F"/>
    <w:rsid w:val="0025516B"/>
    <w:rsid w:val="00255831"/>
    <w:rsid w:val="00255DD0"/>
    <w:rsid w:val="00255FB9"/>
    <w:rsid w:val="0025603F"/>
    <w:rsid w:val="00256186"/>
    <w:rsid w:val="00256936"/>
    <w:rsid w:val="00257380"/>
    <w:rsid w:val="00257717"/>
    <w:rsid w:val="00260DE3"/>
    <w:rsid w:val="0026133E"/>
    <w:rsid w:val="00261383"/>
    <w:rsid w:val="002616E9"/>
    <w:rsid w:val="00261BC0"/>
    <w:rsid w:val="00261CD3"/>
    <w:rsid w:val="00261DFC"/>
    <w:rsid w:val="00262429"/>
    <w:rsid w:val="002624AD"/>
    <w:rsid w:val="002628B5"/>
    <w:rsid w:val="00262C0C"/>
    <w:rsid w:val="00262C84"/>
    <w:rsid w:val="00262D4C"/>
    <w:rsid w:val="00262FD3"/>
    <w:rsid w:val="0026316F"/>
    <w:rsid w:val="0026339A"/>
    <w:rsid w:val="0026395D"/>
    <w:rsid w:val="00263DCB"/>
    <w:rsid w:val="0026441A"/>
    <w:rsid w:val="00264D2E"/>
    <w:rsid w:val="00264D5E"/>
    <w:rsid w:val="00264F80"/>
    <w:rsid w:val="00265213"/>
    <w:rsid w:val="002657D2"/>
    <w:rsid w:val="00266AD5"/>
    <w:rsid w:val="00266B00"/>
    <w:rsid w:val="00266B32"/>
    <w:rsid w:val="002670DB"/>
    <w:rsid w:val="002672BD"/>
    <w:rsid w:val="0026773B"/>
    <w:rsid w:val="002679A1"/>
    <w:rsid w:val="00267C62"/>
    <w:rsid w:val="00267CE6"/>
    <w:rsid w:val="002722E1"/>
    <w:rsid w:val="002726AD"/>
    <w:rsid w:val="00272A65"/>
    <w:rsid w:val="00272AAE"/>
    <w:rsid w:val="00272CEE"/>
    <w:rsid w:val="00272D42"/>
    <w:rsid w:val="002738C5"/>
    <w:rsid w:val="00273B8E"/>
    <w:rsid w:val="00273CE6"/>
    <w:rsid w:val="00273E80"/>
    <w:rsid w:val="00273F85"/>
    <w:rsid w:val="002742CE"/>
    <w:rsid w:val="002743FF"/>
    <w:rsid w:val="00274890"/>
    <w:rsid w:val="00275E67"/>
    <w:rsid w:val="00275E94"/>
    <w:rsid w:val="00276213"/>
    <w:rsid w:val="00277469"/>
    <w:rsid w:val="002777FD"/>
    <w:rsid w:val="00277DDF"/>
    <w:rsid w:val="0028006C"/>
    <w:rsid w:val="00280835"/>
    <w:rsid w:val="00281140"/>
    <w:rsid w:val="0028148D"/>
    <w:rsid w:val="00281735"/>
    <w:rsid w:val="0028213D"/>
    <w:rsid w:val="0028252B"/>
    <w:rsid w:val="00283186"/>
    <w:rsid w:val="002836B0"/>
    <w:rsid w:val="002839EF"/>
    <w:rsid w:val="00283C85"/>
    <w:rsid w:val="002840E0"/>
    <w:rsid w:val="00284A5B"/>
    <w:rsid w:val="0028515F"/>
    <w:rsid w:val="0028552E"/>
    <w:rsid w:val="002855FC"/>
    <w:rsid w:val="00285FAD"/>
    <w:rsid w:val="002866AA"/>
    <w:rsid w:val="002870E7"/>
    <w:rsid w:val="00291319"/>
    <w:rsid w:val="00291C45"/>
    <w:rsid w:val="00291CFE"/>
    <w:rsid w:val="0029208C"/>
    <w:rsid w:val="002927E7"/>
    <w:rsid w:val="00292860"/>
    <w:rsid w:val="00292958"/>
    <w:rsid w:val="00292B2D"/>
    <w:rsid w:val="00292C0F"/>
    <w:rsid w:val="002944EA"/>
    <w:rsid w:val="00294B72"/>
    <w:rsid w:val="00295502"/>
    <w:rsid w:val="002957EB"/>
    <w:rsid w:val="002958A8"/>
    <w:rsid w:val="00295A96"/>
    <w:rsid w:val="00295C37"/>
    <w:rsid w:val="002964ED"/>
    <w:rsid w:val="00296879"/>
    <w:rsid w:val="00296993"/>
    <w:rsid w:val="00296CD7"/>
    <w:rsid w:val="00297C5A"/>
    <w:rsid w:val="002A0BA0"/>
    <w:rsid w:val="002A0C94"/>
    <w:rsid w:val="002A12CB"/>
    <w:rsid w:val="002A16AD"/>
    <w:rsid w:val="002A1893"/>
    <w:rsid w:val="002A1C73"/>
    <w:rsid w:val="002A1CA5"/>
    <w:rsid w:val="002A20E9"/>
    <w:rsid w:val="002A252E"/>
    <w:rsid w:val="002A2885"/>
    <w:rsid w:val="002A3269"/>
    <w:rsid w:val="002A3926"/>
    <w:rsid w:val="002A39E1"/>
    <w:rsid w:val="002A3EA0"/>
    <w:rsid w:val="002A3ED4"/>
    <w:rsid w:val="002A3F3D"/>
    <w:rsid w:val="002A4151"/>
    <w:rsid w:val="002A4AEA"/>
    <w:rsid w:val="002A4DD4"/>
    <w:rsid w:val="002A53DE"/>
    <w:rsid w:val="002A54AA"/>
    <w:rsid w:val="002A5799"/>
    <w:rsid w:val="002A5A91"/>
    <w:rsid w:val="002A5D6F"/>
    <w:rsid w:val="002A678C"/>
    <w:rsid w:val="002A6828"/>
    <w:rsid w:val="002A7683"/>
    <w:rsid w:val="002A7BA6"/>
    <w:rsid w:val="002A7E60"/>
    <w:rsid w:val="002A7E8E"/>
    <w:rsid w:val="002B00A7"/>
    <w:rsid w:val="002B0639"/>
    <w:rsid w:val="002B0A8D"/>
    <w:rsid w:val="002B15A9"/>
    <w:rsid w:val="002B163F"/>
    <w:rsid w:val="002B1A47"/>
    <w:rsid w:val="002B1E18"/>
    <w:rsid w:val="002B1F82"/>
    <w:rsid w:val="002B259A"/>
    <w:rsid w:val="002B2DBC"/>
    <w:rsid w:val="002B4862"/>
    <w:rsid w:val="002B4ADE"/>
    <w:rsid w:val="002B4CB4"/>
    <w:rsid w:val="002B4D92"/>
    <w:rsid w:val="002B4F5F"/>
    <w:rsid w:val="002B51C6"/>
    <w:rsid w:val="002B5D2B"/>
    <w:rsid w:val="002B5E7B"/>
    <w:rsid w:val="002B6080"/>
    <w:rsid w:val="002B6976"/>
    <w:rsid w:val="002B6E70"/>
    <w:rsid w:val="002B6E72"/>
    <w:rsid w:val="002B6FBE"/>
    <w:rsid w:val="002C05A6"/>
    <w:rsid w:val="002C07AB"/>
    <w:rsid w:val="002C1293"/>
    <w:rsid w:val="002C17C0"/>
    <w:rsid w:val="002C1A7F"/>
    <w:rsid w:val="002C1C7A"/>
    <w:rsid w:val="002C1C91"/>
    <w:rsid w:val="002C1D82"/>
    <w:rsid w:val="002C1EE6"/>
    <w:rsid w:val="002C1FB8"/>
    <w:rsid w:val="002C221E"/>
    <w:rsid w:val="002C23C0"/>
    <w:rsid w:val="002C247F"/>
    <w:rsid w:val="002C24DB"/>
    <w:rsid w:val="002C28A8"/>
    <w:rsid w:val="002C2B85"/>
    <w:rsid w:val="002C2E26"/>
    <w:rsid w:val="002C30DB"/>
    <w:rsid w:val="002C350E"/>
    <w:rsid w:val="002C3647"/>
    <w:rsid w:val="002C3860"/>
    <w:rsid w:val="002C3F9E"/>
    <w:rsid w:val="002C42CB"/>
    <w:rsid w:val="002C49A8"/>
    <w:rsid w:val="002C5355"/>
    <w:rsid w:val="002C606F"/>
    <w:rsid w:val="002C6D61"/>
    <w:rsid w:val="002C6F06"/>
    <w:rsid w:val="002C7FE1"/>
    <w:rsid w:val="002D0280"/>
    <w:rsid w:val="002D0765"/>
    <w:rsid w:val="002D0A3F"/>
    <w:rsid w:val="002D0DCF"/>
    <w:rsid w:val="002D103C"/>
    <w:rsid w:val="002D15CA"/>
    <w:rsid w:val="002D16BC"/>
    <w:rsid w:val="002D1CBE"/>
    <w:rsid w:val="002D2223"/>
    <w:rsid w:val="002D2592"/>
    <w:rsid w:val="002D3870"/>
    <w:rsid w:val="002D3A1C"/>
    <w:rsid w:val="002D3BA9"/>
    <w:rsid w:val="002D42EA"/>
    <w:rsid w:val="002D4531"/>
    <w:rsid w:val="002D45DF"/>
    <w:rsid w:val="002D46A5"/>
    <w:rsid w:val="002D48CA"/>
    <w:rsid w:val="002D48E7"/>
    <w:rsid w:val="002D4F4A"/>
    <w:rsid w:val="002D54D4"/>
    <w:rsid w:val="002D57D8"/>
    <w:rsid w:val="002D601E"/>
    <w:rsid w:val="002D606A"/>
    <w:rsid w:val="002D6995"/>
    <w:rsid w:val="002D7120"/>
    <w:rsid w:val="002D72E6"/>
    <w:rsid w:val="002D7379"/>
    <w:rsid w:val="002D7448"/>
    <w:rsid w:val="002D7899"/>
    <w:rsid w:val="002D791F"/>
    <w:rsid w:val="002D7DD8"/>
    <w:rsid w:val="002E00F8"/>
    <w:rsid w:val="002E0D16"/>
    <w:rsid w:val="002E12E6"/>
    <w:rsid w:val="002E1A94"/>
    <w:rsid w:val="002E205F"/>
    <w:rsid w:val="002E25E9"/>
    <w:rsid w:val="002E2640"/>
    <w:rsid w:val="002E2882"/>
    <w:rsid w:val="002E2B4D"/>
    <w:rsid w:val="002E3219"/>
    <w:rsid w:val="002E3C73"/>
    <w:rsid w:val="002E3E4E"/>
    <w:rsid w:val="002E4061"/>
    <w:rsid w:val="002E45E5"/>
    <w:rsid w:val="002E492D"/>
    <w:rsid w:val="002E4FEB"/>
    <w:rsid w:val="002E50F4"/>
    <w:rsid w:val="002E50F8"/>
    <w:rsid w:val="002E5153"/>
    <w:rsid w:val="002E536A"/>
    <w:rsid w:val="002E55AA"/>
    <w:rsid w:val="002E55C7"/>
    <w:rsid w:val="002E63D3"/>
    <w:rsid w:val="002E6C91"/>
    <w:rsid w:val="002E73AE"/>
    <w:rsid w:val="002E7844"/>
    <w:rsid w:val="002F0E0A"/>
    <w:rsid w:val="002F1014"/>
    <w:rsid w:val="002F1418"/>
    <w:rsid w:val="002F1576"/>
    <w:rsid w:val="002F1613"/>
    <w:rsid w:val="002F1FEE"/>
    <w:rsid w:val="002F2335"/>
    <w:rsid w:val="002F24F0"/>
    <w:rsid w:val="002F2C48"/>
    <w:rsid w:val="002F3270"/>
    <w:rsid w:val="002F3468"/>
    <w:rsid w:val="002F3506"/>
    <w:rsid w:val="002F3B1B"/>
    <w:rsid w:val="002F4285"/>
    <w:rsid w:val="002F444F"/>
    <w:rsid w:val="002F45FF"/>
    <w:rsid w:val="002F493A"/>
    <w:rsid w:val="002F4A24"/>
    <w:rsid w:val="002F5394"/>
    <w:rsid w:val="002F5839"/>
    <w:rsid w:val="002F5935"/>
    <w:rsid w:val="002F5BC6"/>
    <w:rsid w:val="002F5CE5"/>
    <w:rsid w:val="002F70A8"/>
    <w:rsid w:val="002F7598"/>
    <w:rsid w:val="00300790"/>
    <w:rsid w:val="00300A80"/>
    <w:rsid w:val="00300D6D"/>
    <w:rsid w:val="003011BD"/>
    <w:rsid w:val="0030176E"/>
    <w:rsid w:val="003019A0"/>
    <w:rsid w:val="003021E2"/>
    <w:rsid w:val="003023C0"/>
    <w:rsid w:val="00302402"/>
    <w:rsid w:val="0030296B"/>
    <w:rsid w:val="0030297C"/>
    <w:rsid w:val="00302DCC"/>
    <w:rsid w:val="003034AC"/>
    <w:rsid w:val="003039DC"/>
    <w:rsid w:val="003039F3"/>
    <w:rsid w:val="00303DD8"/>
    <w:rsid w:val="00304023"/>
    <w:rsid w:val="0030417E"/>
    <w:rsid w:val="003046F4"/>
    <w:rsid w:val="00304B72"/>
    <w:rsid w:val="00304D5F"/>
    <w:rsid w:val="00306096"/>
    <w:rsid w:val="003065E9"/>
    <w:rsid w:val="00306B68"/>
    <w:rsid w:val="00306CB7"/>
    <w:rsid w:val="00306DCF"/>
    <w:rsid w:val="003070B9"/>
    <w:rsid w:val="0030722B"/>
    <w:rsid w:val="00307E5D"/>
    <w:rsid w:val="00307EBD"/>
    <w:rsid w:val="00310662"/>
    <w:rsid w:val="00310769"/>
    <w:rsid w:val="003109CF"/>
    <w:rsid w:val="00310D1D"/>
    <w:rsid w:val="0031103D"/>
    <w:rsid w:val="003110CA"/>
    <w:rsid w:val="00311676"/>
    <w:rsid w:val="00311C7B"/>
    <w:rsid w:val="00312D39"/>
    <w:rsid w:val="00313712"/>
    <w:rsid w:val="0031379D"/>
    <w:rsid w:val="00314578"/>
    <w:rsid w:val="00314ADD"/>
    <w:rsid w:val="00314D7E"/>
    <w:rsid w:val="003155A0"/>
    <w:rsid w:val="0031568C"/>
    <w:rsid w:val="00315AB5"/>
    <w:rsid w:val="00315B09"/>
    <w:rsid w:val="003166A1"/>
    <w:rsid w:val="00316780"/>
    <w:rsid w:val="00316E9D"/>
    <w:rsid w:val="003177C7"/>
    <w:rsid w:val="00317E70"/>
    <w:rsid w:val="0032024F"/>
    <w:rsid w:val="00320C55"/>
    <w:rsid w:val="00320DB9"/>
    <w:rsid w:val="00320DE5"/>
    <w:rsid w:val="00320ECE"/>
    <w:rsid w:val="00320F22"/>
    <w:rsid w:val="00320F41"/>
    <w:rsid w:val="00320F49"/>
    <w:rsid w:val="0032120E"/>
    <w:rsid w:val="00321A3F"/>
    <w:rsid w:val="00321B2B"/>
    <w:rsid w:val="00322892"/>
    <w:rsid w:val="00322D34"/>
    <w:rsid w:val="00322DB1"/>
    <w:rsid w:val="00322F46"/>
    <w:rsid w:val="00323605"/>
    <w:rsid w:val="00323F13"/>
    <w:rsid w:val="00324AC4"/>
    <w:rsid w:val="00324F2D"/>
    <w:rsid w:val="00325BCE"/>
    <w:rsid w:val="00326057"/>
    <w:rsid w:val="003264A3"/>
    <w:rsid w:val="0032651B"/>
    <w:rsid w:val="00326B6A"/>
    <w:rsid w:val="00327048"/>
    <w:rsid w:val="00327078"/>
    <w:rsid w:val="003270EE"/>
    <w:rsid w:val="00327613"/>
    <w:rsid w:val="0032761B"/>
    <w:rsid w:val="0033004F"/>
    <w:rsid w:val="00330360"/>
    <w:rsid w:val="00330BBB"/>
    <w:rsid w:val="003313AE"/>
    <w:rsid w:val="00331627"/>
    <w:rsid w:val="003318E5"/>
    <w:rsid w:val="00332549"/>
    <w:rsid w:val="00332AB1"/>
    <w:rsid w:val="00332CF4"/>
    <w:rsid w:val="00333963"/>
    <w:rsid w:val="00333E0B"/>
    <w:rsid w:val="003343E9"/>
    <w:rsid w:val="0033451A"/>
    <w:rsid w:val="00334988"/>
    <w:rsid w:val="00334D6F"/>
    <w:rsid w:val="0033532D"/>
    <w:rsid w:val="003355BA"/>
    <w:rsid w:val="00335B20"/>
    <w:rsid w:val="0033631F"/>
    <w:rsid w:val="0033633E"/>
    <w:rsid w:val="00336540"/>
    <w:rsid w:val="0033684A"/>
    <w:rsid w:val="0033695B"/>
    <w:rsid w:val="00336B0E"/>
    <w:rsid w:val="00337367"/>
    <w:rsid w:val="00337371"/>
    <w:rsid w:val="00337A0D"/>
    <w:rsid w:val="00337F98"/>
    <w:rsid w:val="003403BC"/>
    <w:rsid w:val="0034047B"/>
    <w:rsid w:val="003404B3"/>
    <w:rsid w:val="00340897"/>
    <w:rsid w:val="0034102F"/>
    <w:rsid w:val="003412CB"/>
    <w:rsid w:val="00341B88"/>
    <w:rsid w:val="00342208"/>
    <w:rsid w:val="00342928"/>
    <w:rsid w:val="00342B97"/>
    <w:rsid w:val="00343769"/>
    <w:rsid w:val="003437A4"/>
    <w:rsid w:val="00343892"/>
    <w:rsid w:val="00343C06"/>
    <w:rsid w:val="0034464D"/>
    <w:rsid w:val="00344889"/>
    <w:rsid w:val="00344AB5"/>
    <w:rsid w:val="00345141"/>
    <w:rsid w:val="00345761"/>
    <w:rsid w:val="00345A0F"/>
    <w:rsid w:val="003469E3"/>
    <w:rsid w:val="00346B18"/>
    <w:rsid w:val="003476DF"/>
    <w:rsid w:val="003479B6"/>
    <w:rsid w:val="00347A63"/>
    <w:rsid w:val="00347D4A"/>
    <w:rsid w:val="00347FB7"/>
    <w:rsid w:val="003506AA"/>
    <w:rsid w:val="00350C42"/>
    <w:rsid w:val="00350F3F"/>
    <w:rsid w:val="0035139D"/>
    <w:rsid w:val="0035147E"/>
    <w:rsid w:val="00351783"/>
    <w:rsid w:val="00351DC3"/>
    <w:rsid w:val="00351FF2"/>
    <w:rsid w:val="00353052"/>
    <w:rsid w:val="00353177"/>
    <w:rsid w:val="003536D4"/>
    <w:rsid w:val="0035492B"/>
    <w:rsid w:val="00354B95"/>
    <w:rsid w:val="00354D19"/>
    <w:rsid w:val="003556DF"/>
    <w:rsid w:val="00355C3F"/>
    <w:rsid w:val="00355DAF"/>
    <w:rsid w:val="003560CC"/>
    <w:rsid w:val="003560D0"/>
    <w:rsid w:val="0035788C"/>
    <w:rsid w:val="00357ED7"/>
    <w:rsid w:val="003604A4"/>
    <w:rsid w:val="00360F37"/>
    <w:rsid w:val="00361236"/>
    <w:rsid w:val="0036153E"/>
    <w:rsid w:val="00361868"/>
    <w:rsid w:val="00361CCD"/>
    <w:rsid w:val="00361ECF"/>
    <w:rsid w:val="003622B7"/>
    <w:rsid w:val="0036378E"/>
    <w:rsid w:val="00363809"/>
    <w:rsid w:val="00364015"/>
    <w:rsid w:val="00364913"/>
    <w:rsid w:val="00364FD0"/>
    <w:rsid w:val="003651DE"/>
    <w:rsid w:val="00365315"/>
    <w:rsid w:val="003654DF"/>
    <w:rsid w:val="00365664"/>
    <w:rsid w:val="00365746"/>
    <w:rsid w:val="00365C17"/>
    <w:rsid w:val="00365CC7"/>
    <w:rsid w:val="0036654E"/>
    <w:rsid w:val="00366887"/>
    <w:rsid w:val="00367FF5"/>
    <w:rsid w:val="00370618"/>
    <w:rsid w:val="00370A0B"/>
    <w:rsid w:val="00370C27"/>
    <w:rsid w:val="003712EC"/>
    <w:rsid w:val="00371AA4"/>
    <w:rsid w:val="00371B70"/>
    <w:rsid w:val="00371F0D"/>
    <w:rsid w:val="00371F23"/>
    <w:rsid w:val="0037277B"/>
    <w:rsid w:val="00372C84"/>
    <w:rsid w:val="0037347D"/>
    <w:rsid w:val="0037380B"/>
    <w:rsid w:val="00373FA4"/>
    <w:rsid w:val="00374CFD"/>
    <w:rsid w:val="003752E4"/>
    <w:rsid w:val="00375322"/>
    <w:rsid w:val="003758BB"/>
    <w:rsid w:val="003758ED"/>
    <w:rsid w:val="00375952"/>
    <w:rsid w:val="00375B60"/>
    <w:rsid w:val="00375C27"/>
    <w:rsid w:val="0037611F"/>
    <w:rsid w:val="0037752C"/>
    <w:rsid w:val="00377E49"/>
    <w:rsid w:val="00380052"/>
    <w:rsid w:val="003807E0"/>
    <w:rsid w:val="003810A0"/>
    <w:rsid w:val="00381A07"/>
    <w:rsid w:val="00381D02"/>
    <w:rsid w:val="00381EFC"/>
    <w:rsid w:val="003820E4"/>
    <w:rsid w:val="003821BB"/>
    <w:rsid w:val="003822F2"/>
    <w:rsid w:val="00382556"/>
    <w:rsid w:val="00382AB4"/>
    <w:rsid w:val="00382B89"/>
    <w:rsid w:val="0038372B"/>
    <w:rsid w:val="00383F76"/>
    <w:rsid w:val="003848D9"/>
    <w:rsid w:val="00384C17"/>
    <w:rsid w:val="00384C3E"/>
    <w:rsid w:val="00385423"/>
    <w:rsid w:val="003855AB"/>
    <w:rsid w:val="00385739"/>
    <w:rsid w:val="0038615C"/>
    <w:rsid w:val="003861FD"/>
    <w:rsid w:val="00386CFA"/>
    <w:rsid w:val="00387601"/>
    <w:rsid w:val="00387D26"/>
    <w:rsid w:val="00387E37"/>
    <w:rsid w:val="00390189"/>
    <w:rsid w:val="00390394"/>
    <w:rsid w:val="003903E4"/>
    <w:rsid w:val="0039042B"/>
    <w:rsid w:val="003909E3"/>
    <w:rsid w:val="00391496"/>
    <w:rsid w:val="003915A6"/>
    <w:rsid w:val="00391E02"/>
    <w:rsid w:val="00391FA3"/>
    <w:rsid w:val="0039207F"/>
    <w:rsid w:val="003926C0"/>
    <w:rsid w:val="00393065"/>
    <w:rsid w:val="003939C6"/>
    <w:rsid w:val="00393A7C"/>
    <w:rsid w:val="00393B43"/>
    <w:rsid w:val="00393BD8"/>
    <w:rsid w:val="00394295"/>
    <w:rsid w:val="00394351"/>
    <w:rsid w:val="0039494E"/>
    <w:rsid w:val="003949AD"/>
    <w:rsid w:val="003949C6"/>
    <w:rsid w:val="003956BD"/>
    <w:rsid w:val="00395C3A"/>
    <w:rsid w:val="00396821"/>
    <w:rsid w:val="0039763A"/>
    <w:rsid w:val="0039781E"/>
    <w:rsid w:val="00397A13"/>
    <w:rsid w:val="00397D8F"/>
    <w:rsid w:val="003A0785"/>
    <w:rsid w:val="003A0AB8"/>
    <w:rsid w:val="003A0EE6"/>
    <w:rsid w:val="003A1063"/>
    <w:rsid w:val="003A1160"/>
    <w:rsid w:val="003A1A55"/>
    <w:rsid w:val="003A1AFA"/>
    <w:rsid w:val="003A1D20"/>
    <w:rsid w:val="003A2140"/>
    <w:rsid w:val="003A225D"/>
    <w:rsid w:val="003A2325"/>
    <w:rsid w:val="003A291B"/>
    <w:rsid w:val="003A2B76"/>
    <w:rsid w:val="003A2CD0"/>
    <w:rsid w:val="003A308B"/>
    <w:rsid w:val="003A336E"/>
    <w:rsid w:val="003A3417"/>
    <w:rsid w:val="003A38F4"/>
    <w:rsid w:val="003A4CD7"/>
    <w:rsid w:val="003A4D58"/>
    <w:rsid w:val="003A4DCB"/>
    <w:rsid w:val="003A4F12"/>
    <w:rsid w:val="003A57A9"/>
    <w:rsid w:val="003A57D5"/>
    <w:rsid w:val="003A5EAE"/>
    <w:rsid w:val="003A63BC"/>
    <w:rsid w:val="003A65D8"/>
    <w:rsid w:val="003A6AE9"/>
    <w:rsid w:val="003A6B2A"/>
    <w:rsid w:val="003A7065"/>
    <w:rsid w:val="003A7549"/>
    <w:rsid w:val="003A7E35"/>
    <w:rsid w:val="003B03CB"/>
    <w:rsid w:val="003B0BA2"/>
    <w:rsid w:val="003B0CC9"/>
    <w:rsid w:val="003B1053"/>
    <w:rsid w:val="003B164F"/>
    <w:rsid w:val="003B1A1B"/>
    <w:rsid w:val="003B2090"/>
    <w:rsid w:val="003B252B"/>
    <w:rsid w:val="003B27DD"/>
    <w:rsid w:val="003B2C5D"/>
    <w:rsid w:val="003B2E87"/>
    <w:rsid w:val="003B332D"/>
    <w:rsid w:val="003B33A6"/>
    <w:rsid w:val="003B34A9"/>
    <w:rsid w:val="003B4157"/>
    <w:rsid w:val="003B4288"/>
    <w:rsid w:val="003B4673"/>
    <w:rsid w:val="003B476E"/>
    <w:rsid w:val="003B4AB1"/>
    <w:rsid w:val="003B4BF7"/>
    <w:rsid w:val="003B4C29"/>
    <w:rsid w:val="003B4FFC"/>
    <w:rsid w:val="003B516A"/>
    <w:rsid w:val="003B527C"/>
    <w:rsid w:val="003B5390"/>
    <w:rsid w:val="003B5FF2"/>
    <w:rsid w:val="003B6146"/>
    <w:rsid w:val="003B6D08"/>
    <w:rsid w:val="003B6E55"/>
    <w:rsid w:val="003B7217"/>
    <w:rsid w:val="003C0148"/>
    <w:rsid w:val="003C024B"/>
    <w:rsid w:val="003C02C3"/>
    <w:rsid w:val="003C0AF1"/>
    <w:rsid w:val="003C14B4"/>
    <w:rsid w:val="003C17E9"/>
    <w:rsid w:val="003C1EC3"/>
    <w:rsid w:val="003C1F23"/>
    <w:rsid w:val="003C28CA"/>
    <w:rsid w:val="003C2917"/>
    <w:rsid w:val="003C2C72"/>
    <w:rsid w:val="003C2E92"/>
    <w:rsid w:val="003C3169"/>
    <w:rsid w:val="003C37F0"/>
    <w:rsid w:val="003C44AE"/>
    <w:rsid w:val="003C4C16"/>
    <w:rsid w:val="003C4C6E"/>
    <w:rsid w:val="003C4CB3"/>
    <w:rsid w:val="003C54FC"/>
    <w:rsid w:val="003C5BA6"/>
    <w:rsid w:val="003C5F31"/>
    <w:rsid w:val="003C6208"/>
    <w:rsid w:val="003C6E61"/>
    <w:rsid w:val="003C6F18"/>
    <w:rsid w:val="003C72E3"/>
    <w:rsid w:val="003C74BC"/>
    <w:rsid w:val="003C752D"/>
    <w:rsid w:val="003C7637"/>
    <w:rsid w:val="003C7833"/>
    <w:rsid w:val="003C7BB3"/>
    <w:rsid w:val="003C7BB4"/>
    <w:rsid w:val="003D10A7"/>
    <w:rsid w:val="003D12F0"/>
    <w:rsid w:val="003D13ED"/>
    <w:rsid w:val="003D1A3C"/>
    <w:rsid w:val="003D1CD9"/>
    <w:rsid w:val="003D20C2"/>
    <w:rsid w:val="003D2BCD"/>
    <w:rsid w:val="003D2DA7"/>
    <w:rsid w:val="003D2EF1"/>
    <w:rsid w:val="003D32A7"/>
    <w:rsid w:val="003D3B02"/>
    <w:rsid w:val="003D45F4"/>
    <w:rsid w:val="003D4718"/>
    <w:rsid w:val="003D484A"/>
    <w:rsid w:val="003D52F4"/>
    <w:rsid w:val="003D6362"/>
    <w:rsid w:val="003D64EF"/>
    <w:rsid w:val="003D654B"/>
    <w:rsid w:val="003D6811"/>
    <w:rsid w:val="003D6BDE"/>
    <w:rsid w:val="003D70B0"/>
    <w:rsid w:val="003D7137"/>
    <w:rsid w:val="003D774D"/>
    <w:rsid w:val="003D7760"/>
    <w:rsid w:val="003D7932"/>
    <w:rsid w:val="003D7F2D"/>
    <w:rsid w:val="003E01B2"/>
    <w:rsid w:val="003E0511"/>
    <w:rsid w:val="003E0603"/>
    <w:rsid w:val="003E06BD"/>
    <w:rsid w:val="003E1027"/>
    <w:rsid w:val="003E135A"/>
    <w:rsid w:val="003E14EA"/>
    <w:rsid w:val="003E17BC"/>
    <w:rsid w:val="003E1B6C"/>
    <w:rsid w:val="003E1F4F"/>
    <w:rsid w:val="003E22EA"/>
    <w:rsid w:val="003E236C"/>
    <w:rsid w:val="003E2935"/>
    <w:rsid w:val="003E2E62"/>
    <w:rsid w:val="003E2EB4"/>
    <w:rsid w:val="003E2ED7"/>
    <w:rsid w:val="003E32E7"/>
    <w:rsid w:val="003E35A5"/>
    <w:rsid w:val="003E4097"/>
    <w:rsid w:val="003E40DC"/>
    <w:rsid w:val="003E4531"/>
    <w:rsid w:val="003E4D18"/>
    <w:rsid w:val="003E517F"/>
    <w:rsid w:val="003E551F"/>
    <w:rsid w:val="003E5A09"/>
    <w:rsid w:val="003E603A"/>
    <w:rsid w:val="003E6371"/>
    <w:rsid w:val="003E6683"/>
    <w:rsid w:val="003E6852"/>
    <w:rsid w:val="003E6987"/>
    <w:rsid w:val="003E6D18"/>
    <w:rsid w:val="003E6D19"/>
    <w:rsid w:val="003E6E1C"/>
    <w:rsid w:val="003E724B"/>
    <w:rsid w:val="003E759A"/>
    <w:rsid w:val="003E760E"/>
    <w:rsid w:val="003E7A47"/>
    <w:rsid w:val="003F16B7"/>
    <w:rsid w:val="003F1BE1"/>
    <w:rsid w:val="003F21C1"/>
    <w:rsid w:val="003F2819"/>
    <w:rsid w:val="003F2EA0"/>
    <w:rsid w:val="003F2F82"/>
    <w:rsid w:val="003F396A"/>
    <w:rsid w:val="003F3ED7"/>
    <w:rsid w:val="003F3FB8"/>
    <w:rsid w:val="003F4977"/>
    <w:rsid w:val="003F4AAB"/>
    <w:rsid w:val="003F52F1"/>
    <w:rsid w:val="003F5AB1"/>
    <w:rsid w:val="003F5E56"/>
    <w:rsid w:val="003F66A2"/>
    <w:rsid w:val="003F6916"/>
    <w:rsid w:val="003F6A23"/>
    <w:rsid w:val="003F6AFA"/>
    <w:rsid w:val="003F6BEA"/>
    <w:rsid w:val="003F6C5C"/>
    <w:rsid w:val="003F6FB0"/>
    <w:rsid w:val="003F716D"/>
    <w:rsid w:val="003F79D4"/>
    <w:rsid w:val="003F7BBD"/>
    <w:rsid w:val="00400661"/>
    <w:rsid w:val="004009CE"/>
    <w:rsid w:val="004015A7"/>
    <w:rsid w:val="00401FC0"/>
    <w:rsid w:val="00402711"/>
    <w:rsid w:val="00402C68"/>
    <w:rsid w:val="004037EE"/>
    <w:rsid w:val="004037F2"/>
    <w:rsid w:val="004038EC"/>
    <w:rsid w:val="00403CF7"/>
    <w:rsid w:val="00403F31"/>
    <w:rsid w:val="00404172"/>
    <w:rsid w:val="004041DF"/>
    <w:rsid w:val="0040428D"/>
    <w:rsid w:val="0040432D"/>
    <w:rsid w:val="0040474E"/>
    <w:rsid w:val="00404BA3"/>
    <w:rsid w:val="00404BAA"/>
    <w:rsid w:val="004062B3"/>
    <w:rsid w:val="00406531"/>
    <w:rsid w:val="00406B6A"/>
    <w:rsid w:val="00406C5D"/>
    <w:rsid w:val="00407247"/>
    <w:rsid w:val="00407793"/>
    <w:rsid w:val="0040786A"/>
    <w:rsid w:val="00407D18"/>
    <w:rsid w:val="0041071F"/>
    <w:rsid w:val="00410D1F"/>
    <w:rsid w:val="0041142F"/>
    <w:rsid w:val="004114FA"/>
    <w:rsid w:val="00411549"/>
    <w:rsid w:val="0041159F"/>
    <w:rsid w:val="0041228E"/>
    <w:rsid w:val="00412538"/>
    <w:rsid w:val="00412992"/>
    <w:rsid w:val="00412AE0"/>
    <w:rsid w:val="00413711"/>
    <w:rsid w:val="00413893"/>
    <w:rsid w:val="00413CAE"/>
    <w:rsid w:val="00413E7D"/>
    <w:rsid w:val="004144DA"/>
    <w:rsid w:val="004145A8"/>
    <w:rsid w:val="00415150"/>
    <w:rsid w:val="004157D9"/>
    <w:rsid w:val="00415A0A"/>
    <w:rsid w:val="004161A6"/>
    <w:rsid w:val="00416573"/>
    <w:rsid w:val="00416600"/>
    <w:rsid w:val="004166C6"/>
    <w:rsid w:val="004169A2"/>
    <w:rsid w:val="00416C0A"/>
    <w:rsid w:val="00416EA3"/>
    <w:rsid w:val="00416F6B"/>
    <w:rsid w:val="0041719E"/>
    <w:rsid w:val="00417601"/>
    <w:rsid w:val="004179C3"/>
    <w:rsid w:val="0041D2B9"/>
    <w:rsid w:val="0042031E"/>
    <w:rsid w:val="00420579"/>
    <w:rsid w:val="0042066C"/>
    <w:rsid w:val="00420A24"/>
    <w:rsid w:val="004215D1"/>
    <w:rsid w:val="00422063"/>
    <w:rsid w:val="00422173"/>
    <w:rsid w:val="00422761"/>
    <w:rsid w:val="004234FF"/>
    <w:rsid w:val="004236FD"/>
    <w:rsid w:val="00423AD9"/>
    <w:rsid w:val="00424187"/>
    <w:rsid w:val="00424842"/>
    <w:rsid w:val="00424BA0"/>
    <w:rsid w:val="00424C35"/>
    <w:rsid w:val="004257E0"/>
    <w:rsid w:val="00425D48"/>
    <w:rsid w:val="00425E20"/>
    <w:rsid w:val="004260FE"/>
    <w:rsid w:val="004264F3"/>
    <w:rsid w:val="00426517"/>
    <w:rsid w:val="00426F12"/>
    <w:rsid w:val="00426F25"/>
    <w:rsid w:val="00426FCB"/>
    <w:rsid w:val="004276DD"/>
    <w:rsid w:val="00427780"/>
    <w:rsid w:val="00427DA8"/>
    <w:rsid w:val="00430107"/>
    <w:rsid w:val="00430573"/>
    <w:rsid w:val="004308EE"/>
    <w:rsid w:val="004313F3"/>
    <w:rsid w:val="00431A4B"/>
    <w:rsid w:val="00431FBE"/>
    <w:rsid w:val="00431FFF"/>
    <w:rsid w:val="0043279F"/>
    <w:rsid w:val="0043296E"/>
    <w:rsid w:val="004333DC"/>
    <w:rsid w:val="0043423A"/>
    <w:rsid w:val="004342B5"/>
    <w:rsid w:val="004344D1"/>
    <w:rsid w:val="004348FC"/>
    <w:rsid w:val="00435624"/>
    <w:rsid w:val="00435B53"/>
    <w:rsid w:val="00436476"/>
    <w:rsid w:val="0043667D"/>
    <w:rsid w:val="00436692"/>
    <w:rsid w:val="00436A06"/>
    <w:rsid w:val="00436E2C"/>
    <w:rsid w:val="00436FF8"/>
    <w:rsid w:val="004376A4"/>
    <w:rsid w:val="00437953"/>
    <w:rsid w:val="00440595"/>
    <w:rsid w:val="004409C8"/>
    <w:rsid w:val="00440C27"/>
    <w:rsid w:val="00440DE4"/>
    <w:rsid w:val="00441233"/>
    <w:rsid w:val="00441306"/>
    <w:rsid w:val="00441402"/>
    <w:rsid w:val="00441D3C"/>
    <w:rsid w:val="00442167"/>
    <w:rsid w:val="00442543"/>
    <w:rsid w:val="00442A08"/>
    <w:rsid w:val="00442DE8"/>
    <w:rsid w:val="004433D6"/>
    <w:rsid w:val="0044382F"/>
    <w:rsid w:val="00443B62"/>
    <w:rsid w:val="004440BA"/>
    <w:rsid w:val="004443A5"/>
    <w:rsid w:val="00444813"/>
    <w:rsid w:val="004449A3"/>
    <w:rsid w:val="00444A73"/>
    <w:rsid w:val="00444C03"/>
    <w:rsid w:val="00444FF5"/>
    <w:rsid w:val="00445307"/>
    <w:rsid w:val="00445508"/>
    <w:rsid w:val="004457E3"/>
    <w:rsid w:val="00445848"/>
    <w:rsid w:val="0044589E"/>
    <w:rsid w:val="00445E35"/>
    <w:rsid w:val="00446152"/>
    <w:rsid w:val="00446438"/>
    <w:rsid w:val="00446461"/>
    <w:rsid w:val="004465DE"/>
    <w:rsid w:val="00446CC0"/>
    <w:rsid w:val="00446FC0"/>
    <w:rsid w:val="0044762E"/>
    <w:rsid w:val="0044799A"/>
    <w:rsid w:val="004505E0"/>
    <w:rsid w:val="00451243"/>
    <w:rsid w:val="0045139B"/>
    <w:rsid w:val="00451656"/>
    <w:rsid w:val="00452023"/>
    <w:rsid w:val="00452462"/>
    <w:rsid w:val="00452521"/>
    <w:rsid w:val="00452E23"/>
    <w:rsid w:val="004531F1"/>
    <w:rsid w:val="004533C7"/>
    <w:rsid w:val="00454619"/>
    <w:rsid w:val="004546F5"/>
    <w:rsid w:val="00454919"/>
    <w:rsid w:val="00454F62"/>
    <w:rsid w:val="00454F6E"/>
    <w:rsid w:val="00454F71"/>
    <w:rsid w:val="00455328"/>
    <w:rsid w:val="004555F6"/>
    <w:rsid w:val="00455845"/>
    <w:rsid w:val="004558F3"/>
    <w:rsid w:val="00455CF6"/>
    <w:rsid w:val="00456124"/>
    <w:rsid w:val="00456303"/>
    <w:rsid w:val="00456435"/>
    <w:rsid w:val="004567D0"/>
    <w:rsid w:val="00456940"/>
    <w:rsid w:val="004569AC"/>
    <w:rsid w:val="00457388"/>
    <w:rsid w:val="00457B07"/>
    <w:rsid w:val="00457D45"/>
    <w:rsid w:val="00460542"/>
    <w:rsid w:val="004605F5"/>
    <w:rsid w:val="00460E39"/>
    <w:rsid w:val="004614D4"/>
    <w:rsid w:val="004617CB"/>
    <w:rsid w:val="004618F0"/>
    <w:rsid w:val="00462163"/>
    <w:rsid w:val="00462311"/>
    <w:rsid w:val="004625F0"/>
    <w:rsid w:val="00462C9D"/>
    <w:rsid w:val="00463B30"/>
    <w:rsid w:val="00463FFC"/>
    <w:rsid w:val="00464079"/>
    <w:rsid w:val="00464238"/>
    <w:rsid w:val="004648AF"/>
    <w:rsid w:val="00464CA3"/>
    <w:rsid w:val="00465017"/>
    <w:rsid w:val="004652EE"/>
    <w:rsid w:val="00465345"/>
    <w:rsid w:val="00465E5B"/>
    <w:rsid w:val="00467085"/>
    <w:rsid w:val="00467316"/>
    <w:rsid w:val="00467545"/>
    <w:rsid w:val="0046786D"/>
    <w:rsid w:val="00467B64"/>
    <w:rsid w:val="00470118"/>
    <w:rsid w:val="004701E7"/>
    <w:rsid w:val="00470265"/>
    <w:rsid w:val="004702D4"/>
    <w:rsid w:val="004704D0"/>
    <w:rsid w:val="0047090C"/>
    <w:rsid w:val="00470DE5"/>
    <w:rsid w:val="00470E63"/>
    <w:rsid w:val="00470E67"/>
    <w:rsid w:val="00470FA5"/>
    <w:rsid w:val="00471243"/>
    <w:rsid w:val="00471EE0"/>
    <w:rsid w:val="004720DA"/>
    <w:rsid w:val="004722F6"/>
    <w:rsid w:val="00472453"/>
    <w:rsid w:val="004724A6"/>
    <w:rsid w:val="00472603"/>
    <w:rsid w:val="00472957"/>
    <w:rsid w:val="00473320"/>
    <w:rsid w:val="00473574"/>
    <w:rsid w:val="0047374C"/>
    <w:rsid w:val="00473CD1"/>
    <w:rsid w:val="00473FC0"/>
    <w:rsid w:val="00474176"/>
    <w:rsid w:val="00474345"/>
    <w:rsid w:val="004747E7"/>
    <w:rsid w:val="0047493D"/>
    <w:rsid w:val="004749DE"/>
    <w:rsid w:val="0047563E"/>
    <w:rsid w:val="0047662B"/>
    <w:rsid w:val="00476933"/>
    <w:rsid w:val="004769F0"/>
    <w:rsid w:val="00476D02"/>
    <w:rsid w:val="00476ECB"/>
    <w:rsid w:val="00477548"/>
    <w:rsid w:val="00480948"/>
    <w:rsid w:val="00480A0E"/>
    <w:rsid w:val="00480B00"/>
    <w:rsid w:val="00480B02"/>
    <w:rsid w:val="00481155"/>
    <w:rsid w:val="00481B61"/>
    <w:rsid w:val="00481CBD"/>
    <w:rsid w:val="00481D4F"/>
    <w:rsid w:val="0048239A"/>
    <w:rsid w:val="0048249D"/>
    <w:rsid w:val="00482736"/>
    <w:rsid w:val="00483690"/>
    <w:rsid w:val="00483A52"/>
    <w:rsid w:val="00483B08"/>
    <w:rsid w:val="00483B62"/>
    <w:rsid w:val="00483EED"/>
    <w:rsid w:val="0048414A"/>
    <w:rsid w:val="00484A02"/>
    <w:rsid w:val="00484A4F"/>
    <w:rsid w:val="0048534A"/>
    <w:rsid w:val="00485C43"/>
    <w:rsid w:val="0048631B"/>
    <w:rsid w:val="0048652A"/>
    <w:rsid w:val="0048678C"/>
    <w:rsid w:val="004867B1"/>
    <w:rsid w:val="0048724D"/>
    <w:rsid w:val="00487FF9"/>
    <w:rsid w:val="00490397"/>
    <w:rsid w:val="00490603"/>
    <w:rsid w:val="0049088B"/>
    <w:rsid w:val="00491372"/>
    <w:rsid w:val="004914AB"/>
    <w:rsid w:val="004919B5"/>
    <w:rsid w:val="00492497"/>
    <w:rsid w:val="00492A06"/>
    <w:rsid w:val="00492F9F"/>
    <w:rsid w:val="0049345E"/>
    <w:rsid w:val="0049383D"/>
    <w:rsid w:val="00494149"/>
    <w:rsid w:val="00494223"/>
    <w:rsid w:val="004953F7"/>
    <w:rsid w:val="004959AC"/>
    <w:rsid w:val="00496196"/>
    <w:rsid w:val="0049698A"/>
    <w:rsid w:val="0049720A"/>
    <w:rsid w:val="00497538"/>
    <w:rsid w:val="0049765D"/>
    <w:rsid w:val="004A00B5"/>
    <w:rsid w:val="004A0746"/>
    <w:rsid w:val="004A0B68"/>
    <w:rsid w:val="004A1C8C"/>
    <w:rsid w:val="004A23E4"/>
    <w:rsid w:val="004A26B7"/>
    <w:rsid w:val="004A26E2"/>
    <w:rsid w:val="004A2B31"/>
    <w:rsid w:val="004A3091"/>
    <w:rsid w:val="004A30D0"/>
    <w:rsid w:val="004A3293"/>
    <w:rsid w:val="004A32CC"/>
    <w:rsid w:val="004A32FA"/>
    <w:rsid w:val="004A348A"/>
    <w:rsid w:val="004A36FC"/>
    <w:rsid w:val="004A3C19"/>
    <w:rsid w:val="004A4042"/>
    <w:rsid w:val="004A4309"/>
    <w:rsid w:val="004A4495"/>
    <w:rsid w:val="004A4564"/>
    <w:rsid w:val="004A4AD6"/>
    <w:rsid w:val="004A5071"/>
    <w:rsid w:val="004A52F0"/>
    <w:rsid w:val="004A553F"/>
    <w:rsid w:val="004A6218"/>
    <w:rsid w:val="004A688A"/>
    <w:rsid w:val="004A6CCA"/>
    <w:rsid w:val="004A6EFE"/>
    <w:rsid w:val="004A7B3E"/>
    <w:rsid w:val="004B031D"/>
    <w:rsid w:val="004B077B"/>
    <w:rsid w:val="004B081B"/>
    <w:rsid w:val="004B08B1"/>
    <w:rsid w:val="004B0935"/>
    <w:rsid w:val="004B0D9F"/>
    <w:rsid w:val="004B1D52"/>
    <w:rsid w:val="004B1EC4"/>
    <w:rsid w:val="004B2027"/>
    <w:rsid w:val="004B2622"/>
    <w:rsid w:val="004B26D8"/>
    <w:rsid w:val="004B2785"/>
    <w:rsid w:val="004B2A31"/>
    <w:rsid w:val="004B2AA0"/>
    <w:rsid w:val="004B2F36"/>
    <w:rsid w:val="004B2F8B"/>
    <w:rsid w:val="004B3074"/>
    <w:rsid w:val="004B3431"/>
    <w:rsid w:val="004B3DDA"/>
    <w:rsid w:val="004B4059"/>
    <w:rsid w:val="004B40A4"/>
    <w:rsid w:val="004B4952"/>
    <w:rsid w:val="004B4E87"/>
    <w:rsid w:val="004B51F3"/>
    <w:rsid w:val="004B550E"/>
    <w:rsid w:val="004B5555"/>
    <w:rsid w:val="004B5643"/>
    <w:rsid w:val="004B5E2B"/>
    <w:rsid w:val="004B65B6"/>
    <w:rsid w:val="004B67F7"/>
    <w:rsid w:val="004B78AA"/>
    <w:rsid w:val="004B7B79"/>
    <w:rsid w:val="004C08C4"/>
    <w:rsid w:val="004C1510"/>
    <w:rsid w:val="004C2211"/>
    <w:rsid w:val="004C22CC"/>
    <w:rsid w:val="004C25BA"/>
    <w:rsid w:val="004C25C2"/>
    <w:rsid w:val="004C261F"/>
    <w:rsid w:val="004C26D4"/>
    <w:rsid w:val="004C2ADC"/>
    <w:rsid w:val="004C37E7"/>
    <w:rsid w:val="004C38E1"/>
    <w:rsid w:val="004C3C35"/>
    <w:rsid w:val="004C3D23"/>
    <w:rsid w:val="004C3DE5"/>
    <w:rsid w:val="004C4113"/>
    <w:rsid w:val="004C469C"/>
    <w:rsid w:val="004C49B5"/>
    <w:rsid w:val="004C4C39"/>
    <w:rsid w:val="004C4E34"/>
    <w:rsid w:val="004C4F45"/>
    <w:rsid w:val="004C5206"/>
    <w:rsid w:val="004C5BC3"/>
    <w:rsid w:val="004C5C71"/>
    <w:rsid w:val="004C5D42"/>
    <w:rsid w:val="004C6454"/>
    <w:rsid w:val="004C653C"/>
    <w:rsid w:val="004C72EB"/>
    <w:rsid w:val="004D014D"/>
    <w:rsid w:val="004D0376"/>
    <w:rsid w:val="004D055C"/>
    <w:rsid w:val="004D06C1"/>
    <w:rsid w:val="004D0BA1"/>
    <w:rsid w:val="004D0C76"/>
    <w:rsid w:val="004D1819"/>
    <w:rsid w:val="004D187C"/>
    <w:rsid w:val="004D1A49"/>
    <w:rsid w:val="004D1B9D"/>
    <w:rsid w:val="004D278F"/>
    <w:rsid w:val="004D2BE4"/>
    <w:rsid w:val="004D321B"/>
    <w:rsid w:val="004D33CB"/>
    <w:rsid w:val="004D391F"/>
    <w:rsid w:val="004D39A3"/>
    <w:rsid w:val="004D3FCF"/>
    <w:rsid w:val="004D42F0"/>
    <w:rsid w:val="004D4454"/>
    <w:rsid w:val="004D46BA"/>
    <w:rsid w:val="004D48A3"/>
    <w:rsid w:val="004D50AD"/>
    <w:rsid w:val="004D5227"/>
    <w:rsid w:val="004D52E2"/>
    <w:rsid w:val="004D5F1E"/>
    <w:rsid w:val="004D628D"/>
    <w:rsid w:val="004D629C"/>
    <w:rsid w:val="004D69E4"/>
    <w:rsid w:val="004D69E9"/>
    <w:rsid w:val="004D6A7A"/>
    <w:rsid w:val="004D6C34"/>
    <w:rsid w:val="004D6D9B"/>
    <w:rsid w:val="004D6EC4"/>
    <w:rsid w:val="004D7255"/>
    <w:rsid w:val="004D72A9"/>
    <w:rsid w:val="004D73E4"/>
    <w:rsid w:val="004D7AA7"/>
    <w:rsid w:val="004D7BA6"/>
    <w:rsid w:val="004E0218"/>
    <w:rsid w:val="004E032E"/>
    <w:rsid w:val="004E0731"/>
    <w:rsid w:val="004E12BC"/>
    <w:rsid w:val="004E2054"/>
    <w:rsid w:val="004E2470"/>
    <w:rsid w:val="004E2F79"/>
    <w:rsid w:val="004E3884"/>
    <w:rsid w:val="004E3F07"/>
    <w:rsid w:val="004E41A2"/>
    <w:rsid w:val="004E41FF"/>
    <w:rsid w:val="004E451B"/>
    <w:rsid w:val="004E5413"/>
    <w:rsid w:val="004E55C7"/>
    <w:rsid w:val="004E5EB0"/>
    <w:rsid w:val="004E63B5"/>
    <w:rsid w:val="004E65FF"/>
    <w:rsid w:val="004E6B4D"/>
    <w:rsid w:val="004E6BA6"/>
    <w:rsid w:val="004E6D6F"/>
    <w:rsid w:val="004E7717"/>
    <w:rsid w:val="004E78F9"/>
    <w:rsid w:val="004E7A33"/>
    <w:rsid w:val="004E7A55"/>
    <w:rsid w:val="004E7B6D"/>
    <w:rsid w:val="004E7BE9"/>
    <w:rsid w:val="004F01FE"/>
    <w:rsid w:val="004F0778"/>
    <w:rsid w:val="004F1959"/>
    <w:rsid w:val="004F1C53"/>
    <w:rsid w:val="004F2017"/>
    <w:rsid w:val="004F2ACC"/>
    <w:rsid w:val="004F2D6A"/>
    <w:rsid w:val="004F2F60"/>
    <w:rsid w:val="004F30B6"/>
    <w:rsid w:val="004F30ED"/>
    <w:rsid w:val="004F325B"/>
    <w:rsid w:val="004F3480"/>
    <w:rsid w:val="004F3D6A"/>
    <w:rsid w:val="004F4BF0"/>
    <w:rsid w:val="004F4CEA"/>
    <w:rsid w:val="004F4F16"/>
    <w:rsid w:val="004F546D"/>
    <w:rsid w:val="004F54D0"/>
    <w:rsid w:val="004F56B0"/>
    <w:rsid w:val="004F57F4"/>
    <w:rsid w:val="004F5C76"/>
    <w:rsid w:val="004F5CEB"/>
    <w:rsid w:val="004F6175"/>
    <w:rsid w:val="004F630E"/>
    <w:rsid w:val="004F63E4"/>
    <w:rsid w:val="004F6671"/>
    <w:rsid w:val="004F70AB"/>
    <w:rsid w:val="004F71C6"/>
    <w:rsid w:val="004F7F2C"/>
    <w:rsid w:val="00500EC9"/>
    <w:rsid w:val="0050115D"/>
    <w:rsid w:val="005015B9"/>
    <w:rsid w:val="005017A8"/>
    <w:rsid w:val="00501AF3"/>
    <w:rsid w:val="00501BD6"/>
    <w:rsid w:val="00501D57"/>
    <w:rsid w:val="00501FAD"/>
    <w:rsid w:val="00502280"/>
    <w:rsid w:val="00502319"/>
    <w:rsid w:val="00502B5C"/>
    <w:rsid w:val="00502C62"/>
    <w:rsid w:val="005034F2"/>
    <w:rsid w:val="005035BD"/>
    <w:rsid w:val="00503B7A"/>
    <w:rsid w:val="005041D1"/>
    <w:rsid w:val="00504200"/>
    <w:rsid w:val="0050441D"/>
    <w:rsid w:val="0050475F"/>
    <w:rsid w:val="00504BB8"/>
    <w:rsid w:val="00504D52"/>
    <w:rsid w:val="005050D5"/>
    <w:rsid w:val="00505146"/>
    <w:rsid w:val="005058A5"/>
    <w:rsid w:val="005058B0"/>
    <w:rsid w:val="00505B70"/>
    <w:rsid w:val="00506169"/>
    <w:rsid w:val="00506252"/>
    <w:rsid w:val="00506342"/>
    <w:rsid w:val="00506D9E"/>
    <w:rsid w:val="00507DDA"/>
    <w:rsid w:val="005109E7"/>
    <w:rsid w:val="00511380"/>
    <w:rsid w:val="00511F3F"/>
    <w:rsid w:val="00512039"/>
    <w:rsid w:val="005121C0"/>
    <w:rsid w:val="00512323"/>
    <w:rsid w:val="00512333"/>
    <w:rsid w:val="0051292F"/>
    <w:rsid w:val="00512BC3"/>
    <w:rsid w:val="005132E0"/>
    <w:rsid w:val="00513723"/>
    <w:rsid w:val="00513A82"/>
    <w:rsid w:val="00513F9D"/>
    <w:rsid w:val="00514326"/>
    <w:rsid w:val="00514597"/>
    <w:rsid w:val="005146DB"/>
    <w:rsid w:val="005148CB"/>
    <w:rsid w:val="00514907"/>
    <w:rsid w:val="00514A1D"/>
    <w:rsid w:val="00514F1F"/>
    <w:rsid w:val="00515927"/>
    <w:rsid w:val="00515E85"/>
    <w:rsid w:val="00516243"/>
    <w:rsid w:val="00517397"/>
    <w:rsid w:val="005173FE"/>
    <w:rsid w:val="0051797D"/>
    <w:rsid w:val="005202F0"/>
    <w:rsid w:val="00520908"/>
    <w:rsid w:val="00520979"/>
    <w:rsid w:val="00520B38"/>
    <w:rsid w:val="00520E54"/>
    <w:rsid w:val="005224A8"/>
    <w:rsid w:val="00522EF7"/>
    <w:rsid w:val="00524819"/>
    <w:rsid w:val="00524F96"/>
    <w:rsid w:val="005260E0"/>
    <w:rsid w:val="0052617F"/>
    <w:rsid w:val="0052664C"/>
    <w:rsid w:val="0052679D"/>
    <w:rsid w:val="00526911"/>
    <w:rsid w:val="00526DEF"/>
    <w:rsid w:val="00530542"/>
    <w:rsid w:val="005307BB"/>
    <w:rsid w:val="00530D67"/>
    <w:rsid w:val="005314C0"/>
    <w:rsid w:val="00531C41"/>
    <w:rsid w:val="005323A5"/>
    <w:rsid w:val="00532B55"/>
    <w:rsid w:val="00532D47"/>
    <w:rsid w:val="00533873"/>
    <w:rsid w:val="00533A14"/>
    <w:rsid w:val="00533BA8"/>
    <w:rsid w:val="00533ED2"/>
    <w:rsid w:val="00534060"/>
    <w:rsid w:val="005340B7"/>
    <w:rsid w:val="005346FC"/>
    <w:rsid w:val="00534F92"/>
    <w:rsid w:val="0053503E"/>
    <w:rsid w:val="00535327"/>
    <w:rsid w:val="00535829"/>
    <w:rsid w:val="00535A45"/>
    <w:rsid w:val="00535B26"/>
    <w:rsid w:val="0053737E"/>
    <w:rsid w:val="00537D46"/>
    <w:rsid w:val="00537D65"/>
    <w:rsid w:val="005406B7"/>
    <w:rsid w:val="00540816"/>
    <w:rsid w:val="00540C48"/>
    <w:rsid w:val="00540D46"/>
    <w:rsid w:val="00540E71"/>
    <w:rsid w:val="00540F7B"/>
    <w:rsid w:val="005410A5"/>
    <w:rsid w:val="005411D3"/>
    <w:rsid w:val="005416FE"/>
    <w:rsid w:val="0054170F"/>
    <w:rsid w:val="00541C76"/>
    <w:rsid w:val="00542655"/>
    <w:rsid w:val="00542A41"/>
    <w:rsid w:val="00542BB2"/>
    <w:rsid w:val="00542D70"/>
    <w:rsid w:val="00542E20"/>
    <w:rsid w:val="005433A2"/>
    <w:rsid w:val="00543532"/>
    <w:rsid w:val="00543B15"/>
    <w:rsid w:val="00544161"/>
    <w:rsid w:val="00544381"/>
    <w:rsid w:val="00544473"/>
    <w:rsid w:val="005446D2"/>
    <w:rsid w:val="00544C49"/>
    <w:rsid w:val="005450FA"/>
    <w:rsid w:val="0054568C"/>
    <w:rsid w:val="00546D32"/>
    <w:rsid w:val="00546E59"/>
    <w:rsid w:val="005475AA"/>
    <w:rsid w:val="0054783B"/>
    <w:rsid w:val="0054794F"/>
    <w:rsid w:val="00547E7E"/>
    <w:rsid w:val="0055024D"/>
    <w:rsid w:val="0055069A"/>
    <w:rsid w:val="00550A05"/>
    <w:rsid w:val="00550DE8"/>
    <w:rsid w:val="00551404"/>
    <w:rsid w:val="00551CB6"/>
    <w:rsid w:val="00551FB1"/>
    <w:rsid w:val="00552947"/>
    <w:rsid w:val="005535C4"/>
    <w:rsid w:val="0055369F"/>
    <w:rsid w:val="00553CE1"/>
    <w:rsid w:val="00553E87"/>
    <w:rsid w:val="005547FB"/>
    <w:rsid w:val="0055507F"/>
    <w:rsid w:val="0055533D"/>
    <w:rsid w:val="00555449"/>
    <w:rsid w:val="005554F4"/>
    <w:rsid w:val="00555920"/>
    <w:rsid w:val="00555ACC"/>
    <w:rsid w:val="00555EB7"/>
    <w:rsid w:val="00556A18"/>
    <w:rsid w:val="00557008"/>
    <w:rsid w:val="00557150"/>
    <w:rsid w:val="00557291"/>
    <w:rsid w:val="00557629"/>
    <w:rsid w:val="00560285"/>
    <w:rsid w:val="005610A3"/>
    <w:rsid w:val="005611EE"/>
    <w:rsid w:val="0056129E"/>
    <w:rsid w:val="005619B9"/>
    <w:rsid w:val="00561FB2"/>
    <w:rsid w:val="005633C6"/>
    <w:rsid w:val="005639AE"/>
    <w:rsid w:val="0056448D"/>
    <w:rsid w:val="00564CBF"/>
    <w:rsid w:val="00564E78"/>
    <w:rsid w:val="0056594B"/>
    <w:rsid w:val="00565CFA"/>
    <w:rsid w:val="005661E7"/>
    <w:rsid w:val="005667CA"/>
    <w:rsid w:val="00566C83"/>
    <w:rsid w:val="0056702C"/>
    <w:rsid w:val="0056711C"/>
    <w:rsid w:val="00567622"/>
    <w:rsid w:val="00567FD9"/>
    <w:rsid w:val="005708D0"/>
    <w:rsid w:val="00570950"/>
    <w:rsid w:val="00570C79"/>
    <w:rsid w:val="005711D6"/>
    <w:rsid w:val="0057144D"/>
    <w:rsid w:val="005715A8"/>
    <w:rsid w:val="0057160E"/>
    <w:rsid w:val="0057161F"/>
    <w:rsid w:val="00571745"/>
    <w:rsid w:val="00571907"/>
    <w:rsid w:val="00571A92"/>
    <w:rsid w:val="0057282A"/>
    <w:rsid w:val="00572D36"/>
    <w:rsid w:val="00572D54"/>
    <w:rsid w:val="0057341A"/>
    <w:rsid w:val="005737EB"/>
    <w:rsid w:val="00573BB3"/>
    <w:rsid w:val="00573C13"/>
    <w:rsid w:val="0057404E"/>
    <w:rsid w:val="00574130"/>
    <w:rsid w:val="005743AA"/>
    <w:rsid w:val="00574CFA"/>
    <w:rsid w:val="005753A2"/>
    <w:rsid w:val="00575607"/>
    <w:rsid w:val="00575806"/>
    <w:rsid w:val="005761D3"/>
    <w:rsid w:val="00576304"/>
    <w:rsid w:val="00576948"/>
    <w:rsid w:val="00576972"/>
    <w:rsid w:val="00577B6F"/>
    <w:rsid w:val="00580488"/>
    <w:rsid w:val="00580541"/>
    <w:rsid w:val="005810E3"/>
    <w:rsid w:val="00581A63"/>
    <w:rsid w:val="005823AF"/>
    <w:rsid w:val="005828B6"/>
    <w:rsid w:val="00583B64"/>
    <w:rsid w:val="00583D74"/>
    <w:rsid w:val="00583D7F"/>
    <w:rsid w:val="00584116"/>
    <w:rsid w:val="00584120"/>
    <w:rsid w:val="00584A8D"/>
    <w:rsid w:val="00584B08"/>
    <w:rsid w:val="00584C96"/>
    <w:rsid w:val="00585310"/>
    <w:rsid w:val="0058575D"/>
    <w:rsid w:val="00585C08"/>
    <w:rsid w:val="00585C76"/>
    <w:rsid w:val="005863B9"/>
    <w:rsid w:val="00586CF7"/>
    <w:rsid w:val="00587577"/>
    <w:rsid w:val="0059023A"/>
    <w:rsid w:val="0059040C"/>
    <w:rsid w:val="005904F1"/>
    <w:rsid w:val="005905C4"/>
    <w:rsid w:val="005906AC"/>
    <w:rsid w:val="00590A8B"/>
    <w:rsid w:val="00590F5C"/>
    <w:rsid w:val="00591090"/>
    <w:rsid w:val="00591160"/>
    <w:rsid w:val="00591883"/>
    <w:rsid w:val="00591C2B"/>
    <w:rsid w:val="00591D5F"/>
    <w:rsid w:val="00591F84"/>
    <w:rsid w:val="00592236"/>
    <w:rsid w:val="00592328"/>
    <w:rsid w:val="00592648"/>
    <w:rsid w:val="005926DE"/>
    <w:rsid w:val="005929AF"/>
    <w:rsid w:val="00592A86"/>
    <w:rsid w:val="00592D57"/>
    <w:rsid w:val="00592F65"/>
    <w:rsid w:val="0059382E"/>
    <w:rsid w:val="00593DCC"/>
    <w:rsid w:val="00594090"/>
    <w:rsid w:val="00594324"/>
    <w:rsid w:val="00594578"/>
    <w:rsid w:val="005947DD"/>
    <w:rsid w:val="00594BEE"/>
    <w:rsid w:val="00594DB6"/>
    <w:rsid w:val="00595190"/>
    <w:rsid w:val="00595389"/>
    <w:rsid w:val="005953C6"/>
    <w:rsid w:val="00595630"/>
    <w:rsid w:val="0059587D"/>
    <w:rsid w:val="005958B3"/>
    <w:rsid w:val="00595A64"/>
    <w:rsid w:val="00596509"/>
    <w:rsid w:val="00596825"/>
    <w:rsid w:val="00597155"/>
    <w:rsid w:val="0059717C"/>
    <w:rsid w:val="005972C1"/>
    <w:rsid w:val="00597BA5"/>
    <w:rsid w:val="005A0DC2"/>
    <w:rsid w:val="005A0E47"/>
    <w:rsid w:val="005A1993"/>
    <w:rsid w:val="005A1D77"/>
    <w:rsid w:val="005A27F2"/>
    <w:rsid w:val="005A283F"/>
    <w:rsid w:val="005A2E42"/>
    <w:rsid w:val="005A3ED3"/>
    <w:rsid w:val="005A48F2"/>
    <w:rsid w:val="005A5AD2"/>
    <w:rsid w:val="005A5D78"/>
    <w:rsid w:val="005A6098"/>
    <w:rsid w:val="005A653D"/>
    <w:rsid w:val="005A6EEC"/>
    <w:rsid w:val="005A7079"/>
    <w:rsid w:val="005A7597"/>
    <w:rsid w:val="005A7AD8"/>
    <w:rsid w:val="005B011C"/>
    <w:rsid w:val="005B01AF"/>
    <w:rsid w:val="005B04A8"/>
    <w:rsid w:val="005B13C7"/>
    <w:rsid w:val="005B17E1"/>
    <w:rsid w:val="005B20AA"/>
    <w:rsid w:val="005B2593"/>
    <w:rsid w:val="005B2AFF"/>
    <w:rsid w:val="005B2E1C"/>
    <w:rsid w:val="005B2E72"/>
    <w:rsid w:val="005B317D"/>
    <w:rsid w:val="005B33EA"/>
    <w:rsid w:val="005B3D6A"/>
    <w:rsid w:val="005B45BD"/>
    <w:rsid w:val="005B4C57"/>
    <w:rsid w:val="005B4D9D"/>
    <w:rsid w:val="005B56F5"/>
    <w:rsid w:val="005B5899"/>
    <w:rsid w:val="005B5FDE"/>
    <w:rsid w:val="005B63F3"/>
    <w:rsid w:val="005B65FA"/>
    <w:rsid w:val="005B7BC4"/>
    <w:rsid w:val="005B7BFC"/>
    <w:rsid w:val="005C0062"/>
    <w:rsid w:val="005C00EB"/>
    <w:rsid w:val="005C0642"/>
    <w:rsid w:val="005C0A65"/>
    <w:rsid w:val="005C0D1F"/>
    <w:rsid w:val="005C1C9E"/>
    <w:rsid w:val="005C1D97"/>
    <w:rsid w:val="005C1E55"/>
    <w:rsid w:val="005C1F87"/>
    <w:rsid w:val="005C2450"/>
    <w:rsid w:val="005C252F"/>
    <w:rsid w:val="005C2724"/>
    <w:rsid w:val="005C3BB6"/>
    <w:rsid w:val="005C434F"/>
    <w:rsid w:val="005C4487"/>
    <w:rsid w:val="005C45B9"/>
    <w:rsid w:val="005C5381"/>
    <w:rsid w:val="005C5441"/>
    <w:rsid w:val="005C554C"/>
    <w:rsid w:val="005C5E1B"/>
    <w:rsid w:val="005C5FAC"/>
    <w:rsid w:val="005C6889"/>
    <w:rsid w:val="005C6988"/>
    <w:rsid w:val="005C6C17"/>
    <w:rsid w:val="005C6E40"/>
    <w:rsid w:val="005C71C6"/>
    <w:rsid w:val="005C7556"/>
    <w:rsid w:val="005C7ADA"/>
    <w:rsid w:val="005D0483"/>
    <w:rsid w:val="005D0F30"/>
    <w:rsid w:val="005D12FC"/>
    <w:rsid w:val="005D1418"/>
    <w:rsid w:val="005D171D"/>
    <w:rsid w:val="005D206A"/>
    <w:rsid w:val="005D25FF"/>
    <w:rsid w:val="005D2716"/>
    <w:rsid w:val="005D337B"/>
    <w:rsid w:val="005D3843"/>
    <w:rsid w:val="005D418E"/>
    <w:rsid w:val="005D44CF"/>
    <w:rsid w:val="005D4646"/>
    <w:rsid w:val="005D5004"/>
    <w:rsid w:val="005D51DF"/>
    <w:rsid w:val="005D549A"/>
    <w:rsid w:val="005D5B02"/>
    <w:rsid w:val="005D5FE6"/>
    <w:rsid w:val="005D60AA"/>
    <w:rsid w:val="005D6807"/>
    <w:rsid w:val="005D6ADB"/>
    <w:rsid w:val="005E0D49"/>
    <w:rsid w:val="005E1281"/>
    <w:rsid w:val="005E1B33"/>
    <w:rsid w:val="005E1BAC"/>
    <w:rsid w:val="005E2191"/>
    <w:rsid w:val="005E2BBE"/>
    <w:rsid w:val="005E2ED9"/>
    <w:rsid w:val="005E30AC"/>
    <w:rsid w:val="005E337C"/>
    <w:rsid w:val="005E3449"/>
    <w:rsid w:val="005E3AF6"/>
    <w:rsid w:val="005E3E11"/>
    <w:rsid w:val="005E3F27"/>
    <w:rsid w:val="005E3F6D"/>
    <w:rsid w:val="005E3FB8"/>
    <w:rsid w:val="005E4462"/>
    <w:rsid w:val="005E46FD"/>
    <w:rsid w:val="005E472F"/>
    <w:rsid w:val="005E492D"/>
    <w:rsid w:val="005E4A88"/>
    <w:rsid w:val="005E4E66"/>
    <w:rsid w:val="005E5310"/>
    <w:rsid w:val="005E5A9C"/>
    <w:rsid w:val="005E5BF6"/>
    <w:rsid w:val="005E5D17"/>
    <w:rsid w:val="005E6156"/>
    <w:rsid w:val="005E61ED"/>
    <w:rsid w:val="005E66A9"/>
    <w:rsid w:val="005E6EBE"/>
    <w:rsid w:val="005E707E"/>
    <w:rsid w:val="005E730A"/>
    <w:rsid w:val="005E7677"/>
    <w:rsid w:val="005E7998"/>
    <w:rsid w:val="005E7C26"/>
    <w:rsid w:val="005F0652"/>
    <w:rsid w:val="005F1CDD"/>
    <w:rsid w:val="005F254D"/>
    <w:rsid w:val="005F284B"/>
    <w:rsid w:val="005F451E"/>
    <w:rsid w:val="005F4E15"/>
    <w:rsid w:val="005F4ECA"/>
    <w:rsid w:val="005F4F20"/>
    <w:rsid w:val="005F4F2B"/>
    <w:rsid w:val="005F51B0"/>
    <w:rsid w:val="005F53D3"/>
    <w:rsid w:val="005F5B5D"/>
    <w:rsid w:val="005F63A0"/>
    <w:rsid w:val="005F662B"/>
    <w:rsid w:val="005F7285"/>
    <w:rsid w:val="005F73A7"/>
    <w:rsid w:val="005F74CA"/>
    <w:rsid w:val="005F79CC"/>
    <w:rsid w:val="005F7FB3"/>
    <w:rsid w:val="0060013B"/>
    <w:rsid w:val="00600F17"/>
    <w:rsid w:val="0060130E"/>
    <w:rsid w:val="006017DB"/>
    <w:rsid w:val="00601D22"/>
    <w:rsid w:val="0060207F"/>
    <w:rsid w:val="0060235C"/>
    <w:rsid w:val="0060236C"/>
    <w:rsid w:val="00602A09"/>
    <w:rsid w:val="006035BF"/>
    <w:rsid w:val="006036FD"/>
    <w:rsid w:val="0060375A"/>
    <w:rsid w:val="00603D5C"/>
    <w:rsid w:val="00604368"/>
    <w:rsid w:val="0060477C"/>
    <w:rsid w:val="006054C7"/>
    <w:rsid w:val="00605546"/>
    <w:rsid w:val="0060650A"/>
    <w:rsid w:val="00606B25"/>
    <w:rsid w:val="00606B69"/>
    <w:rsid w:val="00606C8E"/>
    <w:rsid w:val="0060728F"/>
    <w:rsid w:val="006073C5"/>
    <w:rsid w:val="00607785"/>
    <w:rsid w:val="0060795C"/>
    <w:rsid w:val="00607FB4"/>
    <w:rsid w:val="00610404"/>
    <w:rsid w:val="0061110B"/>
    <w:rsid w:val="00611A1D"/>
    <w:rsid w:val="00611E50"/>
    <w:rsid w:val="00612BA9"/>
    <w:rsid w:val="00612DEA"/>
    <w:rsid w:val="00613678"/>
    <w:rsid w:val="0061373D"/>
    <w:rsid w:val="00613F2C"/>
    <w:rsid w:val="006141D6"/>
    <w:rsid w:val="0061420B"/>
    <w:rsid w:val="00614539"/>
    <w:rsid w:val="00614B31"/>
    <w:rsid w:val="00614B75"/>
    <w:rsid w:val="006156B6"/>
    <w:rsid w:val="00615957"/>
    <w:rsid w:val="006168F9"/>
    <w:rsid w:val="00616AEE"/>
    <w:rsid w:val="00617043"/>
    <w:rsid w:val="0061736E"/>
    <w:rsid w:val="006176A5"/>
    <w:rsid w:val="00617C13"/>
    <w:rsid w:val="0062044E"/>
    <w:rsid w:val="0062075C"/>
    <w:rsid w:val="0062094D"/>
    <w:rsid w:val="00620A3B"/>
    <w:rsid w:val="00620B84"/>
    <w:rsid w:val="00620DD9"/>
    <w:rsid w:val="00620DEB"/>
    <w:rsid w:val="00621105"/>
    <w:rsid w:val="00621659"/>
    <w:rsid w:val="00621761"/>
    <w:rsid w:val="006217EC"/>
    <w:rsid w:val="00621A51"/>
    <w:rsid w:val="00621C34"/>
    <w:rsid w:val="00621F4C"/>
    <w:rsid w:val="006222B3"/>
    <w:rsid w:val="00622331"/>
    <w:rsid w:val="00622357"/>
    <w:rsid w:val="00622762"/>
    <w:rsid w:val="00622EA9"/>
    <w:rsid w:val="006232B6"/>
    <w:rsid w:val="006245E0"/>
    <w:rsid w:val="006248AC"/>
    <w:rsid w:val="00625008"/>
    <w:rsid w:val="00625169"/>
    <w:rsid w:val="006256F1"/>
    <w:rsid w:val="00625E89"/>
    <w:rsid w:val="00626A82"/>
    <w:rsid w:val="00626FEF"/>
    <w:rsid w:val="0062755B"/>
    <w:rsid w:val="006303BD"/>
    <w:rsid w:val="006307C2"/>
    <w:rsid w:val="00630884"/>
    <w:rsid w:val="006310EF"/>
    <w:rsid w:val="006312D5"/>
    <w:rsid w:val="006318B5"/>
    <w:rsid w:val="00631EE0"/>
    <w:rsid w:val="00632072"/>
    <w:rsid w:val="0063275B"/>
    <w:rsid w:val="00632FAF"/>
    <w:rsid w:val="0063378C"/>
    <w:rsid w:val="0063393E"/>
    <w:rsid w:val="0063415C"/>
    <w:rsid w:val="006346D6"/>
    <w:rsid w:val="0063596E"/>
    <w:rsid w:val="006359D2"/>
    <w:rsid w:val="00636C79"/>
    <w:rsid w:val="00636E9D"/>
    <w:rsid w:val="0063713E"/>
    <w:rsid w:val="0063718E"/>
    <w:rsid w:val="006376A5"/>
    <w:rsid w:val="00640346"/>
    <w:rsid w:val="006403F6"/>
    <w:rsid w:val="006409F9"/>
    <w:rsid w:val="006410BB"/>
    <w:rsid w:val="00641584"/>
    <w:rsid w:val="00641F54"/>
    <w:rsid w:val="0064262E"/>
    <w:rsid w:val="006427D5"/>
    <w:rsid w:val="006428D5"/>
    <w:rsid w:val="00642CD9"/>
    <w:rsid w:val="00642D2B"/>
    <w:rsid w:val="00642E3D"/>
    <w:rsid w:val="0064359B"/>
    <w:rsid w:val="00643BDD"/>
    <w:rsid w:val="00643D09"/>
    <w:rsid w:val="00643F95"/>
    <w:rsid w:val="0064429C"/>
    <w:rsid w:val="0064447C"/>
    <w:rsid w:val="00644741"/>
    <w:rsid w:val="006448B5"/>
    <w:rsid w:val="00645038"/>
    <w:rsid w:val="00645698"/>
    <w:rsid w:val="00645B24"/>
    <w:rsid w:val="00646093"/>
    <w:rsid w:val="006462AD"/>
    <w:rsid w:val="00646879"/>
    <w:rsid w:val="00646F9F"/>
    <w:rsid w:val="00647176"/>
    <w:rsid w:val="0064741C"/>
    <w:rsid w:val="00647542"/>
    <w:rsid w:val="00647652"/>
    <w:rsid w:val="0064780E"/>
    <w:rsid w:val="0065019D"/>
    <w:rsid w:val="006505B0"/>
    <w:rsid w:val="00650912"/>
    <w:rsid w:val="00650965"/>
    <w:rsid w:val="00651BE1"/>
    <w:rsid w:val="006523E7"/>
    <w:rsid w:val="00652800"/>
    <w:rsid w:val="00652E70"/>
    <w:rsid w:val="00652E91"/>
    <w:rsid w:val="006530D7"/>
    <w:rsid w:val="0065326C"/>
    <w:rsid w:val="00654704"/>
    <w:rsid w:val="006549D8"/>
    <w:rsid w:val="00654A2B"/>
    <w:rsid w:val="00656101"/>
    <w:rsid w:val="006561F0"/>
    <w:rsid w:val="00656786"/>
    <w:rsid w:val="00657625"/>
    <w:rsid w:val="006578B3"/>
    <w:rsid w:val="00657A75"/>
    <w:rsid w:val="00657B16"/>
    <w:rsid w:val="00657CC9"/>
    <w:rsid w:val="00657D8A"/>
    <w:rsid w:val="00657D91"/>
    <w:rsid w:val="006604A2"/>
    <w:rsid w:val="00660513"/>
    <w:rsid w:val="00660537"/>
    <w:rsid w:val="00660553"/>
    <w:rsid w:val="00660823"/>
    <w:rsid w:val="00660AC4"/>
    <w:rsid w:val="006617CC"/>
    <w:rsid w:val="006618A4"/>
    <w:rsid w:val="00661D04"/>
    <w:rsid w:val="00661D25"/>
    <w:rsid w:val="00662379"/>
    <w:rsid w:val="006623D0"/>
    <w:rsid w:val="006626EC"/>
    <w:rsid w:val="00662828"/>
    <w:rsid w:val="00662BF7"/>
    <w:rsid w:val="00663246"/>
    <w:rsid w:val="00663F22"/>
    <w:rsid w:val="00664565"/>
    <w:rsid w:val="00664605"/>
    <w:rsid w:val="00664BE0"/>
    <w:rsid w:val="00664E73"/>
    <w:rsid w:val="0066501D"/>
    <w:rsid w:val="00665DA6"/>
    <w:rsid w:val="00665EE7"/>
    <w:rsid w:val="0066631F"/>
    <w:rsid w:val="00666B51"/>
    <w:rsid w:val="00666C84"/>
    <w:rsid w:val="0066749C"/>
    <w:rsid w:val="006675DB"/>
    <w:rsid w:val="0066778A"/>
    <w:rsid w:val="00667DD2"/>
    <w:rsid w:val="006708B2"/>
    <w:rsid w:val="00670DB6"/>
    <w:rsid w:val="00671C5A"/>
    <w:rsid w:val="00672965"/>
    <w:rsid w:val="00674554"/>
    <w:rsid w:val="006745A6"/>
    <w:rsid w:val="00674B07"/>
    <w:rsid w:val="00674C7A"/>
    <w:rsid w:val="00674DAE"/>
    <w:rsid w:val="0067505A"/>
    <w:rsid w:val="00675AF6"/>
    <w:rsid w:val="00675CD6"/>
    <w:rsid w:val="00675F13"/>
    <w:rsid w:val="006761E3"/>
    <w:rsid w:val="006762B1"/>
    <w:rsid w:val="00676603"/>
    <w:rsid w:val="00676BC2"/>
    <w:rsid w:val="00676C1F"/>
    <w:rsid w:val="00676EC3"/>
    <w:rsid w:val="0067712F"/>
    <w:rsid w:val="00677550"/>
    <w:rsid w:val="00677CBF"/>
    <w:rsid w:val="006802AA"/>
    <w:rsid w:val="0068032C"/>
    <w:rsid w:val="00680489"/>
    <w:rsid w:val="00680AAB"/>
    <w:rsid w:val="00680B8E"/>
    <w:rsid w:val="00680C22"/>
    <w:rsid w:val="00680CA5"/>
    <w:rsid w:val="00680F4D"/>
    <w:rsid w:val="006817AC"/>
    <w:rsid w:val="00681942"/>
    <w:rsid w:val="006819CB"/>
    <w:rsid w:val="00681D7E"/>
    <w:rsid w:val="00681DAE"/>
    <w:rsid w:val="00681F32"/>
    <w:rsid w:val="006820D0"/>
    <w:rsid w:val="00682579"/>
    <w:rsid w:val="006827AA"/>
    <w:rsid w:val="00682F78"/>
    <w:rsid w:val="00683917"/>
    <w:rsid w:val="006842F8"/>
    <w:rsid w:val="00684465"/>
    <w:rsid w:val="006849DE"/>
    <w:rsid w:val="00684F2A"/>
    <w:rsid w:val="006853A5"/>
    <w:rsid w:val="00685EE3"/>
    <w:rsid w:val="00686162"/>
    <w:rsid w:val="00686E88"/>
    <w:rsid w:val="006871BD"/>
    <w:rsid w:val="0068771D"/>
    <w:rsid w:val="0068793F"/>
    <w:rsid w:val="00687EB6"/>
    <w:rsid w:val="006904B9"/>
    <w:rsid w:val="006909B2"/>
    <w:rsid w:val="00690A2E"/>
    <w:rsid w:val="00690C1C"/>
    <w:rsid w:val="00690E21"/>
    <w:rsid w:val="0069127F"/>
    <w:rsid w:val="00691325"/>
    <w:rsid w:val="0069181F"/>
    <w:rsid w:val="00691985"/>
    <w:rsid w:val="006923F3"/>
    <w:rsid w:val="00692E7D"/>
    <w:rsid w:val="006930B1"/>
    <w:rsid w:val="00693832"/>
    <w:rsid w:val="00693C58"/>
    <w:rsid w:val="00693F5B"/>
    <w:rsid w:val="006946C7"/>
    <w:rsid w:val="0069496C"/>
    <w:rsid w:val="00694FA0"/>
    <w:rsid w:val="0069508C"/>
    <w:rsid w:val="00695C53"/>
    <w:rsid w:val="0069650D"/>
    <w:rsid w:val="00696E7D"/>
    <w:rsid w:val="006979FC"/>
    <w:rsid w:val="006A0039"/>
    <w:rsid w:val="006A033E"/>
    <w:rsid w:val="006A0731"/>
    <w:rsid w:val="006A0C6F"/>
    <w:rsid w:val="006A0E1B"/>
    <w:rsid w:val="006A137B"/>
    <w:rsid w:val="006A148A"/>
    <w:rsid w:val="006A1856"/>
    <w:rsid w:val="006A1D23"/>
    <w:rsid w:val="006A1E59"/>
    <w:rsid w:val="006A1F63"/>
    <w:rsid w:val="006A267C"/>
    <w:rsid w:val="006A26B3"/>
    <w:rsid w:val="006A2706"/>
    <w:rsid w:val="006A2A9D"/>
    <w:rsid w:val="006A2D71"/>
    <w:rsid w:val="006A30D0"/>
    <w:rsid w:val="006A4266"/>
    <w:rsid w:val="006A49CE"/>
    <w:rsid w:val="006A4D11"/>
    <w:rsid w:val="006A5B36"/>
    <w:rsid w:val="006A5C0B"/>
    <w:rsid w:val="006A5E92"/>
    <w:rsid w:val="006A6801"/>
    <w:rsid w:val="006A73C4"/>
    <w:rsid w:val="006A7C86"/>
    <w:rsid w:val="006B10C6"/>
    <w:rsid w:val="006B139A"/>
    <w:rsid w:val="006B1A6C"/>
    <w:rsid w:val="006B1B1A"/>
    <w:rsid w:val="006B1DAF"/>
    <w:rsid w:val="006B1E08"/>
    <w:rsid w:val="006B2310"/>
    <w:rsid w:val="006B3251"/>
    <w:rsid w:val="006B33F1"/>
    <w:rsid w:val="006B3CD6"/>
    <w:rsid w:val="006B439F"/>
    <w:rsid w:val="006B441B"/>
    <w:rsid w:val="006B537D"/>
    <w:rsid w:val="006B5E7A"/>
    <w:rsid w:val="006B612D"/>
    <w:rsid w:val="006B6ED9"/>
    <w:rsid w:val="006B6F3F"/>
    <w:rsid w:val="006B7F80"/>
    <w:rsid w:val="006B7F82"/>
    <w:rsid w:val="006C08F4"/>
    <w:rsid w:val="006C0D50"/>
    <w:rsid w:val="006C0D75"/>
    <w:rsid w:val="006C1158"/>
    <w:rsid w:val="006C2A57"/>
    <w:rsid w:val="006C2B5A"/>
    <w:rsid w:val="006C35C4"/>
    <w:rsid w:val="006C380D"/>
    <w:rsid w:val="006C3911"/>
    <w:rsid w:val="006C3F77"/>
    <w:rsid w:val="006C4B5E"/>
    <w:rsid w:val="006C507B"/>
    <w:rsid w:val="006C50FC"/>
    <w:rsid w:val="006C5459"/>
    <w:rsid w:val="006C5B15"/>
    <w:rsid w:val="006C60E6"/>
    <w:rsid w:val="006C66BC"/>
    <w:rsid w:val="006C673C"/>
    <w:rsid w:val="006C6A85"/>
    <w:rsid w:val="006C722F"/>
    <w:rsid w:val="006C7DC5"/>
    <w:rsid w:val="006C7EF7"/>
    <w:rsid w:val="006C7F25"/>
    <w:rsid w:val="006D036E"/>
    <w:rsid w:val="006D046E"/>
    <w:rsid w:val="006D0796"/>
    <w:rsid w:val="006D0F6E"/>
    <w:rsid w:val="006D185C"/>
    <w:rsid w:val="006D1CE4"/>
    <w:rsid w:val="006D2D42"/>
    <w:rsid w:val="006D306C"/>
    <w:rsid w:val="006D3BD8"/>
    <w:rsid w:val="006D3CB3"/>
    <w:rsid w:val="006D3CD4"/>
    <w:rsid w:val="006D44BD"/>
    <w:rsid w:val="006D467C"/>
    <w:rsid w:val="006D4DCF"/>
    <w:rsid w:val="006D50D6"/>
    <w:rsid w:val="006D5363"/>
    <w:rsid w:val="006D5ADA"/>
    <w:rsid w:val="006D6BA7"/>
    <w:rsid w:val="006D7BCD"/>
    <w:rsid w:val="006D7F6D"/>
    <w:rsid w:val="006E006D"/>
    <w:rsid w:val="006E061E"/>
    <w:rsid w:val="006E0773"/>
    <w:rsid w:val="006E1429"/>
    <w:rsid w:val="006E1A4D"/>
    <w:rsid w:val="006E1F74"/>
    <w:rsid w:val="006E209E"/>
    <w:rsid w:val="006E272E"/>
    <w:rsid w:val="006E3085"/>
    <w:rsid w:val="006E4BED"/>
    <w:rsid w:val="006E4BFE"/>
    <w:rsid w:val="006E5298"/>
    <w:rsid w:val="006E5375"/>
    <w:rsid w:val="006E545B"/>
    <w:rsid w:val="006E55CA"/>
    <w:rsid w:val="006E55EE"/>
    <w:rsid w:val="006E5AA9"/>
    <w:rsid w:val="006E650F"/>
    <w:rsid w:val="006E66C2"/>
    <w:rsid w:val="006E6E54"/>
    <w:rsid w:val="006E7052"/>
    <w:rsid w:val="006E74A8"/>
    <w:rsid w:val="006F0364"/>
    <w:rsid w:val="006F0648"/>
    <w:rsid w:val="006F06EB"/>
    <w:rsid w:val="006F1ACD"/>
    <w:rsid w:val="006F1E33"/>
    <w:rsid w:val="006F1F47"/>
    <w:rsid w:val="006F25AE"/>
    <w:rsid w:val="006F25ED"/>
    <w:rsid w:val="006F3DF2"/>
    <w:rsid w:val="006F43DC"/>
    <w:rsid w:val="006F562D"/>
    <w:rsid w:val="006F5A3F"/>
    <w:rsid w:val="006F5C42"/>
    <w:rsid w:val="006F5CF7"/>
    <w:rsid w:val="006F5D29"/>
    <w:rsid w:val="006F63C8"/>
    <w:rsid w:val="006F6E12"/>
    <w:rsid w:val="006F7103"/>
    <w:rsid w:val="006F7487"/>
    <w:rsid w:val="006F7943"/>
    <w:rsid w:val="00700236"/>
    <w:rsid w:val="00700253"/>
    <w:rsid w:val="007012A4"/>
    <w:rsid w:val="0070161C"/>
    <w:rsid w:val="00701D84"/>
    <w:rsid w:val="007021CB"/>
    <w:rsid w:val="007025AF"/>
    <w:rsid w:val="007025DC"/>
    <w:rsid w:val="00702943"/>
    <w:rsid w:val="00702AC0"/>
    <w:rsid w:val="00702F02"/>
    <w:rsid w:val="00703563"/>
    <w:rsid w:val="00704383"/>
    <w:rsid w:val="0070444E"/>
    <w:rsid w:val="0070511D"/>
    <w:rsid w:val="00705518"/>
    <w:rsid w:val="00705D09"/>
    <w:rsid w:val="007075C9"/>
    <w:rsid w:val="0070773C"/>
    <w:rsid w:val="00707F9F"/>
    <w:rsid w:val="007100FF"/>
    <w:rsid w:val="00710DDF"/>
    <w:rsid w:val="00710E07"/>
    <w:rsid w:val="00710EFD"/>
    <w:rsid w:val="00711105"/>
    <w:rsid w:val="00711BB4"/>
    <w:rsid w:val="007129E5"/>
    <w:rsid w:val="00712D18"/>
    <w:rsid w:val="00712FEF"/>
    <w:rsid w:val="007134F4"/>
    <w:rsid w:val="00713566"/>
    <w:rsid w:val="007139FE"/>
    <w:rsid w:val="00713C01"/>
    <w:rsid w:val="007141B5"/>
    <w:rsid w:val="00714AEF"/>
    <w:rsid w:val="00715846"/>
    <w:rsid w:val="00715CBA"/>
    <w:rsid w:val="00715CD0"/>
    <w:rsid w:val="007160C3"/>
    <w:rsid w:val="00716366"/>
    <w:rsid w:val="007168B3"/>
    <w:rsid w:val="007172ED"/>
    <w:rsid w:val="00717893"/>
    <w:rsid w:val="00717A8C"/>
    <w:rsid w:val="00717D77"/>
    <w:rsid w:val="007204A2"/>
    <w:rsid w:val="007207A2"/>
    <w:rsid w:val="00720C0D"/>
    <w:rsid w:val="00720CEB"/>
    <w:rsid w:val="0072128E"/>
    <w:rsid w:val="00721622"/>
    <w:rsid w:val="007221FE"/>
    <w:rsid w:val="00722727"/>
    <w:rsid w:val="00722AA7"/>
    <w:rsid w:val="00722AAC"/>
    <w:rsid w:val="00722F52"/>
    <w:rsid w:val="00723388"/>
    <w:rsid w:val="007235DF"/>
    <w:rsid w:val="0072368D"/>
    <w:rsid w:val="00723ECB"/>
    <w:rsid w:val="0072430D"/>
    <w:rsid w:val="00724A57"/>
    <w:rsid w:val="00724B86"/>
    <w:rsid w:val="00725292"/>
    <w:rsid w:val="00725838"/>
    <w:rsid w:val="0072585A"/>
    <w:rsid w:val="007261E7"/>
    <w:rsid w:val="007265BB"/>
    <w:rsid w:val="007265F5"/>
    <w:rsid w:val="007268F3"/>
    <w:rsid w:val="00727927"/>
    <w:rsid w:val="00730064"/>
    <w:rsid w:val="007300EA"/>
    <w:rsid w:val="00730163"/>
    <w:rsid w:val="00730D84"/>
    <w:rsid w:val="00731504"/>
    <w:rsid w:val="00731B66"/>
    <w:rsid w:val="007328A4"/>
    <w:rsid w:val="00733009"/>
    <w:rsid w:val="0073331A"/>
    <w:rsid w:val="007334F6"/>
    <w:rsid w:val="007335B3"/>
    <w:rsid w:val="00734419"/>
    <w:rsid w:val="00734827"/>
    <w:rsid w:val="00734930"/>
    <w:rsid w:val="00735D24"/>
    <w:rsid w:val="00735D7A"/>
    <w:rsid w:val="007368B2"/>
    <w:rsid w:val="007368EE"/>
    <w:rsid w:val="00736A2C"/>
    <w:rsid w:val="00737305"/>
    <w:rsid w:val="00737419"/>
    <w:rsid w:val="00737A04"/>
    <w:rsid w:val="00737BD7"/>
    <w:rsid w:val="00737C3C"/>
    <w:rsid w:val="00740003"/>
    <w:rsid w:val="0074013A"/>
    <w:rsid w:val="007401E4"/>
    <w:rsid w:val="007401F3"/>
    <w:rsid w:val="00740509"/>
    <w:rsid w:val="007405E1"/>
    <w:rsid w:val="00740740"/>
    <w:rsid w:val="007408BE"/>
    <w:rsid w:val="00740EBB"/>
    <w:rsid w:val="00741F3B"/>
    <w:rsid w:val="00742A8D"/>
    <w:rsid w:val="00742AAD"/>
    <w:rsid w:val="00742E3F"/>
    <w:rsid w:val="00742F68"/>
    <w:rsid w:val="007430B3"/>
    <w:rsid w:val="007431D6"/>
    <w:rsid w:val="007434F1"/>
    <w:rsid w:val="00743584"/>
    <w:rsid w:val="007446C7"/>
    <w:rsid w:val="0074494F"/>
    <w:rsid w:val="00744BA5"/>
    <w:rsid w:val="00744EAE"/>
    <w:rsid w:val="0074541E"/>
    <w:rsid w:val="007454F0"/>
    <w:rsid w:val="00745695"/>
    <w:rsid w:val="00745875"/>
    <w:rsid w:val="00745E0D"/>
    <w:rsid w:val="00745F17"/>
    <w:rsid w:val="00745F33"/>
    <w:rsid w:val="007460AA"/>
    <w:rsid w:val="00746852"/>
    <w:rsid w:val="00747703"/>
    <w:rsid w:val="00747C56"/>
    <w:rsid w:val="00750731"/>
    <w:rsid w:val="00750CC8"/>
    <w:rsid w:val="007511A7"/>
    <w:rsid w:val="007515DC"/>
    <w:rsid w:val="00751AE3"/>
    <w:rsid w:val="00751B66"/>
    <w:rsid w:val="0075274D"/>
    <w:rsid w:val="0075376E"/>
    <w:rsid w:val="00753F44"/>
    <w:rsid w:val="0075411D"/>
    <w:rsid w:val="007542AD"/>
    <w:rsid w:val="00754553"/>
    <w:rsid w:val="00755060"/>
    <w:rsid w:val="0075507D"/>
    <w:rsid w:val="0075509B"/>
    <w:rsid w:val="0075565A"/>
    <w:rsid w:val="00755766"/>
    <w:rsid w:val="00755792"/>
    <w:rsid w:val="00755865"/>
    <w:rsid w:val="00755D81"/>
    <w:rsid w:val="00755DB7"/>
    <w:rsid w:val="00755DD8"/>
    <w:rsid w:val="00756289"/>
    <w:rsid w:val="00756EE0"/>
    <w:rsid w:val="00757E36"/>
    <w:rsid w:val="00757E3C"/>
    <w:rsid w:val="00760780"/>
    <w:rsid w:val="0076122D"/>
    <w:rsid w:val="0076186F"/>
    <w:rsid w:val="007623A6"/>
    <w:rsid w:val="007623CA"/>
    <w:rsid w:val="007625CB"/>
    <w:rsid w:val="00762978"/>
    <w:rsid w:val="0076298B"/>
    <w:rsid w:val="00762C20"/>
    <w:rsid w:val="00762CA4"/>
    <w:rsid w:val="007636DF"/>
    <w:rsid w:val="0076370B"/>
    <w:rsid w:val="00763CA2"/>
    <w:rsid w:val="00763E8C"/>
    <w:rsid w:val="00764710"/>
    <w:rsid w:val="00764812"/>
    <w:rsid w:val="00764A9C"/>
    <w:rsid w:val="00764DE9"/>
    <w:rsid w:val="00764E21"/>
    <w:rsid w:val="007656E8"/>
    <w:rsid w:val="0076593F"/>
    <w:rsid w:val="00765FE5"/>
    <w:rsid w:val="007660BE"/>
    <w:rsid w:val="007663AC"/>
    <w:rsid w:val="007664DE"/>
    <w:rsid w:val="007665A9"/>
    <w:rsid w:val="00766F00"/>
    <w:rsid w:val="00766F4B"/>
    <w:rsid w:val="00767192"/>
    <w:rsid w:val="00767BFB"/>
    <w:rsid w:val="00770166"/>
    <w:rsid w:val="00770A75"/>
    <w:rsid w:val="00770F7D"/>
    <w:rsid w:val="00771587"/>
    <w:rsid w:val="007715B4"/>
    <w:rsid w:val="007715D5"/>
    <w:rsid w:val="00772858"/>
    <w:rsid w:val="00772B9E"/>
    <w:rsid w:val="007738A9"/>
    <w:rsid w:val="00774AD3"/>
    <w:rsid w:val="007752B8"/>
    <w:rsid w:val="0077558B"/>
    <w:rsid w:val="0077582F"/>
    <w:rsid w:val="00775CCD"/>
    <w:rsid w:val="00775D6C"/>
    <w:rsid w:val="0077610A"/>
    <w:rsid w:val="00776E0A"/>
    <w:rsid w:val="00776FED"/>
    <w:rsid w:val="007772E4"/>
    <w:rsid w:val="00777303"/>
    <w:rsid w:val="0077759C"/>
    <w:rsid w:val="00777714"/>
    <w:rsid w:val="00777788"/>
    <w:rsid w:val="0077778F"/>
    <w:rsid w:val="00777876"/>
    <w:rsid w:val="00777DF5"/>
    <w:rsid w:val="0078026C"/>
    <w:rsid w:val="007808C9"/>
    <w:rsid w:val="00780A81"/>
    <w:rsid w:val="00780EF5"/>
    <w:rsid w:val="00780F75"/>
    <w:rsid w:val="00781591"/>
    <w:rsid w:val="00781A43"/>
    <w:rsid w:val="00781ACA"/>
    <w:rsid w:val="007821F2"/>
    <w:rsid w:val="00782322"/>
    <w:rsid w:val="00782328"/>
    <w:rsid w:val="00782773"/>
    <w:rsid w:val="0078297C"/>
    <w:rsid w:val="007832DC"/>
    <w:rsid w:val="00783468"/>
    <w:rsid w:val="007836D8"/>
    <w:rsid w:val="007836FA"/>
    <w:rsid w:val="007837E0"/>
    <w:rsid w:val="00783C03"/>
    <w:rsid w:val="00784086"/>
    <w:rsid w:val="0078418B"/>
    <w:rsid w:val="00784413"/>
    <w:rsid w:val="0078442C"/>
    <w:rsid w:val="007844C0"/>
    <w:rsid w:val="007845DC"/>
    <w:rsid w:val="00784CCC"/>
    <w:rsid w:val="00784FB0"/>
    <w:rsid w:val="0078541B"/>
    <w:rsid w:val="007856E6"/>
    <w:rsid w:val="0078573F"/>
    <w:rsid w:val="0078587A"/>
    <w:rsid w:val="00785DDC"/>
    <w:rsid w:val="00785F09"/>
    <w:rsid w:val="007860C1"/>
    <w:rsid w:val="0078613C"/>
    <w:rsid w:val="0078622D"/>
    <w:rsid w:val="0078633A"/>
    <w:rsid w:val="007866EB"/>
    <w:rsid w:val="00786754"/>
    <w:rsid w:val="00787367"/>
    <w:rsid w:val="0078782F"/>
    <w:rsid w:val="00787938"/>
    <w:rsid w:val="00787C8A"/>
    <w:rsid w:val="00787E3B"/>
    <w:rsid w:val="0079005E"/>
    <w:rsid w:val="00790B86"/>
    <w:rsid w:val="00790CB7"/>
    <w:rsid w:val="007910C4"/>
    <w:rsid w:val="007913CC"/>
    <w:rsid w:val="007914D1"/>
    <w:rsid w:val="00791BB6"/>
    <w:rsid w:val="0079218D"/>
    <w:rsid w:val="0079253F"/>
    <w:rsid w:val="007925E5"/>
    <w:rsid w:val="007926FF"/>
    <w:rsid w:val="0079273D"/>
    <w:rsid w:val="007930F2"/>
    <w:rsid w:val="00793149"/>
    <w:rsid w:val="007931EE"/>
    <w:rsid w:val="00793550"/>
    <w:rsid w:val="007936AE"/>
    <w:rsid w:val="00793964"/>
    <w:rsid w:val="00793AB4"/>
    <w:rsid w:val="007940EE"/>
    <w:rsid w:val="00794576"/>
    <w:rsid w:val="00794DE3"/>
    <w:rsid w:val="00795331"/>
    <w:rsid w:val="007954A4"/>
    <w:rsid w:val="007959E3"/>
    <w:rsid w:val="00795FA8"/>
    <w:rsid w:val="00796051"/>
    <w:rsid w:val="00797338"/>
    <w:rsid w:val="0079737E"/>
    <w:rsid w:val="00797539"/>
    <w:rsid w:val="007A07C2"/>
    <w:rsid w:val="007A084E"/>
    <w:rsid w:val="007A0F72"/>
    <w:rsid w:val="007A1309"/>
    <w:rsid w:val="007A29AC"/>
    <w:rsid w:val="007A2B4D"/>
    <w:rsid w:val="007A2CB2"/>
    <w:rsid w:val="007A2EC1"/>
    <w:rsid w:val="007A3663"/>
    <w:rsid w:val="007A38B7"/>
    <w:rsid w:val="007A44BE"/>
    <w:rsid w:val="007A466F"/>
    <w:rsid w:val="007A4C76"/>
    <w:rsid w:val="007A520E"/>
    <w:rsid w:val="007A5317"/>
    <w:rsid w:val="007A5671"/>
    <w:rsid w:val="007A576A"/>
    <w:rsid w:val="007A5F09"/>
    <w:rsid w:val="007A6A1B"/>
    <w:rsid w:val="007A70AE"/>
    <w:rsid w:val="007A7270"/>
    <w:rsid w:val="007A7348"/>
    <w:rsid w:val="007A7CA3"/>
    <w:rsid w:val="007A7E85"/>
    <w:rsid w:val="007B00FA"/>
    <w:rsid w:val="007B0170"/>
    <w:rsid w:val="007B04C4"/>
    <w:rsid w:val="007B0637"/>
    <w:rsid w:val="007B131F"/>
    <w:rsid w:val="007B144F"/>
    <w:rsid w:val="007B1600"/>
    <w:rsid w:val="007B1829"/>
    <w:rsid w:val="007B1982"/>
    <w:rsid w:val="007B1CE1"/>
    <w:rsid w:val="007B1EA6"/>
    <w:rsid w:val="007B34B6"/>
    <w:rsid w:val="007B3530"/>
    <w:rsid w:val="007B38CD"/>
    <w:rsid w:val="007B398F"/>
    <w:rsid w:val="007B3A50"/>
    <w:rsid w:val="007B4121"/>
    <w:rsid w:val="007B4E48"/>
    <w:rsid w:val="007B4F9D"/>
    <w:rsid w:val="007B57EC"/>
    <w:rsid w:val="007B5DCD"/>
    <w:rsid w:val="007B6486"/>
    <w:rsid w:val="007B6A77"/>
    <w:rsid w:val="007B6F12"/>
    <w:rsid w:val="007B7138"/>
    <w:rsid w:val="007B7314"/>
    <w:rsid w:val="007B7315"/>
    <w:rsid w:val="007B73D9"/>
    <w:rsid w:val="007B7DC2"/>
    <w:rsid w:val="007C0957"/>
    <w:rsid w:val="007C0A17"/>
    <w:rsid w:val="007C0FDC"/>
    <w:rsid w:val="007C15C3"/>
    <w:rsid w:val="007C1B47"/>
    <w:rsid w:val="007C1C3F"/>
    <w:rsid w:val="007C2148"/>
    <w:rsid w:val="007C2566"/>
    <w:rsid w:val="007C32F4"/>
    <w:rsid w:val="007C394F"/>
    <w:rsid w:val="007C4083"/>
    <w:rsid w:val="007C4108"/>
    <w:rsid w:val="007C43CB"/>
    <w:rsid w:val="007C47BD"/>
    <w:rsid w:val="007C4C9B"/>
    <w:rsid w:val="007C4EF4"/>
    <w:rsid w:val="007C52C6"/>
    <w:rsid w:val="007C5380"/>
    <w:rsid w:val="007C57E5"/>
    <w:rsid w:val="007C5B70"/>
    <w:rsid w:val="007C5F16"/>
    <w:rsid w:val="007C6031"/>
    <w:rsid w:val="007C625F"/>
    <w:rsid w:val="007C66A5"/>
    <w:rsid w:val="007C6AB4"/>
    <w:rsid w:val="007C6B22"/>
    <w:rsid w:val="007C73F0"/>
    <w:rsid w:val="007C74B0"/>
    <w:rsid w:val="007C761E"/>
    <w:rsid w:val="007C7BA0"/>
    <w:rsid w:val="007D0024"/>
    <w:rsid w:val="007D00C6"/>
    <w:rsid w:val="007D0A7B"/>
    <w:rsid w:val="007D0D3F"/>
    <w:rsid w:val="007D13A1"/>
    <w:rsid w:val="007D13CA"/>
    <w:rsid w:val="007D1772"/>
    <w:rsid w:val="007D1B3B"/>
    <w:rsid w:val="007D1B79"/>
    <w:rsid w:val="007D2155"/>
    <w:rsid w:val="007D21CE"/>
    <w:rsid w:val="007D26CA"/>
    <w:rsid w:val="007D3274"/>
    <w:rsid w:val="007D3966"/>
    <w:rsid w:val="007D4147"/>
    <w:rsid w:val="007D446B"/>
    <w:rsid w:val="007D449C"/>
    <w:rsid w:val="007D45F1"/>
    <w:rsid w:val="007D47C0"/>
    <w:rsid w:val="007D59A3"/>
    <w:rsid w:val="007D5FB3"/>
    <w:rsid w:val="007D6233"/>
    <w:rsid w:val="007D63EF"/>
    <w:rsid w:val="007D64D0"/>
    <w:rsid w:val="007D6957"/>
    <w:rsid w:val="007D7B76"/>
    <w:rsid w:val="007E0112"/>
    <w:rsid w:val="007E01B0"/>
    <w:rsid w:val="007E0254"/>
    <w:rsid w:val="007E0DE3"/>
    <w:rsid w:val="007E1119"/>
    <w:rsid w:val="007E1709"/>
    <w:rsid w:val="007E216E"/>
    <w:rsid w:val="007E226D"/>
    <w:rsid w:val="007E245D"/>
    <w:rsid w:val="007E329A"/>
    <w:rsid w:val="007E3328"/>
    <w:rsid w:val="007E3AD6"/>
    <w:rsid w:val="007E3AE3"/>
    <w:rsid w:val="007E3C84"/>
    <w:rsid w:val="007E4198"/>
    <w:rsid w:val="007E43B2"/>
    <w:rsid w:val="007E4459"/>
    <w:rsid w:val="007E4865"/>
    <w:rsid w:val="007E4BAB"/>
    <w:rsid w:val="007E4D9C"/>
    <w:rsid w:val="007E50B5"/>
    <w:rsid w:val="007E5A61"/>
    <w:rsid w:val="007E5F73"/>
    <w:rsid w:val="007E5FA5"/>
    <w:rsid w:val="007E648E"/>
    <w:rsid w:val="007E662D"/>
    <w:rsid w:val="007E6B0F"/>
    <w:rsid w:val="007E6B5F"/>
    <w:rsid w:val="007E6C0E"/>
    <w:rsid w:val="007E6C14"/>
    <w:rsid w:val="007E722B"/>
    <w:rsid w:val="007E76F4"/>
    <w:rsid w:val="007F0E08"/>
    <w:rsid w:val="007F12E1"/>
    <w:rsid w:val="007F1571"/>
    <w:rsid w:val="007F1AAA"/>
    <w:rsid w:val="007F1C4F"/>
    <w:rsid w:val="007F253B"/>
    <w:rsid w:val="007F26C3"/>
    <w:rsid w:val="007F28AF"/>
    <w:rsid w:val="007F3C7C"/>
    <w:rsid w:val="007F40B7"/>
    <w:rsid w:val="007F4D39"/>
    <w:rsid w:val="007F4E5E"/>
    <w:rsid w:val="007F4FBC"/>
    <w:rsid w:val="007F50F4"/>
    <w:rsid w:val="007F5428"/>
    <w:rsid w:val="007F54CE"/>
    <w:rsid w:val="007F584A"/>
    <w:rsid w:val="007F58A4"/>
    <w:rsid w:val="007F5BFB"/>
    <w:rsid w:val="007F5C74"/>
    <w:rsid w:val="007F5DDB"/>
    <w:rsid w:val="007F6CE3"/>
    <w:rsid w:val="007F766B"/>
    <w:rsid w:val="007F7D02"/>
    <w:rsid w:val="007F7DF7"/>
    <w:rsid w:val="0080042D"/>
    <w:rsid w:val="00800F2C"/>
    <w:rsid w:val="008013AC"/>
    <w:rsid w:val="008019C8"/>
    <w:rsid w:val="00801CCA"/>
    <w:rsid w:val="00801D3C"/>
    <w:rsid w:val="00801EC7"/>
    <w:rsid w:val="00801F9C"/>
    <w:rsid w:val="0080206E"/>
    <w:rsid w:val="008024A3"/>
    <w:rsid w:val="008025BE"/>
    <w:rsid w:val="0080267D"/>
    <w:rsid w:val="00803585"/>
    <w:rsid w:val="0080359E"/>
    <w:rsid w:val="00803C49"/>
    <w:rsid w:val="00805200"/>
    <w:rsid w:val="008065BB"/>
    <w:rsid w:val="00806934"/>
    <w:rsid w:val="008076ED"/>
    <w:rsid w:val="00807D16"/>
    <w:rsid w:val="008100C2"/>
    <w:rsid w:val="00810B52"/>
    <w:rsid w:val="00811A35"/>
    <w:rsid w:val="00812144"/>
    <w:rsid w:val="00812242"/>
    <w:rsid w:val="00812388"/>
    <w:rsid w:val="0081261D"/>
    <w:rsid w:val="0081301F"/>
    <w:rsid w:val="00814053"/>
    <w:rsid w:val="008146A3"/>
    <w:rsid w:val="00815510"/>
    <w:rsid w:val="00815BB5"/>
    <w:rsid w:val="008168CF"/>
    <w:rsid w:val="00816E3F"/>
    <w:rsid w:val="00816F68"/>
    <w:rsid w:val="00817032"/>
    <w:rsid w:val="008170C6"/>
    <w:rsid w:val="00817DE2"/>
    <w:rsid w:val="0082035C"/>
    <w:rsid w:val="00820897"/>
    <w:rsid w:val="00820D75"/>
    <w:rsid w:val="00820F33"/>
    <w:rsid w:val="00821683"/>
    <w:rsid w:val="00821823"/>
    <w:rsid w:val="00821A5D"/>
    <w:rsid w:val="00821C90"/>
    <w:rsid w:val="0082203D"/>
    <w:rsid w:val="00822119"/>
    <w:rsid w:val="00822850"/>
    <w:rsid w:val="008229B1"/>
    <w:rsid w:val="00822C62"/>
    <w:rsid w:val="008232B0"/>
    <w:rsid w:val="008234C5"/>
    <w:rsid w:val="008235C5"/>
    <w:rsid w:val="00823877"/>
    <w:rsid w:val="00823BAC"/>
    <w:rsid w:val="00824965"/>
    <w:rsid w:val="00824CAB"/>
    <w:rsid w:val="00824DC2"/>
    <w:rsid w:val="0082582E"/>
    <w:rsid w:val="008259E6"/>
    <w:rsid w:val="00825BF5"/>
    <w:rsid w:val="00825E17"/>
    <w:rsid w:val="00825E6F"/>
    <w:rsid w:val="00826165"/>
    <w:rsid w:val="008262DA"/>
    <w:rsid w:val="0082648E"/>
    <w:rsid w:val="00826516"/>
    <w:rsid w:val="00827037"/>
    <w:rsid w:val="00827414"/>
    <w:rsid w:val="00827B86"/>
    <w:rsid w:val="00830662"/>
    <w:rsid w:val="00831004"/>
    <w:rsid w:val="0083113D"/>
    <w:rsid w:val="008311C0"/>
    <w:rsid w:val="008312BB"/>
    <w:rsid w:val="00831866"/>
    <w:rsid w:val="00831A77"/>
    <w:rsid w:val="0083245A"/>
    <w:rsid w:val="008329FA"/>
    <w:rsid w:val="00832BA3"/>
    <w:rsid w:val="008330EF"/>
    <w:rsid w:val="008331F5"/>
    <w:rsid w:val="008333C8"/>
    <w:rsid w:val="00833964"/>
    <w:rsid w:val="00833D94"/>
    <w:rsid w:val="0083433D"/>
    <w:rsid w:val="00834469"/>
    <w:rsid w:val="0083449D"/>
    <w:rsid w:val="008344E8"/>
    <w:rsid w:val="00834591"/>
    <w:rsid w:val="008354DE"/>
    <w:rsid w:val="0083562D"/>
    <w:rsid w:val="00836258"/>
    <w:rsid w:val="0083640E"/>
    <w:rsid w:val="008368C9"/>
    <w:rsid w:val="008371AC"/>
    <w:rsid w:val="008401B5"/>
    <w:rsid w:val="00840E8A"/>
    <w:rsid w:val="008418F1"/>
    <w:rsid w:val="00841961"/>
    <w:rsid w:val="00841B1E"/>
    <w:rsid w:val="00841F2E"/>
    <w:rsid w:val="008421D3"/>
    <w:rsid w:val="008423BE"/>
    <w:rsid w:val="0084247C"/>
    <w:rsid w:val="008427A7"/>
    <w:rsid w:val="00842842"/>
    <w:rsid w:val="0084291B"/>
    <w:rsid w:val="008429CE"/>
    <w:rsid w:val="00842E2B"/>
    <w:rsid w:val="0084308E"/>
    <w:rsid w:val="008432B3"/>
    <w:rsid w:val="00843826"/>
    <w:rsid w:val="00843A4B"/>
    <w:rsid w:val="00843D8C"/>
    <w:rsid w:val="00843EE1"/>
    <w:rsid w:val="00843F60"/>
    <w:rsid w:val="00844D6B"/>
    <w:rsid w:val="00845140"/>
    <w:rsid w:val="008452A3"/>
    <w:rsid w:val="00845A44"/>
    <w:rsid w:val="00845FCB"/>
    <w:rsid w:val="00846017"/>
    <w:rsid w:val="00846358"/>
    <w:rsid w:val="008466A6"/>
    <w:rsid w:val="008466D4"/>
    <w:rsid w:val="00846C02"/>
    <w:rsid w:val="008476E8"/>
    <w:rsid w:val="00847ECB"/>
    <w:rsid w:val="00847F29"/>
    <w:rsid w:val="008508D2"/>
    <w:rsid w:val="00850B64"/>
    <w:rsid w:val="00850EBC"/>
    <w:rsid w:val="00851184"/>
    <w:rsid w:val="00851AB4"/>
    <w:rsid w:val="00851BC4"/>
    <w:rsid w:val="00852CE7"/>
    <w:rsid w:val="008531DE"/>
    <w:rsid w:val="008531E1"/>
    <w:rsid w:val="00853661"/>
    <w:rsid w:val="008538C0"/>
    <w:rsid w:val="0085399C"/>
    <w:rsid w:val="00853B76"/>
    <w:rsid w:val="00853D6C"/>
    <w:rsid w:val="00853FE3"/>
    <w:rsid w:val="008540BF"/>
    <w:rsid w:val="00854383"/>
    <w:rsid w:val="0085466A"/>
    <w:rsid w:val="0085497D"/>
    <w:rsid w:val="008549B4"/>
    <w:rsid w:val="00854ABC"/>
    <w:rsid w:val="00854D3F"/>
    <w:rsid w:val="00855135"/>
    <w:rsid w:val="008553CF"/>
    <w:rsid w:val="008555BB"/>
    <w:rsid w:val="00855BF4"/>
    <w:rsid w:val="00855C9F"/>
    <w:rsid w:val="00856144"/>
    <w:rsid w:val="008564A8"/>
    <w:rsid w:val="008566FE"/>
    <w:rsid w:val="008567DC"/>
    <w:rsid w:val="00856D1B"/>
    <w:rsid w:val="0085715D"/>
    <w:rsid w:val="0085717B"/>
    <w:rsid w:val="00857351"/>
    <w:rsid w:val="00857364"/>
    <w:rsid w:val="00857424"/>
    <w:rsid w:val="00857811"/>
    <w:rsid w:val="008600EA"/>
    <w:rsid w:val="00860113"/>
    <w:rsid w:val="00860AB9"/>
    <w:rsid w:val="00860E26"/>
    <w:rsid w:val="00861573"/>
    <w:rsid w:val="00861C2A"/>
    <w:rsid w:val="00861D49"/>
    <w:rsid w:val="008627F5"/>
    <w:rsid w:val="00862F4C"/>
    <w:rsid w:val="00863086"/>
    <w:rsid w:val="00863909"/>
    <w:rsid w:val="00863A15"/>
    <w:rsid w:val="00863A40"/>
    <w:rsid w:val="00863D30"/>
    <w:rsid w:val="0086400F"/>
    <w:rsid w:val="00864154"/>
    <w:rsid w:val="0086543F"/>
    <w:rsid w:val="008658CE"/>
    <w:rsid w:val="00865F35"/>
    <w:rsid w:val="008666BF"/>
    <w:rsid w:val="008667ED"/>
    <w:rsid w:val="008669F5"/>
    <w:rsid w:val="00866BE6"/>
    <w:rsid w:val="00866F1C"/>
    <w:rsid w:val="00867140"/>
    <w:rsid w:val="00867182"/>
    <w:rsid w:val="00867299"/>
    <w:rsid w:val="008672EF"/>
    <w:rsid w:val="008676D1"/>
    <w:rsid w:val="00867C7A"/>
    <w:rsid w:val="00867DF8"/>
    <w:rsid w:val="00870415"/>
    <w:rsid w:val="008705BA"/>
    <w:rsid w:val="0087087C"/>
    <w:rsid w:val="00871A40"/>
    <w:rsid w:val="00871A4A"/>
    <w:rsid w:val="00872607"/>
    <w:rsid w:val="008728AB"/>
    <w:rsid w:val="008728C7"/>
    <w:rsid w:val="00872EB0"/>
    <w:rsid w:val="00873203"/>
    <w:rsid w:val="008732BE"/>
    <w:rsid w:val="008735A1"/>
    <w:rsid w:val="008738BD"/>
    <w:rsid w:val="00873C0A"/>
    <w:rsid w:val="00874013"/>
    <w:rsid w:val="008740FD"/>
    <w:rsid w:val="00874175"/>
    <w:rsid w:val="00874515"/>
    <w:rsid w:val="008745F8"/>
    <w:rsid w:val="00874868"/>
    <w:rsid w:val="00875273"/>
    <w:rsid w:val="0087529E"/>
    <w:rsid w:val="00875329"/>
    <w:rsid w:val="0087568E"/>
    <w:rsid w:val="00875A27"/>
    <w:rsid w:val="00875A3D"/>
    <w:rsid w:val="00875A73"/>
    <w:rsid w:val="00875DB7"/>
    <w:rsid w:val="00876506"/>
    <w:rsid w:val="00876F26"/>
    <w:rsid w:val="00877145"/>
    <w:rsid w:val="00877400"/>
    <w:rsid w:val="008800A6"/>
    <w:rsid w:val="0088044D"/>
    <w:rsid w:val="00880819"/>
    <w:rsid w:val="008808E6"/>
    <w:rsid w:val="00880DF8"/>
    <w:rsid w:val="00881929"/>
    <w:rsid w:val="008819DB"/>
    <w:rsid w:val="00881CE6"/>
    <w:rsid w:val="00881F24"/>
    <w:rsid w:val="008825C2"/>
    <w:rsid w:val="008836EC"/>
    <w:rsid w:val="00883F7F"/>
    <w:rsid w:val="00884179"/>
    <w:rsid w:val="00885039"/>
    <w:rsid w:val="00885110"/>
    <w:rsid w:val="008853FE"/>
    <w:rsid w:val="00885977"/>
    <w:rsid w:val="00885C59"/>
    <w:rsid w:val="00885D27"/>
    <w:rsid w:val="00886913"/>
    <w:rsid w:val="00886CCA"/>
    <w:rsid w:val="00886D0B"/>
    <w:rsid w:val="00886D7F"/>
    <w:rsid w:val="008872EE"/>
    <w:rsid w:val="00887FA1"/>
    <w:rsid w:val="008900DC"/>
    <w:rsid w:val="00890C10"/>
    <w:rsid w:val="00890DA6"/>
    <w:rsid w:val="008913AE"/>
    <w:rsid w:val="008918AD"/>
    <w:rsid w:val="00891A90"/>
    <w:rsid w:val="00891BFD"/>
    <w:rsid w:val="00891F01"/>
    <w:rsid w:val="00892188"/>
    <w:rsid w:val="00892D69"/>
    <w:rsid w:val="00892FE8"/>
    <w:rsid w:val="00893225"/>
    <w:rsid w:val="0089361C"/>
    <w:rsid w:val="00893A89"/>
    <w:rsid w:val="00894C18"/>
    <w:rsid w:val="008950A3"/>
    <w:rsid w:val="008952F6"/>
    <w:rsid w:val="008954BD"/>
    <w:rsid w:val="00895EB7"/>
    <w:rsid w:val="008969DF"/>
    <w:rsid w:val="00896C4A"/>
    <w:rsid w:val="0089736F"/>
    <w:rsid w:val="00897B14"/>
    <w:rsid w:val="008A0649"/>
    <w:rsid w:val="008A0D0A"/>
    <w:rsid w:val="008A1027"/>
    <w:rsid w:val="008A1CE7"/>
    <w:rsid w:val="008A1CF4"/>
    <w:rsid w:val="008A21E0"/>
    <w:rsid w:val="008A256D"/>
    <w:rsid w:val="008A3A36"/>
    <w:rsid w:val="008A431C"/>
    <w:rsid w:val="008A43F2"/>
    <w:rsid w:val="008A4CB7"/>
    <w:rsid w:val="008A5C68"/>
    <w:rsid w:val="008A6CF8"/>
    <w:rsid w:val="008A6D72"/>
    <w:rsid w:val="008A6DFB"/>
    <w:rsid w:val="008A74C8"/>
    <w:rsid w:val="008A7C86"/>
    <w:rsid w:val="008A7DAB"/>
    <w:rsid w:val="008A7FEF"/>
    <w:rsid w:val="008B0B2D"/>
    <w:rsid w:val="008B0B52"/>
    <w:rsid w:val="008B0BA2"/>
    <w:rsid w:val="008B0C80"/>
    <w:rsid w:val="008B0DDB"/>
    <w:rsid w:val="008B1EB9"/>
    <w:rsid w:val="008B2A03"/>
    <w:rsid w:val="008B339E"/>
    <w:rsid w:val="008B36E0"/>
    <w:rsid w:val="008B3935"/>
    <w:rsid w:val="008B3B8F"/>
    <w:rsid w:val="008B3E6E"/>
    <w:rsid w:val="008B4097"/>
    <w:rsid w:val="008B41CF"/>
    <w:rsid w:val="008B42B7"/>
    <w:rsid w:val="008B4899"/>
    <w:rsid w:val="008B4EEA"/>
    <w:rsid w:val="008B4F78"/>
    <w:rsid w:val="008B4F7D"/>
    <w:rsid w:val="008B55DD"/>
    <w:rsid w:val="008B5AC0"/>
    <w:rsid w:val="008B5E5F"/>
    <w:rsid w:val="008B6070"/>
    <w:rsid w:val="008B6102"/>
    <w:rsid w:val="008B6656"/>
    <w:rsid w:val="008B6693"/>
    <w:rsid w:val="008B6CC5"/>
    <w:rsid w:val="008B6E39"/>
    <w:rsid w:val="008B7016"/>
    <w:rsid w:val="008B7149"/>
    <w:rsid w:val="008B7736"/>
    <w:rsid w:val="008B796C"/>
    <w:rsid w:val="008B7B10"/>
    <w:rsid w:val="008B7DED"/>
    <w:rsid w:val="008C063F"/>
    <w:rsid w:val="008C07BD"/>
    <w:rsid w:val="008C1486"/>
    <w:rsid w:val="008C165A"/>
    <w:rsid w:val="008C1711"/>
    <w:rsid w:val="008C180E"/>
    <w:rsid w:val="008C20DC"/>
    <w:rsid w:val="008C240F"/>
    <w:rsid w:val="008C248B"/>
    <w:rsid w:val="008C2712"/>
    <w:rsid w:val="008C2739"/>
    <w:rsid w:val="008C2797"/>
    <w:rsid w:val="008C2B18"/>
    <w:rsid w:val="008C2D3E"/>
    <w:rsid w:val="008C2E86"/>
    <w:rsid w:val="008C32CC"/>
    <w:rsid w:val="008C3435"/>
    <w:rsid w:val="008C34F6"/>
    <w:rsid w:val="008C392C"/>
    <w:rsid w:val="008C3D84"/>
    <w:rsid w:val="008C3E8D"/>
    <w:rsid w:val="008C41AF"/>
    <w:rsid w:val="008C42A8"/>
    <w:rsid w:val="008C5158"/>
    <w:rsid w:val="008C520B"/>
    <w:rsid w:val="008C56D3"/>
    <w:rsid w:val="008C69D9"/>
    <w:rsid w:val="008C6A56"/>
    <w:rsid w:val="008C6B1C"/>
    <w:rsid w:val="008C6DB6"/>
    <w:rsid w:val="008C7343"/>
    <w:rsid w:val="008C781D"/>
    <w:rsid w:val="008C7C79"/>
    <w:rsid w:val="008D0C77"/>
    <w:rsid w:val="008D19D6"/>
    <w:rsid w:val="008D20CB"/>
    <w:rsid w:val="008D234E"/>
    <w:rsid w:val="008D2BDC"/>
    <w:rsid w:val="008D2EE3"/>
    <w:rsid w:val="008D2FCB"/>
    <w:rsid w:val="008D3875"/>
    <w:rsid w:val="008D3925"/>
    <w:rsid w:val="008D3AC4"/>
    <w:rsid w:val="008D3FB0"/>
    <w:rsid w:val="008D421C"/>
    <w:rsid w:val="008D4B29"/>
    <w:rsid w:val="008D4C56"/>
    <w:rsid w:val="008D54B3"/>
    <w:rsid w:val="008D56D9"/>
    <w:rsid w:val="008D57E4"/>
    <w:rsid w:val="008D59D1"/>
    <w:rsid w:val="008D5CB1"/>
    <w:rsid w:val="008D6139"/>
    <w:rsid w:val="008D62B7"/>
    <w:rsid w:val="008D6B5C"/>
    <w:rsid w:val="008D6F42"/>
    <w:rsid w:val="008D726B"/>
    <w:rsid w:val="008E00AA"/>
    <w:rsid w:val="008E00ED"/>
    <w:rsid w:val="008E0164"/>
    <w:rsid w:val="008E0308"/>
    <w:rsid w:val="008E0629"/>
    <w:rsid w:val="008E12FA"/>
    <w:rsid w:val="008E162D"/>
    <w:rsid w:val="008E1631"/>
    <w:rsid w:val="008E1AA6"/>
    <w:rsid w:val="008E1ACC"/>
    <w:rsid w:val="008E2464"/>
    <w:rsid w:val="008E24CB"/>
    <w:rsid w:val="008E27E2"/>
    <w:rsid w:val="008E2C44"/>
    <w:rsid w:val="008E2C92"/>
    <w:rsid w:val="008E2CCA"/>
    <w:rsid w:val="008E2FA3"/>
    <w:rsid w:val="008E31F2"/>
    <w:rsid w:val="008E33F0"/>
    <w:rsid w:val="008E374C"/>
    <w:rsid w:val="008E3BE3"/>
    <w:rsid w:val="008E4123"/>
    <w:rsid w:val="008E43DB"/>
    <w:rsid w:val="008E44CF"/>
    <w:rsid w:val="008E5944"/>
    <w:rsid w:val="008E6018"/>
    <w:rsid w:val="008E658D"/>
    <w:rsid w:val="008E6B5D"/>
    <w:rsid w:val="008E72DA"/>
    <w:rsid w:val="008E7411"/>
    <w:rsid w:val="008E7A9E"/>
    <w:rsid w:val="008E7E25"/>
    <w:rsid w:val="008F003A"/>
    <w:rsid w:val="008F0569"/>
    <w:rsid w:val="008F0A65"/>
    <w:rsid w:val="008F1145"/>
    <w:rsid w:val="008F1259"/>
    <w:rsid w:val="008F12DD"/>
    <w:rsid w:val="008F180E"/>
    <w:rsid w:val="008F1890"/>
    <w:rsid w:val="008F1D24"/>
    <w:rsid w:val="008F1D58"/>
    <w:rsid w:val="008F2624"/>
    <w:rsid w:val="008F26C4"/>
    <w:rsid w:val="008F26ED"/>
    <w:rsid w:val="008F27E0"/>
    <w:rsid w:val="008F2D82"/>
    <w:rsid w:val="008F347C"/>
    <w:rsid w:val="008F3D99"/>
    <w:rsid w:val="008F4133"/>
    <w:rsid w:val="008F471F"/>
    <w:rsid w:val="008F51EF"/>
    <w:rsid w:val="008F62AE"/>
    <w:rsid w:val="008F63E7"/>
    <w:rsid w:val="008F6752"/>
    <w:rsid w:val="008F6C3F"/>
    <w:rsid w:val="008F6D72"/>
    <w:rsid w:val="008F7377"/>
    <w:rsid w:val="008F740B"/>
    <w:rsid w:val="008F7E38"/>
    <w:rsid w:val="0090017A"/>
    <w:rsid w:val="009003D1"/>
    <w:rsid w:val="009005DB"/>
    <w:rsid w:val="00900C91"/>
    <w:rsid w:val="0090123E"/>
    <w:rsid w:val="00901567"/>
    <w:rsid w:val="00901620"/>
    <w:rsid w:val="00901664"/>
    <w:rsid w:val="00902075"/>
    <w:rsid w:val="00902116"/>
    <w:rsid w:val="00902D50"/>
    <w:rsid w:val="009032CB"/>
    <w:rsid w:val="00903675"/>
    <w:rsid w:val="00903A13"/>
    <w:rsid w:val="00903E32"/>
    <w:rsid w:val="00903EE2"/>
    <w:rsid w:val="009040C7"/>
    <w:rsid w:val="009043DF"/>
    <w:rsid w:val="009050D4"/>
    <w:rsid w:val="009053A6"/>
    <w:rsid w:val="0090581C"/>
    <w:rsid w:val="009060D8"/>
    <w:rsid w:val="009060E0"/>
    <w:rsid w:val="0090616E"/>
    <w:rsid w:val="0090625F"/>
    <w:rsid w:val="0090667C"/>
    <w:rsid w:val="00906DFA"/>
    <w:rsid w:val="00906E2B"/>
    <w:rsid w:val="0090710F"/>
    <w:rsid w:val="00907E40"/>
    <w:rsid w:val="0091030C"/>
    <w:rsid w:val="009110B5"/>
    <w:rsid w:val="009119CE"/>
    <w:rsid w:val="009119FC"/>
    <w:rsid w:val="00911C8B"/>
    <w:rsid w:val="00912879"/>
    <w:rsid w:val="00912FD0"/>
    <w:rsid w:val="00913129"/>
    <w:rsid w:val="009133C5"/>
    <w:rsid w:val="00913DCA"/>
    <w:rsid w:val="00914254"/>
    <w:rsid w:val="00914444"/>
    <w:rsid w:val="0091459C"/>
    <w:rsid w:val="00914630"/>
    <w:rsid w:val="0091483C"/>
    <w:rsid w:val="0091495E"/>
    <w:rsid w:val="00915089"/>
    <w:rsid w:val="009152F8"/>
    <w:rsid w:val="00915D0E"/>
    <w:rsid w:val="00915ED7"/>
    <w:rsid w:val="009167FB"/>
    <w:rsid w:val="009168EE"/>
    <w:rsid w:val="009168F8"/>
    <w:rsid w:val="00916B18"/>
    <w:rsid w:val="009171E3"/>
    <w:rsid w:val="009176A5"/>
    <w:rsid w:val="00917D0F"/>
    <w:rsid w:val="00920CC8"/>
    <w:rsid w:val="00921052"/>
    <w:rsid w:val="0092159F"/>
    <w:rsid w:val="009218BC"/>
    <w:rsid w:val="00921AE5"/>
    <w:rsid w:val="00921F09"/>
    <w:rsid w:val="00922096"/>
    <w:rsid w:val="00922801"/>
    <w:rsid w:val="00923AAC"/>
    <w:rsid w:val="00923ACA"/>
    <w:rsid w:val="00924087"/>
    <w:rsid w:val="009247CC"/>
    <w:rsid w:val="00924819"/>
    <w:rsid w:val="00924B35"/>
    <w:rsid w:val="00924C3E"/>
    <w:rsid w:val="009251A0"/>
    <w:rsid w:val="00925254"/>
    <w:rsid w:val="0092601B"/>
    <w:rsid w:val="00926429"/>
    <w:rsid w:val="009265AD"/>
    <w:rsid w:val="009267E4"/>
    <w:rsid w:val="00926DD7"/>
    <w:rsid w:val="00926E6F"/>
    <w:rsid w:val="00926FAC"/>
    <w:rsid w:val="009273D1"/>
    <w:rsid w:val="00927578"/>
    <w:rsid w:val="00927B00"/>
    <w:rsid w:val="00927DFA"/>
    <w:rsid w:val="00927E14"/>
    <w:rsid w:val="009304AD"/>
    <w:rsid w:val="00930EBA"/>
    <w:rsid w:val="00930FDB"/>
    <w:rsid w:val="00931762"/>
    <w:rsid w:val="00931910"/>
    <w:rsid w:val="00931B9D"/>
    <w:rsid w:val="00931D85"/>
    <w:rsid w:val="00931FBA"/>
    <w:rsid w:val="009330DA"/>
    <w:rsid w:val="009345B3"/>
    <w:rsid w:val="00935190"/>
    <w:rsid w:val="00935295"/>
    <w:rsid w:val="009353A0"/>
    <w:rsid w:val="00935474"/>
    <w:rsid w:val="009356FC"/>
    <w:rsid w:val="00935E07"/>
    <w:rsid w:val="00936034"/>
    <w:rsid w:val="0093611C"/>
    <w:rsid w:val="00936289"/>
    <w:rsid w:val="009365BC"/>
    <w:rsid w:val="00936728"/>
    <w:rsid w:val="00936A22"/>
    <w:rsid w:val="00936E6C"/>
    <w:rsid w:val="00936E8B"/>
    <w:rsid w:val="00936F61"/>
    <w:rsid w:val="009374DE"/>
    <w:rsid w:val="009403D8"/>
    <w:rsid w:val="0094070D"/>
    <w:rsid w:val="009407BC"/>
    <w:rsid w:val="00940C74"/>
    <w:rsid w:val="00942512"/>
    <w:rsid w:val="00942A88"/>
    <w:rsid w:val="009443B0"/>
    <w:rsid w:val="009446DD"/>
    <w:rsid w:val="0094496F"/>
    <w:rsid w:val="00944970"/>
    <w:rsid w:val="00944A43"/>
    <w:rsid w:val="00944B47"/>
    <w:rsid w:val="00944D9A"/>
    <w:rsid w:val="0094506A"/>
    <w:rsid w:val="0094581B"/>
    <w:rsid w:val="009463C4"/>
    <w:rsid w:val="009463D8"/>
    <w:rsid w:val="00946514"/>
    <w:rsid w:val="00946749"/>
    <w:rsid w:val="00946884"/>
    <w:rsid w:val="00946E4D"/>
    <w:rsid w:val="00946E97"/>
    <w:rsid w:val="009476AF"/>
    <w:rsid w:val="0094777A"/>
    <w:rsid w:val="00950BBC"/>
    <w:rsid w:val="00950C6E"/>
    <w:rsid w:val="00950DA4"/>
    <w:rsid w:val="00951139"/>
    <w:rsid w:val="009512FF"/>
    <w:rsid w:val="00951438"/>
    <w:rsid w:val="0095218A"/>
    <w:rsid w:val="009523F4"/>
    <w:rsid w:val="0095247C"/>
    <w:rsid w:val="00952EB8"/>
    <w:rsid w:val="0095324C"/>
    <w:rsid w:val="009532BC"/>
    <w:rsid w:val="00953728"/>
    <w:rsid w:val="00953CC2"/>
    <w:rsid w:val="00954455"/>
    <w:rsid w:val="00954B80"/>
    <w:rsid w:val="00954BF9"/>
    <w:rsid w:val="00954F24"/>
    <w:rsid w:val="009551DA"/>
    <w:rsid w:val="00955329"/>
    <w:rsid w:val="00955B8F"/>
    <w:rsid w:val="009560D6"/>
    <w:rsid w:val="00956BBD"/>
    <w:rsid w:val="0095761F"/>
    <w:rsid w:val="009578FB"/>
    <w:rsid w:val="00957994"/>
    <w:rsid w:val="00960050"/>
    <w:rsid w:val="009607DC"/>
    <w:rsid w:val="009609F4"/>
    <w:rsid w:val="009614B0"/>
    <w:rsid w:val="0096169D"/>
    <w:rsid w:val="00961977"/>
    <w:rsid w:val="00962041"/>
    <w:rsid w:val="009621F0"/>
    <w:rsid w:val="0096269D"/>
    <w:rsid w:val="00962B56"/>
    <w:rsid w:val="00963131"/>
    <w:rsid w:val="009639F7"/>
    <w:rsid w:val="00964266"/>
    <w:rsid w:val="00964733"/>
    <w:rsid w:val="00965E67"/>
    <w:rsid w:val="00965F91"/>
    <w:rsid w:val="00966091"/>
    <w:rsid w:val="009666AE"/>
    <w:rsid w:val="009671EF"/>
    <w:rsid w:val="009672E9"/>
    <w:rsid w:val="00967908"/>
    <w:rsid w:val="00967F44"/>
    <w:rsid w:val="009704A3"/>
    <w:rsid w:val="0097082F"/>
    <w:rsid w:val="00970970"/>
    <w:rsid w:val="00970A72"/>
    <w:rsid w:val="00970AE5"/>
    <w:rsid w:val="00972B8D"/>
    <w:rsid w:val="00972F29"/>
    <w:rsid w:val="009737AE"/>
    <w:rsid w:val="00973A76"/>
    <w:rsid w:val="00973DC2"/>
    <w:rsid w:val="00974A83"/>
    <w:rsid w:val="00974B5E"/>
    <w:rsid w:val="00974C80"/>
    <w:rsid w:val="00974D99"/>
    <w:rsid w:val="0097542F"/>
    <w:rsid w:val="00975BB2"/>
    <w:rsid w:val="009760AD"/>
    <w:rsid w:val="00976B47"/>
    <w:rsid w:val="00977BF6"/>
    <w:rsid w:val="00977C13"/>
    <w:rsid w:val="00977D03"/>
    <w:rsid w:val="00977FC8"/>
    <w:rsid w:val="009805CB"/>
    <w:rsid w:val="00980A1B"/>
    <w:rsid w:val="00981825"/>
    <w:rsid w:val="00981B2B"/>
    <w:rsid w:val="00981C4E"/>
    <w:rsid w:val="0098205F"/>
    <w:rsid w:val="009821D5"/>
    <w:rsid w:val="009829E3"/>
    <w:rsid w:val="0098301D"/>
    <w:rsid w:val="009831ED"/>
    <w:rsid w:val="009836AE"/>
    <w:rsid w:val="00983875"/>
    <w:rsid w:val="00983B17"/>
    <w:rsid w:val="00983D59"/>
    <w:rsid w:val="00984623"/>
    <w:rsid w:val="00984CA2"/>
    <w:rsid w:val="0098567E"/>
    <w:rsid w:val="00985A4D"/>
    <w:rsid w:val="00985C3C"/>
    <w:rsid w:val="00986C69"/>
    <w:rsid w:val="009871D1"/>
    <w:rsid w:val="0098772C"/>
    <w:rsid w:val="00987B51"/>
    <w:rsid w:val="00990008"/>
    <w:rsid w:val="00990140"/>
    <w:rsid w:val="009909BB"/>
    <w:rsid w:val="00990CF0"/>
    <w:rsid w:val="009910A0"/>
    <w:rsid w:val="0099115D"/>
    <w:rsid w:val="0099130E"/>
    <w:rsid w:val="0099136E"/>
    <w:rsid w:val="009915FF"/>
    <w:rsid w:val="009916DF"/>
    <w:rsid w:val="00991AA0"/>
    <w:rsid w:val="00991E22"/>
    <w:rsid w:val="00991E8D"/>
    <w:rsid w:val="00992806"/>
    <w:rsid w:val="00992E73"/>
    <w:rsid w:val="009939C7"/>
    <w:rsid w:val="00993B8F"/>
    <w:rsid w:val="00994572"/>
    <w:rsid w:val="00994E39"/>
    <w:rsid w:val="009951AC"/>
    <w:rsid w:val="00995297"/>
    <w:rsid w:val="009959DB"/>
    <w:rsid w:val="00996078"/>
    <w:rsid w:val="00996615"/>
    <w:rsid w:val="0099689A"/>
    <w:rsid w:val="00996B23"/>
    <w:rsid w:val="00996D7B"/>
    <w:rsid w:val="0099762A"/>
    <w:rsid w:val="009976FD"/>
    <w:rsid w:val="009A02C7"/>
    <w:rsid w:val="009A063F"/>
    <w:rsid w:val="009A0761"/>
    <w:rsid w:val="009A09A4"/>
    <w:rsid w:val="009A145E"/>
    <w:rsid w:val="009A1E71"/>
    <w:rsid w:val="009A260E"/>
    <w:rsid w:val="009A26EA"/>
    <w:rsid w:val="009A2943"/>
    <w:rsid w:val="009A2BB9"/>
    <w:rsid w:val="009A349E"/>
    <w:rsid w:val="009A34B1"/>
    <w:rsid w:val="009A4090"/>
    <w:rsid w:val="009A40EB"/>
    <w:rsid w:val="009A4351"/>
    <w:rsid w:val="009A5717"/>
    <w:rsid w:val="009A5D20"/>
    <w:rsid w:val="009A6885"/>
    <w:rsid w:val="009A6A2C"/>
    <w:rsid w:val="009A6C03"/>
    <w:rsid w:val="009A6F1C"/>
    <w:rsid w:val="009A76CB"/>
    <w:rsid w:val="009A79FC"/>
    <w:rsid w:val="009A7B86"/>
    <w:rsid w:val="009A7DAB"/>
    <w:rsid w:val="009B04EB"/>
    <w:rsid w:val="009B0C1C"/>
    <w:rsid w:val="009B1261"/>
    <w:rsid w:val="009B1317"/>
    <w:rsid w:val="009B1356"/>
    <w:rsid w:val="009B1D51"/>
    <w:rsid w:val="009B2AD6"/>
    <w:rsid w:val="009B31A5"/>
    <w:rsid w:val="009B3384"/>
    <w:rsid w:val="009B3B8B"/>
    <w:rsid w:val="009B3E34"/>
    <w:rsid w:val="009B3F3C"/>
    <w:rsid w:val="009B3FBE"/>
    <w:rsid w:val="009B417E"/>
    <w:rsid w:val="009B48A7"/>
    <w:rsid w:val="009B50B1"/>
    <w:rsid w:val="009B5806"/>
    <w:rsid w:val="009B6029"/>
    <w:rsid w:val="009B6156"/>
    <w:rsid w:val="009B6575"/>
    <w:rsid w:val="009B66D5"/>
    <w:rsid w:val="009B675D"/>
    <w:rsid w:val="009B682B"/>
    <w:rsid w:val="009B68DF"/>
    <w:rsid w:val="009B6A86"/>
    <w:rsid w:val="009B6C20"/>
    <w:rsid w:val="009B6FDF"/>
    <w:rsid w:val="009B7617"/>
    <w:rsid w:val="009B764F"/>
    <w:rsid w:val="009B76EC"/>
    <w:rsid w:val="009B7CBC"/>
    <w:rsid w:val="009C0247"/>
    <w:rsid w:val="009C1137"/>
    <w:rsid w:val="009C11C6"/>
    <w:rsid w:val="009C12D9"/>
    <w:rsid w:val="009C15B1"/>
    <w:rsid w:val="009C1B1E"/>
    <w:rsid w:val="009C20F4"/>
    <w:rsid w:val="009C215C"/>
    <w:rsid w:val="009C21FC"/>
    <w:rsid w:val="009C24E7"/>
    <w:rsid w:val="009C292E"/>
    <w:rsid w:val="009C2AF1"/>
    <w:rsid w:val="009C2C6F"/>
    <w:rsid w:val="009C3BC2"/>
    <w:rsid w:val="009C4796"/>
    <w:rsid w:val="009C4D5C"/>
    <w:rsid w:val="009C54AB"/>
    <w:rsid w:val="009C5920"/>
    <w:rsid w:val="009C5AEB"/>
    <w:rsid w:val="009C5F7B"/>
    <w:rsid w:val="009C6233"/>
    <w:rsid w:val="009C6592"/>
    <w:rsid w:val="009C7581"/>
    <w:rsid w:val="009C7B3E"/>
    <w:rsid w:val="009C7CAB"/>
    <w:rsid w:val="009C7CE3"/>
    <w:rsid w:val="009C7DFF"/>
    <w:rsid w:val="009D0719"/>
    <w:rsid w:val="009D0A93"/>
    <w:rsid w:val="009D0D53"/>
    <w:rsid w:val="009D0D95"/>
    <w:rsid w:val="009D10C9"/>
    <w:rsid w:val="009D18E4"/>
    <w:rsid w:val="009D199E"/>
    <w:rsid w:val="009D1A55"/>
    <w:rsid w:val="009D1B08"/>
    <w:rsid w:val="009D223C"/>
    <w:rsid w:val="009D26B1"/>
    <w:rsid w:val="009D27C8"/>
    <w:rsid w:val="009D397D"/>
    <w:rsid w:val="009D3E76"/>
    <w:rsid w:val="009D4081"/>
    <w:rsid w:val="009D424F"/>
    <w:rsid w:val="009D51EF"/>
    <w:rsid w:val="009D5F56"/>
    <w:rsid w:val="009D6701"/>
    <w:rsid w:val="009D7555"/>
    <w:rsid w:val="009D769C"/>
    <w:rsid w:val="009D7D3F"/>
    <w:rsid w:val="009D7EE1"/>
    <w:rsid w:val="009E0073"/>
    <w:rsid w:val="009E0971"/>
    <w:rsid w:val="009E0E3E"/>
    <w:rsid w:val="009E102B"/>
    <w:rsid w:val="009E13DD"/>
    <w:rsid w:val="009E1E17"/>
    <w:rsid w:val="009E215A"/>
    <w:rsid w:val="009E244B"/>
    <w:rsid w:val="009E2F66"/>
    <w:rsid w:val="009E305A"/>
    <w:rsid w:val="009E36EB"/>
    <w:rsid w:val="009E3F41"/>
    <w:rsid w:val="009E4222"/>
    <w:rsid w:val="009E42BE"/>
    <w:rsid w:val="009E4D00"/>
    <w:rsid w:val="009E4E12"/>
    <w:rsid w:val="009E4F44"/>
    <w:rsid w:val="009E560E"/>
    <w:rsid w:val="009E6BBA"/>
    <w:rsid w:val="009E6CAC"/>
    <w:rsid w:val="009E6D73"/>
    <w:rsid w:val="009E6EF4"/>
    <w:rsid w:val="009E6F36"/>
    <w:rsid w:val="009E7139"/>
    <w:rsid w:val="009E79CC"/>
    <w:rsid w:val="009F0195"/>
    <w:rsid w:val="009F0430"/>
    <w:rsid w:val="009F07E8"/>
    <w:rsid w:val="009F0B90"/>
    <w:rsid w:val="009F11B9"/>
    <w:rsid w:val="009F12F5"/>
    <w:rsid w:val="009F1378"/>
    <w:rsid w:val="009F1594"/>
    <w:rsid w:val="009F18A7"/>
    <w:rsid w:val="009F1D91"/>
    <w:rsid w:val="009F1E13"/>
    <w:rsid w:val="009F2291"/>
    <w:rsid w:val="009F25E4"/>
    <w:rsid w:val="009F2C81"/>
    <w:rsid w:val="009F2D57"/>
    <w:rsid w:val="009F38A2"/>
    <w:rsid w:val="009F38FD"/>
    <w:rsid w:val="009F399D"/>
    <w:rsid w:val="009F3C18"/>
    <w:rsid w:val="009F3C97"/>
    <w:rsid w:val="009F3F9C"/>
    <w:rsid w:val="009F487D"/>
    <w:rsid w:val="009F4D4D"/>
    <w:rsid w:val="009F50D1"/>
    <w:rsid w:val="009F5227"/>
    <w:rsid w:val="009F5477"/>
    <w:rsid w:val="009F576A"/>
    <w:rsid w:val="009F5A97"/>
    <w:rsid w:val="009F5DB5"/>
    <w:rsid w:val="009F5EFC"/>
    <w:rsid w:val="009F64E1"/>
    <w:rsid w:val="009F75BE"/>
    <w:rsid w:val="009F763F"/>
    <w:rsid w:val="009F78E1"/>
    <w:rsid w:val="00A000E3"/>
    <w:rsid w:val="00A00670"/>
    <w:rsid w:val="00A01783"/>
    <w:rsid w:val="00A01883"/>
    <w:rsid w:val="00A0213D"/>
    <w:rsid w:val="00A022F4"/>
    <w:rsid w:val="00A0279D"/>
    <w:rsid w:val="00A02912"/>
    <w:rsid w:val="00A033C5"/>
    <w:rsid w:val="00A03450"/>
    <w:rsid w:val="00A03813"/>
    <w:rsid w:val="00A0390B"/>
    <w:rsid w:val="00A0468B"/>
    <w:rsid w:val="00A05302"/>
    <w:rsid w:val="00A05B52"/>
    <w:rsid w:val="00A05BF8"/>
    <w:rsid w:val="00A05E52"/>
    <w:rsid w:val="00A063DD"/>
    <w:rsid w:val="00A066D4"/>
    <w:rsid w:val="00A068E3"/>
    <w:rsid w:val="00A06969"/>
    <w:rsid w:val="00A06CE5"/>
    <w:rsid w:val="00A074AE"/>
    <w:rsid w:val="00A076EE"/>
    <w:rsid w:val="00A102FC"/>
    <w:rsid w:val="00A1031E"/>
    <w:rsid w:val="00A106A7"/>
    <w:rsid w:val="00A10979"/>
    <w:rsid w:val="00A10A03"/>
    <w:rsid w:val="00A10AC3"/>
    <w:rsid w:val="00A10B1E"/>
    <w:rsid w:val="00A10D29"/>
    <w:rsid w:val="00A10FF6"/>
    <w:rsid w:val="00A11EA2"/>
    <w:rsid w:val="00A12D96"/>
    <w:rsid w:val="00A13059"/>
    <w:rsid w:val="00A131C2"/>
    <w:rsid w:val="00A13540"/>
    <w:rsid w:val="00A137AC"/>
    <w:rsid w:val="00A145AA"/>
    <w:rsid w:val="00A14F57"/>
    <w:rsid w:val="00A154E8"/>
    <w:rsid w:val="00A159DE"/>
    <w:rsid w:val="00A15F8A"/>
    <w:rsid w:val="00A166A0"/>
    <w:rsid w:val="00A1692A"/>
    <w:rsid w:val="00A16FAC"/>
    <w:rsid w:val="00A17465"/>
    <w:rsid w:val="00A17941"/>
    <w:rsid w:val="00A17BF8"/>
    <w:rsid w:val="00A17DD0"/>
    <w:rsid w:val="00A2005D"/>
    <w:rsid w:val="00A20343"/>
    <w:rsid w:val="00A215DA"/>
    <w:rsid w:val="00A21860"/>
    <w:rsid w:val="00A21BA9"/>
    <w:rsid w:val="00A21CB6"/>
    <w:rsid w:val="00A21E67"/>
    <w:rsid w:val="00A2210F"/>
    <w:rsid w:val="00A221E3"/>
    <w:rsid w:val="00A222AD"/>
    <w:rsid w:val="00A22B25"/>
    <w:rsid w:val="00A22ED6"/>
    <w:rsid w:val="00A23672"/>
    <w:rsid w:val="00A23745"/>
    <w:rsid w:val="00A238FB"/>
    <w:rsid w:val="00A24173"/>
    <w:rsid w:val="00A242C8"/>
    <w:rsid w:val="00A2435D"/>
    <w:rsid w:val="00A24558"/>
    <w:rsid w:val="00A2512C"/>
    <w:rsid w:val="00A2549A"/>
    <w:rsid w:val="00A25C13"/>
    <w:rsid w:val="00A25E8D"/>
    <w:rsid w:val="00A262E1"/>
    <w:rsid w:val="00A26673"/>
    <w:rsid w:val="00A272F2"/>
    <w:rsid w:val="00A273E4"/>
    <w:rsid w:val="00A2751F"/>
    <w:rsid w:val="00A27BC9"/>
    <w:rsid w:val="00A30215"/>
    <w:rsid w:val="00A3041B"/>
    <w:rsid w:val="00A30A16"/>
    <w:rsid w:val="00A30C39"/>
    <w:rsid w:val="00A30DAB"/>
    <w:rsid w:val="00A30FC4"/>
    <w:rsid w:val="00A311FF"/>
    <w:rsid w:val="00A3135C"/>
    <w:rsid w:val="00A31C19"/>
    <w:rsid w:val="00A321EF"/>
    <w:rsid w:val="00A3236E"/>
    <w:rsid w:val="00A32CFC"/>
    <w:rsid w:val="00A33711"/>
    <w:rsid w:val="00A3384A"/>
    <w:rsid w:val="00A33854"/>
    <w:rsid w:val="00A33993"/>
    <w:rsid w:val="00A33DF0"/>
    <w:rsid w:val="00A35433"/>
    <w:rsid w:val="00A3576E"/>
    <w:rsid w:val="00A36422"/>
    <w:rsid w:val="00A36824"/>
    <w:rsid w:val="00A3682C"/>
    <w:rsid w:val="00A36BA6"/>
    <w:rsid w:val="00A36C1B"/>
    <w:rsid w:val="00A36C9C"/>
    <w:rsid w:val="00A3733C"/>
    <w:rsid w:val="00A374D2"/>
    <w:rsid w:val="00A3762F"/>
    <w:rsid w:val="00A3785E"/>
    <w:rsid w:val="00A3786F"/>
    <w:rsid w:val="00A37B6D"/>
    <w:rsid w:val="00A40300"/>
    <w:rsid w:val="00A40A76"/>
    <w:rsid w:val="00A40CFE"/>
    <w:rsid w:val="00A416C3"/>
    <w:rsid w:val="00A41849"/>
    <w:rsid w:val="00A41994"/>
    <w:rsid w:val="00A41A47"/>
    <w:rsid w:val="00A41EC4"/>
    <w:rsid w:val="00A425E0"/>
    <w:rsid w:val="00A42D3A"/>
    <w:rsid w:val="00A42FE9"/>
    <w:rsid w:val="00A430E9"/>
    <w:rsid w:val="00A4334E"/>
    <w:rsid w:val="00A43375"/>
    <w:rsid w:val="00A44433"/>
    <w:rsid w:val="00A44562"/>
    <w:rsid w:val="00A44EFB"/>
    <w:rsid w:val="00A450EA"/>
    <w:rsid w:val="00A452E8"/>
    <w:rsid w:val="00A45460"/>
    <w:rsid w:val="00A45511"/>
    <w:rsid w:val="00A456C9"/>
    <w:rsid w:val="00A45BC3"/>
    <w:rsid w:val="00A45DD6"/>
    <w:rsid w:val="00A46B66"/>
    <w:rsid w:val="00A46C89"/>
    <w:rsid w:val="00A479A9"/>
    <w:rsid w:val="00A47FB9"/>
    <w:rsid w:val="00A50485"/>
    <w:rsid w:val="00A5083F"/>
    <w:rsid w:val="00A51C09"/>
    <w:rsid w:val="00A51C40"/>
    <w:rsid w:val="00A51CCE"/>
    <w:rsid w:val="00A52000"/>
    <w:rsid w:val="00A52237"/>
    <w:rsid w:val="00A5280A"/>
    <w:rsid w:val="00A52951"/>
    <w:rsid w:val="00A52FA1"/>
    <w:rsid w:val="00A53EFA"/>
    <w:rsid w:val="00A54014"/>
    <w:rsid w:val="00A54164"/>
    <w:rsid w:val="00A5466D"/>
    <w:rsid w:val="00A54F60"/>
    <w:rsid w:val="00A551C1"/>
    <w:rsid w:val="00A5542A"/>
    <w:rsid w:val="00A555F4"/>
    <w:rsid w:val="00A557C9"/>
    <w:rsid w:val="00A562E8"/>
    <w:rsid w:val="00A56333"/>
    <w:rsid w:val="00A57224"/>
    <w:rsid w:val="00A574D5"/>
    <w:rsid w:val="00A57C32"/>
    <w:rsid w:val="00A57CEE"/>
    <w:rsid w:val="00A57E1C"/>
    <w:rsid w:val="00A6004A"/>
    <w:rsid w:val="00A601AD"/>
    <w:rsid w:val="00A603B3"/>
    <w:rsid w:val="00A60499"/>
    <w:rsid w:val="00A608F3"/>
    <w:rsid w:val="00A60C27"/>
    <w:rsid w:val="00A60CCE"/>
    <w:rsid w:val="00A60CEE"/>
    <w:rsid w:val="00A61110"/>
    <w:rsid w:val="00A611C5"/>
    <w:rsid w:val="00A6134A"/>
    <w:rsid w:val="00A613A9"/>
    <w:rsid w:val="00A627E6"/>
    <w:rsid w:val="00A62BA5"/>
    <w:rsid w:val="00A62C5A"/>
    <w:rsid w:val="00A63176"/>
    <w:rsid w:val="00A64599"/>
    <w:rsid w:val="00A64AA6"/>
    <w:rsid w:val="00A64E68"/>
    <w:rsid w:val="00A650A1"/>
    <w:rsid w:val="00A653EB"/>
    <w:rsid w:val="00A655DE"/>
    <w:rsid w:val="00A65A4F"/>
    <w:rsid w:val="00A65AB7"/>
    <w:rsid w:val="00A660A0"/>
    <w:rsid w:val="00A667B5"/>
    <w:rsid w:val="00A66AAE"/>
    <w:rsid w:val="00A66BB2"/>
    <w:rsid w:val="00A67243"/>
    <w:rsid w:val="00A675E7"/>
    <w:rsid w:val="00A67BBE"/>
    <w:rsid w:val="00A67FA5"/>
    <w:rsid w:val="00A702CA"/>
    <w:rsid w:val="00A70483"/>
    <w:rsid w:val="00A70978"/>
    <w:rsid w:val="00A70AC8"/>
    <w:rsid w:val="00A710A9"/>
    <w:rsid w:val="00A711C0"/>
    <w:rsid w:val="00A71645"/>
    <w:rsid w:val="00A71DEA"/>
    <w:rsid w:val="00A721FF"/>
    <w:rsid w:val="00A72314"/>
    <w:rsid w:val="00A7275A"/>
    <w:rsid w:val="00A728E6"/>
    <w:rsid w:val="00A73327"/>
    <w:rsid w:val="00A73421"/>
    <w:rsid w:val="00A736DB"/>
    <w:rsid w:val="00A7376B"/>
    <w:rsid w:val="00A7391D"/>
    <w:rsid w:val="00A740EF"/>
    <w:rsid w:val="00A7433C"/>
    <w:rsid w:val="00A7498E"/>
    <w:rsid w:val="00A74E53"/>
    <w:rsid w:val="00A75190"/>
    <w:rsid w:val="00A75433"/>
    <w:rsid w:val="00A7543F"/>
    <w:rsid w:val="00A75C10"/>
    <w:rsid w:val="00A77070"/>
    <w:rsid w:val="00A77183"/>
    <w:rsid w:val="00A775D6"/>
    <w:rsid w:val="00A77FEC"/>
    <w:rsid w:val="00A8029F"/>
    <w:rsid w:val="00A8031F"/>
    <w:rsid w:val="00A805D4"/>
    <w:rsid w:val="00A80CD9"/>
    <w:rsid w:val="00A80E0D"/>
    <w:rsid w:val="00A814B4"/>
    <w:rsid w:val="00A8232C"/>
    <w:rsid w:val="00A82983"/>
    <w:rsid w:val="00A82BC6"/>
    <w:rsid w:val="00A82F23"/>
    <w:rsid w:val="00A83396"/>
    <w:rsid w:val="00A83B11"/>
    <w:rsid w:val="00A84474"/>
    <w:rsid w:val="00A84844"/>
    <w:rsid w:val="00A84B16"/>
    <w:rsid w:val="00A84FBB"/>
    <w:rsid w:val="00A8526C"/>
    <w:rsid w:val="00A853F9"/>
    <w:rsid w:val="00A85925"/>
    <w:rsid w:val="00A863DD"/>
    <w:rsid w:val="00A866F0"/>
    <w:rsid w:val="00A86841"/>
    <w:rsid w:val="00A86CB3"/>
    <w:rsid w:val="00A8719F"/>
    <w:rsid w:val="00A871FA"/>
    <w:rsid w:val="00A87297"/>
    <w:rsid w:val="00A8778B"/>
    <w:rsid w:val="00A87D6B"/>
    <w:rsid w:val="00A9004A"/>
    <w:rsid w:val="00A9009D"/>
    <w:rsid w:val="00A90769"/>
    <w:rsid w:val="00A908EC"/>
    <w:rsid w:val="00A90D8C"/>
    <w:rsid w:val="00A9151D"/>
    <w:rsid w:val="00A926C5"/>
    <w:rsid w:val="00A927FC"/>
    <w:rsid w:val="00A92927"/>
    <w:rsid w:val="00A939EA"/>
    <w:rsid w:val="00A93CD9"/>
    <w:rsid w:val="00A93F3E"/>
    <w:rsid w:val="00A93FB8"/>
    <w:rsid w:val="00A940E3"/>
    <w:rsid w:val="00A94524"/>
    <w:rsid w:val="00A956BA"/>
    <w:rsid w:val="00A95977"/>
    <w:rsid w:val="00A95FEC"/>
    <w:rsid w:val="00A96016"/>
    <w:rsid w:val="00A96712"/>
    <w:rsid w:val="00A96C97"/>
    <w:rsid w:val="00A96DE7"/>
    <w:rsid w:val="00A96E94"/>
    <w:rsid w:val="00A9747D"/>
    <w:rsid w:val="00A977DA"/>
    <w:rsid w:val="00A97D00"/>
    <w:rsid w:val="00A97EC2"/>
    <w:rsid w:val="00AA00B0"/>
    <w:rsid w:val="00AA01D2"/>
    <w:rsid w:val="00AA03B2"/>
    <w:rsid w:val="00AA0679"/>
    <w:rsid w:val="00AA0DAC"/>
    <w:rsid w:val="00AA1363"/>
    <w:rsid w:val="00AA1573"/>
    <w:rsid w:val="00AA1F41"/>
    <w:rsid w:val="00AA2157"/>
    <w:rsid w:val="00AA25ED"/>
    <w:rsid w:val="00AA28F1"/>
    <w:rsid w:val="00AA2924"/>
    <w:rsid w:val="00AA308A"/>
    <w:rsid w:val="00AA3D26"/>
    <w:rsid w:val="00AA41E6"/>
    <w:rsid w:val="00AA47CB"/>
    <w:rsid w:val="00AA50A3"/>
    <w:rsid w:val="00AA5280"/>
    <w:rsid w:val="00AA55F8"/>
    <w:rsid w:val="00AA60AD"/>
    <w:rsid w:val="00AA642C"/>
    <w:rsid w:val="00AA6921"/>
    <w:rsid w:val="00AA6A5C"/>
    <w:rsid w:val="00AA6C26"/>
    <w:rsid w:val="00AA6DC0"/>
    <w:rsid w:val="00AA7B59"/>
    <w:rsid w:val="00AB06A1"/>
    <w:rsid w:val="00AB098B"/>
    <w:rsid w:val="00AB1122"/>
    <w:rsid w:val="00AB13D2"/>
    <w:rsid w:val="00AB1445"/>
    <w:rsid w:val="00AB1467"/>
    <w:rsid w:val="00AB1599"/>
    <w:rsid w:val="00AB18CF"/>
    <w:rsid w:val="00AB18E5"/>
    <w:rsid w:val="00AB1986"/>
    <w:rsid w:val="00AB1B36"/>
    <w:rsid w:val="00AB1B44"/>
    <w:rsid w:val="00AB22F0"/>
    <w:rsid w:val="00AB235C"/>
    <w:rsid w:val="00AB2911"/>
    <w:rsid w:val="00AB2F5A"/>
    <w:rsid w:val="00AB30B4"/>
    <w:rsid w:val="00AB37A6"/>
    <w:rsid w:val="00AB3A92"/>
    <w:rsid w:val="00AB3B63"/>
    <w:rsid w:val="00AB3DEB"/>
    <w:rsid w:val="00AB47DA"/>
    <w:rsid w:val="00AB4B37"/>
    <w:rsid w:val="00AB4C7E"/>
    <w:rsid w:val="00AB4CF0"/>
    <w:rsid w:val="00AB55AD"/>
    <w:rsid w:val="00AB5B34"/>
    <w:rsid w:val="00AB5D39"/>
    <w:rsid w:val="00AB5DA2"/>
    <w:rsid w:val="00AB5DF1"/>
    <w:rsid w:val="00AB6BF6"/>
    <w:rsid w:val="00AB6EA6"/>
    <w:rsid w:val="00AB7499"/>
    <w:rsid w:val="00AB750D"/>
    <w:rsid w:val="00AB7C80"/>
    <w:rsid w:val="00AB7E3D"/>
    <w:rsid w:val="00AB7E8E"/>
    <w:rsid w:val="00AB7F9B"/>
    <w:rsid w:val="00AB7FF9"/>
    <w:rsid w:val="00AC019D"/>
    <w:rsid w:val="00AC031F"/>
    <w:rsid w:val="00AC0367"/>
    <w:rsid w:val="00AC0671"/>
    <w:rsid w:val="00AC0C65"/>
    <w:rsid w:val="00AC132F"/>
    <w:rsid w:val="00AC1681"/>
    <w:rsid w:val="00AC1FD8"/>
    <w:rsid w:val="00AC28C0"/>
    <w:rsid w:val="00AC3097"/>
    <w:rsid w:val="00AC3148"/>
    <w:rsid w:val="00AC3406"/>
    <w:rsid w:val="00AC3A57"/>
    <w:rsid w:val="00AC3EA3"/>
    <w:rsid w:val="00AC4224"/>
    <w:rsid w:val="00AC4865"/>
    <w:rsid w:val="00AC4B27"/>
    <w:rsid w:val="00AC5750"/>
    <w:rsid w:val="00AC578F"/>
    <w:rsid w:val="00AC593A"/>
    <w:rsid w:val="00AC5955"/>
    <w:rsid w:val="00AC5BBC"/>
    <w:rsid w:val="00AC61CE"/>
    <w:rsid w:val="00AC6265"/>
    <w:rsid w:val="00AC695D"/>
    <w:rsid w:val="00AC6989"/>
    <w:rsid w:val="00AC6BAD"/>
    <w:rsid w:val="00AC7804"/>
    <w:rsid w:val="00AC78E6"/>
    <w:rsid w:val="00AC7ADF"/>
    <w:rsid w:val="00AC7AE4"/>
    <w:rsid w:val="00AC7D24"/>
    <w:rsid w:val="00AD0219"/>
    <w:rsid w:val="00AD0353"/>
    <w:rsid w:val="00AD049C"/>
    <w:rsid w:val="00AD09FB"/>
    <w:rsid w:val="00AD0A92"/>
    <w:rsid w:val="00AD0A9E"/>
    <w:rsid w:val="00AD12AD"/>
    <w:rsid w:val="00AD15A7"/>
    <w:rsid w:val="00AD177A"/>
    <w:rsid w:val="00AD19E5"/>
    <w:rsid w:val="00AD1A3F"/>
    <w:rsid w:val="00AD1BFC"/>
    <w:rsid w:val="00AD2539"/>
    <w:rsid w:val="00AD2957"/>
    <w:rsid w:val="00AD2C01"/>
    <w:rsid w:val="00AD37BE"/>
    <w:rsid w:val="00AD40B7"/>
    <w:rsid w:val="00AD46DD"/>
    <w:rsid w:val="00AD4D96"/>
    <w:rsid w:val="00AD4EC5"/>
    <w:rsid w:val="00AD5139"/>
    <w:rsid w:val="00AD542A"/>
    <w:rsid w:val="00AD55B5"/>
    <w:rsid w:val="00AD55E7"/>
    <w:rsid w:val="00AD616B"/>
    <w:rsid w:val="00AD624B"/>
    <w:rsid w:val="00AD699B"/>
    <w:rsid w:val="00AE0064"/>
    <w:rsid w:val="00AE0447"/>
    <w:rsid w:val="00AE07A8"/>
    <w:rsid w:val="00AE0D5A"/>
    <w:rsid w:val="00AE0DE7"/>
    <w:rsid w:val="00AE0DEC"/>
    <w:rsid w:val="00AE1218"/>
    <w:rsid w:val="00AE151A"/>
    <w:rsid w:val="00AE15B1"/>
    <w:rsid w:val="00AE183C"/>
    <w:rsid w:val="00AE198E"/>
    <w:rsid w:val="00AE19A7"/>
    <w:rsid w:val="00AE19B7"/>
    <w:rsid w:val="00AE2191"/>
    <w:rsid w:val="00AE2277"/>
    <w:rsid w:val="00AE2565"/>
    <w:rsid w:val="00AE26FB"/>
    <w:rsid w:val="00AE2E97"/>
    <w:rsid w:val="00AE3097"/>
    <w:rsid w:val="00AE3477"/>
    <w:rsid w:val="00AE3753"/>
    <w:rsid w:val="00AE39A0"/>
    <w:rsid w:val="00AE3FF1"/>
    <w:rsid w:val="00AE441D"/>
    <w:rsid w:val="00AE562D"/>
    <w:rsid w:val="00AE56B1"/>
    <w:rsid w:val="00AE6439"/>
    <w:rsid w:val="00AE669A"/>
    <w:rsid w:val="00AE69E3"/>
    <w:rsid w:val="00AE6D09"/>
    <w:rsid w:val="00AE7EB1"/>
    <w:rsid w:val="00AF167A"/>
    <w:rsid w:val="00AF17AD"/>
    <w:rsid w:val="00AF1F74"/>
    <w:rsid w:val="00AF202A"/>
    <w:rsid w:val="00AF22C8"/>
    <w:rsid w:val="00AF3E02"/>
    <w:rsid w:val="00AF425F"/>
    <w:rsid w:val="00AF42B4"/>
    <w:rsid w:val="00AF4745"/>
    <w:rsid w:val="00AF4BCC"/>
    <w:rsid w:val="00AF5581"/>
    <w:rsid w:val="00AF6040"/>
    <w:rsid w:val="00AF60D4"/>
    <w:rsid w:val="00AF6A36"/>
    <w:rsid w:val="00AF6BFD"/>
    <w:rsid w:val="00AF6C5D"/>
    <w:rsid w:val="00AF6E70"/>
    <w:rsid w:val="00AF6E76"/>
    <w:rsid w:val="00AF78C6"/>
    <w:rsid w:val="00AF79ED"/>
    <w:rsid w:val="00AF7F9D"/>
    <w:rsid w:val="00B002D7"/>
    <w:rsid w:val="00B009C6"/>
    <w:rsid w:val="00B00ADF"/>
    <w:rsid w:val="00B00D13"/>
    <w:rsid w:val="00B01129"/>
    <w:rsid w:val="00B01417"/>
    <w:rsid w:val="00B018C1"/>
    <w:rsid w:val="00B01B04"/>
    <w:rsid w:val="00B0209B"/>
    <w:rsid w:val="00B02C5A"/>
    <w:rsid w:val="00B02E3C"/>
    <w:rsid w:val="00B02EFC"/>
    <w:rsid w:val="00B03250"/>
    <w:rsid w:val="00B03CFD"/>
    <w:rsid w:val="00B043B8"/>
    <w:rsid w:val="00B04E8C"/>
    <w:rsid w:val="00B04EF5"/>
    <w:rsid w:val="00B05914"/>
    <w:rsid w:val="00B05AF0"/>
    <w:rsid w:val="00B05B79"/>
    <w:rsid w:val="00B06377"/>
    <w:rsid w:val="00B0652C"/>
    <w:rsid w:val="00B06597"/>
    <w:rsid w:val="00B06C13"/>
    <w:rsid w:val="00B07968"/>
    <w:rsid w:val="00B07D13"/>
    <w:rsid w:val="00B10022"/>
    <w:rsid w:val="00B10536"/>
    <w:rsid w:val="00B10547"/>
    <w:rsid w:val="00B1076A"/>
    <w:rsid w:val="00B10960"/>
    <w:rsid w:val="00B112B3"/>
    <w:rsid w:val="00B125B5"/>
    <w:rsid w:val="00B12668"/>
    <w:rsid w:val="00B130A0"/>
    <w:rsid w:val="00B13124"/>
    <w:rsid w:val="00B13252"/>
    <w:rsid w:val="00B132CF"/>
    <w:rsid w:val="00B132FD"/>
    <w:rsid w:val="00B13703"/>
    <w:rsid w:val="00B13753"/>
    <w:rsid w:val="00B138DF"/>
    <w:rsid w:val="00B1395B"/>
    <w:rsid w:val="00B13C28"/>
    <w:rsid w:val="00B13D01"/>
    <w:rsid w:val="00B14473"/>
    <w:rsid w:val="00B14935"/>
    <w:rsid w:val="00B14997"/>
    <w:rsid w:val="00B149F3"/>
    <w:rsid w:val="00B14B07"/>
    <w:rsid w:val="00B14CA2"/>
    <w:rsid w:val="00B154B2"/>
    <w:rsid w:val="00B154F4"/>
    <w:rsid w:val="00B1565B"/>
    <w:rsid w:val="00B15695"/>
    <w:rsid w:val="00B1589C"/>
    <w:rsid w:val="00B159D0"/>
    <w:rsid w:val="00B15AA0"/>
    <w:rsid w:val="00B15BD7"/>
    <w:rsid w:val="00B16255"/>
    <w:rsid w:val="00B1676B"/>
    <w:rsid w:val="00B16CF6"/>
    <w:rsid w:val="00B17297"/>
    <w:rsid w:val="00B178C1"/>
    <w:rsid w:val="00B1793A"/>
    <w:rsid w:val="00B17B31"/>
    <w:rsid w:val="00B17BB9"/>
    <w:rsid w:val="00B20056"/>
    <w:rsid w:val="00B205F7"/>
    <w:rsid w:val="00B20B54"/>
    <w:rsid w:val="00B20D5D"/>
    <w:rsid w:val="00B212BD"/>
    <w:rsid w:val="00B21526"/>
    <w:rsid w:val="00B215B1"/>
    <w:rsid w:val="00B2175A"/>
    <w:rsid w:val="00B21ADA"/>
    <w:rsid w:val="00B21B2A"/>
    <w:rsid w:val="00B21EBD"/>
    <w:rsid w:val="00B222BA"/>
    <w:rsid w:val="00B22DF1"/>
    <w:rsid w:val="00B231C5"/>
    <w:rsid w:val="00B23602"/>
    <w:rsid w:val="00B23FDF"/>
    <w:rsid w:val="00B241AD"/>
    <w:rsid w:val="00B2431D"/>
    <w:rsid w:val="00B24C00"/>
    <w:rsid w:val="00B253DB"/>
    <w:rsid w:val="00B25688"/>
    <w:rsid w:val="00B25721"/>
    <w:rsid w:val="00B26197"/>
    <w:rsid w:val="00B269FE"/>
    <w:rsid w:val="00B26B93"/>
    <w:rsid w:val="00B27501"/>
    <w:rsid w:val="00B27B5D"/>
    <w:rsid w:val="00B27DB5"/>
    <w:rsid w:val="00B31479"/>
    <w:rsid w:val="00B31FF7"/>
    <w:rsid w:val="00B32040"/>
    <w:rsid w:val="00B320D6"/>
    <w:rsid w:val="00B32678"/>
    <w:rsid w:val="00B32942"/>
    <w:rsid w:val="00B338F6"/>
    <w:rsid w:val="00B33988"/>
    <w:rsid w:val="00B3409F"/>
    <w:rsid w:val="00B342BD"/>
    <w:rsid w:val="00B343A0"/>
    <w:rsid w:val="00B345E1"/>
    <w:rsid w:val="00B347F4"/>
    <w:rsid w:val="00B3535C"/>
    <w:rsid w:val="00B3594E"/>
    <w:rsid w:val="00B36803"/>
    <w:rsid w:val="00B36B5E"/>
    <w:rsid w:val="00B36BAB"/>
    <w:rsid w:val="00B4023A"/>
    <w:rsid w:val="00B40327"/>
    <w:rsid w:val="00B40646"/>
    <w:rsid w:val="00B40825"/>
    <w:rsid w:val="00B40C69"/>
    <w:rsid w:val="00B40DDF"/>
    <w:rsid w:val="00B41071"/>
    <w:rsid w:val="00B41128"/>
    <w:rsid w:val="00B4183B"/>
    <w:rsid w:val="00B41D48"/>
    <w:rsid w:val="00B41D58"/>
    <w:rsid w:val="00B41D8D"/>
    <w:rsid w:val="00B41D99"/>
    <w:rsid w:val="00B422E8"/>
    <w:rsid w:val="00B42C15"/>
    <w:rsid w:val="00B43452"/>
    <w:rsid w:val="00B43B70"/>
    <w:rsid w:val="00B43D0D"/>
    <w:rsid w:val="00B43F70"/>
    <w:rsid w:val="00B44519"/>
    <w:rsid w:val="00B44575"/>
    <w:rsid w:val="00B4493C"/>
    <w:rsid w:val="00B44954"/>
    <w:rsid w:val="00B44C31"/>
    <w:rsid w:val="00B450E6"/>
    <w:rsid w:val="00B45ACF"/>
    <w:rsid w:val="00B46A2D"/>
    <w:rsid w:val="00B46D29"/>
    <w:rsid w:val="00B46F3C"/>
    <w:rsid w:val="00B4766E"/>
    <w:rsid w:val="00B500CE"/>
    <w:rsid w:val="00B502E2"/>
    <w:rsid w:val="00B50786"/>
    <w:rsid w:val="00B50A1E"/>
    <w:rsid w:val="00B50B53"/>
    <w:rsid w:val="00B515C0"/>
    <w:rsid w:val="00B51D27"/>
    <w:rsid w:val="00B51F8D"/>
    <w:rsid w:val="00B5252C"/>
    <w:rsid w:val="00B52713"/>
    <w:rsid w:val="00B52A40"/>
    <w:rsid w:val="00B53FFE"/>
    <w:rsid w:val="00B543CE"/>
    <w:rsid w:val="00B54BA5"/>
    <w:rsid w:val="00B54ED3"/>
    <w:rsid w:val="00B54F45"/>
    <w:rsid w:val="00B55080"/>
    <w:rsid w:val="00B550E7"/>
    <w:rsid w:val="00B55C0F"/>
    <w:rsid w:val="00B5672F"/>
    <w:rsid w:val="00B56E15"/>
    <w:rsid w:val="00B57CC4"/>
    <w:rsid w:val="00B57CD8"/>
    <w:rsid w:val="00B60289"/>
    <w:rsid w:val="00B604F5"/>
    <w:rsid w:val="00B6088C"/>
    <w:rsid w:val="00B608C0"/>
    <w:rsid w:val="00B61BEE"/>
    <w:rsid w:val="00B61D8E"/>
    <w:rsid w:val="00B6223D"/>
    <w:rsid w:val="00B62889"/>
    <w:rsid w:val="00B62AED"/>
    <w:rsid w:val="00B62BD0"/>
    <w:rsid w:val="00B62D17"/>
    <w:rsid w:val="00B62F4F"/>
    <w:rsid w:val="00B63B7D"/>
    <w:rsid w:val="00B63E37"/>
    <w:rsid w:val="00B64850"/>
    <w:rsid w:val="00B649DF"/>
    <w:rsid w:val="00B64B4B"/>
    <w:rsid w:val="00B64C74"/>
    <w:rsid w:val="00B64D15"/>
    <w:rsid w:val="00B64F29"/>
    <w:rsid w:val="00B65114"/>
    <w:rsid w:val="00B65203"/>
    <w:rsid w:val="00B65BFB"/>
    <w:rsid w:val="00B65E1C"/>
    <w:rsid w:val="00B66309"/>
    <w:rsid w:val="00B664DE"/>
    <w:rsid w:val="00B66C4D"/>
    <w:rsid w:val="00B66F93"/>
    <w:rsid w:val="00B67C42"/>
    <w:rsid w:val="00B701B2"/>
    <w:rsid w:val="00B70676"/>
    <w:rsid w:val="00B70CA2"/>
    <w:rsid w:val="00B712AC"/>
    <w:rsid w:val="00B7131A"/>
    <w:rsid w:val="00B71495"/>
    <w:rsid w:val="00B715ED"/>
    <w:rsid w:val="00B71696"/>
    <w:rsid w:val="00B71E40"/>
    <w:rsid w:val="00B721D8"/>
    <w:rsid w:val="00B726C4"/>
    <w:rsid w:val="00B72776"/>
    <w:rsid w:val="00B7294F"/>
    <w:rsid w:val="00B72F89"/>
    <w:rsid w:val="00B732E0"/>
    <w:rsid w:val="00B73A0B"/>
    <w:rsid w:val="00B73F39"/>
    <w:rsid w:val="00B73F63"/>
    <w:rsid w:val="00B740CE"/>
    <w:rsid w:val="00B74371"/>
    <w:rsid w:val="00B74587"/>
    <w:rsid w:val="00B751A3"/>
    <w:rsid w:val="00B75518"/>
    <w:rsid w:val="00B7589B"/>
    <w:rsid w:val="00B75925"/>
    <w:rsid w:val="00B75958"/>
    <w:rsid w:val="00B76337"/>
    <w:rsid w:val="00B7670D"/>
    <w:rsid w:val="00B7696C"/>
    <w:rsid w:val="00B76A70"/>
    <w:rsid w:val="00B76C17"/>
    <w:rsid w:val="00B76C25"/>
    <w:rsid w:val="00B76D68"/>
    <w:rsid w:val="00B76D76"/>
    <w:rsid w:val="00B76DEC"/>
    <w:rsid w:val="00B774B4"/>
    <w:rsid w:val="00B77764"/>
    <w:rsid w:val="00B77803"/>
    <w:rsid w:val="00B77CAE"/>
    <w:rsid w:val="00B77F83"/>
    <w:rsid w:val="00B77FD9"/>
    <w:rsid w:val="00B8058E"/>
    <w:rsid w:val="00B805AC"/>
    <w:rsid w:val="00B80609"/>
    <w:rsid w:val="00B806C5"/>
    <w:rsid w:val="00B80D7F"/>
    <w:rsid w:val="00B818CA"/>
    <w:rsid w:val="00B81A53"/>
    <w:rsid w:val="00B8223D"/>
    <w:rsid w:val="00B8248E"/>
    <w:rsid w:val="00B82813"/>
    <w:rsid w:val="00B82E7D"/>
    <w:rsid w:val="00B83234"/>
    <w:rsid w:val="00B837CD"/>
    <w:rsid w:val="00B8392B"/>
    <w:rsid w:val="00B83B00"/>
    <w:rsid w:val="00B83BAC"/>
    <w:rsid w:val="00B83DE4"/>
    <w:rsid w:val="00B84873"/>
    <w:rsid w:val="00B85321"/>
    <w:rsid w:val="00B8545F"/>
    <w:rsid w:val="00B8551F"/>
    <w:rsid w:val="00B85F3D"/>
    <w:rsid w:val="00B86031"/>
    <w:rsid w:val="00B861E9"/>
    <w:rsid w:val="00B86596"/>
    <w:rsid w:val="00B86C8B"/>
    <w:rsid w:val="00B870E5"/>
    <w:rsid w:val="00B871A1"/>
    <w:rsid w:val="00B87304"/>
    <w:rsid w:val="00B879BF"/>
    <w:rsid w:val="00B879F7"/>
    <w:rsid w:val="00B90135"/>
    <w:rsid w:val="00B9022A"/>
    <w:rsid w:val="00B904D9"/>
    <w:rsid w:val="00B90A6F"/>
    <w:rsid w:val="00B90E6D"/>
    <w:rsid w:val="00B91033"/>
    <w:rsid w:val="00B91237"/>
    <w:rsid w:val="00B91750"/>
    <w:rsid w:val="00B919A8"/>
    <w:rsid w:val="00B91F86"/>
    <w:rsid w:val="00B926E9"/>
    <w:rsid w:val="00B9292A"/>
    <w:rsid w:val="00B9300A"/>
    <w:rsid w:val="00B9307C"/>
    <w:rsid w:val="00B932E6"/>
    <w:rsid w:val="00B935A6"/>
    <w:rsid w:val="00B93DA4"/>
    <w:rsid w:val="00B94C1F"/>
    <w:rsid w:val="00B954B3"/>
    <w:rsid w:val="00B95651"/>
    <w:rsid w:val="00B96216"/>
    <w:rsid w:val="00B96530"/>
    <w:rsid w:val="00B96BE3"/>
    <w:rsid w:val="00B96C75"/>
    <w:rsid w:val="00B96CDF"/>
    <w:rsid w:val="00B9750A"/>
    <w:rsid w:val="00B97968"/>
    <w:rsid w:val="00B97AFB"/>
    <w:rsid w:val="00B97B87"/>
    <w:rsid w:val="00B97DB5"/>
    <w:rsid w:val="00B97F18"/>
    <w:rsid w:val="00BA00E0"/>
    <w:rsid w:val="00BA0177"/>
    <w:rsid w:val="00BA06E5"/>
    <w:rsid w:val="00BA0841"/>
    <w:rsid w:val="00BA0D8F"/>
    <w:rsid w:val="00BA26AD"/>
    <w:rsid w:val="00BA2711"/>
    <w:rsid w:val="00BA27B1"/>
    <w:rsid w:val="00BA2CAB"/>
    <w:rsid w:val="00BA3A38"/>
    <w:rsid w:val="00BA3A84"/>
    <w:rsid w:val="00BA3C0B"/>
    <w:rsid w:val="00BA40E0"/>
    <w:rsid w:val="00BA444F"/>
    <w:rsid w:val="00BA4938"/>
    <w:rsid w:val="00BA4AD2"/>
    <w:rsid w:val="00BA547C"/>
    <w:rsid w:val="00BA58B3"/>
    <w:rsid w:val="00BA6213"/>
    <w:rsid w:val="00BA65D5"/>
    <w:rsid w:val="00BA6DF8"/>
    <w:rsid w:val="00BA6E09"/>
    <w:rsid w:val="00BA703C"/>
    <w:rsid w:val="00BA7B2C"/>
    <w:rsid w:val="00BA7D31"/>
    <w:rsid w:val="00BB05A1"/>
    <w:rsid w:val="00BB117A"/>
    <w:rsid w:val="00BB14ED"/>
    <w:rsid w:val="00BB1F23"/>
    <w:rsid w:val="00BB2514"/>
    <w:rsid w:val="00BB273C"/>
    <w:rsid w:val="00BB296A"/>
    <w:rsid w:val="00BB2B47"/>
    <w:rsid w:val="00BB2F4B"/>
    <w:rsid w:val="00BB3543"/>
    <w:rsid w:val="00BB364F"/>
    <w:rsid w:val="00BB37F5"/>
    <w:rsid w:val="00BB3A2B"/>
    <w:rsid w:val="00BB3B67"/>
    <w:rsid w:val="00BB3E0B"/>
    <w:rsid w:val="00BB3F29"/>
    <w:rsid w:val="00BB4386"/>
    <w:rsid w:val="00BB4DF2"/>
    <w:rsid w:val="00BB510E"/>
    <w:rsid w:val="00BB515F"/>
    <w:rsid w:val="00BB565F"/>
    <w:rsid w:val="00BB57D3"/>
    <w:rsid w:val="00BB587E"/>
    <w:rsid w:val="00BB58E7"/>
    <w:rsid w:val="00BB5DC4"/>
    <w:rsid w:val="00BB62E5"/>
    <w:rsid w:val="00BB65CC"/>
    <w:rsid w:val="00BB6E72"/>
    <w:rsid w:val="00BB70CE"/>
    <w:rsid w:val="00BB77D9"/>
    <w:rsid w:val="00BB7AC1"/>
    <w:rsid w:val="00BB7B39"/>
    <w:rsid w:val="00BB7C26"/>
    <w:rsid w:val="00BC125F"/>
    <w:rsid w:val="00BC16A7"/>
    <w:rsid w:val="00BC1726"/>
    <w:rsid w:val="00BC1980"/>
    <w:rsid w:val="00BC1F5E"/>
    <w:rsid w:val="00BC2350"/>
    <w:rsid w:val="00BC2709"/>
    <w:rsid w:val="00BC2823"/>
    <w:rsid w:val="00BC29D2"/>
    <w:rsid w:val="00BC2A96"/>
    <w:rsid w:val="00BC2F1F"/>
    <w:rsid w:val="00BC3402"/>
    <w:rsid w:val="00BC34D3"/>
    <w:rsid w:val="00BC4E05"/>
    <w:rsid w:val="00BC58D5"/>
    <w:rsid w:val="00BC5B8F"/>
    <w:rsid w:val="00BC6106"/>
    <w:rsid w:val="00BC61BF"/>
    <w:rsid w:val="00BC63EB"/>
    <w:rsid w:val="00BC6DD5"/>
    <w:rsid w:val="00BC730D"/>
    <w:rsid w:val="00BD070A"/>
    <w:rsid w:val="00BD08DC"/>
    <w:rsid w:val="00BD0D85"/>
    <w:rsid w:val="00BD1885"/>
    <w:rsid w:val="00BD1EAF"/>
    <w:rsid w:val="00BD2545"/>
    <w:rsid w:val="00BD33D0"/>
    <w:rsid w:val="00BD47B0"/>
    <w:rsid w:val="00BD4E65"/>
    <w:rsid w:val="00BD5062"/>
    <w:rsid w:val="00BD5380"/>
    <w:rsid w:val="00BD55BC"/>
    <w:rsid w:val="00BD5811"/>
    <w:rsid w:val="00BD5AD7"/>
    <w:rsid w:val="00BD5AED"/>
    <w:rsid w:val="00BD5B2F"/>
    <w:rsid w:val="00BD5C55"/>
    <w:rsid w:val="00BD5E05"/>
    <w:rsid w:val="00BD5F26"/>
    <w:rsid w:val="00BD62AA"/>
    <w:rsid w:val="00BD6371"/>
    <w:rsid w:val="00BD65BC"/>
    <w:rsid w:val="00BD6806"/>
    <w:rsid w:val="00BD76EE"/>
    <w:rsid w:val="00BD7750"/>
    <w:rsid w:val="00BD7985"/>
    <w:rsid w:val="00BD7B3A"/>
    <w:rsid w:val="00BD7EEF"/>
    <w:rsid w:val="00BE0597"/>
    <w:rsid w:val="00BE0789"/>
    <w:rsid w:val="00BE0BBC"/>
    <w:rsid w:val="00BE0E69"/>
    <w:rsid w:val="00BE1482"/>
    <w:rsid w:val="00BE1885"/>
    <w:rsid w:val="00BE1DFF"/>
    <w:rsid w:val="00BE22BB"/>
    <w:rsid w:val="00BE296A"/>
    <w:rsid w:val="00BE2B8F"/>
    <w:rsid w:val="00BE31A0"/>
    <w:rsid w:val="00BE31C5"/>
    <w:rsid w:val="00BE332E"/>
    <w:rsid w:val="00BE3F77"/>
    <w:rsid w:val="00BE450C"/>
    <w:rsid w:val="00BE58A6"/>
    <w:rsid w:val="00BE5C68"/>
    <w:rsid w:val="00BE6153"/>
    <w:rsid w:val="00BE6197"/>
    <w:rsid w:val="00BE699C"/>
    <w:rsid w:val="00BE6CDF"/>
    <w:rsid w:val="00BE6EE9"/>
    <w:rsid w:val="00BE6FB6"/>
    <w:rsid w:val="00BE7F3A"/>
    <w:rsid w:val="00BF0209"/>
    <w:rsid w:val="00BF0D05"/>
    <w:rsid w:val="00BF14C0"/>
    <w:rsid w:val="00BF1BCC"/>
    <w:rsid w:val="00BF24E7"/>
    <w:rsid w:val="00BF24F2"/>
    <w:rsid w:val="00BF26FF"/>
    <w:rsid w:val="00BF2B77"/>
    <w:rsid w:val="00BF2C07"/>
    <w:rsid w:val="00BF36FF"/>
    <w:rsid w:val="00BF480D"/>
    <w:rsid w:val="00BF49E1"/>
    <w:rsid w:val="00BF4DBA"/>
    <w:rsid w:val="00BF4F33"/>
    <w:rsid w:val="00BF4FED"/>
    <w:rsid w:val="00BF53CC"/>
    <w:rsid w:val="00BF556F"/>
    <w:rsid w:val="00BF56FC"/>
    <w:rsid w:val="00BF5779"/>
    <w:rsid w:val="00BF5BC6"/>
    <w:rsid w:val="00BF5C5F"/>
    <w:rsid w:val="00BF5E62"/>
    <w:rsid w:val="00BF60CD"/>
    <w:rsid w:val="00BF615D"/>
    <w:rsid w:val="00BF61ED"/>
    <w:rsid w:val="00BF69AA"/>
    <w:rsid w:val="00BF6EB8"/>
    <w:rsid w:val="00BF7562"/>
    <w:rsid w:val="00BF765E"/>
    <w:rsid w:val="00BF7D99"/>
    <w:rsid w:val="00BF7EA0"/>
    <w:rsid w:val="00C00120"/>
    <w:rsid w:val="00C002EB"/>
    <w:rsid w:val="00C00486"/>
    <w:rsid w:val="00C009D6"/>
    <w:rsid w:val="00C00BB0"/>
    <w:rsid w:val="00C01126"/>
    <w:rsid w:val="00C01A59"/>
    <w:rsid w:val="00C01C89"/>
    <w:rsid w:val="00C01CDF"/>
    <w:rsid w:val="00C02018"/>
    <w:rsid w:val="00C02460"/>
    <w:rsid w:val="00C025B3"/>
    <w:rsid w:val="00C02ACB"/>
    <w:rsid w:val="00C032CB"/>
    <w:rsid w:val="00C036B9"/>
    <w:rsid w:val="00C03A2C"/>
    <w:rsid w:val="00C03E5A"/>
    <w:rsid w:val="00C0411E"/>
    <w:rsid w:val="00C0460A"/>
    <w:rsid w:val="00C04AFD"/>
    <w:rsid w:val="00C04C29"/>
    <w:rsid w:val="00C04C64"/>
    <w:rsid w:val="00C04D82"/>
    <w:rsid w:val="00C0501E"/>
    <w:rsid w:val="00C0513F"/>
    <w:rsid w:val="00C051BB"/>
    <w:rsid w:val="00C0520E"/>
    <w:rsid w:val="00C05DC5"/>
    <w:rsid w:val="00C0611A"/>
    <w:rsid w:val="00C06D1E"/>
    <w:rsid w:val="00C07240"/>
    <w:rsid w:val="00C078E4"/>
    <w:rsid w:val="00C10C83"/>
    <w:rsid w:val="00C11859"/>
    <w:rsid w:val="00C11BBC"/>
    <w:rsid w:val="00C11E5A"/>
    <w:rsid w:val="00C12214"/>
    <w:rsid w:val="00C123AB"/>
    <w:rsid w:val="00C132C1"/>
    <w:rsid w:val="00C139D6"/>
    <w:rsid w:val="00C13D06"/>
    <w:rsid w:val="00C13F80"/>
    <w:rsid w:val="00C1404D"/>
    <w:rsid w:val="00C142C7"/>
    <w:rsid w:val="00C143BB"/>
    <w:rsid w:val="00C1452B"/>
    <w:rsid w:val="00C145BB"/>
    <w:rsid w:val="00C148DE"/>
    <w:rsid w:val="00C15749"/>
    <w:rsid w:val="00C160DD"/>
    <w:rsid w:val="00C16303"/>
    <w:rsid w:val="00C17A35"/>
    <w:rsid w:val="00C17DC7"/>
    <w:rsid w:val="00C203B5"/>
    <w:rsid w:val="00C2094A"/>
    <w:rsid w:val="00C20CAC"/>
    <w:rsid w:val="00C2169E"/>
    <w:rsid w:val="00C21A3B"/>
    <w:rsid w:val="00C21BDF"/>
    <w:rsid w:val="00C21C30"/>
    <w:rsid w:val="00C22B09"/>
    <w:rsid w:val="00C230CA"/>
    <w:rsid w:val="00C233D0"/>
    <w:rsid w:val="00C23424"/>
    <w:rsid w:val="00C23DA2"/>
    <w:rsid w:val="00C23FF6"/>
    <w:rsid w:val="00C24C09"/>
    <w:rsid w:val="00C24D32"/>
    <w:rsid w:val="00C24DC6"/>
    <w:rsid w:val="00C25456"/>
    <w:rsid w:val="00C25BC2"/>
    <w:rsid w:val="00C26667"/>
    <w:rsid w:val="00C267FF"/>
    <w:rsid w:val="00C26D21"/>
    <w:rsid w:val="00C26E5B"/>
    <w:rsid w:val="00C26F27"/>
    <w:rsid w:val="00C26F89"/>
    <w:rsid w:val="00C27128"/>
    <w:rsid w:val="00C272DA"/>
    <w:rsid w:val="00C279A3"/>
    <w:rsid w:val="00C27BDF"/>
    <w:rsid w:val="00C30036"/>
    <w:rsid w:val="00C3011B"/>
    <w:rsid w:val="00C3032A"/>
    <w:rsid w:val="00C30740"/>
    <w:rsid w:val="00C31038"/>
    <w:rsid w:val="00C31522"/>
    <w:rsid w:val="00C31970"/>
    <w:rsid w:val="00C31C11"/>
    <w:rsid w:val="00C32263"/>
    <w:rsid w:val="00C3250A"/>
    <w:rsid w:val="00C32F29"/>
    <w:rsid w:val="00C3341B"/>
    <w:rsid w:val="00C3368C"/>
    <w:rsid w:val="00C33E63"/>
    <w:rsid w:val="00C3451B"/>
    <w:rsid w:val="00C34B6F"/>
    <w:rsid w:val="00C34CD0"/>
    <w:rsid w:val="00C34FF0"/>
    <w:rsid w:val="00C3522A"/>
    <w:rsid w:val="00C35F45"/>
    <w:rsid w:val="00C36628"/>
    <w:rsid w:val="00C36770"/>
    <w:rsid w:val="00C3691A"/>
    <w:rsid w:val="00C3715B"/>
    <w:rsid w:val="00C37623"/>
    <w:rsid w:val="00C379C9"/>
    <w:rsid w:val="00C40223"/>
    <w:rsid w:val="00C408A4"/>
    <w:rsid w:val="00C40CEA"/>
    <w:rsid w:val="00C417E2"/>
    <w:rsid w:val="00C41A64"/>
    <w:rsid w:val="00C41D26"/>
    <w:rsid w:val="00C41E0F"/>
    <w:rsid w:val="00C41ED4"/>
    <w:rsid w:val="00C421C2"/>
    <w:rsid w:val="00C426D4"/>
    <w:rsid w:val="00C42E57"/>
    <w:rsid w:val="00C42ED3"/>
    <w:rsid w:val="00C438E5"/>
    <w:rsid w:val="00C43D01"/>
    <w:rsid w:val="00C43DF3"/>
    <w:rsid w:val="00C4465B"/>
    <w:rsid w:val="00C449BB"/>
    <w:rsid w:val="00C44F1F"/>
    <w:rsid w:val="00C451CA"/>
    <w:rsid w:val="00C45A12"/>
    <w:rsid w:val="00C45C0B"/>
    <w:rsid w:val="00C45D9F"/>
    <w:rsid w:val="00C45EB3"/>
    <w:rsid w:val="00C46140"/>
    <w:rsid w:val="00C465A0"/>
    <w:rsid w:val="00C46645"/>
    <w:rsid w:val="00C46A13"/>
    <w:rsid w:val="00C46AAC"/>
    <w:rsid w:val="00C46BAD"/>
    <w:rsid w:val="00C472A9"/>
    <w:rsid w:val="00C474D3"/>
    <w:rsid w:val="00C47C4B"/>
    <w:rsid w:val="00C505E7"/>
    <w:rsid w:val="00C506C9"/>
    <w:rsid w:val="00C5085E"/>
    <w:rsid w:val="00C508DB"/>
    <w:rsid w:val="00C50F88"/>
    <w:rsid w:val="00C50FBC"/>
    <w:rsid w:val="00C50FC3"/>
    <w:rsid w:val="00C51005"/>
    <w:rsid w:val="00C51514"/>
    <w:rsid w:val="00C51BBE"/>
    <w:rsid w:val="00C52025"/>
    <w:rsid w:val="00C5215D"/>
    <w:rsid w:val="00C52227"/>
    <w:rsid w:val="00C52272"/>
    <w:rsid w:val="00C52457"/>
    <w:rsid w:val="00C52D1A"/>
    <w:rsid w:val="00C52D91"/>
    <w:rsid w:val="00C539FA"/>
    <w:rsid w:val="00C54045"/>
    <w:rsid w:val="00C541AE"/>
    <w:rsid w:val="00C542B8"/>
    <w:rsid w:val="00C54B91"/>
    <w:rsid w:val="00C54FBF"/>
    <w:rsid w:val="00C551E4"/>
    <w:rsid w:val="00C55E33"/>
    <w:rsid w:val="00C55FAC"/>
    <w:rsid w:val="00C5612C"/>
    <w:rsid w:val="00C5645A"/>
    <w:rsid w:val="00C565C2"/>
    <w:rsid w:val="00C56BA5"/>
    <w:rsid w:val="00C57444"/>
    <w:rsid w:val="00C57ED5"/>
    <w:rsid w:val="00C60FEE"/>
    <w:rsid w:val="00C61429"/>
    <w:rsid w:val="00C6164A"/>
    <w:rsid w:val="00C61C20"/>
    <w:rsid w:val="00C62046"/>
    <w:rsid w:val="00C62386"/>
    <w:rsid w:val="00C6242D"/>
    <w:rsid w:val="00C62590"/>
    <w:rsid w:val="00C62A89"/>
    <w:rsid w:val="00C62EF2"/>
    <w:rsid w:val="00C633EF"/>
    <w:rsid w:val="00C636F3"/>
    <w:rsid w:val="00C63B83"/>
    <w:rsid w:val="00C63F48"/>
    <w:rsid w:val="00C64103"/>
    <w:rsid w:val="00C64182"/>
    <w:rsid w:val="00C646DA"/>
    <w:rsid w:val="00C65843"/>
    <w:rsid w:val="00C65E4B"/>
    <w:rsid w:val="00C65F67"/>
    <w:rsid w:val="00C666BC"/>
    <w:rsid w:val="00C66ED5"/>
    <w:rsid w:val="00C66EF0"/>
    <w:rsid w:val="00C67603"/>
    <w:rsid w:val="00C679B1"/>
    <w:rsid w:val="00C67C58"/>
    <w:rsid w:val="00C70373"/>
    <w:rsid w:val="00C70B7E"/>
    <w:rsid w:val="00C70FC0"/>
    <w:rsid w:val="00C71476"/>
    <w:rsid w:val="00C7177A"/>
    <w:rsid w:val="00C7187C"/>
    <w:rsid w:val="00C71914"/>
    <w:rsid w:val="00C71B09"/>
    <w:rsid w:val="00C721C5"/>
    <w:rsid w:val="00C725D9"/>
    <w:rsid w:val="00C727B8"/>
    <w:rsid w:val="00C7299D"/>
    <w:rsid w:val="00C72A77"/>
    <w:rsid w:val="00C72CFE"/>
    <w:rsid w:val="00C72D79"/>
    <w:rsid w:val="00C73084"/>
    <w:rsid w:val="00C73267"/>
    <w:rsid w:val="00C73299"/>
    <w:rsid w:val="00C737FE"/>
    <w:rsid w:val="00C73CD2"/>
    <w:rsid w:val="00C752D0"/>
    <w:rsid w:val="00C75476"/>
    <w:rsid w:val="00C75ADA"/>
    <w:rsid w:val="00C75C43"/>
    <w:rsid w:val="00C76909"/>
    <w:rsid w:val="00C77488"/>
    <w:rsid w:val="00C77D0E"/>
    <w:rsid w:val="00C77F3D"/>
    <w:rsid w:val="00C80897"/>
    <w:rsid w:val="00C817EF"/>
    <w:rsid w:val="00C81A2B"/>
    <w:rsid w:val="00C81B63"/>
    <w:rsid w:val="00C826F8"/>
    <w:rsid w:val="00C82765"/>
    <w:rsid w:val="00C82A69"/>
    <w:rsid w:val="00C82D0A"/>
    <w:rsid w:val="00C835C5"/>
    <w:rsid w:val="00C8369A"/>
    <w:rsid w:val="00C83A1E"/>
    <w:rsid w:val="00C83D62"/>
    <w:rsid w:val="00C83F08"/>
    <w:rsid w:val="00C8475A"/>
    <w:rsid w:val="00C848FC"/>
    <w:rsid w:val="00C84D38"/>
    <w:rsid w:val="00C84F56"/>
    <w:rsid w:val="00C8503E"/>
    <w:rsid w:val="00C8505D"/>
    <w:rsid w:val="00C86501"/>
    <w:rsid w:val="00C873E3"/>
    <w:rsid w:val="00C87E4B"/>
    <w:rsid w:val="00C90328"/>
    <w:rsid w:val="00C903B6"/>
    <w:rsid w:val="00C90721"/>
    <w:rsid w:val="00C908BB"/>
    <w:rsid w:val="00C9091D"/>
    <w:rsid w:val="00C913E9"/>
    <w:rsid w:val="00C914AB"/>
    <w:rsid w:val="00C91A93"/>
    <w:rsid w:val="00C91B33"/>
    <w:rsid w:val="00C92056"/>
    <w:rsid w:val="00C92549"/>
    <w:rsid w:val="00C92CB4"/>
    <w:rsid w:val="00C933E7"/>
    <w:rsid w:val="00C9340E"/>
    <w:rsid w:val="00C938F8"/>
    <w:rsid w:val="00C93BC0"/>
    <w:rsid w:val="00C93CB0"/>
    <w:rsid w:val="00C9427B"/>
    <w:rsid w:val="00C942BA"/>
    <w:rsid w:val="00C94408"/>
    <w:rsid w:val="00C94AB4"/>
    <w:rsid w:val="00C952A5"/>
    <w:rsid w:val="00C9533A"/>
    <w:rsid w:val="00C955AF"/>
    <w:rsid w:val="00C9566A"/>
    <w:rsid w:val="00C95C9A"/>
    <w:rsid w:val="00C95EF0"/>
    <w:rsid w:val="00C96696"/>
    <w:rsid w:val="00C966E9"/>
    <w:rsid w:val="00C96944"/>
    <w:rsid w:val="00C96F30"/>
    <w:rsid w:val="00C974AD"/>
    <w:rsid w:val="00C97710"/>
    <w:rsid w:val="00C97F94"/>
    <w:rsid w:val="00CA00E7"/>
    <w:rsid w:val="00CA1663"/>
    <w:rsid w:val="00CA1A21"/>
    <w:rsid w:val="00CA3092"/>
    <w:rsid w:val="00CA39EA"/>
    <w:rsid w:val="00CA3AB5"/>
    <w:rsid w:val="00CA3E74"/>
    <w:rsid w:val="00CA42A1"/>
    <w:rsid w:val="00CA4568"/>
    <w:rsid w:val="00CA45F2"/>
    <w:rsid w:val="00CA4E5D"/>
    <w:rsid w:val="00CA5738"/>
    <w:rsid w:val="00CA57F3"/>
    <w:rsid w:val="00CA57FA"/>
    <w:rsid w:val="00CA58E3"/>
    <w:rsid w:val="00CA5A2C"/>
    <w:rsid w:val="00CA5E69"/>
    <w:rsid w:val="00CA61A3"/>
    <w:rsid w:val="00CA6819"/>
    <w:rsid w:val="00CA7B9F"/>
    <w:rsid w:val="00CA7F7F"/>
    <w:rsid w:val="00CB0D31"/>
    <w:rsid w:val="00CB0E13"/>
    <w:rsid w:val="00CB1613"/>
    <w:rsid w:val="00CB17B4"/>
    <w:rsid w:val="00CB1D95"/>
    <w:rsid w:val="00CB1E5C"/>
    <w:rsid w:val="00CB2820"/>
    <w:rsid w:val="00CB2AF9"/>
    <w:rsid w:val="00CB2D3E"/>
    <w:rsid w:val="00CB3477"/>
    <w:rsid w:val="00CB34CA"/>
    <w:rsid w:val="00CB36A8"/>
    <w:rsid w:val="00CB3725"/>
    <w:rsid w:val="00CB379A"/>
    <w:rsid w:val="00CB3F05"/>
    <w:rsid w:val="00CB408B"/>
    <w:rsid w:val="00CB470D"/>
    <w:rsid w:val="00CB4FFD"/>
    <w:rsid w:val="00CB51E8"/>
    <w:rsid w:val="00CB5657"/>
    <w:rsid w:val="00CB56D8"/>
    <w:rsid w:val="00CB5CD3"/>
    <w:rsid w:val="00CB5E14"/>
    <w:rsid w:val="00CB617A"/>
    <w:rsid w:val="00CB6886"/>
    <w:rsid w:val="00CB68F9"/>
    <w:rsid w:val="00CB6B70"/>
    <w:rsid w:val="00CB764B"/>
    <w:rsid w:val="00CB77CA"/>
    <w:rsid w:val="00CB7D60"/>
    <w:rsid w:val="00CC0383"/>
    <w:rsid w:val="00CC0868"/>
    <w:rsid w:val="00CC0F48"/>
    <w:rsid w:val="00CC11E9"/>
    <w:rsid w:val="00CC1BE1"/>
    <w:rsid w:val="00CC225B"/>
    <w:rsid w:val="00CC23BC"/>
    <w:rsid w:val="00CC3457"/>
    <w:rsid w:val="00CC382A"/>
    <w:rsid w:val="00CC3D98"/>
    <w:rsid w:val="00CC409C"/>
    <w:rsid w:val="00CC435C"/>
    <w:rsid w:val="00CC43CA"/>
    <w:rsid w:val="00CC443F"/>
    <w:rsid w:val="00CC4DC5"/>
    <w:rsid w:val="00CC501A"/>
    <w:rsid w:val="00CC539D"/>
    <w:rsid w:val="00CC54B6"/>
    <w:rsid w:val="00CC5BDA"/>
    <w:rsid w:val="00CC65A7"/>
    <w:rsid w:val="00CC66B7"/>
    <w:rsid w:val="00CC6B3C"/>
    <w:rsid w:val="00CC6CFA"/>
    <w:rsid w:val="00CC70B4"/>
    <w:rsid w:val="00CC71B8"/>
    <w:rsid w:val="00CC76D9"/>
    <w:rsid w:val="00CC7D84"/>
    <w:rsid w:val="00CD04A2"/>
    <w:rsid w:val="00CD0AE7"/>
    <w:rsid w:val="00CD10B3"/>
    <w:rsid w:val="00CD156A"/>
    <w:rsid w:val="00CD1716"/>
    <w:rsid w:val="00CD1BDE"/>
    <w:rsid w:val="00CD1CF8"/>
    <w:rsid w:val="00CD1E82"/>
    <w:rsid w:val="00CD1EFC"/>
    <w:rsid w:val="00CD2309"/>
    <w:rsid w:val="00CD2492"/>
    <w:rsid w:val="00CD2D46"/>
    <w:rsid w:val="00CD2E58"/>
    <w:rsid w:val="00CD31AE"/>
    <w:rsid w:val="00CD3AB7"/>
    <w:rsid w:val="00CD3DF1"/>
    <w:rsid w:val="00CD3EA6"/>
    <w:rsid w:val="00CD3F7E"/>
    <w:rsid w:val="00CD4799"/>
    <w:rsid w:val="00CD47F1"/>
    <w:rsid w:val="00CD4C7C"/>
    <w:rsid w:val="00CD50E6"/>
    <w:rsid w:val="00CD5242"/>
    <w:rsid w:val="00CD5985"/>
    <w:rsid w:val="00CD5C59"/>
    <w:rsid w:val="00CD607F"/>
    <w:rsid w:val="00CD617E"/>
    <w:rsid w:val="00CD6686"/>
    <w:rsid w:val="00CD6742"/>
    <w:rsid w:val="00CD6E75"/>
    <w:rsid w:val="00CD73DB"/>
    <w:rsid w:val="00CD75A4"/>
    <w:rsid w:val="00CD79AD"/>
    <w:rsid w:val="00CD7EDB"/>
    <w:rsid w:val="00CE03BB"/>
    <w:rsid w:val="00CE04BA"/>
    <w:rsid w:val="00CE05C7"/>
    <w:rsid w:val="00CE05FB"/>
    <w:rsid w:val="00CE0671"/>
    <w:rsid w:val="00CE077E"/>
    <w:rsid w:val="00CE09AC"/>
    <w:rsid w:val="00CE15A0"/>
    <w:rsid w:val="00CE1684"/>
    <w:rsid w:val="00CE1BE4"/>
    <w:rsid w:val="00CE1C1C"/>
    <w:rsid w:val="00CE1D77"/>
    <w:rsid w:val="00CE1DB3"/>
    <w:rsid w:val="00CE2B50"/>
    <w:rsid w:val="00CE30D4"/>
    <w:rsid w:val="00CE3794"/>
    <w:rsid w:val="00CE37A3"/>
    <w:rsid w:val="00CE3812"/>
    <w:rsid w:val="00CE3849"/>
    <w:rsid w:val="00CE3CA4"/>
    <w:rsid w:val="00CE3D2F"/>
    <w:rsid w:val="00CE3ED3"/>
    <w:rsid w:val="00CE3FEF"/>
    <w:rsid w:val="00CE43E4"/>
    <w:rsid w:val="00CE4D03"/>
    <w:rsid w:val="00CE5696"/>
    <w:rsid w:val="00CE58B2"/>
    <w:rsid w:val="00CE5ADE"/>
    <w:rsid w:val="00CE6306"/>
    <w:rsid w:val="00CE63FE"/>
    <w:rsid w:val="00CE6627"/>
    <w:rsid w:val="00CE699C"/>
    <w:rsid w:val="00CE6BF1"/>
    <w:rsid w:val="00CE6D11"/>
    <w:rsid w:val="00CE7463"/>
    <w:rsid w:val="00CF02EB"/>
    <w:rsid w:val="00CF0505"/>
    <w:rsid w:val="00CF1448"/>
    <w:rsid w:val="00CF15C8"/>
    <w:rsid w:val="00CF186B"/>
    <w:rsid w:val="00CF1D69"/>
    <w:rsid w:val="00CF2501"/>
    <w:rsid w:val="00CF26AB"/>
    <w:rsid w:val="00CF30A5"/>
    <w:rsid w:val="00CF325C"/>
    <w:rsid w:val="00CF340D"/>
    <w:rsid w:val="00CF3713"/>
    <w:rsid w:val="00CF3E62"/>
    <w:rsid w:val="00CF4625"/>
    <w:rsid w:val="00CF4CBC"/>
    <w:rsid w:val="00CF53C2"/>
    <w:rsid w:val="00CF5774"/>
    <w:rsid w:val="00CF5869"/>
    <w:rsid w:val="00CF58C3"/>
    <w:rsid w:val="00CF5A97"/>
    <w:rsid w:val="00CF6746"/>
    <w:rsid w:val="00CF7142"/>
    <w:rsid w:val="00CF75FB"/>
    <w:rsid w:val="00CF7A43"/>
    <w:rsid w:val="00CF7EC5"/>
    <w:rsid w:val="00D005A5"/>
    <w:rsid w:val="00D0060C"/>
    <w:rsid w:val="00D01207"/>
    <w:rsid w:val="00D0157A"/>
    <w:rsid w:val="00D01632"/>
    <w:rsid w:val="00D02E75"/>
    <w:rsid w:val="00D0320E"/>
    <w:rsid w:val="00D03259"/>
    <w:rsid w:val="00D032C6"/>
    <w:rsid w:val="00D0344B"/>
    <w:rsid w:val="00D03DA3"/>
    <w:rsid w:val="00D051A4"/>
    <w:rsid w:val="00D05374"/>
    <w:rsid w:val="00D05726"/>
    <w:rsid w:val="00D05EB2"/>
    <w:rsid w:val="00D0636A"/>
    <w:rsid w:val="00D07628"/>
    <w:rsid w:val="00D07EDE"/>
    <w:rsid w:val="00D07EE7"/>
    <w:rsid w:val="00D10715"/>
    <w:rsid w:val="00D10C40"/>
    <w:rsid w:val="00D113D7"/>
    <w:rsid w:val="00D11627"/>
    <w:rsid w:val="00D11FF7"/>
    <w:rsid w:val="00D12361"/>
    <w:rsid w:val="00D12804"/>
    <w:rsid w:val="00D12950"/>
    <w:rsid w:val="00D12A23"/>
    <w:rsid w:val="00D12BD1"/>
    <w:rsid w:val="00D12E4A"/>
    <w:rsid w:val="00D13BAE"/>
    <w:rsid w:val="00D13DB7"/>
    <w:rsid w:val="00D13FC0"/>
    <w:rsid w:val="00D14588"/>
    <w:rsid w:val="00D14A51"/>
    <w:rsid w:val="00D154C4"/>
    <w:rsid w:val="00D155FE"/>
    <w:rsid w:val="00D15828"/>
    <w:rsid w:val="00D15C83"/>
    <w:rsid w:val="00D1641B"/>
    <w:rsid w:val="00D16619"/>
    <w:rsid w:val="00D167A6"/>
    <w:rsid w:val="00D16E69"/>
    <w:rsid w:val="00D170B3"/>
    <w:rsid w:val="00D1716E"/>
    <w:rsid w:val="00D178A6"/>
    <w:rsid w:val="00D204D9"/>
    <w:rsid w:val="00D2071A"/>
    <w:rsid w:val="00D2082D"/>
    <w:rsid w:val="00D2091F"/>
    <w:rsid w:val="00D209C6"/>
    <w:rsid w:val="00D209EA"/>
    <w:rsid w:val="00D20C42"/>
    <w:rsid w:val="00D20E28"/>
    <w:rsid w:val="00D220A1"/>
    <w:rsid w:val="00D2242F"/>
    <w:rsid w:val="00D224BD"/>
    <w:rsid w:val="00D23511"/>
    <w:rsid w:val="00D236EB"/>
    <w:rsid w:val="00D237CD"/>
    <w:rsid w:val="00D23EB6"/>
    <w:rsid w:val="00D24366"/>
    <w:rsid w:val="00D24504"/>
    <w:rsid w:val="00D24AAA"/>
    <w:rsid w:val="00D24D53"/>
    <w:rsid w:val="00D251BB"/>
    <w:rsid w:val="00D252E3"/>
    <w:rsid w:val="00D257A9"/>
    <w:rsid w:val="00D25896"/>
    <w:rsid w:val="00D2598C"/>
    <w:rsid w:val="00D2612D"/>
    <w:rsid w:val="00D26886"/>
    <w:rsid w:val="00D26E43"/>
    <w:rsid w:val="00D27136"/>
    <w:rsid w:val="00D279E0"/>
    <w:rsid w:val="00D27B38"/>
    <w:rsid w:val="00D27C95"/>
    <w:rsid w:val="00D308A1"/>
    <w:rsid w:val="00D30961"/>
    <w:rsid w:val="00D30CF4"/>
    <w:rsid w:val="00D310F6"/>
    <w:rsid w:val="00D31451"/>
    <w:rsid w:val="00D31765"/>
    <w:rsid w:val="00D31B0D"/>
    <w:rsid w:val="00D328AB"/>
    <w:rsid w:val="00D33161"/>
    <w:rsid w:val="00D3346B"/>
    <w:rsid w:val="00D33557"/>
    <w:rsid w:val="00D336F2"/>
    <w:rsid w:val="00D340BE"/>
    <w:rsid w:val="00D3539B"/>
    <w:rsid w:val="00D358A4"/>
    <w:rsid w:val="00D35D39"/>
    <w:rsid w:val="00D36103"/>
    <w:rsid w:val="00D362C5"/>
    <w:rsid w:val="00D36CE7"/>
    <w:rsid w:val="00D36F3A"/>
    <w:rsid w:val="00D371B3"/>
    <w:rsid w:val="00D37961"/>
    <w:rsid w:val="00D37DE4"/>
    <w:rsid w:val="00D40664"/>
    <w:rsid w:val="00D41609"/>
    <w:rsid w:val="00D41801"/>
    <w:rsid w:val="00D4189F"/>
    <w:rsid w:val="00D418A7"/>
    <w:rsid w:val="00D41B66"/>
    <w:rsid w:val="00D41D6F"/>
    <w:rsid w:val="00D41EF3"/>
    <w:rsid w:val="00D422C7"/>
    <w:rsid w:val="00D425DC"/>
    <w:rsid w:val="00D42E2C"/>
    <w:rsid w:val="00D4343E"/>
    <w:rsid w:val="00D43A87"/>
    <w:rsid w:val="00D43B47"/>
    <w:rsid w:val="00D43BCC"/>
    <w:rsid w:val="00D43F65"/>
    <w:rsid w:val="00D43FCA"/>
    <w:rsid w:val="00D44249"/>
    <w:rsid w:val="00D449E2"/>
    <w:rsid w:val="00D44C74"/>
    <w:rsid w:val="00D44DCF"/>
    <w:rsid w:val="00D450E1"/>
    <w:rsid w:val="00D45E05"/>
    <w:rsid w:val="00D45EC0"/>
    <w:rsid w:val="00D4637A"/>
    <w:rsid w:val="00D46457"/>
    <w:rsid w:val="00D464FC"/>
    <w:rsid w:val="00D465A5"/>
    <w:rsid w:val="00D4662F"/>
    <w:rsid w:val="00D47464"/>
    <w:rsid w:val="00D47678"/>
    <w:rsid w:val="00D476CF"/>
    <w:rsid w:val="00D47721"/>
    <w:rsid w:val="00D47939"/>
    <w:rsid w:val="00D501B6"/>
    <w:rsid w:val="00D504D4"/>
    <w:rsid w:val="00D50862"/>
    <w:rsid w:val="00D50DB3"/>
    <w:rsid w:val="00D511E2"/>
    <w:rsid w:val="00D51420"/>
    <w:rsid w:val="00D5172A"/>
    <w:rsid w:val="00D51E08"/>
    <w:rsid w:val="00D522E3"/>
    <w:rsid w:val="00D52626"/>
    <w:rsid w:val="00D5281A"/>
    <w:rsid w:val="00D52D47"/>
    <w:rsid w:val="00D52D86"/>
    <w:rsid w:val="00D52FD5"/>
    <w:rsid w:val="00D5366B"/>
    <w:rsid w:val="00D53684"/>
    <w:rsid w:val="00D53E4F"/>
    <w:rsid w:val="00D540E4"/>
    <w:rsid w:val="00D543AF"/>
    <w:rsid w:val="00D5443B"/>
    <w:rsid w:val="00D544D4"/>
    <w:rsid w:val="00D547BE"/>
    <w:rsid w:val="00D54B4D"/>
    <w:rsid w:val="00D54CA1"/>
    <w:rsid w:val="00D54E1A"/>
    <w:rsid w:val="00D54ECD"/>
    <w:rsid w:val="00D55046"/>
    <w:rsid w:val="00D555E7"/>
    <w:rsid w:val="00D55C68"/>
    <w:rsid w:val="00D55E28"/>
    <w:rsid w:val="00D56126"/>
    <w:rsid w:val="00D5619C"/>
    <w:rsid w:val="00D565DE"/>
    <w:rsid w:val="00D5674A"/>
    <w:rsid w:val="00D5708F"/>
    <w:rsid w:val="00D57275"/>
    <w:rsid w:val="00D576D1"/>
    <w:rsid w:val="00D57710"/>
    <w:rsid w:val="00D57CBF"/>
    <w:rsid w:val="00D57D59"/>
    <w:rsid w:val="00D600FA"/>
    <w:rsid w:val="00D604A4"/>
    <w:rsid w:val="00D60CA9"/>
    <w:rsid w:val="00D60EBC"/>
    <w:rsid w:val="00D61687"/>
    <w:rsid w:val="00D61856"/>
    <w:rsid w:val="00D61869"/>
    <w:rsid w:val="00D61C5F"/>
    <w:rsid w:val="00D61F64"/>
    <w:rsid w:val="00D61FE3"/>
    <w:rsid w:val="00D6236B"/>
    <w:rsid w:val="00D626D7"/>
    <w:rsid w:val="00D62A8A"/>
    <w:rsid w:val="00D62E8B"/>
    <w:rsid w:val="00D62F26"/>
    <w:rsid w:val="00D63501"/>
    <w:rsid w:val="00D63F73"/>
    <w:rsid w:val="00D640D9"/>
    <w:rsid w:val="00D64CFE"/>
    <w:rsid w:val="00D650E2"/>
    <w:rsid w:val="00D656DD"/>
    <w:rsid w:val="00D664ED"/>
    <w:rsid w:val="00D6650D"/>
    <w:rsid w:val="00D66585"/>
    <w:rsid w:val="00D66A47"/>
    <w:rsid w:val="00D67239"/>
    <w:rsid w:val="00D676E0"/>
    <w:rsid w:val="00D7066E"/>
    <w:rsid w:val="00D70A46"/>
    <w:rsid w:val="00D70CB1"/>
    <w:rsid w:val="00D70DCF"/>
    <w:rsid w:val="00D70DDC"/>
    <w:rsid w:val="00D71030"/>
    <w:rsid w:val="00D710D5"/>
    <w:rsid w:val="00D71605"/>
    <w:rsid w:val="00D716A5"/>
    <w:rsid w:val="00D71872"/>
    <w:rsid w:val="00D71951"/>
    <w:rsid w:val="00D721F7"/>
    <w:rsid w:val="00D725E9"/>
    <w:rsid w:val="00D728D3"/>
    <w:rsid w:val="00D735E6"/>
    <w:rsid w:val="00D73C0F"/>
    <w:rsid w:val="00D74085"/>
    <w:rsid w:val="00D74164"/>
    <w:rsid w:val="00D74665"/>
    <w:rsid w:val="00D75298"/>
    <w:rsid w:val="00D75580"/>
    <w:rsid w:val="00D756FF"/>
    <w:rsid w:val="00D7578A"/>
    <w:rsid w:val="00D7599D"/>
    <w:rsid w:val="00D7666D"/>
    <w:rsid w:val="00D76F80"/>
    <w:rsid w:val="00D7765D"/>
    <w:rsid w:val="00D77F76"/>
    <w:rsid w:val="00D80442"/>
    <w:rsid w:val="00D80FF7"/>
    <w:rsid w:val="00D8118D"/>
    <w:rsid w:val="00D813A9"/>
    <w:rsid w:val="00D813DE"/>
    <w:rsid w:val="00D81685"/>
    <w:rsid w:val="00D8179C"/>
    <w:rsid w:val="00D81E4D"/>
    <w:rsid w:val="00D821E7"/>
    <w:rsid w:val="00D82319"/>
    <w:rsid w:val="00D8248B"/>
    <w:rsid w:val="00D8253B"/>
    <w:rsid w:val="00D8291B"/>
    <w:rsid w:val="00D829A8"/>
    <w:rsid w:val="00D82A74"/>
    <w:rsid w:val="00D82A77"/>
    <w:rsid w:val="00D82C09"/>
    <w:rsid w:val="00D82E70"/>
    <w:rsid w:val="00D82F21"/>
    <w:rsid w:val="00D82FA1"/>
    <w:rsid w:val="00D83220"/>
    <w:rsid w:val="00D8387E"/>
    <w:rsid w:val="00D83958"/>
    <w:rsid w:val="00D83B26"/>
    <w:rsid w:val="00D83C02"/>
    <w:rsid w:val="00D83CC0"/>
    <w:rsid w:val="00D841B7"/>
    <w:rsid w:val="00D842B1"/>
    <w:rsid w:val="00D84C10"/>
    <w:rsid w:val="00D84F3D"/>
    <w:rsid w:val="00D85017"/>
    <w:rsid w:val="00D85129"/>
    <w:rsid w:val="00D85442"/>
    <w:rsid w:val="00D856FB"/>
    <w:rsid w:val="00D85CDA"/>
    <w:rsid w:val="00D8624F"/>
    <w:rsid w:val="00D862AD"/>
    <w:rsid w:val="00D865FA"/>
    <w:rsid w:val="00D86816"/>
    <w:rsid w:val="00D868A4"/>
    <w:rsid w:val="00D86C31"/>
    <w:rsid w:val="00D86F64"/>
    <w:rsid w:val="00D8707C"/>
    <w:rsid w:val="00D8771F"/>
    <w:rsid w:val="00D87D28"/>
    <w:rsid w:val="00D87D8B"/>
    <w:rsid w:val="00D87E91"/>
    <w:rsid w:val="00D90CCA"/>
    <w:rsid w:val="00D91351"/>
    <w:rsid w:val="00D91398"/>
    <w:rsid w:val="00D91EA1"/>
    <w:rsid w:val="00D91F06"/>
    <w:rsid w:val="00D91F8E"/>
    <w:rsid w:val="00D92785"/>
    <w:rsid w:val="00D92DAA"/>
    <w:rsid w:val="00D92FCC"/>
    <w:rsid w:val="00D93017"/>
    <w:rsid w:val="00D93D5E"/>
    <w:rsid w:val="00D93E57"/>
    <w:rsid w:val="00D940F5"/>
    <w:rsid w:val="00D949CA"/>
    <w:rsid w:val="00D94C01"/>
    <w:rsid w:val="00D94E69"/>
    <w:rsid w:val="00D94E7D"/>
    <w:rsid w:val="00D95010"/>
    <w:rsid w:val="00D9559A"/>
    <w:rsid w:val="00D955C1"/>
    <w:rsid w:val="00D95A15"/>
    <w:rsid w:val="00D95FB9"/>
    <w:rsid w:val="00D962E5"/>
    <w:rsid w:val="00D97C37"/>
    <w:rsid w:val="00D97CD0"/>
    <w:rsid w:val="00DA05C5"/>
    <w:rsid w:val="00DA0CA6"/>
    <w:rsid w:val="00DA0E94"/>
    <w:rsid w:val="00DA14AA"/>
    <w:rsid w:val="00DA150E"/>
    <w:rsid w:val="00DA1747"/>
    <w:rsid w:val="00DA1CEA"/>
    <w:rsid w:val="00DA1F84"/>
    <w:rsid w:val="00DA20F5"/>
    <w:rsid w:val="00DA24FE"/>
    <w:rsid w:val="00DA264D"/>
    <w:rsid w:val="00DA2E20"/>
    <w:rsid w:val="00DA4293"/>
    <w:rsid w:val="00DA44AF"/>
    <w:rsid w:val="00DA4EDF"/>
    <w:rsid w:val="00DA5333"/>
    <w:rsid w:val="00DA5C8D"/>
    <w:rsid w:val="00DA616E"/>
    <w:rsid w:val="00DA7616"/>
    <w:rsid w:val="00DA7AFC"/>
    <w:rsid w:val="00DA7F4A"/>
    <w:rsid w:val="00DB040B"/>
    <w:rsid w:val="00DB049E"/>
    <w:rsid w:val="00DB08D7"/>
    <w:rsid w:val="00DB0A8C"/>
    <w:rsid w:val="00DB0FCD"/>
    <w:rsid w:val="00DB1E12"/>
    <w:rsid w:val="00DB1F54"/>
    <w:rsid w:val="00DB1FD8"/>
    <w:rsid w:val="00DB250B"/>
    <w:rsid w:val="00DB3069"/>
    <w:rsid w:val="00DB31FC"/>
    <w:rsid w:val="00DB342D"/>
    <w:rsid w:val="00DB35A0"/>
    <w:rsid w:val="00DB3BBD"/>
    <w:rsid w:val="00DB3E09"/>
    <w:rsid w:val="00DB3E23"/>
    <w:rsid w:val="00DB411B"/>
    <w:rsid w:val="00DB4313"/>
    <w:rsid w:val="00DB5F71"/>
    <w:rsid w:val="00DB70AA"/>
    <w:rsid w:val="00DB7148"/>
    <w:rsid w:val="00DB74A0"/>
    <w:rsid w:val="00DB7C3E"/>
    <w:rsid w:val="00DB7E3E"/>
    <w:rsid w:val="00DC0081"/>
    <w:rsid w:val="00DC04B8"/>
    <w:rsid w:val="00DC0AF7"/>
    <w:rsid w:val="00DC1204"/>
    <w:rsid w:val="00DC1644"/>
    <w:rsid w:val="00DC18DE"/>
    <w:rsid w:val="00DC1A30"/>
    <w:rsid w:val="00DC1F16"/>
    <w:rsid w:val="00DC2441"/>
    <w:rsid w:val="00DC2A44"/>
    <w:rsid w:val="00DC2F18"/>
    <w:rsid w:val="00DC303D"/>
    <w:rsid w:val="00DC32E5"/>
    <w:rsid w:val="00DC38D8"/>
    <w:rsid w:val="00DC3CFB"/>
    <w:rsid w:val="00DC3E05"/>
    <w:rsid w:val="00DC4B8B"/>
    <w:rsid w:val="00DC4FC7"/>
    <w:rsid w:val="00DC4FDF"/>
    <w:rsid w:val="00DC5011"/>
    <w:rsid w:val="00DC5963"/>
    <w:rsid w:val="00DC63C9"/>
    <w:rsid w:val="00DC658E"/>
    <w:rsid w:val="00DC682A"/>
    <w:rsid w:val="00DC6C69"/>
    <w:rsid w:val="00DC7171"/>
    <w:rsid w:val="00DC75CD"/>
    <w:rsid w:val="00DC7E42"/>
    <w:rsid w:val="00DD0146"/>
    <w:rsid w:val="00DD0300"/>
    <w:rsid w:val="00DD039B"/>
    <w:rsid w:val="00DD101F"/>
    <w:rsid w:val="00DD14F6"/>
    <w:rsid w:val="00DD16B5"/>
    <w:rsid w:val="00DD1BD7"/>
    <w:rsid w:val="00DD239E"/>
    <w:rsid w:val="00DD2D52"/>
    <w:rsid w:val="00DD2D98"/>
    <w:rsid w:val="00DD2F36"/>
    <w:rsid w:val="00DD337B"/>
    <w:rsid w:val="00DD35AA"/>
    <w:rsid w:val="00DD4215"/>
    <w:rsid w:val="00DD448A"/>
    <w:rsid w:val="00DD4E6B"/>
    <w:rsid w:val="00DD573D"/>
    <w:rsid w:val="00DD57CB"/>
    <w:rsid w:val="00DD58C2"/>
    <w:rsid w:val="00DD5B2B"/>
    <w:rsid w:val="00DD604C"/>
    <w:rsid w:val="00DD649E"/>
    <w:rsid w:val="00DD6FB5"/>
    <w:rsid w:val="00DD71C1"/>
    <w:rsid w:val="00DD7DB2"/>
    <w:rsid w:val="00DE06C0"/>
    <w:rsid w:val="00DE1B47"/>
    <w:rsid w:val="00DE1D95"/>
    <w:rsid w:val="00DE1E42"/>
    <w:rsid w:val="00DE1F73"/>
    <w:rsid w:val="00DE32A3"/>
    <w:rsid w:val="00DE338C"/>
    <w:rsid w:val="00DE3CF4"/>
    <w:rsid w:val="00DE3E66"/>
    <w:rsid w:val="00DE4060"/>
    <w:rsid w:val="00DE488C"/>
    <w:rsid w:val="00DE5DC1"/>
    <w:rsid w:val="00DE638A"/>
    <w:rsid w:val="00DE74DA"/>
    <w:rsid w:val="00DE78BE"/>
    <w:rsid w:val="00DF08D3"/>
    <w:rsid w:val="00DF0B8B"/>
    <w:rsid w:val="00DF14A1"/>
    <w:rsid w:val="00DF1D5B"/>
    <w:rsid w:val="00DF1D5E"/>
    <w:rsid w:val="00DF1E6D"/>
    <w:rsid w:val="00DF2855"/>
    <w:rsid w:val="00DF2CB5"/>
    <w:rsid w:val="00DF3B95"/>
    <w:rsid w:val="00DF3F92"/>
    <w:rsid w:val="00DF4208"/>
    <w:rsid w:val="00DF46BB"/>
    <w:rsid w:val="00DF4CB6"/>
    <w:rsid w:val="00DF4F00"/>
    <w:rsid w:val="00DF51F0"/>
    <w:rsid w:val="00DF5519"/>
    <w:rsid w:val="00DF5573"/>
    <w:rsid w:val="00DF567E"/>
    <w:rsid w:val="00DF5879"/>
    <w:rsid w:val="00DF5A45"/>
    <w:rsid w:val="00DF636A"/>
    <w:rsid w:val="00DF7023"/>
    <w:rsid w:val="00DF7288"/>
    <w:rsid w:val="00DF744E"/>
    <w:rsid w:val="00DF760B"/>
    <w:rsid w:val="00DF7A73"/>
    <w:rsid w:val="00DF7AFB"/>
    <w:rsid w:val="00DF7DD6"/>
    <w:rsid w:val="00E0010D"/>
    <w:rsid w:val="00E00CA3"/>
    <w:rsid w:val="00E011CB"/>
    <w:rsid w:val="00E01378"/>
    <w:rsid w:val="00E014B8"/>
    <w:rsid w:val="00E02263"/>
    <w:rsid w:val="00E023DA"/>
    <w:rsid w:val="00E02A02"/>
    <w:rsid w:val="00E02A3F"/>
    <w:rsid w:val="00E02C5B"/>
    <w:rsid w:val="00E02E39"/>
    <w:rsid w:val="00E036B4"/>
    <w:rsid w:val="00E0392E"/>
    <w:rsid w:val="00E039D9"/>
    <w:rsid w:val="00E03A92"/>
    <w:rsid w:val="00E03FBD"/>
    <w:rsid w:val="00E041E0"/>
    <w:rsid w:val="00E04225"/>
    <w:rsid w:val="00E043B8"/>
    <w:rsid w:val="00E0529D"/>
    <w:rsid w:val="00E05380"/>
    <w:rsid w:val="00E056DD"/>
    <w:rsid w:val="00E05A3F"/>
    <w:rsid w:val="00E05EA8"/>
    <w:rsid w:val="00E06489"/>
    <w:rsid w:val="00E0688F"/>
    <w:rsid w:val="00E06D42"/>
    <w:rsid w:val="00E06FD4"/>
    <w:rsid w:val="00E07238"/>
    <w:rsid w:val="00E079D6"/>
    <w:rsid w:val="00E07C3C"/>
    <w:rsid w:val="00E07E92"/>
    <w:rsid w:val="00E10005"/>
    <w:rsid w:val="00E100D2"/>
    <w:rsid w:val="00E1119F"/>
    <w:rsid w:val="00E112BF"/>
    <w:rsid w:val="00E115A3"/>
    <w:rsid w:val="00E11799"/>
    <w:rsid w:val="00E11E74"/>
    <w:rsid w:val="00E126E7"/>
    <w:rsid w:val="00E13453"/>
    <w:rsid w:val="00E1365B"/>
    <w:rsid w:val="00E13913"/>
    <w:rsid w:val="00E13F0A"/>
    <w:rsid w:val="00E14134"/>
    <w:rsid w:val="00E14253"/>
    <w:rsid w:val="00E144B2"/>
    <w:rsid w:val="00E145AC"/>
    <w:rsid w:val="00E145B2"/>
    <w:rsid w:val="00E1484E"/>
    <w:rsid w:val="00E15DAE"/>
    <w:rsid w:val="00E1628D"/>
    <w:rsid w:val="00E16B34"/>
    <w:rsid w:val="00E16C95"/>
    <w:rsid w:val="00E17353"/>
    <w:rsid w:val="00E17784"/>
    <w:rsid w:val="00E178B0"/>
    <w:rsid w:val="00E17937"/>
    <w:rsid w:val="00E17CBB"/>
    <w:rsid w:val="00E20741"/>
    <w:rsid w:val="00E20ADF"/>
    <w:rsid w:val="00E219D8"/>
    <w:rsid w:val="00E21B3C"/>
    <w:rsid w:val="00E21D53"/>
    <w:rsid w:val="00E220C0"/>
    <w:rsid w:val="00E227E4"/>
    <w:rsid w:val="00E22E37"/>
    <w:rsid w:val="00E232A9"/>
    <w:rsid w:val="00E2363C"/>
    <w:rsid w:val="00E23E5D"/>
    <w:rsid w:val="00E241B5"/>
    <w:rsid w:val="00E245A9"/>
    <w:rsid w:val="00E246EE"/>
    <w:rsid w:val="00E2473B"/>
    <w:rsid w:val="00E24C79"/>
    <w:rsid w:val="00E251D9"/>
    <w:rsid w:val="00E25ED8"/>
    <w:rsid w:val="00E262A7"/>
    <w:rsid w:val="00E26526"/>
    <w:rsid w:val="00E265FD"/>
    <w:rsid w:val="00E26A6C"/>
    <w:rsid w:val="00E26B39"/>
    <w:rsid w:val="00E26ED9"/>
    <w:rsid w:val="00E2766F"/>
    <w:rsid w:val="00E278EC"/>
    <w:rsid w:val="00E27DC2"/>
    <w:rsid w:val="00E3071A"/>
    <w:rsid w:val="00E30A6D"/>
    <w:rsid w:val="00E31174"/>
    <w:rsid w:val="00E313CD"/>
    <w:rsid w:val="00E313DE"/>
    <w:rsid w:val="00E31D81"/>
    <w:rsid w:val="00E32260"/>
    <w:rsid w:val="00E323DA"/>
    <w:rsid w:val="00E325FE"/>
    <w:rsid w:val="00E32963"/>
    <w:rsid w:val="00E332B4"/>
    <w:rsid w:val="00E333BA"/>
    <w:rsid w:val="00E33E62"/>
    <w:rsid w:val="00E349C0"/>
    <w:rsid w:val="00E34B87"/>
    <w:rsid w:val="00E35772"/>
    <w:rsid w:val="00E36355"/>
    <w:rsid w:val="00E3697F"/>
    <w:rsid w:val="00E36EB0"/>
    <w:rsid w:val="00E37242"/>
    <w:rsid w:val="00E376AA"/>
    <w:rsid w:val="00E37B0A"/>
    <w:rsid w:val="00E403BA"/>
    <w:rsid w:val="00E4084F"/>
    <w:rsid w:val="00E4095F"/>
    <w:rsid w:val="00E40A1E"/>
    <w:rsid w:val="00E40A71"/>
    <w:rsid w:val="00E40D1F"/>
    <w:rsid w:val="00E41023"/>
    <w:rsid w:val="00E411A7"/>
    <w:rsid w:val="00E41AD5"/>
    <w:rsid w:val="00E4256A"/>
    <w:rsid w:val="00E42A98"/>
    <w:rsid w:val="00E42ABA"/>
    <w:rsid w:val="00E42AD4"/>
    <w:rsid w:val="00E43027"/>
    <w:rsid w:val="00E43ACF"/>
    <w:rsid w:val="00E43C34"/>
    <w:rsid w:val="00E43C57"/>
    <w:rsid w:val="00E442F4"/>
    <w:rsid w:val="00E44C9B"/>
    <w:rsid w:val="00E44D15"/>
    <w:rsid w:val="00E44E45"/>
    <w:rsid w:val="00E450C7"/>
    <w:rsid w:val="00E453E8"/>
    <w:rsid w:val="00E4590E"/>
    <w:rsid w:val="00E46172"/>
    <w:rsid w:val="00E462D1"/>
    <w:rsid w:val="00E468A6"/>
    <w:rsid w:val="00E46D2A"/>
    <w:rsid w:val="00E46F87"/>
    <w:rsid w:val="00E476E0"/>
    <w:rsid w:val="00E47A6A"/>
    <w:rsid w:val="00E47BC8"/>
    <w:rsid w:val="00E47BEF"/>
    <w:rsid w:val="00E47C56"/>
    <w:rsid w:val="00E47F8C"/>
    <w:rsid w:val="00E506A3"/>
    <w:rsid w:val="00E50906"/>
    <w:rsid w:val="00E50D7C"/>
    <w:rsid w:val="00E512A4"/>
    <w:rsid w:val="00E5157F"/>
    <w:rsid w:val="00E517B8"/>
    <w:rsid w:val="00E5187F"/>
    <w:rsid w:val="00E51E07"/>
    <w:rsid w:val="00E51E33"/>
    <w:rsid w:val="00E51EAC"/>
    <w:rsid w:val="00E522AC"/>
    <w:rsid w:val="00E522DC"/>
    <w:rsid w:val="00E525D8"/>
    <w:rsid w:val="00E528CE"/>
    <w:rsid w:val="00E52B87"/>
    <w:rsid w:val="00E52C6D"/>
    <w:rsid w:val="00E535D2"/>
    <w:rsid w:val="00E536B1"/>
    <w:rsid w:val="00E54C39"/>
    <w:rsid w:val="00E553A1"/>
    <w:rsid w:val="00E55CE0"/>
    <w:rsid w:val="00E56873"/>
    <w:rsid w:val="00E56FB6"/>
    <w:rsid w:val="00E576AF"/>
    <w:rsid w:val="00E5777B"/>
    <w:rsid w:val="00E60E3A"/>
    <w:rsid w:val="00E6142F"/>
    <w:rsid w:val="00E615FC"/>
    <w:rsid w:val="00E61638"/>
    <w:rsid w:val="00E6181F"/>
    <w:rsid w:val="00E618C7"/>
    <w:rsid w:val="00E61BE9"/>
    <w:rsid w:val="00E61FCB"/>
    <w:rsid w:val="00E62A0C"/>
    <w:rsid w:val="00E62D07"/>
    <w:rsid w:val="00E6316E"/>
    <w:rsid w:val="00E6348B"/>
    <w:rsid w:val="00E63CDC"/>
    <w:rsid w:val="00E63D12"/>
    <w:rsid w:val="00E63D4B"/>
    <w:rsid w:val="00E640A7"/>
    <w:rsid w:val="00E64336"/>
    <w:rsid w:val="00E6451D"/>
    <w:rsid w:val="00E6479B"/>
    <w:rsid w:val="00E6493A"/>
    <w:rsid w:val="00E64D68"/>
    <w:rsid w:val="00E64FB4"/>
    <w:rsid w:val="00E64FD9"/>
    <w:rsid w:val="00E658C3"/>
    <w:rsid w:val="00E65D5E"/>
    <w:rsid w:val="00E661D6"/>
    <w:rsid w:val="00E66C50"/>
    <w:rsid w:val="00E70406"/>
    <w:rsid w:val="00E70516"/>
    <w:rsid w:val="00E70889"/>
    <w:rsid w:val="00E718EE"/>
    <w:rsid w:val="00E71DBC"/>
    <w:rsid w:val="00E7259E"/>
    <w:rsid w:val="00E7267D"/>
    <w:rsid w:val="00E726F1"/>
    <w:rsid w:val="00E730C5"/>
    <w:rsid w:val="00E73566"/>
    <w:rsid w:val="00E73D21"/>
    <w:rsid w:val="00E73DA5"/>
    <w:rsid w:val="00E7421A"/>
    <w:rsid w:val="00E74DEA"/>
    <w:rsid w:val="00E74E81"/>
    <w:rsid w:val="00E75293"/>
    <w:rsid w:val="00E75574"/>
    <w:rsid w:val="00E75B09"/>
    <w:rsid w:val="00E76136"/>
    <w:rsid w:val="00E7691D"/>
    <w:rsid w:val="00E76F4B"/>
    <w:rsid w:val="00E77290"/>
    <w:rsid w:val="00E773BF"/>
    <w:rsid w:val="00E77DFB"/>
    <w:rsid w:val="00E77E2A"/>
    <w:rsid w:val="00E8011C"/>
    <w:rsid w:val="00E8011E"/>
    <w:rsid w:val="00E801AE"/>
    <w:rsid w:val="00E802F6"/>
    <w:rsid w:val="00E80582"/>
    <w:rsid w:val="00E80603"/>
    <w:rsid w:val="00E808C3"/>
    <w:rsid w:val="00E80CCB"/>
    <w:rsid w:val="00E810F8"/>
    <w:rsid w:val="00E81A7B"/>
    <w:rsid w:val="00E82610"/>
    <w:rsid w:val="00E8289C"/>
    <w:rsid w:val="00E82A9A"/>
    <w:rsid w:val="00E82E47"/>
    <w:rsid w:val="00E82EF8"/>
    <w:rsid w:val="00E8343B"/>
    <w:rsid w:val="00E8348F"/>
    <w:rsid w:val="00E848B2"/>
    <w:rsid w:val="00E84AE4"/>
    <w:rsid w:val="00E85023"/>
    <w:rsid w:val="00E85260"/>
    <w:rsid w:val="00E862C3"/>
    <w:rsid w:val="00E86735"/>
    <w:rsid w:val="00E876E9"/>
    <w:rsid w:val="00E87725"/>
    <w:rsid w:val="00E87F20"/>
    <w:rsid w:val="00E90E79"/>
    <w:rsid w:val="00E90F0F"/>
    <w:rsid w:val="00E912CF"/>
    <w:rsid w:val="00E9134A"/>
    <w:rsid w:val="00E9151A"/>
    <w:rsid w:val="00E91578"/>
    <w:rsid w:val="00E91B98"/>
    <w:rsid w:val="00E91F26"/>
    <w:rsid w:val="00E92DAE"/>
    <w:rsid w:val="00E92E4E"/>
    <w:rsid w:val="00E93483"/>
    <w:rsid w:val="00E94A2A"/>
    <w:rsid w:val="00E95531"/>
    <w:rsid w:val="00E95821"/>
    <w:rsid w:val="00E95DAD"/>
    <w:rsid w:val="00E96462"/>
    <w:rsid w:val="00E965F8"/>
    <w:rsid w:val="00E96B93"/>
    <w:rsid w:val="00E971C6"/>
    <w:rsid w:val="00E971E7"/>
    <w:rsid w:val="00E973B2"/>
    <w:rsid w:val="00E9782E"/>
    <w:rsid w:val="00E97AFE"/>
    <w:rsid w:val="00EA12AF"/>
    <w:rsid w:val="00EA15D6"/>
    <w:rsid w:val="00EA17C0"/>
    <w:rsid w:val="00EA1984"/>
    <w:rsid w:val="00EA1D80"/>
    <w:rsid w:val="00EA2630"/>
    <w:rsid w:val="00EA2A0D"/>
    <w:rsid w:val="00EA4296"/>
    <w:rsid w:val="00EA4396"/>
    <w:rsid w:val="00EA5E01"/>
    <w:rsid w:val="00EA5EC6"/>
    <w:rsid w:val="00EA5F80"/>
    <w:rsid w:val="00EA6C71"/>
    <w:rsid w:val="00EA6FAA"/>
    <w:rsid w:val="00EA7203"/>
    <w:rsid w:val="00EA76DC"/>
    <w:rsid w:val="00EB04BE"/>
    <w:rsid w:val="00EB0B9F"/>
    <w:rsid w:val="00EB173D"/>
    <w:rsid w:val="00EB18F5"/>
    <w:rsid w:val="00EB1B0C"/>
    <w:rsid w:val="00EB1DE9"/>
    <w:rsid w:val="00EB2004"/>
    <w:rsid w:val="00EB20DD"/>
    <w:rsid w:val="00EB2942"/>
    <w:rsid w:val="00EB2AAD"/>
    <w:rsid w:val="00EB3644"/>
    <w:rsid w:val="00EB37E3"/>
    <w:rsid w:val="00EB3C2A"/>
    <w:rsid w:val="00EB3CEA"/>
    <w:rsid w:val="00EB43F5"/>
    <w:rsid w:val="00EB5020"/>
    <w:rsid w:val="00EB542F"/>
    <w:rsid w:val="00EB66A4"/>
    <w:rsid w:val="00EB6785"/>
    <w:rsid w:val="00EB6932"/>
    <w:rsid w:val="00EB693B"/>
    <w:rsid w:val="00EB6C37"/>
    <w:rsid w:val="00EB6D0E"/>
    <w:rsid w:val="00EB6FCF"/>
    <w:rsid w:val="00EB70FA"/>
    <w:rsid w:val="00EB7C5D"/>
    <w:rsid w:val="00EC0152"/>
    <w:rsid w:val="00EC01CD"/>
    <w:rsid w:val="00EC0618"/>
    <w:rsid w:val="00EC0DC6"/>
    <w:rsid w:val="00EC1724"/>
    <w:rsid w:val="00EC20B7"/>
    <w:rsid w:val="00EC2254"/>
    <w:rsid w:val="00EC24F4"/>
    <w:rsid w:val="00EC25F9"/>
    <w:rsid w:val="00EC26FF"/>
    <w:rsid w:val="00EC293C"/>
    <w:rsid w:val="00EC2A2B"/>
    <w:rsid w:val="00EC2BBE"/>
    <w:rsid w:val="00EC2DCE"/>
    <w:rsid w:val="00EC3313"/>
    <w:rsid w:val="00EC3350"/>
    <w:rsid w:val="00EC3A24"/>
    <w:rsid w:val="00EC3AD3"/>
    <w:rsid w:val="00EC3D8A"/>
    <w:rsid w:val="00EC3E7B"/>
    <w:rsid w:val="00EC4418"/>
    <w:rsid w:val="00EC4642"/>
    <w:rsid w:val="00EC4736"/>
    <w:rsid w:val="00EC4766"/>
    <w:rsid w:val="00EC47AD"/>
    <w:rsid w:val="00EC5530"/>
    <w:rsid w:val="00EC63A9"/>
    <w:rsid w:val="00EC7137"/>
    <w:rsid w:val="00EC72FF"/>
    <w:rsid w:val="00EC7F60"/>
    <w:rsid w:val="00EC7F84"/>
    <w:rsid w:val="00ED01D3"/>
    <w:rsid w:val="00ED07A0"/>
    <w:rsid w:val="00ED09FF"/>
    <w:rsid w:val="00ED1500"/>
    <w:rsid w:val="00ED1A76"/>
    <w:rsid w:val="00ED22A5"/>
    <w:rsid w:val="00ED2A2C"/>
    <w:rsid w:val="00ED2CEB"/>
    <w:rsid w:val="00ED3940"/>
    <w:rsid w:val="00ED3AA6"/>
    <w:rsid w:val="00ED3C9F"/>
    <w:rsid w:val="00ED4052"/>
    <w:rsid w:val="00ED4D7E"/>
    <w:rsid w:val="00ED508F"/>
    <w:rsid w:val="00ED51F5"/>
    <w:rsid w:val="00ED5643"/>
    <w:rsid w:val="00ED573F"/>
    <w:rsid w:val="00ED5D94"/>
    <w:rsid w:val="00ED6051"/>
    <w:rsid w:val="00ED62C5"/>
    <w:rsid w:val="00ED6A2B"/>
    <w:rsid w:val="00ED7125"/>
    <w:rsid w:val="00ED73DB"/>
    <w:rsid w:val="00ED74F2"/>
    <w:rsid w:val="00ED7669"/>
    <w:rsid w:val="00ED7A9B"/>
    <w:rsid w:val="00ED7AB0"/>
    <w:rsid w:val="00ED7D95"/>
    <w:rsid w:val="00EE005E"/>
    <w:rsid w:val="00EE02AC"/>
    <w:rsid w:val="00EE05CC"/>
    <w:rsid w:val="00EE0A6F"/>
    <w:rsid w:val="00EE1575"/>
    <w:rsid w:val="00EE1604"/>
    <w:rsid w:val="00EE24BE"/>
    <w:rsid w:val="00EE2C89"/>
    <w:rsid w:val="00EE3183"/>
    <w:rsid w:val="00EE3574"/>
    <w:rsid w:val="00EE3AF3"/>
    <w:rsid w:val="00EE3B70"/>
    <w:rsid w:val="00EE3D09"/>
    <w:rsid w:val="00EE40A8"/>
    <w:rsid w:val="00EE4101"/>
    <w:rsid w:val="00EE438A"/>
    <w:rsid w:val="00EE465D"/>
    <w:rsid w:val="00EE58B1"/>
    <w:rsid w:val="00EE5950"/>
    <w:rsid w:val="00EE5B92"/>
    <w:rsid w:val="00EE5E42"/>
    <w:rsid w:val="00EE6341"/>
    <w:rsid w:val="00EE64C7"/>
    <w:rsid w:val="00EE64D0"/>
    <w:rsid w:val="00EE66E9"/>
    <w:rsid w:val="00EE6C52"/>
    <w:rsid w:val="00EE72A7"/>
    <w:rsid w:val="00EE73F6"/>
    <w:rsid w:val="00EE7F1E"/>
    <w:rsid w:val="00EF00EA"/>
    <w:rsid w:val="00EF0411"/>
    <w:rsid w:val="00EF083D"/>
    <w:rsid w:val="00EF0C80"/>
    <w:rsid w:val="00EF13B8"/>
    <w:rsid w:val="00EF1BC2"/>
    <w:rsid w:val="00EF1E21"/>
    <w:rsid w:val="00EF1F11"/>
    <w:rsid w:val="00EF222A"/>
    <w:rsid w:val="00EF23B2"/>
    <w:rsid w:val="00EF2538"/>
    <w:rsid w:val="00EF26B1"/>
    <w:rsid w:val="00EF2E4F"/>
    <w:rsid w:val="00EF3107"/>
    <w:rsid w:val="00EF3121"/>
    <w:rsid w:val="00EF3952"/>
    <w:rsid w:val="00EF4A51"/>
    <w:rsid w:val="00EF4F9E"/>
    <w:rsid w:val="00EF5DE2"/>
    <w:rsid w:val="00EF64AA"/>
    <w:rsid w:val="00EF6D71"/>
    <w:rsid w:val="00EF7023"/>
    <w:rsid w:val="00EF71C5"/>
    <w:rsid w:val="00EF72C0"/>
    <w:rsid w:val="00EF768A"/>
    <w:rsid w:val="00EF77BA"/>
    <w:rsid w:val="00F00B67"/>
    <w:rsid w:val="00F01897"/>
    <w:rsid w:val="00F02230"/>
    <w:rsid w:val="00F028C9"/>
    <w:rsid w:val="00F02ABA"/>
    <w:rsid w:val="00F0356E"/>
    <w:rsid w:val="00F038C9"/>
    <w:rsid w:val="00F04716"/>
    <w:rsid w:val="00F049FE"/>
    <w:rsid w:val="00F04B81"/>
    <w:rsid w:val="00F04DAF"/>
    <w:rsid w:val="00F050A5"/>
    <w:rsid w:val="00F05792"/>
    <w:rsid w:val="00F06CE9"/>
    <w:rsid w:val="00F06E03"/>
    <w:rsid w:val="00F06FC0"/>
    <w:rsid w:val="00F077BE"/>
    <w:rsid w:val="00F07B4C"/>
    <w:rsid w:val="00F10096"/>
    <w:rsid w:val="00F105D6"/>
    <w:rsid w:val="00F10D95"/>
    <w:rsid w:val="00F1125B"/>
    <w:rsid w:val="00F112EC"/>
    <w:rsid w:val="00F114BE"/>
    <w:rsid w:val="00F114E7"/>
    <w:rsid w:val="00F119B6"/>
    <w:rsid w:val="00F1249B"/>
    <w:rsid w:val="00F12C00"/>
    <w:rsid w:val="00F12D20"/>
    <w:rsid w:val="00F13305"/>
    <w:rsid w:val="00F13CE0"/>
    <w:rsid w:val="00F13F72"/>
    <w:rsid w:val="00F13FAF"/>
    <w:rsid w:val="00F1439C"/>
    <w:rsid w:val="00F14D9E"/>
    <w:rsid w:val="00F16202"/>
    <w:rsid w:val="00F16799"/>
    <w:rsid w:val="00F16A04"/>
    <w:rsid w:val="00F16AB2"/>
    <w:rsid w:val="00F17435"/>
    <w:rsid w:val="00F1743C"/>
    <w:rsid w:val="00F1751C"/>
    <w:rsid w:val="00F17932"/>
    <w:rsid w:val="00F21ACB"/>
    <w:rsid w:val="00F21D22"/>
    <w:rsid w:val="00F2230C"/>
    <w:rsid w:val="00F223EA"/>
    <w:rsid w:val="00F225AB"/>
    <w:rsid w:val="00F226BE"/>
    <w:rsid w:val="00F2290F"/>
    <w:rsid w:val="00F22B57"/>
    <w:rsid w:val="00F22E16"/>
    <w:rsid w:val="00F23525"/>
    <w:rsid w:val="00F2364C"/>
    <w:rsid w:val="00F238B5"/>
    <w:rsid w:val="00F23A90"/>
    <w:rsid w:val="00F23B39"/>
    <w:rsid w:val="00F24000"/>
    <w:rsid w:val="00F2426A"/>
    <w:rsid w:val="00F242D8"/>
    <w:rsid w:val="00F2445D"/>
    <w:rsid w:val="00F24B77"/>
    <w:rsid w:val="00F24DE1"/>
    <w:rsid w:val="00F25850"/>
    <w:rsid w:val="00F25FAB"/>
    <w:rsid w:val="00F26151"/>
    <w:rsid w:val="00F2683F"/>
    <w:rsid w:val="00F26C29"/>
    <w:rsid w:val="00F26C87"/>
    <w:rsid w:val="00F277F4"/>
    <w:rsid w:val="00F279D7"/>
    <w:rsid w:val="00F27ACA"/>
    <w:rsid w:val="00F303C4"/>
    <w:rsid w:val="00F30500"/>
    <w:rsid w:val="00F313F7"/>
    <w:rsid w:val="00F314B1"/>
    <w:rsid w:val="00F31639"/>
    <w:rsid w:val="00F318FF"/>
    <w:rsid w:val="00F31FB9"/>
    <w:rsid w:val="00F322A1"/>
    <w:rsid w:val="00F32431"/>
    <w:rsid w:val="00F32443"/>
    <w:rsid w:val="00F3245B"/>
    <w:rsid w:val="00F3371E"/>
    <w:rsid w:val="00F33C0F"/>
    <w:rsid w:val="00F34440"/>
    <w:rsid w:val="00F34E89"/>
    <w:rsid w:val="00F35F7A"/>
    <w:rsid w:val="00F35FF7"/>
    <w:rsid w:val="00F361BF"/>
    <w:rsid w:val="00F367BA"/>
    <w:rsid w:val="00F36908"/>
    <w:rsid w:val="00F36933"/>
    <w:rsid w:val="00F36B29"/>
    <w:rsid w:val="00F36BA7"/>
    <w:rsid w:val="00F36FC7"/>
    <w:rsid w:val="00F37BFF"/>
    <w:rsid w:val="00F37DC1"/>
    <w:rsid w:val="00F4015C"/>
    <w:rsid w:val="00F408CC"/>
    <w:rsid w:val="00F40906"/>
    <w:rsid w:val="00F40EAB"/>
    <w:rsid w:val="00F41394"/>
    <w:rsid w:val="00F41505"/>
    <w:rsid w:val="00F41591"/>
    <w:rsid w:val="00F415A1"/>
    <w:rsid w:val="00F41726"/>
    <w:rsid w:val="00F41BB0"/>
    <w:rsid w:val="00F424A3"/>
    <w:rsid w:val="00F42A07"/>
    <w:rsid w:val="00F42D19"/>
    <w:rsid w:val="00F42E5F"/>
    <w:rsid w:val="00F42E7D"/>
    <w:rsid w:val="00F430F0"/>
    <w:rsid w:val="00F431DA"/>
    <w:rsid w:val="00F43502"/>
    <w:rsid w:val="00F43C98"/>
    <w:rsid w:val="00F4408D"/>
    <w:rsid w:val="00F441AC"/>
    <w:rsid w:val="00F4441E"/>
    <w:rsid w:val="00F44C57"/>
    <w:rsid w:val="00F44EE8"/>
    <w:rsid w:val="00F4520B"/>
    <w:rsid w:val="00F4528D"/>
    <w:rsid w:val="00F45414"/>
    <w:rsid w:val="00F45E4A"/>
    <w:rsid w:val="00F46D18"/>
    <w:rsid w:val="00F46EEB"/>
    <w:rsid w:val="00F476E8"/>
    <w:rsid w:val="00F47740"/>
    <w:rsid w:val="00F50040"/>
    <w:rsid w:val="00F5044A"/>
    <w:rsid w:val="00F50498"/>
    <w:rsid w:val="00F50BD5"/>
    <w:rsid w:val="00F51074"/>
    <w:rsid w:val="00F51431"/>
    <w:rsid w:val="00F516E8"/>
    <w:rsid w:val="00F519F0"/>
    <w:rsid w:val="00F51C65"/>
    <w:rsid w:val="00F524B5"/>
    <w:rsid w:val="00F524B6"/>
    <w:rsid w:val="00F524C2"/>
    <w:rsid w:val="00F52967"/>
    <w:rsid w:val="00F52D86"/>
    <w:rsid w:val="00F53087"/>
    <w:rsid w:val="00F530A0"/>
    <w:rsid w:val="00F541D7"/>
    <w:rsid w:val="00F556B4"/>
    <w:rsid w:val="00F55CDF"/>
    <w:rsid w:val="00F55CFF"/>
    <w:rsid w:val="00F56575"/>
    <w:rsid w:val="00F56F15"/>
    <w:rsid w:val="00F575F1"/>
    <w:rsid w:val="00F57964"/>
    <w:rsid w:val="00F57E30"/>
    <w:rsid w:val="00F609A3"/>
    <w:rsid w:val="00F611AE"/>
    <w:rsid w:val="00F61A4C"/>
    <w:rsid w:val="00F6214E"/>
    <w:rsid w:val="00F62636"/>
    <w:rsid w:val="00F6284E"/>
    <w:rsid w:val="00F62888"/>
    <w:rsid w:val="00F62C5B"/>
    <w:rsid w:val="00F62DDD"/>
    <w:rsid w:val="00F62E71"/>
    <w:rsid w:val="00F63609"/>
    <w:rsid w:val="00F6362D"/>
    <w:rsid w:val="00F638E2"/>
    <w:rsid w:val="00F63B33"/>
    <w:rsid w:val="00F63B73"/>
    <w:rsid w:val="00F63DE6"/>
    <w:rsid w:val="00F6492B"/>
    <w:rsid w:val="00F65117"/>
    <w:rsid w:val="00F65B8C"/>
    <w:rsid w:val="00F65DF5"/>
    <w:rsid w:val="00F66B40"/>
    <w:rsid w:val="00F66E92"/>
    <w:rsid w:val="00F67335"/>
    <w:rsid w:val="00F6762F"/>
    <w:rsid w:val="00F67642"/>
    <w:rsid w:val="00F67A21"/>
    <w:rsid w:val="00F7039B"/>
    <w:rsid w:val="00F70632"/>
    <w:rsid w:val="00F7096A"/>
    <w:rsid w:val="00F7191D"/>
    <w:rsid w:val="00F71C0D"/>
    <w:rsid w:val="00F72113"/>
    <w:rsid w:val="00F725DB"/>
    <w:rsid w:val="00F72838"/>
    <w:rsid w:val="00F7293B"/>
    <w:rsid w:val="00F72D03"/>
    <w:rsid w:val="00F72F01"/>
    <w:rsid w:val="00F7303F"/>
    <w:rsid w:val="00F73275"/>
    <w:rsid w:val="00F740D0"/>
    <w:rsid w:val="00F74768"/>
    <w:rsid w:val="00F74B4A"/>
    <w:rsid w:val="00F74F8A"/>
    <w:rsid w:val="00F751A8"/>
    <w:rsid w:val="00F75418"/>
    <w:rsid w:val="00F75D86"/>
    <w:rsid w:val="00F763F2"/>
    <w:rsid w:val="00F767F9"/>
    <w:rsid w:val="00F76BA6"/>
    <w:rsid w:val="00F77640"/>
    <w:rsid w:val="00F807A7"/>
    <w:rsid w:val="00F80D44"/>
    <w:rsid w:val="00F80F78"/>
    <w:rsid w:val="00F81688"/>
    <w:rsid w:val="00F818FD"/>
    <w:rsid w:val="00F81AC6"/>
    <w:rsid w:val="00F81D60"/>
    <w:rsid w:val="00F81FB3"/>
    <w:rsid w:val="00F8200A"/>
    <w:rsid w:val="00F82702"/>
    <w:rsid w:val="00F82949"/>
    <w:rsid w:val="00F83308"/>
    <w:rsid w:val="00F834AA"/>
    <w:rsid w:val="00F834B7"/>
    <w:rsid w:val="00F834C1"/>
    <w:rsid w:val="00F83549"/>
    <w:rsid w:val="00F83CF1"/>
    <w:rsid w:val="00F83F19"/>
    <w:rsid w:val="00F842AA"/>
    <w:rsid w:val="00F8430A"/>
    <w:rsid w:val="00F84611"/>
    <w:rsid w:val="00F84751"/>
    <w:rsid w:val="00F854F8"/>
    <w:rsid w:val="00F856AA"/>
    <w:rsid w:val="00F856C9"/>
    <w:rsid w:val="00F85958"/>
    <w:rsid w:val="00F859C0"/>
    <w:rsid w:val="00F85F67"/>
    <w:rsid w:val="00F86549"/>
    <w:rsid w:val="00F8677D"/>
    <w:rsid w:val="00F86E72"/>
    <w:rsid w:val="00F86EB7"/>
    <w:rsid w:val="00F8739D"/>
    <w:rsid w:val="00F8770F"/>
    <w:rsid w:val="00F878FB"/>
    <w:rsid w:val="00F87B3F"/>
    <w:rsid w:val="00F87BF4"/>
    <w:rsid w:val="00F87C2B"/>
    <w:rsid w:val="00F90711"/>
    <w:rsid w:val="00F90C5E"/>
    <w:rsid w:val="00F91028"/>
    <w:rsid w:val="00F91571"/>
    <w:rsid w:val="00F917AF"/>
    <w:rsid w:val="00F91B75"/>
    <w:rsid w:val="00F91E82"/>
    <w:rsid w:val="00F923CF"/>
    <w:rsid w:val="00F92AE9"/>
    <w:rsid w:val="00F935F9"/>
    <w:rsid w:val="00F93739"/>
    <w:rsid w:val="00F93C84"/>
    <w:rsid w:val="00F9453E"/>
    <w:rsid w:val="00F94B55"/>
    <w:rsid w:val="00F94BE9"/>
    <w:rsid w:val="00F95274"/>
    <w:rsid w:val="00F954B4"/>
    <w:rsid w:val="00F95FFD"/>
    <w:rsid w:val="00F96DCC"/>
    <w:rsid w:val="00F97A78"/>
    <w:rsid w:val="00F97B04"/>
    <w:rsid w:val="00F97BAB"/>
    <w:rsid w:val="00F97E39"/>
    <w:rsid w:val="00F97EB1"/>
    <w:rsid w:val="00F9C8C2"/>
    <w:rsid w:val="00FA0C3C"/>
    <w:rsid w:val="00FA0F10"/>
    <w:rsid w:val="00FA105E"/>
    <w:rsid w:val="00FA12E7"/>
    <w:rsid w:val="00FA17E2"/>
    <w:rsid w:val="00FA1912"/>
    <w:rsid w:val="00FA250C"/>
    <w:rsid w:val="00FA29E5"/>
    <w:rsid w:val="00FA2B36"/>
    <w:rsid w:val="00FA2FFF"/>
    <w:rsid w:val="00FA35F5"/>
    <w:rsid w:val="00FA3B12"/>
    <w:rsid w:val="00FA3F50"/>
    <w:rsid w:val="00FA3F68"/>
    <w:rsid w:val="00FA56D0"/>
    <w:rsid w:val="00FA5722"/>
    <w:rsid w:val="00FA5A4A"/>
    <w:rsid w:val="00FA5B44"/>
    <w:rsid w:val="00FA5FEB"/>
    <w:rsid w:val="00FA7050"/>
    <w:rsid w:val="00FA7166"/>
    <w:rsid w:val="00FA7E3E"/>
    <w:rsid w:val="00FB0389"/>
    <w:rsid w:val="00FB0613"/>
    <w:rsid w:val="00FB0906"/>
    <w:rsid w:val="00FB0A95"/>
    <w:rsid w:val="00FB0B1E"/>
    <w:rsid w:val="00FB0BA4"/>
    <w:rsid w:val="00FB0E1D"/>
    <w:rsid w:val="00FB0E73"/>
    <w:rsid w:val="00FB161B"/>
    <w:rsid w:val="00FB1DC7"/>
    <w:rsid w:val="00FB226C"/>
    <w:rsid w:val="00FB2B7D"/>
    <w:rsid w:val="00FB364E"/>
    <w:rsid w:val="00FB3C94"/>
    <w:rsid w:val="00FB4B13"/>
    <w:rsid w:val="00FB4FA3"/>
    <w:rsid w:val="00FB5717"/>
    <w:rsid w:val="00FB58E0"/>
    <w:rsid w:val="00FB602C"/>
    <w:rsid w:val="00FB62E4"/>
    <w:rsid w:val="00FB638B"/>
    <w:rsid w:val="00FB648A"/>
    <w:rsid w:val="00FB6774"/>
    <w:rsid w:val="00FB6FBE"/>
    <w:rsid w:val="00FB74F5"/>
    <w:rsid w:val="00FB790D"/>
    <w:rsid w:val="00FB7A76"/>
    <w:rsid w:val="00FC03D4"/>
    <w:rsid w:val="00FC0D91"/>
    <w:rsid w:val="00FC14E4"/>
    <w:rsid w:val="00FC2120"/>
    <w:rsid w:val="00FC2138"/>
    <w:rsid w:val="00FC252A"/>
    <w:rsid w:val="00FC2750"/>
    <w:rsid w:val="00FC467F"/>
    <w:rsid w:val="00FC52E6"/>
    <w:rsid w:val="00FC62E0"/>
    <w:rsid w:val="00FC6A9E"/>
    <w:rsid w:val="00FC6E53"/>
    <w:rsid w:val="00FC793D"/>
    <w:rsid w:val="00FC7D2F"/>
    <w:rsid w:val="00FD0088"/>
    <w:rsid w:val="00FD01DF"/>
    <w:rsid w:val="00FD02A2"/>
    <w:rsid w:val="00FD08BC"/>
    <w:rsid w:val="00FD0989"/>
    <w:rsid w:val="00FD0E42"/>
    <w:rsid w:val="00FD1097"/>
    <w:rsid w:val="00FD14C6"/>
    <w:rsid w:val="00FD14D4"/>
    <w:rsid w:val="00FD2255"/>
    <w:rsid w:val="00FD23D3"/>
    <w:rsid w:val="00FD2C23"/>
    <w:rsid w:val="00FD2D41"/>
    <w:rsid w:val="00FD2F4E"/>
    <w:rsid w:val="00FD3010"/>
    <w:rsid w:val="00FD361F"/>
    <w:rsid w:val="00FD3863"/>
    <w:rsid w:val="00FD3A92"/>
    <w:rsid w:val="00FD3B39"/>
    <w:rsid w:val="00FD3F30"/>
    <w:rsid w:val="00FD45A7"/>
    <w:rsid w:val="00FD5A42"/>
    <w:rsid w:val="00FD5A71"/>
    <w:rsid w:val="00FD617E"/>
    <w:rsid w:val="00FD69C6"/>
    <w:rsid w:val="00FD6C64"/>
    <w:rsid w:val="00FD7104"/>
    <w:rsid w:val="00FD72C0"/>
    <w:rsid w:val="00FE0072"/>
    <w:rsid w:val="00FE0150"/>
    <w:rsid w:val="00FE0404"/>
    <w:rsid w:val="00FE05C2"/>
    <w:rsid w:val="00FE0958"/>
    <w:rsid w:val="00FE1383"/>
    <w:rsid w:val="00FE159E"/>
    <w:rsid w:val="00FE1AD0"/>
    <w:rsid w:val="00FE1D69"/>
    <w:rsid w:val="00FE1EC1"/>
    <w:rsid w:val="00FE20E7"/>
    <w:rsid w:val="00FE2302"/>
    <w:rsid w:val="00FE23BE"/>
    <w:rsid w:val="00FE254A"/>
    <w:rsid w:val="00FE27E8"/>
    <w:rsid w:val="00FE2D29"/>
    <w:rsid w:val="00FE2D78"/>
    <w:rsid w:val="00FE31BE"/>
    <w:rsid w:val="00FE31C9"/>
    <w:rsid w:val="00FE3576"/>
    <w:rsid w:val="00FE36E0"/>
    <w:rsid w:val="00FE3AEB"/>
    <w:rsid w:val="00FE4EC8"/>
    <w:rsid w:val="00FE530A"/>
    <w:rsid w:val="00FE5406"/>
    <w:rsid w:val="00FE578E"/>
    <w:rsid w:val="00FE5B8C"/>
    <w:rsid w:val="00FE731F"/>
    <w:rsid w:val="00FE7650"/>
    <w:rsid w:val="00FE7F64"/>
    <w:rsid w:val="00FF0157"/>
    <w:rsid w:val="00FF06D5"/>
    <w:rsid w:val="00FF0B00"/>
    <w:rsid w:val="00FF1020"/>
    <w:rsid w:val="00FF1047"/>
    <w:rsid w:val="00FF107A"/>
    <w:rsid w:val="00FF11D0"/>
    <w:rsid w:val="00FF1708"/>
    <w:rsid w:val="00FF25F0"/>
    <w:rsid w:val="00FF2C37"/>
    <w:rsid w:val="00FF2D50"/>
    <w:rsid w:val="00FF2E59"/>
    <w:rsid w:val="00FF2EBC"/>
    <w:rsid w:val="00FF310A"/>
    <w:rsid w:val="00FF32B5"/>
    <w:rsid w:val="00FF35AB"/>
    <w:rsid w:val="00FF37D0"/>
    <w:rsid w:val="00FF3970"/>
    <w:rsid w:val="00FF4092"/>
    <w:rsid w:val="00FF40E7"/>
    <w:rsid w:val="00FF41CA"/>
    <w:rsid w:val="00FF52F9"/>
    <w:rsid w:val="00FF59A0"/>
    <w:rsid w:val="00FF59FA"/>
    <w:rsid w:val="00FF6779"/>
    <w:rsid w:val="00FF6B50"/>
    <w:rsid w:val="00FF6BEA"/>
    <w:rsid w:val="00FF728D"/>
    <w:rsid w:val="00FF747F"/>
    <w:rsid w:val="00FF74A8"/>
    <w:rsid w:val="010728D4"/>
    <w:rsid w:val="010E656B"/>
    <w:rsid w:val="0127EC0D"/>
    <w:rsid w:val="01332D6C"/>
    <w:rsid w:val="0139AFF2"/>
    <w:rsid w:val="014DD479"/>
    <w:rsid w:val="01AA91C7"/>
    <w:rsid w:val="01B433E8"/>
    <w:rsid w:val="01CCBFDC"/>
    <w:rsid w:val="0211B487"/>
    <w:rsid w:val="021CC661"/>
    <w:rsid w:val="0267A4AF"/>
    <w:rsid w:val="027C2F12"/>
    <w:rsid w:val="02848784"/>
    <w:rsid w:val="02E8DB22"/>
    <w:rsid w:val="03022D3E"/>
    <w:rsid w:val="03447BEC"/>
    <w:rsid w:val="034958E7"/>
    <w:rsid w:val="036BB3E8"/>
    <w:rsid w:val="0390D06D"/>
    <w:rsid w:val="03AC4144"/>
    <w:rsid w:val="03B6ADEE"/>
    <w:rsid w:val="03F7C68C"/>
    <w:rsid w:val="044E3F17"/>
    <w:rsid w:val="04677ED0"/>
    <w:rsid w:val="04678C5A"/>
    <w:rsid w:val="04751CF0"/>
    <w:rsid w:val="04A46B17"/>
    <w:rsid w:val="04B9C5E7"/>
    <w:rsid w:val="04F20660"/>
    <w:rsid w:val="04F8AF66"/>
    <w:rsid w:val="0521AF4F"/>
    <w:rsid w:val="05271173"/>
    <w:rsid w:val="05316DC9"/>
    <w:rsid w:val="053BDE6D"/>
    <w:rsid w:val="05A53724"/>
    <w:rsid w:val="05C7DAC3"/>
    <w:rsid w:val="05FC2082"/>
    <w:rsid w:val="060F70AA"/>
    <w:rsid w:val="0610D52F"/>
    <w:rsid w:val="062FFFD3"/>
    <w:rsid w:val="063041DC"/>
    <w:rsid w:val="0648D672"/>
    <w:rsid w:val="06818B5D"/>
    <w:rsid w:val="06B170DF"/>
    <w:rsid w:val="06DA0C83"/>
    <w:rsid w:val="0737E119"/>
    <w:rsid w:val="075A69ED"/>
    <w:rsid w:val="07911103"/>
    <w:rsid w:val="07A25500"/>
    <w:rsid w:val="07A47EBB"/>
    <w:rsid w:val="07B96516"/>
    <w:rsid w:val="081A50B2"/>
    <w:rsid w:val="0840A4D2"/>
    <w:rsid w:val="0847183B"/>
    <w:rsid w:val="0847568C"/>
    <w:rsid w:val="084A5E15"/>
    <w:rsid w:val="0859B88E"/>
    <w:rsid w:val="087F8F18"/>
    <w:rsid w:val="0886C17C"/>
    <w:rsid w:val="08A5B58C"/>
    <w:rsid w:val="08C07323"/>
    <w:rsid w:val="08DFE3D4"/>
    <w:rsid w:val="08E84039"/>
    <w:rsid w:val="0936F214"/>
    <w:rsid w:val="0949E6DA"/>
    <w:rsid w:val="094E0D62"/>
    <w:rsid w:val="09508C1B"/>
    <w:rsid w:val="095B7EB7"/>
    <w:rsid w:val="0962602F"/>
    <w:rsid w:val="09AEBF7B"/>
    <w:rsid w:val="09B77893"/>
    <w:rsid w:val="09D0F8FA"/>
    <w:rsid w:val="0A0366A5"/>
    <w:rsid w:val="0A9B6266"/>
    <w:rsid w:val="0AD90DA1"/>
    <w:rsid w:val="0AF3875B"/>
    <w:rsid w:val="0B195F5C"/>
    <w:rsid w:val="0B7C066D"/>
    <w:rsid w:val="0B845A3D"/>
    <w:rsid w:val="0B860988"/>
    <w:rsid w:val="0BB63EC1"/>
    <w:rsid w:val="0BCAD505"/>
    <w:rsid w:val="0BD456AA"/>
    <w:rsid w:val="0BD490C7"/>
    <w:rsid w:val="0C0D1C9C"/>
    <w:rsid w:val="0C1F6446"/>
    <w:rsid w:val="0C2BF137"/>
    <w:rsid w:val="0C7B32A3"/>
    <w:rsid w:val="0CAD59D0"/>
    <w:rsid w:val="0CC24BAD"/>
    <w:rsid w:val="0CCBBB3B"/>
    <w:rsid w:val="0CF78714"/>
    <w:rsid w:val="0D034D8A"/>
    <w:rsid w:val="0D183D2C"/>
    <w:rsid w:val="0D2007AC"/>
    <w:rsid w:val="0D80D04D"/>
    <w:rsid w:val="0DA037BA"/>
    <w:rsid w:val="0DA4E4CF"/>
    <w:rsid w:val="0DD3D3B5"/>
    <w:rsid w:val="0E1C399C"/>
    <w:rsid w:val="0E383F9E"/>
    <w:rsid w:val="0E46C6C0"/>
    <w:rsid w:val="0ED5131D"/>
    <w:rsid w:val="0EDEF6FF"/>
    <w:rsid w:val="0F229662"/>
    <w:rsid w:val="0F3B99FA"/>
    <w:rsid w:val="0FC1C7F1"/>
    <w:rsid w:val="0FC8AC74"/>
    <w:rsid w:val="0FE12C86"/>
    <w:rsid w:val="0FE847E4"/>
    <w:rsid w:val="102E4327"/>
    <w:rsid w:val="102FA5B5"/>
    <w:rsid w:val="103E2D38"/>
    <w:rsid w:val="1058FEE4"/>
    <w:rsid w:val="1092901E"/>
    <w:rsid w:val="10A1B6DA"/>
    <w:rsid w:val="10BED029"/>
    <w:rsid w:val="10E24160"/>
    <w:rsid w:val="10E46BC8"/>
    <w:rsid w:val="1104A2F0"/>
    <w:rsid w:val="11118486"/>
    <w:rsid w:val="111BA9AE"/>
    <w:rsid w:val="111E05A4"/>
    <w:rsid w:val="113F0123"/>
    <w:rsid w:val="11707116"/>
    <w:rsid w:val="11B57FB0"/>
    <w:rsid w:val="11F4E512"/>
    <w:rsid w:val="120F9B05"/>
    <w:rsid w:val="121B8911"/>
    <w:rsid w:val="123695DA"/>
    <w:rsid w:val="128A4D16"/>
    <w:rsid w:val="12A0128F"/>
    <w:rsid w:val="12C45D2B"/>
    <w:rsid w:val="12E0375A"/>
    <w:rsid w:val="12EBF9E2"/>
    <w:rsid w:val="12F85368"/>
    <w:rsid w:val="1321097A"/>
    <w:rsid w:val="133DE006"/>
    <w:rsid w:val="13604695"/>
    <w:rsid w:val="13764CF5"/>
    <w:rsid w:val="1377ADE6"/>
    <w:rsid w:val="13803A90"/>
    <w:rsid w:val="142A4C4D"/>
    <w:rsid w:val="14AE390E"/>
    <w:rsid w:val="14B0A947"/>
    <w:rsid w:val="150CFD2F"/>
    <w:rsid w:val="15421142"/>
    <w:rsid w:val="157AFEC3"/>
    <w:rsid w:val="157FE4EE"/>
    <w:rsid w:val="1585AAD9"/>
    <w:rsid w:val="15917B62"/>
    <w:rsid w:val="1598CF04"/>
    <w:rsid w:val="159A76F0"/>
    <w:rsid w:val="15A732D1"/>
    <w:rsid w:val="15C82284"/>
    <w:rsid w:val="15FFC900"/>
    <w:rsid w:val="1602337A"/>
    <w:rsid w:val="160A634F"/>
    <w:rsid w:val="161475A2"/>
    <w:rsid w:val="1623F261"/>
    <w:rsid w:val="163760AA"/>
    <w:rsid w:val="1643DB98"/>
    <w:rsid w:val="166775B8"/>
    <w:rsid w:val="16A9894C"/>
    <w:rsid w:val="16D0FE7B"/>
    <w:rsid w:val="170E84D1"/>
    <w:rsid w:val="1714C142"/>
    <w:rsid w:val="1749D029"/>
    <w:rsid w:val="177653E7"/>
    <w:rsid w:val="178C4D48"/>
    <w:rsid w:val="17AA6A55"/>
    <w:rsid w:val="17AAB352"/>
    <w:rsid w:val="17D1FF70"/>
    <w:rsid w:val="17E9EC61"/>
    <w:rsid w:val="17F9A6D4"/>
    <w:rsid w:val="18060E33"/>
    <w:rsid w:val="18109574"/>
    <w:rsid w:val="187D26C6"/>
    <w:rsid w:val="188D227C"/>
    <w:rsid w:val="18E2620C"/>
    <w:rsid w:val="18EE9A6D"/>
    <w:rsid w:val="1900F8A0"/>
    <w:rsid w:val="193C711B"/>
    <w:rsid w:val="19861B98"/>
    <w:rsid w:val="19976B90"/>
    <w:rsid w:val="199F1235"/>
    <w:rsid w:val="19FA7B3E"/>
    <w:rsid w:val="1A5BAD3F"/>
    <w:rsid w:val="1A64821D"/>
    <w:rsid w:val="1A811B3B"/>
    <w:rsid w:val="1AD06B7D"/>
    <w:rsid w:val="1AE0AB8B"/>
    <w:rsid w:val="1AFB6F53"/>
    <w:rsid w:val="1B06F85A"/>
    <w:rsid w:val="1B4A55C9"/>
    <w:rsid w:val="1BB97B75"/>
    <w:rsid w:val="1C01DC6E"/>
    <w:rsid w:val="1C3BE635"/>
    <w:rsid w:val="1C85BF20"/>
    <w:rsid w:val="1CB5E343"/>
    <w:rsid w:val="1CF0CBFA"/>
    <w:rsid w:val="1D2AC352"/>
    <w:rsid w:val="1D55C603"/>
    <w:rsid w:val="1D7538C3"/>
    <w:rsid w:val="1DA6F162"/>
    <w:rsid w:val="1DBA3748"/>
    <w:rsid w:val="1DBF1E96"/>
    <w:rsid w:val="1DDCBB66"/>
    <w:rsid w:val="1E27F1BF"/>
    <w:rsid w:val="1E284BC6"/>
    <w:rsid w:val="1E2976C1"/>
    <w:rsid w:val="1E2FB6B5"/>
    <w:rsid w:val="1E33F640"/>
    <w:rsid w:val="1E349C3A"/>
    <w:rsid w:val="1E49E7FC"/>
    <w:rsid w:val="1E5BAB45"/>
    <w:rsid w:val="1E876916"/>
    <w:rsid w:val="1E8D56B9"/>
    <w:rsid w:val="1E99513E"/>
    <w:rsid w:val="1F04C73A"/>
    <w:rsid w:val="1F04F684"/>
    <w:rsid w:val="1F06C00E"/>
    <w:rsid w:val="1F257477"/>
    <w:rsid w:val="1F2A63C0"/>
    <w:rsid w:val="1F9C7164"/>
    <w:rsid w:val="1FBB5CA6"/>
    <w:rsid w:val="1FCA9592"/>
    <w:rsid w:val="1FD30A55"/>
    <w:rsid w:val="1FFC0445"/>
    <w:rsid w:val="201DA838"/>
    <w:rsid w:val="204FBA73"/>
    <w:rsid w:val="2069543C"/>
    <w:rsid w:val="20696706"/>
    <w:rsid w:val="208C5F7C"/>
    <w:rsid w:val="208C8E9E"/>
    <w:rsid w:val="20A732BA"/>
    <w:rsid w:val="20CB51AE"/>
    <w:rsid w:val="20D73D33"/>
    <w:rsid w:val="20D7CACF"/>
    <w:rsid w:val="20E0EEA0"/>
    <w:rsid w:val="20E6632F"/>
    <w:rsid w:val="21038D6D"/>
    <w:rsid w:val="2151B34F"/>
    <w:rsid w:val="21592E85"/>
    <w:rsid w:val="21C7452B"/>
    <w:rsid w:val="21D4266A"/>
    <w:rsid w:val="21E88CE1"/>
    <w:rsid w:val="21F12F27"/>
    <w:rsid w:val="21F43EA5"/>
    <w:rsid w:val="21F85A6F"/>
    <w:rsid w:val="22548BDA"/>
    <w:rsid w:val="2256D27C"/>
    <w:rsid w:val="228DB6D1"/>
    <w:rsid w:val="22A6D389"/>
    <w:rsid w:val="22AB6FA5"/>
    <w:rsid w:val="22E58940"/>
    <w:rsid w:val="230A260C"/>
    <w:rsid w:val="231FD5A6"/>
    <w:rsid w:val="2336092B"/>
    <w:rsid w:val="234F6C07"/>
    <w:rsid w:val="237FA0F7"/>
    <w:rsid w:val="23AC09D4"/>
    <w:rsid w:val="23B5C7A1"/>
    <w:rsid w:val="23C393E3"/>
    <w:rsid w:val="23EBEE27"/>
    <w:rsid w:val="2405EA9A"/>
    <w:rsid w:val="2411D583"/>
    <w:rsid w:val="242E2C44"/>
    <w:rsid w:val="24538A92"/>
    <w:rsid w:val="245B2946"/>
    <w:rsid w:val="24A9DF47"/>
    <w:rsid w:val="24AFC982"/>
    <w:rsid w:val="24CECB65"/>
    <w:rsid w:val="24D999A9"/>
    <w:rsid w:val="251AFAD9"/>
    <w:rsid w:val="251FF7DD"/>
    <w:rsid w:val="256EA456"/>
    <w:rsid w:val="25A07027"/>
    <w:rsid w:val="25BEE2BE"/>
    <w:rsid w:val="25C3FEBB"/>
    <w:rsid w:val="25EBC3E1"/>
    <w:rsid w:val="25EFB039"/>
    <w:rsid w:val="26139BA9"/>
    <w:rsid w:val="265C28D0"/>
    <w:rsid w:val="2675372F"/>
    <w:rsid w:val="2679C4DC"/>
    <w:rsid w:val="269D1BB9"/>
    <w:rsid w:val="26B3BF10"/>
    <w:rsid w:val="26E80C6C"/>
    <w:rsid w:val="2706FDDB"/>
    <w:rsid w:val="271078DC"/>
    <w:rsid w:val="275FA746"/>
    <w:rsid w:val="277F8256"/>
    <w:rsid w:val="27AB39E1"/>
    <w:rsid w:val="280350B7"/>
    <w:rsid w:val="280E336D"/>
    <w:rsid w:val="2814F78D"/>
    <w:rsid w:val="282E6D48"/>
    <w:rsid w:val="283E7A9D"/>
    <w:rsid w:val="28535528"/>
    <w:rsid w:val="285678A0"/>
    <w:rsid w:val="287F8446"/>
    <w:rsid w:val="2883E84E"/>
    <w:rsid w:val="288CF87F"/>
    <w:rsid w:val="2940A512"/>
    <w:rsid w:val="295C7A2D"/>
    <w:rsid w:val="29B6E024"/>
    <w:rsid w:val="29D7D3E0"/>
    <w:rsid w:val="29DD8108"/>
    <w:rsid w:val="2A08F452"/>
    <w:rsid w:val="2A5EEBE2"/>
    <w:rsid w:val="2A7CD687"/>
    <w:rsid w:val="2A8DB522"/>
    <w:rsid w:val="2A95A665"/>
    <w:rsid w:val="2AD5B2E4"/>
    <w:rsid w:val="2AD91A44"/>
    <w:rsid w:val="2AFDA0A8"/>
    <w:rsid w:val="2B49D1C5"/>
    <w:rsid w:val="2B5BE65A"/>
    <w:rsid w:val="2B942238"/>
    <w:rsid w:val="2BBCA753"/>
    <w:rsid w:val="2BBECF60"/>
    <w:rsid w:val="2C16D375"/>
    <w:rsid w:val="2C2D5083"/>
    <w:rsid w:val="2C3A3B92"/>
    <w:rsid w:val="2C3F6C80"/>
    <w:rsid w:val="2C6EE74F"/>
    <w:rsid w:val="2C89C4A6"/>
    <w:rsid w:val="2C8C6201"/>
    <w:rsid w:val="2CA469AC"/>
    <w:rsid w:val="2CD0F351"/>
    <w:rsid w:val="2CE3C6EF"/>
    <w:rsid w:val="2D24EADE"/>
    <w:rsid w:val="2D4C5A5D"/>
    <w:rsid w:val="2D6781A9"/>
    <w:rsid w:val="2D7114E7"/>
    <w:rsid w:val="2DAF3F4B"/>
    <w:rsid w:val="2DC59BBC"/>
    <w:rsid w:val="2DF75E1E"/>
    <w:rsid w:val="2E0E4E72"/>
    <w:rsid w:val="2E1FC828"/>
    <w:rsid w:val="2E45677E"/>
    <w:rsid w:val="2E4AECAE"/>
    <w:rsid w:val="2E69944B"/>
    <w:rsid w:val="2E8467F7"/>
    <w:rsid w:val="2E969D9B"/>
    <w:rsid w:val="2EB6474E"/>
    <w:rsid w:val="2EBC220F"/>
    <w:rsid w:val="2EBEC720"/>
    <w:rsid w:val="2EC57C37"/>
    <w:rsid w:val="2EE7E014"/>
    <w:rsid w:val="2F04DA6E"/>
    <w:rsid w:val="2F0917F3"/>
    <w:rsid w:val="2F33B84E"/>
    <w:rsid w:val="2F448922"/>
    <w:rsid w:val="2F47DE61"/>
    <w:rsid w:val="2F4CFCE0"/>
    <w:rsid w:val="2F86B95A"/>
    <w:rsid w:val="2F8A4D62"/>
    <w:rsid w:val="2F986A9A"/>
    <w:rsid w:val="2F9FBAFA"/>
    <w:rsid w:val="2FC5117B"/>
    <w:rsid w:val="2FE9E9BF"/>
    <w:rsid w:val="30067E57"/>
    <w:rsid w:val="30112E56"/>
    <w:rsid w:val="301B344E"/>
    <w:rsid w:val="304C7278"/>
    <w:rsid w:val="304E0403"/>
    <w:rsid w:val="30857341"/>
    <w:rsid w:val="3098031C"/>
    <w:rsid w:val="311D184B"/>
    <w:rsid w:val="3121D85A"/>
    <w:rsid w:val="315C76CB"/>
    <w:rsid w:val="315D3944"/>
    <w:rsid w:val="3165116F"/>
    <w:rsid w:val="31851BEA"/>
    <w:rsid w:val="31C9DB40"/>
    <w:rsid w:val="31F4E5D4"/>
    <w:rsid w:val="31F702F1"/>
    <w:rsid w:val="323749A5"/>
    <w:rsid w:val="325FA016"/>
    <w:rsid w:val="32760481"/>
    <w:rsid w:val="32814084"/>
    <w:rsid w:val="3286ECBD"/>
    <w:rsid w:val="32892BBF"/>
    <w:rsid w:val="3299E1C4"/>
    <w:rsid w:val="32A197B2"/>
    <w:rsid w:val="32D4FCB1"/>
    <w:rsid w:val="32D6D067"/>
    <w:rsid w:val="32F729F8"/>
    <w:rsid w:val="330A49A2"/>
    <w:rsid w:val="331BE76A"/>
    <w:rsid w:val="33633A14"/>
    <w:rsid w:val="33792A53"/>
    <w:rsid w:val="33930E6A"/>
    <w:rsid w:val="339DF8AF"/>
    <w:rsid w:val="33B53484"/>
    <w:rsid w:val="33D04790"/>
    <w:rsid w:val="34022BC8"/>
    <w:rsid w:val="34059949"/>
    <w:rsid w:val="3408FFDF"/>
    <w:rsid w:val="34125161"/>
    <w:rsid w:val="3436436A"/>
    <w:rsid w:val="343BB8DF"/>
    <w:rsid w:val="344382C9"/>
    <w:rsid w:val="346460BF"/>
    <w:rsid w:val="34718542"/>
    <w:rsid w:val="347F2189"/>
    <w:rsid w:val="34881B27"/>
    <w:rsid w:val="34BC6BAE"/>
    <w:rsid w:val="34DF658C"/>
    <w:rsid w:val="3545B2F8"/>
    <w:rsid w:val="357068BC"/>
    <w:rsid w:val="35D9D256"/>
    <w:rsid w:val="35DD9F5A"/>
    <w:rsid w:val="36031B38"/>
    <w:rsid w:val="36438433"/>
    <w:rsid w:val="3659D801"/>
    <w:rsid w:val="36960EFC"/>
    <w:rsid w:val="36FEA92B"/>
    <w:rsid w:val="3775A458"/>
    <w:rsid w:val="37B37A89"/>
    <w:rsid w:val="37B6D52A"/>
    <w:rsid w:val="37DA8B95"/>
    <w:rsid w:val="37F9C381"/>
    <w:rsid w:val="3811B4BC"/>
    <w:rsid w:val="3837C8AF"/>
    <w:rsid w:val="383D3521"/>
    <w:rsid w:val="38A445B3"/>
    <w:rsid w:val="38B3864F"/>
    <w:rsid w:val="38C08DD8"/>
    <w:rsid w:val="38C34A0A"/>
    <w:rsid w:val="38E37AC5"/>
    <w:rsid w:val="38ECFD09"/>
    <w:rsid w:val="393E2D4E"/>
    <w:rsid w:val="393E8493"/>
    <w:rsid w:val="394E5D7C"/>
    <w:rsid w:val="399BA6E9"/>
    <w:rsid w:val="39DFE77C"/>
    <w:rsid w:val="3A360D22"/>
    <w:rsid w:val="3A7D99F8"/>
    <w:rsid w:val="3AB507D6"/>
    <w:rsid w:val="3AB91549"/>
    <w:rsid w:val="3ACED7FB"/>
    <w:rsid w:val="3B28F88C"/>
    <w:rsid w:val="3B387D5D"/>
    <w:rsid w:val="3B5359CF"/>
    <w:rsid w:val="3BDEEB3B"/>
    <w:rsid w:val="3BE809C8"/>
    <w:rsid w:val="3BEF301B"/>
    <w:rsid w:val="3C4E9E4F"/>
    <w:rsid w:val="3C95DFB9"/>
    <w:rsid w:val="3CBD7582"/>
    <w:rsid w:val="3CE842A2"/>
    <w:rsid w:val="3D42F498"/>
    <w:rsid w:val="3D5894B4"/>
    <w:rsid w:val="3D79C716"/>
    <w:rsid w:val="3DD8BBD8"/>
    <w:rsid w:val="3DEFDD82"/>
    <w:rsid w:val="3DFF2B25"/>
    <w:rsid w:val="3E0C0002"/>
    <w:rsid w:val="3E4DD926"/>
    <w:rsid w:val="3E66E7E5"/>
    <w:rsid w:val="3EE48EBA"/>
    <w:rsid w:val="3F12788F"/>
    <w:rsid w:val="3F1D93A4"/>
    <w:rsid w:val="3F5D9D6C"/>
    <w:rsid w:val="3F66E0C8"/>
    <w:rsid w:val="3F902D95"/>
    <w:rsid w:val="3F9D14A0"/>
    <w:rsid w:val="3F9EE497"/>
    <w:rsid w:val="3FB2EA24"/>
    <w:rsid w:val="3FD52891"/>
    <w:rsid w:val="3FED1E96"/>
    <w:rsid w:val="4019EBB7"/>
    <w:rsid w:val="40420B04"/>
    <w:rsid w:val="404CE78E"/>
    <w:rsid w:val="404EFA8B"/>
    <w:rsid w:val="407F51BD"/>
    <w:rsid w:val="40811CAD"/>
    <w:rsid w:val="40B23051"/>
    <w:rsid w:val="40B6D0DB"/>
    <w:rsid w:val="40E574F5"/>
    <w:rsid w:val="4104B583"/>
    <w:rsid w:val="410C722C"/>
    <w:rsid w:val="413B95C9"/>
    <w:rsid w:val="415A029B"/>
    <w:rsid w:val="416079AB"/>
    <w:rsid w:val="416AC111"/>
    <w:rsid w:val="4182B5ED"/>
    <w:rsid w:val="418BA6C8"/>
    <w:rsid w:val="41A45E5B"/>
    <w:rsid w:val="41A5E7C2"/>
    <w:rsid w:val="41D039D6"/>
    <w:rsid w:val="41EFD8F5"/>
    <w:rsid w:val="421950A3"/>
    <w:rsid w:val="42849196"/>
    <w:rsid w:val="429F90F2"/>
    <w:rsid w:val="42AF06AD"/>
    <w:rsid w:val="433443C1"/>
    <w:rsid w:val="43A0A22E"/>
    <w:rsid w:val="43A33BB3"/>
    <w:rsid w:val="43A65285"/>
    <w:rsid w:val="43B573AD"/>
    <w:rsid w:val="43BFD6DD"/>
    <w:rsid w:val="43EA5B6D"/>
    <w:rsid w:val="44079228"/>
    <w:rsid w:val="441B2B6F"/>
    <w:rsid w:val="441BBBD0"/>
    <w:rsid w:val="444D3187"/>
    <w:rsid w:val="447D3412"/>
    <w:rsid w:val="448032A7"/>
    <w:rsid w:val="44B1564C"/>
    <w:rsid w:val="44C2C9C5"/>
    <w:rsid w:val="44D4AF7E"/>
    <w:rsid w:val="44EF196A"/>
    <w:rsid w:val="45195197"/>
    <w:rsid w:val="4538896D"/>
    <w:rsid w:val="45840D89"/>
    <w:rsid w:val="45E6A6DD"/>
    <w:rsid w:val="4617D66C"/>
    <w:rsid w:val="46405387"/>
    <w:rsid w:val="46488A10"/>
    <w:rsid w:val="465650C3"/>
    <w:rsid w:val="466DDF63"/>
    <w:rsid w:val="4683DC9A"/>
    <w:rsid w:val="46E349C2"/>
    <w:rsid w:val="46EB1724"/>
    <w:rsid w:val="47182167"/>
    <w:rsid w:val="47525417"/>
    <w:rsid w:val="4752F26E"/>
    <w:rsid w:val="477AE891"/>
    <w:rsid w:val="47A46387"/>
    <w:rsid w:val="47C05052"/>
    <w:rsid w:val="482517F0"/>
    <w:rsid w:val="482565AE"/>
    <w:rsid w:val="48353B4E"/>
    <w:rsid w:val="487DC172"/>
    <w:rsid w:val="487E2FEB"/>
    <w:rsid w:val="4888048F"/>
    <w:rsid w:val="48BCE361"/>
    <w:rsid w:val="4928DFBA"/>
    <w:rsid w:val="493DF866"/>
    <w:rsid w:val="49684C4A"/>
    <w:rsid w:val="497DB839"/>
    <w:rsid w:val="498423CA"/>
    <w:rsid w:val="49875775"/>
    <w:rsid w:val="498A387A"/>
    <w:rsid w:val="49A2629E"/>
    <w:rsid w:val="49BE7DC4"/>
    <w:rsid w:val="49FD61A2"/>
    <w:rsid w:val="4A0BF01E"/>
    <w:rsid w:val="4A2CF6D7"/>
    <w:rsid w:val="4A90663F"/>
    <w:rsid w:val="4A914EA9"/>
    <w:rsid w:val="4A99D697"/>
    <w:rsid w:val="4AC6EE78"/>
    <w:rsid w:val="4AD6E283"/>
    <w:rsid w:val="4AE24771"/>
    <w:rsid w:val="4AF8262D"/>
    <w:rsid w:val="4AF9D441"/>
    <w:rsid w:val="4B4D2790"/>
    <w:rsid w:val="4B503DB3"/>
    <w:rsid w:val="4B67324F"/>
    <w:rsid w:val="4B764723"/>
    <w:rsid w:val="4BAD1648"/>
    <w:rsid w:val="4BB8B9FD"/>
    <w:rsid w:val="4BD43FBF"/>
    <w:rsid w:val="4C3FD0D5"/>
    <w:rsid w:val="4C49A6E6"/>
    <w:rsid w:val="4C7DC3D7"/>
    <w:rsid w:val="4C84C632"/>
    <w:rsid w:val="4C850D5B"/>
    <w:rsid w:val="4CA09936"/>
    <w:rsid w:val="4D1E7EC1"/>
    <w:rsid w:val="4D48C29A"/>
    <w:rsid w:val="4D604CC0"/>
    <w:rsid w:val="4D7C0130"/>
    <w:rsid w:val="4D867BEE"/>
    <w:rsid w:val="4DA0B495"/>
    <w:rsid w:val="4DA61530"/>
    <w:rsid w:val="4DB03291"/>
    <w:rsid w:val="4DBC69C0"/>
    <w:rsid w:val="4DF97022"/>
    <w:rsid w:val="4E7832AC"/>
    <w:rsid w:val="4EBC1ED1"/>
    <w:rsid w:val="4EC29622"/>
    <w:rsid w:val="4EC5E17A"/>
    <w:rsid w:val="4F034260"/>
    <w:rsid w:val="4F0FC485"/>
    <w:rsid w:val="4F1B7AB1"/>
    <w:rsid w:val="4F1F3108"/>
    <w:rsid w:val="4F3948AA"/>
    <w:rsid w:val="4F4BE864"/>
    <w:rsid w:val="4F56094E"/>
    <w:rsid w:val="4F9FF3FA"/>
    <w:rsid w:val="4FD116A6"/>
    <w:rsid w:val="4FFF00D6"/>
    <w:rsid w:val="500F7568"/>
    <w:rsid w:val="50640466"/>
    <w:rsid w:val="5072C973"/>
    <w:rsid w:val="508E242F"/>
    <w:rsid w:val="50BADE01"/>
    <w:rsid w:val="50DC1E6E"/>
    <w:rsid w:val="50F3061F"/>
    <w:rsid w:val="5145A7E9"/>
    <w:rsid w:val="516040F2"/>
    <w:rsid w:val="517AC131"/>
    <w:rsid w:val="518BEEF3"/>
    <w:rsid w:val="51D5F834"/>
    <w:rsid w:val="52035070"/>
    <w:rsid w:val="524CA841"/>
    <w:rsid w:val="52959722"/>
    <w:rsid w:val="529ACC80"/>
    <w:rsid w:val="52A7349A"/>
    <w:rsid w:val="52C89D60"/>
    <w:rsid w:val="52E62768"/>
    <w:rsid w:val="5317C989"/>
    <w:rsid w:val="536ED965"/>
    <w:rsid w:val="53D87094"/>
    <w:rsid w:val="5415BB41"/>
    <w:rsid w:val="54B39B8F"/>
    <w:rsid w:val="54BE4C23"/>
    <w:rsid w:val="54C46EEA"/>
    <w:rsid w:val="551FF673"/>
    <w:rsid w:val="5521D550"/>
    <w:rsid w:val="554424DC"/>
    <w:rsid w:val="55503393"/>
    <w:rsid w:val="557BE53C"/>
    <w:rsid w:val="558B1EED"/>
    <w:rsid w:val="561330D4"/>
    <w:rsid w:val="562A3DB2"/>
    <w:rsid w:val="563E0A62"/>
    <w:rsid w:val="56AAAB94"/>
    <w:rsid w:val="56B15B77"/>
    <w:rsid w:val="5716DC02"/>
    <w:rsid w:val="57207532"/>
    <w:rsid w:val="573F3553"/>
    <w:rsid w:val="574365D2"/>
    <w:rsid w:val="574BFF18"/>
    <w:rsid w:val="57518F88"/>
    <w:rsid w:val="5764363E"/>
    <w:rsid w:val="57CE80EB"/>
    <w:rsid w:val="582FCDCB"/>
    <w:rsid w:val="585F0F40"/>
    <w:rsid w:val="586DDA31"/>
    <w:rsid w:val="5881B097"/>
    <w:rsid w:val="58C35FB2"/>
    <w:rsid w:val="590C5DC2"/>
    <w:rsid w:val="5916C0BA"/>
    <w:rsid w:val="595A5B8F"/>
    <w:rsid w:val="59652757"/>
    <w:rsid w:val="599B0774"/>
    <w:rsid w:val="59A9319D"/>
    <w:rsid w:val="59C70E98"/>
    <w:rsid w:val="59E9180B"/>
    <w:rsid w:val="59F26C3C"/>
    <w:rsid w:val="5A7B54A1"/>
    <w:rsid w:val="5A8B9A1A"/>
    <w:rsid w:val="5A8DA50B"/>
    <w:rsid w:val="5A9EA406"/>
    <w:rsid w:val="5AB9F692"/>
    <w:rsid w:val="5AC77D5A"/>
    <w:rsid w:val="5AFD0EA7"/>
    <w:rsid w:val="5B075898"/>
    <w:rsid w:val="5B3FE549"/>
    <w:rsid w:val="5B4840CF"/>
    <w:rsid w:val="5B85CC55"/>
    <w:rsid w:val="5BC80290"/>
    <w:rsid w:val="5BCDC64D"/>
    <w:rsid w:val="5BDF0881"/>
    <w:rsid w:val="5C3A1FA4"/>
    <w:rsid w:val="5C445F78"/>
    <w:rsid w:val="5C646FA1"/>
    <w:rsid w:val="5C699F89"/>
    <w:rsid w:val="5D1EF02D"/>
    <w:rsid w:val="5D2E7EB0"/>
    <w:rsid w:val="5D706ED7"/>
    <w:rsid w:val="5DB5F4AC"/>
    <w:rsid w:val="5DB8AA4A"/>
    <w:rsid w:val="5DDC55C2"/>
    <w:rsid w:val="5DF5E3E7"/>
    <w:rsid w:val="5DF9BE70"/>
    <w:rsid w:val="5E50E46C"/>
    <w:rsid w:val="5E540878"/>
    <w:rsid w:val="5E633A04"/>
    <w:rsid w:val="5E7C52E1"/>
    <w:rsid w:val="5EA8C5CE"/>
    <w:rsid w:val="5EB59660"/>
    <w:rsid w:val="5ED3D6CD"/>
    <w:rsid w:val="5ED93695"/>
    <w:rsid w:val="5EDD3172"/>
    <w:rsid w:val="5EF4354E"/>
    <w:rsid w:val="5F15AAFE"/>
    <w:rsid w:val="5F6411B5"/>
    <w:rsid w:val="5F931EB6"/>
    <w:rsid w:val="5FE6FF88"/>
    <w:rsid w:val="600D46BA"/>
    <w:rsid w:val="601146D4"/>
    <w:rsid w:val="60296E82"/>
    <w:rsid w:val="603ADA70"/>
    <w:rsid w:val="604047A1"/>
    <w:rsid w:val="606454DC"/>
    <w:rsid w:val="609C8EBB"/>
    <w:rsid w:val="60C7F599"/>
    <w:rsid w:val="60C819C4"/>
    <w:rsid w:val="60DE644C"/>
    <w:rsid w:val="613DC8A7"/>
    <w:rsid w:val="61BD61F1"/>
    <w:rsid w:val="61F145C1"/>
    <w:rsid w:val="621986EB"/>
    <w:rsid w:val="623640CF"/>
    <w:rsid w:val="626A12BA"/>
    <w:rsid w:val="62EFCC60"/>
    <w:rsid w:val="62F4A74E"/>
    <w:rsid w:val="62F70033"/>
    <w:rsid w:val="62FBEBA0"/>
    <w:rsid w:val="6304124A"/>
    <w:rsid w:val="6321DCE4"/>
    <w:rsid w:val="6332EC38"/>
    <w:rsid w:val="6348CDD6"/>
    <w:rsid w:val="634F5526"/>
    <w:rsid w:val="63740332"/>
    <w:rsid w:val="63BB0D36"/>
    <w:rsid w:val="63BDBD85"/>
    <w:rsid w:val="63D8CF16"/>
    <w:rsid w:val="63E9633F"/>
    <w:rsid w:val="64493A30"/>
    <w:rsid w:val="644BF6BF"/>
    <w:rsid w:val="647FDB56"/>
    <w:rsid w:val="64B08565"/>
    <w:rsid w:val="64C893A7"/>
    <w:rsid w:val="64D1CAAE"/>
    <w:rsid w:val="64D6EFB0"/>
    <w:rsid w:val="64FDB0D7"/>
    <w:rsid w:val="65015110"/>
    <w:rsid w:val="65040628"/>
    <w:rsid w:val="65475569"/>
    <w:rsid w:val="655E81A2"/>
    <w:rsid w:val="656D65B9"/>
    <w:rsid w:val="6580E3AA"/>
    <w:rsid w:val="6588F67E"/>
    <w:rsid w:val="6634C847"/>
    <w:rsid w:val="66437992"/>
    <w:rsid w:val="66450FB5"/>
    <w:rsid w:val="66889073"/>
    <w:rsid w:val="669A6EA8"/>
    <w:rsid w:val="66A05E65"/>
    <w:rsid w:val="66A43FAE"/>
    <w:rsid w:val="66A98F4A"/>
    <w:rsid w:val="66B22E37"/>
    <w:rsid w:val="6705C4FB"/>
    <w:rsid w:val="672D5605"/>
    <w:rsid w:val="67633941"/>
    <w:rsid w:val="6779A18B"/>
    <w:rsid w:val="67C8FF9F"/>
    <w:rsid w:val="67E01B2A"/>
    <w:rsid w:val="67EE6713"/>
    <w:rsid w:val="682DE884"/>
    <w:rsid w:val="683095E4"/>
    <w:rsid w:val="6839EFF7"/>
    <w:rsid w:val="6840538A"/>
    <w:rsid w:val="6862C420"/>
    <w:rsid w:val="68813CED"/>
    <w:rsid w:val="6894F8B3"/>
    <w:rsid w:val="689A9B1F"/>
    <w:rsid w:val="68BE51D8"/>
    <w:rsid w:val="68C63832"/>
    <w:rsid w:val="68EA4C36"/>
    <w:rsid w:val="690658DD"/>
    <w:rsid w:val="691764F5"/>
    <w:rsid w:val="69349BA3"/>
    <w:rsid w:val="6967E5C8"/>
    <w:rsid w:val="69739FAA"/>
    <w:rsid w:val="6984F07C"/>
    <w:rsid w:val="69D86BA8"/>
    <w:rsid w:val="69E8391E"/>
    <w:rsid w:val="6A335B30"/>
    <w:rsid w:val="6A3D971A"/>
    <w:rsid w:val="6A4A42DF"/>
    <w:rsid w:val="6A4E355D"/>
    <w:rsid w:val="6A5DC368"/>
    <w:rsid w:val="6A5E16C2"/>
    <w:rsid w:val="6A6A17D2"/>
    <w:rsid w:val="6A76EBC9"/>
    <w:rsid w:val="6A81CB0A"/>
    <w:rsid w:val="6AE3598D"/>
    <w:rsid w:val="6B3B477F"/>
    <w:rsid w:val="6B3F7ECD"/>
    <w:rsid w:val="6B4B2046"/>
    <w:rsid w:val="6B680B87"/>
    <w:rsid w:val="6B770105"/>
    <w:rsid w:val="6B777A4F"/>
    <w:rsid w:val="6BA58832"/>
    <w:rsid w:val="6BB6B358"/>
    <w:rsid w:val="6BCAC298"/>
    <w:rsid w:val="6BEC96FE"/>
    <w:rsid w:val="6C3649CB"/>
    <w:rsid w:val="6C586C32"/>
    <w:rsid w:val="6C904D00"/>
    <w:rsid w:val="6C980269"/>
    <w:rsid w:val="6C98698A"/>
    <w:rsid w:val="6CAD481B"/>
    <w:rsid w:val="6CBB497E"/>
    <w:rsid w:val="6CEE487B"/>
    <w:rsid w:val="6D2DD53F"/>
    <w:rsid w:val="6D41D77C"/>
    <w:rsid w:val="6D7C1012"/>
    <w:rsid w:val="6D7C1916"/>
    <w:rsid w:val="6D8B0186"/>
    <w:rsid w:val="6D9B0737"/>
    <w:rsid w:val="6D9DF8A2"/>
    <w:rsid w:val="6DB9F6B4"/>
    <w:rsid w:val="6DCA93A2"/>
    <w:rsid w:val="6DD97F70"/>
    <w:rsid w:val="6DFE57CD"/>
    <w:rsid w:val="6E08632C"/>
    <w:rsid w:val="6E4651F8"/>
    <w:rsid w:val="6E79331D"/>
    <w:rsid w:val="6E864F77"/>
    <w:rsid w:val="6E95E01D"/>
    <w:rsid w:val="6EC62AB7"/>
    <w:rsid w:val="6EDCCBC7"/>
    <w:rsid w:val="6EE6F1AE"/>
    <w:rsid w:val="6F10C233"/>
    <w:rsid w:val="6F2DFA1A"/>
    <w:rsid w:val="6F59891F"/>
    <w:rsid w:val="6F65F5E8"/>
    <w:rsid w:val="6FBBE486"/>
    <w:rsid w:val="6FD2670D"/>
    <w:rsid w:val="6FD5F5C1"/>
    <w:rsid w:val="7010C4F7"/>
    <w:rsid w:val="7070C5BB"/>
    <w:rsid w:val="7078F489"/>
    <w:rsid w:val="7094CA32"/>
    <w:rsid w:val="7094E3DF"/>
    <w:rsid w:val="70F91206"/>
    <w:rsid w:val="7118746F"/>
    <w:rsid w:val="713FDD55"/>
    <w:rsid w:val="7184CB61"/>
    <w:rsid w:val="71973CCC"/>
    <w:rsid w:val="71D2AC2A"/>
    <w:rsid w:val="71D7C223"/>
    <w:rsid w:val="71DAE117"/>
    <w:rsid w:val="71F36107"/>
    <w:rsid w:val="71FD6BE2"/>
    <w:rsid w:val="722A9E63"/>
    <w:rsid w:val="72596694"/>
    <w:rsid w:val="72824B98"/>
    <w:rsid w:val="728C2C8A"/>
    <w:rsid w:val="728E0D4D"/>
    <w:rsid w:val="728E8B23"/>
    <w:rsid w:val="729420E8"/>
    <w:rsid w:val="72ACC01C"/>
    <w:rsid w:val="72BABDA6"/>
    <w:rsid w:val="72C920C4"/>
    <w:rsid w:val="732193D4"/>
    <w:rsid w:val="734803CF"/>
    <w:rsid w:val="73860C0B"/>
    <w:rsid w:val="739E167A"/>
    <w:rsid w:val="73CBC5F4"/>
    <w:rsid w:val="73D14C0B"/>
    <w:rsid w:val="73D70C32"/>
    <w:rsid w:val="73E0D1ED"/>
    <w:rsid w:val="73E5E16C"/>
    <w:rsid w:val="74168EE3"/>
    <w:rsid w:val="741B08A3"/>
    <w:rsid w:val="741C2974"/>
    <w:rsid w:val="74409A24"/>
    <w:rsid w:val="74432D5D"/>
    <w:rsid w:val="746B0B9B"/>
    <w:rsid w:val="748BFEFD"/>
    <w:rsid w:val="74BD4B1C"/>
    <w:rsid w:val="74EE51A4"/>
    <w:rsid w:val="7510D728"/>
    <w:rsid w:val="7572E026"/>
    <w:rsid w:val="75855BD4"/>
    <w:rsid w:val="75935BFA"/>
    <w:rsid w:val="75CE315E"/>
    <w:rsid w:val="760AEA96"/>
    <w:rsid w:val="761D0CAB"/>
    <w:rsid w:val="763A55F0"/>
    <w:rsid w:val="7640C822"/>
    <w:rsid w:val="76517561"/>
    <w:rsid w:val="766E1745"/>
    <w:rsid w:val="767603EC"/>
    <w:rsid w:val="7698D347"/>
    <w:rsid w:val="76A236D0"/>
    <w:rsid w:val="76FDD3B2"/>
    <w:rsid w:val="77095138"/>
    <w:rsid w:val="776B76AF"/>
    <w:rsid w:val="7793DE4E"/>
    <w:rsid w:val="77962E9C"/>
    <w:rsid w:val="77ADF2EB"/>
    <w:rsid w:val="77B0F0D2"/>
    <w:rsid w:val="77D4B30D"/>
    <w:rsid w:val="77F0F4F5"/>
    <w:rsid w:val="781DFF1B"/>
    <w:rsid w:val="782B2E77"/>
    <w:rsid w:val="7832F563"/>
    <w:rsid w:val="7870C925"/>
    <w:rsid w:val="78B8BD4C"/>
    <w:rsid w:val="793202DF"/>
    <w:rsid w:val="7941E065"/>
    <w:rsid w:val="7955A75B"/>
    <w:rsid w:val="79890C42"/>
    <w:rsid w:val="79B540B6"/>
    <w:rsid w:val="79D321BE"/>
    <w:rsid w:val="7A0BA791"/>
    <w:rsid w:val="7A597224"/>
    <w:rsid w:val="7A9EDCFB"/>
    <w:rsid w:val="7AA502AA"/>
    <w:rsid w:val="7AB87131"/>
    <w:rsid w:val="7AF1E1D0"/>
    <w:rsid w:val="7B479D60"/>
    <w:rsid w:val="7B7050F0"/>
    <w:rsid w:val="7BA068BB"/>
    <w:rsid w:val="7BA5CA99"/>
    <w:rsid w:val="7BA8C32C"/>
    <w:rsid w:val="7C2C834C"/>
    <w:rsid w:val="7CF045B8"/>
    <w:rsid w:val="7D0C039E"/>
    <w:rsid w:val="7D2C9676"/>
    <w:rsid w:val="7D3EC180"/>
    <w:rsid w:val="7D53C7C0"/>
    <w:rsid w:val="7D590C5E"/>
    <w:rsid w:val="7D6EE376"/>
    <w:rsid w:val="7D74CA5D"/>
    <w:rsid w:val="7D8494C7"/>
    <w:rsid w:val="7DA1E91B"/>
    <w:rsid w:val="7DE79162"/>
    <w:rsid w:val="7E2924DE"/>
    <w:rsid w:val="7E34514C"/>
    <w:rsid w:val="7E36A9C5"/>
    <w:rsid w:val="7E53E1FB"/>
    <w:rsid w:val="7E5F9D31"/>
    <w:rsid w:val="7E9521B2"/>
    <w:rsid w:val="7ED2B756"/>
    <w:rsid w:val="7ED58C1D"/>
    <w:rsid w:val="7F15B468"/>
    <w:rsid w:val="7F440371"/>
    <w:rsid w:val="7F58FC35"/>
    <w:rsid w:val="7F82F035"/>
    <w:rsid w:val="7F922469"/>
    <w:rsid w:val="7FA3AC6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CB077"/>
  <w15:docId w15:val="{2D28C2B6-44C2-4697-9540-81812F7D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332AB1"/>
    <w:pPr>
      <w:spacing w:after="120" w:line="360" w:lineRule="auto"/>
      <w:jc w:val="both"/>
    </w:pPr>
    <w:rPr>
      <w:rFonts w:ascii="Times New Roman" w:hAnsi="Times New Roman"/>
      <w:lang w:val="en-US"/>
    </w:rPr>
  </w:style>
  <w:style w:type="paragraph" w:styleId="berschrift1">
    <w:name w:val="heading 1"/>
    <w:basedOn w:val="Standard"/>
    <w:next w:val="Standard"/>
    <w:link w:val="berschrift1Zchn"/>
    <w:uiPriority w:val="9"/>
    <w:qFormat/>
    <w:rsid w:val="00B82813"/>
    <w:pPr>
      <w:keepNext/>
      <w:keepLines/>
      <w:numPr>
        <w:numId w:val="1"/>
      </w:numPr>
      <w:spacing w:before="480" w:after="240"/>
      <w:outlineLvl w:val="0"/>
    </w:pPr>
    <w:rPr>
      <w:rFonts w:eastAsiaTheme="majorEastAsia" w:cstheme="majorBidi"/>
      <w:b/>
      <w:i/>
      <w:sz w:val="24"/>
      <w:szCs w:val="32"/>
    </w:rPr>
  </w:style>
  <w:style w:type="paragraph" w:styleId="berschrift2">
    <w:name w:val="heading 2"/>
    <w:next w:val="Standard"/>
    <w:link w:val="berschrift2Zchn"/>
    <w:uiPriority w:val="9"/>
    <w:unhideWhenUsed/>
    <w:qFormat/>
    <w:rsid w:val="00E3697F"/>
    <w:pPr>
      <w:numPr>
        <w:ilvl w:val="1"/>
        <w:numId w:val="1"/>
      </w:numPr>
      <w:spacing w:before="360" w:after="120"/>
      <w:outlineLvl w:val="1"/>
    </w:pPr>
    <w:rPr>
      <w:rFonts w:ascii="Times New Roman" w:eastAsiaTheme="majorEastAsia" w:hAnsi="Times New Roman" w:cstheme="majorBidi"/>
      <w:b/>
      <w:i/>
      <w:sz w:val="24"/>
      <w:szCs w:val="26"/>
    </w:rPr>
  </w:style>
  <w:style w:type="paragraph" w:styleId="berschrift3">
    <w:name w:val="heading 3"/>
    <w:basedOn w:val="Standard"/>
    <w:next w:val="Standard"/>
    <w:link w:val="berschrift3Zchn"/>
    <w:uiPriority w:val="9"/>
    <w:unhideWhenUsed/>
    <w:qFormat/>
    <w:rsid w:val="004614D4"/>
    <w:pPr>
      <w:keepNext/>
      <w:keepLines/>
      <w:numPr>
        <w:ilvl w:val="2"/>
        <w:numId w:val="1"/>
      </w:numPr>
      <w:spacing w:before="360" w:after="0"/>
      <w:outlineLvl w:val="2"/>
    </w:pPr>
    <w:rPr>
      <w:rFonts w:eastAsiaTheme="majorEastAsia" w:cstheme="majorBidi"/>
      <w:b/>
      <w:i/>
      <w:sz w:val="24"/>
      <w:szCs w:val="24"/>
    </w:rPr>
  </w:style>
  <w:style w:type="paragraph" w:styleId="berschrift4">
    <w:name w:val="heading 4"/>
    <w:basedOn w:val="Standard"/>
    <w:next w:val="Standard"/>
    <w:link w:val="berschrift4Zchn"/>
    <w:uiPriority w:val="9"/>
    <w:unhideWhenUsed/>
    <w:qFormat/>
    <w:rsid w:val="004614D4"/>
    <w:pPr>
      <w:keepNext/>
      <w:keepLines/>
      <w:numPr>
        <w:ilvl w:val="3"/>
        <w:numId w:val="1"/>
      </w:numPr>
      <w:spacing w:before="360" w:after="0"/>
      <w:ind w:left="862" w:hanging="862"/>
      <w:outlineLvl w:val="3"/>
    </w:pPr>
    <w:rPr>
      <w:rFonts w:eastAsiaTheme="majorEastAsia" w:cstheme="majorBidi"/>
      <w:b/>
      <w:i/>
      <w:iCs/>
    </w:rPr>
  </w:style>
  <w:style w:type="paragraph" w:styleId="berschrift5">
    <w:name w:val="heading 5"/>
    <w:basedOn w:val="Standard"/>
    <w:next w:val="Standard"/>
    <w:link w:val="berschrift5Zchn"/>
    <w:uiPriority w:val="9"/>
    <w:unhideWhenUsed/>
    <w:qFormat/>
    <w:rsid w:val="007832DC"/>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7832D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7832DC"/>
    <w:pPr>
      <w:keepNext/>
      <w:keepLines/>
      <w:numPr>
        <w:ilvl w:val="6"/>
        <w:numId w:val="1"/>
      </w:numPr>
      <w:tabs>
        <w:tab w:val="num" w:pos="360"/>
      </w:tabs>
      <w:spacing w:before="40" w:after="0"/>
      <w:ind w:left="0" w:firstLine="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7832DC"/>
    <w:pPr>
      <w:keepNext/>
      <w:keepLines/>
      <w:numPr>
        <w:ilvl w:val="7"/>
        <w:numId w:val="1"/>
      </w:numPr>
      <w:tabs>
        <w:tab w:val="num" w:pos="360"/>
      </w:tabs>
      <w:spacing w:before="40" w:after="0"/>
      <w:ind w:left="0" w:firstLine="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7832DC"/>
    <w:pPr>
      <w:keepNext/>
      <w:keepLines/>
      <w:numPr>
        <w:ilvl w:val="8"/>
        <w:numId w:val="1"/>
      </w:numPr>
      <w:tabs>
        <w:tab w:val="num" w:pos="360"/>
      </w:tabs>
      <w:spacing w:before="40" w:after="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64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matthias">
    <w:name w:val="tabel_matthias"/>
    <w:basedOn w:val="NormaleTabelle"/>
    <w:uiPriority w:val="99"/>
    <w:rsid w:val="002E3E4E"/>
    <w:pPr>
      <w:spacing w:after="0" w:line="240" w:lineRule="auto"/>
      <w:jc w:val="center"/>
    </w:pPr>
    <w:rPr>
      <w:rFonts w:ascii="Times New Roman" w:hAnsi="Times New Roman"/>
      <w:sz w:val="18"/>
    </w:rPr>
    <w:tblPr>
      <w:tblBorders>
        <w:insideV w:val="single" w:sz="4" w:space="0" w:color="auto"/>
      </w:tblBorders>
    </w:tblPr>
    <w:tblStylePr w:type="firstRow">
      <w:tblPr/>
      <w:tcPr>
        <w:tcBorders>
          <w:bottom w:val="nil"/>
        </w:tcBorders>
      </w:tcPr>
    </w:tblStylePr>
    <w:tblStylePr w:type="firstCol">
      <w:pPr>
        <w:jc w:val="left"/>
      </w:pPr>
    </w:tblStylePr>
  </w:style>
  <w:style w:type="table" w:styleId="Gitternetztabelle1hell">
    <w:name w:val="Grid Table 1 Light"/>
    <w:basedOn w:val="NormaleTabelle"/>
    <w:uiPriority w:val="46"/>
    <w:rsid w:val="00C13D0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eschriftung">
    <w:name w:val="caption"/>
    <w:aliases w:val="Caption Table"/>
    <w:basedOn w:val="Standard"/>
    <w:next w:val="Standard"/>
    <w:link w:val="BeschriftungZchn"/>
    <w:uiPriority w:val="35"/>
    <w:unhideWhenUsed/>
    <w:rsid w:val="007E4D9C"/>
    <w:pPr>
      <w:numPr>
        <w:numId w:val="3"/>
      </w:numPr>
      <w:tabs>
        <w:tab w:val="num" w:pos="360"/>
      </w:tabs>
      <w:spacing w:before="480" w:after="200" w:line="240" w:lineRule="auto"/>
      <w:jc w:val="center"/>
    </w:pPr>
    <w:rPr>
      <w:i/>
      <w:iCs/>
      <w:smallCaps/>
      <w:sz w:val="18"/>
      <w:szCs w:val="18"/>
    </w:rPr>
  </w:style>
  <w:style w:type="character" w:styleId="Buchtitel">
    <w:name w:val="Book Title"/>
    <w:basedOn w:val="Absatz-Standardschriftart"/>
    <w:uiPriority w:val="33"/>
    <w:rsid w:val="00575607"/>
    <w:rPr>
      <w:b/>
      <w:bCs/>
      <w:i/>
      <w:iCs/>
      <w:spacing w:val="5"/>
    </w:rPr>
  </w:style>
  <w:style w:type="paragraph" w:styleId="Titel">
    <w:name w:val="Title"/>
    <w:basedOn w:val="Standard"/>
    <w:next w:val="Standard"/>
    <w:link w:val="TitelZchn"/>
    <w:uiPriority w:val="10"/>
    <w:qFormat/>
    <w:rsid w:val="00DB250B"/>
    <w:pPr>
      <w:spacing w:after="280"/>
      <w:contextualSpacing/>
      <w:jc w:val="center"/>
    </w:pPr>
    <w:rPr>
      <w:rFonts w:eastAsiaTheme="majorEastAsia" w:cstheme="majorBidi"/>
      <w:spacing w:val="-10"/>
      <w:kern w:val="28"/>
      <w:sz w:val="28"/>
      <w:szCs w:val="56"/>
    </w:rPr>
  </w:style>
  <w:style w:type="character" w:customStyle="1" w:styleId="TitelZchn">
    <w:name w:val="Titel Zchn"/>
    <w:basedOn w:val="Absatz-Standardschriftart"/>
    <w:link w:val="Titel"/>
    <w:uiPriority w:val="10"/>
    <w:rsid w:val="00DB250B"/>
    <w:rPr>
      <w:rFonts w:ascii="Times New Roman" w:eastAsiaTheme="majorEastAsia" w:hAnsi="Times New Roman" w:cstheme="majorBidi"/>
      <w:spacing w:val="-10"/>
      <w:kern w:val="28"/>
      <w:sz w:val="28"/>
      <w:szCs w:val="56"/>
    </w:rPr>
  </w:style>
  <w:style w:type="paragraph" w:styleId="Untertitel">
    <w:name w:val="Subtitle"/>
    <w:basedOn w:val="Standard"/>
    <w:next w:val="Standard"/>
    <w:link w:val="UntertitelZchn"/>
    <w:uiPriority w:val="11"/>
    <w:qFormat/>
    <w:rsid w:val="00DB250B"/>
    <w:pPr>
      <w:numPr>
        <w:ilvl w:val="1"/>
      </w:numPr>
      <w:jc w:val="cente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DB250B"/>
    <w:rPr>
      <w:rFonts w:ascii="Times New Roman" w:eastAsiaTheme="minorEastAsia" w:hAnsi="Times New Roman"/>
      <w:color w:val="5A5A5A" w:themeColor="text1" w:themeTint="A5"/>
      <w:spacing w:val="15"/>
    </w:rPr>
  </w:style>
  <w:style w:type="paragraph" w:customStyle="1" w:styleId="Author">
    <w:name w:val="Author"/>
    <w:basedOn w:val="Standard"/>
    <w:link w:val="AuthorZchn"/>
    <w:rsid w:val="00DB250B"/>
    <w:pPr>
      <w:jc w:val="center"/>
    </w:pPr>
    <w:rPr>
      <w:rFonts w:cs="Times New Roman"/>
      <w:smallCaps/>
    </w:rPr>
  </w:style>
  <w:style w:type="paragraph" w:customStyle="1" w:styleId="Contact">
    <w:name w:val="Contact"/>
    <w:next w:val="Standard"/>
    <w:rsid w:val="00DB250B"/>
    <w:pPr>
      <w:spacing w:after="200" w:line="360" w:lineRule="auto"/>
    </w:pPr>
    <w:rPr>
      <w:rFonts w:ascii="Times New Roman" w:eastAsia="Calisto MT" w:hAnsi="Times New Roman" w:cs="TimesLTStd-Roman"/>
      <w:color w:val="000000"/>
      <w:sz w:val="16"/>
      <w:szCs w:val="16"/>
      <w:lang w:val="en-US"/>
    </w:rPr>
  </w:style>
  <w:style w:type="character" w:customStyle="1" w:styleId="AuthorZchn">
    <w:name w:val="Author Zchn"/>
    <w:basedOn w:val="Absatz-Standardschriftart"/>
    <w:link w:val="Author"/>
    <w:rsid w:val="00DB250B"/>
    <w:rPr>
      <w:rFonts w:ascii="Times New Roman" w:hAnsi="Times New Roman" w:cs="Times New Roman"/>
      <w:smallCaps/>
      <w:lang w:val="en-US"/>
    </w:rPr>
  </w:style>
  <w:style w:type="character" w:styleId="Hyperlink">
    <w:name w:val="Hyperlink"/>
    <w:basedOn w:val="Absatz-Standardschriftart"/>
    <w:uiPriority w:val="99"/>
    <w:rsid w:val="00DB250B"/>
    <w:rPr>
      <w:color w:val="0563C1" w:themeColor="hyperlink"/>
      <w:u w:val="single"/>
    </w:rPr>
  </w:style>
  <w:style w:type="paragraph" w:customStyle="1" w:styleId="Abstract">
    <w:name w:val="Abstract"/>
    <w:basedOn w:val="Standard"/>
    <w:link w:val="AbstractZchn"/>
    <w:qFormat/>
    <w:rsid w:val="00DB250B"/>
    <w:pPr>
      <w:tabs>
        <w:tab w:val="left" w:pos="3119"/>
      </w:tabs>
      <w:spacing w:after="60" w:line="240" w:lineRule="auto"/>
      <w:ind w:left="1134" w:right="1116"/>
    </w:pPr>
    <w:rPr>
      <w:rFonts w:eastAsia="Calisto MT" w:cs="Times New Roman"/>
      <w:i/>
      <w:sz w:val="20"/>
      <w:szCs w:val="20"/>
    </w:rPr>
  </w:style>
  <w:style w:type="character" w:customStyle="1" w:styleId="berschrift1Zchn">
    <w:name w:val="Überschrift 1 Zchn"/>
    <w:basedOn w:val="Absatz-Standardschriftart"/>
    <w:link w:val="berschrift1"/>
    <w:uiPriority w:val="9"/>
    <w:rsid w:val="00B82813"/>
    <w:rPr>
      <w:rFonts w:ascii="Times New Roman" w:eastAsiaTheme="majorEastAsia" w:hAnsi="Times New Roman" w:cstheme="majorBidi"/>
      <w:b/>
      <w:i/>
      <w:sz w:val="24"/>
      <w:szCs w:val="32"/>
      <w:lang w:val="en-US"/>
    </w:rPr>
  </w:style>
  <w:style w:type="character" w:customStyle="1" w:styleId="AbstractZchn">
    <w:name w:val="Abstract Zchn"/>
    <w:basedOn w:val="Absatz-Standardschriftart"/>
    <w:link w:val="Abstract"/>
    <w:rsid w:val="00DB250B"/>
    <w:rPr>
      <w:rFonts w:ascii="Times New Roman" w:eastAsia="Calisto MT" w:hAnsi="Times New Roman" w:cs="Times New Roman"/>
      <w:i/>
      <w:sz w:val="20"/>
      <w:szCs w:val="20"/>
      <w:lang w:val="en-US"/>
    </w:rPr>
  </w:style>
  <w:style w:type="character" w:customStyle="1" w:styleId="berschrift2Zchn">
    <w:name w:val="Überschrift 2 Zchn"/>
    <w:basedOn w:val="Absatz-Standardschriftart"/>
    <w:link w:val="berschrift2"/>
    <w:uiPriority w:val="9"/>
    <w:rsid w:val="00E3697F"/>
    <w:rPr>
      <w:rFonts w:ascii="Times New Roman" w:eastAsiaTheme="majorEastAsia" w:hAnsi="Times New Roman" w:cstheme="majorBidi"/>
      <w:b/>
      <w:i/>
      <w:sz w:val="24"/>
      <w:szCs w:val="26"/>
    </w:rPr>
  </w:style>
  <w:style w:type="paragraph" w:styleId="Inhaltsverzeichnisberschrift">
    <w:name w:val="TOC Heading"/>
    <w:basedOn w:val="berschrift1"/>
    <w:next w:val="Standard"/>
    <w:uiPriority w:val="39"/>
    <w:unhideWhenUsed/>
    <w:qFormat/>
    <w:rsid w:val="007832DC"/>
    <w:pPr>
      <w:numPr>
        <w:numId w:val="0"/>
      </w:numPr>
      <w:spacing w:before="240" w:after="0"/>
      <w:outlineLvl w:val="9"/>
    </w:pPr>
    <w:rPr>
      <w:rFonts w:asciiTheme="majorHAnsi" w:hAnsiTheme="majorHAnsi"/>
      <w:b w:val="0"/>
      <w:i w:val="0"/>
      <w:color w:val="2E74B5" w:themeColor="accent1" w:themeShade="BF"/>
      <w:sz w:val="32"/>
    </w:rPr>
  </w:style>
  <w:style w:type="paragraph" w:styleId="Verzeichnis1">
    <w:name w:val="toc 1"/>
    <w:basedOn w:val="Standard"/>
    <w:next w:val="Standard"/>
    <w:autoRedefine/>
    <w:uiPriority w:val="39"/>
    <w:unhideWhenUsed/>
    <w:rsid w:val="007832DC"/>
    <w:pPr>
      <w:spacing w:after="100"/>
    </w:pPr>
  </w:style>
  <w:style w:type="paragraph" w:styleId="Verzeichnis2">
    <w:name w:val="toc 2"/>
    <w:basedOn w:val="Standard"/>
    <w:next w:val="Standard"/>
    <w:autoRedefine/>
    <w:uiPriority w:val="39"/>
    <w:unhideWhenUsed/>
    <w:rsid w:val="002D7899"/>
    <w:pPr>
      <w:tabs>
        <w:tab w:val="left" w:pos="880"/>
        <w:tab w:val="right" w:leader="dot" w:pos="9344"/>
      </w:tabs>
      <w:spacing w:after="100"/>
    </w:pPr>
  </w:style>
  <w:style w:type="character" w:customStyle="1" w:styleId="berschrift3Zchn">
    <w:name w:val="Überschrift 3 Zchn"/>
    <w:basedOn w:val="Absatz-Standardschriftart"/>
    <w:link w:val="berschrift3"/>
    <w:uiPriority w:val="9"/>
    <w:rsid w:val="004614D4"/>
    <w:rPr>
      <w:rFonts w:ascii="Times New Roman" w:eastAsiaTheme="majorEastAsia" w:hAnsi="Times New Roman" w:cstheme="majorBidi"/>
      <w:b/>
      <w:i/>
      <w:sz w:val="24"/>
      <w:szCs w:val="24"/>
      <w:lang w:val="en-US"/>
    </w:rPr>
  </w:style>
  <w:style w:type="character" w:customStyle="1" w:styleId="berschrift4Zchn">
    <w:name w:val="Überschrift 4 Zchn"/>
    <w:basedOn w:val="Absatz-Standardschriftart"/>
    <w:link w:val="berschrift4"/>
    <w:uiPriority w:val="9"/>
    <w:rsid w:val="004614D4"/>
    <w:rPr>
      <w:rFonts w:ascii="Times New Roman" w:eastAsiaTheme="majorEastAsia" w:hAnsi="Times New Roman" w:cstheme="majorBidi"/>
      <w:b/>
      <w:i/>
      <w:iCs/>
      <w:lang w:val="en-US"/>
    </w:rPr>
  </w:style>
  <w:style w:type="character" w:customStyle="1" w:styleId="berschrift5Zchn">
    <w:name w:val="Überschrift 5 Zchn"/>
    <w:basedOn w:val="Absatz-Standardschriftart"/>
    <w:link w:val="berschrift5"/>
    <w:uiPriority w:val="9"/>
    <w:rsid w:val="007832DC"/>
    <w:rPr>
      <w:rFonts w:asciiTheme="majorHAnsi" w:eastAsiaTheme="majorEastAsia" w:hAnsiTheme="majorHAnsi" w:cstheme="majorBidi"/>
      <w:color w:val="2E74B5" w:themeColor="accent1" w:themeShade="BF"/>
      <w:lang w:val="en-US"/>
    </w:rPr>
  </w:style>
  <w:style w:type="character" w:customStyle="1" w:styleId="berschrift6Zchn">
    <w:name w:val="Überschrift 6 Zchn"/>
    <w:basedOn w:val="Absatz-Standardschriftart"/>
    <w:link w:val="berschrift6"/>
    <w:uiPriority w:val="9"/>
    <w:semiHidden/>
    <w:rsid w:val="007832DC"/>
    <w:rPr>
      <w:rFonts w:asciiTheme="majorHAnsi" w:eastAsiaTheme="majorEastAsia" w:hAnsiTheme="majorHAnsi" w:cstheme="majorBidi"/>
      <w:color w:val="1F4D78" w:themeColor="accent1" w:themeShade="7F"/>
      <w:lang w:val="en-US"/>
    </w:rPr>
  </w:style>
  <w:style w:type="character" w:customStyle="1" w:styleId="berschrift7Zchn">
    <w:name w:val="Überschrift 7 Zchn"/>
    <w:basedOn w:val="Absatz-Standardschriftart"/>
    <w:link w:val="berschrift7"/>
    <w:uiPriority w:val="9"/>
    <w:semiHidden/>
    <w:rsid w:val="007832DC"/>
    <w:rPr>
      <w:rFonts w:asciiTheme="majorHAnsi" w:eastAsiaTheme="majorEastAsia" w:hAnsiTheme="majorHAnsi" w:cstheme="majorBidi"/>
      <w:i/>
      <w:iCs/>
      <w:color w:val="1F4D78" w:themeColor="accent1" w:themeShade="7F"/>
      <w:lang w:val="en-US"/>
    </w:rPr>
  </w:style>
  <w:style w:type="character" w:customStyle="1" w:styleId="berschrift8Zchn">
    <w:name w:val="Überschrift 8 Zchn"/>
    <w:basedOn w:val="Absatz-Standardschriftart"/>
    <w:link w:val="berschrift8"/>
    <w:uiPriority w:val="9"/>
    <w:semiHidden/>
    <w:rsid w:val="007832DC"/>
    <w:rPr>
      <w:rFonts w:asciiTheme="majorHAnsi" w:eastAsiaTheme="majorEastAsia" w:hAnsiTheme="majorHAnsi" w:cstheme="majorBidi"/>
      <w:color w:val="272727" w:themeColor="text1" w:themeTint="D8"/>
      <w:sz w:val="21"/>
      <w:szCs w:val="21"/>
      <w:lang w:val="en-US"/>
    </w:rPr>
  </w:style>
  <w:style w:type="character" w:customStyle="1" w:styleId="berschrift9Zchn">
    <w:name w:val="Überschrift 9 Zchn"/>
    <w:basedOn w:val="Absatz-Standardschriftart"/>
    <w:link w:val="berschrift9"/>
    <w:uiPriority w:val="9"/>
    <w:semiHidden/>
    <w:rsid w:val="007832DC"/>
    <w:rPr>
      <w:rFonts w:asciiTheme="majorHAnsi" w:eastAsiaTheme="majorEastAsia" w:hAnsiTheme="majorHAnsi" w:cstheme="majorBidi"/>
      <w:i/>
      <w:iCs/>
      <w:color w:val="272727" w:themeColor="text1" w:themeTint="D8"/>
      <w:sz w:val="21"/>
      <w:szCs w:val="21"/>
      <w:lang w:val="en-US"/>
    </w:rPr>
  </w:style>
  <w:style w:type="character" w:styleId="SchwacherVerweis">
    <w:name w:val="Subtle Reference"/>
    <w:basedOn w:val="Absatz-Standardschriftart"/>
    <w:uiPriority w:val="31"/>
    <w:rsid w:val="00AD1BFC"/>
    <w:rPr>
      <w:smallCaps/>
      <w:color w:val="5A5A5A" w:themeColor="text1" w:themeTint="A5"/>
    </w:rPr>
  </w:style>
  <w:style w:type="paragraph" w:styleId="Funotentext">
    <w:name w:val="footnote text"/>
    <w:basedOn w:val="Standard"/>
    <w:link w:val="FunotentextZchn"/>
    <w:uiPriority w:val="99"/>
    <w:semiHidden/>
    <w:unhideWhenUsed/>
    <w:rsid w:val="008B7DE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B7DED"/>
    <w:rPr>
      <w:rFonts w:ascii="Times New Roman" w:hAnsi="Times New Roman"/>
      <w:sz w:val="20"/>
      <w:szCs w:val="20"/>
    </w:rPr>
  </w:style>
  <w:style w:type="character" w:styleId="Funotenzeichen">
    <w:name w:val="footnote reference"/>
    <w:basedOn w:val="Absatz-Standardschriftart"/>
    <w:uiPriority w:val="99"/>
    <w:semiHidden/>
    <w:unhideWhenUsed/>
    <w:rsid w:val="008B7DED"/>
    <w:rPr>
      <w:vertAlign w:val="superscript"/>
    </w:rPr>
  </w:style>
  <w:style w:type="character" w:styleId="Kommentarzeichen">
    <w:name w:val="annotation reference"/>
    <w:basedOn w:val="Absatz-Standardschriftart"/>
    <w:uiPriority w:val="99"/>
    <w:semiHidden/>
    <w:unhideWhenUsed/>
    <w:rsid w:val="00011F53"/>
    <w:rPr>
      <w:sz w:val="16"/>
      <w:szCs w:val="16"/>
    </w:rPr>
  </w:style>
  <w:style w:type="paragraph" w:styleId="Kommentartext">
    <w:name w:val="annotation text"/>
    <w:basedOn w:val="Standard"/>
    <w:link w:val="KommentartextZchn"/>
    <w:uiPriority w:val="99"/>
    <w:unhideWhenUsed/>
    <w:rsid w:val="00011F53"/>
    <w:pPr>
      <w:spacing w:line="240" w:lineRule="auto"/>
    </w:pPr>
    <w:rPr>
      <w:sz w:val="20"/>
      <w:szCs w:val="20"/>
    </w:rPr>
  </w:style>
  <w:style w:type="character" w:customStyle="1" w:styleId="KommentartextZchn">
    <w:name w:val="Kommentartext Zchn"/>
    <w:basedOn w:val="Absatz-Standardschriftart"/>
    <w:link w:val="Kommentartext"/>
    <w:uiPriority w:val="99"/>
    <w:rsid w:val="00011F53"/>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011F53"/>
    <w:rPr>
      <w:b/>
      <w:bCs/>
    </w:rPr>
  </w:style>
  <w:style w:type="character" w:customStyle="1" w:styleId="KommentarthemaZchn">
    <w:name w:val="Kommentarthema Zchn"/>
    <w:basedOn w:val="KommentartextZchn"/>
    <w:link w:val="Kommentarthema"/>
    <w:uiPriority w:val="99"/>
    <w:semiHidden/>
    <w:rsid w:val="00011F53"/>
    <w:rPr>
      <w:rFonts w:ascii="Times New Roman" w:hAnsi="Times New Roman"/>
      <w:b/>
      <w:bCs/>
      <w:sz w:val="20"/>
      <w:szCs w:val="20"/>
    </w:rPr>
  </w:style>
  <w:style w:type="paragraph" w:styleId="Sprechblasentext">
    <w:name w:val="Balloon Text"/>
    <w:basedOn w:val="Standard"/>
    <w:link w:val="SprechblasentextZchn"/>
    <w:uiPriority w:val="99"/>
    <w:semiHidden/>
    <w:unhideWhenUsed/>
    <w:rsid w:val="00011F5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11F53"/>
    <w:rPr>
      <w:rFonts w:ascii="Segoe UI" w:hAnsi="Segoe UI" w:cs="Segoe UI"/>
      <w:sz w:val="18"/>
      <w:szCs w:val="18"/>
    </w:rPr>
  </w:style>
  <w:style w:type="paragraph" w:styleId="Literaturverzeichnis">
    <w:name w:val="Bibliography"/>
    <w:basedOn w:val="Standard"/>
    <w:next w:val="Standard"/>
    <w:uiPriority w:val="37"/>
    <w:unhideWhenUsed/>
    <w:rsid w:val="00011F53"/>
    <w:pPr>
      <w:spacing w:after="0" w:line="480" w:lineRule="auto"/>
      <w:ind w:left="720" w:hanging="720"/>
    </w:pPr>
  </w:style>
  <w:style w:type="character" w:customStyle="1" w:styleId="fontstyle01">
    <w:name w:val="fontstyle01"/>
    <w:basedOn w:val="Absatz-Standardschriftart"/>
    <w:rsid w:val="002F5CE5"/>
    <w:rPr>
      <w:rFonts w:ascii="Code2000" w:hAnsi="Code2000" w:hint="default"/>
      <w:b w:val="0"/>
      <w:bCs w:val="0"/>
      <w:i w:val="0"/>
      <w:iCs w:val="0"/>
      <w:color w:val="000000"/>
      <w:sz w:val="16"/>
      <w:szCs w:val="16"/>
    </w:rPr>
  </w:style>
  <w:style w:type="paragraph" w:customStyle="1" w:styleId="Notes">
    <w:name w:val="Notes"/>
    <w:basedOn w:val="Standard"/>
    <w:link w:val="NotesZchn"/>
    <w:qFormat/>
    <w:rsid w:val="00B82813"/>
    <w:pPr>
      <w:spacing w:after="480" w:line="240" w:lineRule="auto"/>
    </w:pPr>
    <w:rPr>
      <w:rFonts w:cs="Times New Roman"/>
      <w:sz w:val="18"/>
    </w:rPr>
  </w:style>
  <w:style w:type="table" w:styleId="Listentabelle6farbig">
    <w:name w:val="List Table 6 Colorful"/>
    <w:basedOn w:val="NormaleTabelle"/>
    <w:uiPriority w:val="51"/>
    <w:rsid w:val="00F6263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otesZchn">
    <w:name w:val="Notes Zchn"/>
    <w:basedOn w:val="Absatz-Standardschriftart"/>
    <w:link w:val="Notes"/>
    <w:rsid w:val="00B82813"/>
    <w:rPr>
      <w:rFonts w:ascii="Times New Roman" w:hAnsi="Times New Roman" w:cs="Times New Roman"/>
      <w:sz w:val="18"/>
      <w:lang w:val="en-US"/>
    </w:rPr>
  </w:style>
  <w:style w:type="table" w:customStyle="1" w:styleId="Tabel">
    <w:name w:val="Tabel"/>
    <w:basedOn w:val="TabelleEinfach1"/>
    <w:uiPriority w:val="99"/>
    <w:rsid w:val="003F3FB8"/>
    <w:pPr>
      <w:spacing w:after="0" w:line="240" w:lineRule="auto"/>
      <w:jc w:val="center"/>
    </w:pPr>
    <w:rPr>
      <w:rFonts w:ascii="Times New Roman" w:hAnsi="Times New Roman"/>
      <w:sz w:val="20"/>
      <w:szCs w:val="20"/>
      <w:lang w:val="en-US" w:eastAsia="de-DE"/>
    </w:rPr>
    <w:tblPr>
      <w:tblStyleRowBandSize w:val="1"/>
      <w:jc w:val="center"/>
      <w:tblBorders>
        <w:top w:val="single" w:sz="4" w:space="0" w:color="auto"/>
        <w:bottom w:val="single" w:sz="4" w:space="0" w:color="auto"/>
      </w:tblBorders>
    </w:tblPr>
    <w:trPr>
      <w:jc w:val="center"/>
    </w:trPr>
    <w:tblStylePr w:type="firstRow">
      <w:rPr>
        <w:b w:val="0"/>
      </w:rPr>
      <w:tblPr/>
      <w:tcPr>
        <w:tcBorders>
          <w:bottom w:val="single" w:sz="4" w:space="0" w:color="auto"/>
          <w:tl2br w:val="none" w:sz="0" w:space="0" w:color="auto"/>
          <w:tr2bl w:val="none" w:sz="0" w:space="0" w:color="auto"/>
        </w:tcBorders>
        <w:shd w:val="clear" w:color="auto" w:fill="auto"/>
      </w:tcPr>
    </w:tblStylePr>
    <w:tblStylePr w:type="lastRow">
      <w:rPr>
        <w:color w:val="auto"/>
      </w:rPr>
      <w:tblPr/>
      <w:tcPr>
        <w:tcBorders>
          <w:top w:val="single" w:sz="4" w:space="0" w:color="auto"/>
          <w:tl2br w:val="none" w:sz="0" w:space="0" w:color="auto"/>
          <w:tr2bl w:val="none" w:sz="0" w:space="0" w:color="auto"/>
        </w:tcBorders>
        <w:shd w:val="clear" w:color="auto" w:fill="auto"/>
      </w:tcPr>
    </w:tblStylePr>
    <w:tblStylePr w:type="firstCol">
      <w:pPr>
        <w:jc w:val="left"/>
      </w:pPr>
      <w:rPr>
        <w:rFonts w:ascii="Times New Roman" w:hAnsi="Times New Roman"/>
        <w:b w:val="0"/>
        <w:sz w:val="20"/>
      </w:rPr>
    </w:tblStylePr>
    <w:tblStylePr w:type="lastCol">
      <w:rPr>
        <w:color w:val="auto"/>
      </w:rPr>
    </w:tblStylePr>
    <w:tblStylePr w:type="band1Horz">
      <w:tblPr/>
      <w:tcPr>
        <w:shd w:val="clear" w:color="auto" w:fill="auto"/>
      </w:tcPr>
    </w:tblStylePr>
    <w:tblStylePr w:type="band2Horz">
      <w:rPr>
        <w:color w:val="auto"/>
      </w:rPr>
    </w:tblStylePr>
    <w:tblStylePr w:type="seCell">
      <w:tblPr/>
      <w:tcPr>
        <w:shd w:val="clear" w:color="auto" w:fill="auto"/>
      </w:tcPr>
    </w:tblStylePr>
  </w:style>
  <w:style w:type="paragraph" w:customStyle="1" w:styleId="ARMainBody">
    <w:name w:val="AR Main Body"/>
    <w:basedOn w:val="Standard"/>
    <w:link w:val="ARMainBodyChar"/>
    <w:qFormat/>
    <w:rsid w:val="00A30215"/>
    <w:pPr>
      <w:spacing w:before="120" w:after="240"/>
    </w:pPr>
    <w:rPr>
      <w:rFonts w:eastAsia="Times New Roman" w:cs="Times New Roman"/>
      <w:spacing w:val="-1"/>
      <w:sz w:val="24"/>
      <w:szCs w:val="20"/>
    </w:rPr>
  </w:style>
  <w:style w:type="character" w:customStyle="1" w:styleId="ARMainBodyChar">
    <w:name w:val="AR Main Body Char"/>
    <w:link w:val="ARMainBody"/>
    <w:rsid w:val="00A30215"/>
    <w:rPr>
      <w:rFonts w:ascii="Times New Roman" w:eastAsia="Times New Roman" w:hAnsi="Times New Roman" w:cs="Times New Roman"/>
      <w:spacing w:val="-1"/>
      <w:sz w:val="24"/>
      <w:szCs w:val="20"/>
      <w:lang w:val="en-US"/>
    </w:rPr>
  </w:style>
  <w:style w:type="table" w:styleId="TabelleEinfach1">
    <w:name w:val="Table Simple 1"/>
    <w:basedOn w:val="NormaleTabelle"/>
    <w:uiPriority w:val="99"/>
    <w:semiHidden/>
    <w:unhideWhenUsed/>
    <w:rsid w:val="00F6263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RAppendixCaption">
    <w:name w:val="AR Appendix Caption"/>
    <w:basedOn w:val="Standard"/>
    <w:rsid w:val="00BC61BF"/>
    <w:pPr>
      <w:numPr>
        <w:numId w:val="2"/>
      </w:numPr>
      <w:spacing w:before="240"/>
      <w:jc w:val="center"/>
    </w:pPr>
    <w:rPr>
      <w:rFonts w:eastAsia="SimSun" w:cs="Times New Roman"/>
      <w:i/>
      <w:noProof/>
      <w:sz w:val="20"/>
      <w:szCs w:val="18"/>
    </w:rPr>
  </w:style>
  <w:style w:type="paragraph" w:styleId="Listenabsatz">
    <w:name w:val="List Paragraph"/>
    <w:basedOn w:val="Standard"/>
    <w:link w:val="ListenabsatzZchn"/>
    <w:uiPriority w:val="34"/>
    <w:qFormat/>
    <w:rsid w:val="00BC61BF"/>
    <w:pPr>
      <w:spacing w:after="0" w:line="240" w:lineRule="auto"/>
      <w:ind w:left="720"/>
      <w:contextualSpacing/>
      <w:jc w:val="center"/>
    </w:pPr>
    <w:rPr>
      <w:rFonts w:eastAsia="SimSun" w:cs="Times New Roman"/>
      <w:sz w:val="20"/>
      <w:szCs w:val="20"/>
    </w:rPr>
  </w:style>
  <w:style w:type="paragraph" w:customStyle="1" w:styleId="Table-Text">
    <w:name w:val="Table - Text"/>
    <w:basedOn w:val="Standard"/>
    <w:link w:val="Table-TextZchn"/>
    <w:qFormat/>
    <w:rsid w:val="003F3FB8"/>
    <w:pPr>
      <w:spacing w:after="0" w:line="240" w:lineRule="auto"/>
      <w:jc w:val="left"/>
    </w:pPr>
    <w:rPr>
      <w:sz w:val="18"/>
      <w:szCs w:val="18"/>
    </w:rPr>
  </w:style>
  <w:style w:type="character" w:customStyle="1" w:styleId="Table-TextZchn">
    <w:name w:val="Table - Text Zchn"/>
    <w:basedOn w:val="Absatz-Standardschriftart"/>
    <w:link w:val="Table-Text"/>
    <w:rsid w:val="003F3FB8"/>
    <w:rPr>
      <w:rFonts w:ascii="Times New Roman" w:hAnsi="Times New Roman"/>
      <w:sz w:val="18"/>
      <w:szCs w:val="18"/>
      <w:lang w:val="en-US"/>
    </w:rPr>
  </w:style>
  <w:style w:type="paragraph" w:customStyle="1" w:styleId="Appendix-Caption">
    <w:name w:val="Appendix - Caption"/>
    <w:basedOn w:val="Beschriftung"/>
    <w:link w:val="Appendix-CaptionZchn"/>
    <w:rsid w:val="002A4151"/>
    <w:pPr>
      <w:numPr>
        <w:numId w:val="4"/>
      </w:numPr>
    </w:pPr>
  </w:style>
  <w:style w:type="character" w:customStyle="1" w:styleId="BeschriftungZchn">
    <w:name w:val="Beschriftung Zchn"/>
    <w:aliases w:val="Caption Table Zchn"/>
    <w:basedOn w:val="Absatz-Standardschriftart"/>
    <w:link w:val="Beschriftung"/>
    <w:uiPriority w:val="35"/>
    <w:rsid w:val="00B60289"/>
    <w:rPr>
      <w:rFonts w:ascii="Times New Roman" w:hAnsi="Times New Roman"/>
      <w:i/>
      <w:iCs/>
      <w:smallCaps/>
      <w:sz w:val="18"/>
      <w:szCs w:val="18"/>
      <w:lang w:val="en-US"/>
    </w:rPr>
  </w:style>
  <w:style w:type="character" w:customStyle="1" w:styleId="Appendix-CaptionZchn">
    <w:name w:val="Appendix - Caption Zchn"/>
    <w:basedOn w:val="BeschriftungZchn"/>
    <w:link w:val="Appendix-Caption"/>
    <w:rsid w:val="002A4151"/>
    <w:rPr>
      <w:rFonts w:ascii="Times New Roman" w:hAnsi="Times New Roman"/>
      <w:i/>
      <w:iCs/>
      <w:smallCaps/>
      <w:sz w:val="18"/>
      <w:szCs w:val="18"/>
      <w:lang w:val="en-US"/>
    </w:rPr>
  </w:style>
  <w:style w:type="paragraph" w:customStyle="1" w:styleId="TableCaption">
    <w:name w:val="Table Caption"/>
    <w:basedOn w:val="Listenabsatz"/>
    <w:link w:val="TableCaptionZchn"/>
    <w:qFormat/>
    <w:rsid w:val="00BD08DC"/>
    <w:pPr>
      <w:numPr>
        <w:numId w:val="5"/>
      </w:numPr>
      <w:spacing w:before="480" w:after="120"/>
      <w:ind w:left="357" w:hanging="357"/>
    </w:pPr>
    <w:rPr>
      <w:smallCaps/>
      <w:sz w:val="18"/>
    </w:rPr>
  </w:style>
  <w:style w:type="character" w:customStyle="1" w:styleId="ListenabsatzZchn">
    <w:name w:val="Listenabsatz Zchn"/>
    <w:basedOn w:val="Absatz-Standardschriftart"/>
    <w:link w:val="Listenabsatz"/>
    <w:uiPriority w:val="34"/>
    <w:rsid w:val="007E4D9C"/>
    <w:rPr>
      <w:rFonts w:ascii="Times New Roman" w:eastAsia="SimSun" w:hAnsi="Times New Roman" w:cs="Times New Roman"/>
      <w:sz w:val="20"/>
      <w:szCs w:val="20"/>
      <w:lang w:val="en-US"/>
    </w:rPr>
  </w:style>
  <w:style w:type="character" w:customStyle="1" w:styleId="TableCaptionZchn">
    <w:name w:val="Table Caption Zchn"/>
    <w:basedOn w:val="ListenabsatzZchn"/>
    <w:link w:val="TableCaption"/>
    <w:rsid w:val="00BD08DC"/>
    <w:rPr>
      <w:rFonts w:ascii="Times New Roman" w:eastAsia="SimSun" w:hAnsi="Times New Roman" w:cs="Times New Roman"/>
      <w:smallCaps/>
      <w:sz w:val="18"/>
      <w:szCs w:val="20"/>
      <w:lang w:val="en-US"/>
    </w:rPr>
  </w:style>
  <w:style w:type="paragraph" w:customStyle="1" w:styleId="AppTable">
    <w:name w:val="App. Table"/>
    <w:basedOn w:val="Listenabsatz"/>
    <w:link w:val="AppTableZchn"/>
    <w:rsid w:val="007F5BFB"/>
    <w:pPr>
      <w:numPr>
        <w:numId w:val="6"/>
      </w:numPr>
      <w:spacing w:before="480" w:after="120"/>
      <w:ind w:left="357" w:hanging="357"/>
    </w:pPr>
    <w:rPr>
      <w:smallCaps/>
      <w:sz w:val="18"/>
    </w:rPr>
  </w:style>
  <w:style w:type="paragraph" w:styleId="NurText">
    <w:name w:val="Plain Text"/>
    <w:basedOn w:val="Standard"/>
    <w:link w:val="NurTextZchn"/>
    <w:uiPriority w:val="99"/>
    <w:unhideWhenUsed/>
    <w:rsid w:val="00BE31A0"/>
    <w:pPr>
      <w:spacing w:after="0" w:line="240" w:lineRule="auto"/>
      <w:jc w:val="left"/>
    </w:pPr>
    <w:rPr>
      <w:rFonts w:ascii="Consolas" w:hAnsi="Consolas"/>
      <w:sz w:val="21"/>
      <w:szCs w:val="21"/>
    </w:rPr>
  </w:style>
  <w:style w:type="character" w:customStyle="1" w:styleId="AppTableZchn">
    <w:name w:val="App. Table Zchn"/>
    <w:basedOn w:val="ListenabsatzZchn"/>
    <w:link w:val="AppTable"/>
    <w:rsid w:val="007F5BFB"/>
    <w:rPr>
      <w:rFonts w:ascii="Times New Roman" w:eastAsia="SimSun" w:hAnsi="Times New Roman" w:cs="Times New Roman"/>
      <w:smallCaps/>
      <w:sz w:val="18"/>
      <w:szCs w:val="20"/>
      <w:lang w:val="en-US"/>
    </w:rPr>
  </w:style>
  <w:style w:type="character" w:customStyle="1" w:styleId="NurTextZchn">
    <w:name w:val="Nur Text Zchn"/>
    <w:basedOn w:val="Absatz-Standardschriftart"/>
    <w:link w:val="NurText"/>
    <w:uiPriority w:val="99"/>
    <w:rsid w:val="00BE31A0"/>
    <w:rPr>
      <w:rFonts w:ascii="Consolas" w:hAnsi="Consolas"/>
      <w:sz w:val="21"/>
      <w:szCs w:val="21"/>
    </w:rPr>
  </w:style>
  <w:style w:type="paragraph" w:styleId="Kopfzeile">
    <w:name w:val="header"/>
    <w:basedOn w:val="Standard"/>
    <w:link w:val="KopfzeileZchn"/>
    <w:uiPriority w:val="99"/>
    <w:unhideWhenUsed/>
    <w:rsid w:val="0009019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090198"/>
    <w:rPr>
      <w:rFonts w:ascii="Times New Roman" w:hAnsi="Times New Roman"/>
    </w:rPr>
  </w:style>
  <w:style w:type="paragraph" w:styleId="Fuzeile">
    <w:name w:val="footer"/>
    <w:basedOn w:val="Standard"/>
    <w:link w:val="FuzeileZchn"/>
    <w:uiPriority w:val="99"/>
    <w:unhideWhenUsed/>
    <w:rsid w:val="0009019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090198"/>
    <w:rPr>
      <w:rFonts w:ascii="Times New Roman" w:hAnsi="Times New Roman"/>
    </w:rPr>
  </w:style>
  <w:style w:type="paragraph" w:customStyle="1" w:styleId="FigureTitle">
    <w:name w:val="Figure Title"/>
    <w:next w:val="Standard"/>
    <w:link w:val="FigureTitleZchn"/>
    <w:uiPriority w:val="99"/>
    <w:qFormat/>
    <w:rsid w:val="00D10715"/>
    <w:pPr>
      <w:keepNext/>
      <w:keepLines/>
      <w:widowControl w:val="0"/>
      <w:numPr>
        <w:numId w:val="7"/>
      </w:numPr>
      <w:spacing w:before="240" w:after="80" w:line="240" w:lineRule="auto"/>
      <w:ind w:left="924" w:hanging="357"/>
      <w:jc w:val="center"/>
    </w:pPr>
    <w:rPr>
      <w:rFonts w:ascii="Times New Roman" w:eastAsia="Calisto MT" w:hAnsi="Times New Roman" w:cs="TimesLTStd-Roman"/>
      <w:b/>
      <w:color w:val="000000"/>
      <w:spacing w:val="-1"/>
      <w:sz w:val="20"/>
      <w:szCs w:val="16"/>
      <w:lang w:val="en-US"/>
    </w:rPr>
  </w:style>
  <w:style w:type="character" w:customStyle="1" w:styleId="FigureTitleZchn">
    <w:name w:val="Figure Title Zchn"/>
    <w:basedOn w:val="Absatz-Standardschriftart"/>
    <w:link w:val="FigureTitle"/>
    <w:uiPriority w:val="99"/>
    <w:rsid w:val="00D10715"/>
    <w:rPr>
      <w:rFonts w:ascii="Times New Roman" w:eastAsia="Calisto MT" w:hAnsi="Times New Roman" w:cs="TimesLTStd-Roman"/>
      <w:b/>
      <w:color w:val="000000"/>
      <w:spacing w:val="-1"/>
      <w:sz w:val="20"/>
      <w:szCs w:val="16"/>
      <w:lang w:val="en-US"/>
    </w:rPr>
  </w:style>
  <w:style w:type="paragraph" w:customStyle="1" w:styleId="TableS">
    <w:name w:val="Table S"/>
    <w:basedOn w:val="Standard"/>
    <w:link w:val="TableSZchn"/>
    <w:qFormat/>
    <w:rsid w:val="00310769"/>
    <w:pPr>
      <w:keepNext/>
      <w:keepLines/>
      <w:widowControl w:val="0"/>
      <w:numPr>
        <w:numId w:val="8"/>
      </w:numPr>
      <w:spacing w:before="240" w:line="240" w:lineRule="auto"/>
      <w:jc w:val="center"/>
    </w:pPr>
    <w:rPr>
      <w:rFonts w:eastAsia="Calibri"/>
      <w:i/>
      <w:noProof/>
      <w:szCs w:val="18"/>
    </w:rPr>
  </w:style>
  <w:style w:type="character" w:customStyle="1" w:styleId="TableSZchn">
    <w:name w:val="Table S Zchn"/>
    <w:basedOn w:val="Absatz-Standardschriftart"/>
    <w:link w:val="TableS"/>
    <w:rsid w:val="00310769"/>
    <w:rPr>
      <w:rFonts w:ascii="Times New Roman" w:eastAsia="Calibri" w:hAnsi="Times New Roman"/>
      <w:i/>
      <w:noProof/>
      <w:szCs w:val="18"/>
      <w:lang w:val="en-US"/>
    </w:rPr>
  </w:style>
  <w:style w:type="paragraph" w:customStyle="1" w:styleId="SOMFigure">
    <w:name w:val="SOM Figure"/>
    <w:basedOn w:val="Standard"/>
    <w:uiPriority w:val="99"/>
    <w:semiHidden/>
    <w:qFormat/>
    <w:rsid w:val="00E25ED8"/>
    <w:pPr>
      <w:keepNext/>
      <w:keepLines/>
      <w:widowControl w:val="0"/>
      <w:numPr>
        <w:numId w:val="9"/>
      </w:numPr>
      <w:spacing w:before="240" w:after="0"/>
      <w:jc w:val="center"/>
    </w:pPr>
    <w:rPr>
      <w:i/>
      <w:noProof/>
      <w:szCs w:val="18"/>
    </w:rPr>
  </w:style>
  <w:style w:type="paragraph" w:customStyle="1" w:styleId="FigureS">
    <w:name w:val="Figure S"/>
    <w:basedOn w:val="SOMFigure"/>
    <w:link w:val="FigureSZchn"/>
    <w:qFormat/>
    <w:rsid w:val="00E25ED8"/>
    <w:rPr>
      <w:rFonts w:eastAsia="Calibri"/>
    </w:rPr>
  </w:style>
  <w:style w:type="character" w:customStyle="1" w:styleId="FigureSZchn">
    <w:name w:val="Figure S Zchn"/>
    <w:basedOn w:val="Absatz-Standardschriftart"/>
    <w:link w:val="FigureS"/>
    <w:rsid w:val="00E25ED8"/>
    <w:rPr>
      <w:rFonts w:ascii="Times New Roman" w:eastAsia="Calibri" w:hAnsi="Times New Roman"/>
      <w:i/>
      <w:noProof/>
      <w:szCs w:val="18"/>
      <w:lang w:val="en-US"/>
    </w:rPr>
  </w:style>
  <w:style w:type="paragraph" w:styleId="Abbildungsverzeichnis">
    <w:name w:val="table of figures"/>
    <w:basedOn w:val="Standard"/>
    <w:next w:val="Standard"/>
    <w:uiPriority w:val="99"/>
    <w:unhideWhenUsed/>
    <w:rsid w:val="00E25ED8"/>
    <w:pPr>
      <w:spacing w:after="0" w:line="240" w:lineRule="auto"/>
    </w:pPr>
    <w:rPr>
      <w:rFonts w:eastAsia="Times New Roman" w:cs="Times New Roman"/>
      <w:sz w:val="24"/>
      <w:szCs w:val="20"/>
    </w:rPr>
  </w:style>
  <w:style w:type="character" w:customStyle="1" w:styleId="orcid-id-https">
    <w:name w:val="orcid-id-https"/>
    <w:basedOn w:val="Absatz-Standardschriftart"/>
    <w:rsid w:val="00E25ED8"/>
  </w:style>
  <w:style w:type="paragraph" w:customStyle="1" w:styleId="Acknowledgement">
    <w:name w:val="Acknowledgement"/>
    <w:basedOn w:val="Standard"/>
    <w:uiPriority w:val="99"/>
    <w:rsid w:val="00E25ED8"/>
    <w:pPr>
      <w:spacing w:before="120" w:after="0" w:line="240" w:lineRule="auto"/>
      <w:ind w:left="720" w:hanging="720"/>
    </w:pPr>
    <w:rPr>
      <w:rFonts w:eastAsia="Times New Roman" w:cs="Times New Roman"/>
      <w:sz w:val="24"/>
      <w:szCs w:val="24"/>
    </w:rPr>
  </w:style>
  <w:style w:type="paragraph" w:customStyle="1" w:styleId="ARH1">
    <w:name w:val="AR H1"/>
    <w:basedOn w:val="Standard"/>
    <w:link w:val="ARH1Zchn"/>
    <w:rsid w:val="00E25ED8"/>
    <w:pPr>
      <w:pBdr>
        <w:top w:val="nil"/>
        <w:left w:val="nil"/>
        <w:bottom w:val="nil"/>
        <w:right w:val="nil"/>
        <w:between w:val="nil"/>
      </w:pBdr>
      <w:spacing w:line="240" w:lineRule="auto"/>
      <w:contextualSpacing/>
      <w:outlineLvl w:val="0"/>
    </w:pPr>
    <w:rPr>
      <w:rFonts w:cs="Arial"/>
      <w:b/>
      <w:color w:val="000000"/>
      <w:sz w:val="28"/>
      <w:szCs w:val="20"/>
    </w:rPr>
  </w:style>
  <w:style w:type="character" w:customStyle="1" w:styleId="ARH1Zchn">
    <w:name w:val="AR H1 Zchn"/>
    <w:basedOn w:val="Absatz-Standardschriftart"/>
    <w:link w:val="ARH1"/>
    <w:rsid w:val="00E25ED8"/>
    <w:rPr>
      <w:rFonts w:ascii="Times New Roman" w:hAnsi="Times New Roman" w:cs="Arial"/>
      <w:b/>
      <w:color w:val="000000"/>
      <w:sz w:val="28"/>
      <w:szCs w:val="20"/>
      <w:lang w:val="en-US"/>
    </w:rPr>
  </w:style>
  <w:style w:type="character" w:customStyle="1" w:styleId="ARH2Zchn">
    <w:name w:val="AR H2 Zchn"/>
    <w:link w:val="ARH2"/>
    <w:locked/>
    <w:rsid w:val="00E25ED8"/>
    <w:rPr>
      <w:rFonts w:ascii="Times New Roman" w:hAnsi="Times New Roman" w:cs="Arial"/>
      <w:b/>
      <w:noProof/>
      <w:sz w:val="24"/>
    </w:rPr>
  </w:style>
  <w:style w:type="paragraph" w:customStyle="1" w:styleId="ARH2">
    <w:name w:val="AR H2"/>
    <w:basedOn w:val="Standard"/>
    <w:link w:val="ARH2Zchn"/>
    <w:rsid w:val="00E25ED8"/>
    <w:pPr>
      <w:keepNext/>
      <w:keepLines/>
      <w:tabs>
        <w:tab w:val="left" w:pos="216"/>
      </w:tabs>
      <w:spacing w:before="120" w:line="276" w:lineRule="auto"/>
      <w:outlineLvl w:val="1"/>
    </w:pPr>
    <w:rPr>
      <w:rFonts w:cs="Arial"/>
      <w:b/>
      <w:noProof/>
      <w:sz w:val="24"/>
      <w:lang w:val="de-DE"/>
    </w:rPr>
  </w:style>
  <w:style w:type="paragraph" w:customStyle="1" w:styleId="ARNotes">
    <w:name w:val="AR Notes"/>
    <w:basedOn w:val="Standard"/>
    <w:uiPriority w:val="99"/>
    <w:qFormat/>
    <w:rsid w:val="0097542F"/>
    <w:pPr>
      <w:spacing w:line="240" w:lineRule="auto"/>
      <w:jc w:val="left"/>
    </w:pPr>
    <w:rPr>
      <w:rFonts w:eastAsia="Times New Roman" w:cs="Times New Roman"/>
      <w:spacing w:val="-1"/>
      <w:sz w:val="20"/>
      <w:szCs w:val="20"/>
    </w:rPr>
  </w:style>
  <w:style w:type="character" w:styleId="BesuchterLink">
    <w:name w:val="FollowedHyperlink"/>
    <w:basedOn w:val="Absatz-Standardschriftart"/>
    <w:uiPriority w:val="99"/>
    <w:semiHidden/>
    <w:unhideWhenUsed/>
    <w:rsid w:val="0097542F"/>
    <w:rPr>
      <w:color w:val="954F72" w:themeColor="followedHyperlink"/>
      <w:u w:val="single"/>
    </w:rPr>
  </w:style>
  <w:style w:type="paragraph" w:customStyle="1" w:styleId="SMSubheading">
    <w:name w:val="SM Subheading"/>
    <w:basedOn w:val="Standard"/>
    <w:link w:val="SMSubheadingZchn"/>
    <w:semiHidden/>
    <w:qFormat/>
    <w:rsid w:val="0097542F"/>
    <w:pPr>
      <w:keepNext/>
      <w:numPr>
        <w:numId w:val="10"/>
      </w:numPr>
      <w:tabs>
        <w:tab w:val="num" w:pos="360"/>
      </w:tabs>
      <w:spacing w:before="240" w:line="240" w:lineRule="auto"/>
      <w:ind w:left="0" w:firstLine="0"/>
      <w:outlineLvl w:val="1"/>
    </w:pPr>
    <w:rPr>
      <w:rFonts w:eastAsia="Times New Roman" w:cs="Times New Roman"/>
      <w:b/>
      <w:bCs/>
      <w:kern w:val="32"/>
      <w:sz w:val="24"/>
      <w:szCs w:val="24"/>
      <w:u w:val="words"/>
    </w:rPr>
  </w:style>
  <w:style w:type="character" w:customStyle="1" w:styleId="SMSubheadingZchn">
    <w:name w:val="SM Subheading Zchn"/>
    <w:basedOn w:val="Absatz-Standardschriftart"/>
    <w:link w:val="SMSubheading"/>
    <w:semiHidden/>
    <w:rsid w:val="0097542F"/>
    <w:rPr>
      <w:rFonts w:ascii="Times New Roman" w:eastAsia="Times New Roman" w:hAnsi="Times New Roman" w:cs="Times New Roman"/>
      <w:b/>
      <w:bCs/>
      <w:kern w:val="32"/>
      <w:sz w:val="24"/>
      <w:szCs w:val="24"/>
      <w:u w:val="words"/>
      <w:lang w:val="en-US"/>
    </w:rPr>
  </w:style>
  <w:style w:type="paragraph" w:customStyle="1" w:styleId="berschritSM">
    <w:name w:val="Überschrit SM"/>
    <w:basedOn w:val="Standard"/>
    <w:link w:val="berschritSMZchn"/>
    <w:qFormat/>
    <w:rsid w:val="0097542F"/>
    <w:pPr>
      <w:keepNext/>
      <w:spacing w:before="240" w:line="240" w:lineRule="auto"/>
      <w:outlineLvl w:val="1"/>
    </w:pPr>
    <w:rPr>
      <w:rFonts w:eastAsia="Calibri" w:cs="Times New Roman"/>
      <w:b/>
      <w:bCs/>
      <w:kern w:val="32"/>
      <w:sz w:val="24"/>
      <w:szCs w:val="24"/>
      <w:u w:val="words"/>
    </w:rPr>
  </w:style>
  <w:style w:type="character" w:customStyle="1" w:styleId="berschritSMZchn">
    <w:name w:val="Überschrit SM Zchn"/>
    <w:basedOn w:val="Absatz-Standardschriftart"/>
    <w:link w:val="berschritSM"/>
    <w:rsid w:val="0097542F"/>
    <w:rPr>
      <w:rFonts w:ascii="Times New Roman" w:eastAsia="Calibri" w:hAnsi="Times New Roman" w:cs="Times New Roman"/>
      <w:b/>
      <w:bCs/>
      <w:kern w:val="32"/>
      <w:sz w:val="24"/>
      <w:szCs w:val="24"/>
      <w:u w:val="words"/>
      <w:lang w:val="en-US"/>
    </w:rPr>
  </w:style>
  <w:style w:type="character" w:styleId="NichtaufgelsteErwhnung">
    <w:name w:val="Unresolved Mention"/>
    <w:basedOn w:val="Absatz-Standardschriftart"/>
    <w:uiPriority w:val="99"/>
    <w:semiHidden/>
    <w:unhideWhenUsed/>
    <w:rsid w:val="00231BF3"/>
    <w:rPr>
      <w:color w:val="605E5C"/>
      <w:shd w:val="clear" w:color="auto" w:fill="E1DFDD"/>
    </w:rPr>
  </w:style>
  <w:style w:type="paragraph" w:styleId="berarbeitung">
    <w:name w:val="Revision"/>
    <w:hidden/>
    <w:uiPriority w:val="99"/>
    <w:semiHidden/>
    <w:rsid w:val="000C231C"/>
    <w:pPr>
      <w:spacing w:after="0" w:line="240" w:lineRule="auto"/>
    </w:pPr>
    <w:rPr>
      <w:rFonts w:ascii="Times New Roman" w:hAnsi="Times New Roman"/>
      <w:lang w:val="en-US"/>
    </w:rPr>
  </w:style>
  <w:style w:type="character" w:styleId="Fett">
    <w:name w:val="Strong"/>
    <w:basedOn w:val="Absatz-Standardschriftart"/>
    <w:uiPriority w:val="22"/>
    <w:qFormat/>
    <w:rsid w:val="00AF6E76"/>
    <w:rPr>
      <w:b/>
      <w:bCs/>
    </w:rPr>
  </w:style>
  <w:style w:type="paragraph" w:styleId="Verzeichnis3">
    <w:name w:val="toc 3"/>
    <w:basedOn w:val="Standard"/>
    <w:next w:val="Standard"/>
    <w:autoRedefine/>
    <w:uiPriority w:val="39"/>
    <w:unhideWhenUsed/>
    <w:rsid w:val="002D7899"/>
    <w:pPr>
      <w:tabs>
        <w:tab w:val="left" w:pos="1320"/>
        <w:tab w:val="right" w:leader="dot" w:pos="9344"/>
      </w:tabs>
      <w:spacing w:after="100"/>
    </w:pPr>
  </w:style>
  <w:style w:type="numbering" w:customStyle="1" w:styleId="S1-Header1">
    <w:name w:val="S1 - Header 1"/>
    <w:uiPriority w:val="99"/>
    <w:rsid w:val="00E77E2A"/>
    <w:pPr>
      <w:numPr>
        <w:numId w:val="11"/>
      </w:numPr>
    </w:pPr>
  </w:style>
  <w:style w:type="paragraph" w:customStyle="1" w:styleId="S1Header">
    <w:name w:val="S1 Header"/>
    <w:basedOn w:val="Listenabsatz"/>
    <w:link w:val="S1HeaderZchn"/>
    <w:qFormat/>
    <w:rsid w:val="00F65117"/>
    <w:pPr>
      <w:numPr>
        <w:numId w:val="12"/>
      </w:numPr>
      <w:spacing w:before="480" w:line="360" w:lineRule="auto"/>
      <w:jc w:val="left"/>
    </w:pPr>
    <w:rPr>
      <w:b/>
      <w:sz w:val="28"/>
      <w:szCs w:val="28"/>
    </w:rPr>
  </w:style>
  <w:style w:type="paragraph" w:customStyle="1" w:styleId="S11Header">
    <w:name w:val="S1.1 Header"/>
    <w:basedOn w:val="S1Header"/>
    <w:link w:val="S11HeaderZchn"/>
    <w:qFormat/>
    <w:rsid w:val="00F65117"/>
    <w:pPr>
      <w:numPr>
        <w:ilvl w:val="1"/>
      </w:numPr>
    </w:pPr>
    <w:rPr>
      <w:sz w:val="24"/>
      <w:szCs w:val="24"/>
    </w:rPr>
  </w:style>
  <w:style w:type="character" w:customStyle="1" w:styleId="S1HeaderZchn">
    <w:name w:val="S1 Header Zchn"/>
    <w:basedOn w:val="ListenabsatzZchn"/>
    <w:link w:val="S1Header"/>
    <w:rsid w:val="00F65117"/>
    <w:rPr>
      <w:rFonts w:ascii="Times New Roman" w:eastAsia="SimSun" w:hAnsi="Times New Roman" w:cs="Times New Roman"/>
      <w:b/>
      <w:sz w:val="28"/>
      <w:szCs w:val="28"/>
      <w:lang w:val="en-US"/>
    </w:rPr>
  </w:style>
  <w:style w:type="paragraph" w:customStyle="1" w:styleId="S111Header">
    <w:name w:val="S1.1.1 Header"/>
    <w:basedOn w:val="S11Header"/>
    <w:link w:val="S111HeaderZchn"/>
    <w:qFormat/>
    <w:rsid w:val="00F65117"/>
    <w:pPr>
      <w:numPr>
        <w:ilvl w:val="2"/>
      </w:numPr>
      <w:spacing w:before="240"/>
    </w:pPr>
  </w:style>
  <w:style w:type="character" w:customStyle="1" w:styleId="S11HeaderZchn">
    <w:name w:val="S1.1 Header Zchn"/>
    <w:basedOn w:val="S1HeaderZchn"/>
    <w:link w:val="S11Header"/>
    <w:rsid w:val="00F65117"/>
    <w:rPr>
      <w:rFonts w:ascii="Times New Roman" w:eastAsia="SimSun" w:hAnsi="Times New Roman" w:cs="Times New Roman"/>
      <w:b/>
      <w:sz w:val="24"/>
      <w:szCs w:val="24"/>
      <w:lang w:val="en-US"/>
    </w:rPr>
  </w:style>
  <w:style w:type="character" w:customStyle="1" w:styleId="S111HeaderZchn">
    <w:name w:val="S1.1.1 Header Zchn"/>
    <w:basedOn w:val="S11HeaderZchn"/>
    <w:link w:val="S111Header"/>
    <w:rsid w:val="00F65117"/>
    <w:rPr>
      <w:rFonts w:ascii="Times New Roman" w:eastAsia="SimSun" w:hAnsi="Times New Roman" w:cs="Times New Roman"/>
      <w:b/>
      <w:sz w:val="24"/>
      <w:szCs w:val="24"/>
      <w:lang w:val="en-US"/>
    </w:rPr>
  </w:style>
  <w:style w:type="paragraph" w:customStyle="1" w:styleId="FigformattinginText">
    <w:name w:val="Fig. formatting in Text"/>
    <w:basedOn w:val="ARMainBody"/>
    <w:link w:val="FigformattinginTextZchn"/>
    <w:qFormat/>
    <w:rsid w:val="00F65117"/>
    <w:pPr>
      <w:spacing w:after="0" w:line="240" w:lineRule="auto"/>
      <w:jc w:val="center"/>
    </w:pPr>
    <w:rPr>
      <w:noProof/>
    </w:rPr>
  </w:style>
  <w:style w:type="character" w:customStyle="1" w:styleId="FigformattinginTextZchn">
    <w:name w:val="Fig. formatting in Text Zchn"/>
    <w:basedOn w:val="ARMainBodyChar"/>
    <w:link w:val="FigformattinginText"/>
    <w:rsid w:val="00F65117"/>
    <w:rPr>
      <w:rFonts w:ascii="Times New Roman" w:eastAsia="Times New Roman" w:hAnsi="Times New Roman" w:cs="Times New Roman"/>
      <w:noProof/>
      <w:spacing w:val="-1"/>
      <w:sz w:val="24"/>
      <w:szCs w:val="20"/>
      <w:lang w:val="en-US"/>
    </w:rPr>
  </w:style>
  <w:style w:type="paragraph" w:customStyle="1" w:styleId="Default">
    <w:name w:val="Default"/>
    <w:rsid w:val="00CA3AB5"/>
    <w:pPr>
      <w:autoSpaceDE w:val="0"/>
      <w:autoSpaceDN w:val="0"/>
      <w:adjustRightInd w:val="0"/>
      <w:spacing w:after="0" w:line="240" w:lineRule="auto"/>
    </w:pPr>
    <w:rPr>
      <w:rFonts w:ascii="Calibri" w:hAnsi="Calibri" w:cs="Calibri"/>
      <w:color w:val="000000"/>
      <w:sz w:val="24"/>
      <w:szCs w:val="24"/>
    </w:rPr>
  </w:style>
  <w:style w:type="character" w:customStyle="1" w:styleId="ts-alignment-element">
    <w:name w:val="ts-alignment-element"/>
    <w:basedOn w:val="Absatz-Standardschriftart"/>
    <w:rsid w:val="0065326C"/>
  </w:style>
  <w:style w:type="paragraph" w:customStyle="1" w:styleId="paragraph">
    <w:name w:val="paragraph"/>
    <w:basedOn w:val="Standard"/>
    <w:rsid w:val="0065326C"/>
    <w:pPr>
      <w:spacing w:before="100" w:beforeAutospacing="1" w:after="100" w:afterAutospacing="1" w:line="240" w:lineRule="auto"/>
      <w:jc w:val="left"/>
    </w:pPr>
    <w:rPr>
      <w:rFonts w:eastAsia="Times New Roman" w:cs="Times New Roman"/>
      <w:sz w:val="24"/>
      <w:szCs w:val="24"/>
      <w:lang w:val="de-DE" w:eastAsia="de-DE"/>
    </w:rPr>
  </w:style>
  <w:style w:type="character" w:customStyle="1" w:styleId="normaltextrun">
    <w:name w:val="normaltextrun"/>
    <w:basedOn w:val="Absatz-Standardschriftart"/>
    <w:rsid w:val="0065326C"/>
  </w:style>
  <w:style w:type="character" w:customStyle="1" w:styleId="eop">
    <w:name w:val="eop"/>
    <w:basedOn w:val="Absatz-Standardschriftart"/>
    <w:rsid w:val="0065326C"/>
  </w:style>
  <w:style w:type="character" w:customStyle="1" w:styleId="anchor-text">
    <w:name w:val="anchor-text"/>
    <w:basedOn w:val="Absatz-Standardschriftart"/>
    <w:rsid w:val="00C913E9"/>
  </w:style>
  <w:style w:type="character" w:styleId="Platzhaltertext">
    <w:name w:val="Placeholder Text"/>
    <w:basedOn w:val="Absatz-Standardschriftart"/>
    <w:uiPriority w:val="99"/>
    <w:semiHidden/>
    <w:rsid w:val="00B338F6"/>
    <w:rPr>
      <w:color w:val="808080"/>
    </w:rPr>
  </w:style>
  <w:style w:type="paragraph" w:customStyle="1" w:styleId="pf0">
    <w:name w:val="pf0"/>
    <w:basedOn w:val="Standard"/>
    <w:rsid w:val="00454619"/>
    <w:pPr>
      <w:spacing w:before="100" w:beforeAutospacing="1" w:after="100" w:afterAutospacing="1" w:line="240" w:lineRule="auto"/>
      <w:jc w:val="left"/>
    </w:pPr>
    <w:rPr>
      <w:rFonts w:eastAsia="Times New Roman" w:cs="Times New Roman"/>
      <w:sz w:val="24"/>
      <w:szCs w:val="24"/>
      <w:lang w:val="de-DE" w:eastAsia="de-DE"/>
    </w:rPr>
  </w:style>
  <w:style w:type="character" w:customStyle="1" w:styleId="cf01">
    <w:name w:val="cf01"/>
    <w:basedOn w:val="Absatz-Standardschriftart"/>
    <w:rsid w:val="00454619"/>
    <w:rPr>
      <w:rFonts w:ascii="Segoe UI" w:hAnsi="Segoe UI" w:cs="Segoe UI" w:hint="default"/>
      <w:sz w:val="18"/>
      <w:szCs w:val="18"/>
    </w:rPr>
  </w:style>
  <w:style w:type="character" w:styleId="Endnotenzeichen">
    <w:name w:val="endnote reference"/>
    <w:basedOn w:val="Absatz-Standardschriftart"/>
    <w:uiPriority w:val="99"/>
    <w:semiHidden/>
    <w:unhideWhenUsed/>
    <w:rsid w:val="008D3AC4"/>
    <w:rPr>
      <w:vertAlign w:val="superscript"/>
    </w:rPr>
  </w:style>
  <w:style w:type="paragraph" w:styleId="Zitat">
    <w:name w:val="Quote"/>
    <w:basedOn w:val="Standard"/>
    <w:next w:val="Standard"/>
    <w:link w:val="ZitatZchn"/>
    <w:uiPriority w:val="29"/>
    <w:qFormat/>
    <w:rsid w:val="00B56E1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56E15"/>
    <w:rPr>
      <w:rFonts w:ascii="Times New Roman" w:hAnsi="Times New Roman"/>
      <w:i/>
      <w:iCs/>
      <w:color w:val="404040" w:themeColor="text1" w:themeTint="BF"/>
      <w:lang w:val="en-US"/>
    </w:rPr>
  </w:style>
  <w:style w:type="character" w:styleId="IntensiveHervorhebung">
    <w:name w:val="Intense Emphasis"/>
    <w:basedOn w:val="Absatz-Standardschriftart"/>
    <w:uiPriority w:val="21"/>
    <w:qFormat/>
    <w:rsid w:val="00B56E15"/>
    <w:rPr>
      <w:i/>
      <w:iCs/>
      <w:color w:val="2E74B5" w:themeColor="accent1" w:themeShade="BF"/>
    </w:rPr>
  </w:style>
  <w:style w:type="paragraph" w:styleId="IntensivesZitat">
    <w:name w:val="Intense Quote"/>
    <w:basedOn w:val="Standard"/>
    <w:next w:val="Standard"/>
    <w:link w:val="IntensivesZitatZchn"/>
    <w:uiPriority w:val="30"/>
    <w:qFormat/>
    <w:rsid w:val="00B56E1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B56E15"/>
    <w:rPr>
      <w:rFonts w:ascii="Times New Roman" w:hAnsi="Times New Roman"/>
      <w:i/>
      <w:iCs/>
      <w:color w:val="2E74B5" w:themeColor="accent1" w:themeShade="BF"/>
      <w:lang w:val="en-US"/>
    </w:rPr>
  </w:style>
  <w:style w:type="character" w:styleId="IntensiverVerweis">
    <w:name w:val="Intense Reference"/>
    <w:basedOn w:val="Absatz-Standardschriftart"/>
    <w:uiPriority w:val="32"/>
    <w:qFormat/>
    <w:rsid w:val="00B56E15"/>
    <w:rPr>
      <w:b/>
      <w:bCs/>
      <w:smallCaps/>
      <w:color w:val="2E74B5" w:themeColor="accent1" w:themeShade="BF"/>
      <w:spacing w:val="5"/>
    </w:rPr>
  </w:style>
  <w:style w:type="character" w:styleId="Zeilennummer">
    <w:name w:val="line number"/>
    <w:basedOn w:val="Absatz-Standardschriftart"/>
    <w:uiPriority w:val="99"/>
    <w:semiHidden/>
    <w:unhideWhenUsed/>
    <w:rsid w:val="008F2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40">
      <w:bodyDiv w:val="1"/>
      <w:marLeft w:val="0"/>
      <w:marRight w:val="0"/>
      <w:marTop w:val="0"/>
      <w:marBottom w:val="0"/>
      <w:divBdr>
        <w:top w:val="none" w:sz="0" w:space="0" w:color="auto"/>
        <w:left w:val="none" w:sz="0" w:space="0" w:color="auto"/>
        <w:bottom w:val="none" w:sz="0" w:space="0" w:color="auto"/>
        <w:right w:val="none" w:sz="0" w:space="0" w:color="auto"/>
      </w:divBdr>
    </w:div>
    <w:div w:id="10617840">
      <w:bodyDiv w:val="1"/>
      <w:marLeft w:val="0"/>
      <w:marRight w:val="0"/>
      <w:marTop w:val="0"/>
      <w:marBottom w:val="0"/>
      <w:divBdr>
        <w:top w:val="none" w:sz="0" w:space="0" w:color="auto"/>
        <w:left w:val="none" w:sz="0" w:space="0" w:color="auto"/>
        <w:bottom w:val="none" w:sz="0" w:space="0" w:color="auto"/>
        <w:right w:val="none" w:sz="0" w:space="0" w:color="auto"/>
      </w:divBdr>
    </w:div>
    <w:div w:id="34430652">
      <w:bodyDiv w:val="1"/>
      <w:marLeft w:val="0"/>
      <w:marRight w:val="0"/>
      <w:marTop w:val="0"/>
      <w:marBottom w:val="0"/>
      <w:divBdr>
        <w:top w:val="none" w:sz="0" w:space="0" w:color="auto"/>
        <w:left w:val="none" w:sz="0" w:space="0" w:color="auto"/>
        <w:bottom w:val="none" w:sz="0" w:space="0" w:color="auto"/>
        <w:right w:val="none" w:sz="0" w:space="0" w:color="auto"/>
      </w:divBdr>
    </w:div>
    <w:div w:id="37168400">
      <w:bodyDiv w:val="1"/>
      <w:marLeft w:val="0"/>
      <w:marRight w:val="0"/>
      <w:marTop w:val="0"/>
      <w:marBottom w:val="0"/>
      <w:divBdr>
        <w:top w:val="none" w:sz="0" w:space="0" w:color="auto"/>
        <w:left w:val="none" w:sz="0" w:space="0" w:color="auto"/>
        <w:bottom w:val="none" w:sz="0" w:space="0" w:color="auto"/>
        <w:right w:val="none" w:sz="0" w:space="0" w:color="auto"/>
      </w:divBdr>
    </w:div>
    <w:div w:id="38013715">
      <w:bodyDiv w:val="1"/>
      <w:marLeft w:val="0"/>
      <w:marRight w:val="0"/>
      <w:marTop w:val="0"/>
      <w:marBottom w:val="0"/>
      <w:divBdr>
        <w:top w:val="none" w:sz="0" w:space="0" w:color="auto"/>
        <w:left w:val="none" w:sz="0" w:space="0" w:color="auto"/>
        <w:bottom w:val="none" w:sz="0" w:space="0" w:color="auto"/>
        <w:right w:val="none" w:sz="0" w:space="0" w:color="auto"/>
      </w:divBdr>
    </w:div>
    <w:div w:id="44065230">
      <w:bodyDiv w:val="1"/>
      <w:marLeft w:val="0"/>
      <w:marRight w:val="0"/>
      <w:marTop w:val="0"/>
      <w:marBottom w:val="0"/>
      <w:divBdr>
        <w:top w:val="none" w:sz="0" w:space="0" w:color="auto"/>
        <w:left w:val="none" w:sz="0" w:space="0" w:color="auto"/>
        <w:bottom w:val="none" w:sz="0" w:space="0" w:color="auto"/>
        <w:right w:val="none" w:sz="0" w:space="0" w:color="auto"/>
      </w:divBdr>
    </w:div>
    <w:div w:id="44107282">
      <w:bodyDiv w:val="1"/>
      <w:marLeft w:val="0"/>
      <w:marRight w:val="0"/>
      <w:marTop w:val="0"/>
      <w:marBottom w:val="0"/>
      <w:divBdr>
        <w:top w:val="none" w:sz="0" w:space="0" w:color="auto"/>
        <w:left w:val="none" w:sz="0" w:space="0" w:color="auto"/>
        <w:bottom w:val="none" w:sz="0" w:space="0" w:color="auto"/>
        <w:right w:val="none" w:sz="0" w:space="0" w:color="auto"/>
      </w:divBdr>
    </w:div>
    <w:div w:id="75516796">
      <w:bodyDiv w:val="1"/>
      <w:marLeft w:val="0"/>
      <w:marRight w:val="0"/>
      <w:marTop w:val="0"/>
      <w:marBottom w:val="0"/>
      <w:divBdr>
        <w:top w:val="none" w:sz="0" w:space="0" w:color="auto"/>
        <w:left w:val="none" w:sz="0" w:space="0" w:color="auto"/>
        <w:bottom w:val="none" w:sz="0" w:space="0" w:color="auto"/>
        <w:right w:val="none" w:sz="0" w:space="0" w:color="auto"/>
      </w:divBdr>
    </w:div>
    <w:div w:id="79495698">
      <w:bodyDiv w:val="1"/>
      <w:marLeft w:val="0"/>
      <w:marRight w:val="0"/>
      <w:marTop w:val="0"/>
      <w:marBottom w:val="0"/>
      <w:divBdr>
        <w:top w:val="none" w:sz="0" w:space="0" w:color="auto"/>
        <w:left w:val="none" w:sz="0" w:space="0" w:color="auto"/>
        <w:bottom w:val="none" w:sz="0" w:space="0" w:color="auto"/>
        <w:right w:val="none" w:sz="0" w:space="0" w:color="auto"/>
      </w:divBdr>
    </w:div>
    <w:div w:id="85421423">
      <w:bodyDiv w:val="1"/>
      <w:marLeft w:val="0"/>
      <w:marRight w:val="0"/>
      <w:marTop w:val="0"/>
      <w:marBottom w:val="0"/>
      <w:divBdr>
        <w:top w:val="none" w:sz="0" w:space="0" w:color="auto"/>
        <w:left w:val="none" w:sz="0" w:space="0" w:color="auto"/>
        <w:bottom w:val="none" w:sz="0" w:space="0" w:color="auto"/>
        <w:right w:val="none" w:sz="0" w:space="0" w:color="auto"/>
      </w:divBdr>
    </w:div>
    <w:div w:id="95368859">
      <w:bodyDiv w:val="1"/>
      <w:marLeft w:val="0"/>
      <w:marRight w:val="0"/>
      <w:marTop w:val="0"/>
      <w:marBottom w:val="0"/>
      <w:divBdr>
        <w:top w:val="none" w:sz="0" w:space="0" w:color="auto"/>
        <w:left w:val="none" w:sz="0" w:space="0" w:color="auto"/>
        <w:bottom w:val="none" w:sz="0" w:space="0" w:color="auto"/>
        <w:right w:val="none" w:sz="0" w:space="0" w:color="auto"/>
      </w:divBdr>
    </w:div>
    <w:div w:id="104617795">
      <w:bodyDiv w:val="1"/>
      <w:marLeft w:val="0"/>
      <w:marRight w:val="0"/>
      <w:marTop w:val="0"/>
      <w:marBottom w:val="0"/>
      <w:divBdr>
        <w:top w:val="none" w:sz="0" w:space="0" w:color="auto"/>
        <w:left w:val="none" w:sz="0" w:space="0" w:color="auto"/>
        <w:bottom w:val="none" w:sz="0" w:space="0" w:color="auto"/>
        <w:right w:val="none" w:sz="0" w:space="0" w:color="auto"/>
      </w:divBdr>
    </w:div>
    <w:div w:id="124324350">
      <w:bodyDiv w:val="1"/>
      <w:marLeft w:val="0"/>
      <w:marRight w:val="0"/>
      <w:marTop w:val="0"/>
      <w:marBottom w:val="0"/>
      <w:divBdr>
        <w:top w:val="none" w:sz="0" w:space="0" w:color="auto"/>
        <w:left w:val="none" w:sz="0" w:space="0" w:color="auto"/>
        <w:bottom w:val="none" w:sz="0" w:space="0" w:color="auto"/>
        <w:right w:val="none" w:sz="0" w:space="0" w:color="auto"/>
      </w:divBdr>
    </w:div>
    <w:div w:id="136461380">
      <w:bodyDiv w:val="1"/>
      <w:marLeft w:val="0"/>
      <w:marRight w:val="0"/>
      <w:marTop w:val="0"/>
      <w:marBottom w:val="0"/>
      <w:divBdr>
        <w:top w:val="none" w:sz="0" w:space="0" w:color="auto"/>
        <w:left w:val="none" w:sz="0" w:space="0" w:color="auto"/>
        <w:bottom w:val="none" w:sz="0" w:space="0" w:color="auto"/>
        <w:right w:val="none" w:sz="0" w:space="0" w:color="auto"/>
      </w:divBdr>
    </w:div>
    <w:div w:id="139082212">
      <w:bodyDiv w:val="1"/>
      <w:marLeft w:val="0"/>
      <w:marRight w:val="0"/>
      <w:marTop w:val="0"/>
      <w:marBottom w:val="0"/>
      <w:divBdr>
        <w:top w:val="none" w:sz="0" w:space="0" w:color="auto"/>
        <w:left w:val="none" w:sz="0" w:space="0" w:color="auto"/>
        <w:bottom w:val="none" w:sz="0" w:space="0" w:color="auto"/>
        <w:right w:val="none" w:sz="0" w:space="0" w:color="auto"/>
      </w:divBdr>
    </w:div>
    <w:div w:id="141581688">
      <w:bodyDiv w:val="1"/>
      <w:marLeft w:val="0"/>
      <w:marRight w:val="0"/>
      <w:marTop w:val="0"/>
      <w:marBottom w:val="0"/>
      <w:divBdr>
        <w:top w:val="none" w:sz="0" w:space="0" w:color="auto"/>
        <w:left w:val="none" w:sz="0" w:space="0" w:color="auto"/>
        <w:bottom w:val="none" w:sz="0" w:space="0" w:color="auto"/>
        <w:right w:val="none" w:sz="0" w:space="0" w:color="auto"/>
      </w:divBdr>
    </w:div>
    <w:div w:id="164630902">
      <w:bodyDiv w:val="1"/>
      <w:marLeft w:val="0"/>
      <w:marRight w:val="0"/>
      <w:marTop w:val="0"/>
      <w:marBottom w:val="0"/>
      <w:divBdr>
        <w:top w:val="none" w:sz="0" w:space="0" w:color="auto"/>
        <w:left w:val="none" w:sz="0" w:space="0" w:color="auto"/>
        <w:bottom w:val="none" w:sz="0" w:space="0" w:color="auto"/>
        <w:right w:val="none" w:sz="0" w:space="0" w:color="auto"/>
      </w:divBdr>
    </w:div>
    <w:div w:id="171188049">
      <w:bodyDiv w:val="1"/>
      <w:marLeft w:val="0"/>
      <w:marRight w:val="0"/>
      <w:marTop w:val="0"/>
      <w:marBottom w:val="0"/>
      <w:divBdr>
        <w:top w:val="none" w:sz="0" w:space="0" w:color="auto"/>
        <w:left w:val="none" w:sz="0" w:space="0" w:color="auto"/>
        <w:bottom w:val="none" w:sz="0" w:space="0" w:color="auto"/>
        <w:right w:val="none" w:sz="0" w:space="0" w:color="auto"/>
      </w:divBdr>
    </w:div>
    <w:div w:id="184757981">
      <w:bodyDiv w:val="1"/>
      <w:marLeft w:val="0"/>
      <w:marRight w:val="0"/>
      <w:marTop w:val="0"/>
      <w:marBottom w:val="0"/>
      <w:divBdr>
        <w:top w:val="none" w:sz="0" w:space="0" w:color="auto"/>
        <w:left w:val="none" w:sz="0" w:space="0" w:color="auto"/>
        <w:bottom w:val="none" w:sz="0" w:space="0" w:color="auto"/>
        <w:right w:val="none" w:sz="0" w:space="0" w:color="auto"/>
      </w:divBdr>
    </w:div>
    <w:div w:id="186799007">
      <w:bodyDiv w:val="1"/>
      <w:marLeft w:val="0"/>
      <w:marRight w:val="0"/>
      <w:marTop w:val="0"/>
      <w:marBottom w:val="0"/>
      <w:divBdr>
        <w:top w:val="none" w:sz="0" w:space="0" w:color="auto"/>
        <w:left w:val="none" w:sz="0" w:space="0" w:color="auto"/>
        <w:bottom w:val="none" w:sz="0" w:space="0" w:color="auto"/>
        <w:right w:val="none" w:sz="0" w:space="0" w:color="auto"/>
      </w:divBdr>
    </w:div>
    <w:div w:id="191770110">
      <w:bodyDiv w:val="1"/>
      <w:marLeft w:val="0"/>
      <w:marRight w:val="0"/>
      <w:marTop w:val="0"/>
      <w:marBottom w:val="0"/>
      <w:divBdr>
        <w:top w:val="none" w:sz="0" w:space="0" w:color="auto"/>
        <w:left w:val="none" w:sz="0" w:space="0" w:color="auto"/>
        <w:bottom w:val="none" w:sz="0" w:space="0" w:color="auto"/>
        <w:right w:val="none" w:sz="0" w:space="0" w:color="auto"/>
      </w:divBdr>
    </w:div>
    <w:div w:id="198520650">
      <w:bodyDiv w:val="1"/>
      <w:marLeft w:val="0"/>
      <w:marRight w:val="0"/>
      <w:marTop w:val="0"/>
      <w:marBottom w:val="0"/>
      <w:divBdr>
        <w:top w:val="none" w:sz="0" w:space="0" w:color="auto"/>
        <w:left w:val="none" w:sz="0" w:space="0" w:color="auto"/>
        <w:bottom w:val="none" w:sz="0" w:space="0" w:color="auto"/>
        <w:right w:val="none" w:sz="0" w:space="0" w:color="auto"/>
      </w:divBdr>
    </w:div>
    <w:div w:id="208538842">
      <w:bodyDiv w:val="1"/>
      <w:marLeft w:val="0"/>
      <w:marRight w:val="0"/>
      <w:marTop w:val="0"/>
      <w:marBottom w:val="0"/>
      <w:divBdr>
        <w:top w:val="none" w:sz="0" w:space="0" w:color="auto"/>
        <w:left w:val="none" w:sz="0" w:space="0" w:color="auto"/>
        <w:bottom w:val="none" w:sz="0" w:space="0" w:color="auto"/>
        <w:right w:val="none" w:sz="0" w:space="0" w:color="auto"/>
      </w:divBdr>
    </w:div>
    <w:div w:id="217741744">
      <w:bodyDiv w:val="1"/>
      <w:marLeft w:val="0"/>
      <w:marRight w:val="0"/>
      <w:marTop w:val="0"/>
      <w:marBottom w:val="0"/>
      <w:divBdr>
        <w:top w:val="none" w:sz="0" w:space="0" w:color="auto"/>
        <w:left w:val="none" w:sz="0" w:space="0" w:color="auto"/>
        <w:bottom w:val="none" w:sz="0" w:space="0" w:color="auto"/>
        <w:right w:val="none" w:sz="0" w:space="0" w:color="auto"/>
      </w:divBdr>
    </w:div>
    <w:div w:id="235476859">
      <w:bodyDiv w:val="1"/>
      <w:marLeft w:val="0"/>
      <w:marRight w:val="0"/>
      <w:marTop w:val="0"/>
      <w:marBottom w:val="0"/>
      <w:divBdr>
        <w:top w:val="none" w:sz="0" w:space="0" w:color="auto"/>
        <w:left w:val="none" w:sz="0" w:space="0" w:color="auto"/>
        <w:bottom w:val="none" w:sz="0" w:space="0" w:color="auto"/>
        <w:right w:val="none" w:sz="0" w:space="0" w:color="auto"/>
      </w:divBdr>
    </w:div>
    <w:div w:id="246237169">
      <w:bodyDiv w:val="1"/>
      <w:marLeft w:val="0"/>
      <w:marRight w:val="0"/>
      <w:marTop w:val="0"/>
      <w:marBottom w:val="0"/>
      <w:divBdr>
        <w:top w:val="none" w:sz="0" w:space="0" w:color="auto"/>
        <w:left w:val="none" w:sz="0" w:space="0" w:color="auto"/>
        <w:bottom w:val="none" w:sz="0" w:space="0" w:color="auto"/>
        <w:right w:val="none" w:sz="0" w:space="0" w:color="auto"/>
      </w:divBdr>
    </w:div>
    <w:div w:id="246765445">
      <w:bodyDiv w:val="1"/>
      <w:marLeft w:val="0"/>
      <w:marRight w:val="0"/>
      <w:marTop w:val="0"/>
      <w:marBottom w:val="0"/>
      <w:divBdr>
        <w:top w:val="none" w:sz="0" w:space="0" w:color="auto"/>
        <w:left w:val="none" w:sz="0" w:space="0" w:color="auto"/>
        <w:bottom w:val="none" w:sz="0" w:space="0" w:color="auto"/>
        <w:right w:val="none" w:sz="0" w:space="0" w:color="auto"/>
      </w:divBdr>
    </w:div>
    <w:div w:id="254941900">
      <w:bodyDiv w:val="1"/>
      <w:marLeft w:val="0"/>
      <w:marRight w:val="0"/>
      <w:marTop w:val="0"/>
      <w:marBottom w:val="0"/>
      <w:divBdr>
        <w:top w:val="none" w:sz="0" w:space="0" w:color="auto"/>
        <w:left w:val="none" w:sz="0" w:space="0" w:color="auto"/>
        <w:bottom w:val="none" w:sz="0" w:space="0" w:color="auto"/>
        <w:right w:val="none" w:sz="0" w:space="0" w:color="auto"/>
      </w:divBdr>
    </w:div>
    <w:div w:id="279264541">
      <w:bodyDiv w:val="1"/>
      <w:marLeft w:val="0"/>
      <w:marRight w:val="0"/>
      <w:marTop w:val="0"/>
      <w:marBottom w:val="0"/>
      <w:divBdr>
        <w:top w:val="none" w:sz="0" w:space="0" w:color="auto"/>
        <w:left w:val="none" w:sz="0" w:space="0" w:color="auto"/>
        <w:bottom w:val="none" w:sz="0" w:space="0" w:color="auto"/>
        <w:right w:val="none" w:sz="0" w:space="0" w:color="auto"/>
      </w:divBdr>
    </w:div>
    <w:div w:id="282542254">
      <w:bodyDiv w:val="1"/>
      <w:marLeft w:val="0"/>
      <w:marRight w:val="0"/>
      <w:marTop w:val="0"/>
      <w:marBottom w:val="0"/>
      <w:divBdr>
        <w:top w:val="none" w:sz="0" w:space="0" w:color="auto"/>
        <w:left w:val="none" w:sz="0" w:space="0" w:color="auto"/>
        <w:bottom w:val="none" w:sz="0" w:space="0" w:color="auto"/>
        <w:right w:val="none" w:sz="0" w:space="0" w:color="auto"/>
      </w:divBdr>
    </w:div>
    <w:div w:id="282543431">
      <w:bodyDiv w:val="1"/>
      <w:marLeft w:val="0"/>
      <w:marRight w:val="0"/>
      <w:marTop w:val="0"/>
      <w:marBottom w:val="0"/>
      <w:divBdr>
        <w:top w:val="none" w:sz="0" w:space="0" w:color="auto"/>
        <w:left w:val="none" w:sz="0" w:space="0" w:color="auto"/>
        <w:bottom w:val="none" w:sz="0" w:space="0" w:color="auto"/>
        <w:right w:val="none" w:sz="0" w:space="0" w:color="auto"/>
      </w:divBdr>
    </w:div>
    <w:div w:id="287903795">
      <w:bodyDiv w:val="1"/>
      <w:marLeft w:val="0"/>
      <w:marRight w:val="0"/>
      <w:marTop w:val="0"/>
      <w:marBottom w:val="0"/>
      <w:divBdr>
        <w:top w:val="none" w:sz="0" w:space="0" w:color="auto"/>
        <w:left w:val="none" w:sz="0" w:space="0" w:color="auto"/>
        <w:bottom w:val="none" w:sz="0" w:space="0" w:color="auto"/>
        <w:right w:val="none" w:sz="0" w:space="0" w:color="auto"/>
      </w:divBdr>
    </w:div>
    <w:div w:id="292487520">
      <w:bodyDiv w:val="1"/>
      <w:marLeft w:val="0"/>
      <w:marRight w:val="0"/>
      <w:marTop w:val="0"/>
      <w:marBottom w:val="0"/>
      <w:divBdr>
        <w:top w:val="none" w:sz="0" w:space="0" w:color="auto"/>
        <w:left w:val="none" w:sz="0" w:space="0" w:color="auto"/>
        <w:bottom w:val="none" w:sz="0" w:space="0" w:color="auto"/>
        <w:right w:val="none" w:sz="0" w:space="0" w:color="auto"/>
      </w:divBdr>
    </w:div>
    <w:div w:id="304435888">
      <w:bodyDiv w:val="1"/>
      <w:marLeft w:val="0"/>
      <w:marRight w:val="0"/>
      <w:marTop w:val="0"/>
      <w:marBottom w:val="0"/>
      <w:divBdr>
        <w:top w:val="none" w:sz="0" w:space="0" w:color="auto"/>
        <w:left w:val="none" w:sz="0" w:space="0" w:color="auto"/>
        <w:bottom w:val="none" w:sz="0" w:space="0" w:color="auto"/>
        <w:right w:val="none" w:sz="0" w:space="0" w:color="auto"/>
      </w:divBdr>
      <w:divsChild>
        <w:div w:id="1267466587">
          <w:marLeft w:val="0"/>
          <w:marRight w:val="0"/>
          <w:marTop w:val="0"/>
          <w:marBottom w:val="0"/>
          <w:divBdr>
            <w:top w:val="none" w:sz="0" w:space="0" w:color="auto"/>
            <w:left w:val="none" w:sz="0" w:space="0" w:color="auto"/>
            <w:bottom w:val="none" w:sz="0" w:space="0" w:color="auto"/>
            <w:right w:val="none" w:sz="0" w:space="0" w:color="auto"/>
          </w:divBdr>
          <w:divsChild>
            <w:div w:id="485780629">
              <w:marLeft w:val="0"/>
              <w:marRight w:val="0"/>
              <w:marTop w:val="0"/>
              <w:marBottom w:val="0"/>
              <w:divBdr>
                <w:top w:val="none" w:sz="0" w:space="0" w:color="auto"/>
                <w:left w:val="none" w:sz="0" w:space="0" w:color="auto"/>
                <w:bottom w:val="none" w:sz="0" w:space="0" w:color="auto"/>
                <w:right w:val="none" w:sz="0" w:space="0" w:color="auto"/>
              </w:divBdr>
              <w:divsChild>
                <w:div w:id="90946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448209">
      <w:bodyDiv w:val="1"/>
      <w:marLeft w:val="0"/>
      <w:marRight w:val="0"/>
      <w:marTop w:val="0"/>
      <w:marBottom w:val="0"/>
      <w:divBdr>
        <w:top w:val="none" w:sz="0" w:space="0" w:color="auto"/>
        <w:left w:val="none" w:sz="0" w:space="0" w:color="auto"/>
        <w:bottom w:val="none" w:sz="0" w:space="0" w:color="auto"/>
        <w:right w:val="none" w:sz="0" w:space="0" w:color="auto"/>
      </w:divBdr>
    </w:div>
    <w:div w:id="319237934">
      <w:bodyDiv w:val="1"/>
      <w:marLeft w:val="0"/>
      <w:marRight w:val="0"/>
      <w:marTop w:val="0"/>
      <w:marBottom w:val="0"/>
      <w:divBdr>
        <w:top w:val="none" w:sz="0" w:space="0" w:color="auto"/>
        <w:left w:val="none" w:sz="0" w:space="0" w:color="auto"/>
        <w:bottom w:val="none" w:sz="0" w:space="0" w:color="auto"/>
        <w:right w:val="none" w:sz="0" w:space="0" w:color="auto"/>
      </w:divBdr>
    </w:div>
    <w:div w:id="319961765">
      <w:bodyDiv w:val="1"/>
      <w:marLeft w:val="0"/>
      <w:marRight w:val="0"/>
      <w:marTop w:val="0"/>
      <w:marBottom w:val="0"/>
      <w:divBdr>
        <w:top w:val="none" w:sz="0" w:space="0" w:color="auto"/>
        <w:left w:val="none" w:sz="0" w:space="0" w:color="auto"/>
        <w:bottom w:val="none" w:sz="0" w:space="0" w:color="auto"/>
        <w:right w:val="none" w:sz="0" w:space="0" w:color="auto"/>
      </w:divBdr>
    </w:div>
    <w:div w:id="320281706">
      <w:bodyDiv w:val="1"/>
      <w:marLeft w:val="0"/>
      <w:marRight w:val="0"/>
      <w:marTop w:val="0"/>
      <w:marBottom w:val="0"/>
      <w:divBdr>
        <w:top w:val="none" w:sz="0" w:space="0" w:color="auto"/>
        <w:left w:val="none" w:sz="0" w:space="0" w:color="auto"/>
        <w:bottom w:val="none" w:sz="0" w:space="0" w:color="auto"/>
        <w:right w:val="none" w:sz="0" w:space="0" w:color="auto"/>
      </w:divBdr>
    </w:div>
    <w:div w:id="323436719">
      <w:bodyDiv w:val="1"/>
      <w:marLeft w:val="0"/>
      <w:marRight w:val="0"/>
      <w:marTop w:val="0"/>
      <w:marBottom w:val="0"/>
      <w:divBdr>
        <w:top w:val="none" w:sz="0" w:space="0" w:color="auto"/>
        <w:left w:val="none" w:sz="0" w:space="0" w:color="auto"/>
        <w:bottom w:val="none" w:sz="0" w:space="0" w:color="auto"/>
        <w:right w:val="none" w:sz="0" w:space="0" w:color="auto"/>
      </w:divBdr>
    </w:div>
    <w:div w:id="342512579">
      <w:bodyDiv w:val="1"/>
      <w:marLeft w:val="0"/>
      <w:marRight w:val="0"/>
      <w:marTop w:val="0"/>
      <w:marBottom w:val="0"/>
      <w:divBdr>
        <w:top w:val="none" w:sz="0" w:space="0" w:color="auto"/>
        <w:left w:val="none" w:sz="0" w:space="0" w:color="auto"/>
        <w:bottom w:val="none" w:sz="0" w:space="0" w:color="auto"/>
        <w:right w:val="none" w:sz="0" w:space="0" w:color="auto"/>
      </w:divBdr>
    </w:div>
    <w:div w:id="351806414">
      <w:bodyDiv w:val="1"/>
      <w:marLeft w:val="0"/>
      <w:marRight w:val="0"/>
      <w:marTop w:val="0"/>
      <w:marBottom w:val="0"/>
      <w:divBdr>
        <w:top w:val="none" w:sz="0" w:space="0" w:color="auto"/>
        <w:left w:val="none" w:sz="0" w:space="0" w:color="auto"/>
        <w:bottom w:val="none" w:sz="0" w:space="0" w:color="auto"/>
        <w:right w:val="none" w:sz="0" w:space="0" w:color="auto"/>
      </w:divBdr>
    </w:div>
    <w:div w:id="363138322">
      <w:bodyDiv w:val="1"/>
      <w:marLeft w:val="0"/>
      <w:marRight w:val="0"/>
      <w:marTop w:val="0"/>
      <w:marBottom w:val="0"/>
      <w:divBdr>
        <w:top w:val="none" w:sz="0" w:space="0" w:color="auto"/>
        <w:left w:val="none" w:sz="0" w:space="0" w:color="auto"/>
        <w:bottom w:val="none" w:sz="0" w:space="0" w:color="auto"/>
        <w:right w:val="none" w:sz="0" w:space="0" w:color="auto"/>
      </w:divBdr>
    </w:div>
    <w:div w:id="363217800">
      <w:bodyDiv w:val="1"/>
      <w:marLeft w:val="0"/>
      <w:marRight w:val="0"/>
      <w:marTop w:val="0"/>
      <w:marBottom w:val="0"/>
      <w:divBdr>
        <w:top w:val="none" w:sz="0" w:space="0" w:color="auto"/>
        <w:left w:val="none" w:sz="0" w:space="0" w:color="auto"/>
        <w:bottom w:val="none" w:sz="0" w:space="0" w:color="auto"/>
        <w:right w:val="none" w:sz="0" w:space="0" w:color="auto"/>
      </w:divBdr>
    </w:div>
    <w:div w:id="369578266">
      <w:bodyDiv w:val="1"/>
      <w:marLeft w:val="0"/>
      <w:marRight w:val="0"/>
      <w:marTop w:val="0"/>
      <w:marBottom w:val="0"/>
      <w:divBdr>
        <w:top w:val="none" w:sz="0" w:space="0" w:color="auto"/>
        <w:left w:val="none" w:sz="0" w:space="0" w:color="auto"/>
        <w:bottom w:val="none" w:sz="0" w:space="0" w:color="auto"/>
        <w:right w:val="none" w:sz="0" w:space="0" w:color="auto"/>
      </w:divBdr>
    </w:div>
    <w:div w:id="376660276">
      <w:bodyDiv w:val="1"/>
      <w:marLeft w:val="0"/>
      <w:marRight w:val="0"/>
      <w:marTop w:val="0"/>
      <w:marBottom w:val="0"/>
      <w:divBdr>
        <w:top w:val="none" w:sz="0" w:space="0" w:color="auto"/>
        <w:left w:val="none" w:sz="0" w:space="0" w:color="auto"/>
        <w:bottom w:val="none" w:sz="0" w:space="0" w:color="auto"/>
        <w:right w:val="none" w:sz="0" w:space="0" w:color="auto"/>
      </w:divBdr>
    </w:div>
    <w:div w:id="376781819">
      <w:bodyDiv w:val="1"/>
      <w:marLeft w:val="0"/>
      <w:marRight w:val="0"/>
      <w:marTop w:val="0"/>
      <w:marBottom w:val="0"/>
      <w:divBdr>
        <w:top w:val="none" w:sz="0" w:space="0" w:color="auto"/>
        <w:left w:val="none" w:sz="0" w:space="0" w:color="auto"/>
        <w:bottom w:val="none" w:sz="0" w:space="0" w:color="auto"/>
        <w:right w:val="none" w:sz="0" w:space="0" w:color="auto"/>
      </w:divBdr>
    </w:div>
    <w:div w:id="378746273">
      <w:bodyDiv w:val="1"/>
      <w:marLeft w:val="0"/>
      <w:marRight w:val="0"/>
      <w:marTop w:val="0"/>
      <w:marBottom w:val="0"/>
      <w:divBdr>
        <w:top w:val="none" w:sz="0" w:space="0" w:color="auto"/>
        <w:left w:val="none" w:sz="0" w:space="0" w:color="auto"/>
        <w:bottom w:val="none" w:sz="0" w:space="0" w:color="auto"/>
        <w:right w:val="none" w:sz="0" w:space="0" w:color="auto"/>
      </w:divBdr>
    </w:div>
    <w:div w:id="380398047">
      <w:bodyDiv w:val="1"/>
      <w:marLeft w:val="0"/>
      <w:marRight w:val="0"/>
      <w:marTop w:val="0"/>
      <w:marBottom w:val="0"/>
      <w:divBdr>
        <w:top w:val="none" w:sz="0" w:space="0" w:color="auto"/>
        <w:left w:val="none" w:sz="0" w:space="0" w:color="auto"/>
        <w:bottom w:val="none" w:sz="0" w:space="0" w:color="auto"/>
        <w:right w:val="none" w:sz="0" w:space="0" w:color="auto"/>
      </w:divBdr>
    </w:div>
    <w:div w:id="393428453">
      <w:bodyDiv w:val="1"/>
      <w:marLeft w:val="0"/>
      <w:marRight w:val="0"/>
      <w:marTop w:val="0"/>
      <w:marBottom w:val="0"/>
      <w:divBdr>
        <w:top w:val="none" w:sz="0" w:space="0" w:color="auto"/>
        <w:left w:val="none" w:sz="0" w:space="0" w:color="auto"/>
        <w:bottom w:val="none" w:sz="0" w:space="0" w:color="auto"/>
        <w:right w:val="none" w:sz="0" w:space="0" w:color="auto"/>
      </w:divBdr>
    </w:div>
    <w:div w:id="394856378">
      <w:bodyDiv w:val="1"/>
      <w:marLeft w:val="0"/>
      <w:marRight w:val="0"/>
      <w:marTop w:val="0"/>
      <w:marBottom w:val="0"/>
      <w:divBdr>
        <w:top w:val="none" w:sz="0" w:space="0" w:color="auto"/>
        <w:left w:val="none" w:sz="0" w:space="0" w:color="auto"/>
        <w:bottom w:val="none" w:sz="0" w:space="0" w:color="auto"/>
        <w:right w:val="none" w:sz="0" w:space="0" w:color="auto"/>
      </w:divBdr>
    </w:div>
    <w:div w:id="395055711">
      <w:bodyDiv w:val="1"/>
      <w:marLeft w:val="0"/>
      <w:marRight w:val="0"/>
      <w:marTop w:val="0"/>
      <w:marBottom w:val="0"/>
      <w:divBdr>
        <w:top w:val="none" w:sz="0" w:space="0" w:color="auto"/>
        <w:left w:val="none" w:sz="0" w:space="0" w:color="auto"/>
        <w:bottom w:val="none" w:sz="0" w:space="0" w:color="auto"/>
        <w:right w:val="none" w:sz="0" w:space="0" w:color="auto"/>
      </w:divBdr>
    </w:div>
    <w:div w:id="407264121">
      <w:bodyDiv w:val="1"/>
      <w:marLeft w:val="0"/>
      <w:marRight w:val="0"/>
      <w:marTop w:val="0"/>
      <w:marBottom w:val="0"/>
      <w:divBdr>
        <w:top w:val="none" w:sz="0" w:space="0" w:color="auto"/>
        <w:left w:val="none" w:sz="0" w:space="0" w:color="auto"/>
        <w:bottom w:val="none" w:sz="0" w:space="0" w:color="auto"/>
        <w:right w:val="none" w:sz="0" w:space="0" w:color="auto"/>
      </w:divBdr>
    </w:div>
    <w:div w:id="408117872">
      <w:bodyDiv w:val="1"/>
      <w:marLeft w:val="0"/>
      <w:marRight w:val="0"/>
      <w:marTop w:val="0"/>
      <w:marBottom w:val="0"/>
      <w:divBdr>
        <w:top w:val="none" w:sz="0" w:space="0" w:color="auto"/>
        <w:left w:val="none" w:sz="0" w:space="0" w:color="auto"/>
        <w:bottom w:val="none" w:sz="0" w:space="0" w:color="auto"/>
        <w:right w:val="none" w:sz="0" w:space="0" w:color="auto"/>
      </w:divBdr>
    </w:div>
    <w:div w:id="411005260">
      <w:bodyDiv w:val="1"/>
      <w:marLeft w:val="0"/>
      <w:marRight w:val="0"/>
      <w:marTop w:val="0"/>
      <w:marBottom w:val="0"/>
      <w:divBdr>
        <w:top w:val="none" w:sz="0" w:space="0" w:color="auto"/>
        <w:left w:val="none" w:sz="0" w:space="0" w:color="auto"/>
        <w:bottom w:val="none" w:sz="0" w:space="0" w:color="auto"/>
        <w:right w:val="none" w:sz="0" w:space="0" w:color="auto"/>
      </w:divBdr>
    </w:div>
    <w:div w:id="416051396">
      <w:bodyDiv w:val="1"/>
      <w:marLeft w:val="0"/>
      <w:marRight w:val="0"/>
      <w:marTop w:val="0"/>
      <w:marBottom w:val="0"/>
      <w:divBdr>
        <w:top w:val="none" w:sz="0" w:space="0" w:color="auto"/>
        <w:left w:val="none" w:sz="0" w:space="0" w:color="auto"/>
        <w:bottom w:val="none" w:sz="0" w:space="0" w:color="auto"/>
        <w:right w:val="none" w:sz="0" w:space="0" w:color="auto"/>
      </w:divBdr>
    </w:div>
    <w:div w:id="423697182">
      <w:bodyDiv w:val="1"/>
      <w:marLeft w:val="0"/>
      <w:marRight w:val="0"/>
      <w:marTop w:val="0"/>
      <w:marBottom w:val="0"/>
      <w:divBdr>
        <w:top w:val="none" w:sz="0" w:space="0" w:color="auto"/>
        <w:left w:val="none" w:sz="0" w:space="0" w:color="auto"/>
        <w:bottom w:val="none" w:sz="0" w:space="0" w:color="auto"/>
        <w:right w:val="none" w:sz="0" w:space="0" w:color="auto"/>
      </w:divBdr>
    </w:div>
    <w:div w:id="427431604">
      <w:bodyDiv w:val="1"/>
      <w:marLeft w:val="0"/>
      <w:marRight w:val="0"/>
      <w:marTop w:val="0"/>
      <w:marBottom w:val="0"/>
      <w:divBdr>
        <w:top w:val="none" w:sz="0" w:space="0" w:color="auto"/>
        <w:left w:val="none" w:sz="0" w:space="0" w:color="auto"/>
        <w:bottom w:val="none" w:sz="0" w:space="0" w:color="auto"/>
        <w:right w:val="none" w:sz="0" w:space="0" w:color="auto"/>
      </w:divBdr>
    </w:div>
    <w:div w:id="441416083">
      <w:bodyDiv w:val="1"/>
      <w:marLeft w:val="0"/>
      <w:marRight w:val="0"/>
      <w:marTop w:val="0"/>
      <w:marBottom w:val="0"/>
      <w:divBdr>
        <w:top w:val="none" w:sz="0" w:space="0" w:color="auto"/>
        <w:left w:val="none" w:sz="0" w:space="0" w:color="auto"/>
        <w:bottom w:val="none" w:sz="0" w:space="0" w:color="auto"/>
        <w:right w:val="none" w:sz="0" w:space="0" w:color="auto"/>
      </w:divBdr>
    </w:div>
    <w:div w:id="443966646">
      <w:bodyDiv w:val="1"/>
      <w:marLeft w:val="0"/>
      <w:marRight w:val="0"/>
      <w:marTop w:val="0"/>
      <w:marBottom w:val="0"/>
      <w:divBdr>
        <w:top w:val="none" w:sz="0" w:space="0" w:color="auto"/>
        <w:left w:val="none" w:sz="0" w:space="0" w:color="auto"/>
        <w:bottom w:val="none" w:sz="0" w:space="0" w:color="auto"/>
        <w:right w:val="none" w:sz="0" w:space="0" w:color="auto"/>
      </w:divBdr>
    </w:div>
    <w:div w:id="448427529">
      <w:bodyDiv w:val="1"/>
      <w:marLeft w:val="0"/>
      <w:marRight w:val="0"/>
      <w:marTop w:val="0"/>
      <w:marBottom w:val="0"/>
      <w:divBdr>
        <w:top w:val="none" w:sz="0" w:space="0" w:color="auto"/>
        <w:left w:val="none" w:sz="0" w:space="0" w:color="auto"/>
        <w:bottom w:val="none" w:sz="0" w:space="0" w:color="auto"/>
        <w:right w:val="none" w:sz="0" w:space="0" w:color="auto"/>
      </w:divBdr>
    </w:div>
    <w:div w:id="450171252">
      <w:bodyDiv w:val="1"/>
      <w:marLeft w:val="0"/>
      <w:marRight w:val="0"/>
      <w:marTop w:val="0"/>
      <w:marBottom w:val="0"/>
      <w:divBdr>
        <w:top w:val="none" w:sz="0" w:space="0" w:color="auto"/>
        <w:left w:val="none" w:sz="0" w:space="0" w:color="auto"/>
        <w:bottom w:val="none" w:sz="0" w:space="0" w:color="auto"/>
        <w:right w:val="none" w:sz="0" w:space="0" w:color="auto"/>
      </w:divBdr>
    </w:div>
    <w:div w:id="459420402">
      <w:bodyDiv w:val="1"/>
      <w:marLeft w:val="0"/>
      <w:marRight w:val="0"/>
      <w:marTop w:val="0"/>
      <w:marBottom w:val="0"/>
      <w:divBdr>
        <w:top w:val="none" w:sz="0" w:space="0" w:color="auto"/>
        <w:left w:val="none" w:sz="0" w:space="0" w:color="auto"/>
        <w:bottom w:val="none" w:sz="0" w:space="0" w:color="auto"/>
        <w:right w:val="none" w:sz="0" w:space="0" w:color="auto"/>
      </w:divBdr>
    </w:div>
    <w:div w:id="467363696">
      <w:bodyDiv w:val="1"/>
      <w:marLeft w:val="0"/>
      <w:marRight w:val="0"/>
      <w:marTop w:val="0"/>
      <w:marBottom w:val="0"/>
      <w:divBdr>
        <w:top w:val="none" w:sz="0" w:space="0" w:color="auto"/>
        <w:left w:val="none" w:sz="0" w:space="0" w:color="auto"/>
        <w:bottom w:val="none" w:sz="0" w:space="0" w:color="auto"/>
        <w:right w:val="none" w:sz="0" w:space="0" w:color="auto"/>
      </w:divBdr>
    </w:div>
    <w:div w:id="473840244">
      <w:bodyDiv w:val="1"/>
      <w:marLeft w:val="0"/>
      <w:marRight w:val="0"/>
      <w:marTop w:val="0"/>
      <w:marBottom w:val="0"/>
      <w:divBdr>
        <w:top w:val="none" w:sz="0" w:space="0" w:color="auto"/>
        <w:left w:val="none" w:sz="0" w:space="0" w:color="auto"/>
        <w:bottom w:val="none" w:sz="0" w:space="0" w:color="auto"/>
        <w:right w:val="none" w:sz="0" w:space="0" w:color="auto"/>
      </w:divBdr>
    </w:div>
    <w:div w:id="474685994">
      <w:bodyDiv w:val="1"/>
      <w:marLeft w:val="0"/>
      <w:marRight w:val="0"/>
      <w:marTop w:val="0"/>
      <w:marBottom w:val="0"/>
      <w:divBdr>
        <w:top w:val="none" w:sz="0" w:space="0" w:color="auto"/>
        <w:left w:val="none" w:sz="0" w:space="0" w:color="auto"/>
        <w:bottom w:val="none" w:sz="0" w:space="0" w:color="auto"/>
        <w:right w:val="none" w:sz="0" w:space="0" w:color="auto"/>
      </w:divBdr>
    </w:div>
    <w:div w:id="490369454">
      <w:bodyDiv w:val="1"/>
      <w:marLeft w:val="0"/>
      <w:marRight w:val="0"/>
      <w:marTop w:val="0"/>
      <w:marBottom w:val="0"/>
      <w:divBdr>
        <w:top w:val="none" w:sz="0" w:space="0" w:color="auto"/>
        <w:left w:val="none" w:sz="0" w:space="0" w:color="auto"/>
        <w:bottom w:val="none" w:sz="0" w:space="0" w:color="auto"/>
        <w:right w:val="none" w:sz="0" w:space="0" w:color="auto"/>
      </w:divBdr>
    </w:div>
    <w:div w:id="500241390">
      <w:bodyDiv w:val="1"/>
      <w:marLeft w:val="0"/>
      <w:marRight w:val="0"/>
      <w:marTop w:val="0"/>
      <w:marBottom w:val="0"/>
      <w:divBdr>
        <w:top w:val="none" w:sz="0" w:space="0" w:color="auto"/>
        <w:left w:val="none" w:sz="0" w:space="0" w:color="auto"/>
        <w:bottom w:val="none" w:sz="0" w:space="0" w:color="auto"/>
        <w:right w:val="none" w:sz="0" w:space="0" w:color="auto"/>
      </w:divBdr>
    </w:div>
    <w:div w:id="500506645">
      <w:bodyDiv w:val="1"/>
      <w:marLeft w:val="0"/>
      <w:marRight w:val="0"/>
      <w:marTop w:val="0"/>
      <w:marBottom w:val="0"/>
      <w:divBdr>
        <w:top w:val="none" w:sz="0" w:space="0" w:color="auto"/>
        <w:left w:val="none" w:sz="0" w:space="0" w:color="auto"/>
        <w:bottom w:val="none" w:sz="0" w:space="0" w:color="auto"/>
        <w:right w:val="none" w:sz="0" w:space="0" w:color="auto"/>
      </w:divBdr>
    </w:div>
    <w:div w:id="503325685">
      <w:bodyDiv w:val="1"/>
      <w:marLeft w:val="0"/>
      <w:marRight w:val="0"/>
      <w:marTop w:val="0"/>
      <w:marBottom w:val="0"/>
      <w:divBdr>
        <w:top w:val="none" w:sz="0" w:space="0" w:color="auto"/>
        <w:left w:val="none" w:sz="0" w:space="0" w:color="auto"/>
        <w:bottom w:val="none" w:sz="0" w:space="0" w:color="auto"/>
        <w:right w:val="none" w:sz="0" w:space="0" w:color="auto"/>
      </w:divBdr>
    </w:div>
    <w:div w:id="507529099">
      <w:bodyDiv w:val="1"/>
      <w:marLeft w:val="0"/>
      <w:marRight w:val="0"/>
      <w:marTop w:val="0"/>
      <w:marBottom w:val="0"/>
      <w:divBdr>
        <w:top w:val="none" w:sz="0" w:space="0" w:color="auto"/>
        <w:left w:val="none" w:sz="0" w:space="0" w:color="auto"/>
        <w:bottom w:val="none" w:sz="0" w:space="0" w:color="auto"/>
        <w:right w:val="none" w:sz="0" w:space="0" w:color="auto"/>
      </w:divBdr>
    </w:div>
    <w:div w:id="522598309">
      <w:bodyDiv w:val="1"/>
      <w:marLeft w:val="0"/>
      <w:marRight w:val="0"/>
      <w:marTop w:val="0"/>
      <w:marBottom w:val="0"/>
      <w:divBdr>
        <w:top w:val="none" w:sz="0" w:space="0" w:color="auto"/>
        <w:left w:val="none" w:sz="0" w:space="0" w:color="auto"/>
        <w:bottom w:val="none" w:sz="0" w:space="0" w:color="auto"/>
        <w:right w:val="none" w:sz="0" w:space="0" w:color="auto"/>
      </w:divBdr>
    </w:div>
    <w:div w:id="528420379">
      <w:bodyDiv w:val="1"/>
      <w:marLeft w:val="0"/>
      <w:marRight w:val="0"/>
      <w:marTop w:val="0"/>
      <w:marBottom w:val="0"/>
      <w:divBdr>
        <w:top w:val="none" w:sz="0" w:space="0" w:color="auto"/>
        <w:left w:val="none" w:sz="0" w:space="0" w:color="auto"/>
        <w:bottom w:val="none" w:sz="0" w:space="0" w:color="auto"/>
        <w:right w:val="none" w:sz="0" w:space="0" w:color="auto"/>
      </w:divBdr>
    </w:div>
    <w:div w:id="546645930">
      <w:bodyDiv w:val="1"/>
      <w:marLeft w:val="0"/>
      <w:marRight w:val="0"/>
      <w:marTop w:val="0"/>
      <w:marBottom w:val="0"/>
      <w:divBdr>
        <w:top w:val="none" w:sz="0" w:space="0" w:color="auto"/>
        <w:left w:val="none" w:sz="0" w:space="0" w:color="auto"/>
        <w:bottom w:val="none" w:sz="0" w:space="0" w:color="auto"/>
        <w:right w:val="none" w:sz="0" w:space="0" w:color="auto"/>
      </w:divBdr>
    </w:div>
    <w:div w:id="560168358">
      <w:bodyDiv w:val="1"/>
      <w:marLeft w:val="0"/>
      <w:marRight w:val="0"/>
      <w:marTop w:val="0"/>
      <w:marBottom w:val="0"/>
      <w:divBdr>
        <w:top w:val="none" w:sz="0" w:space="0" w:color="auto"/>
        <w:left w:val="none" w:sz="0" w:space="0" w:color="auto"/>
        <w:bottom w:val="none" w:sz="0" w:space="0" w:color="auto"/>
        <w:right w:val="none" w:sz="0" w:space="0" w:color="auto"/>
      </w:divBdr>
    </w:div>
    <w:div w:id="566957348">
      <w:bodyDiv w:val="1"/>
      <w:marLeft w:val="0"/>
      <w:marRight w:val="0"/>
      <w:marTop w:val="0"/>
      <w:marBottom w:val="0"/>
      <w:divBdr>
        <w:top w:val="none" w:sz="0" w:space="0" w:color="auto"/>
        <w:left w:val="none" w:sz="0" w:space="0" w:color="auto"/>
        <w:bottom w:val="none" w:sz="0" w:space="0" w:color="auto"/>
        <w:right w:val="none" w:sz="0" w:space="0" w:color="auto"/>
      </w:divBdr>
    </w:div>
    <w:div w:id="595359670">
      <w:bodyDiv w:val="1"/>
      <w:marLeft w:val="0"/>
      <w:marRight w:val="0"/>
      <w:marTop w:val="0"/>
      <w:marBottom w:val="0"/>
      <w:divBdr>
        <w:top w:val="none" w:sz="0" w:space="0" w:color="auto"/>
        <w:left w:val="none" w:sz="0" w:space="0" w:color="auto"/>
        <w:bottom w:val="none" w:sz="0" w:space="0" w:color="auto"/>
        <w:right w:val="none" w:sz="0" w:space="0" w:color="auto"/>
      </w:divBdr>
    </w:div>
    <w:div w:id="598027163">
      <w:bodyDiv w:val="1"/>
      <w:marLeft w:val="0"/>
      <w:marRight w:val="0"/>
      <w:marTop w:val="0"/>
      <w:marBottom w:val="0"/>
      <w:divBdr>
        <w:top w:val="none" w:sz="0" w:space="0" w:color="auto"/>
        <w:left w:val="none" w:sz="0" w:space="0" w:color="auto"/>
        <w:bottom w:val="none" w:sz="0" w:space="0" w:color="auto"/>
        <w:right w:val="none" w:sz="0" w:space="0" w:color="auto"/>
      </w:divBdr>
    </w:div>
    <w:div w:id="603270962">
      <w:bodyDiv w:val="1"/>
      <w:marLeft w:val="0"/>
      <w:marRight w:val="0"/>
      <w:marTop w:val="0"/>
      <w:marBottom w:val="0"/>
      <w:divBdr>
        <w:top w:val="none" w:sz="0" w:space="0" w:color="auto"/>
        <w:left w:val="none" w:sz="0" w:space="0" w:color="auto"/>
        <w:bottom w:val="none" w:sz="0" w:space="0" w:color="auto"/>
        <w:right w:val="none" w:sz="0" w:space="0" w:color="auto"/>
      </w:divBdr>
    </w:div>
    <w:div w:id="613096316">
      <w:bodyDiv w:val="1"/>
      <w:marLeft w:val="0"/>
      <w:marRight w:val="0"/>
      <w:marTop w:val="0"/>
      <w:marBottom w:val="0"/>
      <w:divBdr>
        <w:top w:val="none" w:sz="0" w:space="0" w:color="auto"/>
        <w:left w:val="none" w:sz="0" w:space="0" w:color="auto"/>
        <w:bottom w:val="none" w:sz="0" w:space="0" w:color="auto"/>
        <w:right w:val="none" w:sz="0" w:space="0" w:color="auto"/>
      </w:divBdr>
    </w:div>
    <w:div w:id="616135083">
      <w:bodyDiv w:val="1"/>
      <w:marLeft w:val="0"/>
      <w:marRight w:val="0"/>
      <w:marTop w:val="0"/>
      <w:marBottom w:val="0"/>
      <w:divBdr>
        <w:top w:val="none" w:sz="0" w:space="0" w:color="auto"/>
        <w:left w:val="none" w:sz="0" w:space="0" w:color="auto"/>
        <w:bottom w:val="none" w:sz="0" w:space="0" w:color="auto"/>
        <w:right w:val="none" w:sz="0" w:space="0" w:color="auto"/>
      </w:divBdr>
    </w:div>
    <w:div w:id="617492086">
      <w:bodyDiv w:val="1"/>
      <w:marLeft w:val="0"/>
      <w:marRight w:val="0"/>
      <w:marTop w:val="0"/>
      <w:marBottom w:val="0"/>
      <w:divBdr>
        <w:top w:val="none" w:sz="0" w:space="0" w:color="auto"/>
        <w:left w:val="none" w:sz="0" w:space="0" w:color="auto"/>
        <w:bottom w:val="none" w:sz="0" w:space="0" w:color="auto"/>
        <w:right w:val="none" w:sz="0" w:space="0" w:color="auto"/>
      </w:divBdr>
    </w:div>
    <w:div w:id="645624076">
      <w:bodyDiv w:val="1"/>
      <w:marLeft w:val="0"/>
      <w:marRight w:val="0"/>
      <w:marTop w:val="0"/>
      <w:marBottom w:val="0"/>
      <w:divBdr>
        <w:top w:val="none" w:sz="0" w:space="0" w:color="auto"/>
        <w:left w:val="none" w:sz="0" w:space="0" w:color="auto"/>
        <w:bottom w:val="none" w:sz="0" w:space="0" w:color="auto"/>
        <w:right w:val="none" w:sz="0" w:space="0" w:color="auto"/>
      </w:divBdr>
    </w:div>
    <w:div w:id="649214844">
      <w:bodyDiv w:val="1"/>
      <w:marLeft w:val="0"/>
      <w:marRight w:val="0"/>
      <w:marTop w:val="0"/>
      <w:marBottom w:val="0"/>
      <w:divBdr>
        <w:top w:val="none" w:sz="0" w:space="0" w:color="auto"/>
        <w:left w:val="none" w:sz="0" w:space="0" w:color="auto"/>
        <w:bottom w:val="none" w:sz="0" w:space="0" w:color="auto"/>
        <w:right w:val="none" w:sz="0" w:space="0" w:color="auto"/>
      </w:divBdr>
    </w:div>
    <w:div w:id="649870151">
      <w:bodyDiv w:val="1"/>
      <w:marLeft w:val="0"/>
      <w:marRight w:val="0"/>
      <w:marTop w:val="0"/>
      <w:marBottom w:val="0"/>
      <w:divBdr>
        <w:top w:val="none" w:sz="0" w:space="0" w:color="auto"/>
        <w:left w:val="none" w:sz="0" w:space="0" w:color="auto"/>
        <w:bottom w:val="none" w:sz="0" w:space="0" w:color="auto"/>
        <w:right w:val="none" w:sz="0" w:space="0" w:color="auto"/>
      </w:divBdr>
    </w:div>
    <w:div w:id="654144139">
      <w:bodyDiv w:val="1"/>
      <w:marLeft w:val="0"/>
      <w:marRight w:val="0"/>
      <w:marTop w:val="0"/>
      <w:marBottom w:val="0"/>
      <w:divBdr>
        <w:top w:val="none" w:sz="0" w:space="0" w:color="auto"/>
        <w:left w:val="none" w:sz="0" w:space="0" w:color="auto"/>
        <w:bottom w:val="none" w:sz="0" w:space="0" w:color="auto"/>
        <w:right w:val="none" w:sz="0" w:space="0" w:color="auto"/>
      </w:divBdr>
    </w:div>
    <w:div w:id="665399248">
      <w:bodyDiv w:val="1"/>
      <w:marLeft w:val="0"/>
      <w:marRight w:val="0"/>
      <w:marTop w:val="0"/>
      <w:marBottom w:val="0"/>
      <w:divBdr>
        <w:top w:val="none" w:sz="0" w:space="0" w:color="auto"/>
        <w:left w:val="none" w:sz="0" w:space="0" w:color="auto"/>
        <w:bottom w:val="none" w:sz="0" w:space="0" w:color="auto"/>
        <w:right w:val="none" w:sz="0" w:space="0" w:color="auto"/>
      </w:divBdr>
    </w:div>
    <w:div w:id="678116157">
      <w:bodyDiv w:val="1"/>
      <w:marLeft w:val="0"/>
      <w:marRight w:val="0"/>
      <w:marTop w:val="0"/>
      <w:marBottom w:val="0"/>
      <w:divBdr>
        <w:top w:val="none" w:sz="0" w:space="0" w:color="auto"/>
        <w:left w:val="none" w:sz="0" w:space="0" w:color="auto"/>
        <w:bottom w:val="none" w:sz="0" w:space="0" w:color="auto"/>
        <w:right w:val="none" w:sz="0" w:space="0" w:color="auto"/>
      </w:divBdr>
    </w:div>
    <w:div w:id="689990664">
      <w:bodyDiv w:val="1"/>
      <w:marLeft w:val="0"/>
      <w:marRight w:val="0"/>
      <w:marTop w:val="0"/>
      <w:marBottom w:val="0"/>
      <w:divBdr>
        <w:top w:val="none" w:sz="0" w:space="0" w:color="auto"/>
        <w:left w:val="none" w:sz="0" w:space="0" w:color="auto"/>
        <w:bottom w:val="none" w:sz="0" w:space="0" w:color="auto"/>
        <w:right w:val="none" w:sz="0" w:space="0" w:color="auto"/>
      </w:divBdr>
    </w:div>
    <w:div w:id="691035927">
      <w:bodyDiv w:val="1"/>
      <w:marLeft w:val="0"/>
      <w:marRight w:val="0"/>
      <w:marTop w:val="0"/>
      <w:marBottom w:val="0"/>
      <w:divBdr>
        <w:top w:val="none" w:sz="0" w:space="0" w:color="auto"/>
        <w:left w:val="none" w:sz="0" w:space="0" w:color="auto"/>
        <w:bottom w:val="none" w:sz="0" w:space="0" w:color="auto"/>
        <w:right w:val="none" w:sz="0" w:space="0" w:color="auto"/>
      </w:divBdr>
    </w:div>
    <w:div w:id="692418730">
      <w:bodyDiv w:val="1"/>
      <w:marLeft w:val="0"/>
      <w:marRight w:val="0"/>
      <w:marTop w:val="0"/>
      <w:marBottom w:val="0"/>
      <w:divBdr>
        <w:top w:val="none" w:sz="0" w:space="0" w:color="auto"/>
        <w:left w:val="none" w:sz="0" w:space="0" w:color="auto"/>
        <w:bottom w:val="none" w:sz="0" w:space="0" w:color="auto"/>
        <w:right w:val="none" w:sz="0" w:space="0" w:color="auto"/>
      </w:divBdr>
    </w:div>
    <w:div w:id="692803457">
      <w:bodyDiv w:val="1"/>
      <w:marLeft w:val="0"/>
      <w:marRight w:val="0"/>
      <w:marTop w:val="0"/>
      <w:marBottom w:val="0"/>
      <w:divBdr>
        <w:top w:val="none" w:sz="0" w:space="0" w:color="auto"/>
        <w:left w:val="none" w:sz="0" w:space="0" w:color="auto"/>
        <w:bottom w:val="none" w:sz="0" w:space="0" w:color="auto"/>
        <w:right w:val="none" w:sz="0" w:space="0" w:color="auto"/>
      </w:divBdr>
    </w:div>
    <w:div w:id="694037901">
      <w:bodyDiv w:val="1"/>
      <w:marLeft w:val="0"/>
      <w:marRight w:val="0"/>
      <w:marTop w:val="0"/>
      <w:marBottom w:val="0"/>
      <w:divBdr>
        <w:top w:val="none" w:sz="0" w:space="0" w:color="auto"/>
        <w:left w:val="none" w:sz="0" w:space="0" w:color="auto"/>
        <w:bottom w:val="none" w:sz="0" w:space="0" w:color="auto"/>
        <w:right w:val="none" w:sz="0" w:space="0" w:color="auto"/>
      </w:divBdr>
    </w:div>
    <w:div w:id="699473407">
      <w:bodyDiv w:val="1"/>
      <w:marLeft w:val="0"/>
      <w:marRight w:val="0"/>
      <w:marTop w:val="0"/>
      <w:marBottom w:val="0"/>
      <w:divBdr>
        <w:top w:val="none" w:sz="0" w:space="0" w:color="auto"/>
        <w:left w:val="none" w:sz="0" w:space="0" w:color="auto"/>
        <w:bottom w:val="none" w:sz="0" w:space="0" w:color="auto"/>
        <w:right w:val="none" w:sz="0" w:space="0" w:color="auto"/>
      </w:divBdr>
    </w:div>
    <w:div w:id="718169649">
      <w:bodyDiv w:val="1"/>
      <w:marLeft w:val="0"/>
      <w:marRight w:val="0"/>
      <w:marTop w:val="0"/>
      <w:marBottom w:val="0"/>
      <w:divBdr>
        <w:top w:val="none" w:sz="0" w:space="0" w:color="auto"/>
        <w:left w:val="none" w:sz="0" w:space="0" w:color="auto"/>
        <w:bottom w:val="none" w:sz="0" w:space="0" w:color="auto"/>
        <w:right w:val="none" w:sz="0" w:space="0" w:color="auto"/>
      </w:divBdr>
    </w:div>
    <w:div w:id="734737908">
      <w:bodyDiv w:val="1"/>
      <w:marLeft w:val="0"/>
      <w:marRight w:val="0"/>
      <w:marTop w:val="0"/>
      <w:marBottom w:val="0"/>
      <w:divBdr>
        <w:top w:val="none" w:sz="0" w:space="0" w:color="auto"/>
        <w:left w:val="none" w:sz="0" w:space="0" w:color="auto"/>
        <w:bottom w:val="none" w:sz="0" w:space="0" w:color="auto"/>
        <w:right w:val="none" w:sz="0" w:space="0" w:color="auto"/>
      </w:divBdr>
    </w:div>
    <w:div w:id="736123195">
      <w:bodyDiv w:val="1"/>
      <w:marLeft w:val="0"/>
      <w:marRight w:val="0"/>
      <w:marTop w:val="0"/>
      <w:marBottom w:val="0"/>
      <w:divBdr>
        <w:top w:val="none" w:sz="0" w:space="0" w:color="auto"/>
        <w:left w:val="none" w:sz="0" w:space="0" w:color="auto"/>
        <w:bottom w:val="none" w:sz="0" w:space="0" w:color="auto"/>
        <w:right w:val="none" w:sz="0" w:space="0" w:color="auto"/>
      </w:divBdr>
    </w:div>
    <w:div w:id="740058249">
      <w:bodyDiv w:val="1"/>
      <w:marLeft w:val="0"/>
      <w:marRight w:val="0"/>
      <w:marTop w:val="0"/>
      <w:marBottom w:val="0"/>
      <w:divBdr>
        <w:top w:val="none" w:sz="0" w:space="0" w:color="auto"/>
        <w:left w:val="none" w:sz="0" w:space="0" w:color="auto"/>
        <w:bottom w:val="none" w:sz="0" w:space="0" w:color="auto"/>
        <w:right w:val="none" w:sz="0" w:space="0" w:color="auto"/>
      </w:divBdr>
    </w:div>
    <w:div w:id="756292556">
      <w:bodyDiv w:val="1"/>
      <w:marLeft w:val="0"/>
      <w:marRight w:val="0"/>
      <w:marTop w:val="0"/>
      <w:marBottom w:val="0"/>
      <w:divBdr>
        <w:top w:val="none" w:sz="0" w:space="0" w:color="auto"/>
        <w:left w:val="none" w:sz="0" w:space="0" w:color="auto"/>
        <w:bottom w:val="none" w:sz="0" w:space="0" w:color="auto"/>
        <w:right w:val="none" w:sz="0" w:space="0" w:color="auto"/>
      </w:divBdr>
    </w:div>
    <w:div w:id="758865918">
      <w:bodyDiv w:val="1"/>
      <w:marLeft w:val="0"/>
      <w:marRight w:val="0"/>
      <w:marTop w:val="0"/>
      <w:marBottom w:val="0"/>
      <w:divBdr>
        <w:top w:val="none" w:sz="0" w:space="0" w:color="auto"/>
        <w:left w:val="none" w:sz="0" w:space="0" w:color="auto"/>
        <w:bottom w:val="none" w:sz="0" w:space="0" w:color="auto"/>
        <w:right w:val="none" w:sz="0" w:space="0" w:color="auto"/>
      </w:divBdr>
    </w:div>
    <w:div w:id="763771422">
      <w:bodyDiv w:val="1"/>
      <w:marLeft w:val="0"/>
      <w:marRight w:val="0"/>
      <w:marTop w:val="0"/>
      <w:marBottom w:val="0"/>
      <w:divBdr>
        <w:top w:val="none" w:sz="0" w:space="0" w:color="auto"/>
        <w:left w:val="none" w:sz="0" w:space="0" w:color="auto"/>
        <w:bottom w:val="none" w:sz="0" w:space="0" w:color="auto"/>
        <w:right w:val="none" w:sz="0" w:space="0" w:color="auto"/>
      </w:divBdr>
    </w:div>
    <w:div w:id="765343929">
      <w:bodyDiv w:val="1"/>
      <w:marLeft w:val="0"/>
      <w:marRight w:val="0"/>
      <w:marTop w:val="0"/>
      <w:marBottom w:val="0"/>
      <w:divBdr>
        <w:top w:val="none" w:sz="0" w:space="0" w:color="auto"/>
        <w:left w:val="none" w:sz="0" w:space="0" w:color="auto"/>
        <w:bottom w:val="none" w:sz="0" w:space="0" w:color="auto"/>
        <w:right w:val="none" w:sz="0" w:space="0" w:color="auto"/>
      </w:divBdr>
    </w:div>
    <w:div w:id="765809477">
      <w:bodyDiv w:val="1"/>
      <w:marLeft w:val="0"/>
      <w:marRight w:val="0"/>
      <w:marTop w:val="0"/>
      <w:marBottom w:val="0"/>
      <w:divBdr>
        <w:top w:val="none" w:sz="0" w:space="0" w:color="auto"/>
        <w:left w:val="none" w:sz="0" w:space="0" w:color="auto"/>
        <w:bottom w:val="none" w:sz="0" w:space="0" w:color="auto"/>
        <w:right w:val="none" w:sz="0" w:space="0" w:color="auto"/>
      </w:divBdr>
    </w:div>
    <w:div w:id="772407624">
      <w:bodyDiv w:val="1"/>
      <w:marLeft w:val="0"/>
      <w:marRight w:val="0"/>
      <w:marTop w:val="0"/>
      <w:marBottom w:val="0"/>
      <w:divBdr>
        <w:top w:val="none" w:sz="0" w:space="0" w:color="auto"/>
        <w:left w:val="none" w:sz="0" w:space="0" w:color="auto"/>
        <w:bottom w:val="none" w:sz="0" w:space="0" w:color="auto"/>
        <w:right w:val="none" w:sz="0" w:space="0" w:color="auto"/>
      </w:divBdr>
    </w:div>
    <w:div w:id="772437172">
      <w:bodyDiv w:val="1"/>
      <w:marLeft w:val="0"/>
      <w:marRight w:val="0"/>
      <w:marTop w:val="0"/>
      <w:marBottom w:val="0"/>
      <w:divBdr>
        <w:top w:val="none" w:sz="0" w:space="0" w:color="auto"/>
        <w:left w:val="none" w:sz="0" w:space="0" w:color="auto"/>
        <w:bottom w:val="none" w:sz="0" w:space="0" w:color="auto"/>
        <w:right w:val="none" w:sz="0" w:space="0" w:color="auto"/>
      </w:divBdr>
    </w:div>
    <w:div w:id="775708478">
      <w:bodyDiv w:val="1"/>
      <w:marLeft w:val="0"/>
      <w:marRight w:val="0"/>
      <w:marTop w:val="0"/>
      <w:marBottom w:val="0"/>
      <w:divBdr>
        <w:top w:val="none" w:sz="0" w:space="0" w:color="auto"/>
        <w:left w:val="none" w:sz="0" w:space="0" w:color="auto"/>
        <w:bottom w:val="none" w:sz="0" w:space="0" w:color="auto"/>
        <w:right w:val="none" w:sz="0" w:space="0" w:color="auto"/>
      </w:divBdr>
    </w:div>
    <w:div w:id="778259842">
      <w:bodyDiv w:val="1"/>
      <w:marLeft w:val="0"/>
      <w:marRight w:val="0"/>
      <w:marTop w:val="0"/>
      <w:marBottom w:val="0"/>
      <w:divBdr>
        <w:top w:val="none" w:sz="0" w:space="0" w:color="auto"/>
        <w:left w:val="none" w:sz="0" w:space="0" w:color="auto"/>
        <w:bottom w:val="none" w:sz="0" w:space="0" w:color="auto"/>
        <w:right w:val="none" w:sz="0" w:space="0" w:color="auto"/>
      </w:divBdr>
    </w:div>
    <w:div w:id="785121652">
      <w:bodyDiv w:val="1"/>
      <w:marLeft w:val="0"/>
      <w:marRight w:val="0"/>
      <w:marTop w:val="0"/>
      <w:marBottom w:val="0"/>
      <w:divBdr>
        <w:top w:val="none" w:sz="0" w:space="0" w:color="auto"/>
        <w:left w:val="none" w:sz="0" w:space="0" w:color="auto"/>
        <w:bottom w:val="none" w:sz="0" w:space="0" w:color="auto"/>
        <w:right w:val="none" w:sz="0" w:space="0" w:color="auto"/>
      </w:divBdr>
    </w:div>
    <w:div w:id="788665786">
      <w:bodyDiv w:val="1"/>
      <w:marLeft w:val="0"/>
      <w:marRight w:val="0"/>
      <w:marTop w:val="0"/>
      <w:marBottom w:val="0"/>
      <w:divBdr>
        <w:top w:val="none" w:sz="0" w:space="0" w:color="auto"/>
        <w:left w:val="none" w:sz="0" w:space="0" w:color="auto"/>
        <w:bottom w:val="none" w:sz="0" w:space="0" w:color="auto"/>
        <w:right w:val="none" w:sz="0" w:space="0" w:color="auto"/>
      </w:divBdr>
    </w:div>
    <w:div w:id="790823256">
      <w:bodyDiv w:val="1"/>
      <w:marLeft w:val="0"/>
      <w:marRight w:val="0"/>
      <w:marTop w:val="0"/>
      <w:marBottom w:val="0"/>
      <w:divBdr>
        <w:top w:val="none" w:sz="0" w:space="0" w:color="auto"/>
        <w:left w:val="none" w:sz="0" w:space="0" w:color="auto"/>
        <w:bottom w:val="none" w:sz="0" w:space="0" w:color="auto"/>
        <w:right w:val="none" w:sz="0" w:space="0" w:color="auto"/>
      </w:divBdr>
    </w:div>
    <w:div w:id="796068391">
      <w:bodyDiv w:val="1"/>
      <w:marLeft w:val="0"/>
      <w:marRight w:val="0"/>
      <w:marTop w:val="0"/>
      <w:marBottom w:val="0"/>
      <w:divBdr>
        <w:top w:val="none" w:sz="0" w:space="0" w:color="auto"/>
        <w:left w:val="none" w:sz="0" w:space="0" w:color="auto"/>
        <w:bottom w:val="none" w:sz="0" w:space="0" w:color="auto"/>
        <w:right w:val="none" w:sz="0" w:space="0" w:color="auto"/>
      </w:divBdr>
    </w:div>
    <w:div w:id="796990681">
      <w:bodyDiv w:val="1"/>
      <w:marLeft w:val="0"/>
      <w:marRight w:val="0"/>
      <w:marTop w:val="0"/>
      <w:marBottom w:val="0"/>
      <w:divBdr>
        <w:top w:val="none" w:sz="0" w:space="0" w:color="auto"/>
        <w:left w:val="none" w:sz="0" w:space="0" w:color="auto"/>
        <w:bottom w:val="none" w:sz="0" w:space="0" w:color="auto"/>
        <w:right w:val="none" w:sz="0" w:space="0" w:color="auto"/>
      </w:divBdr>
    </w:div>
    <w:div w:id="799225692">
      <w:bodyDiv w:val="1"/>
      <w:marLeft w:val="0"/>
      <w:marRight w:val="0"/>
      <w:marTop w:val="0"/>
      <w:marBottom w:val="0"/>
      <w:divBdr>
        <w:top w:val="none" w:sz="0" w:space="0" w:color="auto"/>
        <w:left w:val="none" w:sz="0" w:space="0" w:color="auto"/>
        <w:bottom w:val="none" w:sz="0" w:space="0" w:color="auto"/>
        <w:right w:val="none" w:sz="0" w:space="0" w:color="auto"/>
      </w:divBdr>
    </w:div>
    <w:div w:id="815031672">
      <w:bodyDiv w:val="1"/>
      <w:marLeft w:val="0"/>
      <w:marRight w:val="0"/>
      <w:marTop w:val="0"/>
      <w:marBottom w:val="0"/>
      <w:divBdr>
        <w:top w:val="none" w:sz="0" w:space="0" w:color="auto"/>
        <w:left w:val="none" w:sz="0" w:space="0" w:color="auto"/>
        <w:bottom w:val="none" w:sz="0" w:space="0" w:color="auto"/>
        <w:right w:val="none" w:sz="0" w:space="0" w:color="auto"/>
      </w:divBdr>
    </w:div>
    <w:div w:id="820079965">
      <w:bodyDiv w:val="1"/>
      <w:marLeft w:val="0"/>
      <w:marRight w:val="0"/>
      <w:marTop w:val="0"/>
      <w:marBottom w:val="0"/>
      <w:divBdr>
        <w:top w:val="none" w:sz="0" w:space="0" w:color="auto"/>
        <w:left w:val="none" w:sz="0" w:space="0" w:color="auto"/>
        <w:bottom w:val="none" w:sz="0" w:space="0" w:color="auto"/>
        <w:right w:val="none" w:sz="0" w:space="0" w:color="auto"/>
      </w:divBdr>
    </w:div>
    <w:div w:id="820584135">
      <w:bodyDiv w:val="1"/>
      <w:marLeft w:val="0"/>
      <w:marRight w:val="0"/>
      <w:marTop w:val="0"/>
      <w:marBottom w:val="0"/>
      <w:divBdr>
        <w:top w:val="none" w:sz="0" w:space="0" w:color="auto"/>
        <w:left w:val="none" w:sz="0" w:space="0" w:color="auto"/>
        <w:bottom w:val="none" w:sz="0" w:space="0" w:color="auto"/>
        <w:right w:val="none" w:sz="0" w:space="0" w:color="auto"/>
      </w:divBdr>
    </w:div>
    <w:div w:id="824707020">
      <w:bodyDiv w:val="1"/>
      <w:marLeft w:val="0"/>
      <w:marRight w:val="0"/>
      <w:marTop w:val="0"/>
      <w:marBottom w:val="0"/>
      <w:divBdr>
        <w:top w:val="none" w:sz="0" w:space="0" w:color="auto"/>
        <w:left w:val="none" w:sz="0" w:space="0" w:color="auto"/>
        <w:bottom w:val="none" w:sz="0" w:space="0" w:color="auto"/>
        <w:right w:val="none" w:sz="0" w:space="0" w:color="auto"/>
      </w:divBdr>
    </w:div>
    <w:div w:id="830221949">
      <w:bodyDiv w:val="1"/>
      <w:marLeft w:val="0"/>
      <w:marRight w:val="0"/>
      <w:marTop w:val="0"/>
      <w:marBottom w:val="0"/>
      <w:divBdr>
        <w:top w:val="none" w:sz="0" w:space="0" w:color="auto"/>
        <w:left w:val="none" w:sz="0" w:space="0" w:color="auto"/>
        <w:bottom w:val="none" w:sz="0" w:space="0" w:color="auto"/>
        <w:right w:val="none" w:sz="0" w:space="0" w:color="auto"/>
      </w:divBdr>
    </w:div>
    <w:div w:id="842357286">
      <w:bodyDiv w:val="1"/>
      <w:marLeft w:val="0"/>
      <w:marRight w:val="0"/>
      <w:marTop w:val="0"/>
      <w:marBottom w:val="0"/>
      <w:divBdr>
        <w:top w:val="none" w:sz="0" w:space="0" w:color="auto"/>
        <w:left w:val="none" w:sz="0" w:space="0" w:color="auto"/>
        <w:bottom w:val="none" w:sz="0" w:space="0" w:color="auto"/>
        <w:right w:val="none" w:sz="0" w:space="0" w:color="auto"/>
      </w:divBdr>
    </w:div>
    <w:div w:id="850098981">
      <w:bodyDiv w:val="1"/>
      <w:marLeft w:val="0"/>
      <w:marRight w:val="0"/>
      <w:marTop w:val="0"/>
      <w:marBottom w:val="0"/>
      <w:divBdr>
        <w:top w:val="none" w:sz="0" w:space="0" w:color="auto"/>
        <w:left w:val="none" w:sz="0" w:space="0" w:color="auto"/>
        <w:bottom w:val="none" w:sz="0" w:space="0" w:color="auto"/>
        <w:right w:val="none" w:sz="0" w:space="0" w:color="auto"/>
      </w:divBdr>
    </w:div>
    <w:div w:id="852568842">
      <w:bodyDiv w:val="1"/>
      <w:marLeft w:val="0"/>
      <w:marRight w:val="0"/>
      <w:marTop w:val="0"/>
      <w:marBottom w:val="0"/>
      <w:divBdr>
        <w:top w:val="none" w:sz="0" w:space="0" w:color="auto"/>
        <w:left w:val="none" w:sz="0" w:space="0" w:color="auto"/>
        <w:bottom w:val="none" w:sz="0" w:space="0" w:color="auto"/>
        <w:right w:val="none" w:sz="0" w:space="0" w:color="auto"/>
      </w:divBdr>
    </w:div>
    <w:div w:id="852845202">
      <w:bodyDiv w:val="1"/>
      <w:marLeft w:val="0"/>
      <w:marRight w:val="0"/>
      <w:marTop w:val="0"/>
      <w:marBottom w:val="0"/>
      <w:divBdr>
        <w:top w:val="none" w:sz="0" w:space="0" w:color="auto"/>
        <w:left w:val="none" w:sz="0" w:space="0" w:color="auto"/>
        <w:bottom w:val="none" w:sz="0" w:space="0" w:color="auto"/>
        <w:right w:val="none" w:sz="0" w:space="0" w:color="auto"/>
      </w:divBdr>
    </w:div>
    <w:div w:id="856651248">
      <w:bodyDiv w:val="1"/>
      <w:marLeft w:val="0"/>
      <w:marRight w:val="0"/>
      <w:marTop w:val="0"/>
      <w:marBottom w:val="0"/>
      <w:divBdr>
        <w:top w:val="none" w:sz="0" w:space="0" w:color="auto"/>
        <w:left w:val="none" w:sz="0" w:space="0" w:color="auto"/>
        <w:bottom w:val="none" w:sz="0" w:space="0" w:color="auto"/>
        <w:right w:val="none" w:sz="0" w:space="0" w:color="auto"/>
      </w:divBdr>
    </w:div>
    <w:div w:id="871108749">
      <w:bodyDiv w:val="1"/>
      <w:marLeft w:val="0"/>
      <w:marRight w:val="0"/>
      <w:marTop w:val="0"/>
      <w:marBottom w:val="0"/>
      <w:divBdr>
        <w:top w:val="none" w:sz="0" w:space="0" w:color="auto"/>
        <w:left w:val="none" w:sz="0" w:space="0" w:color="auto"/>
        <w:bottom w:val="none" w:sz="0" w:space="0" w:color="auto"/>
        <w:right w:val="none" w:sz="0" w:space="0" w:color="auto"/>
      </w:divBdr>
    </w:div>
    <w:div w:id="884409998">
      <w:bodyDiv w:val="1"/>
      <w:marLeft w:val="0"/>
      <w:marRight w:val="0"/>
      <w:marTop w:val="0"/>
      <w:marBottom w:val="0"/>
      <w:divBdr>
        <w:top w:val="none" w:sz="0" w:space="0" w:color="auto"/>
        <w:left w:val="none" w:sz="0" w:space="0" w:color="auto"/>
        <w:bottom w:val="none" w:sz="0" w:space="0" w:color="auto"/>
        <w:right w:val="none" w:sz="0" w:space="0" w:color="auto"/>
      </w:divBdr>
    </w:div>
    <w:div w:id="895819114">
      <w:bodyDiv w:val="1"/>
      <w:marLeft w:val="0"/>
      <w:marRight w:val="0"/>
      <w:marTop w:val="0"/>
      <w:marBottom w:val="0"/>
      <w:divBdr>
        <w:top w:val="none" w:sz="0" w:space="0" w:color="auto"/>
        <w:left w:val="none" w:sz="0" w:space="0" w:color="auto"/>
        <w:bottom w:val="none" w:sz="0" w:space="0" w:color="auto"/>
        <w:right w:val="none" w:sz="0" w:space="0" w:color="auto"/>
      </w:divBdr>
    </w:div>
    <w:div w:id="895943115">
      <w:bodyDiv w:val="1"/>
      <w:marLeft w:val="0"/>
      <w:marRight w:val="0"/>
      <w:marTop w:val="0"/>
      <w:marBottom w:val="0"/>
      <w:divBdr>
        <w:top w:val="none" w:sz="0" w:space="0" w:color="auto"/>
        <w:left w:val="none" w:sz="0" w:space="0" w:color="auto"/>
        <w:bottom w:val="none" w:sz="0" w:space="0" w:color="auto"/>
        <w:right w:val="none" w:sz="0" w:space="0" w:color="auto"/>
      </w:divBdr>
    </w:div>
    <w:div w:id="897740032">
      <w:bodyDiv w:val="1"/>
      <w:marLeft w:val="0"/>
      <w:marRight w:val="0"/>
      <w:marTop w:val="0"/>
      <w:marBottom w:val="0"/>
      <w:divBdr>
        <w:top w:val="none" w:sz="0" w:space="0" w:color="auto"/>
        <w:left w:val="none" w:sz="0" w:space="0" w:color="auto"/>
        <w:bottom w:val="none" w:sz="0" w:space="0" w:color="auto"/>
        <w:right w:val="none" w:sz="0" w:space="0" w:color="auto"/>
      </w:divBdr>
    </w:div>
    <w:div w:id="910962840">
      <w:bodyDiv w:val="1"/>
      <w:marLeft w:val="0"/>
      <w:marRight w:val="0"/>
      <w:marTop w:val="0"/>
      <w:marBottom w:val="0"/>
      <w:divBdr>
        <w:top w:val="none" w:sz="0" w:space="0" w:color="auto"/>
        <w:left w:val="none" w:sz="0" w:space="0" w:color="auto"/>
        <w:bottom w:val="none" w:sz="0" w:space="0" w:color="auto"/>
        <w:right w:val="none" w:sz="0" w:space="0" w:color="auto"/>
      </w:divBdr>
    </w:div>
    <w:div w:id="913510650">
      <w:bodyDiv w:val="1"/>
      <w:marLeft w:val="0"/>
      <w:marRight w:val="0"/>
      <w:marTop w:val="0"/>
      <w:marBottom w:val="0"/>
      <w:divBdr>
        <w:top w:val="none" w:sz="0" w:space="0" w:color="auto"/>
        <w:left w:val="none" w:sz="0" w:space="0" w:color="auto"/>
        <w:bottom w:val="none" w:sz="0" w:space="0" w:color="auto"/>
        <w:right w:val="none" w:sz="0" w:space="0" w:color="auto"/>
      </w:divBdr>
    </w:div>
    <w:div w:id="914048463">
      <w:bodyDiv w:val="1"/>
      <w:marLeft w:val="0"/>
      <w:marRight w:val="0"/>
      <w:marTop w:val="0"/>
      <w:marBottom w:val="0"/>
      <w:divBdr>
        <w:top w:val="none" w:sz="0" w:space="0" w:color="auto"/>
        <w:left w:val="none" w:sz="0" w:space="0" w:color="auto"/>
        <w:bottom w:val="none" w:sz="0" w:space="0" w:color="auto"/>
        <w:right w:val="none" w:sz="0" w:space="0" w:color="auto"/>
      </w:divBdr>
    </w:div>
    <w:div w:id="927620947">
      <w:bodyDiv w:val="1"/>
      <w:marLeft w:val="0"/>
      <w:marRight w:val="0"/>
      <w:marTop w:val="0"/>
      <w:marBottom w:val="0"/>
      <w:divBdr>
        <w:top w:val="none" w:sz="0" w:space="0" w:color="auto"/>
        <w:left w:val="none" w:sz="0" w:space="0" w:color="auto"/>
        <w:bottom w:val="none" w:sz="0" w:space="0" w:color="auto"/>
        <w:right w:val="none" w:sz="0" w:space="0" w:color="auto"/>
      </w:divBdr>
    </w:div>
    <w:div w:id="928005131">
      <w:bodyDiv w:val="1"/>
      <w:marLeft w:val="0"/>
      <w:marRight w:val="0"/>
      <w:marTop w:val="0"/>
      <w:marBottom w:val="0"/>
      <w:divBdr>
        <w:top w:val="none" w:sz="0" w:space="0" w:color="auto"/>
        <w:left w:val="none" w:sz="0" w:space="0" w:color="auto"/>
        <w:bottom w:val="none" w:sz="0" w:space="0" w:color="auto"/>
        <w:right w:val="none" w:sz="0" w:space="0" w:color="auto"/>
      </w:divBdr>
    </w:div>
    <w:div w:id="952440200">
      <w:bodyDiv w:val="1"/>
      <w:marLeft w:val="0"/>
      <w:marRight w:val="0"/>
      <w:marTop w:val="0"/>
      <w:marBottom w:val="0"/>
      <w:divBdr>
        <w:top w:val="none" w:sz="0" w:space="0" w:color="auto"/>
        <w:left w:val="none" w:sz="0" w:space="0" w:color="auto"/>
        <w:bottom w:val="none" w:sz="0" w:space="0" w:color="auto"/>
        <w:right w:val="none" w:sz="0" w:space="0" w:color="auto"/>
      </w:divBdr>
    </w:div>
    <w:div w:id="972635693">
      <w:bodyDiv w:val="1"/>
      <w:marLeft w:val="0"/>
      <w:marRight w:val="0"/>
      <w:marTop w:val="0"/>
      <w:marBottom w:val="0"/>
      <w:divBdr>
        <w:top w:val="none" w:sz="0" w:space="0" w:color="auto"/>
        <w:left w:val="none" w:sz="0" w:space="0" w:color="auto"/>
        <w:bottom w:val="none" w:sz="0" w:space="0" w:color="auto"/>
        <w:right w:val="none" w:sz="0" w:space="0" w:color="auto"/>
      </w:divBdr>
    </w:div>
    <w:div w:id="974991435">
      <w:bodyDiv w:val="1"/>
      <w:marLeft w:val="0"/>
      <w:marRight w:val="0"/>
      <w:marTop w:val="0"/>
      <w:marBottom w:val="0"/>
      <w:divBdr>
        <w:top w:val="none" w:sz="0" w:space="0" w:color="auto"/>
        <w:left w:val="none" w:sz="0" w:space="0" w:color="auto"/>
        <w:bottom w:val="none" w:sz="0" w:space="0" w:color="auto"/>
        <w:right w:val="none" w:sz="0" w:space="0" w:color="auto"/>
      </w:divBdr>
      <w:divsChild>
        <w:div w:id="1115709815">
          <w:marLeft w:val="480"/>
          <w:marRight w:val="0"/>
          <w:marTop w:val="0"/>
          <w:marBottom w:val="0"/>
          <w:divBdr>
            <w:top w:val="none" w:sz="0" w:space="0" w:color="auto"/>
            <w:left w:val="none" w:sz="0" w:space="0" w:color="auto"/>
            <w:bottom w:val="none" w:sz="0" w:space="0" w:color="auto"/>
            <w:right w:val="none" w:sz="0" w:space="0" w:color="auto"/>
          </w:divBdr>
          <w:divsChild>
            <w:div w:id="72510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02491">
      <w:bodyDiv w:val="1"/>
      <w:marLeft w:val="0"/>
      <w:marRight w:val="0"/>
      <w:marTop w:val="0"/>
      <w:marBottom w:val="0"/>
      <w:divBdr>
        <w:top w:val="none" w:sz="0" w:space="0" w:color="auto"/>
        <w:left w:val="none" w:sz="0" w:space="0" w:color="auto"/>
        <w:bottom w:val="none" w:sz="0" w:space="0" w:color="auto"/>
        <w:right w:val="none" w:sz="0" w:space="0" w:color="auto"/>
      </w:divBdr>
    </w:div>
    <w:div w:id="997536585">
      <w:bodyDiv w:val="1"/>
      <w:marLeft w:val="0"/>
      <w:marRight w:val="0"/>
      <w:marTop w:val="0"/>
      <w:marBottom w:val="0"/>
      <w:divBdr>
        <w:top w:val="none" w:sz="0" w:space="0" w:color="auto"/>
        <w:left w:val="none" w:sz="0" w:space="0" w:color="auto"/>
        <w:bottom w:val="none" w:sz="0" w:space="0" w:color="auto"/>
        <w:right w:val="none" w:sz="0" w:space="0" w:color="auto"/>
      </w:divBdr>
    </w:div>
    <w:div w:id="1000229449">
      <w:bodyDiv w:val="1"/>
      <w:marLeft w:val="0"/>
      <w:marRight w:val="0"/>
      <w:marTop w:val="0"/>
      <w:marBottom w:val="0"/>
      <w:divBdr>
        <w:top w:val="none" w:sz="0" w:space="0" w:color="auto"/>
        <w:left w:val="none" w:sz="0" w:space="0" w:color="auto"/>
        <w:bottom w:val="none" w:sz="0" w:space="0" w:color="auto"/>
        <w:right w:val="none" w:sz="0" w:space="0" w:color="auto"/>
      </w:divBdr>
    </w:div>
    <w:div w:id="1004354214">
      <w:bodyDiv w:val="1"/>
      <w:marLeft w:val="0"/>
      <w:marRight w:val="0"/>
      <w:marTop w:val="0"/>
      <w:marBottom w:val="0"/>
      <w:divBdr>
        <w:top w:val="none" w:sz="0" w:space="0" w:color="auto"/>
        <w:left w:val="none" w:sz="0" w:space="0" w:color="auto"/>
        <w:bottom w:val="none" w:sz="0" w:space="0" w:color="auto"/>
        <w:right w:val="none" w:sz="0" w:space="0" w:color="auto"/>
      </w:divBdr>
    </w:div>
    <w:div w:id="1006398954">
      <w:bodyDiv w:val="1"/>
      <w:marLeft w:val="0"/>
      <w:marRight w:val="0"/>
      <w:marTop w:val="0"/>
      <w:marBottom w:val="0"/>
      <w:divBdr>
        <w:top w:val="none" w:sz="0" w:space="0" w:color="auto"/>
        <w:left w:val="none" w:sz="0" w:space="0" w:color="auto"/>
        <w:bottom w:val="none" w:sz="0" w:space="0" w:color="auto"/>
        <w:right w:val="none" w:sz="0" w:space="0" w:color="auto"/>
      </w:divBdr>
    </w:div>
    <w:div w:id="1019309243">
      <w:bodyDiv w:val="1"/>
      <w:marLeft w:val="0"/>
      <w:marRight w:val="0"/>
      <w:marTop w:val="0"/>
      <w:marBottom w:val="0"/>
      <w:divBdr>
        <w:top w:val="none" w:sz="0" w:space="0" w:color="auto"/>
        <w:left w:val="none" w:sz="0" w:space="0" w:color="auto"/>
        <w:bottom w:val="none" w:sz="0" w:space="0" w:color="auto"/>
        <w:right w:val="none" w:sz="0" w:space="0" w:color="auto"/>
      </w:divBdr>
    </w:div>
    <w:div w:id="1028599095">
      <w:bodyDiv w:val="1"/>
      <w:marLeft w:val="0"/>
      <w:marRight w:val="0"/>
      <w:marTop w:val="0"/>
      <w:marBottom w:val="0"/>
      <w:divBdr>
        <w:top w:val="none" w:sz="0" w:space="0" w:color="auto"/>
        <w:left w:val="none" w:sz="0" w:space="0" w:color="auto"/>
        <w:bottom w:val="none" w:sz="0" w:space="0" w:color="auto"/>
        <w:right w:val="none" w:sz="0" w:space="0" w:color="auto"/>
      </w:divBdr>
    </w:div>
    <w:div w:id="1041591106">
      <w:bodyDiv w:val="1"/>
      <w:marLeft w:val="0"/>
      <w:marRight w:val="0"/>
      <w:marTop w:val="0"/>
      <w:marBottom w:val="0"/>
      <w:divBdr>
        <w:top w:val="none" w:sz="0" w:space="0" w:color="auto"/>
        <w:left w:val="none" w:sz="0" w:space="0" w:color="auto"/>
        <w:bottom w:val="none" w:sz="0" w:space="0" w:color="auto"/>
        <w:right w:val="none" w:sz="0" w:space="0" w:color="auto"/>
      </w:divBdr>
    </w:div>
    <w:div w:id="1048728491">
      <w:bodyDiv w:val="1"/>
      <w:marLeft w:val="0"/>
      <w:marRight w:val="0"/>
      <w:marTop w:val="0"/>
      <w:marBottom w:val="0"/>
      <w:divBdr>
        <w:top w:val="none" w:sz="0" w:space="0" w:color="auto"/>
        <w:left w:val="none" w:sz="0" w:space="0" w:color="auto"/>
        <w:bottom w:val="none" w:sz="0" w:space="0" w:color="auto"/>
        <w:right w:val="none" w:sz="0" w:space="0" w:color="auto"/>
      </w:divBdr>
    </w:div>
    <w:div w:id="1049837164">
      <w:bodyDiv w:val="1"/>
      <w:marLeft w:val="0"/>
      <w:marRight w:val="0"/>
      <w:marTop w:val="0"/>
      <w:marBottom w:val="0"/>
      <w:divBdr>
        <w:top w:val="none" w:sz="0" w:space="0" w:color="auto"/>
        <w:left w:val="none" w:sz="0" w:space="0" w:color="auto"/>
        <w:bottom w:val="none" w:sz="0" w:space="0" w:color="auto"/>
        <w:right w:val="none" w:sz="0" w:space="0" w:color="auto"/>
      </w:divBdr>
    </w:div>
    <w:div w:id="1060249029">
      <w:bodyDiv w:val="1"/>
      <w:marLeft w:val="0"/>
      <w:marRight w:val="0"/>
      <w:marTop w:val="0"/>
      <w:marBottom w:val="0"/>
      <w:divBdr>
        <w:top w:val="none" w:sz="0" w:space="0" w:color="auto"/>
        <w:left w:val="none" w:sz="0" w:space="0" w:color="auto"/>
        <w:bottom w:val="none" w:sz="0" w:space="0" w:color="auto"/>
        <w:right w:val="none" w:sz="0" w:space="0" w:color="auto"/>
      </w:divBdr>
    </w:div>
    <w:div w:id="1071851555">
      <w:bodyDiv w:val="1"/>
      <w:marLeft w:val="0"/>
      <w:marRight w:val="0"/>
      <w:marTop w:val="0"/>
      <w:marBottom w:val="0"/>
      <w:divBdr>
        <w:top w:val="none" w:sz="0" w:space="0" w:color="auto"/>
        <w:left w:val="none" w:sz="0" w:space="0" w:color="auto"/>
        <w:bottom w:val="none" w:sz="0" w:space="0" w:color="auto"/>
        <w:right w:val="none" w:sz="0" w:space="0" w:color="auto"/>
      </w:divBdr>
    </w:div>
    <w:div w:id="1072387910">
      <w:bodyDiv w:val="1"/>
      <w:marLeft w:val="0"/>
      <w:marRight w:val="0"/>
      <w:marTop w:val="0"/>
      <w:marBottom w:val="0"/>
      <w:divBdr>
        <w:top w:val="none" w:sz="0" w:space="0" w:color="auto"/>
        <w:left w:val="none" w:sz="0" w:space="0" w:color="auto"/>
        <w:bottom w:val="none" w:sz="0" w:space="0" w:color="auto"/>
        <w:right w:val="none" w:sz="0" w:space="0" w:color="auto"/>
      </w:divBdr>
    </w:div>
    <w:div w:id="1090857398">
      <w:bodyDiv w:val="1"/>
      <w:marLeft w:val="0"/>
      <w:marRight w:val="0"/>
      <w:marTop w:val="0"/>
      <w:marBottom w:val="0"/>
      <w:divBdr>
        <w:top w:val="none" w:sz="0" w:space="0" w:color="auto"/>
        <w:left w:val="none" w:sz="0" w:space="0" w:color="auto"/>
        <w:bottom w:val="none" w:sz="0" w:space="0" w:color="auto"/>
        <w:right w:val="none" w:sz="0" w:space="0" w:color="auto"/>
      </w:divBdr>
    </w:div>
    <w:div w:id="1100370041">
      <w:bodyDiv w:val="1"/>
      <w:marLeft w:val="0"/>
      <w:marRight w:val="0"/>
      <w:marTop w:val="0"/>
      <w:marBottom w:val="0"/>
      <w:divBdr>
        <w:top w:val="none" w:sz="0" w:space="0" w:color="auto"/>
        <w:left w:val="none" w:sz="0" w:space="0" w:color="auto"/>
        <w:bottom w:val="none" w:sz="0" w:space="0" w:color="auto"/>
        <w:right w:val="none" w:sz="0" w:space="0" w:color="auto"/>
      </w:divBdr>
    </w:div>
    <w:div w:id="1100641950">
      <w:bodyDiv w:val="1"/>
      <w:marLeft w:val="0"/>
      <w:marRight w:val="0"/>
      <w:marTop w:val="0"/>
      <w:marBottom w:val="0"/>
      <w:divBdr>
        <w:top w:val="none" w:sz="0" w:space="0" w:color="auto"/>
        <w:left w:val="none" w:sz="0" w:space="0" w:color="auto"/>
        <w:bottom w:val="none" w:sz="0" w:space="0" w:color="auto"/>
        <w:right w:val="none" w:sz="0" w:space="0" w:color="auto"/>
      </w:divBdr>
    </w:div>
    <w:div w:id="1107580851">
      <w:bodyDiv w:val="1"/>
      <w:marLeft w:val="0"/>
      <w:marRight w:val="0"/>
      <w:marTop w:val="0"/>
      <w:marBottom w:val="0"/>
      <w:divBdr>
        <w:top w:val="none" w:sz="0" w:space="0" w:color="auto"/>
        <w:left w:val="none" w:sz="0" w:space="0" w:color="auto"/>
        <w:bottom w:val="none" w:sz="0" w:space="0" w:color="auto"/>
        <w:right w:val="none" w:sz="0" w:space="0" w:color="auto"/>
      </w:divBdr>
    </w:div>
    <w:div w:id="1115903496">
      <w:bodyDiv w:val="1"/>
      <w:marLeft w:val="0"/>
      <w:marRight w:val="0"/>
      <w:marTop w:val="0"/>
      <w:marBottom w:val="0"/>
      <w:divBdr>
        <w:top w:val="none" w:sz="0" w:space="0" w:color="auto"/>
        <w:left w:val="none" w:sz="0" w:space="0" w:color="auto"/>
        <w:bottom w:val="none" w:sz="0" w:space="0" w:color="auto"/>
        <w:right w:val="none" w:sz="0" w:space="0" w:color="auto"/>
      </w:divBdr>
    </w:div>
    <w:div w:id="1118835859">
      <w:bodyDiv w:val="1"/>
      <w:marLeft w:val="0"/>
      <w:marRight w:val="0"/>
      <w:marTop w:val="0"/>
      <w:marBottom w:val="0"/>
      <w:divBdr>
        <w:top w:val="none" w:sz="0" w:space="0" w:color="auto"/>
        <w:left w:val="none" w:sz="0" w:space="0" w:color="auto"/>
        <w:bottom w:val="none" w:sz="0" w:space="0" w:color="auto"/>
        <w:right w:val="none" w:sz="0" w:space="0" w:color="auto"/>
      </w:divBdr>
    </w:div>
    <w:div w:id="1127240669">
      <w:bodyDiv w:val="1"/>
      <w:marLeft w:val="0"/>
      <w:marRight w:val="0"/>
      <w:marTop w:val="0"/>
      <w:marBottom w:val="0"/>
      <w:divBdr>
        <w:top w:val="none" w:sz="0" w:space="0" w:color="auto"/>
        <w:left w:val="none" w:sz="0" w:space="0" w:color="auto"/>
        <w:bottom w:val="none" w:sz="0" w:space="0" w:color="auto"/>
        <w:right w:val="none" w:sz="0" w:space="0" w:color="auto"/>
      </w:divBdr>
    </w:div>
    <w:div w:id="1139231381">
      <w:bodyDiv w:val="1"/>
      <w:marLeft w:val="0"/>
      <w:marRight w:val="0"/>
      <w:marTop w:val="0"/>
      <w:marBottom w:val="0"/>
      <w:divBdr>
        <w:top w:val="none" w:sz="0" w:space="0" w:color="auto"/>
        <w:left w:val="none" w:sz="0" w:space="0" w:color="auto"/>
        <w:bottom w:val="none" w:sz="0" w:space="0" w:color="auto"/>
        <w:right w:val="none" w:sz="0" w:space="0" w:color="auto"/>
      </w:divBdr>
    </w:div>
    <w:div w:id="1146438595">
      <w:bodyDiv w:val="1"/>
      <w:marLeft w:val="0"/>
      <w:marRight w:val="0"/>
      <w:marTop w:val="0"/>
      <w:marBottom w:val="0"/>
      <w:divBdr>
        <w:top w:val="none" w:sz="0" w:space="0" w:color="auto"/>
        <w:left w:val="none" w:sz="0" w:space="0" w:color="auto"/>
        <w:bottom w:val="none" w:sz="0" w:space="0" w:color="auto"/>
        <w:right w:val="none" w:sz="0" w:space="0" w:color="auto"/>
      </w:divBdr>
    </w:div>
    <w:div w:id="1156611083">
      <w:bodyDiv w:val="1"/>
      <w:marLeft w:val="0"/>
      <w:marRight w:val="0"/>
      <w:marTop w:val="0"/>
      <w:marBottom w:val="0"/>
      <w:divBdr>
        <w:top w:val="none" w:sz="0" w:space="0" w:color="auto"/>
        <w:left w:val="none" w:sz="0" w:space="0" w:color="auto"/>
        <w:bottom w:val="none" w:sz="0" w:space="0" w:color="auto"/>
        <w:right w:val="none" w:sz="0" w:space="0" w:color="auto"/>
      </w:divBdr>
    </w:div>
    <w:div w:id="1165244369">
      <w:bodyDiv w:val="1"/>
      <w:marLeft w:val="0"/>
      <w:marRight w:val="0"/>
      <w:marTop w:val="0"/>
      <w:marBottom w:val="0"/>
      <w:divBdr>
        <w:top w:val="none" w:sz="0" w:space="0" w:color="auto"/>
        <w:left w:val="none" w:sz="0" w:space="0" w:color="auto"/>
        <w:bottom w:val="none" w:sz="0" w:space="0" w:color="auto"/>
        <w:right w:val="none" w:sz="0" w:space="0" w:color="auto"/>
      </w:divBdr>
    </w:div>
    <w:div w:id="1170218696">
      <w:bodyDiv w:val="1"/>
      <w:marLeft w:val="0"/>
      <w:marRight w:val="0"/>
      <w:marTop w:val="0"/>
      <w:marBottom w:val="0"/>
      <w:divBdr>
        <w:top w:val="none" w:sz="0" w:space="0" w:color="auto"/>
        <w:left w:val="none" w:sz="0" w:space="0" w:color="auto"/>
        <w:bottom w:val="none" w:sz="0" w:space="0" w:color="auto"/>
        <w:right w:val="none" w:sz="0" w:space="0" w:color="auto"/>
      </w:divBdr>
    </w:div>
    <w:div w:id="1173448823">
      <w:bodyDiv w:val="1"/>
      <w:marLeft w:val="0"/>
      <w:marRight w:val="0"/>
      <w:marTop w:val="0"/>
      <w:marBottom w:val="0"/>
      <w:divBdr>
        <w:top w:val="none" w:sz="0" w:space="0" w:color="auto"/>
        <w:left w:val="none" w:sz="0" w:space="0" w:color="auto"/>
        <w:bottom w:val="none" w:sz="0" w:space="0" w:color="auto"/>
        <w:right w:val="none" w:sz="0" w:space="0" w:color="auto"/>
      </w:divBdr>
    </w:div>
    <w:div w:id="1188711020">
      <w:bodyDiv w:val="1"/>
      <w:marLeft w:val="0"/>
      <w:marRight w:val="0"/>
      <w:marTop w:val="0"/>
      <w:marBottom w:val="0"/>
      <w:divBdr>
        <w:top w:val="none" w:sz="0" w:space="0" w:color="auto"/>
        <w:left w:val="none" w:sz="0" w:space="0" w:color="auto"/>
        <w:bottom w:val="none" w:sz="0" w:space="0" w:color="auto"/>
        <w:right w:val="none" w:sz="0" w:space="0" w:color="auto"/>
      </w:divBdr>
    </w:div>
    <w:div w:id="1195120533">
      <w:bodyDiv w:val="1"/>
      <w:marLeft w:val="0"/>
      <w:marRight w:val="0"/>
      <w:marTop w:val="0"/>
      <w:marBottom w:val="0"/>
      <w:divBdr>
        <w:top w:val="none" w:sz="0" w:space="0" w:color="auto"/>
        <w:left w:val="none" w:sz="0" w:space="0" w:color="auto"/>
        <w:bottom w:val="none" w:sz="0" w:space="0" w:color="auto"/>
        <w:right w:val="none" w:sz="0" w:space="0" w:color="auto"/>
      </w:divBdr>
    </w:div>
    <w:div w:id="1209991716">
      <w:bodyDiv w:val="1"/>
      <w:marLeft w:val="0"/>
      <w:marRight w:val="0"/>
      <w:marTop w:val="0"/>
      <w:marBottom w:val="0"/>
      <w:divBdr>
        <w:top w:val="none" w:sz="0" w:space="0" w:color="auto"/>
        <w:left w:val="none" w:sz="0" w:space="0" w:color="auto"/>
        <w:bottom w:val="none" w:sz="0" w:space="0" w:color="auto"/>
        <w:right w:val="none" w:sz="0" w:space="0" w:color="auto"/>
      </w:divBdr>
    </w:div>
    <w:div w:id="1214780131">
      <w:bodyDiv w:val="1"/>
      <w:marLeft w:val="0"/>
      <w:marRight w:val="0"/>
      <w:marTop w:val="0"/>
      <w:marBottom w:val="0"/>
      <w:divBdr>
        <w:top w:val="none" w:sz="0" w:space="0" w:color="auto"/>
        <w:left w:val="none" w:sz="0" w:space="0" w:color="auto"/>
        <w:bottom w:val="none" w:sz="0" w:space="0" w:color="auto"/>
        <w:right w:val="none" w:sz="0" w:space="0" w:color="auto"/>
      </w:divBdr>
    </w:div>
    <w:div w:id="1232230493">
      <w:bodyDiv w:val="1"/>
      <w:marLeft w:val="0"/>
      <w:marRight w:val="0"/>
      <w:marTop w:val="0"/>
      <w:marBottom w:val="0"/>
      <w:divBdr>
        <w:top w:val="none" w:sz="0" w:space="0" w:color="auto"/>
        <w:left w:val="none" w:sz="0" w:space="0" w:color="auto"/>
        <w:bottom w:val="none" w:sz="0" w:space="0" w:color="auto"/>
        <w:right w:val="none" w:sz="0" w:space="0" w:color="auto"/>
      </w:divBdr>
    </w:div>
    <w:div w:id="1236666132">
      <w:bodyDiv w:val="1"/>
      <w:marLeft w:val="0"/>
      <w:marRight w:val="0"/>
      <w:marTop w:val="0"/>
      <w:marBottom w:val="0"/>
      <w:divBdr>
        <w:top w:val="none" w:sz="0" w:space="0" w:color="auto"/>
        <w:left w:val="none" w:sz="0" w:space="0" w:color="auto"/>
        <w:bottom w:val="none" w:sz="0" w:space="0" w:color="auto"/>
        <w:right w:val="none" w:sz="0" w:space="0" w:color="auto"/>
      </w:divBdr>
    </w:div>
    <w:div w:id="1241477425">
      <w:bodyDiv w:val="1"/>
      <w:marLeft w:val="0"/>
      <w:marRight w:val="0"/>
      <w:marTop w:val="0"/>
      <w:marBottom w:val="0"/>
      <w:divBdr>
        <w:top w:val="none" w:sz="0" w:space="0" w:color="auto"/>
        <w:left w:val="none" w:sz="0" w:space="0" w:color="auto"/>
        <w:bottom w:val="none" w:sz="0" w:space="0" w:color="auto"/>
        <w:right w:val="none" w:sz="0" w:space="0" w:color="auto"/>
      </w:divBdr>
    </w:div>
    <w:div w:id="1257399264">
      <w:bodyDiv w:val="1"/>
      <w:marLeft w:val="0"/>
      <w:marRight w:val="0"/>
      <w:marTop w:val="0"/>
      <w:marBottom w:val="0"/>
      <w:divBdr>
        <w:top w:val="none" w:sz="0" w:space="0" w:color="auto"/>
        <w:left w:val="none" w:sz="0" w:space="0" w:color="auto"/>
        <w:bottom w:val="none" w:sz="0" w:space="0" w:color="auto"/>
        <w:right w:val="none" w:sz="0" w:space="0" w:color="auto"/>
      </w:divBdr>
    </w:div>
    <w:div w:id="1267150076">
      <w:bodyDiv w:val="1"/>
      <w:marLeft w:val="0"/>
      <w:marRight w:val="0"/>
      <w:marTop w:val="0"/>
      <w:marBottom w:val="0"/>
      <w:divBdr>
        <w:top w:val="none" w:sz="0" w:space="0" w:color="auto"/>
        <w:left w:val="none" w:sz="0" w:space="0" w:color="auto"/>
        <w:bottom w:val="none" w:sz="0" w:space="0" w:color="auto"/>
        <w:right w:val="none" w:sz="0" w:space="0" w:color="auto"/>
      </w:divBdr>
    </w:div>
    <w:div w:id="1267931064">
      <w:bodyDiv w:val="1"/>
      <w:marLeft w:val="0"/>
      <w:marRight w:val="0"/>
      <w:marTop w:val="0"/>
      <w:marBottom w:val="0"/>
      <w:divBdr>
        <w:top w:val="none" w:sz="0" w:space="0" w:color="auto"/>
        <w:left w:val="none" w:sz="0" w:space="0" w:color="auto"/>
        <w:bottom w:val="none" w:sz="0" w:space="0" w:color="auto"/>
        <w:right w:val="none" w:sz="0" w:space="0" w:color="auto"/>
      </w:divBdr>
      <w:divsChild>
        <w:div w:id="1926528107">
          <w:marLeft w:val="480"/>
          <w:marRight w:val="0"/>
          <w:marTop w:val="0"/>
          <w:marBottom w:val="0"/>
          <w:divBdr>
            <w:top w:val="none" w:sz="0" w:space="0" w:color="auto"/>
            <w:left w:val="none" w:sz="0" w:space="0" w:color="auto"/>
            <w:bottom w:val="none" w:sz="0" w:space="0" w:color="auto"/>
            <w:right w:val="none" w:sz="0" w:space="0" w:color="auto"/>
          </w:divBdr>
          <w:divsChild>
            <w:div w:id="93409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58210">
      <w:bodyDiv w:val="1"/>
      <w:marLeft w:val="0"/>
      <w:marRight w:val="0"/>
      <w:marTop w:val="0"/>
      <w:marBottom w:val="0"/>
      <w:divBdr>
        <w:top w:val="none" w:sz="0" w:space="0" w:color="auto"/>
        <w:left w:val="none" w:sz="0" w:space="0" w:color="auto"/>
        <w:bottom w:val="none" w:sz="0" w:space="0" w:color="auto"/>
        <w:right w:val="none" w:sz="0" w:space="0" w:color="auto"/>
      </w:divBdr>
    </w:div>
    <w:div w:id="1280067005">
      <w:bodyDiv w:val="1"/>
      <w:marLeft w:val="0"/>
      <w:marRight w:val="0"/>
      <w:marTop w:val="0"/>
      <w:marBottom w:val="0"/>
      <w:divBdr>
        <w:top w:val="none" w:sz="0" w:space="0" w:color="auto"/>
        <w:left w:val="none" w:sz="0" w:space="0" w:color="auto"/>
        <w:bottom w:val="none" w:sz="0" w:space="0" w:color="auto"/>
        <w:right w:val="none" w:sz="0" w:space="0" w:color="auto"/>
      </w:divBdr>
    </w:div>
    <w:div w:id="1295066531">
      <w:bodyDiv w:val="1"/>
      <w:marLeft w:val="0"/>
      <w:marRight w:val="0"/>
      <w:marTop w:val="0"/>
      <w:marBottom w:val="0"/>
      <w:divBdr>
        <w:top w:val="none" w:sz="0" w:space="0" w:color="auto"/>
        <w:left w:val="none" w:sz="0" w:space="0" w:color="auto"/>
        <w:bottom w:val="none" w:sz="0" w:space="0" w:color="auto"/>
        <w:right w:val="none" w:sz="0" w:space="0" w:color="auto"/>
      </w:divBdr>
    </w:div>
    <w:div w:id="1299870866">
      <w:bodyDiv w:val="1"/>
      <w:marLeft w:val="0"/>
      <w:marRight w:val="0"/>
      <w:marTop w:val="0"/>
      <w:marBottom w:val="0"/>
      <w:divBdr>
        <w:top w:val="none" w:sz="0" w:space="0" w:color="auto"/>
        <w:left w:val="none" w:sz="0" w:space="0" w:color="auto"/>
        <w:bottom w:val="none" w:sz="0" w:space="0" w:color="auto"/>
        <w:right w:val="none" w:sz="0" w:space="0" w:color="auto"/>
      </w:divBdr>
    </w:div>
    <w:div w:id="1304697846">
      <w:bodyDiv w:val="1"/>
      <w:marLeft w:val="0"/>
      <w:marRight w:val="0"/>
      <w:marTop w:val="0"/>
      <w:marBottom w:val="0"/>
      <w:divBdr>
        <w:top w:val="none" w:sz="0" w:space="0" w:color="auto"/>
        <w:left w:val="none" w:sz="0" w:space="0" w:color="auto"/>
        <w:bottom w:val="none" w:sz="0" w:space="0" w:color="auto"/>
        <w:right w:val="none" w:sz="0" w:space="0" w:color="auto"/>
      </w:divBdr>
    </w:div>
    <w:div w:id="1319727773">
      <w:bodyDiv w:val="1"/>
      <w:marLeft w:val="0"/>
      <w:marRight w:val="0"/>
      <w:marTop w:val="0"/>
      <w:marBottom w:val="0"/>
      <w:divBdr>
        <w:top w:val="none" w:sz="0" w:space="0" w:color="auto"/>
        <w:left w:val="none" w:sz="0" w:space="0" w:color="auto"/>
        <w:bottom w:val="none" w:sz="0" w:space="0" w:color="auto"/>
        <w:right w:val="none" w:sz="0" w:space="0" w:color="auto"/>
      </w:divBdr>
    </w:div>
    <w:div w:id="1332024526">
      <w:bodyDiv w:val="1"/>
      <w:marLeft w:val="0"/>
      <w:marRight w:val="0"/>
      <w:marTop w:val="0"/>
      <w:marBottom w:val="0"/>
      <w:divBdr>
        <w:top w:val="none" w:sz="0" w:space="0" w:color="auto"/>
        <w:left w:val="none" w:sz="0" w:space="0" w:color="auto"/>
        <w:bottom w:val="none" w:sz="0" w:space="0" w:color="auto"/>
        <w:right w:val="none" w:sz="0" w:space="0" w:color="auto"/>
      </w:divBdr>
    </w:div>
    <w:div w:id="1341085749">
      <w:bodyDiv w:val="1"/>
      <w:marLeft w:val="0"/>
      <w:marRight w:val="0"/>
      <w:marTop w:val="0"/>
      <w:marBottom w:val="0"/>
      <w:divBdr>
        <w:top w:val="none" w:sz="0" w:space="0" w:color="auto"/>
        <w:left w:val="none" w:sz="0" w:space="0" w:color="auto"/>
        <w:bottom w:val="none" w:sz="0" w:space="0" w:color="auto"/>
        <w:right w:val="none" w:sz="0" w:space="0" w:color="auto"/>
      </w:divBdr>
    </w:div>
    <w:div w:id="1345396900">
      <w:bodyDiv w:val="1"/>
      <w:marLeft w:val="0"/>
      <w:marRight w:val="0"/>
      <w:marTop w:val="0"/>
      <w:marBottom w:val="0"/>
      <w:divBdr>
        <w:top w:val="none" w:sz="0" w:space="0" w:color="auto"/>
        <w:left w:val="none" w:sz="0" w:space="0" w:color="auto"/>
        <w:bottom w:val="none" w:sz="0" w:space="0" w:color="auto"/>
        <w:right w:val="none" w:sz="0" w:space="0" w:color="auto"/>
      </w:divBdr>
    </w:div>
    <w:div w:id="1350067127">
      <w:bodyDiv w:val="1"/>
      <w:marLeft w:val="0"/>
      <w:marRight w:val="0"/>
      <w:marTop w:val="0"/>
      <w:marBottom w:val="0"/>
      <w:divBdr>
        <w:top w:val="none" w:sz="0" w:space="0" w:color="auto"/>
        <w:left w:val="none" w:sz="0" w:space="0" w:color="auto"/>
        <w:bottom w:val="none" w:sz="0" w:space="0" w:color="auto"/>
        <w:right w:val="none" w:sz="0" w:space="0" w:color="auto"/>
      </w:divBdr>
    </w:div>
    <w:div w:id="1350913474">
      <w:bodyDiv w:val="1"/>
      <w:marLeft w:val="0"/>
      <w:marRight w:val="0"/>
      <w:marTop w:val="0"/>
      <w:marBottom w:val="0"/>
      <w:divBdr>
        <w:top w:val="none" w:sz="0" w:space="0" w:color="auto"/>
        <w:left w:val="none" w:sz="0" w:space="0" w:color="auto"/>
        <w:bottom w:val="none" w:sz="0" w:space="0" w:color="auto"/>
        <w:right w:val="none" w:sz="0" w:space="0" w:color="auto"/>
      </w:divBdr>
    </w:div>
    <w:div w:id="1364557224">
      <w:bodyDiv w:val="1"/>
      <w:marLeft w:val="0"/>
      <w:marRight w:val="0"/>
      <w:marTop w:val="0"/>
      <w:marBottom w:val="0"/>
      <w:divBdr>
        <w:top w:val="none" w:sz="0" w:space="0" w:color="auto"/>
        <w:left w:val="none" w:sz="0" w:space="0" w:color="auto"/>
        <w:bottom w:val="none" w:sz="0" w:space="0" w:color="auto"/>
        <w:right w:val="none" w:sz="0" w:space="0" w:color="auto"/>
      </w:divBdr>
    </w:div>
    <w:div w:id="1371613162">
      <w:bodyDiv w:val="1"/>
      <w:marLeft w:val="0"/>
      <w:marRight w:val="0"/>
      <w:marTop w:val="0"/>
      <w:marBottom w:val="0"/>
      <w:divBdr>
        <w:top w:val="none" w:sz="0" w:space="0" w:color="auto"/>
        <w:left w:val="none" w:sz="0" w:space="0" w:color="auto"/>
        <w:bottom w:val="none" w:sz="0" w:space="0" w:color="auto"/>
        <w:right w:val="none" w:sz="0" w:space="0" w:color="auto"/>
      </w:divBdr>
    </w:div>
    <w:div w:id="1373454642">
      <w:bodyDiv w:val="1"/>
      <w:marLeft w:val="0"/>
      <w:marRight w:val="0"/>
      <w:marTop w:val="0"/>
      <w:marBottom w:val="0"/>
      <w:divBdr>
        <w:top w:val="none" w:sz="0" w:space="0" w:color="auto"/>
        <w:left w:val="none" w:sz="0" w:space="0" w:color="auto"/>
        <w:bottom w:val="none" w:sz="0" w:space="0" w:color="auto"/>
        <w:right w:val="none" w:sz="0" w:space="0" w:color="auto"/>
      </w:divBdr>
    </w:div>
    <w:div w:id="1381400228">
      <w:bodyDiv w:val="1"/>
      <w:marLeft w:val="0"/>
      <w:marRight w:val="0"/>
      <w:marTop w:val="0"/>
      <w:marBottom w:val="0"/>
      <w:divBdr>
        <w:top w:val="none" w:sz="0" w:space="0" w:color="auto"/>
        <w:left w:val="none" w:sz="0" w:space="0" w:color="auto"/>
        <w:bottom w:val="none" w:sz="0" w:space="0" w:color="auto"/>
        <w:right w:val="none" w:sz="0" w:space="0" w:color="auto"/>
      </w:divBdr>
    </w:div>
    <w:div w:id="1387333655">
      <w:bodyDiv w:val="1"/>
      <w:marLeft w:val="0"/>
      <w:marRight w:val="0"/>
      <w:marTop w:val="0"/>
      <w:marBottom w:val="0"/>
      <w:divBdr>
        <w:top w:val="none" w:sz="0" w:space="0" w:color="auto"/>
        <w:left w:val="none" w:sz="0" w:space="0" w:color="auto"/>
        <w:bottom w:val="none" w:sz="0" w:space="0" w:color="auto"/>
        <w:right w:val="none" w:sz="0" w:space="0" w:color="auto"/>
      </w:divBdr>
    </w:div>
    <w:div w:id="1390224647">
      <w:bodyDiv w:val="1"/>
      <w:marLeft w:val="0"/>
      <w:marRight w:val="0"/>
      <w:marTop w:val="0"/>
      <w:marBottom w:val="0"/>
      <w:divBdr>
        <w:top w:val="none" w:sz="0" w:space="0" w:color="auto"/>
        <w:left w:val="none" w:sz="0" w:space="0" w:color="auto"/>
        <w:bottom w:val="none" w:sz="0" w:space="0" w:color="auto"/>
        <w:right w:val="none" w:sz="0" w:space="0" w:color="auto"/>
      </w:divBdr>
    </w:div>
    <w:div w:id="1391658856">
      <w:bodyDiv w:val="1"/>
      <w:marLeft w:val="0"/>
      <w:marRight w:val="0"/>
      <w:marTop w:val="0"/>
      <w:marBottom w:val="0"/>
      <w:divBdr>
        <w:top w:val="none" w:sz="0" w:space="0" w:color="auto"/>
        <w:left w:val="none" w:sz="0" w:space="0" w:color="auto"/>
        <w:bottom w:val="none" w:sz="0" w:space="0" w:color="auto"/>
        <w:right w:val="none" w:sz="0" w:space="0" w:color="auto"/>
      </w:divBdr>
    </w:div>
    <w:div w:id="1399401701">
      <w:bodyDiv w:val="1"/>
      <w:marLeft w:val="0"/>
      <w:marRight w:val="0"/>
      <w:marTop w:val="0"/>
      <w:marBottom w:val="0"/>
      <w:divBdr>
        <w:top w:val="none" w:sz="0" w:space="0" w:color="auto"/>
        <w:left w:val="none" w:sz="0" w:space="0" w:color="auto"/>
        <w:bottom w:val="none" w:sz="0" w:space="0" w:color="auto"/>
        <w:right w:val="none" w:sz="0" w:space="0" w:color="auto"/>
      </w:divBdr>
    </w:div>
    <w:div w:id="1401293855">
      <w:bodyDiv w:val="1"/>
      <w:marLeft w:val="0"/>
      <w:marRight w:val="0"/>
      <w:marTop w:val="0"/>
      <w:marBottom w:val="0"/>
      <w:divBdr>
        <w:top w:val="none" w:sz="0" w:space="0" w:color="auto"/>
        <w:left w:val="none" w:sz="0" w:space="0" w:color="auto"/>
        <w:bottom w:val="none" w:sz="0" w:space="0" w:color="auto"/>
        <w:right w:val="none" w:sz="0" w:space="0" w:color="auto"/>
      </w:divBdr>
    </w:div>
    <w:div w:id="1419712830">
      <w:bodyDiv w:val="1"/>
      <w:marLeft w:val="0"/>
      <w:marRight w:val="0"/>
      <w:marTop w:val="0"/>
      <w:marBottom w:val="0"/>
      <w:divBdr>
        <w:top w:val="none" w:sz="0" w:space="0" w:color="auto"/>
        <w:left w:val="none" w:sz="0" w:space="0" w:color="auto"/>
        <w:bottom w:val="none" w:sz="0" w:space="0" w:color="auto"/>
        <w:right w:val="none" w:sz="0" w:space="0" w:color="auto"/>
      </w:divBdr>
    </w:div>
    <w:div w:id="1423918349">
      <w:bodyDiv w:val="1"/>
      <w:marLeft w:val="0"/>
      <w:marRight w:val="0"/>
      <w:marTop w:val="0"/>
      <w:marBottom w:val="0"/>
      <w:divBdr>
        <w:top w:val="none" w:sz="0" w:space="0" w:color="auto"/>
        <w:left w:val="none" w:sz="0" w:space="0" w:color="auto"/>
        <w:bottom w:val="none" w:sz="0" w:space="0" w:color="auto"/>
        <w:right w:val="none" w:sz="0" w:space="0" w:color="auto"/>
      </w:divBdr>
    </w:div>
    <w:div w:id="1431663956">
      <w:bodyDiv w:val="1"/>
      <w:marLeft w:val="0"/>
      <w:marRight w:val="0"/>
      <w:marTop w:val="0"/>
      <w:marBottom w:val="0"/>
      <w:divBdr>
        <w:top w:val="none" w:sz="0" w:space="0" w:color="auto"/>
        <w:left w:val="none" w:sz="0" w:space="0" w:color="auto"/>
        <w:bottom w:val="none" w:sz="0" w:space="0" w:color="auto"/>
        <w:right w:val="none" w:sz="0" w:space="0" w:color="auto"/>
      </w:divBdr>
    </w:div>
    <w:div w:id="1452086787">
      <w:bodyDiv w:val="1"/>
      <w:marLeft w:val="0"/>
      <w:marRight w:val="0"/>
      <w:marTop w:val="0"/>
      <w:marBottom w:val="0"/>
      <w:divBdr>
        <w:top w:val="none" w:sz="0" w:space="0" w:color="auto"/>
        <w:left w:val="none" w:sz="0" w:space="0" w:color="auto"/>
        <w:bottom w:val="none" w:sz="0" w:space="0" w:color="auto"/>
        <w:right w:val="none" w:sz="0" w:space="0" w:color="auto"/>
      </w:divBdr>
    </w:div>
    <w:div w:id="1452289039">
      <w:bodyDiv w:val="1"/>
      <w:marLeft w:val="0"/>
      <w:marRight w:val="0"/>
      <w:marTop w:val="0"/>
      <w:marBottom w:val="0"/>
      <w:divBdr>
        <w:top w:val="none" w:sz="0" w:space="0" w:color="auto"/>
        <w:left w:val="none" w:sz="0" w:space="0" w:color="auto"/>
        <w:bottom w:val="none" w:sz="0" w:space="0" w:color="auto"/>
        <w:right w:val="none" w:sz="0" w:space="0" w:color="auto"/>
      </w:divBdr>
    </w:div>
    <w:div w:id="1453789948">
      <w:bodyDiv w:val="1"/>
      <w:marLeft w:val="0"/>
      <w:marRight w:val="0"/>
      <w:marTop w:val="0"/>
      <w:marBottom w:val="0"/>
      <w:divBdr>
        <w:top w:val="none" w:sz="0" w:space="0" w:color="auto"/>
        <w:left w:val="none" w:sz="0" w:space="0" w:color="auto"/>
        <w:bottom w:val="none" w:sz="0" w:space="0" w:color="auto"/>
        <w:right w:val="none" w:sz="0" w:space="0" w:color="auto"/>
      </w:divBdr>
    </w:div>
    <w:div w:id="1456486810">
      <w:bodyDiv w:val="1"/>
      <w:marLeft w:val="0"/>
      <w:marRight w:val="0"/>
      <w:marTop w:val="0"/>
      <w:marBottom w:val="0"/>
      <w:divBdr>
        <w:top w:val="none" w:sz="0" w:space="0" w:color="auto"/>
        <w:left w:val="none" w:sz="0" w:space="0" w:color="auto"/>
        <w:bottom w:val="none" w:sz="0" w:space="0" w:color="auto"/>
        <w:right w:val="none" w:sz="0" w:space="0" w:color="auto"/>
      </w:divBdr>
    </w:div>
    <w:div w:id="1457067178">
      <w:bodyDiv w:val="1"/>
      <w:marLeft w:val="0"/>
      <w:marRight w:val="0"/>
      <w:marTop w:val="0"/>
      <w:marBottom w:val="0"/>
      <w:divBdr>
        <w:top w:val="none" w:sz="0" w:space="0" w:color="auto"/>
        <w:left w:val="none" w:sz="0" w:space="0" w:color="auto"/>
        <w:bottom w:val="none" w:sz="0" w:space="0" w:color="auto"/>
        <w:right w:val="none" w:sz="0" w:space="0" w:color="auto"/>
      </w:divBdr>
    </w:div>
    <w:div w:id="1477183474">
      <w:bodyDiv w:val="1"/>
      <w:marLeft w:val="0"/>
      <w:marRight w:val="0"/>
      <w:marTop w:val="0"/>
      <w:marBottom w:val="0"/>
      <w:divBdr>
        <w:top w:val="none" w:sz="0" w:space="0" w:color="auto"/>
        <w:left w:val="none" w:sz="0" w:space="0" w:color="auto"/>
        <w:bottom w:val="none" w:sz="0" w:space="0" w:color="auto"/>
        <w:right w:val="none" w:sz="0" w:space="0" w:color="auto"/>
      </w:divBdr>
    </w:div>
    <w:div w:id="1483228384">
      <w:bodyDiv w:val="1"/>
      <w:marLeft w:val="0"/>
      <w:marRight w:val="0"/>
      <w:marTop w:val="0"/>
      <w:marBottom w:val="0"/>
      <w:divBdr>
        <w:top w:val="none" w:sz="0" w:space="0" w:color="auto"/>
        <w:left w:val="none" w:sz="0" w:space="0" w:color="auto"/>
        <w:bottom w:val="none" w:sz="0" w:space="0" w:color="auto"/>
        <w:right w:val="none" w:sz="0" w:space="0" w:color="auto"/>
      </w:divBdr>
    </w:div>
    <w:div w:id="1493136231">
      <w:bodyDiv w:val="1"/>
      <w:marLeft w:val="0"/>
      <w:marRight w:val="0"/>
      <w:marTop w:val="0"/>
      <w:marBottom w:val="0"/>
      <w:divBdr>
        <w:top w:val="none" w:sz="0" w:space="0" w:color="auto"/>
        <w:left w:val="none" w:sz="0" w:space="0" w:color="auto"/>
        <w:bottom w:val="none" w:sz="0" w:space="0" w:color="auto"/>
        <w:right w:val="none" w:sz="0" w:space="0" w:color="auto"/>
      </w:divBdr>
    </w:div>
    <w:div w:id="1496647592">
      <w:bodyDiv w:val="1"/>
      <w:marLeft w:val="0"/>
      <w:marRight w:val="0"/>
      <w:marTop w:val="0"/>
      <w:marBottom w:val="0"/>
      <w:divBdr>
        <w:top w:val="none" w:sz="0" w:space="0" w:color="auto"/>
        <w:left w:val="none" w:sz="0" w:space="0" w:color="auto"/>
        <w:bottom w:val="none" w:sz="0" w:space="0" w:color="auto"/>
        <w:right w:val="none" w:sz="0" w:space="0" w:color="auto"/>
      </w:divBdr>
    </w:div>
    <w:div w:id="1497187831">
      <w:bodyDiv w:val="1"/>
      <w:marLeft w:val="0"/>
      <w:marRight w:val="0"/>
      <w:marTop w:val="0"/>
      <w:marBottom w:val="0"/>
      <w:divBdr>
        <w:top w:val="none" w:sz="0" w:space="0" w:color="auto"/>
        <w:left w:val="none" w:sz="0" w:space="0" w:color="auto"/>
        <w:bottom w:val="none" w:sz="0" w:space="0" w:color="auto"/>
        <w:right w:val="none" w:sz="0" w:space="0" w:color="auto"/>
      </w:divBdr>
    </w:div>
    <w:div w:id="1498302923">
      <w:bodyDiv w:val="1"/>
      <w:marLeft w:val="0"/>
      <w:marRight w:val="0"/>
      <w:marTop w:val="0"/>
      <w:marBottom w:val="0"/>
      <w:divBdr>
        <w:top w:val="none" w:sz="0" w:space="0" w:color="auto"/>
        <w:left w:val="none" w:sz="0" w:space="0" w:color="auto"/>
        <w:bottom w:val="none" w:sz="0" w:space="0" w:color="auto"/>
        <w:right w:val="none" w:sz="0" w:space="0" w:color="auto"/>
      </w:divBdr>
    </w:div>
    <w:div w:id="1500997542">
      <w:bodyDiv w:val="1"/>
      <w:marLeft w:val="0"/>
      <w:marRight w:val="0"/>
      <w:marTop w:val="0"/>
      <w:marBottom w:val="0"/>
      <w:divBdr>
        <w:top w:val="none" w:sz="0" w:space="0" w:color="auto"/>
        <w:left w:val="none" w:sz="0" w:space="0" w:color="auto"/>
        <w:bottom w:val="none" w:sz="0" w:space="0" w:color="auto"/>
        <w:right w:val="none" w:sz="0" w:space="0" w:color="auto"/>
      </w:divBdr>
    </w:div>
    <w:div w:id="1502508146">
      <w:bodyDiv w:val="1"/>
      <w:marLeft w:val="0"/>
      <w:marRight w:val="0"/>
      <w:marTop w:val="0"/>
      <w:marBottom w:val="0"/>
      <w:divBdr>
        <w:top w:val="none" w:sz="0" w:space="0" w:color="auto"/>
        <w:left w:val="none" w:sz="0" w:space="0" w:color="auto"/>
        <w:bottom w:val="none" w:sz="0" w:space="0" w:color="auto"/>
        <w:right w:val="none" w:sz="0" w:space="0" w:color="auto"/>
      </w:divBdr>
    </w:div>
    <w:div w:id="1503546873">
      <w:bodyDiv w:val="1"/>
      <w:marLeft w:val="0"/>
      <w:marRight w:val="0"/>
      <w:marTop w:val="0"/>
      <w:marBottom w:val="0"/>
      <w:divBdr>
        <w:top w:val="none" w:sz="0" w:space="0" w:color="auto"/>
        <w:left w:val="none" w:sz="0" w:space="0" w:color="auto"/>
        <w:bottom w:val="none" w:sz="0" w:space="0" w:color="auto"/>
        <w:right w:val="none" w:sz="0" w:space="0" w:color="auto"/>
      </w:divBdr>
    </w:div>
    <w:div w:id="1518304599">
      <w:bodyDiv w:val="1"/>
      <w:marLeft w:val="0"/>
      <w:marRight w:val="0"/>
      <w:marTop w:val="0"/>
      <w:marBottom w:val="0"/>
      <w:divBdr>
        <w:top w:val="none" w:sz="0" w:space="0" w:color="auto"/>
        <w:left w:val="none" w:sz="0" w:space="0" w:color="auto"/>
        <w:bottom w:val="none" w:sz="0" w:space="0" w:color="auto"/>
        <w:right w:val="none" w:sz="0" w:space="0" w:color="auto"/>
      </w:divBdr>
    </w:div>
    <w:div w:id="1525092077">
      <w:bodyDiv w:val="1"/>
      <w:marLeft w:val="0"/>
      <w:marRight w:val="0"/>
      <w:marTop w:val="0"/>
      <w:marBottom w:val="0"/>
      <w:divBdr>
        <w:top w:val="none" w:sz="0" w:space="0" w:color="auto"/>
        <w:left w:val="none" w:sz="0" w:space="0" w:color="auto"/>
        <w:bottom w:val="none" w:sz="0" w:space="0" w:color="auto"/>
        <w:right w:val="none" w:sz="0" w:space="0" w:color="auto"/>
      </w:divBdr>
    </w:div>
    <w:div w:id="1531261401">
      <w:bodyDiv w:val="1"/>
      <w:marLeft w:val="0"/>
      <w:marRight w:val="0"/>
      <w:marTop w:val="0"/>
      <w:marBottom w:val="0"/>
      <w:divBdr>
        <w:top w:val="none" w:sz="0" w:space="0" w:color="auto"/>
        <w:left w:val="none" w:sz="0" w:space="0" w:color="auto"/>
        <w:bottom w:val="none" w:sz="0" w:space="0" w:color="auto"/>
        <w:right w:val="none" w:sz="0" w:space="0" w:color="auto"/>
      </w:divBdr>
    </w:div>
    <w:div w:id="1540125825">
      <w:bodyDiv w:val="1"/>
      <w:marLeft w:val="0"/>
      <w:marRight w:val="0"/>
      <w:marTop w:val="0"/>
      <w:marBottom w:val="0"/>
      <w:divBdr>
        <w:top w:val="none" w:sz="0" w:space="0" w:color="auto"/>
        <w:left w:val="none" w:sz="0" w:space="0" w:color="auto"/>
        <w:bottom w:val="none" w:sz="0" w:space="0" w:color="auto"/>
        <w:right w:val="none" w:sz="0" w:space="0" w:color="auto"/>
      </w:divBdr>
    </w:div>
    <w:div w:id="1540779238">
      <w:bodyDiv w:val="1"/>
      <w:marLeft w:val="0"/>
      <w:marRight w:val="0"/>
      <w:marTop w:val="0"/>
      <w:marBottom w:val="0"/>
      <w:divBdr>
        <w:top w:val="none" w:sz="0" w:space="0" w:color="auto"/>
        <w:left w:val="none" w:sz="0" w:space="0" w:color="auto"/>
        <w:bottom w:val="none" w:sz="0" w:space="0" w:color="auto"/>
        <w:right w:val="none" w:sz="0" w:space="0" w:color="auto"/>
      </w:divBdr>
    </w:div>
    <w:div w:id="1545826369">
      <w:bodyDiv w:val="1"/>
      <w:marLeft w:val="0"/>
      <w:marRight w:val="0"/>
      <w:marTop w:val="0"/>
      <w:marBottom w:val="0"/>
      <w:divBdr>
        <w:top w:val="none" w:sz="0" w:space="0" w:color="auto"/>
        <w:left w:val="none" w:sz="0" w:space="0" w:color="auto"/>
        <w:bottom w:val="none" w:sz="0" w:space="0" w:color="auto"/>
        <w:right w:val="none" w:sz="0" w:space="0" w:color="auto"/>
      </w:divBdr>
    </w:div>
    <w:div w:id="1552886046">
      <w:bodyDiv w:val="1"/>
      <w:marLeft w:val="0"/>
      <w:marRight w:val="0"/>
      <w:marTop w:val="0"/>
      <w:marBottom w:val="0"/>
      <w:divBdr>
        <w:top w:val="none" w:sz="0" w:space="0" w:color="auto"/>
        <w:left w:val="none" w:sz="0" w:space="0" w:color="auto"/>
        <w:bottom w:val="none" w:sz="0" w:space="0" w:color="auto"/>
        <w:right w:val="none" w:sz="0" w:space="0" w:color="auto"/>
      </w:divBdr>
    </w:div>
    <w:div w:id="1561090483">
      <w:bodyDiv w:val="1"/>
      <w:marLeft w:val="0"/>
      <w:marRight w:val="0"/>
      <w:marTop w:val="0"/>
      <w:marBottom w:val="0"/>
      <w:divBdr>
        <w:top w:val="none" w:sz="0" w:space="0" w:color="auto"/>
        <w:left w:val="none" w:sz="0" w:space="0" w:color="auto"/>
        <w:bottom w:val="none" w:sz="0" w:space="0" w:color="auto"/>
        <w:right w:val="none" w:sz="0" w:space="0" w:color="auto"/>
      </w:divBdr>
    </w:div>
    <w:div w:id="1564825393">
      <w:bodyDiv w:val="1"/>
      <w:marLeft w:val="0"/>
      <w:marRight w:val="0"/>
      <w:marTop w:val="0"/>
      <w:marBottom w:val="0"/>
      <w:divBdr>
        <w:top w:val="none" w:sz="0" w:space="0" w:color="auto"/>
        <w:left w:val="none" w:sz="0" w:space="0" w:color="auto"/>
        <w:bottom w:val="none" w:sz="0" w:space="0" w:color="auto"/>
        <w:right w:val="none" w:sz="0" w:space="0" w:color="auto"/>
      </w:divBdr>
      <w:divsChild>
        <w:div w:id="1739211087">
          <w:marLeft w:val="0"/>
          <w:marRight w:val="0"/>
          <w:marTop w:val="0"/>
          <w:marBottom w:val="0"/>
          <w:divBdr>
            <w:top w:val="none" w:sz="0" w:space="0" w:color="auto"/>
            <w:left w:val="none" w:sz="0" w:space="0" w:color="auto"/>
            <w:bottom w:val="none" w:sz="0" w:space="0" w:color="auto"/>
            <w:right w:val="none" w:sz="0" w:space="0" w:color="auto"/>
          </w:divBdr>
        </w:div>
      </w:divsChild>
    </w:div>
    <w:div w:id="1567258334">
      <w:bodyDiv w:val="1"/>
      <w:marLeft w:val="0"/>
      <w:marRight w:val="0"/>
      <w:marTop w:val="0"/>
      <w:marBottom w:val="0"/>
      <w:divBdr>
        <w:top w:val="none" w:sz="0" w:space="0" w:color="auto"/>
        <w:left w:val="none" w:sz="0" w:space="0" w:color="auto"/>
        <w:bottom w:val="none" w:sz="0" w:space="0" w:color="auto"/>
        <w:right w:val="none" w:sz="0" w:space="0" w:color="auto"/>
      </w:divBdr>
    </w:div>
    <w:div w:id="1576236397">
      <w:bodyDiv w:val="1"/>
      <w:marLeft w:val="0"/>
      <w:marRight w:val="0"/>
      <w:marTop w:val="0"/>
      <w:marBottom w:val="0"/>
      <w:divBdr>
        <w:top w:val="none" w:sz="0" w:space="0" w:color="auto"/>
        <w:left w:val="none" w:sz="0" w:space="0" w:color="auto"/>
        <w:bottom w:val="none" w:sz="0" w:space="0" w:color="auto"/>
        <w:right w:val="none" w:sz="0" w:space="0" w:color="auto"/>
      </w:divBdr>
    </w:div>
    <w:div w:id="1577932667">
      <w:bodyDiv w:val="1"/>
      <w:marLeft w:val="0"/>
      <w:marRight w:val="0"/>
      <w:marTop w:val="0"/>
      <w:marBottom w:val="0"/>
      <w:divBdr>
        <w:top w:val="none" w:sz="0" w:space="0" w:color="auto"/>
        <w:left w:val="none" w:sz="0" w:space="0" w:color="auto"/>
        <w:bottom w:val="none" w:sz="0" w:space="0" w:color="auto"/>
        <w:right w:val="none" w:sz="0" w:space="0" w:color="auto"/>
      </w:divBdr>
    </w:div>
    <w:div w:id="1586913631">
      <w:bodyDiv w:val="1"/>
      <w:marLeft w:val="0"/>
      <w:marRight w:val="0"/>
      <w:marTop w:val="0"/>
      <w:marBottom w:val="0"/>
      <w:divBdr>
        <w:top w:val="none" w:sz="0" w:space="0" w:color="auto"/>
        <w:left w:val="none" w:sz="0" w:space="0" w:color="auto"/>
        <w:bottom w:val="none" w:sz="0" w:space="0" w:color="auto"/>
        <w:right w:val="none" w:sz="0" w:space="0" w:color="auto"/>
      </w:divBdr>
    </w:div>
    <w:div w:id="1588492353">
      <w:bodyDiv w:val="1"/>
      <w:marLeft w:val="0"/>
      <w:marRight w:val="0"/>
      <w:marTop w:val="0"/>
      <w:marBottom w:val="0"/>
      <w:divBdr>
        <w:top w:val="none" w:sz="0" w:space="0" w:color="auto"/>
        <w:left w:val="none" w:sz="0" w:space="0" w:color="auto"/>
        <w:bottom w:val="none" w:sz="0" w:space="0" w:color="auto"/>
        <w:right w:val="none" w:sz="0" w:space="0" w:color="auto"/>
      </w:divBdr>
    </w:div>
    <w:div w:id="1608075337">
      <w:bodyDiv w:val="1"/>
      <w:marLeft w:val="0"/>
      <w:marRight w:val="0"/>
      <w:marTop w:val="0"/>
      <w:marBottom w:val="0"/>
      <w:divBdr>
        <w:top w:val="none" w:sz="0" w:space="0" w:color="auto"/>
        <w:left w:val="none" w:sz="0" w:space="0" w:color="auto"/>
        <w:bottom w:val="none" w:sz="0" w:space="0" w:color="auto"/>
        <w:right w:val="none" w:sz="0" w:space="0" w:color="auto"/>
      </w:divBdr>
    </w:div>
    <w:div w:id="1610820116">
      <w:bodyDiv w:val="1"/>
      <w:marLeft w:val="0"/>
      <w:marRight w:val="0"/>
      <w:marTop w:val="0"/>
      <w:marBottom w:val="0"/>
      <w:divBdr>
        <w:top w:val="none" w:sz="0" w:space="0" w:color="auto"/>
        <w:left w:val="none" w:sz="0" w:space="0" w:color="auto"/>
        <w:bottom w:val="none" w:sz="0" w:space="0" w:color="auto"/>
        <w:right w:val="none" w:sz="0" w:space="0" w:color="auto"/>
      </w:divBdr>
    </w:div>
    <w:div w:id="1612660235">
      <w:bodyDiv w:val="1"/>
      <w:marLeft w:val="0"/>
      <w:marRight w:val="0"/>
      <w:marTop w:val="0"/>
      <w:marBottom w:val="0"/>
      <w:divBdr>
        <w:top w:val="none" w:sz="0" w:space="0" w:color="auto"/>
        <w:left w:val="none" w:sz="0" w:space="0" w:color="auto"/>
        <w:bottom w:val="none" w:sz="0" w:space="0" w:color="auto"/>
        <w:right w:val="none" w:sz="0" w:space="0" w:color="auto"/>
      </w:divBdr>
    </w:div>
    <w:div w:id="1613827952">
      <w:bodyDiv w:val="1"/>
      <w:marLeft w:val="0"/>
      <w:marRight w:val="0"/>
      <w:marTop w:val="0"/>
      <w:marBottom w:val="0"/>
      <w:divBdr>
        <w:top w:val="none" w:sz="0" w:space="0" w:color="auto"/>
        <w:left w:val="none" w:sz="0" w:space="0" w:color="auto"/>
        <w:bottom w:val="none" w:sz="0" w:space="0" w:color="auto"/>
        <w:right w:val="none" w:sz="0" w:space="0" w:color="auto"/>
      </w:divBdr>
    </w:div>
    <w:div w:id="1646544142">
      <w:bodyDiv w:val="1"/>
      <w:marLeft w:val="0"/>
      <w:marRight w:val="0"/>
      <w:marTop w:val="0"/>
      <w:marBottom w:val="0"/>
      <w:divBdr>
        <w:top w:val="none" w:sz="0" w:space="0" w:color="auto"/>
        <w:left w:val="none" w:sz="0" w:space="0" w:color="auto"/>
        <w:bottom w:val="none" w:sz="0" w:space="0" w:color="auto"/>
        <w:right w:val="none" w:sz="0" w:space="0" w:color="auto"/>
      </w:divBdr>
    </w:div>
    <w:div w:id="1655985056">
      <w:bodyDiv w:val="1"/>
      <w:marLeft w:val="0"/>
      <w:marRight w:val="0"/>
      <w:marTop w:val="0"/>
      <w:marBottom w:val="0"/>
      <w:divBdr>
        <w:top w:val="none" w:sz="0" w:space="0" w:color="auto"/>
        <w:left w:val="none" w:sz="0" w:space="0" w:color="auto"/>
        <w:bottom w:val="none" w:sz="0" w:space="0" w:color="auto"/>
        <w:right w:val="none" w:sz="0" w:space="0" w:color="auto"/>
      </w:divBdr>
    </w:div>
    <w:div w:id="1657494146">
      <w:bodyDiv w:val="1"/>
      <w:marLeft w:val="0"/>
      <w:marRight w:val="0"/>
      <w:marTop w:val="0"/>
      <w:marBottom w:val="0"/>
      <w:divBdr>
        <w:top w:val="none" w:sz="0" w:space="0" w:color="auto"/>
        <w:left w:val="none" w:sz="0" w:space="0" w:color="auto"/>
        <w:bottom w:val="none" w:sz="0" w:space="0" w:color="auto"/>
        <w:right w:val="none" w:sz="0" w:space="0" w:color="auto"/>
      </w:divBdr>
    </w:div>
    <w:div w:id="1663317155">
      <w:bodyDiv w:val="1"/>
      <w:marLeft w:val="0"/>
      <w:marRight w:val="0"/>
      <w:marTop w:val="0"/>
      <w:marBottom w:val="0"/>
      <w:divBdr>
        <w:top w:val="none" w:sz="0" w:space="0" w:color="auto"/>
        <w:left w:val="none" w:sz="0" w:space="0" w:color="auto"/>
        <w:bottom w:val="none" w:sz="0" w:space="0" w:color="auto"/>
        <w:right w:val="none" w:sz="0" w:space="0" w:color="auto"/>
      </w:divBdr>
    </w:div>
    <w:div w:id="1680237533">
      <w:bodyDiv w:val="1"/>
      <w:marLeft w:val="0"/>
      <w:marRight w:val="0"/>
      <w:marTop w:val="0"/>
      <w:marBottom w:val="0"/>
      <w:divBdr>
        <w:top w:val="none" w:sz="0" w:space="0" w:color="auto"/>
        <w:left w:val="none" w:sz="0" w:space="0" w:color="auto"/>
        <w:bottom w:val="none" w:sz="0" w:space="0" w:color="auto"/>
        <w:right w:val="none" w:sz="0" w:space="0" w:color="auto"/>
      </w:divBdr>
    </w:div>
    <w:div w:id="1682972873">
      <w:bodyDiv w:val="1"/>
      <w:marLeft w:val="0"/>
      <w:marRight w:val="0"/>
      <w:marTop w:val="0"/>
      <w:marBottom w:val="0"/>
      <w:divBdr>
        <w:top w:val="none" w:sz="0" w:space="0" w:color="auto"/>
        <w:left w:val="none" w:sz="0" w:space="0" w:color="auto"/>
        <w:bottom w:val="none" w:sz="0" w:space="0" w:color="auto"/>
        <w:right w:val="none" w:sz="0" w:space="0" w:color="auto"/>
      </w:divBdr>
    </w:div>
    <w:div w:id="1684626686">
      <w:bodyDiv w:val="1"/>
      <w:marLeft w:val="0"/>
      <w:marRight w:val="0"/>
      <w:marTop w:val="0"/>
      <w:marBottom w:val="0"/>
      <w:divBdr>
        <w:top w:val="none" w:sz="0" w:space="0" w:color="auto"/>
        <w:left w:val="none" w:sz="0" w:space="0" w:color="auto"/>
        <w:bottom w:val="none" w:sz="0" w:space="0" w:color="auto"/>
        <w:right w:val="none" w:sz="0" w:space="0" w:color="auto"/>
      </w:divBdr>
    </w:div>
    <w:div w:id="1702198327">
      <w:bodyDiv w:val="1"/>
      <w:marLeft w:val="0"/>
      <w:marRight w:val="0"/>
      <w:marTop w:val="0"/>
      <w:marBottom w:val="0"/>
      <w:divBdr>
        <w:top w:val="none" w:sz="0" w:space="0" w:color="auto"/>
        <w:left w:val="none" w:sz="0" w:space="0" w:color="auto"/>
        <w:bottom w:val="none" w:sz="0" w:space="0" w:color="auto"/>
        <w:right w:val="none" w:sz="0" w:space="0" w:color="auto"/>
      </w:divBdr>
    </w:div>
    <w:div w:id="1706170375">
      <w:bodyDiv w:val="1"/>
      <w:marLeft w:val="0"/>
      <w:marRight w:val="0"/>
      <w:marTop w:val="0"/>
      <w:marBottom w:val="0"/>
      <w:divBdr>
        <w:top w:val="none" w:sz="0" w:space="0" w:color="auto"/>
        <w:left w:val="none" w:sz="0" w:space="0" w:color="auto"/>
        <w:bottom w:val="none" w:sz="0" w:space="0" w:color="auto"/>
        <w:right w:val="none" w:sz="0" w:space="0" w:color="auto"/>
      </w:divBdr>
    </w:div>
    <w:div w:id="1710186764">
      <w:bodyDiv w:val="1"/>
      <w:marLeft w:val="0"/>
      <w:marRight w:val="0"/>
      <w:marTop w:val="0"/>
      <w:marBottom w:val="0"/>
      <w:divBdr>
        <w:top w:val="none" w:sz="0" w:space="0" w:color="auto"/>
        <w:left w:val="none" w:sz="0" w:space="0" w:color="auto"/>
        <w:bottom w:val="none" w:sz="0" w:space="0" w:color="auto"/>
        <w:right w:val="none" w:sz="0" w:space="0" w:color="auto"/>
      </w:divBdr>
    </w:div>
    <w:div w:id="1715305108">
      <w:bodyDiv w:val="1"/>
      <w:marLeft w:val="0"/>
      <w:marRight w:val="0"/>
      <w:marTop w:val="0"/>
      <w:marBottom w:val="0"/>
      <w:divBdr>
        <w:top w:val="none" w:sz="0" w:space="0" w:color="auto"/>
        <w:left w:val="none" w:sz="0" w:space="0" w:color="auto"/>
        <w:bottom w:val="none" w:sz="0" w:space="0" w:color="auto"/>
        <w:right w:val="none" w:sz="0" w:space="0" w:color="auto"/>
      </w:divBdr>
    </w:div>
    <w:div w:id="1720855542">
      <w:bodyDiv w:val="1"/>
      <w:marLeft w:val="0"/>
      <w:marRight w:val="0"/>
      <w:marTop w:val="0"/>
      <w:marBottom w:val="0"/>
      <w:divBdr>
        <w:top w:val="none" w:sz="0" w:space="0" w:color="auto"/>
        <w:left w:val="none" w:sz="0" w:space="0" w:color="auto"/>
        <w:bottom w:val="none" w:sz="0" w:space="0" w:color="auto"/>
        <w:right w:val="none" w:sz="0" w:space="0" w:color="auto"/>
      </w:divBdr>
    </w:div>
    <w:div w:id="1732117701">
      <w:bodyDiv w:val="1"/>
      <w:marLeft w:val="0"/>
      <w:marRight w:val="0"/>
      <w:marTop w:val="0"/>
      <w:marBottom w:val="0"/>
      <w:divBdr>
        <w:top w:val="none" w:sz="0" w:space="0" w:color="auto"/>
        <w:left w:val="none" w:sz="0" w:space="0" w:color="auto"/>
        <w:bottom w:val="none" w:sz="0" w:space="0" w:color="auto"/>
        <w:right w:val="none" w:sz="0" w:space="0" w:color="auto"/>
      </w:divBdr>
    </w:div>
    <w:div w:id="1737165193">
      <w:bodyDiv w:val="1"/>
      <w:marLeft w:val="0"/>
      <w:marRight w:val="0"/>
      <w:marTop w:val="0"/>
      <w:marBottom w:val="0"/>
      <w:divBdr>
        <w:top w:val="none" w:sz="0" w:space="0" w:color="auto"/>
        <w:left w:val="none" w:sz="0" w:space="0" w:color="auto"/>
        <w:bottom w:val="none" w:sz="0" w:space="0" w:color="auto"/>
        <w:right w:val="none" w:sz="0" w:space="0" w:color="auto"/>
      </w:divBdr>
    </w:div>
    <w:div w:id="1742865804">
      <w:bodyDiv w:val="1"/>
      <w:marLeft w:val="0"/>
      <w:marRight w:val="0"/>
      <w:marTop w:val="0"/>
      <w:marBottom w:val="0"/>
      <w:divBdr>
        <w:top w:val="none" w:sz="0" w:space="0" w:color="auto"/>
        <w:left w:val="none" w:sz="0" w:space="0" w:color="auto"/>
        <w:bottom w:val="none" w:sz="0" w:space="0" w:color="auto"/>
        <w:right w:val="none" w:sz="0" w:space="0" w:color="auto"/>
      </w:divBdr>
    </w:div>
    <w:div w:id="1743674945">
      <w:bodyDiv w:val="1"/>
      <w:marLeft w:val="0"/>
      <w:marRight w:val="0"/>
      <w:marTop w:val="0"/>
      <w:marBottom w:val="0"/>
      <w:divBdr>
        <w:top w:val="none" w:sz="0" w:space="0" w:color="auto"/>
        <w:left w:val="none" w:sz="0" w:space="0" w:color="auto"/>
        <w:bottom w:val="none" w:sz="0" w:space="0" w:color="auto"/>
        <w:right w:val="none" w:sz="0" w:space="0" w:color="auto"/>
      </w:divBdr>
    </w:div>
    <w:div w:id="1745107863">
      <w:bodyDiv w:val="1"/>
      <w:marLeft w:val="0"/>
      <w:marRight w:val="0"/>
      <w:marTop w:val="0"/>
      <w:marBottom w:val="0"/>
      <w:divBdr>
        <w:top w:val="none" w:sz="0" w:space="0" w:color="auto"/>
        <w:left w:val="none" w:sz="0" w:space="0" w:color="auto"/>
        <w:bottom w:val="none" w:sz="0" w:space="0" w:color="auto"/>
        <w:right w:val="none" w:sz="0" w:space="0" w:color="auto"/>
      </w:divBdr>
    </w:div>
    <w:div w:id="1753231994">
      <w:bodyDiv w:val="1"/>
      <w:marLeft w:val="0"/>
      <w:marRight w:val="0"/>
      <w:marTop w:val="0"/>
      <w:marBottom w:val="0"/>
      <w:divBdr>
        <w:top w:val="none" w:sz="0" w:space="0" w:color="auto"/>
        <w:left w:val="none" w:sz="0" w:space="0" w:color="auto"/>
        <w:bottom w:val="none" w:sz="0" w:space="0" w:color="auto"/>
        <w:right w:val="none" w:sz="0" w:space="0" w:color="auto"/>
      </w:divBdr>
    </w:div>
    <w:div w:id="1758944717">
      <w:bodyDiv w:val="1"/>
      <w:marLeft w:val="0"/>
      <w:marRight w:val="0"/>
      <w:marTop w:val="0"/>
      <w:marBottom w:val="0"/>
      <w:divBdr>
        <w:top w:val="none" w:sz="0" w:space="0" w:color="auto"/>
        <w:left w:val="none" w:sz="0" w:space="0" w:color="auto"/>
        <w:bottom w:val="none" w:sz="0" w:space="0" w:color="auto"/>
        <w:right w:val="none" w:sz="0" w:space="0" w:color="auto"/>
      </w:divBdr>
    </w:div>
    <w:div w:id="1762676649">
      <w:bodyDiv w:val="1"/>
      <w:marLeft w:val="0"/>
      <w:marRight w:val="0"/>
      <w:marTop w:val="0"/>
      <w:marBottom w:val="0"/>
      <w:divBdr>
        <w:top w:val="none" w:sz="0" w:space="0" w:color="auto"/>
        <w:left w:val="none" w:sz="0" w:space="0" w:color="auto"/>
        <w:bottom w:val="none" w:sz="0" w:space="0" w:color="auto"/>
        <w:right w:val="none" w:sz="0" w:space="0" w:color="auto"/>
      </w:divBdr>
    </w:div>
    <w:div w:id="1772316883">
      <w:bodyDiv w:val="1"/>
      <w:marLeft w:val="0"/>
      <w:marRight w:val="0"/>
      <w:marTop w:val="0"/>
      <w:marBottom w:val="0"/>
      <w:divBdr>
        <w:top w:val="none" w:sz="0" w:space="0" w:color="auto"/>
        <w:left w:val="none" w:sz="0" w:space="0" w:color="auto"/>
        <w:bottom w:val="none" w:sz="0" w:space="0" w:color="auto"/>
        <w:right w:val="none" w:sz="0" w:space="0" w:color="auto"/>
      </w:divBdr>
    </w:div>
    <w:div w:id="1779250981">
      <w:bodyDiv w:val="1"/>
      <w:marLeft w:val="0"/>
      <w:marRight w:val="0"/>
      <w:marTop w:val="0"/>
      <w:marBottom w:val="0"/>
      <w:divBdr>
        <w:top w:val="none" w:sz="0" w:space="0" w:color="auto"/>
        <w:left w:val="none" w:sz="0" w:space="0" w:color="auto"/>
        <w:bottom w:val="none" w:sz="0" w:space="0" w:color="auto"/>
        <w:right w:val="none" w:sz="0" w:space="0" w:color="auto"/>
      </w:divBdr>
    </w:div>
    <w:div w:id="1781340925">
      <w:bodyDiv w:val="1"/>
      <w:marLeft w:val="0"/>
      <w:marRight w:val="0"/>
      <w:marTop w:val="0"/>
      <w:marBottom w:val="0"/>
      <w:divBdr>
        <w:top w:val="none" w:sz="0" w:space="0" w:color="auto"/>
        <w:left w:val="none" w:sz="0" w:space="0" w:color="auto"/>
        <w:bottom w:val="none" w:sz="0" w:space="0" w:color="auto"/>
        <w:right w:val="none" w:sz="0" w:space="0" w:color="auto"/>
      </w:divBdr>
    </w:div>
    <w:div w:id="1783063859">
      <w:bodyDiv w:val="1"/>
      <w:marLeft w:val="0"/>
      <w:marRight w:val="0"/>
      <w:marTop w:val="0"/>
      <w:marBottom w:val="0"/>
      <w:divBdr>
        <w:top w:val="none" w:sz="0" w:space="0" w:color="auto"/>
        <w:left w:val="none" w:sz="0" w:space="0" w:color="auto"/>
        <w:bottom w:val="none" w:sz="0" w:space="0" w:color="auto"/>
        <w:right w:val="none" w:sz="0" w:space="0" w:color="auto"/>
      </w:divBdr>
    </w:div>
    <w:div w:id="1787118095">
      <w:bodyDiv w:val="1"/>
      <w:marLeft w:val="0"/>
      <w:marRight w:val="0"/>
      <w:marTop w:val="0"/>
      <w:marBottom w:val="0"/>
      <w:divBdr>
        <w:top w:val="none" w:sz="0" w:space="0" w:color="auto"/>
        <w:left w:val="none" w:sz="0" w:space="0" w:color="auto"/>
        <w:bottom w:val="none" w:sz="0" w:space="0" w:color="auto"/>
        <w:right w:val="none" w:sz="0" w:space="0" w:color="auto"/>
      </w:divBdr>
    </w:div>
    <w:div w:id="1788086228">
      <w:bodyDiv w:val="1"/>
      <w:marLeft w:val="0"/>
      <w:marRight w:val="0"/>
      <w:marTop w:val="0"/>
      <w:marBottom w:val="0"/>
      <w:divBdr>
        <w:top w:val="none" w:sz="0" w:space="0" w:color="auto"/>
        <w:left w:val="none" w:sz="0" w:space="0" w:color="auto"/>
        <w:bottom w:val="none" w:sz="0" w:space="0" w:color="auto"/>
        <w:right w:val="none" w:sz="0" w:space="0" w:color="auto"/>
      </w:divBdr>
    </w:div>
    <w:div w:id="1788161756">
      <w:bodyDiv w:val="1"/>
      <w:marLeft w:val="0"/>
      <w:marRight w:val="0"/>
      <w:marTop w:val="0"/>
      <w:marBottom w:val="0"/>
      <w:divBdr>
        <w:top w:val="none" w:sz="0" w:space="0" w:color="auto"/>
        <w:left w:val="none" w:sz="0" w:space="0" w:color="auto"/>
        <w:bottom w:val="none" w:sz="0" w:space="0" w:color="auto"/>
        <w:right w:val="none" w:sz="0" w:space="0" w:color="auto"/>
      </w:divBdr>
    </w:div>
    <w:div w:id="1790970826">
      <w:bodyDiv w:val="1"/>
      <w:marLeft w:val="0"/>
      <w:marRight w:val="0"/>
      <w:marTop w:val="0"/>
      <w:marBottom w:val="0"/>
      <w:divBdr>
        <w:top w:val="none" w:sz="0" w:space="0" w:color="auto"/>
        <w:left w:val="none" w:sz="0" w:space="0" w:color="auto"/>
        <w:bottom w:val="none" w:sz="0" w:space="0" w:color="auto"/>
        <w:right w:val="none" w:sz="0" w:space="0" w:color="auto"/>
      </w:divBdr>
    </w:div>
    <w:div w:id="1795438913">
      <w:bodyDiv w:val="1"/>
      <w:marLeft w:val="0"/>
      <w:marRight w:val="0"/>
      <w:marTop w:val="0"/>
      <w:marBottom w:val="0"/>
      <w:divBdr>
        <w:top w:val="none" w:sz="0" w:space="0" w:color="auto"/>
        <w:left w:val="none" w:sz="0" w:space="0" w:color="auto"/>
        <w:bottom w:val="none" w:sz="0" w:space="0" w:color="auto"/>
        <w:right w:val="none" w:sz="0" w:space="0" w:color="auto"/>
      </w:divBdr>
    </w:div>
    <w:div w:id="1796218954">
      <w:bodyDiv w:val="1"/>
      <w:marLeft w:val="0"/>
      <w:marRight w:val="0"/>
      <w:marTop w:val="0"/>
      <w:marBottom w:val="0"/>
      <w:divBdr>
        <w:top w:val="none" w:sz="0" w:space="0" w:color="auto"/>
        <w:left w:val="none" w:sz="0" w:space="0" w:color="auto"/>
        <w:bottom w:val="none" w:sz="0" w:space="0" w:color="auto"/>
        <w:right w:val="none" w:sz="0" w:space="0" w:color="auto"/>
      </w:divBdr>
    </w:div>
    <w:div w:id="1799834886">
      <w:bodyDiv w:val="1"/>
      <w:marLeft w:val="0"/>
      <w:marRight w:val="0"/>
      <w:marTop w:val="0"/>
      <w:marBottom w:val="0"/>
      <w:divBdr>
        <w:top w:val="none" w:sz="0" w:space="0" w:color="auto"/>
        <w:left w:val="none" w:sz="0" w:space="0" w:color="auto"/>
        <w:bottom w:val="none" w:sz="0" w:space="0" w:color="auto"/>
        <w:right w:val="none" w:sz="0" w:space="0" w:color="auto"/>
      </w:divBdr>
    </w:div>
    <w:div w:id="1816099644">
      <w:bodyDiv w:val="1"/>
      <w:marLeft w:val="0"/>
      <w:marRight w:val="0"/>
      <w:marTop w:val="0"/>
      <w:marBottom w:val="0"/>
      <w:divBdr>
        <w:top w:val="none" w:sz="0" w:space="0" w:color="auto"/>
        <w:left w:val="none" w:sz="0" w:space="0" w:color="auto"/>
        <w:bottom w:val="none" w:sz="0" w:space="0" w:color="auto"/>
        <w:right w:val="none" w:sz="0" w:space="0" w:color="auto"/>
      </w:divBdr>
      <w:divsChild>
        <w:div w:id="83453791">
          <w:marLeft w:val="0"/>
          <w:marRight w:val="0"/>
          <w:marTop w:val="0"/>
          <w:marBottom w:val="0"/>
          <w:divBdr>
            <w:top w:val="none" w:sz="0" w:space="0" w:color="auto"/>
            <w:left w:val="none" w:sz="0" w:space="0" w:color="auto"/>
            <w:bottom w:val="none" w:sz="0" w:space="0" w:color="auto"/>
            <w:right w:val="none" w:sz="0" w:space="0" w:color="auto"/>
          </w:divBdr>
        </w:div>
      </w:divsChild>
    </w:div>
    <w:div w:id="1816600022">
      <w:bodyDiv w:val="1"/>
      <w:marLeft w:val="0"/>
      <w:marRight w:val="0"/>
      <w:marTop w:val="0"/>
      <w:marBottom w:val="0"/>
      <w:divBdr>
        <w:top w:val="none" w:sz="0" w:space="0" w:color="auto"/>
        <w:left w:val="none" w:sz="0" w:space="0" w:color="auto"/>
        <w:bottom w:val="none" w:sz="0" w:space="0" w:color="auto"/>
        <w:right w:val="none" w:sz="0" w:space="0" w:color="auto"/>
      </w:divBdr>
    </w:div>
    <w:div w:id="1828007816">
      <w:bodyDiv w:val="1"/>
      <w:marLeft w:val="0"/>
      <w:marRight w:val="0"/>
      <w:marTop w:val="0"/>
      <w:marBottom w:val="0"/>
      <w:divBdr>
        <w:top w:val="none" w:sz="0" w:space="0" w:color="auto"/>
        <w:left w:val="none" w:sz="0" w:space="0" w:color="auto"/>
        <w:bottom w:val="none" w:sz="0" w:space="0" w:color="auto"/>
        <w:right w:val="none" w:sz="0" w:space="0" w:color="auto"/>
      </w:divBdr>
    </w:div>
    <w:div w:id="1830362755">
      <w:bodyDiv w:val="1"/>
      <w:marLeft w:val="0"/>
      <w:marRight w:val="0"/>
      <w:marTop w:val="0"/>
      <w:marBottom w:val="0"/>
      <w:divBdr>
        <w:top w:val="none" w:sz="0" w:space="0" w:color="auto"/>
        <w:left w:val="none" w:sz="0" w:space="0" w:color="auto"/>
        <w:bottom w:val="none" w:sz="0" w:space="0" w:color="auto"/>
        <w:right w:val="none" w:sz="0" w:space="0" w:color="auto"/>
      </w:divBdr>
    </w:div>
    <w:div w:id="1832598174">
      <w:bodyDiv w:val="1"/>
      <w:marLeft w:val="0"/>
      <w:marRight w:val="0"/>
      <w:marTop w:val="0"/>
      <w:marBottom w:val="0"/>
      <w:divBdr>
        <w:top w:val="none" w:sz="0" w:space="0" w:color="auto"/>
        <w:left w:val="none" w:sz="0" w:space="0" w:color="auto"/>
        <w:bottom w:val="none" w:sz="0" w:space="0" w:color="auto"/>
        <w:right w:val="none" w:sz="0" w:space="0" w:color="auto"/>
      </w:divBdr>
    </w:div>
    <w:div w:id="1836187792">
      <w:bodyDiv w:val="1"/>
      <w:marLeft w:val="0"/>
      <w:marRight w:val="0"/>
      <w:marTop w:val="0"/>
      <w:marBottom w:val="0"/>
      <w:divBdr>
        <w:top w:val="none" w:sz="0" w:space="0" w:color="auto"/>
        <w:left w:val="none" w:sz="0" w:space="0" w:color="auto"/>
        <w:bottom w:val="none" w:sz="0" w:space="0" w:color="auto"/>
        <w:right w:val="none" w:sz="0" w:space="0" w:color="auto"/>
      </w:divBdr>
    </w:div>
    <w:div w:id="1841778013">
      <w:bodyDiv w:val="1"/>
      <w:marLeft w:val="0"/>
      <w:marRight w:val="0"/>
      <w:marTop w:val="0"/>
      <w:marBottom w:val="0"/>
      <w:divBdr>
        <w:top w:val="none" w:sz="0" w:space="0" w:color="auto"/>
        <w:left w:val="none" w:sz="0" w:space="0" w:color="auto"/>
        <w:bottom w:val="none" w:sz="0" w:space="0" w:color="auto"/>
        <w:right w:val="none" w:sz="0" w:space="0" w:color="auto"/>
      </w:divBdr>
    </w:div>
    <w:div w:id="1847479151">
      <w:bodyDiv w:val="1"/>
      <w:marLeft w:val="0"/>
      <w:marRight w:val="0"/>
      <w:marTop w:val="0"/>
      <w:marBottom w:val="0"/>
      <w:divBdr>
        <w:top w:val="none" w:sz="0" w:space="0" w:color="auto"/>
        <w:left w:val="none" w:sz="0" w:space="0" w:color="auto"/>
        <w:bottom w:val="none" w:sz="0" w:space="0" w:color="auto"/>
        <w:right w:val="none" w:sz="0" w:space="0" w:color="auto"/>
      </w:divBdr>
    </w:div>
    <w:div w:id="1857039634">
      <w:bodyDiv w:val="1"/>
      <w:marLeft w:val="0"/>
      <w:marRight w:val="0"/>
      <w:marTop w:val="0"/>
      <w:marBottom w:val="0"/>
      <w:divBdr>
        <w:top w:val="none" w:sz="0" w:space="0" w:color="auto"/>
        <w:left w:val="none" w:sz="0" w:space="0" w:color="auto"/>
        <w:bottom w:val="none" w:sz="0" w:space="0" w:color="auto"/>
        <w:right w:val="none" w:sz="0" w:space="0" w:color="auto"/>
      </w:divBdr>
    </w:div>
    <w:div w:id="1859736099">
      <w:bodyDiv w:val="1"/>
      <w:marLeft w:val="0"/>
      <w:marRight w:val="0"/>
      <w:marTop w:val="0"/>
      <w:marBottom w:val="0"/>
      <w:divBdr>
        <w:top w:val="none" w:sz="0" w:space="0" w:color="auto"/>
        <w:left w:val="none" w:sz="0" w:space="0" w:color="auto"/>
        <w:bottom w:val="none" w:sz="0" w:space="0" w:color="auto"/>
        <w:right w:val="none" w:sz="0" w:space="0" w:color="auto"/>
      </w:divBdr>
    </w:div>
    <w:div w:id="1873348682">
      <w:bodyDiv w:val="1"/>
      <w:marLeft w:val="0"/>
      <w:marRight w:val="0"/>
      <w:marTop w:val="0"/>
      <w:marBottom w:val="0"/>
      <w:divBdr>
        <w:top w:val="none" w:sz="0" w:space="0" w:color="auto"/>
        <w:left w:val="none" w:sz="0" w:space="0" w:color="auto"/>
        <w:bottom w:val="none" w:sz="0" w:space="0" w:color="auto"/>
        <w:right w:val="none" w:sz="0" w:space="0" w:color="auto"/>
      </w:divBdr>
    </w:div>
    <w:div w:id="1880167081">
      <w:bodyDiv w:val="1"/>
      <w:marLeft w:val="0"/>
      <w:marRight w:val="0"/>
      <w:marTop w:val="0"/>
      <w:marBottom w:val="0"/>
      <w:divBdr>
        <w:top w:val="none" w:sz="0" w:space="0" w:color="auto"/>
        <w:left w:val="none" w:sz="0" w:space="0" w:color="auto"/>
        <w:bottom w:val="none" w:sz="0" w:space="0" w:color="auto"/>
        <w:right w:val="none" w:sz="0" w:space="0" w:color="auto"/>
      </w:divBdr>
    </w:div>
    <w:div w:id="1881085681">
      <w:bodyDiv w:val="1"/>
      <w:marLeft w:val="0"/>
      <w:marRight w:val="0"/>
      <w:marTop w:val="0"/>
      <w:marBottom w:val="0"/>
      <w:divBdr>
        <w:top w:val="none" w:sz="0" w:space="0" w:color="auto"/>
        <w:left w:val="none" w:sz="0" w:space="0" w:color="auto"/>
        <w:bottom w:val="none" w:sz="0" w:space="0" w:color="auto"/>
        <w:right w:val="none" w:sz="0" w:space="0" w:color="auto"/>
      </w:divBdr>
    </w:div>
    <w:div w:id="1915234107">
      <w:bodyDiv w:val="1"/>
      <w:marLeft w:val="0"/>
      <w:marRight w:val="0"/>
      <w:marTop w:val="0"/>
      <w:marBottom w:val="0"/>
      <w:divBdr>
        <w:top w:val="none" w:sz="0" w:space="0" w:color="auto"/>
        <w:left w:val="none" w:sz="0" w:space="0" w:color="auto"/>
        <w:bottom w:val="none" w:sz="0" w:space="0" w:color="auto"/>
        <w:right w:val="none" w:sz="0" w:space="0" w:color="auto"/>
      </w:divBdr>
    </w:div>
    <w:div w:id="1941596346">
      <w:bodyDiv w:val="1"/>
      <w:marLeft w:val="0"/>
      <w:marRight w:val="0"/>
      <w:marTop w:val="0"/>
      <w:marBottom w:val="0"/>
      <w:divBdr>
        <w:top w:val="none" w:sz="0" w:space="0" w:color="auto"/>
        <w:left w:val="none" w:sz="0" w:space="0" w:color="auto"/>
        <w:bottom w:val="none" w:sz="0" w:space="0" w:color="auto"/>
        <w:right w:val="none" w:sz="0" w:space="0" w:color="auto"/>
      </w:divBdr>
    </w:div>
    <w:div w:id="1947809243">
      <w:bodyDiv w:val="1"/>
      <w:marLeft w:val="0"/>
      <w:marRight w:val="0"/>
      <w:marTop w:val="0"/>
      <w:marBottom w:val="0"/>
      <w:divBdr>
        <w:top w:val="none" w:sz="0" w:space="0" w:color="auto"/>
        <w:left w:val="none" w:sz="0" w:space="0" w:color="auto"/>
        <w:bottom w:val="none" w:sz="0" w:space="0" w:color="auto"/>
        <w:right w:val="none" w:sz="0" w:space="0" w:color="auto"/>
      </w:divBdr>
    </w:div>
    <w:div w:id="1987859665">
      <w:bodyDiv w:val="1"/>
      <w:marLeft w:val="0"/>
      <w:marRight w:val="0"/>
      <w:marTop w:val="0"/>
      <w:marBottom w:val="0"/>
      <w:divBdr>
        <w:top w:val="none" w:sz="0" w:space="0" w:color="auto"/>
        <w:left w:val="none" w:sz="0" w:space="0" w:color="auto"/>
        <w:bottom w:val="none" w:sz="0" w:space="0" w:color="auto"/>
        <w:right w:val="none" w:sz="0" w:space="0" w:color="auto"/>
      </w:divBdr>
      <w:divsChild>
        <w:div w:id="85350139">
          <w:marLeft w:val="480"/>
          <w:marRight w:val="0"/>
          <w:marTop w:val="0"/>
          <w:marBottom w:val="0"/>
          <w:divBdr>
            <w:top w:val="none" w:sz="0" w:space="0" w:color="auto"/>
            <w:left w:val="none" w:sz="0" w:space="0" w:color="auto"/>
            <w:bottom w:val="none" w:sz="0" w:space="0" w:color="auto"/>
            <w:right w:val="none" w:sz="0" w:space="0" w:color="auto"/>
          </w:divBdr>
          <w:divsChild>
            <w:div w:id="190186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669389">
      <w:bodyDiv w:val="1"/>
      <w:marLeft w:val="0"/>
      <w:marRight w:val="0"/>
      <w:marTop w:val="0"/>
      <w:marBottom w:val="0"/>
      <w:divBdr>
        <w:top w:val="none" w:sz="0" w:space="0" w:color="auto"/>
        <w:left w:val="none" w:sz="0" w:space="0" w:color="auto"/>
        <w:bottom w:val="none" w:sz="0" w:space="0" w:color="auto"/>
        <w:right w:val="none" w:sz="0" w:space="0" w:color="auto"/>
      </w:divBdr>
    </w:div>
    <w:div w:id="1998995244">
      <w:bodyDiv w:val="1"/>
      <w:marLeft w:val="0"/>
      <w:marRight w:val="0"/>
      <w:marTop w:val="0"/>
      <w:marBottom w:val="0"/>
      <w:divBdr>
        <w:top w:val="none" w:sz="0" w:space="0" w:color="auto"/>
        <w:left w:val="none" w:sz="0" w:space="0" w:color="auto"/>
        <w:bottom w:val="none" w:sz="0" w:space="0" w:color="auto"/>
        <w:right w:val="none" w:sz="0" w:space="0" w:color="auto"/>
      </w:divBdr>
    </w:div>
    <w:div w:id="2004889244">
      <w:bodyDiv w:val="1"/>
      <w:marLeft w:val="0"/>
      <w:marRight w:val="0"/>
      <w:marTop w:val="0"/>
      <w:marBottom w:val="0"/>
      <w:divBdr>
        <w:top w:val="none" w:sz="0" w:space="0" w:color="auto"/>
        <w:left w:val="none" w:sz="0" w:space="0" w:color="auto"/>
        <w:bottom w:val="none" w:sz="0" w:space="0" w:color="auto"/>
        <w:right w:val="none" w:sz="0" w:space="0" w:color="auto"/>
      </w:divBdr>
    </w:div>
    <w:div w:id="2010209365">
      <w:bodyDiv w:val="1"/>
      <w:marLeft w:val="0"/>
      <w:marRight w:val="0"/>
      <w:marTop w:val="0"/>
      <w:marBottom w:val="0"/>
      <w:divBdr>
        <w:top w:val="none" w:sz="0" w:space="0" w:color="auto"/>
        <w:left w:val="none" w:sz="0" w:space="0" w:color="auto"/>
        <w:bottom w:val="none" w:sz="0" w:space="0" w:color="auto"/>
        <w:right w:val="none" w:sz="0" w:space="0" w:color="auto"/>
      </w:divBdr>
    </w:div>
    <w:div w:id="2028821784">
      <w:bodyDiv w:val="1"/>
      <w:marLeft w:val="0"/>
      <w:marRight w:val="0"/>
      <w:marTop w:val="0"/>
      <w:marBottom w:val="0"/>
      <w:divBdr>
        <w:top w:val="none" w:sz="0" w:space="0" w:color="auto"/>
        <w:left w:val="none" w:sz="0" w:space="0" w:color="auto"/>
        <w:bottom w:val="none" w:sz="0" w:space="0" w:color="auto"/>
        <w:right w:val="none" w:sz="0" w:space="0" w:color="auto"/>
      </w:divBdr>
    </w:div>
    <w:div w:id="2033190524">
      <w:bodyDiv w:val="1"/>
      <w:marLeft w:val="0"/>
      <w:marRight w:val="0"/>
      <w:marTop w:val="0"/>
      <w:marBottom w:val="0"/>
      <w:divBdr>
        <w:top w:val="none" w:sz="0" w:space="0" w:color="auto"/>
        <w:left w:val="none" w:sz="0" w:space="0" w:color="auto"/>
        <w:bottom w:val="none" w:sz="0" w:space="0" w:color="auto"/>
        <w:right w:val="none" w:sz="0" w:space="0" w:color="auto"/>
      </w:divBdr>
    </w:div>
    <w:div w:id="2036343921">
      <w:bodyDiv w:val="1"/>
      <w:marLeft w:val="0"/>
      <w:marRight w:val="0"/>
      <w:marTop w:val="0"/>
      <w:marBottom w:val="0"/>
      <w:divBdr>
        <w:top w:val="none" w:sz="0" w:space="0" w:color="auto"/>
        <w:left w:val="none" w:sz="0" w:space="0" w:color="auto"/>
        <w:bottom w:val="none" w:sz="0" w:space="0" w:color="auto"/>
        <w:right w:val="none" w:sz="0" w:space="0" w:color="auto"/>
      </w:divBdr>
    </w:div>
    <w:div w:id="2040079061">
      <w:bodyDiv w:val="1"/>
      <w:marLeft w:val="0"/>
      <w:marRight w:val="0"/>
      <w:marTop w:val="0"/>
      <w:marBottom w:val="0"/>
      <w:divBdr>
        <w:top w:val="none" w:sz="0" w:space="0" w:color="auto"/>
        <w:left w:val="none" w:sz="0" w:space="0" w:color="auto"/>
        <w:bottom w:val="none" w:sz="0" w:space="0" w:color="auto"/>
        <w:right w:val="none" w:sz="0" w:space="0" w:color="auto"/>
      </w:divBdr>
    </w:div>
    <w:div w:id="2048488787">
      <w:bodyDiv w:val="1"/>
      <w:marLeft w:val="0"/>
      <w:marRight w:val="0"/>
      <w:marTop w:val="0"/>
      <w:marBottom w:val="0"/>
      <w:divBdr>
        <w:top w:val="none" w:sz="0" w:space="0" w:color="auto"/>
        <w:left w:val="none" w:sz="0" w:space="0" w:color="auto"/>
        <w:bottom w:val="none" w:sz="0" w:space="0" w:color="auto"/>
        <w:right w:val="none" w:sz="0" w:space="0" w:color="auto"/>
      </w:divBdr>
    </w:div>
    <w:div w:id="2063363839">
      <w:bodyDiv w:val="1"/>
      <w:marLeft w:val="0"/>
      <w:marRight w:val="0"/>
      <w:marTop w:val="0"/>
      <w:marBottom w:val="0"/>
      <w:divBdr>
        <w:top w:val="none" w:sz="0" w:space="0" w:color="auto"/>
        <w:left w:val="none" w:sz="0" w:space="0" w:color="auto"/>
        <w:bottom w:val="none" w:sz="0" w:space="0" w:color="auto"/>
        <w:right w:val="none" w:sz="0" w:space="0" w:color="auto"/>
      </w:divBdr>
    </w:div>
    <w:div w:id="2089959039">
      <w:bodyDiv w:val="1"/>
      <w:marLeft w:val="0"/>
      <w:marRight w:val="0"/>
      <w:marTop w:val="0"/>
      <w:marBottom w:val="0"/>
      <w:divBdr>
        <w:top w:val="none" w:sz="0" w:space="0" w:color="auto"/>
        <w:left w:val="none" w:sz="0" w:space="0" w:color="auto"/>
        <w:bottom w:val="none" w:sz="0" w:space="0" w:color="auto"/>
        <w:right w:val="none" w:sz="0" w:space="0" w:color="auto"/>
      </w:divBdr>
    </w:div>
    <w:div w:id="2102678946">
      <w:bodyDiv w:val="1"/>
      <w:marLeft w:val="0"/>
      <w:marRight w:val="0"/>
      <w:marTop w:val="0"/>
      <w:marBottom w:val="0"/>
      <w:divBdr>
        <w:top w:val="none" w:sz="0" w:space="0" w:color="auto"/>
        <w:left w:val="none" w:sz="0" w:space="0" w:color="auto"/>
        <w:bottom w:val="none" w:sz="0" w:space="0" w:color="auto"/>
        <w:right w:val="none" w:sz="0" w:space="0" w:color="auto"/>
      </w:divBdr>
    </w:div>
    <w:div w:id="2106490873">
      <w:bodyDiv w:val="1"/>
      <w:marLeft w:val="0"/>
      <w:marRight w:val="0"/>
      <w:marTop w:val="0"/>
      <w:marBottom w:val="0"/>
      <w:divBdr>
        <w:top w:val="none" w:sz="0" w:space="0" w:color="auto"/>
        <w:left w:val="none" w:sz="0" w:space="0" w:color="auto"/>
        <w:bottom w:val="none" w:sz="0" w:space="0" w:color="auto"/>
        <w:right w:val="none" w:sz="0" w:space="0" w:color="auto"/>
      </w:divBdr>
    </w:div>
    <w:div w:id="2117869190">
      <w:bodyDiv w:val="1"/>
      <w:marLeft w:val="0"/>
      <w:marRight w:val="0"/>
      <w:marTop w:val="0"/>
      <w:marBottom w:val="0"/>
      <w:divBdr>
        <w:top w:val="none" w:sz="0" w:space="0" w:color="auto"/>
        <w:left w:val="none" w:sz="0" w:space="0" w:color="auto"/>
        <w:bottom w:val="none" w:sz="0" w:space="0" w:color="auto"/>
        <w:right w:val="none" w:sz="0" w:space="0" w:color="auto"/>
      </w:divBdr>
    </w:div>
    <w:div w:id="2121290137">
      <w:bodyDiv w:val="1"/>
      <w:marLeft w:val="0"/>
      <w:marRight w:val="0"/>
      <w:marTop w:val="0"/>
      <w:marBottom w:val="0"/>
      <w:divBdr>
        <w:top w:val="none" w:sz="0" w:space="0" w:color="auto"/>
        <w:left w:val="none" w:sz="0" w:space="0" w:color="auto"/>
        <w:bottom w:val="none" w:sz="0" w:space="0" w:color="auto"/>
        <w:right w:val="none" w:sz="0" w:space="0" w:color="auto"/>
      </w:divBdr>
    </w:div>
    <w:div w:id="2122676351">
      <w:bodyDiv w:val="1"/>
      <w:marLeft w:val="0"/>
      <w:marRight w:val="0"/>
      <w:marTop w:val="0"/>
      <w:marBottom w:val="0"/>
      <w:divBdr>
        <w:top w:val="none" w:sz="0" w:space="0" w:color="auto"/>
        <w:left w:val="none" w:sz="0" w:space="0" w:color="auto"/>
        <w:bottom w:val="none" w:sz="0" w:space="0" w:color="auto"/>
        <w:right w:val="none" w:sz="0" w:space="0" w:color="auto"/>
      </w:divBdr>
    </w:div>
    <w:div w:id="2127769933">
      <w:bodyDiv w:val="1"/>
      <w:marLeft w:val="0"/>
      <w:marRight w:val="0"/>
      <w:marTop w:val="0"/>
      <w:marBottom w:val="0"/>
      <w:divBdr>
        <w:top w:val="none" w:sz="0" w:space="0" w:color="auto"/>
        <w:left w:val="none" w:sz="0" w:space="0" w:color="auto"/>
        <w:bottom w:val="none" w:sz="0" w:space="0" w:color="auto"/>
        <w:right w:val="none" w:sz="0" w:space="0" w:color="auto"/>
      </w:divBdr>
    </w:div>
    <w:div w:id="2130394976">
      <w:bodyDiv w:val="1"/>
      <w:marLeft w:val="0"/>
      <w:marRight w:val="0"/>
      <w:marTop w:val="0"/>
      <w:marBottom w:val="0"/>
      <w:divBdr>
        <w:top w:val="none" w:sz="0" w:space="0" w:color="auto"/>
        <w:left w:val="none" w:sz="0" w:space="0" w:color="auto"/>
        <w:bottom w:val="none" w:sz="0" w:space="0" w:color="auto"/>
        <w:right w:val="none" w:sz="0" w:space="0" w:color="auto"/>
      </w:divBdr>
    </w:div>
    <w:div w:id="2130737165">
      <w:bodyDiv w:val="1"/>
      <w:marLeft w:val="0"/>
      <w:marRight w:val="0"/>
      <w:marTop w:val="0"/>
      <w:marBottom w:val="0"/>
      <w:divBdr>
        <w:top w:val="none" w:sz="0" w:space="0" w:color="auto"/>
        <w:left w:val="none" w:sz="0" w:space="0" w:color="auto"/>
        <w:bottom w:val="none" w:sz="0" w:space="0" w:color="auto"/>
        <w:right w:val="none" w:sz="0" w:space="0" w:color="auto"/>
      </w:divBdr>
    </w:div>
    <w:div w:id="2131123405">
      <w:bodyDiv w:val="1"/>
      <w:marLeft w:val="0"/>
      <w:marRight w:val="0"/>
      <w:marTop w:val="0"/>
      <w:marBottom w:val="0"/>
      <w:divBdr>
        <w:top w:val="none" w:sz="0" w:space="0" w:color="auto"/>
        <w:left w:val="none" w:sz="0" w:space="0" w:color="auto"/>
        <w:bottom w:val="none" w:sz="0" w:space="0" w:color="auto"/>
        <w:right w:val="none" w:sz="0" w:space="0" w:color="auto"/>
      </w:divBdr>
    </w:div>
    <w:div w:id="2131240358">
      <w:bodyDiv w:val="1"/>
      <w:marLeft w:val="0"/>
      <w:marRight w:val="0"/>
      <w:marTop w:val="0"/>
      <w:marBottom w:val="0"/>
      <w:divBdr>
        <w:top w:val="none" w:sz="0" w:space="0" w:color="auto"/>
        <w:left w:val="none" w:sz="0" w:space="0" w:color="auto"/>
        <w:bottom w:val="none" w:sz="0" w:space="0" w:color="auto"/>
        <w:right w:val="none" w:sz="0" w:space="0" w:color="auto"/>
      </w:divBdr>
    </w:div>
    <w:div w:id="2134130732">
      <w:bodyDiv w:val="1"/>
      <w:marLeft w:val="0"/>
      <w:marRight w:val="0"/>
      <w:marTop w:val="0"/>
      <w:marBottom w:val="0"/>
      <w:divBdr>
        <w:top w:val="none" w:sz="0" w:space="0" w:color="auto"/>
        <w:left w:val="none" w:sz="0" w:space="0" w:color="auto"/>
        <w:bottom w:val="none" w:sz="0" w:space="0" w:color="auto"/>
        <w:right w:val="none" w:sz="0" w:space="0" w:color="auto"/>
      </w:divBdr>
    </w:div>
    <w:div w:id="2139102224">
      <w:bodyDiv w:val="1"/>
      <w:marLeft w:val="0"/>
      <w:marRight w:val="0"/>
      <w:marTop w:val="0"/>
      <w:marBottom w:val="0"/>
      <w:divBdr>
        <w:top w:val="none" w:sz="0" w:space="0" w:color="auto"/>
        <w:left w:val="none" w:sz="0" w:space="0" w:color="auto"/>
        <w:bottom w:val="none" w:sz="0" w:space="0" w:color="auto"/>
        <w:right w:val="none" w:sz="0" w:space="0" w:color="auto"/>
      </w:divBdr>
    </w:div>
    <w:div w:id="2142380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enesis.destatis.de/datenbank/online/url/2a09107b" TargetMode="External"/><Relationship Id="rId18" Type="http://schemas.openxmlformats.org/officeDocument/2006/relationships/hyperlink" Target="https://www-genesis.destatis.de/datenbank/online/url/10baa9df" TargetMode="External"/><Relationship Id="rId26" Type="http://schemas.openxmlformats.org/officeDocument/2006/relationships/hyperlink" Target="https://www-genesis.destatis.de/datenbank/online/url/51dca50b" TargetMode="External"/><Relationship Id="rId21" Type="http://schemas.openxmlformats.org/officeDocument/2006/relationships/hyperlink" Target="https://www-genesis.destatis.de/datenbank/online/url/7b798640" TargetMode="External"/><Relationship Id="rId34" Type="http://schemas.openxmlformats.org/officeDocument/2006/relationships/hyperlink" Target="https://www.atmosfair.de/en/climate-protection-projects/solar-energy/madagascar-solar-powered-rural-electrification-program/" TargetMode="External"/><Relationship Id="rId7" Type="http://schemas.openxmlformats.org/officeDocument/2006/relationships/settings" Target="settings.xml"/><Relationship Id="rId12" Type="http://schemas.openxmlformats.org/officeDocument/2006/relationships/hyperlink" Target="https://www-genesis.destatis.de/datenbank/online/url/10baa9df" TargetMode="External"/><Relationship Id="rId17" Type="http://schemas.openxmlformats.org/officeDocument/2006/relationships/hyperlink" Target="https://www.destatis.de/DE/Themen/Laender-Regionen/Regionales/Gemeindeverzeichnis/_inhalt.html" TargetMode="External"/><Relationship Id="rId25" Type="http://schemas.openxmlformats.org/officeDocument/2006/relationships/hyperlink" Target="https://www-genesis.destatis.de/datenbank/online/url/2a09107b" TargetMode="External"/><Relationship Id="rId33" Type="http://schemas.openxmlformats.org/officeDocument/2006/relationships/image" Target="media/image2.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c.europa.eu/eurostat/web/degree-of-urbanisation/methodology" TargetMode="External"/><Relationship Id="rId20" Type="http://schemas.openxmlformats.org/officeDocument/2006/relationships/hyperlink" Target="https://www-genesis.destatis.de/datenbank/online/url/51dca50b" TargetMode="External"/><Relationship Id="rId29" Type="http://schemas.openxmlformats.org/officeDocument/2006/relationships/hyperlink" Target="https://www.destatis.de/DE/Themen/Laender-Regionen/Regionales/Gemeindeverzeichnis/_inhal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ristian.hoenow@rwi-essen.de" TargetMode="External"/><Relationship Id="rId24" Type="http://schemas.openxmlformats.org/officeDocument/2006/relationships/hyperlink" Target="https://www-genesis.destatis.de/datenbank/online/url/10baa9df" TargetMode="External"/><Relationship Id="rId32" Type="http://schemas.openxmlformats.org/officeDocument/2006/relationships/image" Target="media/image1.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enesis.destatis.de/datenbank/online/url/7b798640" TargetMode="External"/><Relationship Id="rId23" Type="http://schemas.openxmlformats.org/officeDocument/2006/relationships/hyperlink" Target="https://www.destatis.de/DE/Themen/Laender-Regionen/Regionales/Gemeindeverzeichnis/_inhalt.html" TargetMode="External"/><Relationship Id="rId28" Type="http://schemas.openxmlformats.org/officeDocument/2006/relationships/hyperlink" Target="https://ec.europa.eu/eurostat/web/degree-of-urbanisation/methodology"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genesis.destatis.de/datenbank/online/url/2a09107b" TargetMode="External"/><Relationship Id="rId31" Type="http://schemas.openxmlformats.org/officeDocument/2006/relationships/hyperlink" Target="https://www.wunschgutschein.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nesis.destatis.de/datenbank/online/url/51dca50b" TargetMode="External"/><Relationship Id="rId22" Type="http://schemas.openxmlformats.org/officeDocument/2006/relationships/hyperlink" Target="https://ec.europa.eu/eurostat/web/degree-of-urbanisation/methodology" TargetMode="External"/><Relationship Id="rId27" Type="http://schemas.openxmlformats.org/officeDocument/2006/relationships/hyperlink" Target="https://www-genesis.destatis.de/datenbank/online/url/7b798640" TargetMode="External"/><Relationship Id="rId30" Type="http://schemas.openxmlformats.org/officeDocument/2006/relationships/hyperlink" Target="https://doi.org/10.1093/qje/qjy013" TargetMode="External"/><Relationship Id="rId35" Type="http://schemas.openxmlformats.org/officeDocument/2006/relationships/hyperlink" Target="https://www.rwi-essen.de/en/research-advice/further/research-data-center-ruhr-fdz"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8f037a0-0d8b-47a8-b5f1-71f5182eadb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C2C76B2C608BE49AB0DF562691FAD94" ma:contentTypeVersion="16" ma:contentTypeDescription="Ein neues Dokument erstellen." ma:contentTypeScope="" ma:versionID="b97acb8c8e791e163d95c647d4e4dea5">
  <xsd:schema xmlns:xsd="http://www.w3.org/2001/XMLSchema" xmlns:xs="http://www.w3.org/2001/XMLSchema" xmlns:p="http://schemas.microsoft.com/office/2006/metadata/properties" xmlns:ns3="1b745c8d-55ed-4034-b463-6aa6c1d93055" xmlns:ns4="68f037a0-0d8b-47a8-b5f1-71f5182eadbd" targetNamespace="http://schemas.microsoft.com/office/2006/metadata/properties" ma:root="true" ma:fieldsID="ba42b620474ae5fde39bcbfda71cecc2" ns3:_="" ns4:_="">
    <xsd:import namespace="1b745c8d-55ed-4034-b463-6aa6c1d93055"/>
    <xsd:import namespace="68f037a0-0d8b-47a8-b5f1-71f5182eadb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45c8d-55ed-4034-b463-6aa6c1d93055"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f037a0-0d8b-47a8-b5f1-71f5182eadb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034C1-FE18-4660-8804-3F00319F1AAD}">
  <ds:schemaRefs>
    <ds:schemaRef ds:uri="http://schemas.microsoft.com/office/2006/metadata/properties"/>
    <ds:schemaRef ds:uri="http://schemas.microsoft.com/office/infopath/2007/PartnerControls"/>
    <ds:schemaRef ds:uri="68f037a0-0d8b-47a8-b5f1-71f5182eadbd"/>
  </ds:schemaRefs>
</ds:datastoreItem>
</file>

<file path=customXml/itemProps2.xml><?xml version="1.0" encoding="utf-8"?>
<ds:datastoreItem xmlns:ds="http://schemas.openxmlformats.org/officeDocument/2006/customXml" ds:itemID="{7F40A5EA-89F5-4B62-A6B1-7DE5F1F8B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45c8d-55ed-4034-b463-6aa6c1d93055"/>
    <ds:schemaRef ds:uri="68f037a0-0d8b-47a8-b5f1-71f5182ea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481F46-4F8C-4D11-B0E6-C8BF83BFD72C}">
  <ds:schemaRefs>
    <ds:schemaRef ds:uri="http://schemas.microsoft.com/sharepoint/v3/contenttype/forms"/>
  </ds:schemaRefs>
</ds:datastoreItem>
</file>

<file path=customXml/itemProps4.xml><?xml version="1.0" encoding="utf-8"?>
<ds:datastoreItem xmlns:ds="http://schemas.openxmlformats.org/officeDocument/2006/customXml" ds:itemID="{FC4311BA-3511-4454-B7F1-8BE5274A8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14000</Words>
  <Characters>88207</Characters>
  <Application>Microsoft Office Word</Application>
  <DocSecurity>0</DocSecurity>
  <Lines>735</Lines>
  <Paragraphs>204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Karki, Kiran</dc:creator>
  <cp:keywords/>
  <dc:description/>
  <cp:lastModifiedBy>Hoenow, Christian</cp:lastModifiedBy>
  <cp:revision>22</cp:revision>
  <cp:lastPrinted>2025-02-24T01:19:00Z</cp:lastPrinted>
  <dcterms:created xsi:type="dcterms:W3CDTF">2025-09-21T17:48:00Z</dcterms:created>
  <dcterms:modified xsi:type="dcterms:W3CDTF">2025-11-26T15:40:00Z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id="t7ptRGVi"/&gt;&lt;style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MSIP_Label_3854b9cd-2ce7-4de9-b239-edf358d6fc2e_Enabled">
    <vt:lpwstr>true</vt:lpwstr>
  </property>
  <property fmtid="{D5CDD505-2E9C-101B-9397-08002B2CF9AE}" pid="5" name="MSIP_Label_3854b9cd-2ce7-4de9-b239-edf358d6fc2e_SetDate">
    <vt:lpwstr>2023-12-19T16:13:11Z</vt:lpwstr>
  </property>
  <property fmtid="{D5CDD505-2E9C-101B-9397-08002B2CF9AE}" pid="6" name="MSIP_Label_3854b9cd-2ce7-4de9-b239-edf358d6fc2e_Method">
    <vt:lpwstr>Standard</vt:lpwstr>
  </property>
  <property fmtid="{D5CDD505-2E9C-101B-9397-08002B2CF9AE}" pid="7" name="MSIP_Label_3854b9cd-2ce7-4de9-b239-edf358d6fc2e_Name">
    <vt:lpwstr>defa4170-0d19-0005-0004-bc88714345d2</vt:lpwstr>
  </property>
  <property fmtid="{D5CDD505-2E9C-101B-9397-08002B2CF9AE}" pid="8" name="MSIP_Label_3854b9cd-2ce7-4de9-b239-edf358d6fc2e_SiteId">
    <vt:lpwstr>e2d2f81b-8f0e-457b-8c0f-16d7308ff6d9</vt:lpwstr>
  </property>
  <property fmtid="{D5CDD505-2E9C-101B-9397-08002B2CF9AE}" pid="9" name="MSIP_Label_3854b9cd-2ce7-4de9-b239-edf358d6fc2e_ActionId">
    <vt:lpwstr>ee33ea39-2774-40ef-a3e7-0599af5057fb</vt:lpwstr>
  </property>
  <property fmtid="{D5CDD505-2E9C-101B-9397-08002B2CF9AE}" pid="10" name="MSIP_Label_3854b9cd-2ce7-4de9-b239-edf358d6fc2e_ContentBits">
    <vt:lpwstr>0</vt:lpwstr>
  </property>
  <property fmtid="{D5CDD505-2E9C-101B-9397-08002B2CF9AE}" pid="11" name="ContentTypeId">
    <vt:lpwstr>0x010100CC2C76B2C608BE49AB0DF562691FAD94</vt:lpwstr>
  </property>
</Properties>
</file>