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p w:rsidRPr="00103917" w:rsidR="00BE4193" w:rsidP="00BE4193" w14:paraId="7382D0C9" w14:textId="68467711">
      <w:pPr xmlns:w="http://schemas.openxmlformats.org/wordprocessingml/2006/main">
        <w:rPr>
          <w:rFonts w:cstheme="minorHAnsi"/>
          <w:b/>
          <w:bCs/>
          <w:sz w:val="24"/>
          <w:szCs w:val="24"/>
        </w:rPr>
      </w:pPr>
      <w:r xmlns:w="http://schemas.openxmlformats.org/wordprocessingml/2006/main">
        <w:rPr>
          <w:rFonts w:cstheme="minorHAnsi"/>
          <w:b/>
          <w:bCs/>
          <w:sz w:val="24"/>
          <w:szCs w:val="24"/>
        </w:rPr>
        <w:t>Supplementary Materials</w:t>
      </w:r>
    </w:p>
    <w:p w:rsidRPr="00103917" w:rsidR="00BE4193" w:rsidP="00BE4193" w14:paraId="7C909777" w14:textId="77777777">
      <w:pPr xmlns:w="http://schemas.openxmlformats.org/wordprocessingml/2006/main">
        <w:rPr>
          <w:rFonts w:cstheme="minorHAnsi"/>
          <w:b/>
          <w:bCs/>
          <w:sz w:val="24"/>
          <w:szCs w:val="24"/>
        </w:rPr>
      </w:pPr>
      <w:r xmlns:w="http://schemas.openxmlformats.org/wordprocessingml/2006/main">
        <w:rPr>
          <w:rFonts w:cstheme="minorHAnsi"/>
          <w:b/>
          <w:bCs/>
          <w:sz w:val="24"/>
          <w:szCs w:val="24"/>
        </w:rPr>
        <w:t xml:space="preserve">Table S1 </w:t>
      </w:r>
      <w:r xmlns:w="http://schemas.openxmlformats.org/wordprocessingml/2006/main">
        <w:rPr>
          <w:rFonts w:cstheme="minorHAnsi"/>
          <w:sz w:val="24"/>
          <w:szCs w:val="24"/>
        </w:rPr>
        <w:t>Heckman’s 2-step selection parameters.</w:t>
      </w:r>
    </w:p>
    <w:tbl>
      <w:tblPr>
        <w:tblStyle w:val="GridTable4Accent6"/>
        <w:tblW w:w="0" w:type="auto"/>
        <w:tblLook w:val="04A0"/>
      </w:tblPr>
      <w:tblGrid>
        <w:gridCol w:w="1798"/>
        <w:gridCol w:w="1798"/>
        <w:gridCol w:w="1799"/>
        <w:gridCol w:w="1799"/>
        <w:gridCol w:w="1799"/>
      </w:tblGrid>
      <w:tr w:rsidTr="00E67B9F" w14:paraId="4026D61B" w14:textId="77777777">
        <w:tblPrEx>
          <w:tblW w:w="0" w:type="auto"/>
          <w:tblLook w:val="04A0"/>
        </w:tblPrEx>
        <w:trPr>
          <w:trHeight w:val="294"/>
        </w:trPr>
        <w:tc>
          <w:tcPr>
            <w:tcW w:w="8993" w:type="dxa"/>
            <w:gridSpan w:val="5"/>
            <w:noWrap/>
          </w:tcPr>
          <w:p w:rsidRPr="00103917" w:rsidR="00BE4193" w:rsidP="00E67B9F" w14:paraId="520FB886" w14:textId="77777777">
            <w:pPr xmlns:w="http://schemas.openxmlformats.org/wordprocessingml/2006/main"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Probit Selection Equation Parameters</w:t>
            </w:r>
          </w:p>
        </w:tc>
      </w:tr>
      <w:tr w:rsidTr="00E67B9F" w14:paraId="10E07B3C" w14:textId="77777777">
        <w:tblPrEx>
          <w:tblW w:w="0" w:type="auto"/>
          <w:tblLook w:val="04A0"/>
        </w:tblPrEx>
        <w:trPr>
          <w:trHeight w:val="294"/>
        </w:trPr>
        <w:tc>
          <w:tcPr>
            <w:tcW w:w="1798" w:type="dxa"/>
            <w:noWrap/>
            <w:hideMark/>
          </w:tcPr>
          <w:p w:rsidRPr="00103917" w:rsidR="00BE4193" w:rsidP="00E67B9F" w14:paraId="2CF09317" w14:textId="77777777">
            <w:pPr xmlns:w="http://schemas.openxmlformats.org/wordprocessingml/2006/main">
              <w:rPr>
                <w:rFonts w:eastAsia="Times New Roman" w:cstheme="minorHAnsi"/>
                <w:sz w:val="24"/>
                <w:szCs w:val="24"/>
                <w:lang w:eastAsia="en-AU"/>
              </w:rPr>
            </w:pPr>
          </w:p>
        </w:tc>
        <w:tc>
          <w:tcPr>
            <w:tcW w:w="1798" w:type="dxa"/>
            <w:noWrap/>
            <w:hideMark/>
          </w:tcPr>
          <w:p w:rsidRPr="00103917" w:rsidR="00BE4193" w:rsidP="00E67B9F" w14:paraId="2447A58F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Estimate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6BA72E5F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SE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07AAE109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t-statistics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4187C6C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p-value</w:t>
            </w:r>
          </w:p>
        </w:tc>
      </w:tr>
      <w:tr w:rsidTr="00E67B9F" w14:paraId="4BA9100A" w14:textId="77777777">
        <w:tblPrEx>
          <w:tblW w:w="0" w:type="auto"/>
          <w:tblLook w:val="04A0"/>
        </w:tblPrEx>
        <w:trPr>
          <w:trHeight w:val="309"/>
        </w:trPr>
        <w:tc>
          <w:tcPr>
            <w:tcW w:w="1798" w:type="dxa"/>
            <w:noWrap/>
            <w:hideMark/>
          </w:tcPr>
          <w:p w:rsidRPr="00103917" w:rsidR="00BE4193" w:rsidP="00E67B9F" w14:paraId="0EE46B37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Intercept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6BF1DC38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-125.54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389A35DF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58.88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0F118AA6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-2.13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2F00C59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</w:tr>
      <w:tr w:rsidTr="00E67B9F" w14:paraId="37035596" w14:textId="77777777">
        <w:tblPrEx>
          <w:tblW w:w="0" w:type="auto"/>
          <w:tblLook w:val="04A0"/>
        </w:tblPrEx>
        <w:trPr>
          <w:trHeight w:val="309"/>
        </w:trPr>
        <w:tc>
          <w:tcPr>
            <w:tcW w:w="1798" w:type="dxa"/>
            <w:noWrap/>
            <w:hideMark/>
          </w:tcPr>
          <w:p w:rsidRPr="00103917" w:rsidR="00BE4193" w:rsidP="00E67B9F" w14:paraId="2FD935D6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log (Vmax)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3AF3234A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2.31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1C9DB1D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3.98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68BC446B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0.58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1999A95F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0.57</w:t>
            </w:r>
          </w:p>
        </w:tc>
      </w:tr>
      <w:tr w:rsidTr="00E67B9F" w14:paraId="5C4AE656" w14:textId="77777777">
        <w:tblPrEx>
          <w:tblW w:w="0" w:type="auto"/>
          <w:tblLook w:val="04A0"/>
        </w:tblPrEx>
        <w:trPr>
          <w:trHeight w:val="309"/>
        </w:trPr>
        <w:tc>
          <w:tcPr>
            <w:tcW w:w="1798" w:type="dxa"/>
            <w:noWrap/>
            <w:hideMark/>
          </w:tcPr>
          <w:p w:rsidRPr="00103917" w:rsidR="00BE4193" w:rsidP="00E67B9F" w14:paraId="15F73E8D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Year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49275FA5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068D0E2B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0.03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6C65373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2.16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0203867C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</w:tr>
      <w:tr w:rsidTr="00E67B9F" w14:paraId="0C702054" w14:textId="77777777">
        <w:tblPrEx>
          <w:tblW w:w="0" w:type="auto"/>
          <w:tblLook w:val="04A0"/>
        </w:tblPrEx>
        <w:trPr>
          <w:trHeight w:val="309"/>
        </w:trPr>
        <w:tc>
          <w:tcPr>
            <w:tcW w:w="1798" w:type="dxa"/>
            <w:noWrap/>
            <w:hideMark/>
          </w:tcPr>
          <w:p w:rsidRPr="00103917" w:rsidR="00BE4193" w:rsidP="00E67B9F" w14:paraId="4073604A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Dmin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2541C8B5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0.01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67BD88B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0.02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6D32C0D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0.29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4F1C5184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0.78</w:t>
            </w:r>
          </w:p>
        </w:tc>
      </w:tr>
      <w:tr w:rsidTr="00E67B9F" w14:paraId="63380E36" w14:textId="77777777">
        <w:tblPrEx>
          <w:tblW w:w="0" w:type="auto"/>
          <w:tblLook w:val="04A0"/>
        </w:tblPrEx>
        <w:trPr>
          <w:trHeight w:val="309"/>
        </w:trPr>
        <w:tc>
          <w:tcPr>
            <w:tcW w:w="1798" w:type="dxa"/>
            <w:noWrap/>
            <w:hideMark/>
          </w:tcPr>
          <w:p w:rsidRPr="00103917" w:rsidR="00BE4193" w:rsidP="00E67B9F" w14:paraId="4494F528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Cat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218DD3A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0.22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58FE6D0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1.06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33A8EBC6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0.20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7269E30B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0.84</w:t>
            </w:r>
          </w:p>
        </w:tc>
      </w:tr>
      <w:tr w:rsidTr="00E67B9F" w14:paraId="4B7F46A8" w14:textId="77777777">
        <w:tblPrEx>
          <w:tblW w:w="0" w:type="auto"/>
          <w:tblLook w:val="04A0"/>
        </w:tblPrEx>
        <w:trPr>
          <w:trHeight w:val="309"/>
        </w:trPr>
        <w:tc>
          <w:tcPr>
            <w:tcW w:w="8993" w:type="dxa"/>
            <w:gridSpan w:val="5"/>
            <w:shd w:val="clear" w:color="auto" w:fill="4EA72E" w:themeFill="accent6"/>
            <w:noWrap/>
          </w:tcPr>
          <w:p w:rsidRPr="00103917" w:rsidR="00BE4193" w:rsidP="00E67B9F" w14:paraId="78861923" w14:textId="77777777">
            <w:pPr xmlns:w="http://schemas.openxmlformats.org/wordprocessingml/2006/main">
              <w:jc w:val="center"/>
              <w:rPr>
                <w:rFonts w:eastAsia="Times New Roman" w:cstheme="minorHAnsi"/>
                <w:b w:val="0"/>
                <w:bCs w:val="0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Outcome Selection Equation Parameters</w:t>
            </w:r>
          </w:p>
        </w:tc>
      </w:tr>
      <w:tr w:rsidTr="00E67B9F" w14:paraId="5A947513" w14:textId="77777777">
        <w:tblPrEx>
          <w:tblW w:w="0" w:type="auto"/>
          <w:tblLook w:val="04A0"/>
        </w:tblPrEx>
        <w:trPr>
          <w:trHeight w:val="315"/>
        </w:trPr>
        <w:tc>
          <w:tcPr>
            <w:tcW w:w="1798" w:type="dxa"/>
            <w:noWrap/>
            <w:hideMark/>
          </w:tcPr>
          <w:p w:rsidRPr="00103917" w:rsidR="00BE4193" w:rsidP="00E67B9F" w14:paraId="6CC66715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Intercept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126D787C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-44.22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0CB3D73C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32.57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6A54D66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-1.36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53B179A4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0.19</w:t>
            </w:r>
          </w:p>
        </w:tc>
      </w:tr>
      <w:tr w:rsidTr="00E67B9F" w14:paraId="310D7B28" w14:textId="77777777">
        <w:tblPrEx>
          <w:tblW w:w="0" w:type="auto"/>
          <w:tblLook w:val="04A0"/>
        </w:tblPrEx>
        <w:trPr>
          <w:trHeight w:val="315"/>
        </w:trPr>
        <w:tc>
          <w:tcPr>
            <w:tcW w:w="1798" w:type="dxa"/>
            <w:noWrap/>
            <w:hideMark/>
          </w:tcPr>
          <w:p w:rsidRPr="00103917" w:rsidR="00BE4193" w:rsidP="00E67B9F" w14:paraId="0C5C3458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log (Vmax)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4850D0A9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4.67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5F61C22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1.96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44632FEF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2.38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2C32B9C5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0.03</w:t>
            </w:r>
          </w:p>
        </w:tc>
      </w:tr>
      <w:tr w:rsidTr="00E67B9F" w14:paraId="60B87C3D" w14:textId="77777777">
        <w:tblPrEx>
          <w:tblW w:w="0" w:type="auto"/>
          <w:tblLook w:val="04A0"/>
        </w:tblPrEx>
        <w:trPr>
          <w:trHeight w:val="315"/>
        </w:trPr>
        <w:tc>
          <w:tcPr>
            <w:tcW w:w="1798" w:type="dxa"/>
            <w:noWrap/>
            <w:hideMark/>
          </w:tcPr>
          <w:p w:rsidRPr="00103917" w:rsidR="00BE4193" w:rsidP="00E67B9F" w14:paraId="6D3A7709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Year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76F5756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0.01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41A4CD4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6A64CC5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37FF85B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</w:t>
            </w:r>
          </w:p>
        </w:tc>
      </w:tr>
      <w:tr w:rsidTr="00E67B9F" w14:paraId="7643A7B6" w14:textId="77777777">
        <w:tblPrEx>
          <w:tblW w:w="0" w:type="auto"/>
          <w:tblLook w:val="04A0"/>
        </w:tblPrEx>
        <w:trPr>
          <w:trHeight w:val="315"/>
        </w:trPr>
        <w:tc>
          <w:tcPr>
            <w:tcW w:w="1798" w:type="dxa"/>
            <w:noWrap/>
            <w:hideMark/>
          </w:tcPr>
          <w:p w:rsidRPr="00103917" w:rsidR="00BE4193" w:rsidP="00E67B9F" w14:paraId="20831F0E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Dmin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614B2F54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1C63A22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0.01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35507694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3.11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6AE1DF62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0.00</w:t>
            </w:r>
          </w:p>
        </w:tc>
      </w:tr>
      <w:tr w:rsidTr="00E67B9F" w14:paraId="6DC4E1C7" w14:textId="77777777">
        <w:tblPrEx>
          <w:tblW w:w="0" w:type="auto"/>
          <w:tblLook w:val="04A0"/>
        </w:tblPrEx>
        <w:trPr>
          <w:trHeight w:val="315"/>
        </w:trPr>
        <w:tc>
          <w:tcPr>
            <w:tcW w:w="1798" w:type="dxa"/>
            <w:noWrap/>
            <w:hideMark/>
          </w:tcPr>
          <w:p w:rsidRPr="00103917" w:rsidR="00BE4193" w:rsidP="00E67B9F" w14:paraId="1C85EDBA" w14:textId="77777777">
            <w:pPr xmlns:w="http://schemas.openxmlformats.org/wordprocessingml/2006/main">
              <w:jc w:val="right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IMR</w:t>
            </w:r>
          </w:p>
        </w:tc>
        <w:tc>
          <w:tcPr>
            <w:tcW w:w="1798" w:type="dxa"/>
            <w:noWrap/>
            <w:hideMark/>
          </w:tcPr>
          <w:p w:rsidRPr="00103917" w:rsidR="00BE4193" w:rsidP="00E67B9F" w14:paraId="58FDAEB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-1.65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17259561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0.83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17E0625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-1.97</w:t>
            </w:r>
          </w:p>
        </w:tc>
        <w:tc>
          <w:tcPr>
            <w:tcW w:w="1799" w:type="dxa"/>
            <w:noWrap/>
            <w:hideMark/>
          </w:tcPr>
          <w:p w:rsidRPr="00103917" w:rsidR="00BE4193" w:rsidP="00E67B9F" w14:paraId="162A3F2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0.06</w:t>
            </w:r>
          </w:p>
        </w:tc>
      </w:tr>
    </w:tbl>
    <w:p w:rsidRPr="00103917" w:rsidR="00BE4193" w:rsidP="00BE4193" w14:paraId="351674BF" w14:textId="77777777">
      <w:pPr xmlns:w="http://schemas.openxmlformats.org/wordprocessingml/2006/main">
        <w:pStyle w:val="Heading1"/>
        <w:suppressLineNumbers/>
        <w:spacing w:before="0" w:line="480" w:lineRule="auto"/>
        <w:jc w:val="both"/>
        <w:rPr>
          <w:rFonts w:asciiTheme="minorHAnsi" w:hAnsiTheme="minorHAnsi" w:eastAsiaTheme="minorHAnsi" w:cstheme="minorBidi"/>
          <w:color w:val="auto"/>
          <w:sz w:val="24"/>
          <w:szCs w:val="24"/>
        </w:rPr>
      </w:pPr>
    </w:p>
    <w:p w:rsidRPr="00103917" w:rsidR="00BE4193" w:rsidP="00BE4193" w14:paraId="39899B21" w14:textId="77777777">
      <w:pPr xmlns:w="http://schemas.openxmlformats.org/wordprocessingml/2006/main">
        <w:jc w:val="both"/>
        <w:rPr>
          <w:b/>
          <w:bCs/>
          <w:sz w:val="24"/>
          <w:szCs w:val="24"/>
        </w:rPr>
      </w:pPr>
      <w:r xmlns:w="http://schemas.openxmlformats.org/wordprocessingml/2006/main">
        <w:rPr>
          <w:b/>
          <w:bCs/>
          <w:sz w:val="24"/>
          <w:szCs w:val="24"/>
        </w:rPr>
        <w:t xml:space="preserve">Table S2: </w:t>
      </w:r>
      <w:r xmlns:w="http://schemas.openxmlformats.org/wordprocessingml/2006/main">
        <w:rPr>
          <w:sz w:val="24"/>
          <w:szCs w:val="24"/>
        </w:rPr>
        <w:t>Comparison of Elasticity Estimates between OLS and Heckman analysis</w:t>
      </w:r>
    </w:p>
    <w:tbl>
      <w:tblPr>
        <w:tblStyle w:val="GridTable4Accent6"/>
        <w:tblW w:w="8065" w:type="dxa"/>
        <w:tblLook w:val="04A0"/>
      </w:tblPr>
      <w:tblGrid>
        <w:gridCol w:w="3644"/>
        <w:gridCol w:w="2343"/>
        <w:gridCol w:w="2078"/>
      </w:tblGrid>
      <w:tr w:rsidTr="00E67B9F" w14:paraId="729B52A9" w14:textId="77777777">
        <w:tblPrEx>
          <w:tblW w:w="8065" w:type="dxa"/>
          <w:tblLook w:val="04A0"/>
        </w:tblPrEx>
        <w:trPr>
          <w:trHeight w:val="355"/>
        </w:trPr>
        <w:tc>
          <w:tcPr>
            <w:tcW w:w="0" w:type="auto"/>
            <w:hideMark/>
          </w:tcPr>
          <w:p w:rsidRPr="00103917" w:rsidR="00BE4193" w:rsidP="00E67B9F" w14:paraId="6F110F5C" w14:textId="77777777">
            <w:pPr xmlns:w="http://schemas.openxmlformats.org/wordprocessingml/2006/main">
              <w:jc w:val="both"/>
              <w:rPr>
                <w:b w:val="0"/>
                <w:bCs w:val="0"/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Specification</w:t>
            </w:r>
          </w:p>
        </w:tc>
        <w:tc>
          <w:tcPr>
            <w:tcW w:w="0" w:type="auto"/>
            <w:hideMark/>
          </w:tcPr>
          <w:p w:rsidRPr="00103917" w:rsidR="00BE4193" w:rsidP="00E67B9F" w14:paraId="7C873C79" w14:textId="77777777">
            <w:pPr xmlns:w="http://schemas.openxmlformats.org/wordprocessingml/2006/main">
              <w:jc w:val="both"/>
              <w:rPr>
                <w:b w:val="0"/>
                <w:bCs w:val="0"/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Elasticity (β)</w:t>
            </w:r>
          </w:p>
        </w:tc>
        <w:tc>
          <w:tcPr>
            <w:tcW w:w="0" w:type="auto"/>
            <w:hideMark/>
          </w:tcPr>
          <w:p w:rsidRPr="00103917" w:rsidR="00BE4193" w:rsidP="00E67B9F" w14:paraId="6B27D821" w14:textId="77777777">
            <w:pPr xmlns:w="http://schemas.openxmlformats.org/wordprocessingml/2006/main">
              <w:jc w:val="both"/>
              <w:rPr>
                <w:b w:val="0"/>
                <w:bCs w:val="0"/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95% CI</w:t>
            </w:r>
          </w:p>
        </w:tc>
      </w:tr>
      <w:tr w:rsidTr="00E67B9F" w14:paraId="7FDA47ED" w14:textId="77777777">
        <w:tblPrEx>
          <w:tblW w:w="8065" w:type="dxa"/>
          <w:tblLook w:val="04A0"/>
        </w:tblPrEx>
        <w:trPr>
          <w:trHeight w:val="355"/>
        </w:trPr>
        <w:tc>
          <w:tcPr>
            <w:tcW w:w="0" w:type="auto"/>
            <w:hideMark/>
          </w:tcPr>
          <w:p w:rsidRPr="00103917" w:rsidR="00BE4193" w:rsidP="00E67B9F" w14:paraId="4BBF1428" w14:textId="77777777">
            <w:pPr xmlns:w="http://schemas.openxmlformats.org/wordprocessingml/2006/main">
              <w:jc w:val="both"/>
              <w:rPr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Bootstrap OLS</w:t>
            </w:r>
          </w:p>
        </w:tc>
        <w:tc>
          <w:tcPr>
            <w:tcW w:w="0" w:type="auto"/>
            <w:hideMark/>
          </w:tcPr>
          <w:p w:rsidRPr="00103917" w:rsidR="00BE4193" w:rsidP="00E67B9F" w14:paraId="7C75189F" w14:textId="77777777">
            <w:pPr xmlns:w="http://schemas.openxmlformats.org/wordprocessingml/2006/main">
              <w:jc w:val="both"/>
              <w:rPr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6.83</w:t>
            </w:r>
          </w:p>
        </w:tc>
        <w:tc>
          <w:tcPr>
            <w:tcW w:w="0" w:type="auto"/>
            <w:hideMark/>
          </w:tcPr>
          <w:p w:rsidRPr="00103917" w:rsidR="00BE4193" w:rsidP="00E67B9F" w14:paraId="333E80A7" w14:textId="77777777">
            <w:pPr xmlns:w="http://schemas.openxmlformats.org/wordprocessingml/2006/main">
              <w:jc w:val="both"/>
              <w:rPr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(3.20, 8.86)</w:t>
            </w:r>
          </w:p>
        </w:tc>
      </w:tr>
      <w:tr w:rsidTr="00E67B9F" w14:paraId="3E2D2974" w14:textId="77777777">
        <w:tblPrEx>
          <w:tblW w:w="8065" w:type="dxa"/>
          <w:tblLook w:val="04A0"/>
        </w:tblPrEx>
        <w:trPr>
          <w:trHeight w:val="355"/>
        </w:trPr>
        <w:tc>
          <w:tcPr>
            <w:tcW w:w="0" w:type="auto"/>
            <w:hideMark/>
          </w:tcPr>
          <w:p w:rsidRPr="00103917" w:rsidR="00BE4193" w:rsidP="00E67B9F" w14:paraId="74065750" w14:textId="77777777">
            <w:pPr xmlns:w="http://schemas.openxmlformats.org/wordprocessingml/2006/main">
              <w:jc w:val="both"/>
              <w:rPr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Heckman-corrected</w:t>
            </w:r>
          </w:p>
        </w:tc>
        <w:tc>
          <w:tcPr>
            <w:tcW w:w="0" w:type="auto"/>
            <w:hideMark/>
          </w:tcPr>
          <w:p w:rsidRPr="00103917" w:rsidR="00BE4193" w:rsidP="00E67B9F" w14:paraId="3250A0F5" w14:textId="77777777">
            <w:pPr xmlns:w="http://schemas.openxmlformats.org/wordprocessingml/2006/main">
              <w:jc w:val="both"/>
              <w:rPr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4.67</w:t>
            </w:r>
          </w:p>
        </w:tc>
        <w:tc>
          <w:tcPr>
            <w:tcW w:w="0" w:type="auto"/>
            <w:hideMark/>
          </w:tcPr>
          <w:p w:rsidRPr="00103917" w:rsidR="00BE4193" w:rsidP="00E67B9F" w14:paraId="5A3BAB72" w14:textId="77777777">
            <w:pPr xmlns:w="http://schemas.openxmlformats.org/wordprocessingml/2006/main">
              <w:jc w:val="both"/>
              <w:rPr>
                <w:sz w:val="24"/>
                <w:szCs w:val="24"/>
              </w:rPr>
            </w:pPr>
            <w:r xmlns:w="http://schemas.openxmlformats.org/wordprocessingml/2006/main">
              <w:rPr>
                <w:sz w:val="24"/>
                <w:szCs w:val="24"/>
              </w:rPr>
              <w:t>(0.83, 8.51)</w:t>
            </w:r>
          </w:p>
        </w:tc>
      </w:tr>
    </w:tbl>
    <w:p w:rsidRPr="00103917" w:rsidR="00BE4193" w:rsidP="00BE4193" w14:paraId="659C1656" w14:textId="77777777">
      <w:pPr xmlns:w="http://schemas.openxmlformats.org/wordprocessingml/2006/main">
        <w:suppressLineNumbers/>
        <w:rPr>
          <w:rFonts w:cs="Times New Roman"/>
          <w:b/>
          <w:bCs/>
          <w:color w:val="000000" w:themeColor="text1"/>
          <w:sz w:val="24"/>
          <w:szCs w:val="24"/>
        </w:rPr>
      </w:pPr>
    </w:p>
    <w:p w:rsidRPr="00103917" w:rsidR="00BE4193" w:rsidP="00103917" w14:paraId="5DB8C238" w14:textId="7FF40ACD">
      <w:pPr xmlns:w="http://schemas.openxmlformats.org/wordprocessingml/2006/main">
        <w:suppressLineNumbers/>
        <w:jc w:val="both"/>
        <w:rPr>
          <w:rFonts w:cs="Times New Roman"/>
          <w:color w:val="000000" w:themeColor="text1"/>
          <w:sz w:val="24"/>
          <w:szCs w:val="24"/>
        </w:rPr>
      </w:pPr>
      <w:r xmlns:w="http://schemas.openxmlformats.org/wordprocessingml/2006/main">
        <w:rPr>
          <w:rFonts w:cs="Times New Roman"/>
          <w:b/>
          <w:bCs/>
          <w:color w:val="000000" w:themeColor="text1"/>
          <w:sz w:val="24"/>
          <w:szCs w:val="24"/>
        </w:rPr>
        <w:t>Table S3</w:t>
      </w:r>
      <w:r xmlns:w="http://schemas.openxmlformats.org/wordprocessingml/2006/main">
        <w:rPr>
          <w:rFonts w:cs="Times New Roman"/>
          <w:color w:val="000000" w:themeColor="text1"/>
          <w:sz w:val="24"/>
          <w:szCs w:val="24"/>
        </w:rPr>
        <w:t xml:space="preserve"> </w:t>
      </w:r>
      <w:r xmlns:w="http://schemas.openxmlformats.org/wordprocessingml/2006/main">
        <w:rPr>
          <w:sz w:val="24"/>
          <w:szCs w:val="24"/>
        </w:rPr>
        <w:t xml:space="preserve">Estimates of coefficients </w:t>
      </w:r>
      <w:r xmlns:w="http://schemas.openxmlformats.org/wordprocessingml/2006/main">
        <w:rPr>
          <w:rFonts w:cs="Times New Roman"/>
          <w:color w:val="000000" w:themeColor="text1"/>
          <w:sz w:val="24"/>
          <w:szCs w:val="24"/>
        </w:rPr>
        <w:t xml:space="preserve">and prediction error (in log-space) using LOOCV for model (c) (Table 5). </w:t>
      </w:r>
      <w:r xmlns:w="http://schemas.openxmlformats.org/wordprocessingml/2006/main">
        <w:rPr>
          <w:rFonts w:cstheme="minorHAnsi"/>
          <w:i/>
          <w:iCs/>
          <w:color w:val="000000" w:themeColor="text1"/>
          <w:sz w:val="24"/>
          <w:szCs w:val="24"/>
        </w:rPr>
        <w:t>Δβ</w:t>
      </w:r>
      <w:r xmlns:w="http://schemas.openxmlformats.org/wordprocessingml/2006/main">
        <w:rPr>
          <w:rFonts w:cs="Times New Roman"/>
          <w:sz w:val="24"/>
          <w:szCs w:val="24"/>
        </w:rPr>
        <w:t xml:space="preserve"> is the percentage difference between the LOOCV </w:t>
      </w:r>
      <w:r xmlns:w="http://schemas.openxmlformats.org/wordprocessingml/2006/main">
        <w:rPr>
          <w:rFonts w:cstheme="minorHAnsi"/>
          <w:i/>
          <w:iCs/>
          <w:color w:val="000000" w:themeColor="text1"/>
          <w:sz w:val="24"/>
          <w:szCs w:val="24"/>
        </w:rPr>
        <w:t>β</w:t>
      </w:r>
      <w:r xmlns:w="http://schemas.openxmlformats.org/wordprocessingml/2006/main">
        <w:rPr>
          <w:rFonts w:cs="Times New Roman"/>
          <w:sz w:val="24"/>
          <w:szCs w:val="24"/>
        </w:rPr>
        <w:t xml:space="preserve"> value and the full sample </w:t>
      </w:r>
      <w:r xmlns:w="http://schemas.openxmlformats.org/wordprocessingml/2006/main">
        <w:rPr>
          <w:rFonts w:cstheme="minorHAnsi"/>
          <w:i/>
          <w:iCs/>
          <w:color w:val="000000" w:themeColor="text1"/>
          <w:sz w:val="24"/>
          <w:szCs w:val="24"/>
        </w:rPr>
        <w:t xml:space="preserve">β </w:t>
      </w:r>
      <w:r xmlns:w="http://schemas.openxmlformats.org/wordprocessingml/2006/main">
        <w:rPr>
          <w:rFonts w:cstheme="minorHAnsi"/>
          <w:color w:val="000000" w:themeColor="text1"/>
          <w:sz w:val="24"/>
          <w:szCs w:val="24"/>
        </w:rPr>
        <w:t>value</w:t>
      </w:r>
      <w:r xmlns:w="http://schemas.openxmlformats.org/wordprocessingml/2006/main">
        <w:rPr>
          <w:rFonts w:cstheme="minorHAnsi"/>
          <w:i/>
          <w:iCs/>
          <w:color w:val="000000" w:themeColor="text1"/>
          <w:sz w:val="24"/>
          <w:szCs w:val="24"/>
        </w:rPr>
        <w:t>.</w:t>
      </w:r>
      <w:r xmlns:w="http://schemas.openxmlformats.org/wordprocessingml/2006/main">
        <w:rPr>
          <w:rFonts w:cs="Times New Roman"/>
          <w:sz w:val="24"/>
          <w:szCs w:val="24"/>
        </w:rPr>
        <w:t xml:space="preserve"> The prediction error is obtained by subtracting the reported value from the predicted value.</w:t>
      </w:r>
    </w:p>
    <w:tbl>
      <w:tblPr>
        <w:tblStyle w:val="GridTable4Accent6"/>
        <w:tblW w:w="12803" w:type="dxa"/>
        <w:tblLook w:val="04A0"/>
      </w:tblPr>
      <w:tblGrid>
        <w:gridCol w:w="1829"/>
        <w:gridCol w:w="1568"/>
        <w:gridCol w:w="1843"/>
        <w:gridCol w:w="1701"/>
        <w:gridCol w:w="1843"/>
        <w:gridCol w:w="1843"/>
        <w:gridCol w:w="2176"/>
      </w:tblGrid>
      <w:tr w:rsidTr="00E67B9F" w14:paraId="41AC5B14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13FFB4AA" w14:textId="77777777">
            <w:pPr xmlns:w="http://schemas.openxmlformats.org/wordprocessingml/2006/main">
              <w:jc w:val="center"/>
              <w:rPr>
                <w:rFonts w:eastAsia="Times New Roman" w:cstheme="minorHAnsi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sz w:val="24"/>
                <w:szCs w:val="24"/>
                <w:lang w:eastAsia="en-AU"/>
              </w:rPr>
              <w:t>TC removed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53C29AD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α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6BBA6BEA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>β</w:t>
            </w: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 xml:space="preserve"> 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69CAD2FC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δ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250D0BC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 xml:space="preserve">Φ </w:t>
            </w:r>
          </w:p>
        </w:tc>
        <w:tc>
          <w:tcPr>
            <w:tcW w:w="1843" w:type="dxa"/>
          </w:tcPr>
          <w:p w:rsidRPr="00103917" w:rsidR="00BE4193" w:rsidP="00447B67" w14:paraId="008A93CA" w14:textId="77777777">
            <w:pP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>Δβ (%)</w:t>
            </w:r>
          </w:p>
        </w:tc>
        <w:tc>
          <w:tcPr>
            <w:tcW w:w="2176" w:type="dxa"/>
          </w:tcPr>
          <w:p w:rsidRPr="00103917" w:rsidR="00BE4193" w:rsidP="00E67B9F" w14:paraId="5F545777" w14:textId="77777777">
            <w:pPr xmlns:w="http://schemas.openxmlformats.org/wordprocessingml/2006/main">
              <w:jc w:val="center"/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i/>
                <w:iCs/>
                <w:color w:val="000000" w:themeColor="text1"/>
                <w:sz w:val="24"/>
                <w:szCs w:val="24"/>
              </w:rPr>
              <w:t>Prediction error (log (C/GDP))</w:t>
            </w:r>
          </w:p>
        </w:tc>
      </w:tr>
      <w:tr w:rsidTr="00E67B9F" w14:paraId="7B6D1E38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0C2EF452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1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005FB068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-158.32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71FF254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6.81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6444ED2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434BD959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4FDE0ACA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-0.28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1450D0F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-0.27</w:t>
            </w:r>
          </w:p>
        </w:tc>
      </w:tr>
      <w:tr w:rsidTr="00E67B9F" w14:paraId="681DB03C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242D34AB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2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754A545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-158.44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3F938898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6.76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19EBFF2B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0DA8E732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23BA2316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-1.04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36E0C62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-0.23</w:t>
            </w:r>
          </w:p>
        </w:tc>
      </w:tr>
      <w:tr w:rsidTr="00E67B9F" w14:paraId="15C89CA2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55FEDC3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3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2D54065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-133.64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0B8362CA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6.02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4A71A18B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044F3A4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6E7A5A2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-11.84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66E261A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1.55</w:t>
            </w:r>
          </w:p>
        </w:tc>
      </w:tr>
      <w:tr w:rsidTr="00E67B9F" w14:paraId="7F02E2B2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4C2DB45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4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106C3E02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-155.93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23938262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6.98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6CFDB128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5B82374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2D8F806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2.22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753EA312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-0.73</w:t>
            </w:r>
          </w:p>
        </w:tc>
      </w:tr>
      <w:tr w:rsidTr="00E67B9F" w14:paraId="5D2E20FF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2CBFBBE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5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5299574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-149.09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5FB6130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6.90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67043A39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283A7845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6624C78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1.06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2C088048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-0.01</w:t>
            </w:r>
          </w:p>
        </w:tc>
      </w:tr>
      <w:tr w:rsidTr="00E67B9F" w14:paraId="0C91A7E3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4DB4C47B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6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2AE2877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-151.87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4F739F78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7.12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21B9A42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69DA17D2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6ED0B5F8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4.25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57E1CD6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0.47</w:t>
            </w:r>
          </w:p>
        </w:tc>
      </w:tr>
      <w:tr w:rsidTr="00E67B9F" w14:paraId="58D3A718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4AE25D2C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7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691D332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-139.00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20414F85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7.25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049452B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4935450A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1BA66A5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5A49B5E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-0.64</w:t>
            </w:r>
          </w:p>
        </w:tc>
      </w:tr>
      <w:tr w:rsidTr="00E67B9F" w14:paraId="13672AEC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4ABE378F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8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7E663BB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-150.25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330EDD36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6.93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5C493DC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00D2E67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35E106E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1.53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14D390D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0.11</w:t>
            </w:r>
          </w:p>
        </w:tc>
      </w:tr>
      <w:tr w:rsidTr="00E67B9F" w14:paraId="16F0F0A6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77E64B6A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9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58E81DBD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-135.96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5BC9BBCB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6.99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6536364E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6BCE4D3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64741821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2.43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54CEA73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-0.61</w:t>
            </w:r>
          </w:p>
        </w:tc>
      </w:tr>
      <w:tr w:rsidTr="00E67B9F" w14:paraId="79C63CB3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344CCEB9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10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01A34E73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-155.75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710550F0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7.08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73FF0C1C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1A807C65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1843" w:type="dxa"/>
          </w:tcPr>
          <w:p w:rsidRPr="00103917" w:rsidR="00BE4193" w:rsidP="00E67B9F" w14:paraId="4E30E9A9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3.69</w:t>
            </w:r>
          </w:p>
        </w:tc>
        <w:tc>
          <w:tcPr>
            <w:tcW w:w="2176" w:type="dxa"/>
            <w:tcBorders>
              <w:top w:val="nil"/>
              <w:left w:val="nil"/>
              <w:bottom w:val="single" w:color="D6DADC" w:sz="8" w:space="0"/>
              <w:right w:val="single" w:color="D6DADC" w:sz="8" w:space="0"/>
            </w:tcBorders>
            <w:shd w:val="clear" w:color="000000" w:fill="FFFFFF"/>
            <w:vAlign w:val="center"/>
          </w:tcPr>
          <w:p w:rsidRPr="00103917" w:rsidR="00BE4193" w:rsidP="00E67B9F" w14:paraId="4580D05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0.63</w:t>
            </w:r>
          </w:p>
        </w:tc>
      </w:tr>
      <w:tr w:rsidTr="008A5A55" w14:paraId="2BF5A417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451392B7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Median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1AF061B5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-151.06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12E10D76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6.96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5ECE1DE4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245D8C3F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</w:tcPr>
          <w:p w:rsidRPr="00103917" w:rsidR="00BE4193" w:rsidP="00E67B9F" w14:paraId="33DA0D40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1.88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103917" w:rsidR="00BE4193" w:rsidP="00E67B9F" w14:paraId="4F3B2B3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-0.12</w:t>
            </w:r>
          </w:p>
        </w:tc>
      </w:tr>
      <w:tr w:rsidTr="008A5A55" w14:paraId="1B69D53E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09A4C84C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Max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11A4B918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-133.64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775D8B02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7.25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5AAABBE5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0.06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62F716E2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103917" w:rsidR="00BE4193" w:rsidP="00E67B9F" w14:paraId="3C35BC03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6.14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103917" w:rsidR="00BE4193" w:rsidP="00E67B9F" w14:paraId="747A85BF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1.55</w:t>
            </w:r>
          </w:p>
        </w:tc>
      </w:tr>
      <w:tr w:rsidTr="008A5A55" w14:paraId="55D53107" w14:textId="77777777">
        <w:tblPrEx>
          <w:tblW w:w="12803" w:type="dxa"/>
          <w:tblLook w:val="04A0"/>
        </w:tblPrEx>
        <w:trPr>
          <w:trHeight w:val="271"/>
        </w:trPr>
        <w:tc>
          <w:tcPr>
            <w:tcW w:w="1829" w:type="dxa"/>
            <w:noWrap/>
            <w:hideMark/>
          </w:tcPr>
          <w:p w:rsidRPr="00103917" w:rsidR="00BE4193" w:rsidP="00E67B9F" w14:paraId="462671E2" w14:textId="77777777">
            <w:pPr xmlns:w="http://schemas.openxmlformats.org/wordprocessingml/2006/main">
              <w:jc w:val="center"/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color w:val="000000"/>
                <w:sz w:val="24"/>
                <w:szCs w:val="24"/>
                <w:lang w:eastAsia="en-AU"/>
              </w:rPr>
              <w:t>Min</w:t>
            </w:r>
          </w:p>
        </w:tc>
        <w:tc>
          <w:tcPr>
            <w:tcW w:w="1568" w:type="dxa"/>
            <w:noWrap/>
            <w:hideMark/>
          </w:tcPr>
          <w:p w:rsidRPr="00103917" w:rsidR="00BE4193" w:rsidP="00E67B9F" w14:paraId="4BEBB415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-158.44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2C686053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6.02</w:t>
            </w:r>
          </w:p>
        </w:tc>
        <w:tc>
          <w:tcPr>
            <w:tcW w:w="1701" w:type="dxa"/>
            <w:noWrap/>
            <w:hideMark/>
          </w:tcPr>
          <w:p w:rsidRPr="00103917" w:rsidR="00BE4193" w:rsidP="00E67B9F" w14:paraId="3B4409B3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0.05</w:t>
            </w:r>
          </w:p>
        </w:tc>
        <w:tc>
          <w:tcPr>
            <w:tcW w:w="1843" w:type="dxa"/>
            <w:noWrap/>
            <w:hideMark/>
          </w:tcPr>
          <w:p w:rsidRPr="00103917" w:rsidR="00BE4193" w:rsidP="00E67B9F" w14:paraId="3C34DEAF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  <w:t>0.04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103917" w:rsidR="00BE4193" w:rsidP="00E67B9F" w14:paraId="534FC46D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color w:val="000000"/>
                <w:sz w:val="24"/>
                <w:szCs w:val="24"/>
              </w:rPr>
              <w:t>-11.84</w:t>
            </w:r>
          </w:p>
        </w:tc>
        <w:tc>
          <w:tcPr>
            <w:tcW w:w="21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Pr="00103917" w:rsidR="00BE4193" w:rsidP="00E67B9F" w14:paraId="362F762B" w14:textId="77777777">
            <w:pPr xmlns:w="http://schemas.openxmlformats.org/wordprocessingml/2006/main"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theme="minorHAnsi"/>
                <w:b/>
                <w:bCs/>
                <w:color w:val="000000"/>
                <w:sz w:val="24"/>
                <w:szCs w:val="24"/>
              </w:rPr>
              <w:t>-0.73</w:t>
            </w:r>
          </w:p>
        </w:tc>
      </w:tr>
    </w:tbl>
    <w:p w:rsidRPr="00103917" w:rsidR="00BE4193" w:rsidP="00BE4193" w14:paraId="6EC6B879" w14:textId="77777777">
      <w:pPr xmlns:w="http://schemas.openxmlformats.org/wordprocessingml/2006/main">
        <w:suppressLineNumbers/>
        <w:rPr>
          <w:rFonts w:cs="Times New Roman"/>
          <w:color w:val="000000" w:themeColor="text1"/>
          <w:sz w:val="24"/>
          <w:szCs w:val="24"/>
        </w:rPr>
      </w:pPr>
    </w:p>
    <w:tbl>
      <w:tblPr>
        <w:tblStyle w:val="ListTable3Accent6"/>
        <w:tblpPr w:leftFromText="180" w:rightFromText="180" w:vertAnchor="page" w:horzAnchor="margin" w:tblpY="2536"/>
        <w:tblW w:w="13256" w:type="dxa"/>
        <w:tblLook w:val="04A0"/>
      </w:tblPr>
      <w:tblGrid>
        <w:gridCol w:w="820"/>
        <w:gridCol w:w="2024"/>
        <w:gridCol w:w="3019"/>
        <w:gridCol w:w="1849"/>
        <w:gridCol w:w="1677"/>
        <w:gridCol w:w="1984"/>
        <w:gridCol w:w="1883"/>
      </w:tblGrid>
      <w:tr w:rsidTr="006114E6" w14:paraId="65071102" w14:textId="77777777">
        <w:tblPrEx>
          <w:tblW w:w="13256" w:type="dxa"/>
          <w:tblLook w:val="04A0"/>
        </w:tblPrEx>
        <w:trPr>
          <w:trHeight w:val="384"/>
        </w:trPr>
        <w:tc>
          <w:tcPr>
            <w:tcW w:w="868" w:type="dxa"/>
          </w:tcPr>
          <w:p w:rsidRPr="00103917" w:rsidR="006114E6" w:rsidP="006114E6" w14:paraId="5F7A8314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sz w:val="24"/>
                <w:szCs w:val="24"/>
                <w:lang w:eastAsia="en-AU"/>
              </w:rPr>
              <w:t>Eq.</w:t>
            </w:r>
          </w:p>
        </w:tc>
        <w:tc>
          <w:tcPr>
            <w:tcW w:w="2112" w:type="dxa"/>
          </w:tcPr>
          <w:p w:rsidRPr="00103917" w:rsidR="006114E6" w:rsidP="006114E6" w14:paraId="7A038E73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sz w:val="24"/>
                <w:szCs w:val="24"/>
                <w:lang w:eastAsia="en-AU"/>
              </w:rPr>
              <w:t>Coefficients</w:t>
            </w:r>
          </w:p>
        </w:tc>
        <w:tc>
          <w:tcPr>
            <w:tcW w:w="3019" w:type="dxa"/>
            <w:noWrap/>
          </w:tcPr>
          <w:p w:rsidRPr="00103917" w:rsidR="006114E6" w:rsidP="006114E6" w14:paraId="757CB91A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sz w:val="24"/>
                <w:szCs w:val="24"/>
                <w:lang w:eastAsia="en-AU"/>
              </w:rPr>
              <w:t>Estimate</w:t>
            </w:r>
          </w:p>
        </w:tc>
        <w:tc>
          <w:tcPr>
            <w:tcW w:w="1849" w:type="dxa"/>
            <w:noWrap/>
          </w:tcPr>
          <w:p w:rsidRPr="00103917" w:rsidR="006114E6" w:rsidP="006114E6" w14:paraId="4CD606DE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sz w:val="24"/>
                <w:szCs w:val="24"/>
                <w:lang w:eastAsia="en-AU"/>
              </w:rPr>
              <w:t>SE</w:t>
            </w:r>
          </w:p>
        </w:tc>
        <w:tc>
          <w:tcPr>
            <w:tcW w:w="1677" w:type="dxa"/>
            <w:noWrap/>
          </w:tcPr>
          <w:p w:rsidRPr="00103917" w:rsidR="006114E6" w:rsidP="006114E6" w14:paraId="49D24631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sz w:val="24"/>
                <w:szCs w:val="24"/>
                <w:lang w:eastAsia="en-AU"/>
              </w:rPr>
              <w:t>p-value</w:t>
            </w:r>
          </w:p>
        </w:tc>
        <w:tc>
          <w:tcPr>
            <w:tcW w:w="2003" w:type="dxa"/>
          </w:tcPr>
          <w:p w:rsidRPr="00103917" w:rsidR="006114E6" w:rsidP="006114E6" w14:paraId="22DBB3F3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sz w:val="24"/>
                <w:szCs w:val="24"/>
                <w:lang w:eastAsia="en-AU"/>
              </w:rPr>
              <w:t>R</w:t>
            </w:r>
            <w:r xmlns:w="http://schemas.openxmlformats.org/wordprocessingml/2006/main">
              <w:rPr>
                <w:rFonts w:eastAsia="Times New Roman" w:cs="Times New Roman"/>
                <w:sz w:val="24"/>
                <w:szCs w:val="24"/>
                <w:vertAlign w:val="superscript"/>
                <w:lang w:eastAsia="en-AU"/>
              </w:rPr>
              <w:t>2</w:t>
            </w:r>
          </w:p>
        </w:tc>
        <w:tc>
          <w:tcPr>
            <w:tcW w:w="1728" w:type="dxa"/>
          </w:tcPr>
          <w:p w:rsidRPr="00103917" w:rsidR="006114E6" w:rsidP="006114E6" w14:paraId="61932533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sz w:val="24"/>
                <w:szCs w:val="24"/>
                <w:lang w:eastAsia="en-AU"/>
              </w:rPr>
              <w:t>RMSE</w:t>
            </w:r>
          </w:p>
        </w:tc>
      </w:tr>
      <w:tr w:rsidTr="006114E6" w14:paraId="7B31A584" w14:textId="77777777">
        <w:tblPrEx>
          <w:tblW w:w="13256" w:type="dxa"/>
          <w:tblLook w:val="04A0"/>
        </w:tblPrEx>
        <w:trPr>
          <w:trHeight w:val="384"/>
        </w:trPr>
        <w:tc>
          <w:tcPr>
            <w:tcW w:w="868" w:type="dxa"/>
            <w:vMerge w:val="restart"/>
          </w:tcPr>
          <w:p w:rsidRPr="00103917" w:rsidR="006114E6" w:rsidP="006114E6" w14:paraId="5B2460C0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  <w:t>c.</w:t>
            </w:r>
          </w:p>
        </w:tc>
        <w:tc>
          <w:tcPr>
            <w:tcW w:w="2112" w:type="dxa"/>
          </w:tcPr>
          <w:p w:rsidRPr="00103917" w:rsidR="006114E6" w:rsidP="006114E6" w14:paraId="1DA09C97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  <w:t>α</w:t>
            </w:r>
          </w:p>
        </w:tc>
        <w:tc>
          <w:tcPr>
            <w:tcW w:w="3019" w:type="dxa"/>
            <w:noWrap/>
          </w:tcPr>
          <w:p w:rsidRPr="00103917" w:rsidR="006114E6" w:rsidP="006114E6" w14:paraId="35A4037B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-156.53 (-405.30, -58.64)</w:t>
            </w:r>
          </w:p>
        </w:tc>
        <w:tc>
          <w:tcPr>
            <w:tcW w:w="1849" w:type="dxa"/>
            <w:noWrap/>
          </w:tcPr>
          <w:p w:rsidRPr="00103917" w:rsidR="006114E6" w:rsidP="006114E6" w14:paraId="7026491E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114.41</w:t>
            </w:r>
          </w:p>
        </w:tc>
        <w:tc>
          <w:tcPr>
            <w:tcW w:w="1677" w:type="dxa"/>
            <w:noWrap/>
          </w:tcPr>
          <w:p w:rsidRPr="00103917" w:rsidR="006114E6" w:rsidP="006114E6" w14:paraId="07CFF006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0.03</w:t>
            </w:r>
          </w:p>
        </w:tc>
        <w:tc>
          <w:tcPr>
            <w:tcW w:w="2003" w:type="dxa"/>
            <w:vMerge w:val="restart"/>
            <w:vAlign w:val="center"/>
          </w:tcPr>
          <w:p w:rsidRPr="00103917" w:rsidR="006114E6" w:rsidP="006114E6" w14:paraId="4F37CDDA" w14:textId="77777777">
            <w:pPr xmlns:w="http://schemas.openxmlformats.org/wordprocessingml/2006/main">
              <w:tabs>
                <w:tab w:val="left" w:pos="285"/>
                <w:tab w:val="center" w:pos="573"/>
              </w:tabs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0.98 (0.96, 1.00)</w:t>
            </w:r>
          </w:p>
          <w:p w:rsidRPr="00103917" w:rsidR="006114E6" w:rsidP="006114E6" w14:paraId="2AE0FC76" w14:textId="77777777">
            <w:pPr xmlns:w="http://schemas.openxmlformats.org/wordprocessingml/2006/main">
              <w:tabs>
                <w:tab w:val="left" w:pos="285"/>
                <w:tab w:val="center" w:pos="573"/>
              </w:tabs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28" w:type="dxa"/>
            <w:vMerge w:val="restart"/>
            <w:vAlign w:val="center"/>
          </w:tcPr>
          <w:p w:rsidRPr="00103917" w:rsidR="006114E6" w:rsidP="006114E6" w14:paraId="144213A9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0.26 (0.00, 0.46)</w:t>
            </w:r>
          </w:p>
          <w:p w:rsidRPr="00103917" w:rsidR="006114E6" w:rsidP="006114E6" w14:paraId="45F8F73C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Tr="006114E6" w14:paraId="65383A4C" w14:textId="77777777">
        <w:tblPrEx>
          <w:tblW w:w="13256" w:type="dxa"/>
          <w:tblLook w:val="04A0"/>
        </w:tblPrEx>
        <w:trPr>
          <w:trHeight w:val="384"/>
        </w:trPr>
        <w:tc>
          <w:tcPr>
            <w:tcW w:w="868" w:type="dxa"/>
            <w:vMerge/>
          </w:tcPr>
          <w:p w:rsidRPr="00103917" w:rsidR="006114E6" w:rsidP="006114E6" w14:paraId="3AA7A84C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112" w:type="dxa"/>
          </w:tcPr>
          <w:p w:rsidRPr="00103917" w:rsidR="006114E6" w:rsidP="006114E6" w14:paraId="4CF04273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  <w:t>β</w:t>
            </w:r>
          </w:p>
        </w:tc>
        <w:tc>
          <w:tcPr>
            <w:tcW w:w="3019" w:type="dxa"/>
            <w:noWrap/>
          </w:tcPr>
          <w:p w:rsidRPr="00103917" w:rsidR="006114E6" w:rsidP="006114E6" w14:paraId="3832239F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6.95 (2.93, 9.52)</w:t>
            </w:r>
          </w:p>
        </w:tc>
        <w:tc>
          <w:tcPr>
            <w:tcW w:w="1849" w:type="dxa"/>
            <w:noWrap/>
          </w:tcPr>
          <w:p w:rsidRPr="00103917" w:rsidR="006114E6" w:rsidP="006114E6" w14:paraId="768D6F8A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5.59</w:t>
            </w:r>
          </w:p>
        </w:tc>
        <w:tc>
          <w:tcPr>
            <w:tcW w:w="1677" w:type="dxa"/>
            <w:noWrap/>
          </w:tcPr>
          <w:p w:rsidRPr="00103917" w:rsidR="006114E6" w:rsidP="006114E6" w14:paraId="2AFCE6BD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0.01</w:t>
            </w:r>
          </w:p>
        </w:tc>
        <w:tc>
          <w:tcPr>
            <w:tcW w:w="2003" w:type="dxa"/>
            <w:vMerge/>
          </w:tcPr>
          <w:p w:rsidRPr="00103917" w:rsidR="006114E6" w:rsidP="006114E6" w14:paraId="432C9FD3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28" w:type="dxa"/>
            <w:vMerge/>
          </w:tcPr>
          <w:p w:rsidRPr="00103917" w:rsidR="006114E6" w:rsidP="006114E6" w14:paraId="21FC4037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Tr="006114E6" w14:paraId="1AE7D35B" w14:textId="77777777">
        <w:tblPrEx>
          <w:tblW w:w="13256" w:type="dxa"/>
          <w:tblLook w:val="04A0"/>
        </w:tblPrEx>
        <w:trPr>
          <w:trHeight w:val="384"/>
        </w:trPr>
        <w:tc>
          <w:tcPr>
            <w:tcW w:w="868" w:type="dxa"/>
            <w:vMerge/>
          </w:tcPr>
          <w:p w:rsidRPr="00103917" w:rsidR="006114E6" w:rsidP="006114E6" w14:paraId="392157EB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112" w:type="dxa"/>
          </w:tcPr>
          <w:p w:rsidRPr="00103917" w:rsidR="006114E6" w:rsidP="006114E6" w14:paraId="4F3691D6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  <w:t>δ</w:t>
            </w:r>
          </w:p>
        </w:tc>
        <w:tc>
          <w:tcPr>
            <w:tcW w:w="3019" w:type="dxa"/>
            <w:noWrap/>
          </w:tcPr>
          <w:p w:rsidRPr="00103917" w:rsidR="006114E6" w:rsidP="006114E6" w14:paraId="7B8592CF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0.06 (0.01, 0.19)</w:t>
            </w:r>
          </w:p>
        </w:tc>
        <w:tc>
          <w:tcPr>
            <w:tcW w:w="1849" w:type="dxa"/>
            <w:noWrap/>
          </w:tcPr>
          <w:p w:rsidRPr="00103917" w:rsidR="006114E6" w:rsidP="006114E6" w14:paraId="4E5E07C2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0.06</w:t>
            </w:r>
          </w:p>
        </w:tc>
        <w:tc>
          <w:tcPr>
            <w:tcW w:w="1677" w:type="dxa"/>
            <w:noWrap/>
          </w:tcPr>
          <w:p w:rsidRPr="00103917" w:rsidR="006114E6" w:rsidP="006114E6" w14:paraId="085C815C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0.04</w:t>
            </w:r>
          </w:p>
        </w:tc>
        <w:tc>
          <w:tcPr>
            <w:tcW w:w="2003" w:type="dxa"/>
            <w:vMerge/>
          </w:tcPr>
          <w:p w:rsidRPr="00103917" w:rsidR="006114E6" w:rsidP="006114E6" w14:paraId="5FDB5EC4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28" w:type="dxa"/>
            <w:vMerge/>
          </w:tcPr>
          <w:p w:rsidRPr="00103917" w:rsidR="006114E6" w:rsidP="006114E6" w14:paraId="7DCF75D1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  <w:tr w:rsidTr="006114E6" w14:paraId="38A96F6B" w14:textId="77777777">
        <w:tblPrEx>
          <w:tblW w:w="13256" w:type="dxa"/>
          <w:tblLook w:val="04A0"/>
        </w:tblPrEx>
        <w:trPr>
          <w:trHeight w:val="384"/>
        </w:trPr>
        <w:tc>
          <w:tcPr>
            <w:tcW w:w="868" w:type="dxa"/>
            <w:vMerge/>
          </w:tcPr>
          <w:p w:rsidRPr="00103917" w:rsidR="006114E6" w:rsidP="006114E6" w14:paraId="4AA40A6C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2112" w:type="dxa"/>
          </w:tcPr>
          <w:p w:rsidRPr="00103917" w:rsidR="006114E6" w:rsidP="006114E6" w14:paraId="1230AC33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  <w:r xmlns:w="http://schemas.openxmlformats.org/wordprocessingml/2006/main"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  <w:t xml:space="preserve">Φ </w:t>
            </w:r>
          </w:p>
        </w:tc>
        <w:tc>
          <w:tcPr>
            <w:tcW w:w="3019" w:type="dxa"/>
            <w:noWrap/>
          </w:tcPr>
          <w:p w:rsidRPr="00103917" w:rsidR="006114E6" w:rsidP="006114E6" w14:paraId="704AE7A2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0.04 (-0.10, 0.12)</w:t>
            </w:r>
          </w:p>
        </w:tc>
        <w:tc>
          <w:tcPr>
            <w:tcW w:w="1849" w:type="dxa"/>
            <w:noWrap/>
          </w:tcPr>
          <w:p w:rsidRPr="00103917" w:rsidR="006114E6" w:rsidP="006114E6" w14:paraId="04A51A28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0.24</w:t>
            </w:r>
          </w:p>
        </w:tc>
        <w:tc>
          <w:tcPr>
            <w:tcW w:w="1677" w:type="dxa"/>
            <w:noWrap/>
          </w:tcPr>
          <w:p w:rsidRPr="00103917" w:rsidR="006114E6" w:rsidP="006114E6" w14:paraId="4CE91E03" w14:textId="77777777">
            <w:pPr xmlns:w="http://schemas.openxmlformats.org/wordprocessingml/2006/main">
              <w:spacing w:line="22" w:lineRule="atLeast"/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Segoe UI"/>
                <w:color w:val="000000"/>
                <w:sz w:val="24"/>
                <w:szCs w:val="24"/>
              </w:rPr>
              <w:t>0.34</w:t>
            </w:r>
          </w:p>
        </w:tc>
        <w:tc>
          <w:tcPr>
            <w:tcW w:w="2003" w:type="dxa"/>
            <w:vMerge/>
          </w:tcPr>
          <w:p w:rsidRPr="00103917" w:rsidR="006114E6" w:rsidP="006114E6" w14:paraId="26313CBF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  <w:tc>
          <w:tcPr>
            <w:tcW w:w="1728" w:type="dxa"/>
            <w:vMerge/>
          </w:tcPr>
          <w:p w:rsidRPr="00103917" w:rsidR="006114E6" w:rsidP="006114E6" w14:paraId="49F43531" w14:textId="77777777">
            <w:pPr xmlns:w="http://schemas.openxmlformats.org/wordprocessingml/2006/main">
              <w:spacing w:line="22" w:lineRule="atLeast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en-AU"/>
              </w:rPr>
            </w:pPr>
          </w:p>
        </w:tc>
      </w:tr>
    </w:tbl>
    <w:p w:rsidRPr="00103917" w:rsidR="00BE4193" w:rsidP="00BE4193" w14:paraId="01055857" w14:textId="572434CF">
      <w:pPr xmlns:w="http://schemas.openxmlformats.org/wordprocessingml/2006/main">
        <w:spacing w:after="0" w:line="480" w:lineRule="auto"/>
        <w:jc w:val="both"/>
        <w:rPr>
          <w:b/>
          <w:bCs/>
          <w:sz w:val="24"/>
          <w:szCs w:val="24"/>
        </w:rPr>
      </w:pPr>
      <w:r xmlns:w="http://schemas.openxmlformats.org/wordprocessingml/2006/main">
        <w:rPr>
          <w:b/>
          <w:bCs/>
          <w:sz w:val="24"/>
          <w:szCs w:val="24"/>
        </w:rPr>
        <w:t xml:space="preserve">Table S4 </w:t>
      </w:r>
      <w:r xmlns:w="http://schemas.openxmlformats.org/wordprocessingml/2006/main">
        <w:rPr>
          <w:sz w:val="24"/>
          <w:szCs w:val="24"/>
        </w:rPr>
        <w:t>Estimates of coefficients using model (c) (Table 5) for the cost-intensity function after removing TC Pam as most intense and costly event.</w:t>
      </w:r>
    </w:p>
    <w:p w:rsidR="004658A5" w:rsidP="004658A5" w14:paraId="1BBD4821" w14:textId="2733653A">
      <w:pPr xmlns:w="http://schemas.openxmlformats.org/wordprocessingml/2006/main">
        <w:spacing w:line="480" w:lineRule="auto"/>
        <w:jc w:val="both"/>
        <w:rPr>
          <w:rFonts w:cstheme="minorHAnsi"/>
          <w:sz w:val="24"/>
          <w:szCs w:val="24"/>
        </w:rPr>
      </w:pPr>
      <w:r xmlns:w="http://schemas.openxmlformats.org/wordprocessingml/2006/main">
        <w:rPr>
          <w:rFonts w:cstheme="minorHAnsi"/>
          <w:b/>
          <w:bCs/>
          <w:sz w:val="24"/>
          <w:szCs w:val="24"/>
        </w:rPr>
        <w:t xml:space="preserve">Table S5 </w:t>
      </w:r>
      <w:r xmlns:w="http://schemas.openxmlformats.org/wordprocessingml/2006/main">
        <w:rPr>
          <w:rFonts w:cstheme="minorHAnsi"/>
          <w:sz w:val="24"/>
          <w:szCs w:val="24"/>
        </w:rPr>
        <w:t>Estimated normalised cost (C/GDP) and C for TCs listed in Table 1. The GDP data for years before 1979 are not available on the World bank portal, hence, the estimated costs for TCs 1 to 6 are missing. Nonetheless, they are included here to report their estimated normalised cost which would be useful to stakeholders if the respective GDP is ascertained in future.</w:t>
      </w:r>
    </w:p>
    <w:tbl>
      <w:tblPr>
        <w:tblStyle w:val="GridTable4Accent6"/>
        <w:tblpPr w:leftFromText="180" w:rightFromText="180" w:vertAnchor="page" w:horzAnchor="margin" w:tblpXSpec="center" w:tblpY="2769"/>
        <w:tblW w:w="11959" w:type="dxa"/>
        <w:tblLayout w:type="fixed"/>
        <w:tblLook w:val="04A0"/>
      </w:tblPr>
      <w:tblGrid>
        <w:gridCol w:w="686"/>
        <w:gridCol w:w="1733"/>
        <w:gridCol w:w="866"/>
        <w:gridCol w:w="2079"/>
        <w:gridCol w:w="2004"/>
        <w:gridCol w:w="2083"/>
        <w:gridCol w:w="2508"/>
      </w:tblGrid>
      <w:tr w:rsidTr="00C52A52" w14:paraId="4A335696" w14:textId="77777777">
        <w:tblPrEx>
          <w:tblW w:w="11959" w:type="dxa"/>
          <w:tblLayout w:type="fixed"/>
          <w:tblLook w:val="04A0"/>
        </w:tblPrEx>
        <w:trPr>
          <w:trHeight w:val="881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784EA29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  <w:b w:val="0"/>
                <w:bCs w:val="0"/>
              </w:rPr>
              <w:t>TC #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1180E5F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  <w:b w:val="0"/>
                <w:bCs w:val="0"/>
              </w:rPr>
              <w:t>Name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2EC266F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eastAsia="Times New Roman" w:cstheme="minorHAnsi"/>
                <w:b w:val="0"/>
                <w:bCs w:val="0"/>
                <w:lang w:eastAsia="en-AU"/>
              </w:rPr>
              <w:t>Year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88B3495" w14:textId="77777777">
            <w:pPr xmlns:w="http://schemas.openxmlformats.org/wordprocessingml/2006/main">
              <w:jc w:val="center"/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  <w:b w:val="0"/>
                <w:bCs w:val="0"/>
              </w:rPr>
              <w:t>C/GDP Estimated (10</w:t>
            </w:r>
            <w:r xmlns:w="http://schemas.openxmlformats.org/wordprocessingml/2006/main">
              <w:rPr>
                <w:rFonts w:cstheme="minorHAnsi"/>
                <w:b w:val="0"/>
                <w:bCs w:val="0"/>
                <w:vertAlign w:val="superscript"/>
              </w:rPr>
              <w:t>-2</w:t>
            </w:r>
            <w:r xmlns:w="http://schemas.openxmlformats.org/wordprocessingml/2006/main">
              <w:rPr>
                <w:rFonts w:cstheme="minorHAnsi"/>
                <w:b w:val="0"/>
                <w:bCs w:val="0"/>
              </w:rPr>
              <w:t>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F6D242C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  <w:b w:val="0"/>
                <w:bCs w:val="0"/>
              </w:rPr>
              <w:t>C (USD: Million) Estimated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911A957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  <w:b w:val="0"/>
                <w:bCs w:val="0"/>
              </w:rPr>
              <w:t>C (USD: Million) Estimated, Scaled (2023)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59A4419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  <w:b w:val="0"/>
                <w:bCs w:val="0"/>
              </w:rPr>
              <w:t>C (VT: Billion) Estimated, Scaled (2023)</w:t>
            </w:r>
          </w:p>
        </w:tc>
      </w:tr>
      <w:tr w:rsidTr="00C52A52" w14:paraId="5849E105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E8D9AB9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9758A12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CARLOTTA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D3E865D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1972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2B595F8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3.35</w:t>
            </w:r>
          </w:p>
          <w:p w:rsidRPr="00670945" w:rsidR="004658A5" w:rsidP="002818EA" w14:paraId="6B47326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(0.06, 14.19)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5661F3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9C873F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A16D081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</w:tr>
      <w:tr w:rsidTr="00C52A52" w14:paraId="1FB00A1B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54A55E8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FCE7DFF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WENDY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FC47BE0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1972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FD10ADA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0.11</w:t>
            </w:r>
          </w:p>
          <w:p w:rsidRPr="00670945" w:rsidR="004658A5" w:rsidP="002818EA" w14:paraId="219A3C2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(0.01, 0.28)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502F179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CF67D1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72A5FF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</w:tr>
      <w:tr w:rsidTr="00C52A52" w14:paraId="518A6F57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F8067F4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3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C20D3AF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DAVID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265A475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1976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0630C1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0.01</w:t>
            </w:r>
          </w:p>
          <w:p w:rsidRPr="00670945" w:rsidR="004658A5" w:rsidP="002818EA" w14:paraId="12D2FA24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(0.00, 0.03)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2D2E44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F8BA61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B70CD8E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</w:tr>
      <w:tr w:rsidTr="00C52A52" w14:paraId="793B2E89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6DE43A2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4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7D56E53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ELSA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1F64324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1976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F7A7F8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0.00</w:t>
            </w:r>
          </w:p>
          <w:p w:rsidRPr="00670945" w:rsidR="004658A5" w:rsidP="002818EA" w14:paraId="297AB0B7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(0.00, 0.01)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2DA141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3411490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2BEB539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</w:tr>
      <w:tr w:rsidTr="00C52A52" w14:paraId="4F5F25EA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E752E02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5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07306D4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JAN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7D9AF7B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1976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52DF1E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0.01</w:t>
            </w:r>
          </w:p>
          <w:p w:rsidRPr="00670945" w:rsidR="004658A5" w:rsidP="002818EA" w14:paraId="7EA6EED4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(0.00, 0.04)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525443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1B6959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494E69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</w:tr>
      <w:tr w:rsidTr="00C52A52" w14:paraId="04AED078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03E73E7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6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6F11BFD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MARION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ACBA628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1977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1B21FED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0.00</w:t>
            </w:r>
          </w:p>
          <w:p w:rsidRPr="00670945" w:rsidR="004658A5" w:rsidP="002818EA" w14:paraId="097FA74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(0.00, 0.02)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1423DD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54C4204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98D818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b/>
                <w:bCs/>
              </w:rPr>
              <w:t>-</w:t>
            </w:r>
          </w:p>
        </w:tc>
      </w:tr>
      <w:tr w:rsidTr="00C52A52" w14:paraId="7776AB0F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1803674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7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EB5D615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CLIFF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0E2CA94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1981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7827FC9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0.12</w:t>
            </w:r>
          </w:p>
          <w:p w:rsidRPr="00670945" w:rsidR="004658A5" w:rsidP="002818EA" w14:paraId="546D0AB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(0.01, 0.31)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640563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0.14 </w:t>
            </w:r>
          </w:p>
          <w:p w:rsidRPr="00670945" w:rsidR="004658A5" w:rsidP="002818EA" w14:paraId="1D381FA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(0.01, 0.35)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D22E878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0.68 </w:t>
            </w:r>
          </w:p>
          <w:p w:rsidRPr="00670945" w:rsidR="004658A5" w:rsidP="002818EA" w14:paraId="0F3CE9C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(0.04, 1.73)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EE2761A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0.06 </w:t>
            </w:r>
          </w:p>
          <w:p w:rsidRPr="00670945" w:rsidR="004658A5" w:rsidP="002818EA" w14:paraId="40D99D5C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(0.00, 0.15)</w:t>
            </w:r>
          </w:p>
        </w:tc>
      </w:tr>
      <w:tr w:rsidTr="00C52A52" w14:paraId="158E32E8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E8D5A15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8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FC5A661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JOTI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C8CAD68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1982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BE5444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0.06</w:t>
            </w:r>
          </w:p>
          <w:p w:rsidRPr="00670945" w:rsidR="004658A5" w:rsidP="002818EA" w14:paraId="357914E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(0.00, 0.20)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124F70F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0.07 </w:t>
            </w:r>
          </w:p>
          <w:p w:rsidRPr="00670945" w:rsidR="004658A5" w:rsidP="002818EA" w14:paraId="0226B2F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(0.00, 0.23)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1ABC61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0.31 </w:t>
            </w:r>
          </w:p>
          <w:p w:rsidRPr="00670945" w:rsidR="004658A5" w:rsidP="002818EA" w14:paraId="55DBD721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(0.02, 1.06)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DD8EBF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0.03 </w:t>
            </w:r>
          </w:p>
          <w:p w:rsidRPr="00670945" w:rsidR="004658A5" w:rsidP="002818EA" w14:paraId="35E10BC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(0.00, 0.10)</w:t>
            </w:r>
          </w:p>
        </w:tc>
      </w:tr>
      <w:tr w:rsidTr="00C52A52" w14:paraId="1BA3A10C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B439EB0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9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C2B8674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ERIC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CD1D2AD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1985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88C1C1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0.04</w:t>
            </w:r>
          </w:p>
          <w:p w:rsidRPr="00670945" w:rsidR="004658A5" w:rsidP="002818EA" w14:paraId="421DEE07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(0.00, 0.13)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141565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0.05 </w:t>
            </w:r>
          </w:p>
          <w:p w:rsidRPr="00670945" w:rsidR="004658A5" w:rsidP="002818EA" w14:paraId="129917C0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(0.01, 0.17)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630EEAE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0.19 </w:t>
            </w:r>
          </w:p>
          <w:p w:rsidRPr="00670945" w:rsidR="004658A5" w:rsidP="002818EA" w14:paraId="6E41391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(0.03, 0.68)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73803D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0.02 </w:t>
            </w:r>
          </w:p>
          <w:p w:rsidRPr="00670945" w:rsidR="004658A5" w:rsidP="002818EA" w14:paraId="1AF7487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(0.00, 0.07)</w:t>
            </w:r>
          </w:p>
        </w:tc>
      </w:tr>
      <w:tr w:rsidTr="00C52A52" w14:paraId="77D94389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F661C74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10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B5E78D7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PATSY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24E9CC2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1986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CE0915A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0.02</w:t>
            </w:r>
          </w:p>
          <w:p w:rsidRPr="00670945" w:rsidR="004658A5" w:rsidP="002818EA" w14:paraId="1E34D921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(0.00, 0.09)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C7A79A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0.03 </w:t>
            </w:r>
          </w:p>
          <w:p w:rsidRPr="00670945" w:rsidR="004658A5" w:rsidP="002818EA" w14:paraId="31995A5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(0.01, 0.12)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32B029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0.13 </w:t>
            </w:r>
          </w:p>
          <w:p w:rsidRPr="00670945" w:rsidR="004658A5" w:rsidP="002818EA" w14:paraId="040F059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(0.02, 0.50)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F5553AE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0.01 </w:t>
            </w:r>
          </w:p>
          <w:p w:rsidRPr="00670945" w:rsidR="004658A5" w:rsidP="002818EA" w14:paraId="1778296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(0.00, 0.05)</w:t>
            </w:r>
          </w:p>
        </w:tc>
      </w:tr>
      <w:tr w:rsidTr="00C52A52" w14:paraId="36ED73A9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500C6EB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11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9DC11CA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UMA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AA36C38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1987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A7B6129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0.16</w:t>
            </w:r>
          </w:p>
          <w:p w:rsidRPr="00670945" w:rsidR="004658A5" w:rsidP="002818EA" w14:paraId="5A4B19F1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(0.01, 0.42)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E2F074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0.22 </w:t>
            </w:r>
          </w:p>
          <w:p w:rsidRPr="00670945" w:rsidR="004658A5" w:rsidP="002818EA" w14:paraId="3D37B2C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(0.02, 0.58)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CD2FAD4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0.79 </w:t>
            </w:r>
          </w:p>
          <w:p w:rsidRPr="00670945" w:rsidR="004658A5" w:rsidP="002818EA" w14:paraId="64ED4BC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(0.07, 2.11)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E80733E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0.09 </w:t>
            </w:r>
          </w:p>
          <w:p w:rsidRPr="00670945" w:rsidR="004658A5" w:rsidP="002818EA" w14:paraId="20D217F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(0.01, 0.23)</w:t>
            </w:r>
          </w:p>
        </w:tc>
      </w:tr>
      <w:tr w:rsidTr="00C52A52" w14:paraId="741A0A3C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E7ADE94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12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AB9B8D8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IVY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1F51195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1989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1B0562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0.40</w:t>
            </w:r>
          </w:p>
          <w:p w:rsidRPr="00670945" w:rsidR="004658A5" w:rsidP="002818EA" w14:paraId="74E6B60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(0.06, 0.73)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1E29897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0.62 </w:t>
            </w:r>
          </w:p>
          <w:p w:rsidRPr="00670945" w:rsidR="004658A5" w:rsidP="002818EA" w14:paraId="7D04B58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(0.10, 1.13)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8B5636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1.91 </w:t>
            </w:r>
          </w:p>
          <w:p w:rsidRPr="00670945" w:rsidR="004658A5" w:rsidP="002818EA" w14:paraId="21B3FC7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(0.31, 3.48)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0E9B0C9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0.22 </w:t>
            </w:r>
          </w:p>
          <w:p w:rsidRPr="00670945" w:rsidR="004658A5" w:rsidP="002818EA" w14:paraId="702FC80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(0.04, 0.40)</w:t>
            </w:r>
          </w:p>
        </w:tc>
      </w:tr>
      <w:tr w:rsidTr="00C52A52" w14:paraId="3DF7A6B4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607A180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13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DCB6F2A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BETSY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074528F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1992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990098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0.85</w:t>
            </w:r>
          </w:p>
          <w:p w:rsidRPr="00670945" w:rsidR="004658A5" w:rsidP="002818EA" w14:paraId="45CB124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(0.15, 1.30)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A89268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1.78 </w:t>
            </w:r>
          </w:p>
          <w:p w:rsidRPr="00670945" w:rsidR="004658A5" w:rsidP="002818EA" w14:paraId="1A96EE3E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(0.31, 2.72)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B3E900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4.90 </w:t>
            </w:r>
          </w:p>
          <w:p w:rsidRPr="00670945" w:rsidR="004658A5" w:rsidP="002818EA" w14:paraId="1A28054E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(0.85, 7.47)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C6053F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0.56 </w:t>
            </w:r>
          </w:p>
          <w:p w:rsidRPr="00670945" w:rsidR="004658A5" w:rsidP="002818EA" w14:paraId="6682AB6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(0.10, 0.85)</w:t>
            </w:r>
          </w:p>
        </w:tc>
      </w:tr>
      <w:tr w:rsidTr="00C52A52" w14:paraId="455B4C11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0C31803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14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77D1603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DAMAN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4C252A5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1992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DE970D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0.02</w:t>
            </w:r>
          </w:p>
          <w:p w:rsidRPr="00670945" w:rsidR="004658A5" w:rsidP="002818EA" w14:paraId="3F99B27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(0.01, 0.09)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660E72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0.04 </w:t>
            </w:r>
          </w:p>
          <w:p w:rsidRPr="00670945" w:rsidR="004658A5" w:rsidP="002818EA" w14:paraId="4E8FE40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(0.01, 0.20)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12B06B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0.11 </w:t>
            </w:r>
          </w:p>
          <w:p w:rsidRPr="00670945" w:rsidR="004658A5" w:rsidP="002818EA" w14:paraId="6AAD096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(0.04, 0.54)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B4E580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0.01 </w:t>
            </w:r>
          </w:p>
          <w:p w:rsidRPr="00670945" w:rsidR="004658A5" w:rsidP="002818EA" w14:paraId="579334BE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(0.00, 0.06)</w:t>
            </w:r>
          </w:p>
        </w:tc>
      </w:tr>
      <w:tr w:rsidTr="00C52A52" w14:paraId="2C7D6B6E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A82095B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15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9ADD873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ESAU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D559F4D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1992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8CD198D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0.00</w:t>
            </w:r>
          </w:p>
          <w:p w:rsidRPr="00670945" w:rsidR="004658A5" w:rsidP="002818EA" w14:paraId="7F5A021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(0.00, 0.04)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B105F8A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0.01 </w:t>
            </w:r>
          </w:p>
          <w:p w:rsidRPr="00670945" w:rsidR="004658A5" w:rsidP="002818EA" w14:paraId="7E2E09C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(0.00, 0.09)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739C63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0.03 </w:t>
            </w:r>
          </w:p>
          <w:p w:rsidRPr="00670945" w:rsidR="004658A5" w:rsidP="002818EA" w14:paraId="0E75614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(0.01, 0.24)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821B6F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0.00 </w:t>
            </w:r>
          </w:p>
          <w:p w:rsidRPr="00670945" w:rsidR="004658A5" w:rsidP="002818EA" w14:paraId="5074D0DC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(0.00, 0.03)</w:t>
            </w:r>
          </w:p>
        </w:tc>
      </w:tr>
      <w:tr w:rsidTr="00C52A52" w14:paraId="3622CD13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28F16D4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16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66BA1E0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PREMA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A2DE692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1993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DF31A8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2.36</w:t>
            </w:r>
          </w:p>
          <w:p w:rsidRPr="00670945" w:rsidR="004658A5" w:rsidP="002818EA" w14:paraId="124C6177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(0.28, 3.71)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743D837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4.72 </w:t>
            </w:r>
          </w:p>
          <w:p w:rsidRPr="00670945" w:rsidR="004658A5" w:rsidP="002818EA" w14:paraId="20CA827C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(0.57, 7.44)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3FC93F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12.73 </w:t>
            </w:r>
          </w:p>
          <w:p w:rsidRPr="00670945" w:rsidR="004658A5" w:rsidP="002818EA" w14:paraId="5BC5E23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(1.54, 20.05)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184569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1.55 </w:t>
            </w:r>
          </w:p>
          <w:p w:rsidRPr="00670945" w:rsidR="004658A5" w:rsidP="002818EA" w14:paraId="5CFB777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(0.19, 2.44)</w:t>
            </w:r>
          </w:p>
        </w:tc>
      </w:tr>
      <w:tr w:rsidTr="00C52A52" w14:paraId="45D9BC32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0221842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17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7098B51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VANIA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4329FA1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1994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522D15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0.05</w:t>
            </w:r>
          </w:p>
          <w:p w:rsidRPr="00670945" w:rsidR="004658A5" w:rsidP="002818EA" w14:paraId="33C58EC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(0.02, 0.18)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D04686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0.11 </w:t>
            </w:r>
          </w:p>
          <w:p w:rsidRPr="00670945" w:rsidR="004658A5" w:rsidP="002818EA" w14:paraId="6D250829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(0.04, 0.41)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0B6EC34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0.30 </w:t>
            </w:r>
          </w:p>
          <w:p w:rsidRPr="00670945" w:rsidR="004658A5" w:rsidP="002818EA" w14:paraId="44906287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(0.11, 1.08)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220B48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0.04 </w:t>
            </w:r>
          </w:p>
          <w:p w:rsidRPr="00670945" w:rsidR="004658A5" w:rsidP="002818EA" w14:paraId="6BB97C1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(0.01, 0.13)</w:t>
            </w:r>
          </w:p>
        </w:tc>
      </w:tr>
      <w:tr w:rsidTr="00C52A52" w14:paraId="145B8FE2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D15952B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18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00865A4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BETI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D30284E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1996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B872F78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0.03</w:t>
            </w:r>
          </w:p>
          <w:p w:rsidRPr="00670945" w:rsidR="004658A5" w:rsidP="002818EA" w14:paraId="3C35079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(0.02, 0.14)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971864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0.09 </w:t>
            </w:r>
          </w:p>
          <w:p w:rsidRPr="00670945" w:rsidR="004658A5" w:rsidP="002818EA" w14:paraId="7338F169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(0.04, 0.36)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A923C02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0.22 </w:t>
            </w:r>
          </w:p>
          <w:p w:rsidRPr="00670945" w:rsidR="004658A5" w:rsidP="002818EA" w14:paraId="0715041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(0.10, 0.91)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C4B181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0.02 </w:t>
            </w:r>
          </w:p>
          <w:p w:rsidRPr="00670945" w:rsidR="004658A5" w:rsidP="002818EA" w14:paraId="77E7D82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(0.01, 0.10)</w:t>
            </w:r>
          </w:p>
        </w:tc>
      </w:tr>
      <w:tr w:rsidTr="00C52A52" w14:paraId="19F82220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7AB8A93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19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AEFE918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FERGUS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0CE0054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1996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9EF82B7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2.44</w:t>
            </w:r>
          </w:p>
          <w:p w:rsidRPr="00670945" w:rsidR="004658A5" w:rsidP="002818EA" w14:paraId="4476650C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(0.15, 7.87)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D0F4A8A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6.39 </w:t>
            </w:r>
          </w:p>
          <w:p w:rsidRPr="00670945" w:rsidR="004658A5" w:rsidP="002818EA" w14:paraId="1EAB470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(0.39, 20.57)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BD1C36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16.21 </w:t>
            </w:r>
          </w:p>
          <w:p w:rsidRPr="00670945" w:rsidR="004658A5" w:rsidP="002818EA" w14:paraId="2941D55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(0.98, 52.21)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DA1D6F9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1.81 </w:t>
            </w:r>
          </w:p>
          <w:p w:rsidRPr="00670945" w:rsidR="004658A5" w:rsidP="002818EA" w14:paraId="24C0F80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(0.11, 5.83)</w:t>
            </w:r>
          </w:p>
        </w:tc>
      </w:tr>
      <w:tr w:rsidTr="00C52A52" w14:paraId="0B73F6A2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F41E995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20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EAAEFA9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YALI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EB9343B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1998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215B5CB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0.18</w:t>
            </w:r>
          </w:p>
          <w:p w:rsidRPr="00670945" w:rsidR="004658A5" w:rsidP="002818EA" w14:paraId="35EBF80D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(0.04, 1.27)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897D34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0.48 </w:t>
            </w:r>
          </w:p>
          <w:p w:rsidRPr="00670945" w:rsidR="004658A5" w:rsidP="002818EA" w14:paraId="339037DC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(0.09, 3.34)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EBBC532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1.12 </w:t>
            </w:r>
          </w:p>
          <w:p w:rsidRPr="00670945" w:rsidR="004658A5" w:rsidP="002818EA" w14:paraId="4488D39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(0.22, 7.85)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029820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0.14 </w:t>
            </w:r>
          </w:p>
          <w:p w:rsidRPr="00670945" w:rsidR="004658A5" w:rsidP="002818EA" w14:paraId="636DEEED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(0.03, 1.00)</w:t>
            </w:r>
          </w:p>
        </w:tc>
      </w:tr>
      <w:tr w:rsidTr="00C52A52" w14:paraId="19BE86C0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AC953FA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21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8A7A7B1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DANI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2D8ED2A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1999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70F697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0.62</w:t>
            </w:r>
          </w:p>
          <w:p w:rsidRPr="00670945" w:rsidR="004658A5" w:rsidP="002818EA" w14:paraId="754E6C0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(0.25, 1.22)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C9301F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1.66 </w:t>
            </w:r>
          </w:p>
          <w:p w:rsidRPr="00670945" w:rsidR="004658A5" w:rsidP="002818EA" w14:paraId="0EBE336D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(0.66, 3.27)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1C78AE8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3.79 </w:t>
            </w:r>
          </w:p>
          <w:p w:rsidRPr="00670945" w:rsidR="004658A5" w:rsidP="002818EA" w14:paraId="4F28A37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(1.52, 7.45)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515285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0.49 </w:t>
            </w:r>
          </w:p>
          <w:p w:rsidRPr="00670945" w:rsidR="004658A5" w:rsidP="002818EA" w14:paraId="77B945F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(0.20, 0.96)</w:t>
            </w:r>
          </w:p>
        </w:tc>
      </w:tr>
      <w:tr w:rsidTr="00C52A52" w14:paraId="390F6CE6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D444233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22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EAC7F2E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IRIS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A98140D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2000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74618CD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0.38</w:t>
            </w:r>
          </w:p>
          <w:p w:rsidRPr="00670945" w:rsidR="004658A5" w:rsidP="002818EA" w14:paraId="573267C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(0.10, 0.91)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3C35DE9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1.04 </w:t>
            </w:r>
          </w:p>
          <w:p w:rsidRPr="00670945" w:rsidR="004658A5" w:rsidP="002818EA" w14:paraId="38F684B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(0.27, 2.48)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44E4ED9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2.32 </w:t>
            </w:r>
          </w:p>
          <w:p w:rsidRPr="00670945" w:rsidR="004658A5" w:rsidP="002818EA" w14:paraId="2B33CA07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(0.60, 5.55)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CDA374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0.32 </w:t>
            </w:r>
          </w:p>
          <w:p w:rsidRPr="00670945" w:rsidR="004658A5" w:rsidP="002818EA" w14:paraId="5A8846C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(0.08, 0.76)</w:t>
            </w:r>
          </w:p>
        </w:tc>
      </w:tr>
      <w:tr w:rsidTr="00C52A52" w14:paraId="461531FB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FD18707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23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435D85B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PAULA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0B9F977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2001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9A4455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2.09</w:t>
            </w:r>
          </w:p>
          <w:p w:rsidRPr="00670945" w:rsidR="004658A5" w:rsidP="002818EA" w14:paraId="0E04DEC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(0.40, 3.71)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BE3D07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5.40 </w:t>
            </w:r>
          </w:p>
          <w:p w:rsidRPr="00670945" w:rsidR="004658A5" w:rsidP="002818EA" w14:paraId="1DC119F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(1.02, 9.56)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40E873B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11.64 </w:t>
            </w:r>
          </w:p>
          <w:p w:rsidRPr="00670945" w:rsidR="004658A5" w:rsidP="002818EA" w14:paraId="0C669C2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(2.20, 20.59)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780729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1.69 </w:t>
            </w:r>
          </w:p>
          <w:p w:rsidRPr="00670945" w:rsidR="004658A5" w:rsidP="002818EA" w14:paraId="75B89ABD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(0.32, 2.99)</w:t>
            </w:r>
          </w:p>
        </w:tc>
      </w:tr>
      <w:tr w:rsidTr="00C52A52" w14:paraId="5AE6AEA5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62B449F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24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4F46AD1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SOSE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FB2B2B6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2001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57EC157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0.22</w:t>
            </w:r>
          </w:p>
          <w:p w:rsidRPr="00670945" w:rsidR="004658A5" w:rsidP="002818EA" w14:paraId="0ACBFC8D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(0.05, 0.63)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EA46DCF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0.57 </w:t>
            </w:r>
          </w:p>
          <w:p w:rsidRPr="00670945" w:rsidR="004658A5" w:rsidP="002818EA" w14:paraId="15158E1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(0.13, 1.63)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6F80348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1.22 </w:t>
            </w:r>
          </w:p>
          <w:p w:rsidRPr="00670945" w:rsidR="004658A5" w:rsidP="002818EA" w14:paraId="23A2CA9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(0.29, 3.50)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7427F7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0.18 </w:t>
            </w:r>
          </w:p>
          <w:p w:rsidRPr="00670945" w:rsidR="004658A5" w:rsidP="002818EA" w14:paraId="0D218B39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(0.04, 0.51)</w:t>
            </w:r>
          </w:p>
        </w:tc>
      </w:tr>
      <w:tr w:rsidTr="00C52A52" w14:paraId="135B1E33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EC6DED5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25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E5F8AFE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IVY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263DE2F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2004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C4F757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1.10</w:t>
            </w:r>
          </w:p>
          <w:p w:rsidRPr="00670945" w:rsidR="004658A5" w:rsidP="002818EA" w14:paraId="1F5AE9AC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(0.13, 24.05)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DC32ADF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4.01 </w:t>
            </w:r>
          </w:p>
          <w:p w:rsidRPr="00670945" w:rsidR="004658A5" w:rsidP="002818EA" w14:paraId="4350A07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(0.49, 87.77)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7293EB7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8.15 </w:t>
            </w:r>
          </w:p>
          <w:p w:rsidRPr="00670945" w:rsidR="004658A5" w:rsidP="002818EA" w14:paraId="5457B684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(1.00, 178.58)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401BD18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0.91 </w:t>
            </w:r>
          </w:p>
          <w:p w:rsidRPr="00670945" w:rsidR="004658A5" w:rsidP="002818EA" w14:paraId="11C02514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(0.11, 19.96)</w:t>
            </w:r>
          </w:p>
        </w:tc>
      </w:tr>
      <w:tr w:rsidTr="00C52A52" w14:paraId="170F73E7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9A24B44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26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22E4725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VANIA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46C2F4E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2011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55FAD82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0.02</w:t>
            </w:r>
          </w:p>
          <w:p w:rsidRPr="00670945" w:rsidR="004658A5" w:rsidP="002818EA" w14:paraId="52903CD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(0.00, 0.52)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27A5A6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0.17 </w:t>
            </w:r>
          </w:p>
          <w:p w:rsidRPr="00670945" w:rsidR="004658A5" w:rsidP="002818EA" w14:paraId="2AE9C1A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(0.02, 3.98)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4B821E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0.28 </w:t>
            </w:r>
          </w:p>
          <w:p w:rsidRPr="00670945" w:rsidR="004658A5" w:rsidP="002818EA" w14:paraId="06F89447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(0.03, 6.41)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95D0B9D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0.02 </w:t>
            </w:r>
          </w:p>
          <w:p w:rsidRPr="00670945" w:rsidR="004658A5" w:rsidP="002818EA" w14:paraId="519332C4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(0.00, 0.57)</w:t>
            </w:r>
          </w:p>
        </w:tc>
      </w:tr>
      <w:tr w:rsidTr="00C52A52" w14:paraId="6EE6438C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6DE3192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27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52080E9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YASI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AFE4070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2011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6FAE1B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0.08</w:t>
            </w:r>
          </w:p>
          <w:p w:rsidRPr="00670945" w:rsidR="004658A5" w:rsidP="002818EA" w14:paraId="41B1882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(0.02, 0.44)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2C08712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0.60 </w:t>
            </w:r>
          </w:p>
          <w:p w:rsidRPr="00670945" w:rsidR="004658A5" w:rsidP="002818EA" w14:paraId="3F0AAE0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(0.17, 3.39)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7C24EDB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0.97 </w:t>
            </w:r>
          </w:p>
          <w:p w:rsidRPr="00670945" w:rsidR="004658A5" w:rsidP="002818EA" w14:paraId="1457F004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(0.28, 5.46)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C9F95B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0.09 </w:t>
            </w:r>
          </w:p>
          <w:p w:rsidRPr="00670945" w:rsidR="004658A5" w:rsidP="002818EA" w14:paraId="613FFD5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(0.02, 0.49)</w:t>
            </w:r>
          </w:p>
        </w:tc>
      </w:tr>
      <w:tr w:rsidTr="00C52A52" w14:paraId="6A89C93F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2BA4F5E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28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0838638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LUSI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0C0C73F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2014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EA87882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0.06</w:t>
            </w:r>
          </w:p>
          <w:p w:rsidRPr="00670945" w:rsidR="004658A5" w:rsidP="002818EA" w14:paraId="4023C4AE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(0.01, 1.14)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73D1C8E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0.49 </w:t>
            </w:r>
          </w:p>
          <w:p w:rsidRPr="00670945" w:rsidR="004658A5" w:rsidP="002818EA" w14:paraId="3E7D492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(0.07, 8.79)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76C47A4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0.76 </w:t>
            </w:r>
          </w:p>
          <w:p w:rsidRPr="00670945" w:rsidR="004658A5" w:rsidP="002818EA" w14:paraId="40053CB0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(0.11, 13.61)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3F60B2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0.07 </w:t>
            </w:r>
          </w:p>
          <w:p w:rsidRPr="00670945" w:rsidR="004658A5" w:rsidP="002818EA" w14:paraId="31176BA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(0.01, 1.32)</w:t>
            </w:r>
          </w:p>
        </w:tc>
      </w:tr>
      <w:tr w:rsidTr="00C52A52" w14:paraId="0558F0BE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2FA5F16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29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A1EA9BC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PAM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5624380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2015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5C453CD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77.83</w:t>
            </w:r>
          </w:p>
          <w:p w:rsidRPr="00670945" w:rsidR="004658A5" w:rsidP="002818EA" w14:paraId="17CFB232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(44.27, 296.08)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5F3F00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568.84 </w:t>
            </w:r>
          </w:p>
          <w:p w:rsidRPr="00670945" w:rsidR="004658A5" w:rsidP="002818EA" w14:paraId="4A4BD11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(323.53, 2163.97)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9A096E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831.56 </w:t>
            </w:r>
          </w:p>
          <w:p w:rsidRPr="00670945" w:rsidR="004658A5" w:rsidP="002818EA" w14:paraId="00C9DCF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(472.96, 3163.42)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B2E6FF4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90.63 </w:t>
            </w:r>
          </w:p>
          <w:p w:rsidRPr="00670945" w:rsidR="004658A5" w:rsidP="002818EA" w14:paraId="1F89D26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(51.55, 344.78)</w:t>
            </w:r>
          </w:p>
        </w:tc>
      </w:tr>
      <w:tr w:rsidTr="00C52A52" w14:paraId="2C8181ED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0185528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30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087B8DA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COOK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1CB2416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2017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934563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0.13</w:t>
            </w:r>
          </w:p>
          <w:p w:rsidRPr="00670945" w:rsidR="004658A5" w:rsidP="002818EA" w14:paraId="07DCEC94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(0.03, 0.93)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16CA6C2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1.13 </w:t>
            </w:r>
          </w:p>
          <w:p w:rsidRPr="00670945" w:rsidR="004658A5" w:rsidP="002818EA" w14:paraId="004634C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(0.26, 8.19)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06350A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1.54 </w:t>
            </w:r>
          </w:p>
          <w:p w:rsidRPr="00670945" w:rsidR="004658A5" w:rsidP="002818EA" w14:paraId="1D1A8791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(0.36, 11.19)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DCF869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0.17 </w:t>
            </w:r>
          </w:p>
          <w:p w:rsidRPr="00670945" w:rsidR="004658A5" w:rsidP="002818EA" w14:paraId="3D6A27B1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(0.04, 1.21)</w:t>
            </w:r>
          </w:p>
        </w:tc>
      </w:tr>
      <w:tr w:rsidTr="00C52A52" w14:paraId="4CEBB397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F6225A7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31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34B7F96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HOLA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26A8A84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2018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C50A88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0.50</w:t>
            </w:r>
          </w:p>
          <w:p w:rsidRPr="00670945" w:rsidR="004658A5" w:rsidP="002818EA" w14:paraId="7D5DC37D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(0.12, 1.44)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121961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4.53 </w:t>
            </w:r>
          </w:p>
          <w:p w:rsidRPr="00670945" w:rsidR="004658A5" w:rsidP="002818EA" w14:paraId="50869CD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(1.09, 13.13)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73B79F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5.99 </w:t>
            </w:r>
          </w:p>
          <w:p w:rsidRPr="00670945" w:rsidR="004658A5" w:rsidP="002818EA" w14:paraId="1FC393E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(1.45, 17.38)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D0D2F0D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0.66 </w:t>
            </w:r>
          </w:p>
          <w:p w:rsidRPr="00670945" w:rsidR="004658A5" w:rsidP="002818EA" w14:paraId="6DD2D96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(0.16, 1.91)</w:t>
            </w:r>
          </w:p>
        </w:tc>
      </w:tr>
      <w:tr w:rsidTr="00C52A52" w14:paraId="391C9F15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95579E8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32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F3268CA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HAROLD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BEAC701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2020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8E13EFD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45.48</w:t>
            </w:r>
          </w:p>
          <w:p w:rsidRPr="00670945" w:rsidR="004658A5" w:rsidP="002818EA" w14:paraId="343A50A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(30.91, 103.18)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C34908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413.63 </w:t>
            </w:r>
          </w:p>
          <w:p w:rsidRPr="00670945" w:rsidR="004658A5" w:rsidP="002818EA" w14:paraId="47994291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(281.07, 938.35)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D9B7F0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515.68 </w:t>
            </w:r>
          </w:p>
          <w:p w:rsidRPr="00670945" w:rsidR="004658A5" w:rsidP="002818EA" w14:paraId="31642A6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(350.42, 1169.85)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ABB472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59.50 </w:t>
            </w:r>
          </w:p>
          <w:p w:rsidRPr="00670945" w:rsidR="004658A5" w:rsidP="002818EA" w14:paraId="2DA54A3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(40.43, 134.98)</w:t>
            </w:r>
          </w:p>
        </w:tc>
      </w:tr>
      <w:tr w:rsidTr="00C52A52" w14:paraId="2B7DF97E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A0FBB94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33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89BD329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GINA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D00C727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2022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61E4F54A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0.02 (0.00, 2.93)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7A2F4B9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0.16 </w:t>
            </w:r>
          </w:p>
          <w:p w:rsidRPr="00670945" w:rsidR="004658A5" w:rsidP="002818EA" w14:paraId="319312B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(0.01, 29.96)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24177C0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0.17 </w:t>
            </w:r>
          </w:p>
          <w:p w:rsidRPr="00670945" w:rsidR="004658A5" w:rsidP="002818EA" w14:paraId="549C045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(0.01, 33.34)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05EBC7F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0.02 </w:t>
            </w:r>
          </w:p>
          <w:p w:rsidRPr="00670945" w:rsidR="004658A5" w:rsidP="002818EA" w14:paraId="4D720D88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(0.00, 3.85)</w:t>
            </w:r>
          </w:p>
        </w:tc>
      </w:tr>
      <w:tr w:rsidTr="00C52A52" w14:paraId="3823B1FB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AD92BE5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34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875B0DB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IRENE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60E9207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2023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80519E5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0.07</w:t>
            </w:r>
          </w:p>
          <w:p w:rsidRPr="00670945" w:rsidR="004658A5" w:rsidP="002818EA" w14:paraId="66BF29B3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(0.00, 12.25)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EAFAB1E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0.76 </w:t>
            </w:r>
          </w:p>
          <w:p w:rsidRPr="00670945" w:rsidR="004658A5" w:rsidP="002818EA" w14:paraId="444477BD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(0.03, 138.00)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1B25F5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0.76 </w:t>
            </w:r>
          </w:p>
          <w:p w:rsidRPr="00670945" w:rsidR="004658A5" w:rsidP="002818EA" w14:paraId="03001946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(0.03, 138.00)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35D63A4B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0.09 </w:t>
            </w:r>
          </w:p>
          <w:p w:rsidRPr="00670945" w:rsidR="004658A5" w:rsidP="002818EA" w14:paraId="76871AF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(0.00, 16.44)</w:t>
            </w:r>
          </w:p>
        </w:tc>
      </w:tr>
      <w:tr w:rsidTr="00C52A52" w14:paraId="1186117F" w14:textId="77777777">
        <w:tblPrEx>
          <w:tblW w:w="11959" w:type="dxa"/>
          <w:tblLayout w:type="fixed"/>
          <w:tblLook w:val="04A0"/>
        </w:tblPrEx>
        <w:trPr>
          <w:trHeight w:val="290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4C6FC213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35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6752F36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JUDY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8A1226E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2023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8B29A86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8.84</w:t>
            </w:r>
          </w:p>
          <w:p w:rsidRPr="00670945" w:rsidR="004658A5" w:rsidP="002818EA" w14:paraId="66DEC1DF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(3.75, 14.63)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0AC074E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99.52 </w:t>
            </w:r>
          </w:p>
          <w:p w:rsidRPr="00670945" w:rsidR="004658A5" w:rsidP="002818EA" w14:paraId="1450D905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(42.28, 164.83)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CA26343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99.52 </w:t>
            </w:r>
          </w:p>
          <w:p w:rsidRPr="00670945" w:rsidR="004658A5" w:rsidP="002818EA" w14:paraId="7CC7085B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(42.28, 164.83)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A98978C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11.85 </w:t>
            </w:r>
          </w:p>
          <w:p w:rsidRPr="00670945" w:rsidR="004658A5" w:rsidP="002818EA" w14:paraId="4AFAC5E0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(5.04, 19.63)</w:t>
            </w:r>
          </w:p>
        </w:tc>
      </w:tr>
      <w:tr w:rsidTr="00C52A52" w14:paraId="2FD121B8" w14:textId="77777777">
        <w:tblPrEx>
          <w:tblW w:w="11959" w:type="dxa"/>
          <w:tblLayout w:type="fixed"/>
          <w:tblLook w:val="04A0"/>
        </w:tblPrEx>
        <w:trPr>
          <w:trHeight w:val="299"/>
        </w:trPr>
        <w:tc>
          <w:tcPr>
            <w:tcW w:w="68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F59F6EC" w14:textId="77777777">
            <w:pPr xmlns:w="http://schemas.openxmlformats.org/wordprocessingml/2006/main">
              <w:rPr>
                <w:rFonts w:cstheme="minorHAnsi"/>
                <w:b w:val="0"/>
                <w:bCs w:val="0"/>
              </w:rPr>
            </w:pPr>
            <w:r xmlns:w="http://schemas.openxmlformats.org/wordprocessingml/2006/main">
              <w:rPr>
                <w:rFonts w:cstheme="minorHAnsi"/>
              </w:rPr>
              <w:t>36</w:t>
            </w:r>
          </w:p>
        </w:tc>
        <w:tc>
          <w:tcPr>
            <w:tcW w:w="173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962A802" w14:textId="77777777">
            <w:pPr xmlns:w="http://schemas.openxmlformats.org/wordprocessingml/2006/main"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KEVIN</w:t>
            </w:r>
          </w:p>
        </w:tc>
        <w:tc>
          <w:tcPr>
            <w:tcW w:w="866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8D41A42" w14:textId="77777777">
            <w:pPr xmlns:w="http://schemas.openxmlformats.org/wordprocessingml/2006/main"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2023</w:t>
            </w:r>
          </w:p>
        </w:tc>
        <w:tc>
          <w:tcPr>
            <w:tcW w:w="2079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7C004564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37.59</w:t>
            </w:r>
          </w:p>
          <w:p w:rsidRPr="00670945" w:rsidR="004658A5" w:rsidP="002818EA" w14:paraId="3173116E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(22.65, 90.49)</w:t>
            </w:r>
          </w:p>
        </w:tc>
        <w:tc>
          <w:tcPr>
            <w:tcW w:w="2004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2670656E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423.38 </w:t>
            </w:r>
          </w:p>
          <w:p w:rsidRPr="00670945" w:rsidR="004658A5" w:rsidP="002818EA" w14:paraId="40EFF6D7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(255.13, 1019.16)</w:t>
            </w:r>
          </w:p>
        </w:tc>
        <w:tc>
          <w:tcPr>
            <w:tcW w:w="2083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50DD73B1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 xml:space="preserve">423.38 </w:t>
            </w:r>
          </w:p>
          <w:p w:rsidRPr="00670945" w:rsidR="004658A5" w:rsidP="002818EA" w14:paraId="5AAC221E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(255.13, 1019.16)</w:t>
            </w:r>
          </w:p>
        </w:tc>
        <w:tc>
          <w:tcPr>
            <w:tcW w:w="2508" w:type="dxa"/>
            <w:noWrap/>
            <w:tcMar>
              <w:left w:w="57" w:type="dxa"/>
              <w:right w:w="57" w:type="dxa"/>
            </w:tcMar>
          </w:tcPr>
          <w:p w:rsidRPr="00670945" w:rsidR="004658A5" w:rsidP="002818EA" w14:paraId="18A5CA6B" w14:textId="77777777">
            <w:pPr xmlns:w="http://schemas.openxmlformats.org/wordprocessingml/2006/main">
              <w:jc w:val="center"/>
              <w:rPr>
                <w:rFonts w:cstheme="minorHAnsi"/>
                <w:color w:val="000000"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50.43</w:t>
            </w:r>
          </w:p>
          <w:p w:rsidRPr="00670945" w:rsidR="004658A5" w:rsidP="002818EA" w14:paraId="2B532577" w14:textId="77777777">
            <w:pPr xmlns:w="http://schemas.openxmlformats.org/wordprocessingml/2006/main">
              <w:jc w:val="center"/>
              <w:rPr>
                <w:rFonts w:cstheme="minorHAnsi"/>
                <w:b/>
                <w:bCs/>
              </w:rPr>
            </w:pPr>
            <w:r xmlns:w="http://schemas.openxmlformats.org/wordprocessingml/2006/main">
              <w:rPr>
                <w:rFonts w:cstheme="minorHAnsi"/>
                <w:color w:val="000000"/>
              </w:rPr>
              <w:t>(30.39, 121.40)</w:t>
            </w:r>
          </w:p>
        </w:tc>
      </w:tr>
    </w:tbl>
    <w:p w:rsidRPr="00344B00" w:rsidR="004658A5" w:rsidP="007A127A" w14:paraId="0507615F" w14:textId="77777777">
      <w:pPr xmlns:w="http://schemas.openxmlformats.org/wordprocessingml/2006/main">
        <w:suppressLineNumbers/>
        <w:spacing w:line="48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Pr="00103917" w:rsidR="00BE4193" w:rsidP="00BE4193" w14:paraId="6484859D" w14:textId="5DB881F0">
      <w:pPr xmlns:w="http://schemas.openxmlformats.org/wordprocessingml/2006/main">
        <w:spacing w:after="0" w:line="480" w:lineRule="auto"/>
        <w:jc w:val="both"/>
        <w:rPr>
          <w:b/>
          <w:bCs/>
          <w:sz w:val="24"/>
          <w:szCs w:val="24"/>
        </w:rPr>
      </w:pPr>
      <w:r xmlns:w="http://schemas.openxmlformats.org/wordprocessingml/2006/main">
        <w:rPr>
          <w:b/>
          <w:bCs/>
          <w:sz w:val="24"/>
          <w:szCs w:val="24"/>
        </w:rPr>
        <w:t xml:space="preserve">Table S6 </w:t>
      </w:r>
      <w:r xmlns:w="http://schemas.openxmlformats.org/wordprocessingml/2006/main">
        <w:rPr>
          <w:sz w:val="24"/>
          <w:szCs w:val="24"/>
        </w:rPr>
        <w:t>Same as Table 7 except in VT.</w:t>
      </w:r>
    </w:p>
    <w:tbl>
      <w:tblPr>
        <w:tblStyle w:val="GridTable4Accent6"/>
        <w:tblpPr w:leftFromText="180" w:rightFromText="180" w:vertAnchor="text" w:horzAnchor="margin" w:tblpXSpec="center" w:tblpY="547"/>
        <w:tblW w:w="14879" w:type="dxa"/>
        <w:tblLook w:val="04A0"/>
      </w:tblPr>
      <w:tblGrid>
        <w:gridCol w:w="704"/>
        <w:gridCol w:w="1276"/>
        <w:gridCol w:w="1559"/>
        <w:gridCol w:w="1418"/>
        <w:gridCol w:w="1417"/>
        <w:gridCol w:w="1276"/>
        <w:gridCol w:w="1417"/>
        <w:gridCol w:w="1398"/>
        <w:gridCol w:w="1490"/>
        <w:gridCol w:w="1365"/>
        <w:gridCol w:w="1559"/>
      </w:tblGrid>
      <w:tr w:rsidTr="00E67B9F" w14:paraId="51818AE5" w14:textId="77777777">
        <w:tblPrEx>
          <w:tblW w:w="14879" w:type="dxa"/>
          <w:tblLook w:val="04A0"/>
        </w:tblPrEx>
        <w:trPr>
          <w:trHeight w:val="482"/>
        </w:trPr>
        <w:tc>
          <w:tcPr>
            <w:tcW w:w="704" w:type="dxa"/>
            <w:vMerge w:val="restart"/>
            <w:tcMar>
              <w:left w:w="28" w:type="dxa"/>
              <w:right w:w="28" w:type="dxa"/>
            </w:tcMar>
          </w:tcPr>
          <w:p w:rsidRPr="00103917" w:rsidR="00BE4193" w:rsidP="00E67B9F" w14:paraId="4B06C08F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sz w:val="24"/>
                <w:szCs w:val="24"/>
              </w:rPr>
              <w:t>Case</w:t>
            </w:r>
          </w:p>
        </w:tc>
        <w:tc>
          <w:tcPr>
            <w:tcW w:w="2835" w:type="dxa"/>
            <w:gridSpan w:val="2"/>
            <w:vMerge w:val="restart"/>
            <w:tcMar>
              <w:left w:w="28" w:type="dxa"/>
              <w:right w:w="28" w:type="dxa"/>
            </w:tcMar>
          </w:tcPr>
          <w:p w:rsidRPr="00103917" w:rsidR="00BE4193" w:rsidP="00E67B9F" w14:paraId="5D1616B3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sz w:val="24"/>
                <w:szCs w:val="24"/>
              </w:rPr>
              <w:t>1981-2023</w:t>
            </w:r>
          </w:p>
        </w:tc>
        <w:tc>
          <w:tcPr>
            <w:tcW w:w="5528" w:type="dxa"/>
            <w:gridSpan w:val="4"/>
            <w:tcMar>
              <w:left w:w="28" w:type="dxa"/>
              <w:right w:w="28" w:type="dxa"/>
            </w:tcMar>
          </w:tcPr>
          <w:p w:rsidRPr="00103917" w:rsidR="00BE4193" w:rsidP="00E67B9F" w14:paraId="3371A852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sz w:val="24"/>
                <w:szCs w:val="24"/>
              </w:rPr>
              <w:t>2040-2059</w:t>
            </w:r>
          </w:p>
        </w:tc>
        <w:tc>
          <w:tcPr>
            <w:tcW w:w="5812" w:type="dxa"/>
            <w:gridSpan w:val="4"/>
            <w:tcMar>
              <w:left w:w="28" w:type="dxa"/>
              <w:right w:w="28" w:type="dxa"/>
            </w:tcMar>
          </w:tcPr>
          <w:p w:rsidRPr="00103917" w:rsidR="00BE4193" w:rsidP="00E67B9F" w14:paraId="2A531CB8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sz w:val="24"/>
                <w:szCs w:val="24"/>
              </w:rPr>
              <w:t>2080-2099</w:t>
            </w:r>
          </w:p>
        </w:tc>
      </w:tr>
      <w:tr w:rsidTr="00E67B9F" w14:paraId="798C4247" w14:textId="77777777">
        <w:tblPrEx>
          <w:tblW w:w="14879" w:type="dxa"/>
          <w:tblLook w:val="04A0"/>
        </w:tblPrEx>
        <w:trPr>
          <w:trHeight w:val="481"/>
        </w:trPr>
        <w:tc>
          <w:tcPr>
            <w:tcW w:w="704" w:type="dxa"/>
            <w:vMerge/>
            <w:tcMar>
              <w:left w:w="28" w:type="dxa"/>
              <w:right w:w="28" w:type="dxa"/>
            </w:tcMar>
          </w:tcPr>
          <w:p w:rsidRPr="00103917" w:rsidR="00BE4193" w:rsidP="00E67B9F" w14:paraId="71BA5B0A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vMerge/>
            <w:tcMar>
              <w:left w:w="28" w:type="dxa"/>
              <w:right w:w="28" w:type="dxa"/>
            </w:tcMar>
          </w:tcPr>
          <w:p w:rsidRPr="00103917" w:rsidR="00BE4193" w:rsidP="00E67B9F" w14:paraId="15438566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Mar>
              <w:left w:w="28" w:type="dxa"/>
              <w:right w:w="28" w:type="dxa"/>
            </w:tcMar>
          </w:tcPr>
          <w:p w:rsidRPr="00103917" w:rsidR="00BE4193" w:rsidP="00E67B9F" w14:paraId="5A6149C8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sz w:val="24"/>
                <w:szCs w:val="24"/>
              </w:rPr>
              <w:t>Estimated cost per TC</w:t>
            </w:r>
          </w:p>
        </w:tc>
        <w:tc>
          <w:tcPr>
            <w:tcW w:w="2693" w:type="dxa"/>
            <w:gridSpan w:val="2"/>
            <w:tcMar>
              <w:left w:w="28" w:type="dxa"/>
              <w:right w:w="28" w:type="dxa"/>
            </w:tcMar>
          </w:tcPr>
          <w:p w:rsidRPr="00103917" w:rsidR="00BE4193" w:rsidP="00E67B9F" w14:paraId="6158728B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sz w:val="24"/>
                <w:szCs w:val="24"/>
              </w:rPr>
              <w:t>Difference</w:t>
            </w:r>
          </w:p>
        </w:tc>
        <w:tc>
          <w:tcPr>
            <w:tcW w:w="2888" w:type="dxa"/>
            <w:gridSpan w:val="2"/>
            <w:tcMar>
              <w:left w:w="28" w:type="dxa"/>
              <w:right w:w="28" w:type="dxa"/>
            </w:tcMar>
          </w:tcPr>
          <w:p w:rsidRPr="00103917" w:rsidR="00BE4193" w:rsidP="00E67B9F" w14:paraId="192F2620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sz w:val="24"/>
                <w:szCs w:val="24"/>
              </w:rPr>
              <w:t>Estimated cost per TC</w:t>
            </w:r>
          </w:p>
        </w:tc>
        <w:tc>
          <w:tcPr>
            <w:tcW w:w="2924" w:type="dxa"/>
            <w:gridSpan w:val="2"/>
            <w:tcMar>
              <w:left w:w="28" w:type="dxa"/>
              <w:right w:w="28" w:type="dxa"/>
            </w:tcMar>
          </w:tcPr>
          <w:p w:rsidRPr="00103917" w:rsidR="00BE4193" w:rsidP="00E67B9F" w14:paraId="40D6551E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sz w:val="24"/>
                <w:szCs w:val="24"/>
              </w:rPr>
              <w:t>Difference</w:t>
            </w:r>
          </w:p>
        </w:tc>
      </w:tr>
      <w:tr w:rsidTr="00E67B9F" w14:paraId="0AA2A10A" w14:textId="77777777">
        <w:tblPrEx>
          <w:tblW w:w="14879" w:type="dxa"/>
          <w:tblLook w:val="04A0"/>
        </w:tblPrEx>
        <w:trPr>
          <w:trHeight w:val="1121"/>
        </w:trPr>
        <w:tc>
          <w:tcPr>
            <w:tcW w:w="704" w:type="dxa"/>
            <w:tcMar>
              <w:left w:w="28" w:type="dxa"/>
              <w:right w:w="28" w:type="dxa"/>
            </w:tcMar>
          </w:tcPr>
          <w:p w:rsidRPr="00103917" w:rsidR="00BE4193" w:rsidP="00E67B9F" w14:paraId="14D78A98" w14:textId="77777777">
            <w:pPr xmlns:w="http://schemas.openxmlformats.org/wordprocessingml/2006/main"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2BEC92CE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% of GDP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2DC8BB69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Billions of VT (2023 levels)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Pr="00103917" w:rsidR="00BE4193" w:rsidP="00E67B9F" w14:paraId="08CA6511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% of GDP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5794004F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Billions of VT (2023 levels)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63DCCD4F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% of GDP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28BD3E25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Billions of VT (2023 levels)</w:t>
            </w:r>
          </w:p>
        </w:tc>
        <w:tc>
          <w:tcPr>
            <w:tcW w:w="1398" w:type="dxa"/>
            <w:tcMar>
              <w:left w:w="28" w:type="dxa"/>
              <w:right w:w="28" w:type="dxa"/>
            </w:tcMar>
          </w:tcPr>
          <w:p w:rsidRPr="00103917" w:rsidR="00BE4193" w:rsidP="00E67B9F" w14:paraId="7F05E13D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% of GDP</w:t>
            </w:r>
          </w:p>
        </w:tc>
        <w:tc>
          <w:tcPr>
            <w:tcW w:w="1490" w:type="dxa"/>
            <w:tcMar>
              <w:left w:w="28" w:type="dxa"/>
              <w:right w:w="28" w:type="dxa"/>
            </w:tcMar>
          </w:tcPr>
          <w:p w:rsidRPr="00103917" w:rsidR="00BE4193" w:rsidP="00E67B9F" w14:paraId="1F9ECC29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Billions of VT (2023 levels)</w:t>
            </w:r>
          </w:p>
        </w:tc>
        <w:tc>
          <w:tcPr>
            <w:tcW w:w="1365" w:type="dxa"/>
            <w:tcMar>
              <w:left w:w="28" w:type="dxa"/>
              <w:right w:w="28" w:type="dxa"/>
            </w:tcMar>
          </w:tcPr>
          <w:p w:rsidRPr="00103917" w:rsidR="00BE4193" w:rsidP="00E67B9F" w14:paraId="2A0B030F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% of GDP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038118D7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b/>
                <w:bCs/>
                <w:sz w:val="24"/>
                <w:szCs w:val="24"/>
              </w:rPr>
              <w:t>Billions of VT (2023 levels)</w:t>
            </w:r>
          </w:p>
        </w:tc>
      </w:tr>
      <w:tr w:rsidTr="00E67B9F" w14:paraId="56F45DE5" w14:textId="77777777">
        <w:tblPrEx>
          <w:tblW w:w="14879" w:type="dxa"/>
          <w:tblLook w:val="04A0"/>
        </w:tblPrEx>
        <w:trPr>
          <w:trHeight w:val="552"/>
        </w:trPr>
        <w:tc>
          <w:tcPr>
            <w:tcW w:w="704" w:type="dxa"/>
            <w:tcMar>
              <w:left w:w="28" w:type="dxa"/>
              <w:right w:w="28" w:type="dxa"/>
            </w:tcMar>
          </w:tcPr>
          <w:p w:rsidRPr="00103917" w:rsidR="00BE4193" w:rsidP="00E67B9F" w14:paraId="1C08A133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a.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121CED95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4.47 </w:t>
            </w:r>
          </w:p>
          <w:p w:rsidRPr="00103917" w:rsidR="00BE4193" w:rsidP="00E67B9F" w14:paraId="7AD32E9D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(4.22, 5.57)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12B033CD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6.39 </w:t>
            </w:r>
          </w:p>
          <w:p w:rsidRPr="00103917" w:rsidR="00BE4193" w:rsidP="00E67B9F" w14:paraId="0CBFEF35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(6.25, 7.43)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Pr="00103917" w:rsidR="00BE4193" w:rsidP="00E67B9F" w14:paraId="3A486C6B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5.16 </w:t>
            </w:r>
          </w:p>
          <w:p w:rsidRPr="00103917" w:rsidR="00BE4193" w:rsidP="00E67B9F" w14:paraId="07740623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(4.41, 7.11)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091C2836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7.37 </w:t>
            </w:r>
          </w:p>
          <w:p w:rsidRPr="00103917" w:rsidR="00BE4193" w:rsidP="00E67B9F" w14:paraId="183F5BA3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(7.20, 8.56)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51AB42A6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0.68 </w:t>
            </w:r>
          </w:p>
          <w:p w:rsidRPr="00103917" w:rsidR="00BE4193" w:rsidP="00E67B9F" w14:paraId="3228AA41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(0.19, 1.54)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5D18522F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0.97 </w:t>
            </w:r>
          </w:p>
          <w:p w:rsidRPr="00103917" w:rsidR="00BE4193" w:rsidP="00E67B9F" w14:paraId="0915B55C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(0.95, 1.13)</w:t>
            </w:r>
          </w:p>
        </w:tc>
        <w:tc>
          <w:tcPr>
            <w:tcW w:w="1398" w:type="dxa"/>
            <w:tcMar>
              <w:left w:w="28" w:type="dxa"/>
              <w:right w:w="28" w:type="dxa"/>
            </w:tcMar>
          </w:tcPr>
          <w:p w:rsidRPr="00103917" w:rsidR="00BE4193" w:rsidP="00E67B9F" w14:paraId="20DB4D8F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5.16 </w:t>
            </w:r>
          </w:p>
          <w:p w:rsidRPr="00103917" w:rsidR="00BE4193" w:rsidP="00E67B9F" w14:paraId="183B3733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(4.41, 7.33)</w:t>
            </w:r>
          </w:p>
        </w:tc>
        <w:tc>
          <w:tcPr>
            <w:tcW w:w="1490" w:type="dxa"/>
            <w:tcMar>
              <w:left w:w="28" w:type="dxa"/>
              <w:right w:w="28" w:type="dxa"/>
            </w:tcMar>
          </w:tcPr>
          <w:p w:rsidRPr="00103917" w:rsidR="00BE4193" w:rsidP="00E67B9F" w14:paraId="32C1679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7.37 </w:t>
            </w:r>
          </w:p>
          <w:p w:rsidRPr="00103917" w:rsidR="00BE4193" w:rsidP="00E67B9F" w14:paraId="40B09B79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(7.20, 8.56)</w:t>
            </w:r>
          </w:p>
        </w:tc>
        <w:tc>
          <w:tcPr>
            <w:tcW w:w="1365" w:type="dxa"/>
            <w:tcMar>
              <w:left w:w="28" w:type="dxa"/>
              <w:right w:w="28" w:type="dxa"/>
            </w:tcMar>
          </w:tcPr>
          <w:p w:rsidRPr="00103917" w:rsidR="00BE4193" w:rsidP="00E67B9F" w14:paraId="5249359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0.68 </w:t>
            </w:r>
          </w:p>
          <w:p w:rsidRPr="00103917" w:rsidR="00BE4193" w:rsidP="00E67B9F" w14:paraId="5D99CA61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(0.19, 1.76)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6FF5D3F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0.97 </w:t>
            </w:r>
          </w:p>
          <w:p w:rsidRPr="00103917" w:rsidR="00BE4193" w:rsidP="00E67B9F" w14:paraId="44D26834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(0.95, 1.13)</w:t>
            </w:r>
          </w:p>
        </w:tc>
      </w:tr>
      <w:tr w:rsidTr="00E67B9F" w14:paraId="19AA2F2D" w14:textId="77777777">
        <w:tblPrEx>
          <w:tblW w:w="14879" w:type="dxa"/>
          <w:tblLook w:val="04A0"/>
        </w:tblPrEx>
        <w:trPr>
          <w:trHeight w:val="552"/>
        </w:trPr>
        <w:tc>
          <w:tcPr>
            <w:tcW w:w="704" w:type="dxa"/>
            <w:tcMar>
              <w:left w:w="28" w:type="dxa"/>
              <w:right w:w="28" w:type="dxa"/>
            </w:tcMar>
          </w:tcPr>
          <w:p w:rsidRPr="00103917" w:rsidR="00BE4193" w:rsidP="00E67B9F" w14:paraId="77C2ED35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b.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0C13145A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4.47 </w:t>
            </w:r>
          </w:p>
          <w:p w:rsidRPr="00103917" w:rsidR="00BE4193" w:rsidP="00E67B9F" w14:paraId="53006B2E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(4.22, 5.57)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521C9D2D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6.39 </w:t>
            </w:r>
          </w:p>
          <w:p w:rsidRPr="00103917" w:rsidR="00BE4193" w:rsidP="00E67B9F" w14:paraId="2EC69C8B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(6.25, 7.43)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Pr="00103917" w:rsidR="00BE4193" w:rsidP="00E67B9F" w14:paraId="14704821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5.92 </w:t>
            </w:r>
          </w:p>
          <w:p w:rsidRPr="00103917" w:rsidR="00BE4193" w:rsidP="00E67B9F" w14:paraId="328BE65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(4.61, 8.50)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3C1074F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8.46 </w:t>
            </w:r>
          </w:p>
          <w:p w:rsidRPr="00103917" w:rsidR="00BE4193" w:rsidP="00E67B9F" w14:paraId="5E640E02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(8.27, 9.84)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3F7A3A3E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1.45 </w:t>
            </w:r>
          </w:p>
          <w:p w:rsidRPr="00103917" w:rsidR="00BE4193" w:rsidP="00E67B9F" w14:paraId="4F193C5B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(0.39, 2.94)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162D551D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2.07 </w:t>
            </w:r>
          </w:p>
          <w:p w:rsidRPr="00103917" w:rsidR="00BE4193" w:rsidP="00E67B9F" w14:paraId="6426FC25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(2.03, 2.41)</w:t>
            </w:r>
          </w:p>
        </w:tc>
        <w:tc>
          <w:tcPr>
            <w:tcW w:w="1398" w:type="dxa"/>
            <w:tcMar>
              <w:left w:w="28" w:type="dxa"/>
              <w:right w:w="28" w:type="dxa"/>
            </w:tcMar>
          </w:tcPr>
          <w:p w:rsidRPr="00103917" w:rsidR="00BE4193" w:rsidP="00E67B9F" w14:paraId="46A403A3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8.29 </w:t>
            </w:r>
          </w:p>
          <w:p w:rsidRPr="00103917" w:rsidR="00BE4193" w:rsidP="00E67B9F" w14:paraId="1D2C6925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(5.41, 15.07)</w:t>
            </w:r>
          </w:p>
        </w:tc>
        <w:tc>
          <w:tcPr>
            <w:tcW w:w="1490" w:type="dxa"/>
            <w:tcMar>
              <w:left w:w="28" w:type="dxa"/>
              <w:right w:w="28" w:type="dxa"/>
            </w:tcMar>
          </w:tcPr>
          <w:p w:rsidRPr="00103917" w:rsidR="00BE4193" w:rsidP="00E67B9F" w14:paraId="4BCA7D9E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11.84 </w:t>
            </w:r>
          </w:p>
          <w:p w:rsidRPr="00103917" w:rsidR="00BE4193" w:rsidP="00E67B9F" w14:paraId="3241F3AF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(11.57, 13.76)</w:t>
            </w:r>
          </w:p>
        </w:tc>
        <w:tc>
          <w:tcPr>
            <w:tcW w:w="1365" w:type="dxa"/>
            <w:tcMar>
              <w:left w:w="28" w:type="dxa"/>
              <w:right w:w="28" w:type="dxa"/>
            </w:tcMar>
          </w:tcPr>
          <w:p w:rsidRPr="00103917" w:rsidR="00BE4193" w:rsidP="00E67B9F" w14:paraId="272E5FE3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3.81 </w:t>
            </w:r>
          </w:p>
          <w:p w:rsidRPr="00103917" w:rsidR="00BE4193" w:rsidP="00E67B9F" w14:paraId="39213CBD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(1.19, 9.51)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4B23FE1E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5.45 </w:t>
            </w:r>
          </w:p>
          <w:p w:rsidRPr="00103917" w:rsidR="00BE4193" w:rsidP="00E67B9F" w14:paraId="3ED8AE79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(5.33, 6.33)</w:t>
            </w:r>
          </w:p>
        </w:tc>
      </w:tr>
      <w:tr w:rsidTr="00E67B9F" w14:paraId="2E1D0614" w14:textId="77777777">
        <w:tblPrEx>
          <w:tblW w:w="14879" w:type="dxa"/>
          <w:tblLook w:val="04A0"/>
        </w:tblPrEx>
        <w:trPr>
          <w:trHeight w:val="543"/>
        </w:trPr>
        <w:tc>
          <w:tcPr>
            <w:tcW w:w="704" w:type="dxa"/>
            <w:tcMar>
              <w:left w:w="28" w:type="dxa"/>
              <w:right w:w="28" w:type="dxa"/>
            </w:tcMar>
          </w:tcPr>
          <w:p w:rsidRPr="00103917" w:rsidR="00BE4193" w:rsidP="00E67B9F" w14:paraId="30E0954F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c.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32CCC7E0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4.47 </w:t>
            </w:r>
          </w:p>
          <w:p w:rsidRPr="00103917" w:rsidR="00BE4193" w:rsidP="00E67B9F" w14:paraId="751C9D7C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(4.22, 5.57)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65D29854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6.39 </w:t>
            </w:r>
          </w:p>
          <w:p w:rsidRPr="00103917" w:rsidR="00BE4193" w:rsidP="00E67B9F" w14:paraId="5B2AB923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(6.25, 7.43)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Pr="00103917" w:rsidR="00BE4193" w:rsidP="00E67B9F" w14:paraId="110D5FC4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5.58 </w:t>
            </w:r>
          </w:p>
          <w:p w:rsidRPr="00103917" w:rsidR="00BE4193" w:rsidP="00E67B9F" w14:paraId="491F92D5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(4.53, 8.15)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5B50CAC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7.98 </w:t>
            </w:r>
          </w:p>
          <w:p w:rsidRPr="00103917" w:rsidR="00BE4193" w:rsidP="00E67B9F" w14:paraId="4580D0A5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(7.80, 9.27)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79D1304A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1.11 </w:t>
            </w:r>
          </w:p>
          <w:p w:rsidRPr="00103917" w:rsidR="00BE4193" w:rsidP="00E67B9F" w14:paraId="69368BBA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(0.30, 2.59)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6C9B60B8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1.59</w:t>
            </w:r>
          </w:p>
          <w:p w:rsidRPr="00103917" w:rsidR="00BE4193" w:rsidP="00E67B9F" w14:paraId="1FDA603E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(1.55, 1.84)</w:t>
            </w:r>
          </w:p>
        </w:tc>
        <w:tc>
          <w:tcPr>
            <w:tcW w:w="1398" w:type="dxa"/>
            <w:tcMar>
              <w:left w:w="28" w:type="dxa"/>
              <w:right w:w="28" w:type="dxa"/>
            </w:tcMar>
          </w:tcPr>
          <w:p w:rsidRPr="00103917" w:rsidR="00BE4193" w:rsidP="00E67B9F" w14:paraId="17AAE57F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5.58 </w:t>
            </w:r>
          </w:p>
          <w:p w:rsidRPr="00103917" w:rsidR="00BE4193" w:rsidP="00E67B9F" w14:paraId="1232EABE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(4.53, 8.54)</w:t>
            </w:r>
          </w:p>
        </w:tc>
        <w:tc>
          <w:tcPr>
            <w:tcW w:w="1490" w:type="dxa"/>
            <w:tcMar>
              <w:left w:w="28" w:type="dxa"/>
              <w:right w:w="28" w:type="dxa"/>
            </w:tcMar>
          </w:tcPr>
          <w:p w:rsidRPr="00103917" w:rsidR="00BE4193" w:rsidP="00E67B9F" w14:paraId="466437F1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7.98 </w:t>
            </w:r>
          </w:p>
          <w:p w:rsidRPr="00103917" w:rsidR="00BE4193" w:rsidP="00E67B9F" w14:paraId="0DC2E5E1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(7.80, 9.27)</w:t>
            </w:r>
          </w:p>
        </w:tc>
        <w:tc>
          <w:tcPr>
            <w:tcW w:w="1365" w:type="dxa"/>
            <w:tcMar>
              <w:left w:w="28" w:type="dxa"/>
              <w:right w:w="28" w:type="dxa"/>
            </w:tcMar>
          </w:tcPr>
          <w:p w:rsidRPr="00103917" w:rsidR="00BE4193" w:rsidP="00E67B9F" w14:paraId="08F9AD9A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1.11 </w:t>
            </w:r>
          </w:p>
          <w:p w:rsidRPr="00103917" w:rsidR="00BE4193" w:rsidP="00E67B9F" w14:paraId="6D859DA5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(0.30, 2.97)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39FDC5B1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1.59 </w:t>
            </w:r>
          </w:p>
          <w:p w:rsidRPr="00103917" w:rsidR="00BE4193" w:rsidP="00E67B9F" w14:paraId="5795EFCA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(1.55, 1.84)</w:t>
            </w:r>
          </w:p>
        </w:tc>
      </w:tr>
      <w:tr w:rsidTr="00E67B9F" w14:paraId="3B82B8AA" w14:textId="77777777">
        <w:tblPrEx>
          <w:tblW w:w="14879" w:type="dxa"/>
          <w:tblLook w:val="04A0"/>
        </w:tblPrEx>
        <w:trPr>
          <w:trHeight w:val="543"/>
        </w:trPr>
        <w:tc>
          <w:tcPr>
            <w:tcW w:w="704" w:type="dxa"/>
            <w:tcMar>
              <w:left w:w="28" w:type="dxa"/>
              <w:right w:w="28" w:type="dxa"/>
            </w:tcMar>
          </w:tcPr>
          <w:p w:rsidRPr="00103917" w:rsidR="00BE4193" w:rsidP="00E67B9F" w14:paraId="2A7F041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d.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65CD6DA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4.47 </w:t>
            </w:r>
          </w:p>
          <w:p w:rsidRPr="00103917" w:rsidR="00BE4193" w:rsidP="00E67B9F" w14:paraId="14F48473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(4.22, 5.57)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0389EF05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6.39 </w:t>
            </w:r>
          </w:p>
          <w:p w:rsidRPr="00103917" w:rsidR="00BE4193" w:rsidP="00E67B9F" w14:paraId="5DA351FB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(6.25, 7.43)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Pr="00103917" w:rsidR="00BE4193" w:rsidP="00E67B9F" w14:paraId="5D8CE8BE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6.92 </w:t>
            </w:r>
          </w:p>
          <w:p w:rsidRPr="00103917" w:rsidR="00BE4193" w:rsidP="00E67B9F" w14:paraId="01C9A3B5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(4.84, 10.74)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2F9A12B3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9.89 </w:t>
            </w:r>
          </w:p>
          <w:p w:rsidRPr="00103917" w:rsidR="00BE4193" w:rsidP="00E67B9F" w14:paraId="44CC1C7E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(9.66, 11.49)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656DF8D8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2.45 </w:t>
            </w:r>
          </w:p>
          <w:p w:rsidRPr="00103917" w:rsidR="00BE4193" w:rsidP="00E67B9F" w14:paraId="46F065F6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(0.62, 5.17)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0F847300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3.50 </w:t>
            </w:r>
          </w:p>
          <w:p w:rsidRPr="00103917" w:rsidR="00BE4193" w:rsidP="00E67B9F" w14:paraId="673C784D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(3.42, 4.06)</w:t>
            </w:r>
          </w:p>
        </w:tc>
        <w:tc>
          <w:tcPr>
            <w:tcW w:w="1398" w:type="dxa"/>
            <w:tcMar>
              <w:left w:w="28" w:type="dxa"/>
              <w:right w:w="28" w:type="dxa"/>
            </w:tcMar>
          </w:tcPr>
          <w:p w:rsidRPr="00103917" w:rsidR="00BE4193" w:rsidP="00E67B9F" w14:paraId="15E00FBF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11.51</w:t>
            </w:r>
          </w:p>
          <w:p w:rsidRPr="00103917" w:rsidR="00BE4193" w:rsidP="00E67B9F" w14:paraId="4FC8C9D5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(6.18, 25.43)</w:t>
            </w:r>
          </w:p>
        </w:tc>
        <w:tc>
          <w:tcPr>
            <w:tcW w:w="1490" w:type="dxa"/>
            <w:tcMar>
              <w:left w:w="28" w:type="dxa"/>
              <w:right w:w="28" w:type="dxa"/>
            </w:tcMar>
          </w:tcPr>
          <w:p w:rsidRPr="00103917" w:rsidR="00BE4193" w:rsidP="00E67B9F" w14:paraId="64F3DA1A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16.45 </w:t>
            </w:r>
          </w:p>
          <w:p w:rsidRPr="00103917" w:rsidR="00BE4193" w:rsidP="00E67B9F" w14:paraId="7A02FC98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(16.08, 19.12)</w:t>
            </w:r>
          </w:p>
        </w:tc>
        <w:tc>
          <w:tcPr>
            <w:tcW w:w="1365" w:type="dxa"/>
            <w:tcMar>
              <w:left w:w="28" w:type="dxa"/>
              <w:right w:w="28" w:type="dxa"/>
            </w:tcMar>
          </w:tcPr>
          <w:p w:rsidRPr="00103917" w:rsidR="00BE4193" w:rsidP="00E67B9F" w14:paraId="5FA15BA9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7.04 </w:t>
            </w:r>
          </w:p>
          <w:p w:rsidRPr="00103917" w:rsidR="00BE4193" w:rsidP="00E67B9F" w14:paraId="4C4659C1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(1.96, 19.86)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41EE2884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10.06</w:t>
            </w:r>
          </w:p>
          <w:p w:rsidRPr="00103917" w:rsidR="00BE4193" w:rsidP="00E67B9F" w14:paraId="68951CE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(9.83, 11.69)</w:t>
            </w:r>
          </w:p>
        </w:tc>
      </w:tr>
      <w:tr w:rsidTr="00E67B9F" w14:paraId="3A71242F" w14:textId="77777777">
        <w:tblPrEx>
          <w:tblW w:w="14879" w:type="dxa"/>
          <w:tblLook w:val="04A0"/>
        </w:tblPrEx>
        <w:trPr>
          <w:trHeight w:val="543"/>
        </w:trPr>
        <w:tc>
          <w:tcPr>
            <w:tcW w:w="704" w:type="dxa"/>
            <w:tcMar>
              <w:left w:w="28" w:type="dxa"/>
              <w:right w:w="28" w:type="dxa"/>
            </w:tcMar>
          </w:tcPr>
          <w:p w:rsidRPr="00103917" w:rsidR="00BE4193" w:rsidP="00E67B9F" w14:paraId="20F31712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e.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28C8C1B1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4.47 </w:t>
            </w:r>
          </w:p>
          <w:p w:rsidRPr="00103917" w:rsidR="00BE4193" w:rsidP="00E67B9F" w14:paraId="38BB66F6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(4.22, 5.57)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0869C609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6.39 </w:t>
            </w:r>
          </w:p>
          <w:p w:rsidRPr="00103917" w:rsidR="00BE4193" w:rsidP="00E67B9F" w14:paraId="5CDEF280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(6.25, 7.43)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Pr="00103917" w:rsidR="00BE4193" w:rsidP="00E67B9F" w14:paraId="700A1148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5.39 </w:t>
            </w:r>
          </w:p>
          <w:p w:rsidRPr="00103917" w:rsidR="00BE4193" w:rsidP="00E67B9F" w14:paraId="4D45EFDE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(4.78, 7.14)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0F0FE31B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7.71 </w:t>
            </w:r>
          </w:p>
          <w:p w:rsidRPr="00103917" w:rsidR="00BE4193" w:rsidP="00E67B9F" w14:paraId="6F8832E9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(7.53, 8.96)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57160603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0.92 </w:t>
            </w:r>
          </w:p>
          <w:p w:rsidRPr="00103917" w:rsidR="00BE4193" w:rsidP="00E67B9F" w14:paraId="02F17430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(0.56, 1.57)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040319C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1.31 </w:t>
            </w:r>
          </w:p>
          <w:p w:rsidRPr="00103917" w:rsidR="00BE4193" w:rsidP="00E67B9F" w14:paraId="06008D96" w14:textId="77777777">
            <w:pPr xmlns:w="http://schemas.openxmlformats.org/wordprocessingml/2006/main"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(1.28, 1.53)</w:t>
            </w:r>
          </w:p>
        </w:tc>
        <w:tc>
          <w:tcPr>
            <w:tcW w:w="1398" w:type="dxa"/>
            <w:tcMar>
              <w:left w:w="28" w:type="dxa"/>
              <w:right w:w="28" w:type="dxa"/>
            </w:tcMar>
          </w:tcPr>
          <w:p w:rsidRPr="00103917" w:rsidR="00BE4193" w:rsidP="00E67B9F" w14:paraId="5E4476FE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5.39 </w:t>
            </w:r>
          </w:p>
          <w:p w:rsidRPr="00103917" w:rsidR="00BE4193" w:rsidP="00E67B9F" w14:paraId="0395D21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(4.78, 7.36)</w:t>
            </w:r>
          </w:p>
        </w:tc>
        <w:tc>
          <w:tcPr>
            <w:tcW w:w="1490" w:type="dxa"/>
            <w:tcMar>
              <w:left w:w="28" w:type="dxa"/>
              <w:right w:w="28" w:type="dxa"/>
            </w:tcMar>
          </w:tcPr>
          <w:p w:rsidRPr="00103917" w:rsidR="00BE4193" w:rsidP="00E67B9F" w14:paraId="25AA34F8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7.71 </w:t>
            </w:r>
          </w:p>
          <w:p w:rsidRPr="00103917" w:rsidR="00BE4193" w:rsidP="00E67B9F" w14:paraId="0DBEDBC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(7.53, 8.96)</w:t>
            </w:r>
          </w:p>
        </w:tc>
        <w:tc>
          <w:tcPr>
            <w:tcW w:w="1365" w:type="dxa"/>
            <w:tcMar>
              <w:left w:w="28" w:type="dxa"/>
              <w:right w:w="28" w:type="dxa"/>
            </w:tcMar>
          </w:tcPr>
          <w:p w:rsidRPr="00103917" w:rsidR="00BE4193" w:rsidP="00E67B9F" w14:paraId="6E02E272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0.92 </w:t>
            </w:r>
          </w:p>
          <w:p w:rsidRPr="00103917" w:rsidR="00BE4193" w:rsidP="00E67B9F" w14:paraId="7FB6183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(0.56, 1.79)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07CCBA80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1.31 </w:t>
            </w:r>
          </w:p>
          <w:p w:rsidRPr="00103917" w:rsidR="00BE4193" w:rsidP="00E67B9F" w14:paraId="541B67F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(1.28, 1.53)</w:t>
            </w:r>
          </w:p>
        </w:tc>
      </w:tr>
      <w:tr w:rsidTr="00E67B9F" w14:paraId="0CEA5E0A" w14:textId="77777777">
        <w:tblPrEx>
          <w:tblW w:w="14879" w:type="dxa"/>
          <w:tblLook w:val="04A0"/>
        </w:tblPrEx>
        <w:trPr>
          <w:trHeight w:val="543"/>
        </w:trPr>
        <w:tc>
          <w:tcPr>
            <w:tcW w:w="704" w:type="dxa"/>
            <w:tcMar>
              <w:left w:w="28" w:type="dxa"/>
              <w:right w:w="28" w:type="dxa"/>
            </w:tcMar>
          </w:tcPr>
          <w:p w:rsidRPr="00103917" w:rsidR="00BE4193" w:rsidP="00E67B9F" w14:paraId="2185FFA9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f.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2CADAF0B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4.47 </w:t>
            </w:r>
          </w:p>
          <w:p w:rsidRPr="00103917" w:rsidR="00BE4193" w:rsidP="00E67B9F" w14:paraId="1E20F8C3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(4.22, 5.57)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71F41A6B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6.39 </w:t>
            </w:r>
          </w:p>
          <w:p w:rsidRPr="00103917" w:rsidR="00BE4193" w:rsidP="00E67B9F" w14:paraId="3CA662F2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(6.25, 7.43)</w:t>
            </w:r>
          </w:p>
        </w:tc>
        <w:tc>
          <w:tcPr>
            <w:tcW w:w="1418" w:type="dxa"/>
            <w:tcMar>
              <w:left w:w="28" w:type="dxa"/>
              <w:right w:w="28" w:type="dxa"/>
            </w:tcMar>
          </w:tcPr>
          <w:p w:rsidRPr="00103917" w:rsidR="00BE4193" w:rsidP="00E67B9F" w14:paraId="562EC34A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6.48 </w:t>
            </w:r>
          </w:p>
          <w:p w:rsidRPr="00103917" w:rsidR="00BE4193" w:rsidP="00E67B9F" w14:paraId="5B06E4DE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(5.41, 8.56)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32870392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9.26 </w:t>
            </w:r>
          </w:p>
          <w:p w:rsidRPr="00103917" w:rsidR="00BE4193" w:rsidP="00E67B9F" w14:paraId="00A0D99A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(9.05, 10.76)</w:t>
            </w:r>
          </w:p>
        </w:tc>
        <w:tc>
          <w:tcPr>
            <w:tcW w:w="1276" w:type="dxa"/>
            <w:tcMar>
              <w:left w:w="28" w:type="dxa"/>
              <w:right w:w="28" w:type="dxa"/>
            </w:tcMar>
          </w:tcPr>
          <w:p w:rsidRPr="00103917" w:rsidR="00BE4193" w:rsidP="00E67B9F" w14:paraId="35C8891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2.00 </w:t>
            </w:r>
          </w:p>
          <w:p w:rsidRPr="00103917" w:rsidR="00BE4193" w:rsidP="00E67B9F" w14:paraId="69400E45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(1.19, 2.99)</w:t>
            </w:r>
          </w:p>
        </w:tc>
        <w:tc>
          <w:tcPr>
            <w:tcW w:w="1417" w:type="dxa"/>
            <w:tcMar>
              <w:left w:w="28" w:type="dxa"/>
              <w:right w:w="28" w:type="dxa"/>
            </w:tcMar>
          </w:tcPr>
          <w:p w:rsidRPr="00103917" w:rsidR="00BE4193" w:rsidP="00E67B9F" w14:paraId="59706D58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2.86 </w:t>
            </w:r>
          </w:p>
          <w:p w:rsidRPr="00103917" w:rsidR="00BE4193" w:rsidP="00E67B9F" w14:paraId="491FA19C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(2.80, 3.33)</w:t>
            </w:r>
          </w:p>
        </w:tc>
        <w:tc>
          <w:tcPr>
            <w:tcW w:w="1398" w:type="dxa"/>
            <w:tcMar>
              <w:left w:w="28" w:type="dxa"/>
              <w:right w:w="28" w:type="dxa"/>
            </w:tcMar>
          </w:tcPr>
          <w:p w:rsidRPr="00103917" w:rsidR="00BE4193" w:rsidP="00E67B9F" w14:paraId="5D87B2F0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10.08 </w:t>
            </w:r>
          </w:p>
          <w:p w:rsidRPr="00103917" w:rsidR="00BE4193" w:rsidP="00E67B9F" w14:paraId="39E8962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(8.47, 15.31)</w:t>
            </w:r>
          </w:p>
        </w:tc>
        <w:tc>
          <w:tcPr>
            <w:tcW w:w="1490" w:type="dxa"/>
            <w:tcMar>
              <w:left w:w="28" w:type="dxa"/>
              <w:right w:w="28" w:type="dxa"/>
            </w:tcMar>
          </w:tcPr>
          <w:p w:rsidRPr="00103917" w:rsidR="00BE4193" w:rsidP="00E67B9F" w14:paraId="2AD51E6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14.41 </w:t>
            </w:r>
          </w:p>
          <w:p w:rsidRPr="00103917" w:rsidR="00BE4193" w:rsidP="00E67B9F" w14:paraId="4CFC0CCA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(14.08, 16.74)</w:t>
            </w:r>
          </w:p>
        </w:tc>
        <w:tc>
          <w:tcPr>
            <w:tcW w:w="1365" w:type="dxa"/>
            <w:tcMar>
              <w:left w:w="28" w:type="dxa"/>
              <w:right w:w="28" w:type="dxa"/>
            </w:tcMar>
          </w:tcPr>
          <w:p w:rsidRPr="00103917" w:rsidR="00BE4193" w:rsidP="00E67B9F" w14:paraId="7C838423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5.61 </w:t>
            </w:r>
          </w:p>
          <w:p w:rsidRPr="00103917" w:rsidR="00BE4193" w:rsidP="00E67B9F" w14:paraId="5C711BFD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(4.25, 9.74)</w:t>
            </w:r>
          </w:p>
        </w:tc>
        <w:tc>
          <w:tcPr>
            <w:tcW w:w="1559" w:type="dxa"/>
            <w:tcMar>
              <w:left w:w="28" w:type="dxa"/>
              <w:right w:w="28" w:type="dxa"/>
            </w:tcMar>
          </w:tcPr>
          <w:p w:rsidRPr="00103917" w:rsidR="00BE4193" w:rsidP="00E67B9F" w14:paraId="7A4B9AB0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 xml:space="preserve">8.01 </w:t>
            </w:r>
          </w:p>
          <w:p w:rsidRPr="00103917" w:rsidR="00BE4193" w:rsidP="00E67B9F" w14:paraId="417A53B7" w14:textId="77777777">
            <w:pPr xmlns:w="http://schemas.openxmlformats.org/wordprocessingml/2006/main"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xmlns:w="http://schemas.openxmlformats.org/wordprocessingml/2006/main">
              <w:rPr>
                <w:rFonts w:cs="Times New Roman"/>
                <w:color w:val="000000"/>
                <w:sz w:val="24"/>
                <w:szCs w:val="24"/>
              </w:rPr>
              <w:t>(7.83, 9.31)</w:t>
            </w:r>
          </w:p>
        </w:tc>
      </w:tr>
    </w:tbl>
    <w:p w:rsidRPr="00103917" w:rsidR="00BE4193" w:rsidP="00BE4193" w14:paraId="16264ED9" w14:textId="77777777">
      <w:pPr xmlns:w="http://schemas.openxmlformats.org/wordprocessingml/2006/main">
        <w:spacing w:line="480" w:lineRule="auto"/>
        <w:jc w:val="both"/>
        <w:rPr>
          <w:rFonts w:cs="Times New Roman"/>
          <w:color w:val="000000" w:themeColor="text1"/>
          <w:sz w:val="24"/>
          <w:szCs w:val="24"/>
        </w:rPr>
      </w:pP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67845283"/>
      <w:docPartObj>
        <w:docPartGallery w:val="Page Numbers (Bottom of Page)"/>
        <w:docPartUnique/>
      </w:docPartObj>
    </w:sdtPr>
    <w:sdtEndPr>
      <w:rPr>
        <w:i/>
        <w:iCs/>
        <w:noProof/>
        <w:sz w:val="20"/>
        <w:szCs w:val="20"/>
      </w:rPr>
    </w:sdtEndPr>
    <w:sdtContent>
      <w:p w:rsidR="001612BF" w:rsidRPr="001612BF" w14:paraId="14C12F4A" w14:textId="785535FE">
        <w:pPr>
          <w:pStyle w:val="Footer"/>
          <w:jc w:val="center"/>
          <w:rPr>
            <w:i/>
            <w:iCs/>
            <w:sz w:val="20"/>
            <w:szCs w:val="20"/>
          </w:rPr>
        </w:pPr>
        <w:r w:rsidRPr="001612BF">
          <w:rPr>
            <w:i/>
            <w:iCs/>
            <w:noProof/>
            <w:sz w:val="20"/>
            <w:szCs w:val="20"/>
          </w:rPr>
          <w:t>2</w:t>
        </w:r>
      </w:p>
    </w:sdtContent>
  </w:sdt>
  <w:p w:rsidR="001612BF" w14:paraId="2B5BD934" w14:textId="77777777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03F"/>
    <w:rsid w:val="00011255"/>
    <w:rsid w:val="00103917"/>
    <w:rsid w:val="001612BF"/>
    <w:rsid w:val="001675D9"/>
    <w:rsid w:val="001C4792"/>
    <w:rsid w:val="001D025A"/>
    <w:rsid w:val="002352F4"/>
    <w:rsid w:val="00275B7A"/>
    <w:rsid w:val="002818EA"/>
    <w:rsid w:val="002A4E57"/>
    <w:rsid w:val="00344B00"/>
    <w:rsid w:val="003E3122"/>
    <w:rsid w:val="00410027"/>
    <w:rsid w:val="00434EAF"/>
    <w:rsid w:val="00447322"/>
    <w:rsid w:val="00447B67"/>
    <w:rsid w:val="004658A5"/>
    <w:rsid w:val="004A72BE"/>
    <w:rsid w:val="004B0798"/>
    <w:rsid w:val="004C42B2"/>
    <w:rsid w:val="004D64EA"/>
    <w:rsid w:val="00510AA1"/>
    <w:rsid w:val="005B52C8"/>
    <w:rsid w:val="006114E6"/>
    <w:rsid w:val="0064003F"/>
    <w:rsid w:val="006428E7"/>
    <w:rsid w:val="00645EB9"/>
    <w:rsid w:val="00670945"/>
    <w:rsid w:val="00702B80"/>
    <w:rsid w:val="00773ACF"/>
    <w:rsid w:val="007A127A"/>
    <w:rsid w:val="007D7C84"/>
    <w:rsid w:val="008A5A55"/>
    <w:rsid w:val="008C05B3"/>
    <w:rsid w:val="008E4060"/>
    <w:rsid w:val="00927CF7"/>
    <w:rsid w:val="00983BD9"/>
    <w:rsid w:val="009E52BA"/>
    <w:rsid w:val="00AC7098"/>
    <w:rsid w:val="00B037DA"/>
    <w:rsid w:val="00B13F37"/>
    <w:rsid w:val="00B457D5"/>
    <w:rsid w:val="00B7193B"/>
    <w:rsid w:val="00B9510C"/>
    <w:rsid w:val="00BD7499"/>
    <w:rsid w:val="00BE4193"/>
    <w:rsid w:val="00C21108"/>
    <w:rsid w:val="00C52A52"/>
    <w:rsid w:val="00CF4AEF"/>
    <w:rsid w:val="00DE6FD9"/>
    <w:rsid w:val="00E25DCD"/>
    <w:rsid w:val="00E43A5D"/>
    <w:rsid w:val="00E67B9F"/>
    <w:rsid w:val="00E870F2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F27895"/>
  <w15:chartTrackingRefBased/>
  <w15:docId w15:val="{786F85C8-D999-47EF-92E0-1070A508D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BE4193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4003F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003F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00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00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00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00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00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00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00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64003F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64003F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64003F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64003F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64003F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64003F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64003F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64003F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6400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003F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64003F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00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6400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003F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6400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00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00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003F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6400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003F"/>
    <w:rPr>
      <w:b/>
      <w:bCs/>
      <w:smallCaps/>
      <w:color w:val="0F4761" w:themeColor="accent1" w:themeShade="BF"/>
      <w:spacing w:val="5"/>
    </w:rPr>
  </w:style>
  <w:style w:type="table" w:styleId="GridTable4Accent6">
    <w:name w:val="Grid Table 4 Accent 6"/>
    <w:basedOn w:val="TableNormal"/>
    <w:uiPriority w:val="49"/>
    <w:rsid w:val="00BE4193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color="8DD873" w:themeColor="accent6" w:themeTint="99" w:sz="4" w:space="0"/>
        <w:left w:val="single" w:color="8DD873" w:themeColor="accent6" w:themeTint="99" w:sz="4" w:space="0"/>
        <w:bottom w:val="single" w:color="8DD873" w:themeColor="accent6" w:themeTint="99" w:sz="4" w:space="0"/>
        <w:right w:val="single" w:color="8DD873" w:themeColor="accent6" w:themeTint="99" w:sz="4" w:space="0"/>
        <w:insideH w:val="single" w:color="8DD873" w:themeColor="accent6" w:themeTint="99" w:sz="4" w:space="0"/>
        <w:insideV w:val="single" w:color="8DD873" w:themeColor="accent6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  <w:insideH w:val="nil"/>
          <w:insideV w:val="nil"/>
        </w:tcBorders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F2D0" w:themeFill="accent6" w:themeFillTint="33"/>
      </w:tcPr>
    </w:tblStylePr>
    <w:tblStylePr w:type="band1Horz">
      <w:tblPr/>
      <w:tcPr>
        <w:shd w:val="clear" w:color="auto" w:fill="D9F2D0" w:themeFill="accent6" w:themeFillTint="33"/>
      </w:tcPr>
    </w:tblStylePr>
  </w:style>
  <w:style w:type="table" w:styleId="ListTable3Accent6">
    <w:name w:val="List Table 3 Accent 6"/>
    <w:basedOn w:val="TableNormal"/>
    <w:uiPriority w:val="48"/>
    <w:rsid w:val="00BE4193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EA72E" w:themeFill="accent6"/>
      </w:tcPr>
    </w:tblStylePr>
    <w:tblStylePr w:type="lastRow">
      <w:rPr>
        <w:b/>
        <w:bCs/>
      </w:rPr>
      <w:tblPr/>
      <w:tcPr>
        <w:tcBorders>
          <w:top w:val="double" w:color="4EA72E" w:themeColor="accent6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4EA72E" w:themeColor="accent6" w:sz="4" w:space="0"/>
          <w:right w:val="single" w:color="4EA72E" w:themeColor="accent6" w:sz="4" w:space="0"/>
        </w:tcBorders>
      </w:tcPr>
    </w:tblStylePr>
    <w:tblStylePr w:type="band1Horz">
      <w:tblPr/>
      <w:tcPr>
        <w:tcBorders>
          <w:top w:val="single" w:color="4EA72E" w:themeColor="accent6" w:sz="4" w:space="0"/>
          <w:bottom w:val="single" w:color="4EA72E" w:themeColor="accent6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4EA72E" w:themeColor="accent6" w:sz="4" w:space="0"/>
          <w:left w:val="nil"/>
        </w:tcBorders>
      </w:tcPr>
    </w:tblStylePr>
    <w:tblStylePr w:type="swCell">
      <w:tblPr/>
      <w:tcPr>
        <w:tcBorders>
          <w:top w:val="double" w:color="4EA72E" w:themeColor="accent6" w:sz="4" w:space="0"/>
          <w:right w:val="nil"/>
        </w:tcBorders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BE4193"/>
  </w:style>
  <w:style w:type="paragraph" w:styleId="Header">
    <w:name w:val="header"/>
    <w:basedOn w:val="Normal"/>
    <w:link w:val="HeaderChar"/>
    <w:uiPriority w:val="99"/>
    <w:unhideWhenUsed/>
    <w:rsid w:val="00BE4193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E4193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E4193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E4193"/>
    <w:rPr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4658A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5a5cf9e-1c88-4590-99c3-d27ae55e4e14}" enabled="1" method="Privileged" siteId="{cdf54d0f-cccc-4bf5-a773-9107927d3c5b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9</Pages>
  <Words>1034</Words>
  <Characters>5899</Characters>
  <Application>Microsoft Office Word</Application>
  <DocSecurity>0</DocSecurity>
  <Lines>49</Lines>
  <Paragraphs>13</Paragraphs>
  <ScaleCrop>false</ScaleCrop>
  <Company/>
  <LinksUpToDate>false</LinksUpToDate>
  <CharactersWithSpaces>6920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Anil Deo</dc:creator>
  <cp:lastModifiedBy>Anil Deo</cp:lastModifiedBy>
  <cp:revision>46</cp:revision>
  <dcterms:created xsi:type="dcterms:W3CDTF">2026-03-25T01:56:00Z</dcterms:created>
  <dcterms:modified xsi:type="dcterms:W3CDTF">2026-05-09T02:52:00Z</dcterms:modified>
</cp:coreProperties>
</file>