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84E33" w14:textId="49F7ABD9" w:rsidR="00B14376" w:rsidRPr="00996E63" w:rsidRDefault="003168DE">
      <w:pPr>
        <w:rPr>
          <w:lang w:val="en-GB"/>
        </w:rPr>
      </w:pPr>
      <w:r w:rsidRPr="00BA4295">
        <w:rPr>
          <w:b/>
          <w:bCs/>
        </w:rPr>
        <w:t>Supplementary Table S1.</w:t>
      </w:r>
      <w:r>
        <w:t xml:space="preserve"> </w:t>
      </w:r>
      <w:r w:rsidR="0098538B">
        <w:t>The</w:t>
      </w:r>
      <w:r w:rsidR="00035A41">
        <w:t xml:space="preserve"> kiwi microsatellite marker panel optimised by </w:t>
      </w:r>
      <w:r w:rsidR="005E5D03" w:rsidRPr="005E5D03">
        <w:rPr>
          <w:lang w:val="en-GB"/>
        </w:rPr>
        <w:t>Ramón-Laca et al. (2018)</w:t>
      </w:r>
      <w:r w:rsidR="00005B19">
        <w:rPr>
          <w:lang w:val="en-GB"/>
        </w:rPr>
        <w:t xml:space="preserve">. </w:t>
      </w:r>
      <w:r w:rsidR="00996E63" w:rsidRPr="00996E63">
        <w:rPr>
          <w:lang w:val="en-GB"/>
        </w:rPr>
        <w:t>M</w:t>
      </w:r>
      <w:r w:rsidR="00996E63">
        <w:rPr>
          <w:lang w:val="en-GB"/>
        </w:rPr>
        <w:t>=</w:t>
      </w:r>
      <w:r w:rsidR="00996E63" w:rsidRPr="00996E63">
        <w:rPr>
          <w:lang w:val="en-GB"/>
        </w:rPr>
        <w:t>multiplex amplification reaction in which the primer was allocated; 5</w:t>
      </w:r>
      <w:r w:rsidR="00996E63" w:rsidRPr="00996E63">
        <w:rPr>
          <w:lang w:val="es-ES_tradnl"/>
        </w:rPr>
        <w:t>’</w:t>
      </w:r>
      <w:r w:rsidR="00996E63" w:rsidRPr="00996E63">
        <w:rPr>
          <w:lang w:val="en-GB"/>
        </w:rPr>
        <w:t xml:space="preserve"> dye</w:t>
      </w:r>
      <w:r w:rsidR="00996E63">
        <w:rPr>
          <w:lang w:val="en-GB"/>
        </w:rPr>
        <w:t>=</w:t>
      </w:r>
      <w:r w:rsidR="00996E63" w:rsidRPr="00996E63">
        <w:rPr>
          <w:lang w:val="en-GB"/>
        </w:rPr>
        <w:t>fluorescent label added to the forward primer on the 5</w:t>
      </w:r>
      <w:r w:rsidR="00996E63" w:rsidRPr="00996E63">
        <w:rPr>
          <w:lang w:val="es-ES_tradnl"/>
        </w:rPr>
        <w:t xml:space="preserve">’ </w:t>
      </w:r>
      <w:proofErr w:type="spellStart"/>
      <w:r w:rsidR="00996E63" w:rsidRPr="00996E63">
        <w:rPr>
          <w:lang w:val="es-ES_tradnl"/>
        </w:rPr>
        <w:t>end</w:t>
      </w:r>
      <w:proofErr w:type="spellEnd"/>
      <w:r w:rsidR="00996E63" w:rsidRPr="00996E63">
        <w:rPr>
          <w:lang w:val="es-ES_tradnl"/>
        </w:rPr>
        <w:t>;</w:t>
      </w:r>
      <w:r w:rsidR="00996E63" w:rsidRPr="00996E63">
        <w:rPr>
          <w:lang w:val="en-GB"/>
        </w:rPr>
        <w:t xml:space="preserve"> [µ</w:t>
      </w:r>
      <w:proofErr w:type="gramStart"/>
      <w:r w:rsidR="00996E63" w:rsidRPr="00996E63">
        <w:rPr>
          <w:lang w:val="en-GB"/>
        </w:rPr>
        <w:t>M]</w:t>
      </w:r>
      <w:r w:rsidR="00996E63">
        <w:rPr>
          <w:lang w:val="en-GB"/>
        </w:rPr>
        <w:t>=</w:t>
      </w:r>
      <w:proofErr w:type="gramEnd"/>
      <w:r w:rsidR="00996E63" w:rsidRPr="00996E63">
        <w:rPr>
          <w:lang w:val="en-GB"/>
        </w:rPr>
        <w:t>final micromolar PCR primer concentration.</w:t>
      </w:r>
      <w:r w:rsidR="00996E63">
        <w:rPr>
          <w:lang w:val="en-GB"/>
        </w:rPr>
        <w:t xml:space="preserve"> Table adapted from</w:t>
      </w:r>
      <w:r w:rsidR="00EB249D">
        <w:rPr>
          <w:lang w:val="en-GB"/>
        </w:rPr>
        <w:t xml:space="preserve"> supplementary files in</w:t>
      </w:r>
      <w:r w:rsidR="00996E63">
        <w:rPr>
          <w:lang w:val="en-GB"/>
        </w:rPr>
        <w:t xml:space="preserve"> </w:t>
      </w:r>
      <w:r w:rsidR="009F17B7" w:rsidRPr="009F17B7">
        <w:rPr>
          <w:lang w:val="en-GB"/>
        </w:rPr>
        <w:t>Ramón-Laca et al. (2018)</w:t>
      </w:r>
      <w:r w:rsidR="00EB249D">
        <w:rPr>
          <w:lang w:val="en-GB"/>
        </w:rPr>
        <w:t xml:space="preserve"> and White et al. (2018)</w:t>
      </w:r>
      <w:r w:rsidR="009F17B7" w:rsidRPr="009F17B7">
        <w:rPr>
          <w:lang w:val="en-GB"/>
        </w:rPr>
        <w:t>.</w:t>
      </w:r>
    </w:p>
    <w:tbl>
      <w:tblPr>
        <w:tblStyle w:val="TableGrid"/>
        <w:tblW w:w="1279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69"/>
        <w:gridCol w:w="1087"/>
        <w:gridCol w:w="2717"/>
        <w:gridCol w:w="138"/>
        <w:gridCol w:w="751"/>
        <w:gridCol w:w="3693"/>
        <w:gridCol w:w="3454"/>
        <w:gridCol w:w="589"/>
      </w:tblGrid>
      <w:tr w:rsidR="00A61487" w:rsidRPr="00A61487" w14:paraId="145C3FFF" w14:textId="77777777" w:rsidTr="00FC5AFB">
        <w:trPr>
          <w:trHeight w:val="327"/>
        </w:trPr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0A96471F" w14:textId="77777777" w:rsidR="00A61487" w:rsidRPr="00A61487" w:rsidRDefault="00A61487" w:rsidP="00A61487">
            <w:pPr>
              <w:snapToGrid w:val="0"/>
              <w:spacing w:before="40" w:after="40" w:line="240" w:lineRule="atLeast"/>
              <w:rPr>
                <w:rFonts w:ascii="Calibri Light" w:hAnsi="Calibri Light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42333858" w14:textId="77777777" w:rsidR="00A61487" w:rsidRPr="00A61487" w:rsidRDefault="00A61487" w:rsidP="00A61487">
            <w:pPr>
              <w:snapToGrid w:val="0"/>
              <w:spacing w:before="40" w:after="40" w:line="240" w:lineRule="atLeast"/>
              <w:rPr>
                <w:rFonts w:ascii="Calibri Light" w:hAnsi="Calibri Light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420557C5" w14:textId="77777777" w:rsidR="00A61487" w:rsidRPr="00A61487" w:rsidRDefault="00A61487" w:rsidP="00A61487">
            <w:pPr>
              <w:snapToGrid w:val="0"/>
              <w:spacing w:before="40" w:after="40" w:line="240" w:lineRule="atLeast"/>
              <w:rPr>
                <w:rFonts w:ascii="Calibri Light" w:hAnsi="Calibri Light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6204E533" w14:textId="77777777" w:rsidR="00A61487" w:rsidRPr="00A61487" w:rsidRDefault="00A61487" w:rsidP="00A61487">
            <w:pPr>
              <w:snapToGrid w:val="0"/>
              <w:spacing w:before="40" w:after="40" w:line="240" w:lineRule="atLeast"/>
              <w:jc w:val="center"/>
              <w:rPr>
                <w:rFonts w:ascii="Calibri Light" w:hAnsi="Calibri Light"/>
                <w:b/>
                <w:color w:val="FF0000"/>
                <w:lang w:val="es-ES_tradn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70D9BE0D" w14:textId="77777777" w:rsidR="00A61487" w:rsidRPr="00A61487" w:rsidRDefault="00A61487" w:rsidP="00A61487">
            <w:pPr>
              <w:snapToGrid w:val="0"/>
              <w:spacing w:before="40" w:after="40" w:line="240" w:lineRule="atLeast"/>
              <w:jc w:val="center"/>
              <w:rPr>
                <w:rFonts w:ascii="Calibri Light" w:hAnsi="Calibri Light"/>
                <w:b/>
                <w:color w:val="FF0000"/>
                <w:lang w:val="es-ES_tradnl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6C5CE178" w14:textId="77777777" w:rsidR="00A61487" w:rsidRPr="00A61487" w:rsidRDefault="00A61487" w:rsidP="00A61487">
            <w:pPr>
              <w:snapToGrid w:val="0"/>
              <w:spacing w:before="40" w:after="40" w:line="240" w:lineRule="atLeast"/>
              <w:jc w:val="center"/>
              <w:rPr>
                <w:rFonts w:ascii="Calibri Light" w:hAnsi="Calibri Light"/>
                <w:b/>
                <w:sz w:val="20"/>
                <w:szCs w:val="20"/>
                <w:lang w:val="es-ES_tradnl"/>
              </w:rPr>
            </w:pPr>
            <w:r w:rsidRPr="00A61487">
              <w:rPr>
                <w:rFonts w:ascii="Calibri Light" w:hAnsi="Calibri Light"/>
                <w:b/>
                <w:sz w:val="20"/>
                <w:szCs w:val="20"/>
                <w:lang w:val="es-ES_tradnl"/>
              </w:rPr>
              <w:t xml:space="preserve">Primer </w:t>
            </w:r>
            <w:proofErr w:type="spellStart"/>
            <w:r w:rsidRPr="00A61487">
              <w:rPr>
                <w:rFonts w:ascii="Calibri Light" w:hAnsi="Calibri Light"/>
                <w:b/>
                <w:sz w:val="20"/>
                <w:szCs w:val="20"/>
                <w:lang w:val="es-ES_tradnl"/>
              </w:rPr>
              <w:t>sequence</w:t>
            </w:r>
            <w:proofErr w:type="spellEnd"/>
            <w:r w:rsidRPr="00A61487">
              <w:rPr>
                <w:rFonts w:ascii="Calibri Light" w:hAnsi="Calibri Light"/>
                <w:b/>
                <w:sz w:val="20"/>
                <w:szCs w:val="20"/>
                <w:lang w:val="es-ES_tradnl"/>
              </w:rPr>
              <w:t xml:space="preserve"> (5’-3’)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4242B666" w14:textId="77777777" w:rsidR="00A61487" w:rsidRPr="00A61487" w:rsidRDefault="00A61487" w:rsidP="00A61487">
            <w:pPr>
              <w:snapToGrid w:val="0"/>
              <w:spacing w:before="40" w:after="40" w:line="240" w:lineRule="atLeast"/>
              <w:jc w:val="center"/>
              <w:rPr>
                <w:rFonts w:ascii="Calibri Light" w:hAnsi="Calibri Light"/>
                <w:b/>
                <w:lang w:val="es-ES_tradnl"/>
              </w:rPr>
            </w:pPr>
          </w:p>
        </w:tc>
      </w:tr>
      <w:tr w:rsidR="00A61487" w:rsidRPr="00A61487" w14:paraId="29FB66CA" w14:textId="77777777" w:rsidTr="00FC5AFB">
        <w:trPr>
          <w:trHeight w:val="327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20FE46B" w14:textId="77777777" w:rsidR="00A61487" w:rsidRPr="00A61487" w:rsidRDefault="00A61487" w:rsidP="00A61487">
            <w:pPr>
              <w:snapToGrid w:val="0"/>
              <w:spacing w:before="40" w:after="40" w:line="240" w:lineRule="atLeast"/>
              <w:rPr>
                <w:rFonts w:ascii="Calibri Light" w:hAnsi="Calibri Light"/>
                <w:b/>
                <w:sz w:val="20"/>
                <w:szCs w:val="20"/>
                <w:highlight w:val="yellow"/>
                <w:lang w:val="es-ES_tradnl"/>
              </w:rPr>
            </w:pPr>
            <w:r w:rsidRPr="00A61487">
              <w:rPr>
                <w:rFonts w:ascii="Calibri Light" w:hAnsi="Calibri Light"/>
                <w:b/>
                <w:sz w:val="20"/>
                <w:szCs w:val="20"/>
                <w:lang w:val="es-ES_tradnl"/>
              </w:rPr>
              <w:t>M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6BA9AFD" w14:textId="77777777" w:rsidR="00A61487" w:rsidRPr="00A61487" w:rsidRDefault="00A61487" w:rsidP="00A61487">
            <w:pPr>
              <w:snapToGrid w:val="0"/>
              <w:spacing w:before="40" w:after="40" w:line="240" w:lineRule="atLeast"/>
              <w:rPr>
                <w:rFonts w:ascii="Calibri Light" w:hAnsi="Calibri Light"/>
                <w:b/>
                <w:sz w:val="20"/>
                <w:szCs w:val="20"/>
                <w:lang w:val="es-ES_tradnl"/>
              </w:rPr>
            </w:pPr>
            <w:r w:rsidRPr="00A61487">
              <w:rPr>
                <w:rFonts w:ascii="Calibri Light" w:hAnsi="Calibri Light"/>
                <w:b/>
                <w:sz w:val="20"/>
                <w:szCs w:val="20"/>
                <w:lang w:val="es-ES_tradnl"/>
              </w:rPr>
              <w:t>Locus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FD8A5A3" w14:textId="77777777" w:rsidR="00A61487" w:rsidRPr="00A61487" w:rsidRDefault="00A61487" w:rsidP="00A61487">
            <w:pPr>
              <w:snapToGrid w:val="0"/>
              <w:spacing w:before="40" w:after="40" w:line="240" w:lineRule="atLeast"/>
              <w:rPr>
                <w:rFonts w:ascii="Calibri Light" w:hAnsi="Calibri Light"/>
                <w:b/>
                <w:sz w:val="20"/>
                <w:szCs w:val="20"/>
              </w:rPr>
            </w:pPr>
            <w:r w:rsidRPr="00A61487">
              <w:rPr>
                <w:rFonts w:ascii="Calibri Light" w:hAnsi="Calibri Light"/>
                <w:b/>
                <w:sz w:val="20"/>
                <w:szCs w:val="20"/>
                <w:lang w:val="es-ES_tradnl"/>
              </w:rPr>
              <w:t>Reference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557543B" w14:textId="77777777" w:rsidR="00A61487" w:rsidRPr="00A61487" w:rsidRDefault="00A61487" w:rsidP="00A61487">
            <w:pPr>
              <w:snapToGrid w:val="0"/>
              <w:spacing w:before="40" w:after="40" w:line="240" w:lineRule="atLeast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2471221" w14:textId="77777777" w:rsidR="00A61487" w:rsidRPr="00A61487" w:rsidRDefault="00A61487" w:rsidP="00A61487">
            <w:pPr>
              <w:snapToGrid w:val="0"/>
              <w:spacing w:before="40" w:after="40" w:line="240" w:lineRule="atLeast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A61487">
              <w:rPr>
                <w:rFonts w:ascii="Calibri Light" w:hAnsi="Calibri Light"/>
                <w:b/>
                <w:sz w:val="20"/>
                <w:szCs w:val="20"/>
              </w:rPr>
              <w:t>5</w:t>
            </w:r>
            <w:r w:rsidRPr="00A61487">
              <w:rPr>
                <w:rFonts w:ascii="Calibri Light" w:hAnsi="Calibri Light"/>
                <w:b/>
                <w:sz w:val="20"/>
                <w:szCs w:val="20"/>
                <w:lang w:val="es-ES_tradnl"/>
              </w:rPr>
              <w:t>’</w:t>
            </w:r>
            <w:r w:rsidRPr="00A61487">
              <w:rPr>
                <w:rFonts w:ascii="Calibri Light" w:hAnsi="Calibri Light"/>
                <w:b/>
                <w:sz w:val="20"/>
                <w:szCs w:val="20"/>
              </w:rPr>
              <w:t xml:space="preserve"> dye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B8F6CC2" w14:textId="77777777" w:rsidR="00A61487" w:rsidRPr="00A61487" w:rsidRDefault="00A61487" w:rsidP="00A61487">
            <w:pPr>
              <w:snapToGrid w:val="0"/>
              <w:spacing w:before="40" w:after="40" w:line="240" w:lineRule="atLeast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A61487">
              <w:rPr>
                <w:rFonts w:ascii="Calibri Light" w:hAnsi="Calibri Light"/>
                <w:b/>
                <w:sz w:val="20"/>
                <w:szCs w:val="20"/>
              </w:rPr>
              <w:t>Forward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84C101E" w14:textId="77777777" w:rsidR="00A61487" w:rsidRPr="00A61487" w:rsidRDefault="00A61487" w:rsidP="00A61487">
            <w:pPr>
              <w:snapToGrid w:val="0"/>
              <w:spacing w:before="40" w:after="40" w:line="240" w:lineRule="atLeast"/>
              <w:jc w:val="center"/>
              <w:rPr>
                <w:rFonts w:ascii="Calibri Light" w:hAnsi="Calibri Light"/>
                <w:b/>
                <w:sz w:val="20"/>
                <w:szCs w:val="20"/>
                <w:lang w:val="es-ES_tradnl"/>
              </w:rPr>
            </w:pPr>
            <w:r w:rsidRPr="00A61487">
              <w:rPr>
                <w:rFonts w:ascii="Calibri Light" w:hAnsi="Calibri Light"/>
                <w:b/>
                <w:sz w:val="20"/>
                <w:szCs w:val="20"/>
                <w:lang w:val="es-ES_tradnl"/>
              </w:rPr>
              <w:t>Reverse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91306DF" w14:textId="77777777" w:rsidR="00A61487" w:rsidRPr="00A61487" w:rsidRDefault="00A61487" w:rsidP="00A61487">
            <w:pPr>
              <w:snapToGrid w:val="0"/>
              <w:spacing w:before="40" w:after="40" w:line="240" w:lineRule="atLeast"/>
              <w:jc w:val="center"/>
              <w:rPr>
                <w:rFonts w:ascii="Calibri Light" w:hAnsi="Calibri Light"/>
                <w:b/>
                <w:sz w:val="20"/>
                <w:szCs w:val="20"/>
                <w:lang w:val="es-ES_tradnl"/>
              </w:rPr>
            </w:pPr>
            <w:r w:rsidRPr="00A61487">
              <w:rPr>
                <w:rFonts w:ascii="Calibri Light" w:hAnsi="Calibri Light"/>
                <w:b/>
                <w:sz w:val="20"/>
                <w:szCs w:val="20"/>
                <w:lang w:val="es-ES_tradnl"/>
              </w:rPr>
              <w:t>[µM]</w:t>
            </w:r>
          </w:p>
        </w:tc>
      </w:tr>
      <w:tr w:rsidR="00A61487" w:rsidRPr="00A61487" w14:paraId="09B94095" w14:textId="77777777" w:rsidTr="00A61487">
        <w:trPr>
          <w:trHeight w:val="293"/>
        </w:trPr>
        <w:tc>
          <w:tcPr>
            <w:tcW w:w="0" w:type="auto"/>
            <w:tcBorders>
              <w:top w:val="nil"/>
            </w:tcBorders>
            <w:shd w:val="clear" w:color="auto" w:fill="D9D9D9"/>
            <w:vAlign w:val="center"/>
          </w:tcPr>
          <w:p w14:paraId="2CA31BB1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D9D9D9"/>
            <w:vAlign w:val="center"/>
          </w:tcPr>
          <w:p w14:paraId="086A13A5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Z37B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D9D9D9"/>
            <w:vAlign w:val="center"/>
          </w:tcPr>
          <w:p w14:paraId="68805936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noProof/>
                <w:sz w:val="20"/>
                <w:szCs w:val="20"/>
              </w:rPr>
              <w:t>(Dawson et al. 2015)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D9D9D9"/>
          </w:tcPr>
          <w:p w14:paraId="1EEB5645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D9D9D9"/>
          </w:tcPr>
          <w:p w14:paraId="45594CE3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6-FAM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D9D9D9"/>
            <w:vAlign w:val="center"/>
          </w:tcPr>
          <w:p w14:paraId="0DE786AC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AACTGGTTGTAGGTATAGTGCAATTATG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D9D9D9"/>
            <w:vAlign w:val="center"/>
          </w:tcPr>
          <w:p w14:paraId="06261EAC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GATTACAAAGCCAATATGGATGC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D9D9D9"/>
            <w:vAlign w:val="center"/>
          </w:tcPr>
          <w:p w14:paraId="7F736A12" w14:textId="77777777" w:rsidR="00A61487" w:rsidRPr="00A61487" w:rsidRDefault="00A61487" w:rsidP="00A61487">
            <w:pPr>
              <w:snapToGrid w:val="0"/>
              <w:spacing w:before="25" w:after="25" w:line="240" w:lineRule="atLeast"/>
              <w:jc w:val="righ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0.15</w:t>
            </w:r>
          </w:p>
        </w:tc>
      </w:tr>
      <w:tr w:rsidR="00A61487" w:rsidRPr="00A61487" w14:paraId="42D94E91" w14:textId="77777777" w:rsidTr="00FC5AFB">
        <w:trPr>
          <w:trHeight w:val="286"/>
        </w:trPr>
        <w:tc>
          <w:tcPr>
            <w:tcW w:w="0" w:type="auto"/>
            <w:vAlign w:val="center"/>
          </w:tcPr>
          <w:p w14:paraId="22EF5A57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2a</w:t>
            </w:r>
          </w:p>
        </w:tc>
        <w:tc>
          <w:tcPr>
            <w:tcW w:w="0" w:type="auto"/>
            <w:vAlign w:val="center"/>
          </w:tcPr>
          <w:p w14:paraId="536976A6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KMS18</w:t>
            </w:r>
          </w:p>
        </w:tc>
        <w:tc>
          <w:tcPr>
            <w:tcW w:w="0" w:type="auto"/>
            <w:vAlign w:val="center"/>
          </w:tcPr>
          <w:p w14:paraId="0FF99D3E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noProof/>
                <w:sz w:val="20"/>
                <w:szCs w:val="20"/>
              </w:rPr>
              <w:t>(Jensen et al. 2008)</w:t>
            </w:r>
          </w:p>
        </w:tc>
        <w:tc>
          <w:tcPr>
            <w:tcW w:w="0" w:type="auto"/>
          </w:tcPr>
          <w:p w14:paraId="76120C51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0" w:type="auto"/>
          </w:tcPr>
          <w:p w14:paraId="2D6F737E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NED</w:t>
            </w:r>
          </w:p>
        </w:tc>
        <w:tc>
          <w:tcPr>
            <w:tcW w:w="0" w:type="auto"/>
            <w:vAlign w:val="center"/>
          </w:tcPr>
          <w:p w14:paraId="27AE6A30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TGCCTTCTCTGCTTGAG</w:t>
            </w:r>
          </w:p>
        </w:tc>
        <w:tc>
          <w:tcPr>
            <w:tcW w:w="0" w:type="auto"/>
            <w:vAlign w:val="center"/>
          </w:tcPr>
          <w:p w14:paraId="692C7CDD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ATCCTCCAAATGCCC</w:t>
            </w:r>
          </w:p>
        </w:tc>
        <w:tc>
          <w:tcPr>
            <w:tcW w:w="0" w:type="auto"/>
            <w:vAlign w:val="center"/>
          </w:tcPr>
          <w:p w14:paraId="6ABF2AC9" w14:textId="77777777" w:rsidR="00A61487" w:rsidRPr="00A61487" w:rsidRDefault="00A61487" w:rsidP="00A61487">
            <w:pPr>
              <w:snapToGrid w:val="0"/>
              <w:spacing w:before="25" w:after="25" w:line="240" w:lineRule="atLeast"/>
              <w:jc w:val="righ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0.4</w:t>
            </w:r>
          </w:p>
        </w:tc>
      </w:tr>
      <w:tr w:rsidR="00A61487" w:rsidRPr="00A61487" w14:paraId="4C65C321" w14:textId="77777777" w:rsidTr="00A61487">
        <w:trPr>
          <w:trHeight w:val="293"/>
        </w:trPr>
        <w:tc>
          <w:tcPr>
            <w:tcW w:w="0" w:type="auto"/>
            <w:shd w:val="clear" w:color="auto" w:fill="D9D9D9"/>
            <w:vAlign w:val="center"/>
          </w:tcPr>
          <w:p w14:paraId="25A7D995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3352F8DB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 w:cs="Arial"/>
                <w:sz w:val="20"/>
                <w:szCs w:val="20"/>
              </w:rPr>
            </w:pPr>
            <w:r w:rsidRPr="00A61487">
              <w:rPr>
                <w:rFonts w:ascii="Calibri Light" w:hAnsi="Calibri Light" w:cs="Arial"/>
                <w:sz w:val="20"/>
                <w:szCs w:val="20"/>
              </w:rPr>
              <w:t>KMS7R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1121A73A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/>
          </w:tcPr>
          <w:p w14:paraId="5319225A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/>
          </w:tcPr>
          <w:p w14:paraId="0647BF13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PET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0979F05B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GCTTGTCCCTTTAGATTTAGCGG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26068C3B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 w:cs="Arial"/>
                <w:sz w:val="20"/>
                <w:szCs w:val="20"/>
              </w:rPr>
            </w:pPr>
            <w:r w:rsidRPr="00A61487">
              <w:rPr>
                <w:rFonts w:ascii="Calibri Light" w:hAnsi="Calibri Light" w:cs="Arial"/>
                <w:sz w:val="20"/>
                <w:szCs w:val="20"/>
              </w:rPr>
              <w:t>TGTTTTCCCTCCTACTCAATGCTC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643E7D9C" w14:textId="77777777" w:rsidR="00A61487" w:rsidRPr="00A61487" w:rsidRDefault="00A61487" w:rsidP="00A61487">
            <w:pPr>
              <w:snapToGrid w:val="0"/>
              <w:spacing w:before="25" w:after="25" w:line="240" w:lineRule="atLeast"/>
              <w:jc w:val="righ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0.45</w:t>
            </w:r>
          </w:p>
        </w:tc>
      </w:tr>
      <w:tr w:rsidR="00A61487" w:rsidRPr="00A61487" w14:paraId="4020A45D" w14:textId="77777777" w:rsidTr="00FC5AFB">
        <w:trPr>
          <w:trHeight w:val="293"/>
        </w:trPr>
        <w:tc>
          <w:tcPr>
            <w:tcW w:w="0" w:type="auto"/>
            <w:vAlign w:val="center"/>
          </w:tcPr>
          <w:p w14:paraId="76FBB3AF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1293397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 w:cs="Arial"/>
                <w:sz w:val="20"/>
                <w:szCs w:val="20"/>
              </w:rPr>
            </w:pPr>
            <w:r w:rsidRPr="00A61487">
              <w:rPr>
                <w:rFonts w:ascii="Calibri Light" w:hAnsi="Calibri Light" w:cs="Arial"/>
                <w:sz w:val="20"/>
                <w:szCs w:val="20"/>
              </w:rPr>
              <w:t>KMS14B</w:t>
            </w:r>
          </w:p>
        </w:tc>
        <w:tc>
          <w:tcPr>
            <w:tcW w:w="0" w:type="auto"/>
            <w:vAlign w:val="center"/>
          </w:tcPr>
          <w:p w14:paraId="14ACFACE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0" w:type="auto"/>
          </w:tcPr>
          <w:p w14:paraId="4B1E673C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0" w:type="auto"/>
          </w:tcPr>
          <w:p w14:paraId="686B3DB0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6-FAM</w:t>
            </w:r>
          </w:p>
        </w:tc>
        <w:tc>
          <w:tcPr>
            <w:tcW w:w="0" w:type="auto"/>
            <w:vAlign w:val="center"/>
          </w:tcPr>
          <w:p w14:paraId="752A816B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GCTAACATTCACTTGGCATC</w:t>
            </w:r>
          </w:p>
        </w:tc>
        <w:tc>
          <w:tcPr>
            <w:tcW w:w="0" w:type="auto"/>
            <w:vAlign w:val="center"/>
          </w:tcPr>
          <w:p w14:paraId="7AB3E911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 w:cs="Arial"/>
                <w:sz w:val="20"/>
                <w:szCs w:val="20"/>
              </w:rPr>
            </w:pPr>
            <w:r w:rsidRPr="00A61487">
              <w:rPr>
                <w:rFonts w:ascii="Calibri Light" w:hAnsi="Calibri Light" w:cs="Arial"/>
                <w:sz w:val="20"/>
                <w:szCs w:val="20"/>
              </w:rPr>
              <w:t>TGAATCCCTTGGATACTGAGA</w:t>
            </w:r>
          </w:p>
        </w:tc>
        <w:tc>
          <w:tcPr>
            <w:tcW w:w="0" w:type="auto"/>
            <w:vAlign w:val="center"/>
          </w:tcPr>
          <w:p w14:paraId="63013379" w14:textId="77777777" w:rsidR="00A61487" w:rsidRPr="00A61487" w:rsidRDefault="00A61487" w:rsidP="00A61487">
            <w:pPr>
              <w:snapToGrid w:val="0"/>
              <w:spacing w:before="25" w:after="25" w:line="240" w:lineRule="atLeast"/>
              <w:jc w:val="righ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0.25</w:t>
            </w:r>
          </w:p>
        </w:tc>
      </w:tr>
      <w:tr w:rsidR="00A61487" w:rsidRPr="00A61487" w14:paraId="31C8F37C" w14:textId="77777777" w:rsidTr="00A61487">
        <w:trPr>
          <w:trHeight w:val="286"/>
        </w:trPr>
        <w:tc>
          <w:tcPr>
            <w:tcW w:w="0" w:type="auto"/>
            <w:shd w:val="clear" w:color="auto" w:fill="D9D9D9"/>
            <w:vAlign w:val="center"/>
          </w:tcPr>
          <w:p w14:paraId="3F4E63D8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3D592A10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 w:cs="Arial"/>
                <w:sz w:val="20"/>
                <w:szCs w:val="20"/>
              </w:rPr>
            </w:pPr>
            <w:r w:rsidRPr="00A61487">
              <w:rPr>
                <w:rFonts w:ascii="Calibri Light" w:hAnsi="Calibri Light" w:cs="Arial"/>
                <w:sz w:val="20"/>
                <w:szCs w:val="20"/>
              </w:rPr>
              <w:t>KMS37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20AF846D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/>
          </w:tcPr>
          <w:p w14:paraId="0878108F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/>
          </w:tcPr>
          <w:p w14:paraId="011FF1F4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PET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4191D35D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TTCCAGAGCACACACTTAG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126679B2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 w:cs="Arial"/>
                <w:sz w:val="20"/>
                <w:szCs w:val="20"/>
              </w:rPr>
            </w:pPr>
            <w:r w:rsidRPr="00A61487">
              <w:rPr>
                <w:rFonts w:ascii="Calibri Light" w:hAnsi="Calibri Light" w:cs="Arial"/>
                <w:sz w:val="20"/>
                <w:szCs w:val="20"/>
              </w:rPr>
              <w:t>GCATAGAACTCACATTTGC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0057579E" w14:textId="77777777" w:rsidR="00A61487" w:rsidRPr="00A61487" w:rsidRDefault="00A61487" w:rsidP="00A61487">
            <w:pPr>
              <w:snapToGrid w:val="0"/>
              <w:spacing w:before="25" w:after="25" w:line="240" w:lineRule="atLeast"/>
              <w:jc w:val="righ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0.1</w:t>
            </w:r>
          </w:p>
        </w:tc>
      </w:tr>
      <w:tr w:rsidR="00A61487" w:rsidRPr="00A61487" w14:paraId="6C343830" w14:textId="77777777" w:rsidTr="00FC5AFB">
        <w:trPr>
          <w:trHeight w:val="293"/>
        </w:trPr>
        <w:tc>
          <w:tcPr>
            <w:tcW w:w="0" w:type="auto"/>
            <w:vAlign w:val="center"/>
          </w:tcPr>
          <w:p w14:paraId="0531A089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2a</w:t>
            </w:r>
          </w:p>
        </w:tc>
        <w:tc>
          <w:tcPr>
            <w:tcW w:w="0" w:type="auto"/>
            <w:vAlign w:val="center"/>
          </w:tcPr>
          <w:p w14:paraId="5BE86A61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 w:cs="Arial"/>
                <w:sz w:val="20"/>
                <w:szCs w:val="20"/>
              </w:rPr>
            </w:pPr>
            <w:r w:rsidRPr="00A61487">
              <w:rPr>
                <w:rFonts w:ascii="Calibri Light" w:hAnsi="Calibri Light" w:cs="Arial"/>
                <w:sz w:val="20"/>
                <w:szCs w:val="20"/>
              </w:rPr>
              <w:t>KMS30</w:t>
            </w:r>
          </w:p>
        </w:tc>
        <w:tc>
          <w:tcPr>
            <w:tcW w:w="0" w:type="auto"/>
            <w:vAlign w:val="center"/>
          </w:tcPr>
          <w:p w14:paraId="7E45F76E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0" w:type="auto"/>
          </w:tcPr>
          <w:p w14:paraId="5D324240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0" w:type="auto"/>
          </w:tcPr>
          <w:p w14:paraId="6C2484DD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NED</w:t>
            </w:r>
          </w:p>
        </w:tc>
        <w:tc>
          <w:tcPr>
            <w:tcW w:w="0" w:type="auto"/>
            <w:vAlign w:val="center"/>
          </w:tcPr>
          <w:p w14:paraId="5009F68A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CTGTCAAAATCATCTTTACCAC</w:t>
            </w:r>
          </w:p>
        </w:tc>
        <w:tc>
          <w:tcPr>
            <w:tcW w:w="0" w:type="auto"/>
            <w:vAlign w:val="center"/>
          </w:tcPr>
          <w:p w14:paraId="2943E779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 w:cs="Arial"/>
                <w:sz w:val="20"/>
                <w:szCs w:val="20"/>
              </w:rPr>
            </w:pPr>
            <w:r w:rsidRPr="00A61487">
              <w:rPr>
                <w:rFonts w:ascii="Calibri Light" w:hAnsi="Calibri Light" w:cs="Arial"/>
                <w:sz w:val="20"/>
                <w:szCs w:val="20"/>
              </w:rPr>
              <w:t>TTTCTCTGAGTTTCCGTCC</w:t>
            </w:r>
          </w:p>
        </w:tc>
        <w:tc>
          <w:tcPr>
            <w:tcW w:w="0" w:type="auto"/>
            <w:vAlign w:val="center"/>
          </w:tcPr>
          <w:p w14:paraId="2D13D08B" w14:textId="77777777" w:rsidR="00A61487" w:rsidRPr="00A61487" w:rsidRDefault="00A61487" w:rsidP="00A61487">
            <w:pPr>
              <w:snapToGrid w:val="0"/>
              <w:spacing w:before="25" w:after="25" w:line="240" w:lineRule="atLeast"/>
              <w:jc w:val="righ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0.4</w:t>
            </w:r>
          </w:p>
        </w:tc>
      </w:tr>
      <w:tr w:rsidR="00A61487" w:rsidRPr="00A61487" w14:paraId="0EB4BF94" w14:textId="77777777" w:rsidTr="00A61487">
        <w:trPr>
          <w:trHeight w:val="293"/>
        </w:trPr>
        <w:tc>
          <w:tcPr>
            <w:tcW w:w="0" w:type="auto"/>
            <w:shd w:val="clear" w:color="auto" w:fill="D9D9D9"/>
            <w:vAlign w:val="center"/>
          </w:tcPr>
          <w:p w14:paraId="2A5C8585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3A7B115D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 w:cs="Arial"/>
                <w:sz w:val="20"/>
                <w:szCs w:val="20"/>
              </w:rPr>
            </w:pPr>
            <w:r w:rsidRPr="00A61487">
              <w:rPr>
                <w:rFonts w:ascii="Calibri Light" w:hAnsi="Calibri Light" w:cs="Arial"/>
                <w:sz w:val="20"/>
                <w:szCs w:val="20"/>
              </w:rPr>
              <w:t>KMS1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1E55F2A8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/>
          </w:tcPr>
          <w:p w14:paraId="624AD0A6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/>
          </w:tcPr>
          <w:p w14:paraId="6B33644B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VIC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2D9B71FB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AAAGCAGCCAAGTTTTTC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3F7070D7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 w:cs="Arial"/>
                <w:sz w:val="20"/>
                <w:szCs w:val="20"/>
              </w:rPr>
            </w:pPr>
            <w:r w:rsidRPr="00A61487">
              <w:rPr>
                <w:rFonts w:ascii="Calibri Light" w:hAnsi="Calibri Light" w:cs="Arial"/>
                <w:sz w:val="20"/>
                <w:szCs w:val="20"/>
              </w:rPr>
              <w:t>TGAATGGAGTCAAGGAAG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57A5CCF5" w14:textId="77777777" w:rsidR="00A61487" w:rsidRPr="00A61487" w:rsidRDefault="00A61487" w:rsidP="00A61487">
            <w:pPr>
              <w:snapToGrid w:val="0"/>
              <w:spacing w:before="25" w:after="25" w:line="240" w:lineRule="atLeast"/>
              <w:jc w:val="righ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0.2</w:t>
            </w:r>
          </w:p>
        </w:tc>
      </w:tr>
      <w:tr w:rsidR="00A61487" w:rsidRPr="00A61487" w14:paraId="4EE4A8FF" w14:textId="77777777" w:rsidTr="00FC5AFB">
        <w:trPr>
          <w:trHeight w:val="286"/>
        </w:trPr>
        <w:tc>
          <w:tcPr>
            <w:tcW w:w="0" w:type="auto"/>
            <w:vAlign w:val="center"/>
          </w:tcPr>
          <w:p w14:paraId="47264BCF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  <w:lang w:val="es-ES_tradnl"/>
              </w:rPr>
            </w:pPr>
            <w:r w:rsidRPr="00A61487">
              <w:rPr>
                <w:rFonts w:ascii="Calibri Light" w:hAnsi="Calibri Light"/>
                <w:sz w:val="20"/>
                <w:szCs w:val="20"/>
                <w:lang w:val="es-ES_tradnl"/>
              </w:rPr>
              <w:t>2b</w:t>
            </w:r>
          </w:p>
        </w:tc>
        <w:tc>
          <w:tcPr>
            <w:tcW w:w="0" w:type="auto"/>
            <w:vAlign w:val="center"/>
          </w:tcPr>
          <w:p w14:paraId="23372323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 w:cs="Arial"/>
                <w:sz w:val="20"/>
                <w:szCs w:val="20"/>
              </w:rPr>
            </w:pPr>
            <w:r w:rsidRPr="00A61487">
              <w:rPr>
                <w:rFonts w:ascii="Calibri Light" w:hAnsi="Calibri Light" w:cs="Arial"/>
                <w:sz w:val="20"/>
                <w:szCs w:val="20"/>
              </w:rPr>
              <w:t>Apt29</w:t>
            </w:r>
          </w:p>
        </w:tc>
        <w:tc>
          <w:tcPr>
            <w:tcW w:w="0" w:type="auto"/>
            <w:vAlign w:val="center"/>
          </w:tcPr>
          <w:p w14:paraId="154BAE83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noProof/>
                <w:sz w:val="20"/>
                <w:szCs w:val="20"/>
                <w:lang w:val="es-ES_tradnl"/>
              </w:rPr>
              <w:t>(Shepherd &amp; Lambert 2006)</w:t>
            </w:r>
          </w:p>
        </w:tc>
        <w:tc>
          <w:tcPr>
            <w:tcW w:w="0" w:type="auto"/>
          </w:tcPr>
          <w:p w14:paraId="1372A54B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0" w:type="auto"/>
          </w:tcPr>
          <w:p w14:paraId="303BEF96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6-FAM</w:t>
            </w:r>
          </w:p>
        </w:tc>
        <w:tc>
          <w:tcPr>
            <w:tcW w:w="0" w:type="auto"/>
            <w:vAlign w:val="center"/>
          </w:tcPr>
          <w:p w14:paraId="06630FF5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AGTAGCTACATGCGTACGTGTC</w:t>
            </w:r>
          </w:p>
        </w:tc>
        <w:tc>
          <w:tcPr>
            <w:tcW w:w="0" w:type="auto"/>
            <w:vAlign w:val="center"/>
          </w:tcPr>
          <w:p w14:paraId="2167E1E7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 w:cs="Arial"/>
                <w:sz w:val="20"/>
                <w:szCs w:val="20"/>
              </w:rPr>
            </w:pPr>
            <w:r w:rsidRPr="00A61487">
              <w:rPr>
                <w:rFonts w:ascii="Calibri Light" w:hAnsi="Calibri Light" w:cs="Arial"/>
                <w:sz w:val="20"/>
                <w:szCs w:val="20"/>
              </w:rPr>
              <w:t>TGGCCCACCTGGAGATGTGCA</w:t>
            </w:r>
          </w:p>
        </w:tc>
        <w:tc>
          <w:tcPr>
            <w:tcW w:w="0" w:type="auto"/>
            <w:vAlign w:val="center"/>
          </w:tcPr>
          <w:p w14:paraId="295221BA" w14:textId="77777777" w:rsidR="00A61487" w:rsidRPr="00A61487" w:rsidRDefault="00A61487" w:rsidP="00A61487">
            <w:pPr>
              <w:snapToGrid w:val="0"/>
              <w:spacing w:before="25" w:after="25" w:line="240" w:lineRule="atLeast"/>
              <w:jc w:val="right"/>
              <w:rPr>
                <w:rFonts w:ascii="Calibri Light" w:hAnsi="Calibri Light"/>
                <w:sz w:val="20"/>
                <w:szCs w:val="20"/>
                <w:lang w:val="es-ES_tradnl"/>
              </w:rPr>
            </w:pPr>
            <w:r w:rsidRPr="00A61487">
              <w:rPr>
                <w:rFonts w:ascii="Calibri Light" w:hAnsi="Calibri Light"/>
                <w:sz w:val="20"/>
                <w:szCs w:val="20"/>
                <w:lang w:val="es-ES_tradnl"/>
              </w:rPr>
              <w:t>0.15</w:t>
            </w:r>
          </w:p>
        </w:tc>
      </w:tr>
      <w:tr w:rsidR="00A61487" w:rsidRPr="00A61487" w14:paraId="73ACC4D8" w14:textId="77777777" w:rsidTr="00A61487">
        <w:trPr>
          <w:trHeight w:val="293"/>
        </w:trPr>
        <w:tc>
          <w:tcPr>
            <w:tcW w:w="0" w:type="auto"/>
            <w:shd w:val="clear" w:color="auto" w:fill="D9D9D9"/>
            <w:vAlign w:val="center"/>
          </w:tcPr>
          <w:p w14:paraId="353422F7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  <w:lang w:val="es-ES_tradnl"/>
              </w:rPr>
            </w:pPr>
            <w:r w:rsidRPr="00A61487">
              <w:rPr>
                <w:rFonts w:ascii="Calibri Light" w:hAnsi="Calibri Light"/>
                <w:sz w:val="20"/>
                <w:szCs w:val="20"/>
                <w:lang w:val="es-ES_tradnl"/>
              </w:rPr>
              <w:t>2b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2C2E3FE3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 w:cs="Arial"/>
                <w:sz w:val="20"/>
                <w:szCs w:val="20"/>
              </w:rPr>
            </w:pPr>
            <w:r w:rsidRPr="00A61487">
              <w:rPr>
                <w:rFonts w:ascii="Calibri Light" w:hAnsi="Calibri Light" w:cs="Arial"/>
                <w:sz w:val="20"/>
                <w:szCs w:val="20"/>
              </w:rPr>
              <w:t>Apt35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0555BF5C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/>
          </w:tcPr>
          <w:p w14:paraId="459AE25F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/>
          </w:tcPr>
          <w:p w14:paraId="61EB27F5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VIC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1568CCDB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CAGCTTGTCTCAGGGAGCATTTGT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7087A1C8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 w:cs="Arial"/>
                <w:sz w:val="20"/>
                <w:szCs w:val="20"/>
              </w:rPr>
            </w:pPr>
            <w:r w:rsidRPr="00A61487">
              <w:rPr>
                <w:rFonts w:ascii="Calibri Light" w:hAnsi="Calibri Light" w:cs="Arial"/>
                <w:sz w:val="20"/>
                <w:szCs w:val="20"/>
              </w:rPr>
              <w:t>CTATCTCAAGCGGCATCACAAAAG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1E5666A7" w14:textId="77777777" w:rsidR="00A61487" w:rsidRPr="00A61487" w:rsidRDefault="00A61487" w:rsidP="00A61487">
            <w:pPr>
              <w:snapToGrid w:val="0"/>
              <w:spacing w:before="25" w:after="25" w:line="240" w:lineRule="atLeast"/>
              <w:jc w:val="right"/>
              <w:rPr>
                <w:rFonts w:ascii="Calibri Light" w:hAnsi="Calibri Light"/>
                <w:sz w:val="20"/>
                <w:szCs w:val="20"/>
                <w:lang w:val="es-ES_tradnl"/>
              </w:rPr>
            </w:pPr>
            <w:r w:rsidRPr="00A61487">
              <w:rPr>
                <w:rFonts w:ascii="Calibri Light" w:hAnsi="Calibri Light"/>
                <w:sz w:val="20"/>
                <w:szCs w:val="20"/>
                <w:lang w:val="es-ES_tradnl"/>
              </w:rPr>
              <w:t>0.4</w:t>
            </w:r>
          </w:p>
        </w:tc>
      </w:tr>
      <w:tr w:rsidR="00A61487" w:rsidRPr="00A61487" w14:paraId="1F013BAC" w14:textId="77777777" w:rsidTr="00FC5AFB">
        <w:trPr>
          <w:trHeight w:val="293"/>
        </w:trPr>
        <w:tc>
          <w:tcPr>
            <w:tcW w:w="0" w:type="auto"/>
            <w:vAlign w:val="center"/>
          </w:tcPr>
          <w:p w14:paraId="46088ACE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  <w:lang w:val="es-ES_tradnl"/>
              </w:rPr>
            </w:pPr>
            <w:r w:rsidRPr="00A61487">
              <w:rPr>
                <w:rFonts w:ascii="Calibri Light" w:hAnsi="Calibri Light"/>
                <w:sz w:val="20"/>
                <w:szCs w:val="20"/>
                <w:lang w:val="es-ES_tradnl"/>
              </w:rPr>
              <w:t>2a</w:t>
            </w:r>
          </w:p>
        </w:tc>
        <w:tc>
          <w:tcPr>
            <w:tcW w:w="0" w:type="auto"/>
            <w:vAlign w:val="center"/>
          </w:tcPr>
          <w:p w14:paraId="50C1CFE2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 w:cs="Arial"/>
                <w:sz w:val="20"/>
                <w:szCs w:val="20"/>
              </w:rPr>
            </w:pPr>
            <w:r w:rsidRPr="00A61487">
              <w:rPr>
                <w:rFonts w:ascii="Calibri Light" w:hAnsi="Calibri Light" w:cs="Arial"/>
                <w:sz w:val="20"/>
                <w:szCs w:val="20"/>
              </w:rPr>
              <w:t>Apt37</w:t>
            </w:r>
          </w:p>
        </w:tc>
        <w:tc>
          <w:tcPr>
            <w:tcW w:w="0" w:type="auto"/>
            <w:vAlign w:val="center"/>
          </w:tcPr>
          <w:p w14:paraId="36510325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0" w:type="auto"/>
          </w:tcPr>
          <w:p w14:paraId="5CF26773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0" w:type="auto"/>
          </w:tcPr>
          <w:p w14:paraId="5A778BC8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NED</w:t>
            </w:r>
          </w:p>
        </w:tc>
        <w:tc>
          <w:tcPr>
            <w:tcW w:w="0" w:type="auto"/>
            <w:vAlign w:val="center"/>
          </w:tcPr>
          <w:p w14:paraId="373A4BCD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CTGATTTGGCTTACTGCTGAC</w:t>
            </w:r>
          </w:p>
        </w:tc>
        <w:tc>
          <w:tcPr>
            <w:tcW w:w="0" w:type="auto"/>
            <w:vAlign w:val="center"/>
          </w:tcPr>
          <w:p w14:paraId="527AD0A3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 w:cs="Arial"/>
                <w:sz w:val="20"/>
                <w:szCs w:val="20"/>
              </w:rPr>
            </w:pPr>
            <w:r w:rsidRPr="00A61487">
              <w:rPr>
                <w:rFonts w:ascii="Calibri Light" w:hAnsi="Calibri Light" w:cs="Arial"/>
                <w:sz w:val="20"/>
                <w:szCs w:val="20"/>
              </w:rPr>
              <w:t>AAGGCTGAATCCAGGCCAA</w:t>
            </w:r>
          </w:p>
        </w:tc>
        <w:tc>
          <w:tcPr>
            <w:tcW w:w="0" w:type="auto"/>
            <w:vAlign w:val="center"/>
          </w:tcPr>
          <w:p w14:paraId="4CA2DCE6" w14:textId="77777777" w:rsidR="00A61487" w:rsidRPr="00A61487" w:rsidRDefault="00A61487" w:rsidP="00A61487">
            <w:pPr>
              <w:snapToGrid w:val="0"/>
              <w:spacing w:before="25" w:after="25" w:line="240" w:lineRule="atLeast"/>
              <w:jc w:val="right"/>
              <w:rPr>
                <w:rFonts w:ascii="Calibri Light" w:hAnsi="Calibri Light"/>
                <w:sz w:val="20"/>
                <w:szCs w:val="20"/>
                <w:lang w:val="es-ES_tradnl"/>
              </w:rPr>
            </w:pPr>
            <w:r w:rsidRPr="00A61487">
              <w:rPr>
                <w:rFonts w:ascii="Calibri Light" w:hAnsi="Calibri Light"/>
                <w:sz w:val="20"/>
                <w:szCs w:val="20"/>
                <w:lang w:val="es-ES_tradnl"/>
              </w:rPr>
              <w:t>0.15</w:t>
            </w:r>
          </w:p>
        </w:tc>
      </w:tr>
      <w:tr w:rsidR="00A61487" w:rsidRPr="00A61487" w14:paraId="508EE234" w14:textId="77777777" w:rsidTr="00A61487">
        <w:trPr>
          <w:trHeight w:val="293"/>
        </w:trPr>
        <w:tc>
          <w:tcPr>
            <w:tcW w:w="0" w:type="auto"/>
            <w:shd w:val="clear" w:color="auto" w:fill="D9D9D9"/>
            <w:vAlign w:val="center"/>
          </w:tcPr>
          <w:p w14:paraId="0D5B0057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  <w:lang w:val="es-ES_tradnl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2a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7728CEB0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 w:cs="Arial"/>
                <w:sz w:val="20"/>
                <w:szCs w:val="20"/>
              </w:rPr>
            </w:pPr>
            <w:r w:rsidRPr="00A61487">
              <w:rPr>
                <w:rFonts w:ascii="Calibri Light" w:hAnsi="Calibri Light" w:cs="Arial"/>
                <w:sz w:val="20"/>
                <w:szCs w:val="20"/>
              </w:rPr>
              <w:t>Apt59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738E21E8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/>
          </w:tcPr>
          <w:p w14:paraId="2EB7B7BF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/>
          </w:tcPr>
          <w:p w14:paraId="5910D49B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PET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75B91D51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TCTGTGCCTTGGAAGCAGTC</w:t>
            </w:r>
            <w:r w:rsidRPr="00A61487">
              <w:rPr>
                <w:rFonts w:ascii="Calibri Light" w:hAnsi="Calibri Light"/>
                <w:sz w:val="20"/>
                <w:szCs w:val="20"/>
              </w:rPr>
              <w:tab/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59A6928D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 w:cs="Arial"/>
                <w:sz w:val="20"/>
                <w:szCs w:val="20"/>
              </w:rPr>
            </w:pPr>
            <w:r w:rsidRPr="00A61487">
              <w:rPr>
                <w:rFonts w:ascii="Calibri Light" w:hAnsi="Calibri Light" w:cs="Arial"/>
                <w:sz w:val="20"/>
                <w:szCs w:val="20"/>
              </w:rPr>
              <w:t>GGAAGCTTGGGATCACTGGG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66511B3D" w14:textId="77777777" w:rsidR="00A61487" w:rsidRPr="00A61487" w:rsidRDefault="00A61487" w:rsidP="00A61487">
            <w:pPr>
              <w:snapToGrid w:val="0"/>
              <w:spacing w:before="25" w:after="25" w:line="240" w:lineRule="atLeast"/>
              <w:jc w:val="right"/>
              <w:rPr>
                <w:rFonts w:ascii="Calibri Light" w:hAnsi="Calibri Light"/>
                <w:sz w:val="20"/>
                <w:szCs w:val="20"/>
                <w:lang w:val="es-ES_tradnl"/>
              </w:rPr>
            </w:pPr>
            <w:r w:rsidRPr="00A61487">
              <w:rPr>
                <w:rFonts w:ascii="Calibri Light" w:hAnsi="Calibri Light"/>
                <w:sz w:val="20"/>
                <w:szCs w:val="20"/>
                <w:lang w:val="es-ES_tradnl"/>
              </w:rPr>
              <w:t>0.4</w:t>
            </w:r>
          </w:p>
        </w:tc>
      </w:tr>
      <w:tr w:rsidR="00A61487" w:rsidRPr="00A61487" w14:paraId="008B7839" w14:textId="77777777" w:rsidTr="00FC5AFB">
        <w:trPr>
          <w:trHeight w:val="286"/>
        </w:trPr>
        <w:tc>
          <w:tcPr>
            <w:tcW w:w="0" w:type="auto"/>
            <w:vAlign w:val="center"/>
          </w:tcPr>
          <w:p w14:paraId="1488C613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  <w:lang w:val="es-ES_tradnl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2a</w:t>
            </w:r>
          </w:p>
        </w:tc>
        <w:tc>
          <w:tcPr>
            <w:tcW w:w="0" w:type="auto"/>
            <w:vAlign w:val="center"/>
          </w:tcPr>
          <w:p w14:paraId="5E2390EE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 w:cs="Arial"/>
                <w:sz w:val="20"/>
                <w:szCs w:val="20"/>
              </w:rPr>
            </w:pPr>
            <w:r w:rsidRPr="00A61487">
              <w:rPr>
                <w:rFonts w:ascii="Calibri Light" w:hAnsi="Calibri Light" w:cs="Arial"/>
                <w:sz w:val="20"/>
                <w:szCs w:val="20"/>
              </w:rPr>
              <w:t>Apt68</w:t>
            </w:r>
          </w:p>
        </w:tc>
        <w:tc>
          <w:tcPr>
            <w:tcW w:w="0" w:type="auto"/>
            <w:vAlign w:val="center"/>
          </w:tcPr>
          <w:p w14:paraId="157BE5FC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0" w:type="auto"/>
          </w:tcPr>
          <w:p w14:paraId="4D32C120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0" w:type="auto"/>
          </w:tcPr>
          <w:p w14:paraId="2F27B487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6-FAM</w:t>
            </w:r>
          </w:p>
        </w:tc>
        <w:tc>
          <w:tcPr>
            <w:tcW w:w="0" w:type="auto"/>
            <w:vAlign w:val="center"/>
          </w:tcPr>
          <w:p w14:paraId="214578F6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  <w:highlight w:val="yellow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GGACCAGTGTGTTTATATATTCTGC</w:t>
            </w:r>
          </w:p>
        </w:tc>
        <w:tc>
          <w:tcPr>
            <w:tcW w:w="0" w:type="auto"/>
            <w:vAlign w:val="center"/>
          </w:tcPr>
          <w:p w14:paraId="013E27A6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 w:cs="Arial"/>
                <w:sz w:val="20"/>
                <w:szCs w:val="20"/>
                <w:highlight w:val="yellow"/>
              </w:rPr>
            </w:pPr>
            <w:r w:rsidRPr="00A61487">
              <w:rPr>
                <w:rFonts w:ascii="Calibri Light" w:hAnsi="Calibri Light" w:cs="Arial"/>
                <w:sz w:val="20"/>
                <w:szCs w:val="20"/>
              </w:rPr>
              <w:t>TGCAGATTCAGCCAGTAACG</w:t>
            </w:r>
            <w:r w:rsidRPr="00A61487">
              <w:rPr>
                <w:rFonts w:ascii="Calibri Light" w:hAnsi="Calibri Light" w:cs="Arial"/>
                <w:sz w:val="20"/>
                <w:szCs w:val="20"/>
              </w:rPr>
              <w:tab/>
            </w:r>
          </w:p>
        </w:tc>
        <w:tc>
          <w:tcPr>
            <w:tcW w:w="0" w:type="auto"/>
            <w:vAlign w:val="center"/>
          </w:tcPr>
          <w:p w14:paraId="4883BA36" w14:textId="77777777" w:rsidR="00A61487" w:rsidRPr="00A61487" w:rsidRDefault="00A61487" w:rsidP="00A61487">
            <w:pPr>
              <w:snapToGrid w:val="0"/>
              <w:spacing w:before="25" w:after="25" w:line="240" w:lineRule="atLeast"/>
              <w:jc w:val="right"/>
              <w:rPr>
                <w:rFonts w:ascii="Calibri Light" w:hAnsi="Calibri Light"/>
                <w:sz w:val="20"/>
                <w:szCs w:val="20"/>
                <w:lang w:val="es-ES_tradnl"/>
              </w:rPr>
            </w:pPr>
            <w:r w:rsidRPr="00A61487">
              <w:rPr>
                <w:rFonts w:ascii="Calibri Light" w:hAnsi="Calibri Light"/>
                <w:sz w:val="20"/>
                <w:szCs w:val="20"/>
                <w:lang w:val="es-ES_tradnl"/>
              </w:rPr>
              <w:t>0.2</w:t>
            </w:r>
          </w:p>
        </w:tc>
      </w:tr>
      <w:tr w:rsidR="00A61487" w:rsidRPr="00A61487" w14:paraId="65A17DA3" w14:textId="77777777" w:rsidTr="00A61487">
        <w:trPr>
          <w:trHeight w:val="293"/>
        </w:trPr>
        <w:tc>
          <w:tcPr>
            <w:tcW w:w="0" w:type="auto"/>
            <w:shd w:val="clear" w:color="auto" w:fill="D9D9D9"/>
            <w:vAlign w:val="center"/>
          </w:tcPr>
          <w:p w14:paraId="018FD00B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  <w:lang w:val="es-ES_tradnl"/>
              </w:rPr>
            </w:pPr>
            <w:r w:rsidRPr="00A61487">
              <w:rPr>
                <w:rFonts w:ascii="Calibri Light" w:hAnsi="Calibri Light"/>
                <w:sz w:val="20"/>
                <w:szCs w:val="20"/>
                <w:lang w:val="es-ES_tradnl"/>
              </w:rPr>
              <w:t>2b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052CE55B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 w:cs="Arial"/>
                <w:sz w:val="20"/>
                <w:szCs w:val="20"/>
              </w:rPr>
            </w:pPr>
            <w:r w:rsidRPr="00A61487">
              <w:rPr>
                <w:rFonts w:ascii="Calibri Light" w:hAnsi="Calibri Light" w:cs="Arial"/>
                <w:sz w:val="20"/>
                <w:szCs w:val="20"/>
              </w:rPr>
              <w:t>Aptowe1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26678B3E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noProof/>
                <w:sz w:val="20"/>
                <w:szCs w:val="20"/>
                <w:lang w:val="es-ES_tradnl"/>
              </w:rPr>
              <w:t>(Ramstad et al. 2010)</w:t>
            </w:r>
          </w:p>
        </w:tc>
        <w:tc>
          <w:tcPr>
            <w:tcW w:w="0" w:type="auto"/>
            <w:shd w:val="clear" w:color="auto" w:fill="D9D9D9"/>
          </w:tcPr>
          <w:p w14:paraId="6D55970B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/>
          </w:tcPr>
          <w:p w14:paraId="079079B6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NED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4C99E035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AAATCTCCTTATTAAAGAAACAGAGG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463B27B9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 w:cs="Arial"/>
                <w:sz w:val="20"/>
                <w:szCs w:val="20"/>
              </w:rPr>
            </w:pPr>
            <w:r w:rsidRPr="00A61487">
              <w:rPr>
                <w:rFonts w:ascii="Calibri Light" w:hAnsi="Calibri Light" w:cs="Arial"/>
                <w:sz w:val="20"/>
                <w:szCs w:val="20"/>
              </w:rPr>
              <w:t>AACTCCACCGTTGTGAAAATG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666FAF35" w14:textId="77777777" w:rsidR="00A61487" w:rsidRPr="00A61487" w:rsidRDefault="00A61487" w:rsidP="00A61487">
            <w:pPr>
              <w:snapToGrid w:val="0"/>
              <w:spacing w:before="25" w:after="25" w:line="240" w:lineRule="atLeast"/>
              <w:jc w:val="right"/>
              <w:rPr>
                <w:rFonts w:ascii="Calibri Light" w:hAnsi="Calibri Light"/>
                <w:sz w:val="20"/>
                <w:szCs w:val="20"/>
                <w:lang w:val="es-ES_tradnl"/>
              </w:rPr>
            </w:pPr>
            <w:r w:rsidRPr="00A61487">
              <w:rPr>
                <w:rFonts w:ascii="Calibri Light" w:hAnsi="Calibri Light"/>
                <w:sz w:val="20"/>
                <w:szCs w:val="20"/>
                <w:lang w:val="es-ES_tradnl"/>
              </w:rPr>
              <w:t>0.15</w:t>
            </w:r>
          </w:p>
        </w:tc>
      </w:tr>
      <w:tr w:rsidR="00A61487" w:rsidRPr="00A61487" w14:paraId="0044B3B0" w14:textId="77777777" w:rsidTr="00FC5AFB">
        <w:trPr>
          <w:trHeight w:val="293"/>
        </w:trPr>
        <w:tc>
          <w:tcPr>
            <w:tcW w:w="0" w:type="auto"/>
            <w:vAlign w:val="center"/>
          </w:tcPr>
          <w:p w14:paraId="7F5DB9F1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  <w:lang w:val="es-ES_tradnl"/>
              </w:rPr>
            </w:pPr>
            <w:r w:rsidRPr="00A61487">
              <w:rPr>
                <w:rFonts w:ascii="Calibri Light" w:hAnsi="Calibri Light"/>
                <w:sz w:val="20"/>
                <w:szCs w:val="20"/>
                <w:lang w:val="es-ES_tradnl"/>
              </w:rPr>
              <w:t>2b</w:t>
            </w:r>
          </w:p>
        </w:tc>
        <w:tc>
          <w:tcPr>
            <w:tcW w:w="0" w:type="auto"/>
            <w:vAlign w:val="center"/>
          </w:tcPr>
          <w:p w14:paraId="49B349B0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 w:cs="Arial"/>
                <w:sz w:val="20"/>
                <w:szCs w:val="20"/>
              </w:rPr>
            </w:pPr>
            <w:r w:rsidRPr="00A61487">
              <w:rPr>
                <w:rFonts w:ascii="Calibri Light" w:hAnsi="Calibri Light" w:cs="Arial"/>
                <w:sz w:val="20"/>
                <w:szCs w:val="20"/>
              </w:rPr>
              <w:t>Aptowe3</w:t>
            </w:r>
          </w:p>
        </w:tc>
        <w:tc>
          <w:tcPr>
            <w:tcW w:w="0" w:type="auto"/>
            <w:vAlign w:val="center"/>
          </w:tcPr>
          <w:p w14:paraId="7E1EB794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0" w:type="auto"/>
          </w:tcPr>
          <w:p w14:paraId="7B75B660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0" w:type="auto"/>
          </w:tcPr>
          <w:p w14:paraId="6DE28CC3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PET</w:t>
            </w:r>
          </w:p>
        </w:tc>
        <w:tc>
          <w:tcPr>
            <w:tcW w:w="0" w:type="auto"/>
            <w:vAlign w:val="center"/>
          </w:tcPr>
          <w:p w14:paraId="273F19D7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CCCTGGAAATTTAACATTAGGC</w:t>
            </w:r>
          </w:p>
        </w:tc>
        <w:tc>
          <w:tcPr>
            <w:tcW w:w="0" w:type="auto"/>
            <w:vAlign w:val="center"/>
          </w:tcPr>
          <w:p w14:paraId="3ACF1077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 w:cs="Arial"/>
                <w:sz w:val="20"/>
                <w:szCs w:val="20"/>
              </w:rPr>
            </w:pPr>
            <w:r w:rsidRPr="00A61487">
              <w:rPr>
                <w:rFonts w:ascii="Calibri Light" w:hAnsi="Calibri Light" w:cs="Arial"/>
                <w:sz w:val="20"/>
                <w:szCs w:val="20"/>
              </w:rPr>
              <w:t>AATCCTCCAATTCTGACAGAGG</w:t>
            </w:r>
          </w:p>
        </w:tc>
        <w:tc>
          <w:tcPr>
            <w:tcW w:w="0" w:type="auto"/>
            <w:vAlign w:val="center"/>
          </w:tcPr>
          <w:p w14:paraId="34B78A62" w14:textId="77777777" w:rsidR="00A61487" w:rsidRPr="00A61487" w:rsidRDefault="00A61487" w:rsidP="00A61487">
            <w:pPr>
              <w:snapToGrid w:val="0"/>
              <w:spacing w:before="25" w:after="25" w:line="240" w:lineRule="atLeast"/>
              <w:jc w:val="right"/>
              <w:rPr>
                <w:rFonts w:ascii="Calibri Light" w:hAnsi="Calibri Light"/>
                <w:sz w:val="20"/>
                <w:szCs w:val="20"/>
                <w:lang w:val="es-ES_tradnl"/>
              </w:rPr>
            </w:pPr>
            <w:r w:rsidRPr="00A61487">
              <w:rPr>
                <w:rFonts w:ascii="Calibri Light" w:hAnsi="Calibri Light"/>
                <w:sz w:val="20"/>
                <w:szCs w:val="20"/>
                <w:lang w:val="es-ES_tradnl"/>
              </w:rPr>
              <w:t>0.15</w:t>
            </w:r>
          </w:p>
        </w:tc>
      </w:tr>
      <w:tr w:rsidR="00A61487" w:rsidRPr="00A61487" w14:paraId="5D952AEC" w14:textId="77777777" w:rsidTr="00A61487">
        <w:trPr>
          <w:trHeight w:val="286"/>
        </w:trPr>
        <w:tc>
          <w:tcPr>
            <w:tcW w:w="0" w:type="auto"/>
            <w:shd w:val="clear" w:color="auto" w:fill="D9D9D9"/>
            <w:vAlign w:val="center"/>
          </w:tcPr>
          <w:p w14:paraId="66AE117F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  <w:lang w:val="es-ES_tradnl"/>
              </w:rPr>
            </w:pPr>
            <w:r w:rsidRPr="00A61487">
              <w:rPr>
                <w:rFonts w:ascii="Calibri Light" w:hAnsi="Calibri Light"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3EE21592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 w:cs="Arial"/>
                <w:sz w:val="20"/>
                <w:szCs w:val="20"/>
              </w:rPr>
            </w:pPr>
            <w:r w:rsidRPr="00A61487">
              <w:rPr>
                <w:rFonts w:ascii="Calibri Light" w:hAnsi="Calibri Light" w:cs="Arial"/>
                <w:sz w:val="20"/>
                <w:szCs w:val="20"/>
              </w:rPr>
              <w:t>Aptowe8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02626180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/>
          </w:tcPr>
          <w:p w14:paraId="13432EB7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/>
          </w:tcPr>
          <w:p w14:paraId="1363D357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NED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77AF6534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AAGTCCATCAGCTCAGCAATC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1ECA695D" w14:textId="77777777" w:rsidR="00A61487" w:rsidRPr="00A61487" w:rsidRDefault="00A61487" w:rsidP="00A61487">
            <w:pPr>
              <w:autoSpaceDE w:val="0"/>
              <w:autoSpaceDN w:val="0"/>
              <w:adjustRightInd w:val="0"/>
              <w:rPr>
                <w:rFonts w:ascii="Calibri Light" w:hAnsi="Calibri Light"/>
                <w:sz w:val="20"/>
                <w:szCs w:val="20"/>
                <w:lang w:val="en-GB"/>
              </w:rPr>
            </w:pPr>
            <w:r w:rsidRPr="00A61487">
              <w:rPr>
                <w:rFonts w:ascii="Calibri Light" w:hAnsi="Calibri Light"/>
                <w:sz w:val="20"/>
                <w:szCs w:val="20"/>
                <w:lang w:val="en-GB"/>
              </w:rPr>
              <w:t>AACAGCAAACTTAGGGACACG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5638D6CC" w14:textId="77777777" w:rsidR="00A61487" w:rsidRPr="00A61487" w:rsidRDefault="00A61487" w:rsidP="00A61487">
            <w:pPr>
              <w:snapToGrid w:val="0"/>
              <w:spacing w:before="25" w:after="25" w:line="240" w:lineRule="atLeast"/>
              <w:jc w:val="right"/>
              <w:rPr>
                <w:rFonts w:ascii="Calibri Light" w:hAnsi="Calibri Light"/>
                <w:sz w:val="20"/>
                <w:szCs w:val="20"/>
                <w:lang w:val="es-ES_tradnl"/>
              </w:rPr>
            </w:pPr>
            <w:r w:rsidRPr="00A61487">
              <w:rPr>
                <w:rFonts w:ascii="Calibri Light" w:hAnsi="Calibri Light"/>
                <w:sz w:val="20"/>
                <w:szCs w:val="20"/>
                <w:lang w:val="es-ES_tradnl"/>
              </w:rPr>
              <w:t>0.2</w:t>
            </w:r>
          </w:p>
        </w:tc>
      </w:tr>
      <w:tr w:rsidR="00A61487" w:rsidRPr="00A61487" w14:paraId="7E434E49" w14:textId="77777777" w:rsidTr="00FC5AFB">
        <w:trPr>
          <w:trHeight w:val="293"/>
        </w:trPr>
        <w:tc>
          <w:tcPr>
            <w:tcW w:w="0" w:type="auto"/>
            <w:vAlign w:val="center"/>
          </w:tcPr>
          <w:p w14:paraId="3E9C7F45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  <w:lang w:val="es-ES_tradnl"/>
              </w:rPr>
            </w:pPr>
            <w:r w:rsidRPr="00A61487">
              <w:rPr>
                <w:rFonts w:ascii="Calibri Light" w:hAnsi="Calibri Light"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0" w:type="auto"/>
            <w:vAlign w:val="center"/>
          </w:tcPr>
          <w:p w14:paraId="14CB4440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 w:cs="Arial"/>
                <w:sz w:val="20"/>
                <w:szCs w:val="20"/>
              </w:rPr>
            </w:pPr>
            <w:r w:rsidRPr="00A61487">
              <w:rPr>
                <w:rFonts w:ascii="Calibri Light" w:hAnsi="Calibri Light" w:cs="Arial"/>
                <w:sz w:val="20"/>
                <w:szCs w:val="20"/>
              </w:rPr>
              <w:t>Aptowe15</w:t>
            </w:r>
          </w:p>
        </w:tc>
        <w:tc>
          <w:tcPr>
            <w:tcW w:w="0" w:type="auto"/>
            <w:vAlign w:val="center"/>
          </w:tcPr>
          <w:p w14:paraId="5505F7FB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0" w:type="auto"/>
          </w:tcPr>
          <w:p w14:paraId="610742E1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0" w:type="auto"/>
          </w:tcPr>
          <w:p w14:paraId="6E9DA4C0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PET</w:t>
            </w:r>
          </w:p>
        </w:tc>
        <w:tc>
          <w:tcPr>
            <w:tcW w:w="0" w:type="auto"/>
            <w:vAlign w:val="center"/>
          </w:tcPr>
          <w:p w14:paraId="30C652FC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CCAAAAGTACTGCAGGGTTATTC</w:t>
            </w:r>
          </w:p>
        </w:tc>
        <w:tc>
          <w:tcPr>
            <w:tcW w:w="0" w:type="auto"/>
            <w:vAlign w:val="center"/>
          </w:tcPr>
          <w:p w14:paraId="436A637D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 w:cs="Arial"/>
                <w:sz w:val="20"/>
                <w:szCs w:val="20"/>
              </w:rPr>
            </w:pPr>
            <w:r w:rsidRPr="00A61487">
              <w:rPr>
                <w:rFonts w:ascii="Calibri Light" w:hAnsi="Calibri Light" w:cs="Arial"/>
                <w:sz w:val="20"/>
                <w:szCs w:val="20"/>
              </w:rPr>
              <w:t>ACATGGCTTAACTGCCACTG</w:t>
            </w:r>
          </w:p>
        </w:tc>
        <w:tc>
          <w:tcPr>
            <w:tcW w:w="0" w:type="auto"/>
            <w:vAlign w:val="center"/>
          </w:tcPr>
          <w:p w14:paraId="6377995C" w14:textId="77777777" w:rsidR="00A61487" w:rsidRPr="00A61487" w:rsidRDefault="00A61487" w:rsidP="00A61487">
            <w:pPr>
              <w:snapToGrid w:val="0"/>
              <w:spacing w:before="25" w:after="25" w:line="240" w:lineRule="atLeast"/>
              <w:jc w:val="right"/>
              <w:rPr>
                <w:rFonts w:ascii="Calibri Light" w:hAnsi="Calibri Light"/>
                <w:sz w:val="20"/>
                <w:szCs w:val="20"/>
                <w:lang w:val="es-ES_tradnl"/>
              </w:rPr>
            </w:pPr>
            <w:r w:rsidRPr="00A61487">
              <w:rPr>
                <w:rFonts w:ascii="Calibri Light" w:hAnsi="Calibri Light"/>
                <w:sz w:val="20"/>
                <w:szCs w:val="20"/>
                <w:lang w:val="es-ES_tradnl"/>
              </w:rPr>
              <w:t>0.15</w:t>
            </w:r>
          </w:p>
        </w:tc>
      </w:tr>
      <w:tr w:rsidR="00A61487" w:rsidRPr="00A61487" w14:paraId="6FFB2950" w14:textId="77777777" w:rsidTr="00A61487">
        <w:trPr>
          <w:trHeight w:val="293"/>
        </w:trPr>
        <w:tc>
          <w:tcPr>
            <w:tcW w:w="0" w:type="auto"/>
            <w:shd w:val="clear" w:color="auto" w:fill="D9D9D9"/>
            <w:vAlign w:val="center"/>
          </w:tcPr>
          <w:p w14:paraId="771F4DFD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  <w:lang w:val="es-ES_tradnl"/>
              </w:rPr>
            </w:pPr>
            <w:r w:rsidRPr="00A61487">
              <w:rPr>
                <w:rFonts w:ascii="Calibri Light" w:hAnsi="Calibri Light"/>
                <w:sz w:val="20"/>
                <w:szCs w:val="20"/>
                <w:lang w:val="es-ES_tradnl"/>
              </w:rPr>
              <w:t>2b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06FFCC57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 w:cs="Arial"/>
                <w:sz w:val="20"/>
                <w:szCs w:val="20"/>
              </w:rPr>
            </w:pPr>
            <w:r w:rsidRPr="00A61487">
              <w:rPr>
                <w:rFonts w:ascii="Calibri Light" w:hAnsi="Calibri Light" w:cs="Arial"/>
                <w:sz w:val="20"/>
                <w:szCs w:val="20"/>
              </w:rPr>
              <w:t>Aptowe23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1E4EC899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/>
          </w:tcPr>
          <w:p w14:paraId="4F7268C0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/>
          </w:tcPr>
          <w:p w14:paraId="73297F6A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PET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1A09F468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 w:cs="Arial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TCTACACTGGCCAAAACAAAAC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0AF1E6AB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 w:cs="Arial"/>
                <w:sz w:val="20"/>
                <w:szCs w:val="20"/>
              </w:rPr>
            </w:pPr>
            <w:r w:rsidRPr="00A61487">
              <w:rPr>
                <w:rFonts w:ascii="Calibri Light" w:hAnsi="Calibri Light" w:cs="Arial"/>
                <w:sz w:val="20"/>
                <w:szCs w:val="20"/>
              </w:rPr>
              <w:t>GATCTGAACTGGCTGAAACC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7D2ADA07" w14:textId="77777777" w:rsidR="00A61487" w:rsidRPr="00A61487" w:rsidRDefault="00A61487" w:rsidP="00A61487">
            <w:pPr>
              <w:snapToGrid w:val="0"/>
              <w:spacing w:before="25" w:after="25" w:line="240" w:lineRule="atLeast"/>
              <w:jc w:val="right"/>
              <w:rPr>
                <w:rFonts w:ascii="Calibri Light" w:hAnsi="Calibri Light"/>
                <w:sz w:val="20"/>
                <w:szCs w:val="20"/>
                <w:lang w:val="es-ES_tradnl"/>
              </w:rPr>
            </w:pPr>
            <w:r w:rsidRPr="00A61487">
              <w:rPr>
                <w:rFonts w:ascii="Calibri Light" w:hAnsi="Calibri Light"/>
                <w:sz w:val="20"/>
                <w:szCs w:val="20"/>
                <w:lang w:val="es-ES_tradnl"/>
              </w:rPr>
              <w:t>0.15</w:t>
            </w:r>
          </w:p>
        </w:tc>
      </w:tr>
      <w:tr w:rsidR="00A61487" w:rsidRPr="00A61487" w14:paraId="256082C5" w14:textId="77777777" w:rsidTr="00FC5AFB">
        <w:trPr>
          <w:trHeight w:val="286"/>
        </w:trPr>
        <w:tc>
          <w:tcPr>
            <w:tcW w:w="0" w:type="auto"/>
            <w:vAlign w:val="center"/>
          </w:tcPr>
          <w:p w14:paraId="116CDC20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  <w:lang w:val="es-ES_tradnl"/>
              </w:rPr>
            </w:pPr>
            <w:r w:rsidRPr="00A61487">
              <w:rPr>
                <w:rFonts w:ascii="Calibri Light" w:hAnsi="Calibri Light"/>
                <w:sz w:val="20"/>
                <w:szCs w:val="20"/>
                <w:lang w:val="es-ES_tradnl"/>
              </w:rPr>
              <w:t>2b</w:t>
            </w:r>
          </w:p>
        </w:tc>
        <w:tc>
          <w:tcPr>
            <w:tcW w:w="0" w:type="auto"/>
            <w:vAlign w:val="center"/>
          </w:tcPr>
          <w:p w14:paraId="1845670F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 w:cs="Arial"/>
                <w:sz w:val="20"/>
                <w:szCs w:val="20"/>
              </w:rPr>
            </w:pPr>
            <w:r w:rsidRPr="00A61487">
              <w:rPr>
                <w:rFonts w:ascii="Calibri Light" w:hAnsi="Calibri Light" w:cs="Arial"/>
                <w:sz w:val="20"/>
                <w:szCs w:val="20"/>
              </w:rPr>
              <w:t>Aptowe24</w:t>
            </w:r>
          </w:p>
        </w:tc>
        <w:tc>
          <w:tcPr>
            <w:tcW w:w="0" w:type="auto"/>
            <w:vAlign w:val="center"/>
          </w:tcPr>
          <w:p w14:paraId="398F5D1A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0" w:type="auto"/>
          </w:tcPr>
          <w:p w14:paraId="4BF38031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0" w:type="auto"/>
          </w:tcPr>
          <w:p w14:paraId="5789B828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VIC</w:t>
            </w:r>
          </w:p>
        </w:tc>
        <w:tc>
          <w:tcPr>
            <w:tcW w:w="0" w:type="auto"/>
            <w:vAlign w:val="center"/>
          </w:tcPr>
          <w:p w14:paraId="596AC6FF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  <w:highlight w:val="yellow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TGTCACACAAAGGGCAACTC</w:t>
            </w:r>
          </w:p>
        </w:tc>
        <w:tc>
          <w:tcPr>
            <w:tcW w:w="0" w:type="auto"/>
            <w:vAlign w:val="center"/>
          </w:tcPr>
          <w:p w14:paraId="70611720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 w:cs="Arial"/>
                <w:sz w:val="20"/>
                <w:szCs w:val="20"/>
                <w:highlight w:val="yellow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AGGAAGCACAGGTCAGGATG</w:t>
            </w:r>
          </w:p>
        </w:tc>
        <w:tc>
          <w:tcPr>
            <w:tcW w:w="0" w:type="auto"/>
            <w:vAlign w:val="center"/>
          </w:tcPr>
          <w:p w14:paraId="57C11571" w14:textId="77777777" w:rsidR="00A61487" w:rsidRPr="00A61487" w:rsidRDefault="00A61487" w:rsidP="00A61487">
            <w:pPr>
              <w:snapToGrid w:val="0"/>
              <w:spacing w:before="25" w:after="25" w:line="240" w:lineRule="atLeast"/>
              <w:jc w:val="right"/>
              <w:rPr>
                <w:rFonts w:ascii="Calibri Light" w:hAnsi="Calibri Light"/>
                <w:sz w:val="20"/>
                <w:szCs w:val="20"/>
                <w:lang w:val="es-ES_tradnl"/>
              </w:rPr>
            </w:pPr>
            <w:r w:rsidRPr="00A61487">
              <w:rPr>
                <w:rFonts w:ascii="Calibri Light" w:hAnsi="Calibri Light"/>
                <w:sz w:val="20"/>
                <w:szCs w:val="20"/>
                <w:lang w:val="es-ES_tradnl"/>
              </w:rPr>
              <w:t>0.15</w:t>
            </w:r>
          </w:p>
        </w:tc>
      </w:tr>
      <w:tr w:rsidR="00A61487" w:rsidRPr="00A61487" w14:paraId="3C8CD345" w14:textId="77777777" w:rsidTr="00A61487">
        <w:trPr>
          <w:trHeight w:val="293"/>
        </w:trPr>
        <w:tc>
          <w:tcPr>
            <w:tcW w:w="0" w:type="auto"/>
            <w:shd w:val="clear" w:color="auto" w:fill="D9D9D9"/>
            <w:vAlign w:val="center"/>
          </w:tcPr>
          <w:p w14:paraId="02857691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  <w:lang w:val="es-ES_tradnl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2a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55225897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 w:cs="Arial"/>
                <w:sz w:val="20"/>
                <w:szCs w:val="20"/>
              </w:rPr>
            </w:pPr>
            <w:r w:rsidRPr="00A61487">
              <w:rPr>
                <w:rFonts w:ascii="Calibri Light" w:hAnsi="Calibri Light" w:cs="Arial"/>
                <w:sz w:val="20"/>
                <w:szCs w:val="20"/>
              </w:rPr>
              <w:t>Aptowe28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21AD7060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/>
          </w:tcPr>
          <w:p w14:paraId="15BCE35A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/>
          </w:tcPr>
          <w:p w14:paraId="0A6AAA52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NED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3914CF3A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GGTAAATGGGCCTCGAATAC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6E5EA9D3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 w:cs="Arial"/>
                <w:sz w:val="20"/>
                <w:szCs w:val="20"/>
              </w:rPr>
            </w:pPr>
            <w:r w:rsidRPr="00A61487">
              <w:rPr>
                <w:rFonts w:ascii="Calibri Light" w:hAnsi="Calibri Light" w:cs="Arial"/>
                <w:sz w:val="20"/>
                <w:szCs w:val="20"/>
              </w:rPr>
              <w:t>CAAGATGAAGACAGGTGCTTTAGAC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40A607FA" w14:textId="77777777" w:rsidR="00A61487" w:rsidRPr="00A61487" w:rsidRDefault="00A61487" w:rsidP="00A61487">
            <w:pPr>
              <w:snapToGrid w:val="0"/>
              <w:spacing w:before="25" w:after="25" w:line="240" w:lineRule="atLeast"/>
              <w:jc w:val="right"/>
              <w:rPr>
                <w:rFonts w:ascii="Calibri Light" w:hAnsi="Calibri Light"/>
                <w:sz w:val="20"/>
                <w:szCs w:val="20"/>
                <w:lang w:val="es-ES_tradnl"/>
              </w:rPr>
            </w:pPr>
            <w:r w:rsidRPr="00A61487">
              <w:rPr>
                <w:rFonts w:ascii="Calibri Light" w:hAnsi="Calibri Light"/>
                <w:sz w:val="20"/>
                <w:szCs w:val="20"/>
                <w:lang w:val="es-ES_tradnl"/>
              </w:rPr>
              <w:t>0.3</w:t>
            </w:r>
          </w:p>
        </w:tc>
      </w:tr>
      <w:tr w:rsidR="00A61487" w:rsidRPr="00A61487" w14:paraId="4995C5D6" w14:textId="77777777" w:rsidTr="00FC5AFB">
        <w:trPr>
          <w:trHeight w:val="293"/>
        </w:trPr>
        <w:tc>
          <w:tcPr>
            <w:tcW w:w="0" w:type="auto"/>
            <w:vAlign w:val="center"/>
          </w:tcPr>
          <w:p w14:paraId="0191C28E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  <w:lang w:val="es-ES_tradnl"/>
              </w:rPr>
            </w:pPr>
            <w:r w:rsidRPr="00A61487">
              <w:rPr>
                <w:rFonts w:ascii="Calibri Light" w:hAnsi="Calibri Light"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0" w:type="auto"/>
            <w:vAlign w:val="center"/>
          </w:tcPr>
          <w:p w14:paraId="4FE175CF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 w:cs="Arial"/>
                <w:sz w:val="20"/>
                <w:szCs w:val="20"/>
              </w:rPr>
            </w:pPr>
            <w:r w:rsidRPr="00A61487">
              <w:rPr>
                <w:rFonts w:ascii="Calibri Light" w:hAnsi="Calibri Light" w:cs="Arial"/>
                <w:sz w:val="20"/>
                <w:szCs w:val="20"/>
              </w:rPr>
              <w:t>Aptowe29</w:t>
            </w:r>
          </w:p>
        </w:tc>
        <w:tc>
          <w:tcPr>
            <w:tcW w:w="0" w:type="auto"/>
            <w:vAlign w:val="center"/>
          </w:tcPr>
          <w:p w14:paraId="17717732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0" w:type="auto"/>
          </w:tcPr>
          <w:p w14:paraId="76F674CE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0" w:type="auto"/>
          </w:tcPr>
          <w:p w14:paraId="67EBF327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VIC</w:t>
            </w:r>
          </w:p>
        </w:tc>
        <w:tc>
          <w:tcPr>
            <w:tcW w:w="0" w:type="auto"/>
            <w:vAlign w:val="center"/>
          </w:tcPr>
          <w:p w14:paraId="61DC03CC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CCTGTCCTTTAATAATTTCTGCTC</w:t>
            </w:r>
          </w:p>
        </w:tc>
        <w:tc>
          <w:tcPr>
            <w:tcW w:w="0" w:type="auto"/>
            <w:vAlign w:val="center"/>
          </w:tcPr>
          <w:p w14:paraId="508A80C6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 w:cs="Arial"/>
                <w:sz w:val="20"/>
                <w:szCs w:val="20"/>
              </w:rPr>
            </w:pPr>
            <w:r w:rsidRPr="00A61487">
              <w:rPr>
                <w:rFonts w:ascii="Calibri Light" w:hAnsi="Calibri Light" w:cs="Arial"/>
                <w:sz w:val="20"/>
                <w:szCs w:val="20"/>
              </w:rPr>
              <w:t>ACTGGCCACAACAAAGCATC</w:t>
            </w:r>
          </w:p>
        </w:tc>
        <w:tc>
          <w:tcPr>
            <w:tcW w:w="0" w:type="auto"/>
            <w:vAlign w:val="center"/>
          </w:tcPr>
          <w:p w14:paraId="6C7B19B2" w14:textId="77777777" w:rsidR="00A61487" w:rsidRPr="00A61487" w:rsidRDefault="00A61487" w:rsidP="00A61487">
            <w:pPr>
              <w:snapToGrid w:val="0"/>
              <w:spacing w:before="25" w:after="25" w:line="240" w:lineRule="atLeast"/>
              <w:jc w:val="right"/>
              <w:rPr>
                <w:rFonts w:ascii="Calibri Light" w:hAnsi="Calibri Light"/>
                <w:sz w:val="20"/>
                <w:szCs w:val="20"/>
                <w:lang w:val="es-ES_tradnl"/>
              </w:rPr>
            </w:pPr>
            <w:r w:rsidRPr="00A61487">
              <w:rPr>
                <w:rFonts w:ascii="Calibri Light" w:hAnsi="Calibri Light"/>
                <w:sz w:val="20"/>
                <w:szCs w:val="20"/>
                <w:lang w:val="es-ES_tradnl"/>
              </w:rPr>
              <w:t>0.15</w:t>
            </w:r>
          </w:p>
        </w:tc>
      </w:tr>
      <w:tr w:rsidR="00A61487" w:rsidRPr="00A61487" w14:paraId="654B662D" w14:textId="77777777" w:rsidTr="00A61487">
        <w:trPr>
          <w:trHeight w:val="286"/>
        </w:trPr>
        <w:tc>
          <w:tcPr>
            <w:tcW w:w="0" w:type="auto"/>
            <w:shd w:val="clear" w:color="auto" w:fill="D9D9D9"/>
            <w:vAlign w:val="center"/>
          </w:tcPr>
          <w:p w14:paraId="11D38C78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  <w:lang w:val="es-ES_tradnl"/>
              </w:rPr>
            </w:pPr>
            <w:r w:rsidRPr="00A61487">
              <w:rPr>
                <w:rFonts w:ascii="Calibri Light" w:hAnsi="Calibri Light"/>
                <w:sz w:val="20"/>
                <w:szCs w:val="20"/>
                <w:lang w:val="es-ES_tradnl"/>
              </w:rPr>
              <w:t>2b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7BC09661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 w:cs="Arial"/>
                <w:sz w:val="20"/>
                <w:szCs w:val="20"/>
              </w:rPr>
            </w:pPr>
            <w:r w:rsidRPr="00A61487">
              <w:rPr>
                <w:rFonts w:ascii="Calibri Light" w:hAnsi="Calibri Light" w:cs="Arial"/>
                <w:sz w:val="20"/>
                <w:szCs w:val="20"/>
              </w:rPr>
              <w:t>Aptowe34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26560FAF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/>
          </w:tcPr>
          <w:p w14:paraId="4EA47D92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/>
          </w:tcPr>
          <w:p w14:paraId="17723171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6-FAM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12DF8901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TTGTCCTAAACCAAAGACATGC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2497B3BF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 w:cs="Arial"/>
                <w:sz w:val="20"/>
                <w:szCs w:val="20"/>
              </w:rPr>
            </w:pPr>
            <w:r w:rsidRPr="00A61487">
              <w:rPr>
                <w:rFonts w:ascii="Calibri Light" w:hAnsi="Calibri Light" w:cs="Arial"/>
                <w:sz w:val="20"/>
                <w:szCs w:val="20"/>
              </w:rPr>
              <w:t>TTAGCATGGCTGAAAAATAGC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6AD76BB1" w14:textId="77777777" w:rsidR="00A61487" w:rsidRPr="00A61487" w:rsidRDefault="00A61487" w:rsidP="00A61487">
            <w:pPr>
              <w:snapToGrid w:val="0"/>
              <w:spacing w:before="25" w:after="25" w:line="240" w:lineRule="atLeast"/>
              <w:jc w:val="right"/>
              <w:rPr>
                <w:rFonts w:ascii="Calibri Light" w:hAnsi="Calibri Light"/>
                <w:sz w:val="20"/>
                <w:szCs w:val="20"/>
                <w:lang w:val="es-ES_tradnl"/>
              </w:rPr>
            </w:pPr>
            <w:r w:rsidRPr="00A61487">
              <w:rPr>
                <w:rFonts w:ascii="Calibri Light" w:hAnsi="Calibri Light"/>
                <w:sz w:val="20"/>
                <w:szCs w:val="20"/>
                <w:lang w:val="es-ES_tradnl"/>
              </w:rPr>
              <w:t>0.3</w:t>
            </w:r>
          </w:p>
        </w:tc>
      </w:tr>
      <w:tr w:rsidR="00A61487" w:rsidRPr="00A61487" w14:paraId="6484FD38" w14:textId="77777777" w:rsidTr="00FC5AFB">
        <w:trPr>
          <w:trHeight w:val="293"/>
        </w:trPr>
        <w:tc>
          <w:tcPr>
            <w:tcW w:w="0" w:type="auto"/>
            <w:vAlign w:val="center"/>
          </w:tcPr>
          <w:p w14:paraId="189BB660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  <w:lang w:val="es-ES_tradnl"/>
              </w:rPr>
            </w:pPr>
            <w:r w:rsidRPr="00A61487">
              <w:rPr>
                <w:rFonts w:ascii="Calibri Light" w:hAnsi="Calibri Light"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0" w:type="auto"/>
            <w:vAlign w:val="center"/>
          </w:tcPr>
          <w:p w14:paraId="28B0352D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 w:cs="Arial"/>
                <w:sz w:val="20"/>
                <w:szCs w:val="20"/>
              </w:rPr>
            </w:pPr>
            <w:r w:rsidRPr="00A61487">
              <w:rPr>
                <w:rFonts w:ascii="Calibri Light" w:hAnsi="Calibri Light" w:cs="Arial"/>
                <w:sz w:val="20"/>
                <w:szCs w:val="20"/>
              </w:rPr>
              <w:t>Aptowe35</w:t>
            </w:r>
          </w:p>
        </w:tc>
        <w:tc>
          <w:tcPr>
            <w:tcW w:w="0" w:type="auto"/>
            <w:vAlign w:val="center"/>
          </w:tcPr>
          <w:p w14:paraId="0AF4D0F3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0" w:type="auto"/>
          </w:tcPr>
          <w:p w14:paraId="6D00A655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0" w:type="auto"/>
          </w:tcPr>
          <w:p w14:paraId="4CFA0397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NED</w:t>
            </w:r>
          </w:p>
        </w:tc>
        <w:tc>
          <w:tcPr>
            <w:tcW w:w="0" w:type="auto"/>
            <w:vAlign w:val="center"/>
          </w:tcPr>
          <w:p w14:paraId="2E68834F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ATCAGGTGCAGGCTGATTTC</w:t>
            </w:r>
          </w:p>
        </w:tc>
        <w:tc>
          <w:tcPr>
            <w:tcW w:w="0" w:type="auto"/>
            <w:vAlign w:val="center"/>
          </w:tcPr>
          <w:p w14:paraId="7A82442A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 w:cs="Arial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CCAGCAGAAACAAGAACCAC</w:t>
            </w:r>
          </w:p>
        </w:tc>
        <w:tc>
          <w:tcPr>
            <w:tcW w:w="0" w:type="auto"/>
            <w:vAlign w:val="center"/>
          </w:tcPr>
          <w:p w14:paraId="727DF09F" w14:textId="77777777" w:rsidR="00A61487" w:rsidRPr="00A61487" w:rsidRDefault="00A61487" w:rsidP="00A61487">
            <w:pPr>
              <w:snapToGrid w:val="0"/>
              <w:spacing w:before="25" w:after="25" w:line="240" w:lineRule="atLeast"/>
              <w:jc w:val="right"/>
              <w:rPr>
                <w:rFonts w:ascii="Calibri Light" w:hAnsi="Calibri Light"/>
                <w:sz w:val="20"/>
                <w:szCs w:val="20"/>
                <w:lang w:val="es-ES_tradnl"/>
              </w:rPr>
            </w:pPr>
            <w:r w:rsidRPr="00A61487">
              <w:rPr>
                <w:rFonts w:ascii="Calibri Light" w:hAnsi="Calibri Light"/>
                <w:sz w:val="20"/>
                <w:szCs w:val="20"/>
                <w:lang w:val="es-ES_tradnl"/>
              </w:rPr>
              <w:t>0.3</w:t>
            </w:r>
          </w:p>
        </w:tc>
      </w:tr>
      <w:tr w:rsidR="00A61487" w:rsidRPr="00A61487" w14:paraId="26C63233" w14:textId="77777777" w:rsidTr="00A61487">
        <w:trPr>
          <w:trHeight w:val="293"/>
        </w:trPr>
        <w:tc>
          <w:tcPr>
            <w:tcW w:w="0" w:type="auto"/>
            <w:shd w:val="clear" w:color="auto" w:fill="D9D9D9"/>
            <w:vAlign w:val="center"/>
          </w:tcPr>
          <w:p w14:paraId="5CF3381D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  <w:lang w:val="es-ES_tradnl"/>
              </w:rPr>
            </w:pPr>
            <w:r w:rsidRPr="00A61487">
              <w:rPr>
                <w:rFonts w:ascii="Calibri Light" w:hAnsi="Calibri Light"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79BCAA84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 w:cs="Arial"/>
                <w:sz w:val="20"/>
                <w:szCs w:val="20"/>
              </w:rPr>
            </w:pPr>
            <w:r w:rsidRPr="00A61487">
              <w:rPr>
                <w:rFonts w:ascii="Calibri Light" w:hAnsi="Calibri Light" w:cs="Arial"/>
                <w:sz w:val="20"/>
                <w:szCs w:val="20"/>
              </w:rPr>
              <w:t>Aptowe39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55E67F11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/>
          </w:tcPr>
          <w:p w14:paraId="06A5856C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/>
          </w:tcPr>
          <w:p w14:paraId="16FC3656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6-FAM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64BD3A43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AAAATAGAACCTTCCAAGCTGAAC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4A70FEF2" w14:textId="77777777" w:rsidR="00A61487" w:rsidRPr="00A61487" w:rsidRDefault="00A61487" w:rsidP="00A61487">
            <w:pPr>
              <w:snapToGrid w:val="0"/>
              <w:spacing w:before="25" w:after="25" w:line="240" w:lineRule="atLeast"/>
              <w:rPr>
                <w:rFonts w:ascii="Calibri Light" w:hAnsi="Calibri Light" w:cs="Arial"/>
                <w:sz w:val="20"/>
                <w:szCs w:val="20"/>
              </w:rPr>
            </w:pPr>
            <w:r w:rsidRPr="00A61487">
              <w:rPr>
                <w:rFonts w:ascii="Calibri Light" w:hAnsi="Calibri Light"/>
                <w:sz w:val="20"/>
                <w:szCs w:val="20"/>
              </w:rPr>
              <w:t>ATTCAGTGGGAAAAGCTTGC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6BF16540" w14:textId="77777777" w:rsidR="00A61487" w:rsidRPr="00A61487" w:rsidRDefault="00A61487" w:rsidP="00A61487">
            <w:pPr>
              <w:snapToGrid w:val="0"/>
              <w:spacing w:before="25" w:after="25" w:line="240" w:lineRule="atLeast"/>
              <w:jc w:val="right"/>
              <w:rPr>
                <w:rFonts w:ascii="Calibri Light" w:hAnsi="Calibri Light"/>
                <w:sz w:val="20"/>
                <w:szCs w:val="20"/>
                <w:lang w:val="es-ES_tradnl"/>
              </w:rPr>
            </w:pPr>
            <w:r w:rsidRPr="00A61487">
              <w:rPr>
                <w:rFonts w:ascii="Calibri Light" w:hAnsi="Calibri Light"/>
                <w:sz w:val="20"/>
                <w:szCs w:val="20"/>
                <w:lang w:val="es-ES_tradnl"/>
              </w:rPr>
              <w:t>0.1</w:t>
            </w:r>
          </w:p>
        </w:tc>
      </w:tr>
    </w:tbl>
    <w:p w14:paraId="3994766C" w14:textId="77777777" w:rsidR="00A61487" w:rsidRDefault="00A61487"/>
    <w:p w14:paraId="0F2E57DD" w14:textId="34231ADD" w:rsidR="00C902C5" w:rsidRPr="00C902C5" w:rsidRDefault="00C902C5">
      <w:pPr>
        <w:rPr>
          <w:b/>
          <w:bCs/>
        </w:rPr>
      </w:pPr>
      <w:r w:rsidRPr="00C902C5">
        <w:rPr>
          <w:b/>
          <w:bCs/>
        </w:rPr>
        <w:lastRenderedPageBreak/>
        <w:t>References:</w:t>
      </w:r>
    </w:p>
    <w:p w14:paraId="076023D7" w14:textId="22E09FF7" w:rsidR="00517B5C" w:rsidRPr="00517B5C" w:rsidRDefault="00517B5C" w:rsidP="00517B5C">
      <w:r w:rsidRPr="00517B5C">
        <w:t xml:space="preserve">Dawson DA, Brekke P, Dos Remedios N, </w:t>
      </w:r>
      <w:proofErr w:type="spellStart"/>
      <w:r w:rsidRPr="00517B5C">
        <w:t>Horsbugh</w:t>
      </w:r>
      <w:proofErr w:type="spellEnd"/>
      <w:r w:rsidRPr="00517B5C">
        <w:t xml:space="preserve"> GJ (2015) A marker suitable for sex-typing birds from degraded samples. </w:t>
      </w:r>
      <w:proofErr w:type="spellStart"/>
      <w:r w:rsidRPr="00517B5C">
        <w:t>Conserv</w:t>
      </w:r>
      <w:proofErr w:type="spellEnd"/>
      <w:r w:rsidRPr="00517B5C">
        <w:t xml:space="preserve"> Genet </w:t>
      </w:r>
      <w:proofErr w:type="spellStart"/>
      <w:r w:rsidRPr="00517B5C">
        <w:t>Resour</w:t>
      </w:r>
      <w:proofErr w:type="spellEnd"/>
      <w:r w:rsidRPr="00517B5C">
        <w:t xml:space="preserve"> 7</w:t>
      </w:r>
      <w:r w:rsidR="004A35D7" w:rsidRPr="004A35D7">
        <w:t>:</w:t>
      </w:r>
      <w:r w:rsidRPr="00517B5C">
        <w:t>337–343.</w:t>
      </w:r>
    </w:p>
    <w:p w14:paraId="0E4B9C97" w14:textId="16F9C5BB" w:rsidR="00517B5C" w:rsidRPr="00517B5C" w:rsidRDefault="00517B5C" w:rsidP="00517B5C">
      <w:bookmarkStart w:id="0" w:name="_ENREF_3"/>
      <w:r w:rsidRPr="00517B5C">
        <w:t xml:space="preserve">Jensen J, Nutt KJ, Seal BS, Fernandes LB, Durrant B (2008) Isolation and characterization of microsatellite loci in the North Island brown kiwi, </w:t>
      </w:r>
      <w:r w:rsidRPr="00517B5C">
        <w:rPr>
          <w:i/>
        </w:rPr>
        <w:t>Apteryx mantelli</w:t>
      </w:r>
      <w:r w:rsidRPr="00517B5C">
        <w:t xml:space="preserve">. </w:t>
      </w:r>
      <w:r w:rsidRPr="00517B5C">
        <w:rPr>
          <w:iCs/>
        </w:rPr>
        <w:t xml:space="preserve">Mol </w:t>
      </w:r>
      <w:proofErr w:type="spellStart"/>
      <w:r w:rsidRPr="00517B5C">
        <w:rPr>
          <w:iCs/>
        </w:rPr>
        <w:t>Ecol</w:t>
      </w:r>
      <w:proofErr w:type="spellEnd"/>
      <w:r w:rsidRPr="00517B5C">
        <w:rPr>
          <w:iCs/>
        </w:rPr>
        <w:t xml:space="preserve"> </w:t>
      </w:r>
      <w:proofErr w:type="spellStart"/>
      <w:r w:rsidRPr="00517B5C">
        <w:rPr>
          <w:iCs/>
        </w:rPr>
        <w:t>Resour</w:t>
      </w:r>
      <w:proofErr w:type="spellEnd"/>
      <w:r w:rsidRPr="00517B5C">
        <w:rPr>
          <w:iCs/>
        </w:rPr>
        <w:t xml:space="preserve"> 8</w:t>
      </w:r>
      <w:r w:rsidR="004A35D7" w:rsidRPr="004A35D7">
        <w:rPr>
          <w:iCs/>
        </w:rPr>
        <w:t>:</w:t>
      </w:r>
      <w:r w:rsidRPr="00517B5C">
        <w:rPr>
          <w:iCs/>
        </w:rPr>
        <w:t>399</w:t>
      </w:r>
      <w:r w:rsidRPr="00517B5C">
        <w:t>-401.</w:t>
      </w:r>
      <w:bookmarkEnd w:id="0"/>
    </w:p>
    <w:p w14:paraId="05C30A27" w14:textId="1B3A8727" w:rsidR="00517B5C" w:rsidRPr="00517B5C" w:rsidRDefault="00517B5C" w:rsidP="00517B5C">
      <w:pPr>
        <w:rPr>
          <w:lang w:val="en-GB"/>
        </w:rPr>
      </w:pPr>
      <w:r w:rsidRPr="00517B5C">
        <w:rPr>
          <w:lang w:val="en-GB"/>
        </w:rPr>
        <w:t xml:space="preserve">Ramstad KM, </w:t>
      </w:r>
      <w:proofErr w:type="spellStart"/>
      <w:r w:rsidRPr="00517B5C">
        <w:rPr>
          <w:lang w:val="en-GB"/>
        </w:rPr>
        <w:t>Pfunder</w:t>
      </w:r>
      <w:proofErr w:type="spellEnd"/>
      <w:r w:rsidRPr="00517B5C">
        <w:rPr>
          <w:lang w:val="en-GB"/>
        </w:rPr>
        <w:t xml:space="preserve"> M, Robertson HA</w:t>
      </w:r>
      <w:r w:rsidRPr="00517B5C">
        <w:rPr>
          <w:i/>
          <w:lang w:val="en-GB"/>
        </w:rPr>
        <w:t>, et al.</w:t>
      </w:r>
      <w:r w:rsidRPr="00517B5C">
        <w:rPr>
          <w:lang w:val="en-GB"/>
        </w:rPr>
        <w:t xml:space="preserve"> (2010) Fourteen microsatellite loci cross-amplify in all five kiwi species (Apteryx spp.) and reveal extremely low genetic variation in little spotted kiwi (</w:t>
      </w:r>
      <w:r w:rsidRPr="00517B5C">
        <w:rPr>
          <w:i/>
          <w:lang w:val="en-GB"/>
        </w:rPr>
        <w:t xml:space="preserve">A. </w:t>
      </w:r>
      <w:proofErr w:type="spellStart"/>
      <w:r w:rsidRPr="00517B5C">
        <w:rPr>
          <w:i/>
          <w:lang w:val="en-GB"/>
        </w:rPr>
        <w:t>owenii</w:t>
      </w:r>
      <w:proofErr w:type="spellEnd"/>
      <w:r w:rsidRPr="00517B5C">
        <w:rPr>
          <w:lang w:val="en-GB"/>
        </w:rPr>
        <w:t xml:space="preserve">). </w:t>
      </w:r>
      <w:proofErr w:type="spellStart"/>
      <w:r w:rsidRPr="00517B5C">
        <w:rPr>
          <w:iCs/>
          <w:lang w:val="en-GB"/>
        </w:rPr>
        <w:t>Conserv</w:t>
      </w:r>
      <w:proofErr w:type="spellEnd"/>
      <w:r w:rsidRPr="00517B5C">
        <w:rPr>
          <w:iCs/>
          <w:lang w:val="en-GB"/>
        </w:rPr>
        <w:t xml:space="preserve"> Genet </w:t>
      </w:r>
      <w:proofErr w:type="spellStart"/>
      <w:r w:rsidRPr="00517B5C">
        <w:rPr>
          <w:iCs/>
          <w:lang w:val="en-GB"/>
        </w:rPr>
        <w:t>Resour</w:t>
      </w:r>
      <w:proofErr w:type="spellEnd"/>
      <w:r w:rsidRPr="00517B5C">
        <w:rPr>
          <w:iCs/>
          <w:lang w:val="en-GB"/>
        </w:rPr>
        <w:t xml:space="preserve"> 2</w:t>
      </w:r>
      <w:r w:rsidR="004A35D7">
        <w:rPr>
          <w:iCs/>
          <w:lang w:val="en-GB"/>
        </w:rPr>
        <w:t>:</w:t>
      </w:r>
      <w:r w:rsidRPr="00517B5C">
        <w:rPr>
          <w:iCs/>
          <w:lang w:val="en-GB"/>
        </w:rPr>
        <w:t>333</w:t>
      </w:r>
      <w:r w:rsidRPr="00517B5C">
        <w:rPr>
          <w:lang w:val="en-GB"/>
        </w:rPr>
        <w:t>-336.</w:t>
      </w:r>
    </w:p>
    <w:p w14:paraId="26691D9C" w14:textId="0AB123F3" w:rsidR="00517B5C" w:rsidRPr="00517B5C" w:rsidRDefault="00517B5C" w:rsidP="00517B5C">
      <w:bookmarkStart w:id="1" w:name="_ENREF_7"/>
      <w:r w:rsidRPr="00517B5C">
        <w:t>Ramón-Laca A, White DJ, Weir JT, Robertson HA (2018) Extraction of DNA from captive-sourced faeces and moulted feathers provides a novel method for conservation management of New Zealand kiwi (</w:t>
      </w:r>
      <w:r w:rsidRPr="00517B5C">
        <w:rPr>
          <w:i/>
        </w:rPr>
        <w:t>Apteryx</w:t>
      </w:r>
      <w:r w:rsidRPr="00517B5C">
        <w:t xml:space="preserve"> spp.). </w:t>
      </w:r>
      <w:proofErr w:type="spellStart"/>
      <w:r w:rsidRPr="00517B5C">
        <w:rPr>
          <w:iCs/>
        </w:rPr>
        <w:t>Evol</w:t>
      </w:r>
      <w:proofErr w:type="spellEnd"/>
      <w:r w:rsidRPr="00517B5C">
        <w:rPr>
          <w:iCs/>
        </w:rPr>
        <w:t xml:space="preserve"> </w:t>
      </w:r>
      <w:proofErr w:type="spellStart"/>
      <w:r w:rsidRPr="00517B5C">
        <w:rPr>
          <w:iCs/>
        </w:rPr>
        <w:t>Ecol</w:t>
      </w:r>
      <w:proofErr w:type="spellEnd"/>
      <w:r w:rsidRPr="00517B5C">
        <w:rPr>
          <w:iCs/>
        </w:rPr>
        <w:t xml:space="preserve"> 8</w:t>
      </w:r>
      <w:r w:rsidR="008F169C">
        <w:rPr>
          <w:iCs/>
        </w:rPr>
        <w:t>:</w:t>
      </w:r>
      <w:r w:rsidRPr="00517B5C">
        <w:t>3119-3130.</w:t>
      </w:r>
      <w:bookmarkEnd w:id="1"/>
    </w:p>
    <w:p w14:paraId="29A1C04A" w14:textId="3A990FB6" w:rsidR="00517B5C" w:rsidRDefault="00517B5C" w:rsidP="00517B5C">
      <w:r w:rsidRPr="00517B5C">
        <w:t>Shepherd LD, Lambert DM (2006) Nuclear microsatellite DNA markers for New Zealand kiwi (</w:t>
      </w:r>
      <w:r w:rsidRPr="00517B5C">
        <w:rPr>
          <w:i/>
          <w:iCs/>
        </w:rPr>
        <w:t>Apteryx</w:t>
      </w:r>
      <w:r w:rsidRPr="00517B5C">
        <w:t xml:space="preserve"> spp.). </w:t>
      </w:r>
      <w:r w:rsidRPr="00517B5C">
        <w:rPr>
          <w:iCs/>
        </w:rPr>
        <w:t xml:space="preserve">Mol </w:t>
      </w:r>
      <w:proofErr w:type="spellStart"/>
      <w:r w:rsidRPr="00517B5C">
        <w:rPr>
          <w:iCs/>
        </w:rPr>
        <w:t>Ecol</w:t>
      </w:r>
      <w:proofErr w:type="spellEnd"/>
      <w:r w:rsidRPr="00517B5C">
        <w:rPr>
          <w:iCs/>
        </w:rPr>
        <w:t xml:space="preserve"> Notes</w:t>
      </w:r>
      <w:r w:rsidRPr="00517B5C">
        <w:t xml:space="preserve"> 6</w:t>
      </w:r>
      <w:r w:rsidR="0031690E">
        <w:t>:</w:t>
      </w:r>
      <w:r w:rsidRPr="00517B5C">
        <w:t>227-229.</w:t>
      </w:r>
    </w:p>
    <w:p w14:paraId="65AEDBAD" w14:textId="77777777" w:rsidR="003D390C" w:rsidRPr="003D390C" w:rsidRDefault="003D390C" w:rsidP="003D390C">
      <w:r w:rsidRPr="003D390C">
        <w:t>White DJ, Ramón-Laca A, Amey J, Robertson HA (2018) Novel genetic variation in an isolated population of the nationally critical Haast tokoeka (</w:t>
      </w:r>
      <w:r w:rsidRPr="003D390C">
        <w:rPr>
          <w:i/>
          <w:iCs/>
        </w:rPr>
        <w:t>Apteryx australis</w:t>
      </w:r>
      <w:r w:rsidRPr="003D390C">
        <w:t xml:space="preserve"> ‘Haast’) reveals extreme short-range structure within this cryptic and flightless bird. </w:t>
      </w:r>
      <w:proofErr w:type="spellStart"/>
      <w:r w:rsidRPr="003D390C">
        <w:t>Conserv</w:t>
      </w:r>
      <w:proofErr w:type="spellEnd"/>
      <w:r w:rsidRPr="003D390C">
        <w:t xml:space="preserve"> Genet, 19(6), 1401-1410.</w:t>
      </w:r>
    </w:p>
    <w:p w14:paraId="77D570B1" w14:textId="77777777" w:rsidR="003D390C" w:rsidRPr="00517B5C" w:rsidRDefault="003D390C" w:rsidP="00517B5C"/>
    <w:p w14:paraId="0A1764AD" w14:textId="77777777" w:rsidR="00C902C5" w:rsidRDefault="00C902C5"/>
    <w:sectPr w:rsidR="00C902C5" w:rsidSect="00B451E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4BE"/>
    <w:rsid w:val="00005B19"/>
    <w:rsid w:val="00035A41"/>
    <w:rsid w:val="000B6788"/>
    <w:rsid w:val="002C29A9"/>
    <w:rsid w:val="003168DE"/>
    <w:rsid w:val="0031690E"/>
    <w:rsid w:val="003824BE"/>
    <w:rsid w:val="003D390C"/>
    <w:rsid w:val="00460E52"/>
    <w:rsid w:val="004A35D7"/>
    <w:rsid w:val="004A65E6"/>
    <w:rsid w:val="00517B5C"/>
    <w:rsid w:val="005E5D03"/>
    <w:rsid w:val="0063442C"/>
    <w:rsid w:val="008F169C"/>
    <w:rsid w:val="0098538B"/>
    <w:rsid w:val="00996E63"/>
    <w:rsid w:val="009F17B7"/>
    <w:rsid w:val="00A61487"/>
    <w:rsid w:val="00B14376"/>
    <w:rsid w:val="00B451E2"/>
    <w:rsid w:val="00BA4295"/>
    <w:rsid w:val="00C902C5"/>
    <w:rsid w:val="00E93265"/>
    <w:rsid w:val="00EB2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019BA"/>
  <w15:chartTrackingRefBased/>
  <w15:docId w15:val="{8508DC1F-9F11-4294-9C8C-CF303FE24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NZ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1487"/>
    <w:pPr>
      <w:spacing w:after="0" w:line="240" w:lineRule="auto"/>
    </w:pPr>
    <w:rPr>
      <w:rFonts w:ascii="Calibri" w:eastAsia="Times New Roman" w:hAnsi="Calibri" w:cs="Times New Roman"/>
      <w:kern w:val="0"/>
      <w:szCs w:val="22"/>
      <w:lang w:val="en-AU" w:eastAsia="en-AU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494</Words>
  <Characters>2818</Characters>
  <Application>Microsoft Office Word</Application>
  <DocSecurity>0</DocSecurity>
  <Lines>23</Lines>
  <Paragraphs>6</Paragraphs>
  <ScaleCrop>false</ScaleCrop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Talia Brav-Cubitt</dc:creator>
  <cp:keywords/>
  <dc:description/>
  <cp:lastModifiedBy>Talia Brav-Cubitt</cp:lastModifiedBy>
  <cp:revision>22</cp:revision>
  <dcterms:created xsi:type="dcterms:W3CDTF">2024-03-26T02:57:00Z</dcterms:created>
  <dcterms:modified xsi:type="dcterms:W3CDTF">2024-03-26T03:18:00Z</dcterms:modified>
</cp:coreProperties>
</file>