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63B07" w14:textId="1522E8A3" w:rsidR="00880B80" w:rsidRPr="00930476" w:rsidRDefault="009E1195">
      <w:pPr>
        <w:rPr>
          <w:sz w:val="18"/>
          <w:szCs w:val="18"/>
        </w:rPr>
      </w:pPr>
      <w:r w:rsidRPr="00930476">
        <w:rPr>
          <w:b/>
          <w:bCs/>
          <w:sz w:val="18"/>
          <w:szCs w:val="18"/>
        </w:rPr>
        <w:t>Table S1.</w:t>
      </w:r>
      <w:r w:rsidRPr="00930476">
        <w:rPr>
          <w:sz w:val="18"/>
          <w:szCs w:val="18"/>
        </w:rPr>
        <w:t xml:space="preserve"> </w:t>
      </w:r>
      <w:r w:rsidRPr="00930476">
        <w:rPr>
          <w:sz w:val="18"/>
          <w:szCs w:val="18"/>
          <w:lang w:val="en-GB"/>
        </w:rPr>
        <w:t xml:space="preserve">Overview of sample descriptions. Sample ID refers to the identifier used in the laboratory; Field ID to the identifier used in the field; and Museum ID to the museum’s catalog code for each sample. Origin indicates whether the sample was obtained from the field or a museum collection. Museum abbreviations: AMNH – American Museum of Natural History; CM – Carnegie Museum of Natural History; EBD – Doñana Biological Station; MISRM – Museo del Institut Scientifique de Rabat Marruecos; MNHN – Muséum national d’Histoire naturelle (Paris); MUHNAC – Museu Nacional de História Natural e da Ciência, Universidade de Lisboa; NMW – Museum of Natural History, Vienna; NHM – Natural History Museum, London; YPM – Yale Peabody Museum of Natural History. </w:t>
      </w:r>
      <w:r w:rsidR="00E50C62" w:rsidRPr="00930476">
        <w:rPr>
          <w:sz w:val="18"/>
          <w:szCs w:val="18"/>
          <w:lang w:val="en-GB"/>
        </w:rPr>
        <w:t xml:space="preserve">DNA source indicates the sample material used for the DNA extraction and the Individual Status indicate where or how that sample was obtained. </w:t>
      </w:r>
      <w:r w:rsidRPr="00930476">
        <w:rPr>
          <w:sz w:val="18"/>
          <w:szCs w:val="18"/>
          <w:lang w:val="en-GB"/>
        </w:rPr>
        <w:t>Population codes: BAL – Balearic Islands; CV – Cabo Verde (contemporary); CV_hist – historical Cabo Verde; CAN – Canary Islands; MAG_hist – historical Maghreb; OM – Oman; SOC – Socotra; IB – Iberian Peninsula. Collection Year indicates the year of collection; Estimated Birth Year the approximate birth year of the individual</w:t>
      </w:r>
      <w:r w:rsidR="008B3168" w:rsidRPr="00930476">
        <w:rPr>
          <w:sz w:val="18"/>
          <w:szCs w:val="18"/>
          <w:lang w:val="en-GB"/>
        </w:rPr>
        <w:t xml:space="preserve"> based on age class determined from plumage coloration</w:t>
      </w:r>
      <w:r w:rsidRPr="00930476">
        <w:rPr>
          <w:sz w:val="18"/>
          <w:szCs w:val="18"/>
          <w:lang w:val="en-GB"/>
        </w:rPr>
        <w:t>; and QI the Quality Index of museum samples.</w:t>
      </w:r>
    </w:p>
    <w:p w14:paraId="001C4B95" w14:textId="77777777" w:rsidR="0060659A" w:rsidRPr="00930476" w:rsidRDefault="0060659A">
      <w:pPr>
        <w:rPr>
          <w:sz w:val="18"/>
          <w:szCs w:val="18"/>
        </w:rPr>
      </w:pPr>
    </w:p>
    <w:tbl>
      <w:tblPr>
        <w:tblW w:w="10168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1275"/>
        <w:gridCol w:w="1560"/>
        <w:gridCol w:w="1560"/>
        <w:gridCol w:w="1134"/>
        <w:gridCol w:w="1134"/>
        <w:gridCol w:w="1134"/>
        <w:gridCol w:w="811"/>
      </w:tblGrid>
      <w:tr w:rsidR="008B3168" w:rsidRPr="00930476" w14:paraId="7425A1CA" w14:textId="77777777" w:rsidTr="00463585">
        <w:trPr>
          <w:trHeight w:val="460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C8CE9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Sample Id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AA514C" w14:textId="1E94722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/Museum</w:t>
            </w:r>
            <w:r w:rsidRPr="00930476">
              <w:rPr>
                <w:color w:val="000000"/>
                <w:sz w:val="18"/>
                <w:szCs w:val="18"/>
              </w:rPr>
              <w:t>_ID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FD8D4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Origin of the Sample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1C80C" w14:textId="57644A87" w:rsidR="008B3168" w:rsidRPr="00930476" w:rsidRDefault="00E50C62" w:rsidP="008B3168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DNA source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3EE26C" w14:textId="73CB211A" w:rsidR="008B3168" w:rsidRPr="00930476" w:rsidRDefault="008B3168" w:rsidP="008B3168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Individual Status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22A1C2" w14:textId="094DBC5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Population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A460B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Collection Year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E88F8" w14:textId="49815B8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Estimated Birth year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79790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QI sample</w:t>
            </w:r>
          </w:p>
        </w:tc>
      </w:tr>
      <w:tr w:rsidR="008B3168" w:rsidRPr="00930476" w14:paraId="399AB5E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B9D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1754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00C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DAD7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47A3A" w14:textId="41F572D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01170" w14:textId="710720DC" w:rsidR="008B3168" w:rsidRPr="00930476" w:rsidRDefault="008B3168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390CF" w14:textId="06FE2863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7170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C8DB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1996?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480B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8C01845" w14:textId="77777777" w:rsidTr="00463585">
        <w:trPr>
          <w:trHeight w:val="6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185C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6373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00L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08EC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9B498" w14:textId="24870473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702F4" w14:textId="4B0C3352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2F7D5" w14:textId="6CD0DAC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A8A6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CA46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CD1F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CA5369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FEE9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1542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00T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522B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8CE8E" w14:textId="6AC28725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264B2" w14:textId="3FBB3EE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1D78A" w14:textId="11F9E492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6BC2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CD0A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1996?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E52A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35EA06F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C36F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5821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00U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C767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2859D" w14:textId="43C776B9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DD6A5" w14:textId="409260A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958FF" w14:textId="0A386BD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7F71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F1FF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1996?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B500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C55C96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922B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4C3A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00W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2D85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566AC" w14:textId="562280B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017C0" w14:textId="14484ED8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1CF41" w14:textId="1C04092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8C80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F99F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1996?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1E97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761BB1DA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B579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C356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0C1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908A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23BFF" w14:textId="04B07002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6996" w14:textId="64E1FFE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CF761" w14:textId="0871874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B3DD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0802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2301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3F052D0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2EDC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8052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B065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C110F" w14:textId="7FC59E71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1256" w14:textId="1D6AE69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FB2B0" w14:textId="734B3DF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6FDD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56DF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8411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FF0C57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E199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7EBA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0C3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92C6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B937C" w14:textId="5B5C4B36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77ED4" w14:textId="410808E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A56F8" w14:textId="565B9C4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75C9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8917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1059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8993CD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3CB2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68DF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0C4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0DF9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91C70" w14:textId="7EBE41B0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A0495" w14:textId="7CA43B05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CFA4" w14:textId="5ECDD24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373C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CC7A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2F90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0385C9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FEB2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C47D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0C5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C46A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A6178" w14:textId="63EAEC6E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81ACF" w14:textId="0DBEC64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EC503" w14:textId="50CAEB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8F03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425A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54FE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4D6DB6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5D63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8CEE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0F0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57D1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4E765" w14:textId="467D1C97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00E20" w14:textId="5BCBAEF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C6552" w14:textId="2546D46D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7DAC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0AB8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2475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244FDA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AA96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1786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0F1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428A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2570C" w14:textId="48BEA485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0473F" w14:textId="5A9B5AA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7B14F" w14:textId="07C9B7E3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9F11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33E4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8D66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603458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32B1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9A34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0F2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A511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E9B6" w14:textId="54BA7016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0D986" w14:textId="1D6A6BF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56E7D" w14:textId="27866942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CA5C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07A3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D6F4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245DED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EDEC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53B8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0F3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89B1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E1FE3" w14:textId="0F6AD9CE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A2072" w14:textId="4694195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23898" w14:textId="4131189D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1C90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9F90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308D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77BCD56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B32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DBEF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0F4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38F4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631B8" w14:textId="11327733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A4DD" w14:textId="07B4755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C5B34" w14:textId="511FA5B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3AD8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4495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E64C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EFEE10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473B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8FBE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0F5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438B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CA0F6" w14:textId="58139E51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66C1D" w14:textId="32EC288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F9020" w14:textId="0E8768A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913D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9D38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4A80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2FB980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C4E4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11288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4714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0F7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AAF6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66AFD" w14:textId="03AD6B83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A1B6C" w14:textId="53014BD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89B07" w14:textId="0D9592B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0186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4545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3BD2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D0419B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4BDE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11482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633F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OO1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3630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F44B7" w14:textId="2F022B27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1CD02" w14:textId="55EA41E8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B6335" w14:textId="0EE1AE2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9A34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A798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1996?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5A8A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3496F5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C1FE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11483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1D71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OO3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62B5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4AA43" w14:textId="013E313E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575EF" w14:textId="6BD3FE6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A2843" w14:textId="52981CC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762E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9826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D288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3EFB9CA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1D07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11484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87B3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OOO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AE59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5A48" w14:textId="49F3C23B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0F81" w14:textId="2C8BE5BD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67CB7" w14:textId="6FC1CF5D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B4E6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C6C2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F36F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7472AB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5C27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1608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1CBC9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CZ000004467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3AA39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MUHNAC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3F755" w14:textId="2E604BDA" w:rsidR="008B3168" w:rsidRPr="00930476" w:rsidRDefault="00E50C62" w:rsidP="008B3168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9A868" w14:textId="6FC69661" w:rsidR="008B3168" w:rsidRPr="00930476" w:rsidRDefault="008B3168" w:rsidP="008B3168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61C23" w14:textId="3F03679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20C8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6ADF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1964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DD026" w14:textId="6A726E0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0,646</w:t>
            </w:r>
          </w:p>
        </w:tc>
      </w:tr>
      <w:tr w:rsidR="008B3168" w:rsidRPr="00930476" w14:paraId="4963CC8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E209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1614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6367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CZ000004470/1369150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3A69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MUHNAC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7F89F" w14:textId="07532679" w:rsidR="008B3168" w:rsidRPr="00930476" w:rsidRDefault="00E50C62" w:rsidP="008B3168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835E" w14:textId="179D4D37" w:rsidR="008B3168" w:rsidRPr="00930476" w:rsidRDefault="008B3168" w:rsidP="008B3168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A5C93" w14:textId="34CF8DB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E40F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EAA6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1966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C227C" w14:textId="74C9C962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0,542</w:t>
            </w:r>
          </w:p>
        </w:tc>
      </w:tr>
      <w:tr w:rsidR="008B3168" w:rsidRPr="00930476" w14:paraId="44FE9F4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B57C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1630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422C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CZ000004477/1370137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5D9F9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MUHNAC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CBF6" w14:textId="14B8069E" w:rsidR="008B3168" w:rsidRPr="00930476" w:rsidRDefault="00E50C62" w:rsidP="008B3168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FAC92" w14:textId="5A666E35" w:rsidR="008B3168" w:rsidRPr="00930476" w:rsidRDefault="008B3168" w:rsidP="008B3168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7DE1A" w14:textId="13C2B32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0719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1DDF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1966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DCE42" w14:textId="506EE84E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0,438</w:t>
            </w:r>
          </w:p>
        </w:tc>
      </w:tr>
      <w:tr w:rsidR="008B3168" w:rsidRPr="00930476" w14:paraId="610C69E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156C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C323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055B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97CC" w14:textId="3490D9C2" w:rsidR="008B3168" w:rsidRPr="00930476" w:rsidRDefault="00E50C62" w:rsidP="008B3168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E8014" w14:textId="43232E78" w:rsidR="008B3168" w:rsidRPr="00930476" w:rsidRDefault="008B3168" w:rsidP="008B3168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4CAC8" w14:textId="7CBF66F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4462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1F4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E25C9" w14:textId="3B541466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0,542</w:t>
            </w:r>
          </w:p>
        </w:tc>
      </w:tr>
      <w:tr w:rsidR="008B3168" w:rsidRPr="00930476" w14:paraId="3877B9E3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8CE7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5807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3F5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F7D1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49D35" w14:textId="4E28BF29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91C85" w14:textId="6A6D5E3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F16AE" w14:textId="5BFE413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5C89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CF5E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1E5C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00EF5EA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309B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8799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3F6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C591D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27611" w14:textId="0C3A5B85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CC2D6" w14:textId="5CDF5E53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3722C" w14:textId="2D946C55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FC42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4A83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5371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7C5A5B1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ED25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8D4E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3F8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CCA9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CFB1F" w14:textId="35D5A5B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204B1" w14:textId="00274A6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48B18" w14:textId="6782AE35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9172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ACBC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84E2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336B84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4B0E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2A4C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3F9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8DFA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F67F2" w14:textId="6042C08E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03D02" w14:textId="565F0428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8F6B1" w14:textId="15090AC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CA2C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E0BF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D710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572CCA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8F46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5077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CE17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1790B" w14:textId="7BE20370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95439" w14:textId="5CC43C12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2354D" w14:textId="6C9E43B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37EB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252E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463B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32F76F7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22D1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7851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9D21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B49C5" w14:textId="28AAE98F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5070" w14:textId="116B55E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DBD9C" w14:textId="4F4F1D2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FC9C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DF6A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B054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0ECBC0D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C9BF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lastRenderedPageBreak/>
              <w:t>188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8749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D126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59147" w14:textId="3FCECED1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0E4DD" w14:textId="34C4DED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8D66E" w14:textId="2BC58CA2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73D5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7E99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8792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C95E9C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156B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7775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99FB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FBEDE" w14:textId="7BE106C8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24ADD" w14:textId="1AC33AB4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207C7" w14:textId="3C23D294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1294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91CF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86AC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3A9707A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55C3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E9DC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82E1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A73F1" w14:textId="02CE2537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E8E8F" w14:textId="65B365E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C1A4B" w14:textId="468C02A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97A1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DFC8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DB30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C595E1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CD1D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BC11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B2C8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B1E0A" w14:textId="39765A8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AB994" w14:textId="0741579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71D98" w14:textId="2EA90CB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703B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5955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EDDA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0BD721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AF10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D18C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D04A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2B0D6" w14:textId="0C7B41E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0555B" w14:textId="187A037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76901" w14:textId="42571AE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475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2D29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5C4D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4F6A88A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E3A6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3C37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F30C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1801C" w14:textId="6F9B7A5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749F6" w14:textId="423CFBB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E4B9C" w14:textId="35343F9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75DF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B97D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D73F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7801078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C9FD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D79B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31D3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239C8" w14:textId="3AB0D2B1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5D10" w14:textId="7A2FB36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3FE73" w14:textId="7A6F35F8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5623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582B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3884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721E9F4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AB52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4CE1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3NP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4482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25016" w14:textId="2C8F929D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9F3D7" w14:textId="532AC9F3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4E7D" w14:textId="4A979773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0013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B020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9B41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560E58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09D1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652D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4EEC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B4F81" w14:textId="1AF8615C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7EA2" w14:textId="579B3C0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82421" w14:textId="6935D76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EBA7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33A3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D66E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7FD667A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389A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471F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496E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FF562" w14:textId="45BBD579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CB856" w14:textId="3335209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E52C" w14:textId="67C0085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07BA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3EDF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CD6B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06F8F3E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423F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4F64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3FU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8CE1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4D943" w14:textId="51F94EA2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ABDBF" w14:textId="523ACC1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65EEE" w14:textId="1450612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4BAD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1611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5862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756779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23F3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ECC7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3FH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785C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EFD56" w14:textId="644A8839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8D80A" w14:textId="7925168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480EF" w14:textId="58741C9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30F8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7FC3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4D1E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04164D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6DDC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71A2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2EB2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308CB" w14:textId="1A58D7B7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6C054" w14:textId="674A7478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3748F" w14:textId="74567DD8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B596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2B5B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2F94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3E62F5B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7773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50EE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AC93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A11F6" w14:textId="5D583543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D642A" w14:textId="7F940C55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5BCB1" w14:textId="79C137F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47BE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1860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FE78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BC2903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98A7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1729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5B44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0B9AE" w14:textId="1C002482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32C55" w14:textId="4D183D9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265E2" w14:textId="4ED13034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B514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9601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829A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373311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419D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81C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EC6D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6BBFF" w14:textId="4C85488C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87999" w14:textId="2BB6CE5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F1E5E" w14:textId="1A666B2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CC41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B1B7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A7DA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5770D1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EBC0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1659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3190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B2D51" w14:textId="303CFAFA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A585A" w14:textId="539891B8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45D8A" w14:textId="60505C8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546D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C239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E1E2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77C7D6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E063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25F0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4559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8FA1E" w14:textId="2E7513AD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B5295" w14:textId="5D1C893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4C86A" w14:textId="02C2D252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971B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B24F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6AC4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1E820E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4CA0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7BCB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0C06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2056C" w14:textId="5C8098EE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E6DE0" w14:textId="7B421AF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31C17" w14:textId="43E8707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9A04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6C2A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621B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0DC45CA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40DD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3167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3TW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0CF2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0EAC" w14:textId="4C77CE6F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D1199" w14:textId="5EDBE8B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71C47" w14:textId="77A1AA3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489D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9B45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8F56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605F923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E457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D27A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6F79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79CBB" w14:textId="2B374859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1378A" w14:textId="2001BE8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4AE4C" w14:textId="640E286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F890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8AF4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9198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6FD5D4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36F2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B46C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697C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A8B91" w14:textId="02DF57E0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D0E56" w14:textId="6CE5214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8BD0D" w14:textId="67EA86A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971D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02D7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C7C6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071788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0344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2463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C44D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40C8D" w14:textId="4D3AE22C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3057" w14:textId="6B4B687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A6B17" w14:textId="05660E1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B098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A48E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BA83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3B1C82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9F3D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C514D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7DAC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F1F8A" w14:textId="67039BDC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37747" w14:textId="1D7FA37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0DC0A" w14:textId="5F585AE2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613A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C7AA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95C9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31CD0FC3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7411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9553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7FA6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4A569" w14:textId="107F2AA8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38323" w14:textId="2BD0157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EE557" w14:textId="33D5596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107D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740D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E46B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087CC09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287C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B24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68D6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F24AE" w14:textId="79941970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48501" w14:textId="443FB2E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C8DAD" w14:textId="0E6F797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4021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0D07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A7A9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F5CE7B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A91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3B1D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3TU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A559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4BB8B" w14:textId="41A0D68C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E091E" w14:textId="59CEAC4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1EBC1" w14:textId="69F800A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E0E8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0FCF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6072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3855603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31A9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F35D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275E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768CA" w14:textId="5253923F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AD66A" w14:textId="2CB8789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1896B" w14:textId="106281D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17C5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B84A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D926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956D8C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8002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BD06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61A1D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6D2FF" w14:textId="6B1E6F79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7FAC0" w14:textId="16D5A20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4B490" w14:textId="1CC6FF2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FAC9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DD4A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31D4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99B440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715A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736F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530AD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91C14" w14:textId="09A7671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6F8D" w14:textId="4454C4A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90922" w14:textId="36B6752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01E3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4EF8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651C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13459C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DEED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0018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7489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5CB65" w14:textId="762A0FF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4837B" w14:textId="49A1ED9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8E408" w14:textId="6527EE7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0E79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0654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AA9E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CB54E1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5323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4125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3PN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F790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9400A" w14:textId="46B2EB7E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4D555" w14:textId="0A14799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2E605" w14:textId="1C58C47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F3DE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6E34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A914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04E2096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2237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6AAC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1559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22558" w14:textId="5901112C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A4E03" w14:textId="743E391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DC439" w14:textId="748EE0FD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D78E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5097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9501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7097094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F6AB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EC8F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FE88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1923C" w14:textId="18FC9B01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48AD7" w14:textId="0940D82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812C7" w14:textId="35850A9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53BA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F3E7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BC37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69BC2D3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B6FC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B61A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3TJ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D5CF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A29B" w14:textId="2DD33CEC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2EA51" w14:textId="58C267B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36244" w14:textId="7747653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DBDE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C525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EB4D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E7C5B4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E742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B2E0C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2647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E8077" w14:textId="1BD4EF1F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ECE28" w14:textId="249BD59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4140D" w14:textId="4F75425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1F7C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AC0C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2F42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6F3908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74D1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6884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7332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34570" w14:textId="52E63361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7375D" w14:textId="18E083F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363AD" w14:textId="11CEB58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38FF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7698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7264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0B546F8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CBA7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9B01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4FB7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276B0" w14:textId="644DF62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5D58" w14:textId="341862C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F8BA6" w14:textId="1BD190D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D387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C334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802E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CC8E73B" w14:textId="77777777" w:rsidTr="00463585">
        <w:trPr>
          <w:trHeight w:val="26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6469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EC51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3XU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C07C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86591" w14:textId="1DE89E1E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CBCE7" w14:textId="1D042DA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24F62" w14:textId="6EC6941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C150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F90B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0DC1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E73339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B79B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9D6B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F3E3E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D3CCD" w14:textId="0006B2FA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4CF0E" w14:textId="2A42225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38B7D" w14:textId="4604BFF4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B38B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C8DF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E23E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BA0F21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F4BA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5FBB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40N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58DB7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E704F" w14:textId="1C0CDEA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E37DD" w14:textId="29ED31D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A8C36" w14:textId="38B0EB43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1A83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F337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5AB1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08F8C59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4FFD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731D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F1BE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C81E" w14:textId="34C5E770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80A6E" w14:textId="7E356FB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E6C38" w14:textId="5ECA0CC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A917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C268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ED2C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26F692D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09BD4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6DE6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F96E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BEAAF" w14:textId="274C7B19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90909" w14:textId="01C0FDF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BC758" w14:textId="3AEE25B3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B6F1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24D7A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3260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3F46D8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1F4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C18AD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B6091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CA62F" w14:textId="3C1B2588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0225D" w14:textId="3811A67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46B9A" w14:textId="386B2891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0AD0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A438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D5A0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5B4818E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BA95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C56C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91663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AF037" w14:textId="787B95C3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C99F" w14:textId="2E64569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C9980" w14:textId="28817100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98C8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2013F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6A9A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6ABD8B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F5111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5F78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4F32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1A72" w14:textId="382D655B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40B2F" w14:textId="18D80D54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09FC4" w14:textId="47B486C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E0D6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5E5B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B670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35E96C8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6FE7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lastRenderedPageBreak/>
              <w:t>1896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DD8D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4FC0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64490" w14:textId="40963624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1D127" w14:textId="61BFCA0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6B5A0" w14:textId="0A39BD5A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27D5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0222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A924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7355711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64C1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2EE25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6D3B6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9ECE3" w14:textId="5DA7D400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D5987" w14:textId="43DB3B2C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4D7E4" w14:textId="6ADF53C3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B197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C1F8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25436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0D854AB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122AE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C2914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0C31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1325F" w14:textId="0A7CE470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AF394" w14:textId="511AE85E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A7AD2" w14:textId="3E6A722D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675C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007B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4BD7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4CE08FB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0D33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45C78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C3FD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AB692" w14:textId="74544765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E5AEF" w14:textId="25AC7C5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AB3B6" w14:textId="61A8AEF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D305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3A68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7B892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330486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6D8D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99D20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DB97A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A1FB4" w14:textId="6043DC0F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C9A09" w14:textId="46C92EED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169E5" w14:textId="6CB3735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8313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5A9BC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D4A18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2B62F1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71893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681DD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0D98B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83A92" w14:textId="265E1AB8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715F5" w14:textId="55E04F1F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696AB" w14:textId="65D3036B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EEA8D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8E13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3D099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B3168" w:rsidRPr="00930476" w14:paraId="1A32331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A217B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3637F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99A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CC3B2" w14:textId="77777777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CD39C" w14:textId="0333D492" w:rsidR="008B3168" w:rsidRPr="00930476" w:rsidRDefault="00E50C62" w:rsidP="008B3168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1FA4A" w14:textId="33D7ED06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C6539" w14:textId="15BD4879" w:rsidR="008B3168" w:rsidRPr="00930476" w:rsidRDefault="008B3168" w:rsidP="008B3168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0237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5CEE5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F1C00" w14:textId="77777777" w:rsidR="008B3168" w:rsidRPr="00930476" w:rsidRDefault="008B3168" w:rsidP="008B3168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36AB373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F0CB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8938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F52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8265F" w14:textId="6C12E0D2" w:rsidR="00E50C62" w:rsidRPr="00930476" w:rsidRDefault="00E50C62" w:rsidP="00E50C62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889D1" w14:textId="3F1FA56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D074E" w14:textId="6FFDBE4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DF3E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2EA7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1987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8BEC0" w14:textId="2CE6EA22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0,75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E50C62" w:rsidRPr="00930476" w14:paraId="708A212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32B9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C914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Juste1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E44E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3CFF1" w14:textId="5AF92B5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D5D2" w14:textId="64FB644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Perch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74D22" w14:textId="1C56238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6CFB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A97E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3957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19153E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6484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FC2B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Juste2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D576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0F453" w14:textId="2D92D158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4E86D" w14:textId="2C8733F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Perch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F9085" w14:textId="5FDBED2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8005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1715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5830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DFD900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C980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095C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Pedro_CV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F330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1E923" w14:textId="670063D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CCD7D" w14:textId="1DEEF2B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5B323" w14:textId="31B65D7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641D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9E11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D7B3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031EDD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A3CB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84E4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Pedro_CV_1866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F3E0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F8719" w14:textId="4FC22A7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0A40C" w14:textId="38BC9C93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Nest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A61CA" w14:textId="3F84CB1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6496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B48D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6381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EB3C50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D5EB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6783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Pedro_CV_1870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E3CC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5940E" w14:textId="462032A0" w:rsidR="00E50C62" w:rsidRPr="00930476" w:rsidRDefault="00E50C62" w:rsidP="00E50C62">
            <w:pPr>
              <w:rPr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2C945" w14:textId="523BBD2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Nest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F837A" w14:textId="2F71A13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3B49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3D37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3F7B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D1670E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AA6A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88AA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CZ000004478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CA3D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MUHNAC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4CFE" w14:textId="5D386E42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D3271" w14:textId="678781C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5D076" w14:textId="6A7F81A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B0D8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35CB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1966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7F248" w14:textId="68660D6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0,917</w:t>
            </w:r>
          </w:p>
        </w:tc>
      </w:tr>
      <w:tr w:rsidR="00E50C62" w:rsidRPr="00930476" w14:paraId="0C56835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6F37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7CF8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CZ000004479/136924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0AAE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MUHNAC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4EFF4" w14:textId="74AA575B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1F279" w14:textId="04456B6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97537" w14:textId="0E3006C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2828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6586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B8551" w14:textId="32C8D26D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0,93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E50C62" w:rsidRPr="00930476" w14:paraId="269B6A5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87CE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BEEB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CZ000004469/1369045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21C6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MUHNAC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B409B" w14:textId="06C1E1E6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8F27F" w14:textId="089BC7C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781BE" w14:textId="47F9ACD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91AF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C070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6E2E7" w14:textId="492696C0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0,95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E50C62" w:rsidRPr="00930476" w14:paraId="1471D5A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952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6A5B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CZ000004475/1369166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FD9B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MUHNAC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94074" w14:textId="4424767D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59075" w14:textId="5E96716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0D7FD" w14:textId="379F817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AE4D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912F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8B2D8" w14:textId="7E250D2B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0,979</w:t>
            </w:r>
          </w:p>
        </w:tc>
      </w:tr>
      <w:tr w:rsidR="00E50C62" w:rsidRPr="00930476" w14:paraId="09C0234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DF83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A86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AMNH269819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06CE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7833" w14:textId="6543EB1E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EDE4F" w14:textId="10E64FE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DACD6" w14:textId="6D7DFF0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C50F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A77D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F6E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0,875</w:t>
            </w:r>
          </w:p>
        </w:tc>
      </w:tr>
      <w:tr w:rsidR="00E50C62" w:rsidRPr="00930476" w14:paraId="2DCC5DE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6394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0348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AMNH269388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B1F4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0E6A8" w14:textId="5B335F37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80ED8" w14:textId="6303EE1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C3F56" w14:textId="364B5EF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69DD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1DB2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255A5" w14:textId="6D118E0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0,833</w:t>
            </w:r>
          </w:p>
        </w:tc>
      </w:tr>
      <w:tr w:rsidR="00E50C62" w:rsidRPr="00930476" w14:paraId="4E39C94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C414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0F96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AMNH269390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CB3E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E04F" w14:textId="34CCB35E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6D419" w14:textId="29C5248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D9D99" w14:textId="2541E0B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3CEC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053C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9D41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0,625</w:t>
            </w:r>
          </w:p>
        </w:tc>
      </w:tr>
      <w:tr w:rsidR="00E50C62" w:rsidRPr="00930476" w14:paraId="5E36B9F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A68C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1790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NMHN_CG1930_245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D9F6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MNHN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B1482" w14:textId="5ADCBF1A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865F1" w14:textId="7996886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8BDF6" w14:textId="6D8AD70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C38C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BA6F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1930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0A4FF" w14:textId="1A4CE85A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0,91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E50C62" w:rsidRPr="00930476" w14:paraId="0DBEC53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9A8D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0794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9AC2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DEBD9" w14:textId="41FA8554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C787" w14:textId="3FA0439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F1F34" w14:textId="1762C37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CD41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1A47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02E58" w14:textId="22D7FBE4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0,60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E50C62" w:rsidRPr="00930476" w14:paraId="1EF28EE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0308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3C18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4413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30517" w14:textId="1FDAA4DC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89E0A" w14:textId="5A44D1D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7C243" w14:textId="6B68365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45CE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CFE9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F6CEE" w14:textId="52E7177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0,75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E50C62" w:rsidRPr="00930476" w14:paraId="477A8F8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1D0D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6E36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E27C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ECC87" w14:textId="618576F1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28DDE" w14:textId="4740F6F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8DCD4" w14:textId="2A68FB6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C7B3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F004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9CEAC" w14:textId="6B82F78F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0,77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E50C62" w:rsidRPr="00930476" w14:paraId="543200F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FF45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EB64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4A75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CE60B" w14:textId="07E2159C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700B7" w14:textId="41D128F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4F972" w14:textId="6882E42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25B6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9B28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371D0" w14:textId="73BEC9D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0,729</w:t>
            </w:r>
          </w:p>
        </w:tc>
      </w:tr>
      <w:tr w:rsidR="00E50C62" w:rsidRPr="00930476" w14:paraId="5351184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B093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AA3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8105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A1ADD" w14:textId="2F17EF42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58AF8" w14:textId="40130E5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8C0D0" w14:textId="59891C7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9BD2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AA05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515C6" w14:textId="080C06FD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0,833</w:t>
            </w:r>
          </w:p>
        </w:tc>
      </w:tr>
      <w:tr w:rsidR="00E50C62" w:rsidRPr="00930476" w14:paraId="464947C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E5E3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099A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36E5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531F" w14:textId="71CDB0B6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37AD5" w14:textId="0C68788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BDA51" w14:textId="77EE8A1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3147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403A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DD60C" w14:textId="5074C47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0,687</w:t>
            </w:r>
          </w:p>
        </w:tc>
      </w:tr>
      <w:tr w:rsidR="00E50C62" w:rsidRPr="00930476" w14:paraId="7FF09B1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45B3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C1B5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24BC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48527" w14:textId="73695954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8353A" w14:textId="3EDBD91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0C87D" w14:textId="778D49E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81EA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DC6B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C20BB" w14:textId="5195C993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0,66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E50C62" w:rsidRPr="00930476" w14:paraId="6D78944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BD16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lastRenderedPageBreak/>
              <w:t>1777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D078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5A45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3ACB4" w14:textId="06FFCA16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7BC5" w14:textId="53B0E02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EC4EC" w14:textId="0471866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55C5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5325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8927C" w14:textId="04258029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0,66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E50C62" w:rsidRPr="00930476" w14:paraId="0BAE4A4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E7EE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6520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5E40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46573" w14:textId="4E0CD307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6A0B0" w14:textId="5AC1937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8F82B" w14:textId="06A4AE7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5627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0193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461F1" w14:textId="34CA559A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0,729</w:t>
            </w:r>
          </w:p>
        </w:tc>
      </w:tr>
      <w:tr w:rsidR="00E50C62" w:rsidRPr="00930476" w14:paraId="5F88344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40C3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64B7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9DCC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2905" w14:textId="31D6BC7C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9245B" w14:textId="7EDB058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6F815" w14:textId="2B4740A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8364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6931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69327" w14:textId="0B4BA376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0,833</w:t>
            </w:r>
          </w:p>
        </w:tc>
      </w:tr>
      <w:tr w:rsidR="00E50C62" w:rsidRPr="00930476" w14:paraId="6ED13D4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A845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39A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7527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AA3DA" w14:textId="6C848B26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BA82" w14:textId="476947F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2C1A6" w14:textId="462FED5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BB5E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318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2227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0,625</w:t>
            </w:r>
          </w:p>
        </w:tc>
      </w:tr>
      <w:tr w:rsidR="00E50C62" w:rsidRPr="00930476" w14:paraId="6CD354E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94F1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B43E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YPM_44539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7B63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YPM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5ABA6" w14:textId="6E137298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F10C" w14:textId="0352D9A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69E59" w14:textId="457D876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CV_hist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5768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1DE3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1923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76390" w14:textId="4FAE699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0,79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E50C62" w:rsidRPr="00930476" w14:paraId="671D864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C96E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6014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C913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0676A" w14:textId="08C1FBA9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5CA08" w14:textId="1A1BF98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C865C" w14:textId="7E79A46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B4FE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8B5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F5F72" w14:textId="0A1CB12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0,93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E50C62" w:rsidRPr="00930476" w14:paraId="5EE41FC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476C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CAFB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DE50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BD077" w14:textId="3E330613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145CF" w14:textId="494E5FB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75C4A" w14:textId="46EB888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C3F3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180D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86E81" w14:textId="60C35796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0,958</w:t>
            </w:r>
          </w:p>
        </w:tc>
      </w:tr>
      <w:tr w:rsidR="00E50C62" w:rsidRPr="00930476" w14:paraId="17CB27C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3279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2F56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DE5C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D408F" w14:textId="6F080B55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FD911" w14:textId="229D825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60B2A" w14:textId="3650F6F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749B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3A3E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1897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3DE7C" w14:textId="4EFE81A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0,854</w:t>
            </w:r>
          </w:p>
        </w:tc>
      </w:tr>
      <w:tr w:rsidR="00E50C62" w:rsidRPr="00930476" w14:paraId="79BFA43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1798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0C68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DEF2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31AF8" w14:textId="6890314B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6F064" w14:textId="4D6F491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BB203" w14:textId="0A43FFB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8DB9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A95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929A7" w14:textId="69FE000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0,854</w:t>
            </w:r>
          </w:p>
        </w:tc>
      </w:tr>
      <w:tr w:rsidR="00E50C62" w:rsidRPr="00930476" w14:paraId="755F1CF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C975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5F27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48D1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F351F" w14:textId="2F4F6A54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7F314" w14:textId="077B747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653FF" w14:textId="7B3BB1F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13BE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3AD5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E9536" w14:textId="54AFDCB4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0,77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E50C62" w:rsidRPr="00930476" w14:paraId="5EE2C3B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6521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7546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EDC4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1506D" w14:textId="0447438C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66588" w14:textId="1973FF9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53AE0" w14:textId="7285E8F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8E3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CFB4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15D3D" w14:textId="16758A8C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0,93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E50C62" w:rsidRPr="00930476" w14:paraId="7566E2B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AB95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610F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6521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9B7D5" w14:textId="76C5316E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B8228" w14:textId="1A8BF95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8EFB7" w14:textId="253A0FC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0F66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9ACB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43736" w14:textId="3D565402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0,95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E50C62" w:rsidRPr="00930476" w14:paraId="1BC8804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466F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FCFF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9878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5681" w14:textId="654E09B7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DF7CC" w14:textId="6A45D7F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10F3F" w14:textId="4F6E0E7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2CF7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E9B9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3DE01" w14:textId="73EBE7C0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0,958</w:t>
            </w:r>
          </w:p>
        </w:tc>
      </w:tr>
      <w:tr w:rsidR="00E50C62" w:rsidRPr="00930476" w14:paraId="6853386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E6C0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2230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6941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48C1" w14:textId="46AB7760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5FD48" w14:textId="29527FD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C1A50" w14:textId="13AE3E3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A2E6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2055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4E7F4" w14:textId="45E9C848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0,93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E50C62" w:rsidRPr="00930476" w14:paraId="0A8A053A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7D38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AFBD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D705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4AB8A" w14:textId="42204A8A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C5131" w14:textId="70498EB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B29F2" w14:textId="2842831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5042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E155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50F55" w14:textId="156C9EA0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0,91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E50C62" w:rsidRPr="00930476" w14:paraId="42A6882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7314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A34E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C601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D7E6D" w14:textId="67256929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4EA34" w14:textId="439BA53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FABA7" w14:textId="28D9A53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8CFD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AC22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7117C" w14:textId="7BF7E77C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0,54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E50C62" w:rsidRPr="00930476" w14:paraId="021BAB4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3272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1BFD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A39B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4259D" w14:textId="18E52233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E9614" w14:textId="7826D13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4A5F9" w14:textId="1E09D9A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03DC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E48D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E3D1E" w14:textId="70787130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0,65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E50C62" w:rsidRPr="00930476" w14:paraId="09799DF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579C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CFA9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57D7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38BE7" w14:textId="33898DEC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3A05D" w14:textId="470717A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A4021" w14:textId="494D8D5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AF0E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9A41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9DB95" w14:textId="75975B2C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0,583</w:t>
            </w:r>
          </w:p>
        </w:tc>
      </w:tr>
      <w:tr w:rsidR="00E50C62" w:rsidRPr="00930476" w14:paraId="3BF973D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D3D4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5D05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AMNH535763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734A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AMNH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64EA7" w14:textId="1EAA9AAC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03AB6" w14:textId="225FFE9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B909F" w14:textId="3CBA0A0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7EA7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A5FA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ADB9" w14:textId="119B7844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0,81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E50C62" w:rsidRPr="00930476" w14:paraId="4E0ADFD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DCCA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122C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CM_P30295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0B6D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CM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ECE67" w14:textId="4A205C60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456EA" w14:textId="624B3A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22713" w14:textId="0B97181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1D1C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8A86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0BE8D" w14:textId="3B57155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0,54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E50C62" w:rsidRPr="00930476" w14:paraId="5FF0B0F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B2DC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7F4E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Sahara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9F71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EBD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40300" w14:textId="4B6E3C09" w:rsidR="00E50C62" w:rsidRPr="00930476" w:rsidRDefault="00E50C62" w:rsidP="00E50C62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F80C3" w14:textId="0932D50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EC4B" w14:textId="3858408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DE94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A9E7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1950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DD6A7" w14:textId="16DB8886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0,550</w:t>
            </w:r>
          </w:p>
        </w:tc>
      </w:tr>
      <w:tr w:rsidR="00E50C62" w:rsidRPr="00930476" w14:paraId="0C92F67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0D31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EBC0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EBD10781A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0F60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EBD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497AB" w14:textId="19814940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2DB93" w14:textId="0CD8AC3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AF99A" w14:textId="0D4A85F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6765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6C8F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1940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77728" w14:textId="0A0C678E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0,917</w:t>
            </w:r>
          </w:p>
        </w:tc>
      </w:tr>
      <w:tr w:rsidR="00E50C62" w:rsidRPr="00930476" w14:paraId="383CE01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5671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13BA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Palma_NPM1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AE64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MISRM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F0ED3" w14:textId="65C5C85B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602CC" w14:textId="2A2FADE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07BB3" w14:textId="7F42788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62FF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AB11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1932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93041" w14:textId="5A69FC62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0,91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E50C62" w:rsidRPr="00930476" w14:paraId="7787108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EA2B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4E25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NMHN_CG1903_1799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C866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MNHN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16EBC" w14:textId="736D4176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F9CA" w14:textId="29C3C3F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D63AF" w14:textId="578C69A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5D58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CF17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1900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8F54B" w14:textId="185151A6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0,91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E50C62" w:rsidRPr="00930476" w14:paraId="7E6790D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182B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0ED4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NHMN_CG</w:t>
            </w:r>
            <w:r w:rsidRPr="00930476">
              <w:rPr>
                <w:color w:val="000000"/>
                <w:sz w:val="18"/>
                <w:szCs w:val="18"/>
              </w:rPr>
              <w:lastRenderedPageBreak/>
              <w:t>1951_453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B1F6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lastRenderedPageBreak/>
              <w:t>MNHN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F63FD" w14:textId="7AA87A23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69E20" w14:textId="0509D57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14447" w14:textId="3EBD24B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5540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54A2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1950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AFAE3" w14:textId="65E03D28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0,91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E50C62" w:rsidRPr="00930476" w14:paraId="2EB7726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C285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3D60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NHMN_CG2005_1920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707F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MNHN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5E8AB" w14:textId="1B277542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AD079" w14:textId="19FB7F0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94967" w14:textId="1D2D769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1B08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5EF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1916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2021A" w14:textId="12D757FD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0,91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E50C62" w:rsidRPr="00930476" w14:paraId="5DC20DE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C431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69E4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NMW_56610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1CF5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MNW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54D42" w14:textId="7FA36451" w:rsidR="00E50C62" w:rsidRPr="00930476" w:rsidRDefault="00E50C62" w:rsidP="00E50C62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footpad tissue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DE12E" w14:textId="5EF696D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D4C59" w14:textId="7F15767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6CE3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1222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1930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8827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</w:t>
            </w:r>
          </w:p>
        </w:tc>
      </w:tr>
      <w:tr w:rsidR="00E50C62" w:rsidRPr="00930476" w14:paraId="51D7702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D699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8583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NHM_318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CFCC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NHM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C72DD" w14:textId="74C4B18B" w:rsidR="00E50C62" w:rsidRPr="00930476" w:rsidRDefault="00E50C62" w:rsidP="00E50C62">
            <w:pPr>
              <w:rPr>
                <w:color w:val="000000"/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08A02" w14:textId="3CE546D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GB"/>
              </w:rPr>
              <w:t>Museum specimen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A9DCF" w14:textId="7DD4A59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MAG_hist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4F28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9073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6076C" w14:textId="30403272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0,833</w:t>
            </w:r>
          </w:p>
        </w:tc>
      </w:tr>
      <w:tr w:rsidR="00E50C62" w:rsidRPr="00930476" w14:paraId="7D57F33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78C8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6B52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0E6D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9938E" w14:textId="34261FA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835E2" w14:textId="31517CB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4DD77" w14:textId="17D42D3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0CE6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641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CA1C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D2807B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A523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185C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56C0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2982D" w14:textId="30328BF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07C9A" w14:textId="61F142F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CED87" w14:textId="269C74F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1305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8E48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313B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3E3D67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C756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0072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EE86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A50B9" w14:textId="1BA7B8C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CB8CA" w14:textId="2BEA75E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6F968" w14:textId="6A77C06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AEEE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B47B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B1BB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3EC2CB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82F2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50E4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0CAD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CFE27" w14:textId="7543CA1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AE147" w14:textId="3004758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1DA1E" w14:textId="3437801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9861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A0E5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55F0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7C09D3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C751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5FDC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59B2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1FFFE" w14:textId="495181B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613EF" w14:textId="0C794E6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D00C0" w14:textId="5869D67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2B5B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12F6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35B4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A4411D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CF1B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2016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C92E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8FAF5" w14:textId="32F438D1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C8D09" w14:textId="4F9F5DA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D6518" w14:textId="2EC5006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BF8D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6805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6457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FF6B533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C571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6EBC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0B90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C79EE" w14:textId="55C56BC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55CAB" w14:textId="5904A78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79CDC" w14:textId="055E3C8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970C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929E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8B2F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F39E21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24EF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BAFE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8BCF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8CD6B" w14:textId="4C3BDCD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B82A9" w14:textId="6D94727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5129D" w14:textId="18F1BF1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7D93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4039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9B88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B5F7F3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4A47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7388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0B38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66774" w14:textId="7B568685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E0F8E" w14:textId="6CFAC0E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491D2" w14:textId="12C51A4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AF34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43B1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BE01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8D165F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FF35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7175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72A1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7D65D" w14:textId="0199E89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58326" w14:textId="3A19387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59044" w14:textId="39ACF02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C3C1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B4CA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9536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BB513A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2975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5BFA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7111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78A2F" w14:textId="09038FC5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78F2E" w14:textId="2EBDCB2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84107" w14:textId="239D94F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38BE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BC98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F365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FCDD76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EE7C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E5A2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4EE5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A223F" w14:textId="2B13535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C0B82" w14:textId="020B44C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97D84" w14:textId="17252D0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1040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52B0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1AB1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D91B82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CF42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FCB1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324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F9D80" w14:textId="5F9A8C30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6D298" w14:textId="3F492F1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5118E" w14:textId="5DFF359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F269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7421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EA2A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6AAA94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29CD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6BFF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E350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6D58E" w14:textId="190E344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FEC12" w14:textId="6D512B4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2089" w14:textId="05BA4F4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F1F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ECA5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6893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B8F827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C8EE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462F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6104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F77EA" w14:textId="7C3D1AA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B6A67" w14:textId="5DDBF91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B2625" w14:textId="1570153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335A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F1EB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934E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26EB75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E104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3ABB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Oman1742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06F2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55FA3" w14:textId="77E3E9A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E6889" w14:textId="6676AB4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5819C" w14:textId="13BB685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A385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FD5B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5C5B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2B976F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D3DA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32BD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516B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18E99" w14:textId="0962158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9E054" w14:textId="2556D5B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64FCF" w14:textId="67F9DFC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0C1C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668E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4151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CDCAF6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574E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2FBA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D8D9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A46E0" w14:textId="5851445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20508" w14:textId="6DB42D4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E863E" w14:textId="697A87A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0D9E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55E6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327D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9F0474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AC1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354C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SA(1)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93EF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045EA" w14:textId="40B7AAB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EF6AC" w14:textId="4556B66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A682" w14:textId="40DBB58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ABC5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7494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2875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B2B90A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ACA0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45B1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722D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DCA61" w14:textId="611C80D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5A9F8" w14:textId="73B965A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0C017" w14:textId="1C91ACF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6035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B7B1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E3B0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6B89B0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91BF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3205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3XU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C46E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1F0FA" w14:textId="1D87ED4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2DFD4" w14:textId="11B66D0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8E694" w14:textId="0C94350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2B3B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5B91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99A7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61A0DA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051C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314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3XW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4957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BFEFA" w14:textId="02A6C4F1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FFD72" w14:textId="37EA3BF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6733C" w14:textId="0C10DD2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F947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ECD7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DA90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B444DE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A2AD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A40E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91D8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FA97A" w14:textId="52DE069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020A6" w14:textId="3B53BD3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DEF99" w14:textId="722D847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DA59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63FA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4296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716178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E2ED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82C0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EB3E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868F4" w14:textId="2AB00C81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2FD08" w14:textId="1349D54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7B1C0" w14:textId="078AF8A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B0BF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7985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C1A9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8F7A21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0B69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9629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853B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54220" w14:textId="3EDC711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00EB9" w14:textId="38937B1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03593" w14:textId="7632D70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414A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A2D9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4575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4C1A1C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2EF8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BE25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6E45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98719" w14:textId="29EAD94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5ED96" w14:textId="52D25EB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2DB69" w14:textId="418E007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8240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A4AE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8423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5C1FF4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75E8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22CB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A7A3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0BE3B" w14:textId="319EE19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63D63" w14:textId="4313C67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F74FD" w14:textId="658B64C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7BBB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84E7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7194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6075D6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B26F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40D8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3XF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7EED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1CCFF" w14:textId="37416BC5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E00B7" w14:textId="21A5A1E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2EFF3" w14:textId="27E11EF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BED1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3141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7CCC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0C2811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84A3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DC4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Inmaduro atropellado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90BD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01DF" w14:textId="30F8937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1AC4A" w14:textId="2ADFBCA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75F71" w14:textId="2FB1D9E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537F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09DE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66FF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00178E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037A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521F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 xml:space="preserve">Adulto </w:t>
            </w:r>
            <w:r w:rsidRPr="00930476">
              <w:rPr>
                <w:color w:val="000000"/>
                <w:sz w:val="18"/>
                <w:szCs w:val="18"/>
              </w:rPr>
              <w:lastRenderedPageBreak/>
              <w:t>atropellado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5086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lastRenderedPageBreak/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41E0" w14:textId="77A5B8D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6AA8D" w14:textId="492466C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11591" w14:textId="4C24BDE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5189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D4C8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E5BB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5D3BF1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85F0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28E6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Adulto atropellado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DA66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0AF37" w14:textId="110ECD3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E3AAB" w14:textId="1AD198D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4FACE" w14:textId="03CD944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69EA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25DF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C988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37054F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7C07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F2B3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Atropellado 1. 2ºaño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88C6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F342E" w14:textId="51E157D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D27E9" w14:textId="553EAA7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E4B11" w14:textId="1A307AA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29F3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4061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A378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E0139D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7457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DA1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Atropellado aeropuerto 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F711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B9143" w14:textId="43DD0DAE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C8DF2" w14:textId="153150F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3328F" w14:textId="647D16B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78DA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2740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9C5A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308697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5C01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6B59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Adulto muerto basurero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0C16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8A4A" w14:textId="5A0CA05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66EF8" w14:textId="0FC6F5A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8C065" w14:textId="64E313A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9C81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D2B2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DAED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5F2ED3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3808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79E8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Adulto atropellado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8895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E7652" w14:textId="2B0B43DF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02D6D" w14:textId="277A871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8A2CB" w14:textId="7DC0C63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A32B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78E3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691C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F8FE5E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3F94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E000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wpt 371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3654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56A83" w14:textId="1CA05B7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03BB0" w14:textId="03E5889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Road-Killed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14E1A" w14:textId="05B2090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E183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37E2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B49E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643357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4DDB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976F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4B26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29427" w14:textId="4153E66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9E24A" w14:textId="6C6533D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CCB65" w14:textId="658F6BD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3C18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417B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F49E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B94EF63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76E4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D5A6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2E4E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C3F02" w14:textId="661BE54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829CD" w14:textId="67DFB0B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3916A" w14:textId="33DA1D7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E44C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18C1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91E1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CC81FD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0934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F4E2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5366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8A4CB" w14:textId="469DDC3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CF6D" w14:textId="6997446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61020" w14:textId="38E1589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5604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AAC8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8AA3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1B353A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AC44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9197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3724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8BCA8" w14:textId="4F9D4CF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E670C" w14:textId="4FC3434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3EB88" w14:textId="1641DF4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F7CC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39E6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0149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BA8485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D033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1FF4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AD82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9DEE0" w14:textId="442264B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3F446" w14:textId="4B49B1E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41596" w14:textId="7E8DF4C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CC9C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67AB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D9B3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B0546C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B6C9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1F84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DCB2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6CEE0" w14:textId="5C0473D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C4E45" w14:textId="775F756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856F6" w14:textId="3E61AD9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CFE7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C33E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F7EE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37E1290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923B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C4B7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81D9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A7999" w14:textId="70DD866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B0298" w14:textId="343EA69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36839" w14:textId="75B7DA9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201B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7928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C54C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621BB0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B133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C732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A810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30C38" w14:textId="632A4FA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4B2BF" w14:textId="152EE5D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4A590" w14:textId="2B78384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04BD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98E3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155B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FD7AC23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1A15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7423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55B3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D851F" w14:textId="25CBF131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C87EF" w14:textId="12BE617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8BE72" w14:textId="3CAD7E2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EEC1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4E01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4A34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F0CBC8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3850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3E66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B4E3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95A65" w14:textId="122D0BA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9C11" w14:textId="4D40715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58347" w14:textId="187C59F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A241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681E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18F8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4D1644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9A2F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DDDC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22BC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0D87" w14:textId="33A3F90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ADD6F" w14:textId="3CEBFC8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56CBF" w14:textId="13A365F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9A8D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FF91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3697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F13599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0C92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2342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7016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98940" w14:textId="2C166A8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A597" w14:textId="61B4360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E7CDB" w14:textId="3BEA751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8915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C576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2B98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1F329E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0B38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3E1F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082B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37FB1" w14:textId="7A8131F5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2942E" w14:textId="106FBEB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48DD6" w14:textId="52A1172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22A4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CAFF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7B68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BE9D75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C0F6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71BD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3B68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20EEA" w14:textId="689445A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A68FF" w14:textId="140D2F7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E7EDC" w14:textId="2BCC3A6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596A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0C77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0779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87B87C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80B5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8BCE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507F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E7A21" w14:textId="0D0B849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FDF7" w14:textId="394E012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FAB8E" w14:textId="7E956DD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5471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53BC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26BB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2C267A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4A28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BE89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6B0A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C6738" w14:textId="3BF82B0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AB152" w14:textId="7A059F4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33782" w14:textId="01F42CE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524F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8983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4371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253AC7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EC2D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577C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16E4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783FD" w14:textId="1EA98D9E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AB7F9" w14:textId="4064673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16BB7" w14:textId="2B7D888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E535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F7D2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03D1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6E4B3D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C0B4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A5A0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D465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C6431" w14:textId="255A9263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14B7D" w14:textId="58DC581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14D0E" w14:textId="2C35E72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5E1D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4A63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9EBB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D3C11C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4B35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2230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4D8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F5415" w14:textId="0B30A82F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DF9DE" w14:textId="71D1672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67A3A" w14:textId="6BE0000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BEDC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D6B3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7163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EB6E156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2B20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lastRenderedPageBreak/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4428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937A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1238A" w14:textId="4B0D207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5DEDA" w14:textId="4CC2A1A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87F6C" w14:textId="2DDD2A2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D1AD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B845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00BF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412460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F705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59A1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6229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F7816" w14:textId="1BD494E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6686A" w14:textId="3F02A70D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94BA6" w14:textId="4E0CB19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80ED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F6CA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9501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D09C00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4E23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64A5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C67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5BED7" w14:textId="6F2F642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18383" w14:textId="416942D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CFC93" w14:textId="246F350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2623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F283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64AA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F30C59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7C51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0342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DBC9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A0855" w14:textId="1295E6A5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EFFB6" w14:textId="754B069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8F9CB" w14:textId="2461651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3D42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E121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7D77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FBBD07F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A27B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3B31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93D2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CCB7" w14:textId="7B34D92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31134" w14:textId="3613DEA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B36C5" w14:textId="2BEA5F9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0C8E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74B1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562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ECE3AB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A4AF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9B8D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61B2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B594" w14:textId="16277BA0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C72D0" w14:textId="0F51FA2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BA2C6" w14:textId="741C39A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03AF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390B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4618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053940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FE4B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6E11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6965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524C0" w14:textId="77B1401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291E0" w14:textId="0782410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32130" w14:textId="676D892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CF92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EB79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5E9B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391A8D3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2B12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1F7A3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5E7F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A74AB" w14:textId="5774D3C0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83715" w14:textId="1833AC6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151C4" w14:textId="43ABEEE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A8DE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32F5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AF0B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D7261B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6624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5C79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5C3D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D5A79" w14:textId="21D5EC8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46A79" w14:textId="2599109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7EC59" w14:textId="03EBA20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2DDD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61E5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7764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9A05E5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C232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CFE9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07B0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3BF06" w14:textId="6905D24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3C328" w14:textId="08215703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D1CB3" w14:textId="3471D0C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2F8C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F173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AEE9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57E9697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F112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118A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C57B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C8AD3" w14:textId="1C20588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1362" w14:textId="3629BB8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E3ADC" w14:textId="7F4A85A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DDE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24B9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B148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5BEC0CA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4171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7A1D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Dormidero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82A3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F9A8" w14:textId="163305A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sz w:val="18"/>
                <w:szCs w:val="18"/>
              </w:rPr>
              <w:t>umbilical clot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825B3" w14:textId="1A9AFC1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Roost feather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5966" w14:textId="60403B84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SOC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85D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605D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9B05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BBC79C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6CE4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4BC9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23R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46A5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34F99" w14:textId="1E61BD40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6961" w14:textId="0ECD0A5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051E4" w14:textId="1EE0902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259D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D67E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81E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FB5328E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8684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4A92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23T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B378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1E851" w14:textId="4A135AC1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A0DB0" w14:textId="7D0629E3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F275D" w14:textId="194DA89B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6006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9BB7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AAF5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DF72D4A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17A4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BF57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23U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3C41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B75C2" w14:textId="638D8AF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A63C2" w14:textId="56210A0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7AB76" w14:textId="19D7FDA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98B5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22D7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6166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00B0C4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1339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6160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23V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7FE6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12921" w14:textId="4819BC7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FA8BC" w14:textId="75441AB3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6C865" w14:textId="39C547C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2BFE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7F7E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D1DC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8DA230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26B6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8BC4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23W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19F8B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D157E" w14:textId="1E5FEFAF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02DBC" w14:textId="66E131B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259F5" w14:textId="1D7A857F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2014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771C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5DF7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F5855C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EC51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C05B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4B2D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F7858" w14:textId="617AC6DE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CFC33" w14:textId="3AB1C215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EE9FC" w14:textId="5511AAA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31B4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A252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FD8A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4632AD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F0FC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D1B6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261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0737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92321" w14:textId="3E2C18A0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64D85" w14:textId="0BAFA7E8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B6A09" w14:textId="531AFAD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FBD2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7570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1AE2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972BE4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F731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006C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1326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33BB0" w14:textId="3CB9942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B2430" w14:textId="67A8EA5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743AD" w14:textId="512B2D0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C2EC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B1D2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91B2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7FBE06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A2B8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4479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C11A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AD07B" w14:textId="3674A64F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B54EA" w14:textId="117F603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E0651" w14:textId="4A5A5A6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5125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C6C7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8FBA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743F05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CD76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0CAF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7F85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4726C" w14:textId="341CE2E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7BEB0" w14:textId="1765A841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F16CA" w14:textId="1FA5C37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A46E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E1D8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06EB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47559E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82AA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9E5F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9357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88BA3" w14:textId="5339158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C587E" w14:textId="0AFAAF0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5CBAF" w14:textId="19EE3E6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3D92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EB28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43E4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0FEFB1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747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B1EB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3NM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6427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EBBF3" w14:textId="4FFBA79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A1CC" w14:textId="25A3054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1F12E" w14:textId="4B52468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E52E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EE54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F60B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B6E174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47A2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FE6B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3NN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3CB1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78837" w14:textId="0458697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0DEBE" w14:textId="19594C7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1E10E" w14:textId="294138E8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3B16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A662F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EECC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C17650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01D9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B199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1NV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2A96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B537F" w14:textId="4ED3343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D3BE1" w14:textId="1D1D6869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A8B13" w14:textId="3FF582F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60E8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8147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6787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9B872B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AF56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4B3E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2W0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57B3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6A5C6" w14:textId="1786824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EA500" w14:textId="6DBB152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46A22" w14:textId="434D2EF1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877F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E070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FA2E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9596AAA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4F22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801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A93B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2W1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0B8C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7C350" w14:textId="1E410AB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584E" w14:textId="62525F1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C9AA9" w14:textId="04F5BED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5F10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B824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1287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638FCE44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DE00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813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7AE4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2W3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5B5CE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57CB6" w14:textId="4045641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3E33C" w14:textId="00E90C3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C7BC6" w14:textId="73ACE180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52FE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B63A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A89A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2ED5E1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90303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54AA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01F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EBEB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44A74" w14:textId="411E0DD1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E17F4" w14:textId="58F78E20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753A9" w14:textId="1AA20F3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16AD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D6C6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4E6F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73E51E7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F291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7380F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07L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E6AD8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FDA6" w14:textId="3904D2A2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47178" w14:textId="2BBB057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5C0AC" w14:textId="64A3BADC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D8F6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250B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E184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3A4C8C99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DFB6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20E7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1844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19D4" w14:textId="0911642D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07430" w14:textId="24B1DFC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BA515" w14:textId="56BCBB76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8C69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7259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8BA3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206AC5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AA166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E9B6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C6DA0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9F4E8" w14:textId="7B3CC538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85220" w14:textId="6AF15800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6573C" w14:textId="6611409A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D76E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78184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0799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452F55EB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E6EE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8F7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0PF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BDCDD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C291E" w14:textId="6567025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594C2" w14:textId="670C5595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4B29A" w14:textId="5CBA1ADE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466C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7E04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39A3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244E0E8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FE57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3294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0PC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345DC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7EAF3" w14:textId="3BD2576B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183C8" w14:textId="137C9D36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BE430" w14:textId="734F919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DC20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A6AE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3F54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F0C8BE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50EC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1339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3E03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4CL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DC9F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EB5E8" w14:textId="0F706F1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84583" w14:textId="3ADAADE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8F739" w14:textId="2B191B4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102E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A00F0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2AB91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6911F65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F12A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1366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C4BD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90J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56A05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2073A" w14:textId="6762FA01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96AAA" w14:textId="4D215120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0F42B" w14:textId="4C5C6772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3F1D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24F6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CEB0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5D4F6572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E33D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1367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7AA41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90L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B4FB7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51180" w14:textId="5B1DF617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F6293" w14:textId="2CF29183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DD99F" w14:textId="366A634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2A72B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3E09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844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1866BD51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3C0B2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1452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4574A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3RF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57792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D2397" w14:textId="2776C89E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4F506" w14:textId="1B0F17B4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8CCAB" w14:textId="5C2791E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09189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C37AC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0818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2109B0BD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97DA8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1462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6567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3RH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01B8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C3356" w14:textId="12FB1D55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FE2EC" w14:textId="0DD9BE0A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CCD08" w14:textId="5353D219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26E37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B2AAA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0B12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E50C62" w:rsidRPr="00930476" w14:paraId="0ED353EC" w14:textId="77777777" w:rsidTr="0046358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CE0EA5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1477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47B19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91N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C35FE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Field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1B4E8" w14:textId="46A107BE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Blood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B98560" w14:textId="11BAF97C" w:rsidR="00E50C62" w:rsidRPr="00930476" w:rsidRDefault="00E50C62" w:rsidP="00E50C62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Live-capture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42D118" w14:textId="70690A35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  <w:lang w:val="en-US"/>
              </w:rPr>
              <w:t>IB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5C7E0E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5CADFD" w14:textId="77777777" w:rsidR="00E50C62" w:rsidRPr="00930476" w:rsidRDefault="00E50C62" w:rsidP="00E50C62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1997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8B80A6" w14:textId="77777777" w:rsidR="00E50C62" w:rsidRPr="00930476" w:rsidRDefault="00E50C62" w:rsidP="00E50C62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77668E87" w14:textId="77777777" w:rsidR="00880B80" w:rsidRPr="00930476" w:rsidRDefault="00880B80">
      <w:pPr>
        <w:rPr>
          <w:sz w:val="18"/>
          <w:szCs w:val="18"/>
        </w:rPr>
      </w:pPr>
    </w:p>
    <w:p w14:paraId="220AB650" w14:textId="77777777" w:rsidR="00E165B0" w:rsidRPr="00930476" w:rsidRDefault="00E165B0" w:rsidP="00E165B0">
      <w:pPr>
        <w:spacing w:before="120" w:after="120" w:line="360" w:lineRule="auto"/>
        <w:jc w:val="center"/>
        <w:rPr>
          <w:sz w:val="18"/>
          <w:szCs w:val="18"/>
          <w:u w:val="single"/>
          <w:lang w:val="en-GB"/>
        </w:rPr>
      </w:pPr>
    </w:p>
    <w:p w14:paraId="0ED45E33" w14:textId="26D127F8" w:rsidR="00E165B0" w:rsidRPr="00930476" w:rsidRDefault="00E165B0" w:rsidP="00E165B0">
      <w:pPr>
        <w:spacing w:before="120" w:after="120" w:line="360" w:lineRule="auto"/>
        <w:rPr>
          <w:sz w:val="18"/>
          <w:szCs w:val="18"/>
          <w:u w:val="single"/>
          <w:lang w:val="en-US"/>
        </w:rPr>
      </w:pPr>
      <w:r w:rsidRPr="00930476">
        <w:rPr>
          <w:b/>
          <w:bCs/>
          <w:sz w:val="18"/>
          <w:szCs w:val="18"/>
        </w:rPr>
        <w:t>Table S</w:t>
      </w:r>
      <w:r w:rsidRPr="00930476">
        <w:rPr>
          <w:b/>
          <w:bCs/>
          <w:sz w:val="18"/>
          <w:szCs w:val="18"/>
          <w:lang w:val="en-US"/>
        </w:rPr>
        <w:t>2: DNA extraction protocol from museum samples.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9E3FFB" w:rsidRPr="00930476" w14:paraId="326EFFFA" w14:textId="77777777" w:rsidTr="00771E74">
        <w:tc>
          <w:tcPr>
            <w:tcW w:w="8926" w:type="dxa"/>
            <w:gridSpan w:val="2"/>
          </w:tcPr>
          <w:p w14:paraId="42DB0E4D" w14:textId="14DAE708" w:rsidR="009E3FFB" w:rsidRPr="00930476" w:rsidRDefault="009E3FFB" w:rsidP="009E3FFB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930476">
              <w:rPr>
                <w:b/>
                <w:bCs/>
                <w:sz w:val="18"/>
                <w:szCs w:val="18"/>
                <w:lang w:val="en-US"/>
              </w:rPr>
              <w:t>DNA extraction protocol from museum samples</w:t>
            </w:r>
          </w:p>
        </w:tc>
      </w:tr>
      <w:tr w:rsidR="009026C6" w:rsidRPr="00930476" w14:paraId="03A79D73" w14:textId="77777777" w:rsidTr="009E3FFB">
        <w:trPr>
          <w:trHeight w:val="86"/>
        </w:trPr>
        <w:tc>
          <w:tcPr>
            <w:tcW w:w="2263" w:type="dxa"/>
          </w:tcPr>
          <w:p w14:paraId="6EC10EFF" w14:textId="0DB7398D" w:rsidR="009026C6" w:rsidRPr="00930476" w:rsidRDefault="009026C6" w:rsidP="009E3FFB">
            <w:pPr>
              <w:numPr>
                <w:ilvl w:val="0"/>
                <w:numId w:val="1"/>
              </w:numPr>
              <w:spacing w:line="360" w:lineRule="auto"/>
              <w:jc w:val="both"/>
              <w:rPr>
                <w:i/>
                <w:sz w:val="18"/>
                <w:szCs w:val="18"/>
                <w:lang w:val="en-GB"/>
              </w:rPr>
            </w:pPr>
            <w:r w:rsidRPr="00930476">
              <w:rPr>
                <w:i/>
                <w:sz w:val="18"/>
                <w:szCs w:val="18"/>
                <w:lang w:val="en-GB"/>
              </w:rPr>
              <w:t>Clean surfaces and material</w:t>
            </w:r>
          </w:p>
        </w:tc>
        <w:tc>
          <w:tcPr>
            <w:tcW w:w="6663" w:type="dxa"/>
          </w:tcPr>
          <w:p w14:paraId="7F693F20" w14:textId="06E7FCEE" w:rsidR="009026C6" w:rsidRPr="00930476" w:rsidRDefault="009026C6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</w:rPr>
              <w:t>All laboratory surfaces and materials were cleaned daily prior to use. Cleaning consisted of sequential washing with distilled water, followed by 15% bleach, and a final rinse with distilled water. Subsequently, all working areas and equipment were exposed to ultraviolet (UV) light for 30 mi</w:t>
            </w:r>
            <w:r w:rsidR="005C34BA" w:rsidRPr="00930476">
              <w:rPr>
                <w:sz w:val="18"/>
                <w:szCs w:val="18"/>
                <w:lang w:val="en-US"/>
              </w:rPr>
              <w:t>n</w:t>
            </w:r>
            <w:r w:rsidRPr="00930476">
              <w:rPr>
                <w:sz w:val="18"/>
                <w:szCs w:val="18"/>
              </w:rPr>
              <w:t xml:space="preserve"> to degrade potential contaminant DNA. All procedures were conducted within a UV-sterilized cabinet. The same cleaning procedure was repeated at the end of each working day.</w:t>
            </w:r>
          </w:p>
        </w:tc>
      </w:tr>
      <w:tr w:rsidR="00E165B0" w:rsidRPr="00930476" w14:paraId="7132668C" w14:textId="77777777" w:rsidTr="009E3FFB">
        <w:trPr>
          <w:trHeight w:val="86"/>
        </w:trPr>
        <w:tc>
          <w:tcPr>
            <w:tcW w:w="2263" w:type="dxa"/>
          </w:tcPr>
          <w:p w14:paraId="675EE3FF" w14:textId="170E98C2" w:rsidR="00E165B0" w:rsidRPr="00930476" w:rsidRDefault="00E165B0" w:rsidP="009E3FFB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930476">
              <w:rPr>
                <w:i/>
                <w:sz w:val="18"/>
                <w:szCs w:val="18"/>
                <w:lang w:val="en-GB"/>
              </w:rPr>
              <w:t>Wash the sample: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663" w:type="dxa"/>
          </w:tcPr>
          <w:p w14:paraId="3E5DA719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</w:tc>
      </w:tr>
      <w:tr w:rsidR="00E165B0" w:rsidRPr="00930476" w14:paraId="1D05070A" w14:textId="77777777" w:rsidTr="009E3FFB">
        <w:tc>
          <w:tcPr>
            <w:tcW w:w="2263" w:type="dxa"/>
          </w:tcPr>
          <w:p w14:paraId="35950504" w14:textId="77777777" w:rsidR="00E165B0" w:rsidRPr="00930476" w:rsidRDefault="00E165B0" w:rsidP="009E3FFB">
            <w:pPr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</w:p>
        </w:tc>
        <w:tc>
          <w:tcPr>
            <w:tcW w:w="6663" w:type="dxa"/>
          </w:tcPr>
          <w:p w14:paraId="7A1B2A1E" w14:textId="2C6DC3E9" w:rsidR="00E165B0" w:rsidRPr="00930476" w:rsidRDefault="00E165B0" w:rsidP="009E3FFB">
            <w:pPr>
              <w:spacing w:line="360" w:lineRule="auto"/>
              <w:rPr>
                <w:bCs/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Cover the sample with 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TE 9 </w:t>
            </w:r>
            <w:r w:rsidRPr="00930476">
              <w:rPr>
                <w:bCs/>
                <w:sz w:val="18"/>
                <w:szCs w:val="18"/>
                <w:lang w:val="en-GB"/>
              </w:rPr>
              <w:t xml:space="preserve">and keep it in a rotor for 24 h, </w:t>
            </w:r>
            <w:r w:rsidR="006B197A" w:rsidRPr="00930476">
              <w:rPr>
                <w:bCs/>
                <w:sz w:val="18"/>
                <w:szCs w:val="18"/>
                <w:lang w:val="en-GB"/>
              </w:rPr>
              <w:t>remove the TE 9. R</w:t>
            </w:r>
            <w:r w:rsidRPr="00930476">
              <w:rPr>
                <w:bCs/>
                <w:sz w:val="18"/>
                <w:szCs w:val="18"/>
                <w:lang w:val="en-GB"/>
              </w:rPr>
              <w:t xml:space="preserve">epeat this step. </w:t>
            </w:r>
          </w:p>
          <w:p w14:paraId="7F2BC106" w14:textId="29E8B1F0" w:rsidR="00E165B0" w:rsidRPr="00930476" w:rsidRDefault="006B197A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Cover the sample with </w:t>
            </w:r>
            <w:r w:rsidR="005771F8" w:rsidRPr="00930476">
              <w:rPr>
                <w:b/>
                <w:sz w:val="18"/>
                <w:szCs w:val="18"/>
              </w:rPr>
              <w:t>GTE 1×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. </w:t>
            </w:r>
            <w:r w:rsidRPr="00930476">
              <w:rPr>
                <w:bCs/>
                <w:sz w:val="18"/>
                <w:szCs w:val="18"/>
                <w:lang w:val="en-GB"/>
              </w:rPr>
              <w:t xml:space="preserve">Keep it </w:t>
            </w:r>
            <w:r w:rsidR="00F52813" w:rsidRPr="00930476">
              <w:rPr>
                <w:bCs/>
                <w:sz w:val="18"/>
                <w:szCs w:val="18"/>
                <w:lang w:val="en-GB"/>
              </w:rPr>
              <w:t>on a rotating platform with continuous gentle movement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="005C34BA" w:rsidRPr="00930476">
              <w:rPr>
                <w:bCs/>
                <w:sz w:val="18"/>
                <w:szCs w:val="18"/>
                <w:lang w:val="en-GB"/>
              </w:rPr>
              <w:t>for</w:t>
            </w:r>
            <w:r w:rsidR="005C34BA"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="00E165B0" w:rsidRPr="00930476">
              <w:rPr>
                <w:sz w:val="18"/>
                <w:szCs w:val="18"/>
                <w:lang w:val="en-GB"/>
              </w:rPr>
              <w:t>24 h</w:t>
            </w:r>
            <w:r w:rsidR="00917BF9" w:rsidRPr="00930476">
              <w:rPr>
                <w:sz w:val="18"/>
                <w:szCs w:val="18"/>
                <w:lang w:val="en-GB"/>
              </w:rPr>
              <w:t>.</w:t>
            </w:r>
          </w:p>
          <w:p w14:paraId="30EE438B" w14:textId="6042EECC" w:rsidR="00E165B0" w:rsidRPr="00930476" w:rsidRDefault="001F07D4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Air d</w:t>
            </w:r>
            <w:r w:rsidR="00E165B0" w:rsidRPr="00930476">
              <w:rPr>
                <w:sz w:val="18"/>
                <w:szCs w:val="18"/>
                <w:lang w:val="en-GB"/>
              </w:rPr>
              <w:t xml:space="preserve">ry the material </w:t>
            </w:r>
            <w:r w:rsidRPr="00930476">
              <w:rPr>
                <w:sz w:val="18"/>
                <w:szCs w:val="18"/>
                <w:lang w:val="en-GB"/>
              </w:rPr>
              <w:t xml:space="preserve">at room temperature </w:t>
            </w:r>
            <w:r w:rsidR="00E165B0" w:rsidRPr="00930476">
              <w:rPr>
                <w:sz w:val="18"/>
                <w:szCs w:val="18"/>
                <w:lang w:val="en-GB"/>
              </w:rPr>
              <w:t xml:space="preserve">and transfer </w:t>
            </w:r>
            <w:r w:rsidR="00917BF9" w:rsidRPr="00930476">
              <w:rPr>
                <w:sz w:val="18"/>
                <w:szCs w:val="18"/>
                <w:lang w:val="en-GB"/>
              </w:rPr>
              <w:t>it to</w:t>
            </w:r>
            <w:r w:rsidR="00E165B0" w:rsidRPr="00930476">
              <w:rPr>
                <w:sz w:val="18"/>
                <w:szCs w:val="18"/>
                <w:lang w:val="en-GB"/>
              </w:rPr>
              <w:t xml:space="preserve"> a new vial</w:t>
            </w:r>
            <w:r w:rsidR="00917BF9" w:rsidRPr="00930476">
              <w:rPr>
                <w:sz w:val="18"/>
                <w:szCs w:val="18"/>
                <w:lang w:val="en-GB"/>
              </w:rPr>
              <w:t>.</w:t>
            </w:r>
          </w:p>
        </w:tc>
      </w:tr>
      <w:tr w:rsidR="00E165B0" w:rsidRPr="00930476" w14:paraId="58B4704E" w14:textId="77777777" w:rsidTr="009E3FFB">
        <w:trPr>
          <w:trHeight w:val="180"/>
        </w:trPr>
        <w:tc>
          <w:tcPr>
            <w:tcW w:w="2263" w:type="dxa"/>
          </w:tcPr>
          <w:p w14:paraId="7EE5388A" w14:textId="0B92A07E" w:rsidR="00E165B0" w:rsidRPr="00930476" w:rsidRDefault="00E165B0" w:rsidP="009E3FFB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930476">
              <w:rPr>
                <w:i/>
                <w:sz w:val="18"/>
                <w:szCs w:val="18"/>
                <w:lang w:val="en-GB"/>
              </w:rPr>
              <w:t>Digestion:</w:t>
            </w:r>
          </w:p>
        </w:tc>
        <w:tc>
          <w:tcPr>
            <w:tcW w:w="6663" w:type="dxa"/>
          </w:tcPr>
          <w:p w14:paraId="3AB7048A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</w:tc>
      </w:tr>
      <w:tr w:rsidR="00E165B0" w:rsidRPr="00930476" w14:paraId="68BE8949" w14:textId="77777777" w:rsidTr="009E3FFB">
        <w:tc>
          <w:tcPr>
            <w:tcW w:w="2263" w:type="dxa"/>
          </w:tcPr>
          <w:p w14:paraId="1D453442" w14:textId="77777777" w:rsidR="00E165B0" w:rsidRPr="00930476" w:rsidRDefault="00E165B0" w:rsidP="009E3FFB">
            <w:pPr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</w:p>
        </w:tc>
        <w:tc>
          <w:tcPr>
            <w:tcW w:w="6663" w:type="dxa"/>
          </w:tcPr>
          <w:p w14:paraId="752649FD" w14:textId="1AB300F6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Add 500</w:t>
            </w:r>
            <w:r w:rsidR="00917BF9" w:rsidRPr="00930476">
              <w:rPr>
                <w:sz w:val="18"/>
                <w:szCs w:val="18"/>
                <w:lang w:val="en-GB"/>
              </w:rPr>
              <w:t xml:space="preserve"> </w:t>
            </w:r>
            <w:r w:rsidR="00E93FD8" w:rsidRPr="00930476">
              <w:rPr>
                <w:sz w:val="18"/>
                <w:szCs w:val="18"/>
              </w:rPr>
              <w:t xml:space="preserve">µl </w:t>
            </w:r>
            <w:r w:rsidRPr="00930476">
              <w:rPr>
                <w:sz w:val="18"/>
                <w:szCs w:val="18"/>
                <w:lang w:val="en-US"/>
              </w:rPr>
              <w:t>l</w:t>
            </w:r>
            <w:r w:rsidRPr="00930476">
              <w:rPr>
                <w:sz w:val="18"/>
                <w:szCs w:val="18"/>
                <w:lang w:val="en-GB"/>
              </w:rPr>
              <w:t xml:space="preserve"> of </w:t>
            </w:r>
            <w:r w:rsidR="001F07D4" w:rsidRPr="00930476">
              <w:rPr>
                <w:b/>
                <w:bCs/>
                <w:sz w:val="18"/>
                <w:szCs w:val="18"/>
                <w:lang w:val="en-GB"/>
              </w:rPr>
              <w:t>digestion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="005771F8" w:rsidRPr="00930476">
              <w:rPr>
                <w:b/>
                <w:sz w:val="18"/>
                <w:szCs w:val="18"/>
                <w:lang w:val="en-GB"/>
              </w:rPr>
              <w:t>b</w:t>
            </w:r>
            <w:r w:rsidRPr="00930476">
              <w:rPr>
                <w:b/>
                <w:sz w:val="18"/>
                <w:szCs w:val="18"/>
                <w:lang w:val="en-GB"/>
              </w:rPr>
              <w:t>uffer</w:t>
            </w:r>
            <w:r w:rsidR="001F07D4"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="001F07D4" w:rsidRPr="00930476">
              <w:rPr>
                <w:bCs/>
                <w:sz w:val="18"/>
                <w:szCs w:val="18"/>
                <w:lang w:val="en-GB"/>
              </w:rPr>
              <w:t>(see below)</w:t>
            </w:r>
            <w:r w:rsidRPr="00930476">
              <w:rPr>
                <w:sz w:val="18"/>
                <w:szCs w:val="18"/>
                <w:lang w:val="en-GB"/>
              </w:rPr>
              <w:t>, 20</w:t>
            </w:r>
            <w:r w:rsidR="00917BF9" w:rsidRPr="00930476">
              <w:rPr>
                <w:sz w:val="18"/>
                <w:szCs w:val="18"/>
                <w:lang w:val="en-GB"/>
              </w:rPr>
              <w:t xml:space="preserve"> </w:t>
            </w:r>
            <w:r w:rsidR="00E93FD8" w:rsidRPr="00930476">
              <w:rPr>
                <w:sz w:val="18"/>
                <w:szCs w:val="18"/>
              </w:rPr>
              <w:t xml:space="preserve">µl </w:t>
            </w:r>
            <w:r w:rsidR="00354F91" w:rsidRPr="00930476">
              <w:rPr>
                <w:sz w:val="18"/>
                <w:szCs w:val="18"/>
                <w:lang w:val="en-US"/>
              </w:rPr>
              <w:t>of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b/>
                <w:sz w:val="18"/>
                <w:szCs w:val="18"/>
                <w:lang w:val="en-GB"/>
              </w:rPr>
              <w:t>1</w:t>
            </w:r>
            <w:r w:rsidR="00B35F58"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b/>
                <w:sz w:val="18"/>
                <w:szCs w:val="18"/>
                <w:lang w:val="en-GB"/>
              </w:rPr>
              <w:t>M</w:t>
            </w:r>
            <w:r w:rsidR="00354F91" w:rsidRPr="00930476">
              <w:rPr>
                <w:b/>
                <w:sz w:val="18"/>
                <w:szCs w:val="18"/>
                <w:lang w:val="en-GB"/>
              </w:rPr>
              <w:t xml:space="preserve"> DTT</w:t>
            </w:r>
            <w:r w:rsidRPr="00930476">
              <w:rPr>
                <w:sz w:val="18"/>
                <w:szCs w:val="18"/>
                <w:lang w:val="en-GB"/>
              </w:rPr>
              <w:t>, 50</w:t>
            </w:r>
            <w:r w:rsidR="005F32CA" w:rsidRPr="00930476">
              <w:rPr>
                <w:sz w:val="18"/>
                <w:szCs w:val="18"/>
                <w:lang w:val="en-GB"/>
              </w:rPr>
              <w:t xml:space="preserve"> </w:t>
            </w:r>
            <w:r w:rsidR="00E93FD8" w:rsidRPr="00930476">
              <w:rPr>
                <w:sz w:val="18"/>
                <w:szCs w:val="18"/>
              </w:rPr>
              <w:t xml:space="preserve">µl </w:t>
            </w:r>
            <w:r w:rsidR="005771F8" w:rsidRPr="00930476">
              <w:rPr>
                <w:sz w:val="18"/>
                <w:szCs w:val="18"/>
                <w:lang w:val="en-US"/>
              </w:rPr>
              <w:t>of</w:t>
            </w:r>
            <w:r w:rsidR="005F32CA" w:rsidRPr="00930476">
              <w:rPr>
                <w:sz w:val="18"/>
                <w:szCs w:val="18"/>
                <w:lang w:val="en-US"/>
              </w:rPr>
              <w:t xml:space="preserve"> 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proteinase </w:t>
            </w:r>
            <w:r w:rsidR="00834707" w:rsidRPr="00930476">
              <w:rPr>
                <w:b/>
                <w:sz w:val="18"/>
                <w:szCs w:val="18"/>
                <w:lang w:val="en-GB"/>
              </w:rPr>
              <w:t>K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(20</w:t>
            </w:r>
            <w:r w:rsidR="005F32CA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 xml:space="preserve">mg/ml). Add </w:t>
            </w:r>
            <w:r w:rsidR="00E371D6" w:rsidRPr="00930476">
              <w:rPr>
                <w:sz w:val="18"/>
                <w:szCs w:val="18"/>
                <w:lang w:val="en-GB"/>
              </w:rPr>
              <w:t xml:space="preserve">extra 50 </w:t>
            </w:r>
            <w:r w:rsidR="00E371D6" w:rsidRPr="00930476">
              <w:rPr>
                <w:sz w:val="18"/>
                <w:szCs w:val="18"/>
              </w:rPr>
              <w:t xml:space="preserve">µl </w:t>
            </w:r>
            <w:r w:rsidR="00E371D6" w:rsidRPr="00930476">
              <w:rPr>
                <w:sz w:val="18"/>
                <w:szCs w:val="18"/>
                <w:lang w:val="en-US"/>
              </w:rPr>
              <w:t xml:space="preserve">of </w:t>
            </w:r>
            <w:r w:rsidRPr="00930476">
              <w:rPr>
                <w:sz w:val="18"/>
                <w:szCs w:val="18"/>
                <w:lang w:val="en-GB"/>
              </w:rPr>
              <w:t xml:space="preserve">proteinase </w:t>
            </w:r>
            <w:r w:rsidR="00E371D6" w:rsidRPr="00930476">
              <w:rPr>
                <w:sz w:val="18"/>
                <w:szCs w:val="18"/>
                <w:lang w:val="en-GB"/>
              </w:rPr>
              <w:t>K</w:t>
            </w:r>
            <w:r w:rsidRPr="00930476">
              <w:rPr>
                <w:sz w:val="18"/>
                <w:szCs w:val="18"/>
                <w:lang w:val="en-GB"/>
              </w:rPr>
              <w:t xml:space="preserve"> if needed</w:t>
            </w:r>
            <w:r w:rsidR="00354F91" w:rsidRPr="00930476">
              <w:rPr>
                <w:sz w:val="18"/>
                <w:szCs w:val="18"/>
                <w:lang w:val="en-GB"/>
              </w:rPr>
              <w:t>.</w:t>
            </w:r>
          </w:p>
          <w:p w14:paraId="02F28C3E" w14:textId="19B389B0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Incubate </w:t>
            </w:r>
            <w:r w:rsidR="00504FAB" w:rsidRPr="00930476">
              <w:rPr>
                <w:sz w:val="18"/>
                <w:szCs w:val="18"/>
                <w:lang w:val="en-GB"/>
              </w:rPr>
              <w:t>overnight</w:t>
            </w:r>
            <w:r w:rsidRPr="00930476">
              <w:rPr>
                <w:sz w:val="18"/>
                <w:szCs w:val="18"/>
                <w:lang w:val="en-GB"/>
              </w:rPr>
              <w:t xml:space="preserve"> at 65</w:t>
            </w:r>
            <w:r w:rsidR="00504FAB" w:rsidRPr="00930476">
              <w:rPr>
                <w:sz w:val="18"/>
                <w:szCs w:val="18"/>
              </w:rPr>
              <w:t xml:space="preserve"> °C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  <w:r w:rsidR="00F52813" w:rsidRPr="00930476">
              <w:rPr>
                <w:sz w:val="18"/>
                <w:szCs w:val="18"/>
                <w:lang w:val="en-GB"/>
              </w:rPr>
              <w:t>on a rotating platform with continuous gentle movement</w:t>
            </w:r>
            <w:r w:rsidRPr="00930476">
              <w:rPr>
                <w:sz w:val="18"/>
                <w:szCs w:val="18"/>
                <w:lang w:val="en-GB"/>
              </w:rPr>
              <w:t>.</w:t>
            </w:r>
          </w:p>
        </w:tc>
      </w:tr>
      <w:tr w:rsidR="00E165B0" w:rsidRPr="00930476" w14:paraId="6A3A0142" w14:textId="77777777" w:rsidTr="009E3FFB">
        <w:tc>
          <w:tcPr>
            <w:tcW w:w="2263" w:type="dxa"/>
          </w:tcPr>
          <w:p w14:paraId="70A5AF5A" w14:textId="0A9A8E05" w:rsidR="00E165B0" w:rsidRPr="00930476" w:rsidRDefault="00E165B0" w:rsidP="009E3FFB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930476">
              <w:rPr>
                <w:i/>
                <w:sz w:val="18"/>
                <w:szCs w:val="18"/>
                <w:lang w:val="en-GB"/>
              </w:rPr>
              <w:t>DNA extraction</w:t>
            </w:r>
          </w:p>
        </w:tc>
        <w:tc>
          <w:tcPr>
            <w:tcW w:w="6663" w:type="dxa"/>
          </w:tcPr>
          <w:p w14:paraId="1F44F6E0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</w:tc>
      </w:tr>
      <w:tr w:rsidR="00E165B0" w:rsidRPr="00930476" w14:paraId="40B5B085" w14:textId="77777777" w:rsidTr="009E3FFB">
        <w:tc>
          <w:tcPr>
            <w:tcW w:w="2263" w:type="dxa"/>
          </w:tcPr>
          <w:p w14:paraId="4E4F266E" w14:textId="77777777" w:rsidR="00E165B0" w:rsidRPr="00930476" w:rsidRDefault="00E165B0" w:rsidP="009E3FFB">
            <w:pPr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</w:p>
        </w:tc>
        <w:tc>
          <w:tcPr>
            <w:tcW w:w="6663" w:type="dxa"/>
          </w:tcPr>
          <w:p w14:paraId="32187642" w14:textId="39CE43F1" w:rsidR="00E165B0" w:rsidRPr="00930476" w:rsidRDefault="00E165B0" w:rsidP="009E3FFB">
            <w:pPr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Keep 400</w:t>
            </w:r>
            <w:r w:rsidR="00504FAB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</w:rPr>
              <w:sym w:font="Symbol" w:char="F06D"/>
            </w:r>
            <w:r w:rsidRPr="00930476">
              <w:rPr>
                <w:sz w:val="18"/>
                <w:szCs w:val="18"/>
                <w:lang w:val="en-US"/>
              </w:rPr>
              <w:t>l</w:t>
            </w:r>
            <w:r w:rsidRPr="00930476">
              <w:rPr>
                <w:sz w:val="18"/>
                <w:szCs w:val="18"/>
                <w:lang w:val="en-GB"/>
              </w:rPr>
              <w:t xml:space="preserve"> and store the rest in the freeze</w:t>
            </w:r>
            <w:r w:rsidR="00504FAB" w:rsidRPr="00930476">
              <w:rPr>
                <w:sz w:val="18"/>
                <w:szCs w:val="18"/>
                <w:lang w:val="en-GB"/>
              </w:rPr>
              <w:t>r</w:t>
            </w:r>
            <w:r w:rsidRPr="00930476">
              <w:rPr>
                <w:sz w:val="18"/>
                <w:szCs w:val="18"/>
                <w:lang w:val="en-GB"/>
              </w:rPr>
              <w:t xml:space="preserve">. </w:t>
            </w:r>
          </w:p>
          <w:p w14:paraId="6F7D8A48" w14:textId="107A5F0D" w:rsidR="00E165B0" w:rsidRPr="00930476" w:rsidRDefault="00E165B0" w:rsidP="009E3FFB">
            <w:pPr>
              <w:numPr>
                <w:ilvl w:val="1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Add 400</w:t>
            </w:r>
            <w:r w:rsidR="00946CA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</w:rPr>
              <w:sym w:font="Symbol" w:char="F06D"/>
            </w:r>
            <w:r w:rsidRPr="00930476">
              <w:rPr>
                <w:sz w:val="18"/>
                <w:szCs w:val="18"/>
                <w:lang w:val="en-US"/>
              </w:rPr>
              <w:t>l</w:t>
            </w:r>
            <w:r w:rsidRPr="00930476">
              <w:rPr>
                <w:sz w:val="18"/>
                <w:szCs w:val="18"/>
                <w:lang w:val="en-GB"/>
              </w:rPr>
              <w:t xml:space="preserve"> of </w:t>
            </w:r>
            <w:r w:rsidR="005F32CA" w:rsidRPr="00930476">
              <w:rPr>
                <w:b/>
                <w:bCs/>
                <w:sz w:val="18"/>
                <w:szCs w:val="18"/>
                <w:lang w:val="en-GB"/>
              </w:rPr>
              <w:t>p</w:t>
            </w:r>
            <w:r w:rsidRPr="00930476">
              <w:rPr>
                <w:b/>
                <w:sz w:val="18"/>
                <w:szCs w:val="18"/>
                <w:lang w:val="en-GB"/>
              </w:rPr>
              <w:t>henol</w:t>
            </w:r>
            <w:r w:rsidRPr="00930476">
              <w:rPr>
                <w:sz w:val="18"/>
                <w:szCs w:val="18"/>
                <w:lang w:val="en-GB"/>
              </w:rPr>
              <w:t xml:space="preserve"> and vortex. Centrifuge </w:t>
            </w:r>
            <w:r w:rsidR="005F32CA" w:rsidRPr="00930476">
              <w:rPr>
                <w:sz w:val="18"/>
                <w:szCs w:val="18"/>
                <w:lang w:val="en-GB"/>
              </w:rPr>
              <w:t xml:space="preserve">for </w:t>
            </w:r>
            <w:r w:rsidRPr="00930476">
              <w:rPr>
                <w:sz w:val="18"/>
                <w:szCs w:val="18"/>
                <w:lang w:val="en-GB"/>
              </w:rPr>
              <w:t>5</w:t>
            </w:r>
            <w:r w:rsidR="00946CA8" w:rsidRPr="00930476">
              <w:rPr>
                <w:sz w:val="18"/>
                <w:szCs w:val="18"/>
                <w:lang w:val="en-GB"/>
              </w:rPr>
              <w:t xml:space="preserve"> min</w:t>
            </w:r>
            <w:r w:rsidRPr="00930476">
              <w:rPr>
                <w:sz w:val="18"/>
                <w:szCs w:val="18"/>
                <w:lang w:val="en-GB"/>
              </w:rPr>
              <w:t xml:space="preserve"> at 13</w:t>
            </w:r>
            <w:r w:rsidR="00946CA8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>000</w:t>
            </w:r>
            <w:r w:rsidR="00946CA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 xml:space="preserve">rpm. </w:t>
            </w:r>
            <w:r w:rsidR="00946CA8" w:rsidRPr="00930476">
              <w:rPr>
                <w:sz w:val="18"/>
                <w:szCs w:val="18"/>
                <w:lang w:val="en-GB"/>
              </w:rPr>
              <w:t>Transfer the s</w:t>
            </w:r>
            <w:r w:rsidRPr="00930476">
              <w:rPr>
                <w:sz w:val="18"/>
                <w:szCs w:val="18"/>
                <w:lang w:val="en-GB"/>
              </w:rPr>
              <w:t xml:space="preserve">upernatant into a new </w:t>
            </w:r>
            <w:r w:rsidR="00946CA8" w:rsidRPr="00930476">
              <w:rPr>
                <w:sz w:val="18"/>
                <w:szCs w:val="18"/>
                <w:lang w:val="en-GB"/>
              </w:rPr>
              <w:t>vial.</w:t>
            </w:r>
          </w:p>
          <w:p w14:paraId="3E2ED0DC" w14:textId="0DFF2E8F" w:rsidR="00E165B0" w:rsidRPr="00930476" w:rsidRDefault="00E165B0" w:rsidP="009E3FFB">
            <w:pPr>
              <w:numPr>
                <w:ilvl w:val="1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Add</w:t>
            </w:r>
            <w:r w:rsidR="00946CA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400</w:t>
            </w:r>
            <w:r w:rsidR="00946CA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</w:rPr>
              <w:sym w:font="Symbol" w:char="F06D"/>
            </w:r>
            <w:r w:rsidRPr="00930476">
              <w:rPr>
                <w:sz w:val="18"/>
                <w:szCs w:val="18"/>
                <w:lang w:val="en-US"/>
              </w:rPr>
              <w:t>l</w:t>
            </w:r>
            <w:r w:rsidRPr="00930476">
              <w:rPr>
                <w:sz w:val="18"/>
                <w:szCs w:val="18"/>
                <w:lang w:val="en-GB"/>
              </w:rPr>
              <w:t xml:space="preserve"> of </w:t>
            </w:r>
            <w:r w:rsidR="005F32CA" w:rsidRPr="00930476">
              <w:rPr>
                <w:b/>
                <w:sz w:val="18"/>
                <w:szCs w:val="18"/>
                <w:lang w:val="en-GB"/>
              </w:rPr>
              <w:t>p</w:t>
            </w:r>
            <w:r w:rsidRPr="00930476">
              <w:rPr>
                <w:b/>
                <w:sz w:val="18"/>
                <w:szCs w:val="18"/>
                <w:lang w:val="en-GB"/>
              </w:rPr>
              <w:t>henol/c</w:t>
            </w:r>
            <w:r w:rsidR="005F32CA" w:rsidRPr="00930476">
              <w:rPr>
                <w:b/>
                <w:sz w:val="18"/>
                <w:szCs w:val="18"/>
                <w:lang w:val="en-GB"/>
              </w:rPr>
              <w:t>h</w:t>
            </w:r>
            <w:r w:rsidRPr="00930476">
              <w:rPr>
                <w:b/>
                <w:sz w:val="18"/>
                <w:szCs w:val="18"/>
                <w:lang w:val="en-GB"/>
              </w:rPr>
              <w:t>loro</w:t>
            </w:r>
            <w:r w:rsidR="00946CA8" w:rsidRPr="00930476">
              <w:rPr>
                <w:b/>
                <w:sz w:val="18"/>
                <w:szCs w:val="18"/>
                <w:lang w:val="en-GB"/>
              </w:rPr>
              <w:t>f</w:t>
            </w:r>
            <w:r w:rsidRPr="00930476">
              <w:rPr>
                <w:b/>
                <w:sz w:val="18"/>
                <w:szCs w:val="18"/>
                <w:lang w:val="en-GB"/>
              </w:rPr>
              <w:t>orm/isoam</w:t>
            </w:r>
            <w:r w:rsidR="00946CA8" w:rsidRPr="00930476">
              <w:rPr>
                <w:b/>
                <w:sz w:val="18"/>
                <w:szCs w:val="18"/>
                <w:lang w:val="en-GB"/>
              </w:rPr>
              <w:t>yl</w:t>
            </w:r>
            <w:r w:rsidR="00AF3727"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b/>
                <w:sz w:val="18"/>
                <w:szCs w:val="18"/>
                <w:lang w:val="en-GB"/>
              </w:rPr>
              <w:t>alcohol (25:24:1)</w:t>
            </w:r>
            <w:r w:rsidRPr="00930476">
              <w:rPr>
                <w:sz w:val="18"/>
                <w:szCs w:val="18"/>
                <w:lang w:val="en-GB"/>
              </w:rPr>
              <w:t xml:space="preserve">. Centrifuge </w:t>
            </w:r>
            <w:r w:rsidR="00946CA8" w:rsidRPr="00930476">
              <w:rPr>
                <w:sz w:val="18"/>
                <w:szCs w:val="18"/>
                <w:lang w:val="en-GB"/>
              </w:rPr>
              <w:t xml:space="preserve">for </w:t>
            </w:r>
            <w:r w:rsidRPr="00930476">
              <w:rPr>
                <w:sz w:val="18"/>
                <w:szCs w:val="18"/>
                <w:lang w:val="en-GB"/>
              </w:rPr>
              <w:t>5</w:t>
            </w:r>
            <w:r w:rsidR="00946CA8" w:rsidRPr="00930476">
              <w:rPr>
                <w:sz w:val="18"/>
                <w:szCs w:val="18"/>
                <w:lang w:val="en-GB"/>
              </w:rPr>
              <w:t xml:space="preserve"> min</w:t>
            </w:r>
            <w:r w:rsidRPr="00930476">
              <w:rPr>
                <w:sz w:val="18"/>
                <w:szCs w:val="18"/>
                <w:lang w:val="en-GB"/>
              </w:rPr>
              <w:t xml:space="preserve"> at 13</w:t>
            </w:r>
            <w:r w:rsidR="00946CA8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>000</w:t>
            </w:r>
            <w:r w:rsidR="005F32CA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 xml:space="preserve">rpm. </w:t>
            </w:r>
            <w:r w:rsidR="00946CA8" w:rsidRPr="00930476">
              <w:rPr>
                <w:sz w:val="18"/>
                <w:szCs w:val="18"/>
                <w:lang w:val="en-GB"/>
              </w:rPr>
              <w:t>Transfer the s</w:t>
            </w:r>
            <w:r w:rsidRPr="00930476">
              <w:rPr>
                <w:sz w:val="18"/>
                <w:szCs w:val="18"/>
                <w:lang w:val="en-GB"/>
              </w:rPr>
              <w:t xml:space="preserve">upernatant to a new </w:t>
            </w:r>
            <w:r w:rsidR="00946CA8" w:rsidRPr="00930476">
              <w:rPr>
                <w:sz w:val="18"/>
                <w:szCs w:val="18"/>
                <w:lang w:val="en-GB"/>
              </w:rPr>
              <w:t>vial</w:t>
            </w:r>
            <w:r w:rsidRPr="00930476">
              <w:rPr>
                <w:sz w:val="18"/>
                <w:szCs w:val="18"/>
                <w:lang w:val="en-GB"/>
              </w:rPr>
              <w:t>. Rep</w:t>
            </w:r>
            <w:r w:rsidR="00946CA8" w:rsidRPr="00930476">
              <w:rPr>
                <w:sz w:val="18"/>
                <w:szCs w:val="18"/>
                <w:lang w:val="en-GB"/>
              </w:rPr>
              <w:t>ea</w:t>
            </w:r>
            <w:r w:rsidRPr="00930476">
              <w:rPr>
                <w:sz w:val="18"/>
                <w:szCs w:val="18"/>
                <w:lang w:val="en-GB"/>
              </w:rPr>
              <w:t>t this step</w:t>
            </w:r>
            <w:r w:rsidR="00AF3727" w:rsidRPr="00930476">
              <w:rPr>
                <w:sz w:val="18"/>
                <w:szCs w:val="18"/>
                <w:lang w:val="en-GB"/>
              </w:rPr>
              <w:t>.</w:t>
            </w:r>
          </w:p>
          <w:p w14:paraId="250F668F" w14:textId="137A62AA" w:rsidR="00E165B0" w:rsidRPr="00930476" w:rsidRDefault="00E165B0" w:rsidP="009E3FFB">
            <w:pPr>
              <w:numPr>
                <w:ilvl w:val="1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Add</w:t>
            </w:r>
            <w:r w:rsidR="00AF3727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400</w:t>
            </w:r>
            <w:r w:rsidR="00AF3727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</w:rPr>
              <w:sym w:font="Symbol" w:char="F06D"/>
            </w:r>
            <w:r w:rsidRPr="00930476">
              <w:rPr>
                <w:sz w:val="18"/>
                <w:szCs w:val="18"/>
                <w:lang w:val="en-US"/>
              </w:rPr>
              <w:t>l</w:t>
            </w:r>
            <w:r w:rsidRPr="00930476">
              <w:rPr>
                <w:sz w:val="18"/>
                <w:szCs w:val="18"/>
                <w:lang w:val="en-GB"/>
              </w:rPr>
              <w:t xml:space="preserve"> of </w:t>
            </w:r>
            <w:r w:rsidRPr="00930476">
              <w:rPr>
                <w:b/>
                <w:sz w:val="18"/>
                <w:szCs w:val="18"/>
                <w:lang w:val="en-GB"/>
              </w:rPr>
              <w:t>c</w:t>
            </w:r>
            <w:r w:rsidR="005F32CA" w:rsidRPr="00930476">
              <w:rPr>
                <w:b/>
                <w:sz w:val="18"/>
                <w:szCs w:val="18"/>
                <w:lang w:val="en-GB"/>
              </w:rPr>
              <w:t>h</w:t>
            </w:r>
            <w:r w:rsidRPr="00930476">
              <w:rPr>
                <w:b/>
                <w:sz w:val="18"/>
                <w:szCs w:val="18"/>
                <w:lang w:val="en-GB"/>
              </w:rPr>
              <w:t>loro</w:t>
            </w:r>
            <w:r w:rsidR="00AF3727" w:rsidRPr="00930476">
              <w:rPr>
                <w:b/>
                <w:sz w:val="18"/>
                <w:szCs w:val="18"/>
                <w:lang w:val="en-GB"/>
              </w:rPr>
              <w:t>f</w:t>
            </w:r>
            <w:r w:rsidRPr="00930476">
              <w:rPr>
                <w:b/>
                <w:sz w:val="18"/>
                <w:szCs w:val="18"/>
                <w:lang w:val="en-GB"/>
              </w:rPr>
              <w:t>orm</w:t>
            </w:r>
            <w:r w:rsidR="005F32CA" w:rsidRPr="00930476">
              <w:rPr>
                <w:b/>
                <w:sz w:val="18"/>
                <w:szCs w:val="18"/>
                <w:lang w:val="en-GB"/>
              </w:rPr>
              <w:t>/i</w:t>
            </w:r>
            <w:r w:rsidRPr="00930476">
              <w:rPr>
                <w:b/>
                <w:sz w:val="18"/>
                <w:szCs w:val="18"/>
                <w:lang w:val="en-GB"/>
              </w:rPr>
              <w:t>soam</w:t>
            </w:r>
            <w:r w:rsidR="00AF3727" w:rsidRPr="00930476">
              <w:rPr>
                <w:b/>
                <w:sz w:val="18"/>
                <w:szCs w:val="18"/>
                <w:lang w:val="en-GB"/>
              </w:rPr>
              <w:t xml:space="preserve">yl </w:t>
            </w:r>
            <w:r w:rsidR="005F32CA" w:rsidRPr="00930476">
              <w:rPr>
                <w:b/>
                <w:sz w:val="18"/>
                <w:szCs w:val="18"/>
                <w:lang w:val="en-GB"/>
              </w:rPr>
              <w:t>alcohol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 (20:1)</w:t>
            </w:r>
            <w:r w:rsidRPr="00930476">
              <w:rPr>
                <w:sz w:val="18"/>
                <w:szCs w:val="18"/>
                <w:lang w:val="en-GB"/>
              </w:rPr>
              <w:t xml:space="preserve">. Centrifuge </w:t>
            </w:r>
            <w:r w:rsidR="00AF3727" w:rsidRPr="00930476">
              <w:rPr>
                <w:sz w:val="18"/>
                <w:szCs w:val="18"/>
                <w:lang w:val="en-GB"/>
              </w:rPr>
              <w:t xml:space="preserve">for </w:t>
            </w:r>
            <w:r w:rsidRPr="00930476">
              <w:rPr>
                <w:sz w:val="18"/>
                <w:szCs w:val="18"/>
                <w:lang w:val="en-GB"/>
              </w:rPr>
              <w:t>5</w:t>
            </w:r>
            <w:r w:rsidR="00AF3727" w:rsidRPr="00930476">
              <w:rPr>
                <w:sz w:val="18"/>
                <w:szCs w:val="18"/>
                <w:lang w:val="en-GB"/>
              </w:rPr>
              <w:t xml:space="preserve"> min</w:t>
            </w:r>
            <w:r w:rsidRPr="00930476">
              <w:rPr>
                <w:sz w:val="18"/>
                <w:szCs w:val="18"/>
                <w:lang w:val="en-GB"/>
              </w:rPr>
              <w:t xml:space="preserve"> at 13</w:t>
            </w:r>
            <w:r w:rsidR="00AF3727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>000</w:t>
            </w:r>
            <w:r w:rsidR="00AF3727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 xml:space="preserve">rpm. </w:t>
            </w:r>
            <w:r w:rsidR="00AF3727" w:rsidRPr="00930476">
              <w:rPr>
                <w:sz w:val="18"/>
                <w:szCs w:val="18"/>
                <w:lang w:val="en-GB"/>
              </w:rPr>
              <w:t>Transfer the s</w:t>
            </w:r>
            <w:r w:rsidRPr="00930476">
              <w:rPr>
                <w:sz w:val="18"/>
                <w:szCs w:val="18"/>
                <w:lang w:val="en-GB"/>
              </w:rPr>
              <w:t xml:space="preserve">upernatant to a new </w:t>
            </w:r>
            <w:r w:rsidR="00AF3727" w:rsidRPr="00930476">
              <w:rPr>
                <w:sz w:val="18"/>
                <w:szCs w:val="18"/>
                <w:lang w:val="en-GB"/>
              </w:rPr>
              <w:t>vial</w:t>
            </w:r>
            <w:r w:rsidRPr="00930476">
              <w:rPr>
                <w:sz w:val="18"/>
                <w:szCs w:val="18"/>
                <w:lang w:val="en-GB"/>
              </w:rPr>
              <w:t>. Rep</w:t>
            </w:r>
            <w:r w:rsidR="00AF3727" w:rsidRPr="00930476">
              <w:rPr>
                <w:sz w:val="18"/>
                <w:szCs w:val="18"/>
                <w:lang w:val="en-GB"/>
              </w:rPr>
              <w:t>ea</w:t>
            </w:r>
            <w:r w:rsidRPr="00930476">
              <w:rPr>
                <w:sz w:val="18"/>
                <w:szCs w:val="18"/>
                <w:lang w:val="en-GB"/>
              </w:rPr>
              <w:t>t this step</w:t>
            </w:r>
            <w:r w:rsidR="00AF3727" w:rsidRPr="00930476">
              <w:rPr>
                <w:sz w:val="18"/>
                <w:szCs w:val="18"/>
                <w:lang w:val="en-GB"/>
              </w:rPr>
              <w:t>.</w:t>
            </w:r>
          </w:p>
          <w:p w14:paraId="5ADE3F3C" w14:textId="5927DCF6" w:rsidR="00E165B0" w:rsidRPr="00930476" w:rsidRDefault="00E165B0" w:rsidP="009E3FFB">
            <w:pPr>
              <w:numPr>
                <w:ilvl w:val="1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Add 1/10 </w:t>
            </w:r>
            <w:r w:rsidR="004F4BCC" w:rsidRPr="00930476">
              <w:rPr>
                <w:sz w:val="18"/>
                <w:szCs w:val="18"/>
                <w:lang w:val="en-GB"/>
              </w:rPr>
              <w:t xml:space="preserve">volume of </w:t>
            </w:r>
            <w:r w:rsidR="004F4BCC" w:rsidRPr="00930476">
              <w:rPr>
                <w:b/>
                <w:sz w:val="18"/>
                <w:szCs w:val="18"/>
                <w:lang w:val="en-GB"/>
              </w:rPr>
              <w:t>3</w:t>
            </w:r>
            <w:r w:rsidR="005F32CA"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="004F4BCC" w:rsidRPr="00930476">
              <w:rPr>
                <w:b/>
                <w:sz w:val="18"/>
                <w:szCs w:val="18"/>
                <w:lang w:val="en-GB"/>
              </w:rPr>
              <w:t xml:space="preserve">M 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sodium acetate </w:t>
            </w:r>
            <w:r w:rsidR="004F4BCC" w:rsidRPr="00930476">
              <w:rPr>
                <w:b/>
                <w:sz w:val="18"/>
                <w:szCs w:val="18"/>
                <w:lang w:val="en-GB"/>
              </w:rPr>
              <w:t>(</w:t>
            </w:r>
            <w:r w:rsidRPr="00930476">
              <w:rPr>
                <w:b/>
                <w:sz w:val="18"/>
                <w:szCs w:val="18"/>
                <w:lang w:val="en-GB"/>
              </w:rPr>
              <w:t>p</w:t>
            </w:r>
            <w:r w:rsidR="004F4BCC" w:rsidRPr="00930476">
              <w:rPr>
                <w:b/>
                <w:sz w:val="18"/>
                <w:szCs w:val="18"/>
                <w:lang w:val="en-GB"/>
              </w:rPr>
              <w:t>H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 7</w:t>
            </w:r>
            <w:r w:rsidR="004F4BCC" w:rsidRPr="00930476">
              <w:rPr>
                <w:b/>
                <w:sz w:val="18"/>
                <w:szCs w:val="18"/>
                <w:lang w:val="en-GB"/>
              </w:rPr>
              <w:t>.0).</w:t>
            </w:r>
          </w:p>
          <w:p w14:paraId="1B2CBEFC" w14:textId="28609ADE" w:rsidR="00E165B0" w:rsidRPr="00930476" w:rsidRDefault="00E165B0" w:rsidP="009E3FFB">
            <w:pPr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i/>
                <w:sz w:val="18"/>
                <w:szCs w:val="18"/>
                <w:lang w:val="en-GB"/>
              </w:rPr>
              <w:t>DNA precipitation:</w:t>
            </w:r>
            <w:r w:rsidRPr="00930476">
              <w:rPr>
                <w:sz w:val="18"/>
                <w:szCs w:val="18"/>
                <w:lang w:val="en-GB"/>
              </w:rPr>
              <w:t xml:space="preserve"> Add 2 volumes 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of </w:t>
            </w:r>
            <w:r w:rsidR="00201E08" w:rsidRPr="00930476">
              <w:rPr>
                <w:b/>
                <w:bCs/>
                <w:sz w:val="18"/>
                <w:szCs w:val="18"/>
                <w:lang w:val="en-GB"/>
              </w:rPr>
              <w:t xml:space="preserve">96% </w:t>
            </w:r>
            <w:r w:rsidR="005F32CA" w:rsidRPr="00930476">
              <w:rPr>
                <w:b/>
                <w:bCs/>
                <w:sz w:val="18"/>
                <w:szCs w:val="18"/>
                <w:lang w:val="en-GB"/>
              </w:rPr>
              <w:t>ethanol</w:t>
            </w:r>
            <w:r w:rsidRPr="00930476">
              <w:rPr>
                <w:b/>
                <w:sz w:val="18"/>
                <w:szCs w:val="18"/>
                <w:lang w:val="en-GB"/>
              </w:rPr>
              <w:t xml:space="preserve"> or absolute</w:t>
            </w:r>
            <w:r w:rsidR="005F32CA" w:rsidRPr="00930476">
              <w:rPr>
                <w:b/>
                <w:sz w:val="18"/>
                <w:szCs w:val="18"/>
                <w:lang w:val="en-GB"/>
              </w:rPr>
              <w:t xml:space="preserve"> ethanol</w:t>
            </w:r>
            <w:r w:rsidRPr="00930476">
              <w:rPr>
                <w:sz w:val="18"/>
                <w:szCs w:val="18"/>
                <w:lang w:val="en-GB"/>
              </w:rPr>
              <w:t xml:space="preserve"> (stored at </w:t>
            </w:r>
            <w:r w:rsidR="00201E08" w:rsidRPr="00930476">
              <w:rPr>
                <w:sz w:val="18"/>
                <w:szCs w:val="18"/>
                <w:lang w:val="en-GB"/>
              </w:rPr>
              <w:t>-2</w:t>
            </w:r>
            <w:r w:rsidRPr="00930476">
              <w:rPr>
                <w:sz w:val="18"/>
                <w:szCs w:val="18"/>
                <w:lang w:val="en-GB"/>
              </w:rPr>
              <w:t>0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 </w:t>
            </w:r>
            <w:r w:rsidR="00201E08" w:rsidRPr="00930476">
              <w:rPr>
                <w:sz w:val="18"/>
                <w:szCs w:val="18"/>
              </w:rPr>
              <w:t>°C</w:t>
            </w:r>
            <w:r w:rsidRPr="00930476">
              <w:rPr>
                <w:sz w:val="18"/>
                <w:szCs w:val="18"/>
                <w:lang w:val="en-GB"/>
              </w:rPr>
              <w:t xml:space="preserve">). 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Mix </w:t>
            </w:r>
            <w:r w:rsidRPr="00930476">
              <w:rPr>
                <w:sz w:val="18"/>
                <w:szCs w:val="18"/>
                <w:lang w:val="en-GB"/>
              </w:rPr>
              <w:t>by inversion and store at -20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 </w:t>
            </w:r>
            <w:r w:rsidR="00201E08" w:rsidRPr="00930476">
              <w:rPr>
                <w:sz w:val="18"/>
                <w:szCs w:val="18"/>
              </w:rPr>
              <w:t>°C</w:t>
            </w:r>
            <w:r w:rsidR="00201E08" w:rsidRPr="00930476">
              <w:rPr>
                <w:sz w:val="18"/>
                <w:szCs w:val="18"/>
                <w:lang w:val="en-US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</w:p>
          <w:p w14:paraId="1EA78963" w14:textId="0E0A09BA" w:rsidR="00E165B0" w:rsidRPr="00930476" w:rsidRDefault="00E165B0" w:rsidP="00201E08">
            <w:pPr>
              <w:spacing w:line="360" w:lineRule="auto"/>
              <w:ind w:left="720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Centrifuge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 for</w:t>
            </w:r>
            <w:r w:rsidRPr="00930476">
              <w:rPr>
                <w:sz w:val="18"/>
                <w:szCs w:val="18"/>
                <w:lang w:val="en-GB"/>
              </w:rPr>
              <w:t xml:space="preserve"> 20 min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 at </w:t>
            </w:r>
            <w:r w:rsidRPr="00930476">
              <w:rPr>
                <w:sz w:val="18"/>
                <w:szCs w:val="18"/>
                <w:lang w:val="en-GB"/>
              </w:rPr>
              <w:t>13</w:t>
            </w:r>
            <w:r w:rsidR="00201E08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>000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rpm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 and </w:t>
            </w:r>
            <w:r w:rsidRPr="00930476">
              <w:rPr>
                <w:sz w:val="18"/>
                <w:szCs w:val="18"/>
                <w:lang w:val="en-GB"/>
              </w:rPr>
              <w:t>4</w:t>
            </w:r>
            <w:r w:rsidR="00201E08" w:rsidRPr="00930476">
              <w:rPr>
                <w:sz w:val="18"/>
                <w:szCs w:val="18"/>
                <w:lang w:val="en-GB"/>
              </w:rPr>
              <w:t xml:space="preserve"> </w:t>
            </w:r>
            <w:r w:rsidR="00201E08" w:rsidRPr="00930476">
              <w:rPr>
                <w:sz w:val="18"/>
                <w:szCs w:val="18"/>
              </w:rPr>
              <w:t>°C</w:t>
            </w:r>
            <w:r w:rsidR="00201E08" w:rsidRPr="00930476">
              <w:rPr>
                <w:sz w:val="18"/>
                <w:szCs w:val="18"/>
                <w:lang w:val="en-US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  <w:r w:rsidR="00201E08" w:rsidRPr="00930476">
              <w:rPr>
                <w:sz w:val="18"/>
                <w:szCs w:val="18"/>
                <w:lang w:val="en-GB"/>
              </w:rPr>
              <w:t>Carefully remove the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  <w:r w:rsidR="005771F8" w:rsidRPr="00930476">
              <w:rPr>
                <w:sz w:val="18"/>
                <w:szCs w:val="18"/>
                <w:lang w:val="en-GB"/>
              </w:rPr>
              <w:t>ethanol</w:t>
            </w:r>
            <w:r w:rsidRPr="00930476">
              <w:rPr>
                <w:sz w:val="18"/>
                <w:szCs w:val="18"/>
                <w:lang w:val="en-GB"/>
              </w:rPr>
              <w:t>.</w:t>
            </w:r>
          </w:p>
          <w:p w14:paraId="1C4E6B84" w14:textId="22FC035B" w:rsidR="00E165B0" w:rsidRPr="00930476" w:rsidRDefault="00E165B0" w:rsidP="009E3FFB">
            <w:pPr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i/>
                <w:sz w:val="18"/>
                <w:szCs w:val="18"/>
                <w:lang w:val="en-GB"/>
              </w:rPr>
              <w:t>DNA cleaning:</w:t>
            </w:r>
            <w:r w:rsidRPr="00930476">
              <w:rPr>
                <w:sz w:val="18"/>
                <w:szCs w:val="18"/>
                <w:lang w:val="en-GB"/>
              </w:rPr>
              <w:t xml:space="preserve"> Add 2 volumes of </w:t>
            </w:r>
            <w:r w:rsidR="0009114C" w:rsidRPr="00930476">
              <w:rPr>
                <w:b/>
                <w:sz w:val="18"/>
                <w:szCs w:val="18"/>
                <w:lang w:val="en-GB"/>
              </w:rPr>
              <w:t xml:space="preserve">70% </w:t>
            </w:r>
            <w:r w:rsidRPr="00930476">
              <w:rPr>
                <w:b/>
                <w:sz w:val="18"/>
                <w:szCs w:val="18"/>
                <w:lang w:val="en-GB"/>
              </w:rPr>
              <w:t>ethanol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bCs/>
                <w:sz w:val="18"/>
                <w:szCs w:val="18"/>
                <w:lang w:val="en-GB"/>
              </w:rPr>
              <w:t>(-</w:t>
            </w:r>
            <w:r w:rsidR="0009114C" w:rsidRPr="00930476">
              <w:rPr>
                <w:bCs/>
                <w:sz w:val="18"/>
                <w:szCs w:val="18"/>
                <w:lang w:val="en-GB"/>
              </w:rPr>
              <w:t xml:space="preserve">20 </w:t>
            </w:r>
            <w:r w:rsidR="0009114C" w:rsidRPr="00930476">
              <w:rPr>
                <w:bCs/>
                <w:sz w:val="18"/>
                <w:szCs w:val="18"/>
              </w:rPr>
              <w:t>°C</w:t>
            </w:r>
            <w:r w:rsidRPr="00930476">
              <w:rPr>
                <w:bCs/>
                <w:sz w:val="18"/>
                <w:szCs w:val="18"/>
                <w:lang w:val="en-GB"/>
              </w:rPr>
              <w:t>).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  <w:r w:rsidR="0009114C" w:rsidRPr="00930476">
              <w:rPr>
                <w:sz w:val="18"/>
                <w:szCs w:val="18"/>
                <w:lang w:val="en-GB"/>
              </w:rPr>
              <w:t>Mix by inversion</w:t>
            </w:r>
            <w:r w:rsidRPr="00930476">
              <w:rPr>
                <w:sz w:val="18"/>
                <w:szCs w:val="18"/>
                <w:lang w:val="en-GB"/>
              </w:rPr>
              <w:t xml:space="preserve"> or vortex.</w:t>
            </w:r>
          </w:p>
          <w:p w14:paraId="077F648C" w14:textId="21F9087E" w:rsidR="00E165B0" w:rsidRPr="00930476" w:rsidRDefault="00E165B0" w:rsidP="0009114C">
            <w:pPr>
              <w:spacing w:line="360" w:lineRule="auto"/>
              <w:ind w:left="720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Centrifuge</w:t>
            </w:r>
            <w:r w:rsidR="0009114C" w:rsidRPr="00930476">
              <w:rPr>
                <w:sz w:val="18"/>
                <w:szCs w:val="18"/>
                <w:lang w:val="en-GB"/>
              </w:rPr>
              <w:t xml:space="preserve"> for</w:t>
            </w:r>
            <w:r w:rsidRPr="00930476">
              <w:rPr>
                <w:sz w:val="18"/>
                <w:szCs w:val="18"/>
                <w:lang w:val="en-GB"/>
              </w:rPr>
              <w:t xml:space="preserve"> 5 min</w:t>
            </w:r>
            <w:r w:rsidR="0009114C" w:rsidRPr="00930476">
              <w:rPr>
                <w:sz w:val="18"/>
                <w:szCs w:val="18"/>
                <w:lang w:val="en-GB"/>
              </w:rPr>
              <w:t xml:space="preserve"> at </w:t>
            </w:r>
            <w:r w:rsidRPr="00930476">
              <w:rPr>
                <w:sz w:val="18"/>
                <w:szCs w:val="18"/>
                <w:lang w:val="en-GB"/>
              </w:rPr>
              <w:t>13</w:t>
            </w:r>
            <w:r w:rsidR="0009114C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>000</w:t>
            </w:r>
            <w:r w:rsidR="0009114C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rpm</w:t>
            </w:r>
            <w:r w:rsidR="0009114C" w:rsidRPr="00930476">
              <w:rPr>
                <w:sz w:val="18"/>
                <w:szCs w:val="18"/>
                <w:lang w:val="en-GB"/>
              </w:rPr>
              <w:t xml:space="preserve"> and </w:t>
            </w:r>
            <w:r w:rsidRPr="00930476">
              <w:rPr>
                <w:sz w:val="18"/>
                <w:szCs w:val="18"/>
                <w:lang w:val="en-GB"/>
              </w:rPr>
              <w:t>4</w:t>
            </w:r>
            <w:r w:rsidR="0009114C" w:rsidRPr="00930476">
              <w:rPr>
                <w:sz w:val="18"/>
                <w:szCs w:val="18"/>
                <w:lang w:val="en-GB"/>
              </w:rPr>
              <w:t xml:space="preserve"> </w:t>
            </w:r>
            <w:r w:rsidR="0009114C" w:rsidRPr="00930476">
              <w:rPr>
                <w:sz w:val="18"/>
                <w:szCs w:val="18"/>
              </w:rPr>
              <w:t>°C</w:t>
            </w:r>
            <w:r w:rsidRPr="00930476">
              <w:rPr>
                <w:sz w:val="18"/>
                <w:szCs w:val="18"/>
                <w:lang w:val="en-GB"/>
              </w:rPr>
              <w:t xml:space="preserve">. </w:t>
            </w:r>
          </w:p>
          <w:p w14:paraId="3D410E2D" w14:textId="295D88EF" w:rsidR="00E165B0" w:rsidRPr="00930476" w:rsidRDefault="00813ED0" w:rsidP="009E3FFB">
            <w:pPr>
              <w:spacing w:line="360" w:lineRule="auto"/>
              <w:ind w:left="720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Carefully remove</w:t>
            </w:r>
            <w:r w:rsidR="00E165B0" w:rsidRPr="00930476">
              <w:rPr>
                <w:sz w:val="18"/>
                <w:szCs w:val="18"/>
                <w:lang w:val="en-GB"/>
              </w:rPr>
              <w:t xml:space="preserve"> the ethanol. Centrifuge again and</w:t>
            </w:r>
            <w:r w:rsidRPr="00930476">
              <w:rPr>
                <w:sz w:val="18"/>
                <w:szCs w:val="18"/>
                <w:lang w:val="en-GB"/>
              </w:rPr>
              <w:t>,</w:t>
            </w:r>
            <w:r w:rsidR="00E165B0" w:rsidRPr="00930476">
              <w:rPr>
                <w:sz w:val="18"/>
                <w:szCs w:val="18"/>
                <w:lang w:val="en-GB"/>
              </w:rPr>
              <w:t xml:space="preserve"> if needed</w:t>
            </w:r>
            <w:r w:rsidRPr="00930476">
              <w:rPr>
                <w:sz w:val="18"/>
                <w:szCs w:val="18"/>
                <w:lang w:val="en-GB"/>
              </w:rPr>
              <w:t>,</w:t>
            </w:r>
            <w:r w:rsidR="00E165B0" w:rsidRPr="00930476">
              <w:rPr>
                <w:sz w:val="18"/>
                <w:szCs w:val="18"/>
                <w:lang w:val="en-GB"/>
              </w:rPr>
              <w:t xml:space="preserve"> repeat this step</w:t>
            </w:r>
            <w:r w:rsidRPr="00930476">
              <w:rPr>
                <w:sz w:val="18"/>
                <w:szCs w:val="18"/>
                <w:lang w:val="en-GB"/>
              </w:rPr>
              <w:t xml:space="preserve">. </w:t>
            </w:r>
          </w:p>
          <w:p w14:paraId="03C99A7C" w14:textId="77777777" w:rsidR="00E165B0" w:rsidRPr="00930476" w:rsidRDefault="00E165B0" w:rsidP="009E3FFB">
            <w:pPr>
              <w:spacing w:line="360" w:lineRule="auto"/>
              <w:ind w:left="720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Let the sample dry. </w:t>
            </w:r>
          </w:p>
          <w:p w14:paraId="4D82218D" w14:textId="3345DB38" w:rsidR="00E165B0" w:rsidRPr="00930476" w:rsidRDefault="00E165B0" w:rsidP="009E3FFB">
            <w:pPr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i/>
                <w:sz w:val="18"/>
                <w:szCs w:val="18"/>
                <w:lang w:val="en-GB"/>
              </w:rPr>
              <w:t>DNA resuspension:</w:t>
            </w:r>
            <w:r w:rsidRPr="00930476">
              <w:rPr>
                <w:sz w:val="18"/>
                <w:szCs w:val="18"/>
                <w:lang w:val="en-GB"/>
              </w:rPr>
              <w:t xml:space="preserve"> Add </w:t>
            </w:r>
            <w:r w:rsidR="00813ED0" w:rsidRPr="00930476">
              <w:rPr>
                <w:sz w:val="18"/>
                <w:szCs w:val="18"/>
                <w:lang w:val="en-GB"/>
              </w:rPr>
              <w:t xml:space="preserve">20-100 </w:t>
            </w:r>
            <w:r w:rsidR="005771F8" w:rsidRPr="00930476">
              <w:rPr>
                <w:sz w:val="18"/>
                <w:szCs w:val="18"/>
              </w:rPr>
              <w:t>µl</w:t>
            </w:r>
            <w:r w:rsidR="00813ED0" w:rsidRPr="00930476">
              <w:rPr>
                <w:sz w:val="18"/>
                <w:szCs w:val="18"/>
                <w:lang w:val="en-GB"/>
              </w:rPr>
              <w:t xml:space="preserve"> of</w:t>
            </w:r>
            <w:r w:rsidR="00813ED0" w:rsidRPr="00930476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b/>
                <w:sz w:val="18"/>
                <w:szCs w:val="18"/>
                <w:lang w:val="en-GB"/>
              </w:rPr>
              <w:t>TLE</w:t>
            </w:r>
            <w:r w:rsidRPr="00930476">
              <w:rPr>
                <w:sz w:val="18"/>
                <w:szCs w:val="18"/>
                <w:lang w:val="en-GB"/>
              </w:rPr>
              <w:t xml:space="preserve"> and store at </w:t>
            </w:r>
            <w:r w:rsidR="00813ED0" w:rsidRPr="00930476">
              <w:rPr>
                <w:sz w:val="18"/>
                <w:szCs w:val="18"/>
                <w:lang w:val="en-GB"/>
              </w:rPr>
              <w:t xml:space="preserve">4 </w:t>
            </w:r>
            <w:r w:rsidR="00813ED0" w:rsidRPr="00930476">
              <w:rPr>
                <w:sz w:val="18"/>
                <w:szCs w:val="18"/>
              </w:rPr>
              <w:t>°C</w:t>
            </w:r>
            <w:r w:rsidRPr="00930476">
              <w:rPr>
                <w:sz w:val="18"/>
                <w:szCs w:val="18"/>
                <w:lang w:val="en-GB"/>
              </w:rPr>
              <w:t xml:space="preserve"> for the first 24</w:t>
            </w:r>
            <w:r w:rsidR="00607794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h.</w:t>
            </w:r>
          </w:p>
        </w:tc>
      </w:tr>
    </w:tbl>
    <w:p w14:paraId="7EA2B361" w14:textId="77777777" w:rsidR="00E165B0" w:rsidRPr="00930476" w:rsidRDefault="00E165B0" w:rsidP="00E165B0">
      <w:pPr>
        <w:spacing w:before="120" w:after="120" w:line="360" w:lineRule="auto"/>
        <w:rPr>
          <w:b/>
          <w:sz w:val="18"/>
          <w:szCs w:val="18"/>
          <w:lang w:val="en-GB"/>
        </w:rPr>
      </w:pPr>
    </w:p>
    <w:p w14:paraId="467552A9" w14:textId="427431AE" w:rsidR="00E165B0" w:rsidRPr="00930476" w:rsidRDefault="00E165B0" w:rsidP="00E165B0">
      <w:pPr>
        <w:spacing w:before="120" w:after="120" w:line="360" w:lineRule="auto"/>
        <w:rPr>
          <w:sz w:val="18"/>
          <w:szCs w:val="18"/>
          <w:lang w:val="en-GB"/>
        </w:rPr>
      </w:pPr>
      <w:r w:rsidRPr="00930476">
        <w:rPr>
          <w:b/>
          <w:sz w:val="18"/>
          <w:szCs w:val="18"/>
          <w:lang w:val="en-GB"/>
        </w:rPr>
        <w:t>Digestion Buffer:</w:t>
      </w:r>
    </w:p>
    <w:tbl>
      <w:tblPr>
        <w:tblW w:w="8877" w:type="dxa"/>
        <w:tblLook w:val="04A0" w:firstRow="1" w:lastRow="0" w:firstColumn="1" w:lastColumn="0" w:noHBand="0" w:noVBand="1"/>
      </w:tblPr>
      <w:tblGrid>
        <w:gridCol w:w="2979"/>
        <w:gridCol w:w="3098"/>
        <w:gridCol w:w="2800"/>
      </w:tblGrid>
      <w:tr w:rsidR="00E165B0" w:rsidRPr="00930476" w14:paraId="1E9545A3" w14:textId="77777777" w:rsidTr="009E3FFB">
        <w:trPr>
          <w:trHeight w:val="344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</w:tcPr>
          <w:p w14:paraId="1DF0F37D" w14:textId="713C76FD" w:rsidR="00E165B0" w:rsidRPr="00930476" w:rsidRDefault="00E371D6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Component</w:t>
            </w:r>
          </w:p>
        </w:tc>
        <w:tc>
          <w:tcPr>
            <w:tcW w:w="3098" w:type="dxa"/>
            <w:tcBorders>
              <w:top w:val="single" w:sz="4" w:space="0" w:color="auto"/>
              <w:bottom w:val="single" w:sz="4" w:space="0" w:color="auto"/>
            </w:tcBorders>
          </w:tcPr>
          <w:p w14:paraId="3FB9D0EF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Stock concentration: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14:paraId="56914873" w14:textId="7A454971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For 50</w:t>
            </w:r>
            <w:r w:rsidR="00B35F5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ml</w:t>
            </w:r>
          </w:p>
        </w:tc>
      </w:tr>
      <w:tr w:rsidR="00E165B0" w:rsidRPr="00930476" w14:paraId="3BF0332C" w14:textId="77777777" w:rsidTr="009E3FFB">
        <w:trPr>
          <w:trHeight w:val="110"/>
        </w:trPr>
        <w:tc>
          <w:tcPr>
            <w:tcW w:w="2979" w:type="dxa"/>
          </w:tcPr>
          <w:p w14:paraId="5F9D3A3B" w14:textId="35055E3E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lastRenderedPageBreak/>
              <w:t>25 mM Tris</w:t>
            </w:r>
            <w:r w:rsidR="0063207B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  <w:r w:rsidR="0063207B" w:rsidRPr="00930476">
              <w:rPr>
                <w:sz w:val="18"/>
                <w:szCs w:val="18"/>
                <w:lang w:val="en-GB"/>
              </w:rPr>
              <w:t>p</w:t>
            </w:r>
            <w:r w:rsidRPr="00930476">
              <w:rPr>
                <w:sz w:val="18"/>
                <w:szCs w:val="18"/>
                <w:lang w:val="en-GB"/>
              </w:rPr>
              <w:t>H 7</w:t>
            </w:r>
            <w:r w:rsidR="0063207B" w:rsidRPr="00930476">
              <w:rPr>
                <w:sz w:val="18"/>
                <w:szCs w:val="18"/>
                <w:lang w:val="en-GB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3098" w:type="dxa"/>
          </w:tcPr>
          <w:p w14:paraId="2DCFD63B" w14:textId="7656D53A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</w:t>
            </w:r>
            <w:r w:rsidR="0063207B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</w:t>
            </w:r>
          </w:p>
        </w:tc>
        <w:tc>
          <w:tcPr>
            <w:tcW w:w="2800" w:type="dxa"/>
          </w:tcPr>
          <w:p w14:paraId="195A6563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1.25 ml </w:t>
            </w:r>
          </w:p>
        </w:tc>
      </w:tr>
      <w:tr w:rsidR="00E165B0" w:rsidRPr="00930476" w14:paraId="52A5E129" w14:textId="77777777" w:rsidTr="009E3FFB">
        <w:trPr>
          <w:trHeight w:val="210"/>
        </w:trPr>
        <w:tc>
          <w:tcPr>
            <w:tcW w:w="2979" w:type="dxa"/>
          </w:tcPr>
          <w:p w14:paraId="08E7FF45" w14:textId="29FD529B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100 mM EDTA</w:t>
            </w:r>
            <w:r w:rsidR="0063207B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 xml:space="preserve"> pH 8</w:t>
            </w:r>
          </w:p>
        </w:tc>
        <w:tc>
          <w:tcPr>
            <w:tcW w:w="3098" w:type="dxa"/>
          </w:tcPr>
          <w:p w14:paraId="4738BD34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500 mM</w:t>
            </w:r>
          </w:p>
        </w:tc>
        <w:tc>
          <w:tcPr>
            <w:tcW w:w="2800" w:type="dxa"/>
          </w:tcPr>
          <w:p w14:paraId="66BF4423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10 ml </w:t>
            </w:r>
          </w:p>
        </w:tc>
      </w:tr>
      <w:tr w:rsidR="00E165B0" w:rsidRPr="00930476" w14:paraId="1684CB2E" w14:textId="77777777" w:rsidTr="009E3FFB">
        <w:trPr>
          <w:trHeight w:val="186"/>
        </w:trPr>
        <w:tc>
          <w:tcPr>
            <w:tcW w:w="2979" w:type="dxa"/>
            <w:tcBorders>
              <w:bottom w:val="single" w:sz="4" w:space="0" w:color="auto"/>
            </w:tcBorders>
          </w:tcPr>
          <w:p w14:paraId="40BBB1B2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1% SDS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B9CBE4C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10% SDS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473D5222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5 ml </w:t>
            </w:r>
          </w:p>
        </w:tc>
      </w:tr>
    </w:tbl>
    <w:p w14:paraId="7F735B9B" w14:textId="77777777" w:rsidR="00E165B0" w:rsidRPr="00930476" w:rsidRDefault="00E165B0" w:rsidP="00E165B0">
      <w:pPr>
        <w:spacing w:before="120" w:after="120" w:line="360" w:lineRule="auto"/>
        <w:rPr>
          <w:sz w:val="18"/>
          <w:szCs w:val="18"/>
          <w:lang w:val="en-GB"/>
        </w:rPr>
      </w:pPr>
      <w:r w:rsidRPr="00930476">
        <w:rPr>
          <w:sz w:val="18"/>
          <w:szCs w:val="18"/>
          <w:lang w:val="en-GB"/>
        </w:rPr>
        <w:t>Fill up to 50 ml</w:t>
      </w:r>
    </w:p>
    <w:p w14:paraId="078E367C" w14:textId="036D5F0F" w:rsidR="00E165B0" w:rsidRPr="00930476" w:rsidRDefault="00E165B0" w:rsidP="00E165B0">
      <w:pPr>
        <w:spacing w:before="120" w:after="120" w:line="360" w:lineRule="auto"/>
        <w:rPr>
          <w:sz w:val="18"/>
          <w:szCs w:val="18"/>
          <w:lang w:val="en-GB"/>
        </w:rPr>
      </w:pPr>
      <w:r w:rsidRPr="00930476">
        <w:rPr>
          <w:b/>
          <w:sz w:val="18"/>
          <w:szCs w:val="18"/>
          <w:lang w:val="en-GB"/>
        </w:rPr>
        <w:t>TE 9</w:t>
      </w:r>
      <w:r w:rsidR="00655CFD" w:rsidRPr="00930476">
        <w:rPr>
          <w:b/>
          <w:sz w:val="18"/>
          <w:szCs w:val="18"/>
          <w:lang w:val="en-GB"/>
        </w:rPr>
        <w:t xml:space="preserve"> buffer</w:t>
      </w:r>
      <w:r w:rsidRPr="00930476">
        <w:rPr>
          <w:b/>
          <w:sz w:val="18"/>
          <w:szCs w:val="18"/>
          <w:lang w:val="en-GB"/>
        </w:rPr>
        <w:t>:</w:t>
      </w:r>
    </w:p>
    <w:tbl>
      <w:tblPr>
        <w:tblW w:w="5948" w:type="dxa"/>
        <w:tblLook w:val="04A0" w:firstRow="1" w:lastRow="0" w:firstColumn="1" w:lastColumn="0" w:noHBand="0" w:noVBand="1"/>
      </w:tblPr>
      <w:tblGrid>
        <w:gridCol w:w="1996"/>
        <w:gridCol w:w="2076"/>
        <w:gridCol w:w="1876"/>
      </w:tblGrid>
      <w:tr w:rsidR="00E165B0" w:rsidRPr="00930476" w14:paraId="34A8A820" w14:textId="77777777" w:rsidTr="00B8425C"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75CCD92F" w14:textId="73C6BD60" w:rsidR="00E165B0" w:rsidRPr="00930476" w:rsidRDefault="00E371D6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Component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14:paraId="4EB4CB5F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Stock concentration: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08EAD98D" w14:textId="19A2167C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For 50</w:t>
            </w:r>
            <w:r w:rsidR="00B35F5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ml</w:t>
            </w:r>
          </w:p>
        </w:tc>
      </w:tr>
      <w:tr w:rsidR="00E165B0" w:rsidRPr="00930476" w14:paraId="46FC3416" w14:textId="77777777" w:rsidTr="00B8425C">
        <w:tc>
          <w:tcPr>
            <w:tcW w:w="1996" w:type="dxa"/>
          </w:tcPr>
          <w:p w14:paraId="4546AC6A" w14:textId="5C48DA28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50 mM Tris</w:t>
            </w:r>
            <w:r w:rsidR="0063207B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 xml:space="preserve"> </w:t>
            </w:r>
            <w:r w:rsidR="0063207B" w:rsidRPr="00930476">
              <w:rPr>
                <w:sz w:val="18"/>
                <w:szCs w:val="18"/>
                <w:lang w:val="en-GB"/>
              </w:rPr>
              <w:t>p</w:t>
            </w:r>
            <w:r w:rsidRPr="00930476">
              <w:rPr>
                <w:sz w:val="18"/>
                <w:szCs w:val="18"/>
                <w:lang w:val="en-GB"/>
              </w:rPr>
              <w:t>H 9</w:t>
            </w:r>
          </w:p>
        </w:tc>
        <w:tc>
          <w:tcPr>
            <w:tcW w:w="2076" w:type="dxa"/>
          </w:tcPr>
          <w:p w14:paraId="435141B7" w14:textId="24C9266A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</w:t>
            </w:r>
            <w:r w:rsidR="0063207B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</w:t>
            </w:r>
          </w:p>
        </w:tc>
        <w:tc>
          <w:tcPr>
            <w:tcW w:w="1876" w:type="dxa"/>
          </w:tcPr>
          <w:p w14:paraId="1F52CFD7" w14:textId="46D60E03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2</w:t>
            </w:r>
            <w:r w:rsidR="0063207B" w:rsidRPr="00930476">
              <w:rPr>
                <w:sz w:val="18"/>
                <w:szCs w:val="18"/>
                <w:lang w:val="en-GB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 xml:space="preserve">5 ml </w:t>
            </w:r>
          </w:p>
        </w:tc>
      </w:tr>
      <w:tr w:rsidR="00E165B0" w:rsidRPr="00930476" w14:paraId="07E8AC3F" w14:textId="77777777" w:rsidTr="00B8425C">
        <w:tc>
          <w:tcPr>
            <w:tcW w:w="1996" w:type="dxa"/>
          </w:tcPr>
          <w:p w14:paraId="546706AF" w14:textId="71E62292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20 mM EDTA</w:t>
            </w:r>
            <w:r w:rsidR="0063207B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 xml:space="preserve"> pH 8</w:t>
            </w:r>
          </w:p>
        </w:tc>
        <w:tc>
          <w:tcPr>
            <w:tcW w:w="2076" w:type="dxa"/>
          </w:tcPr>
          <w:p w14:paraId="0F78477C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500 mM</w:t>
            </w:r>
          </w:p>
        </w:tc>
        <w:tc>
          <w:tcPr>
            <w:tcW w:w="1876" w:type="dxa"/>
          </w:tcPr>
          <w:p w14:paraId="145B26B5" w14:textId="1CE464A8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2 ml </w:t>
            </w:r>
          </w:p>
        </w:tc>
      </w:tr>
      <w:tr w:rsidR="00E165B0" w:rsidRPr="00930476" w14:paraId="495A581C" w14:textId="77777777" w:rsidTr="00B8425C">
        <w:tc>
          <w:tcPr>
            <w:tcW w:w="1996" w:type="dxa"/>
            <w:tcBorders>
              <w:bottom w:val="single" w:sz="4" w:space="0" w:color="auto"/>
            </w:tcBorders>
          </w:tcPr>
          <w:p w14:paraId="0424B319" w14:textId="523F7D60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10</w:t>
            </w:r>
            <w:r w:rsidR="00B35F5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mM NaCl</w:t>
            </w:r>
          </w:p>
        </w:tc>
        <w:tc>
          <w:tcPr>
            <w:tcW w:w="2076" w:type="dxa"/>
            <w:tcBorders>
              <w:bottom w:val="single" w:sz="4" w:space="0" w:color="auto"/>
            </w:tcBorders>
          </w:tcPr>
          <w:p w14:paraId="0EF78121" w14:textId="59E52555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5</w:t>
            </w:r>
            <w:r w:rsidR="0063207B" w:rsidRPr="00930476">
              <w:rPr>
                <w:sz w:val="18"/>
                <w:szCs w:val="18"/>
                <w:lang w:val="en-GB"/>
              </w:rPr>
              <w:t xml:space="preserve"> M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4821878F" w14:textId="379C80A1" w:rsidR="00E165B0" w:rsidRPr="00930476" w:rsidRDefault="0063207B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</w:rPr>
              <w:t>100 µl</w:t>
            </w:r>
          </w:p>
        </w:tc>
      </w:tr>
    </w:tbl>
    <w:p w14:paraId="74706F78" w14:textId="77777777" w:rsidR="009E3FFB" w:rsidRPr="00930476" w:rsidRDefault="009E3FFB" w:rsidP="00E165B0">
      <w:pPr>
        <w:spacing w:before="120" w:after="120" w:line="360" w:lineRule="auto"/>
        <w:rPr>
          <w:b/>
          <w:sz w:val="18"/>
          <w:szCs w:val="18"/>
          <w:lang w:val="en-GB"/>
        </w:rPr>
      </w:pPr>
    </w:p>
    <w:p w14:paraId="691C0DB6" w14:textId="75797BAC" w:rsidR="00E165B0" w:rsidRPr="00930476" w:rsidRDefault="00473AF4" w:rsidP="00E165B0">
      <w:pPr>
        <w:spacing w:before="120" w:after="120" w:line="360" w:lineRule="auto"/>
        <w:rPr>
          <w:sz w:val="18"/>
          <w:szCs w:val="18"/>
          <w:lang w:val="en-GB"/>
        </w:rPr>
      </w:pPr>
      <w:r w:rsidRPr="00930476">
        <w:rPr>
          <w:b/>
          <w:sz w:val="18"/>
          <w:szCs w:val="18"/>
          <w:lang w:val="en-GB"/>
        </w:rPr>
        <w:t>1</w:t>
      </w:r>
      <w:r w:rsidR="00B35F58" w:rsidRPr="00930476">
        <w:rPr>
          <w:b/>
          <w:sz w:val="18"/>
          <w:szCs w:val="18"/>
          <w:lang w:val="en-GB"/>
        </w:rPr>
        <w:t xml:space="preserve"> </w:t>
      </w:r>
      <w:r w:rsidRPr="00930476">
        <w:rPr>
          <w:b/>
          <w:sz w:val="18"/>
          <w:szCs w:val="18"/>
          <w:lang w:val="en-GB"/>
        </w:rPr>
        <w:t xml:space="preserve">M </w:t>
      </w:r>
      <w:r w:rsidR="00E165B0" w:rsidRPr="00930476">
        <w:rPr>
          <w:b/>
          <w:sz w:val="18"/>
          <w:szCs w:val="18"/>
          <w:lang w:val="en-GB"/>
        </w:rPr>
        <w:t>TRIS pH</w:t>
      </w:r>
      <w:r w:rsidRPr="00930476">
        <w:rPr>
          <w:b/>
          <w:sz w:val="18"/>
          <w:szCs w:val="18"/>
          <w:lang w:val="en-GB"/>
        </w:rPr>
        <w:t xml:space="preserve"> </w:t>
      </w:r>
      <w:r w:rsidR="00E165B0" w:rsidRPr="00930476">
        <w:rPr>
          <w:b/>
          <w:sz w:val="18"/>
          <w:szCs w:val="18"/>
          <w:lang w:val="en-GB"/>
        </w:rPr>
        <w:t>9</w:t>
      </w:r>
    </w:p>
    <w:p w14:paraId="7446E7F0" w14:textId="67E6544F" w:rsidR="00E165B0" w:rsidRPr="00930476" w:rsidRDefault="00E165B0" w:rsidP="00E165B0">
      <w:pPr>
        <w:spacing w:before="120" w:after="120" w:line="360" w:lineRule="auto"/>
        <w:rPr>
          <w:sz w:val="18"/>
          <w:szCs w:val="18"/>
          <w:lang w:val="en-GB"/>
        </w:rPr>
      </w:pPr>
      <w:r w:rsidRPr="00930476">
        <w:rPr>
          <w:sz w:val="18"/>
          <w:szCs w:val="18"/>
          <w:lang w:val="en-GB"/>
        </w:rPr>
        <w:t>For 500</w:t>
      </w:r>
      <w:r w:rsidR="00473AF4" w:rsidRPr="00930476">
        <w:rPr>
          <w:sz w:val="18"/>
          <w:szCs w:val="18"/>
          <w:lang w:val="en-GB"/>
        </w:rPr>
        <w:t xml:space="preserve"> </w:t>
      </w:r>
      <w:r w:rsidRPr="00930476">
        <w:rPr>
          <w:sz w:val="18"/>
          <w:szCs w:val="18"/>
          <w:lang w:val="en-GB"/>
        </w:rPr>
        <w:t>ml</w:t>
      </w:r>
      <w:r w:rsidR="00473AF4" w:rsidRPr="00930476">
        <w:rPr>
          <w:sz w:val="18"/>
          <w:szCs w:val="18"/>
          <w:lang w:val="en-GB"/>
        </w:rPr>
        <w:t xml:space="preserve"> of 1</w:t>
      </w:r>
      <w:r w:rsidR="00B35F58" w:rsidRPr="00930476">
        <w:rPr>
          <w:sz w:val="18"/>
          <w:szCs w:val="18"/>
          <w:lang w:val="en-GB"/>
        </w:rPr>
        <w:t xml:space="preserve"> </w:t>
      </w:r>
      <w:r w:rsidR="00473AF4" w:rsidRPr="00930476">
        <w:rPr>
          <w:sz w:val="18"/>
          <w:szCs w:val="18"/>
          <w:lang w:val="en-GB"/>
        </w:rPr>
        <w:t>M Tris, pH 9</w:t>
      </w:r>
      <w:r w:rsidRPr="00930476">
        <w:rPr>
          <w:sz w:val="18"/>
          <w:szCs w:val="18"/>
          <w:lang w:val="en-GB"/>
        </w:rPr>
        <w:t>: 60</w:t>
      </w:r>
      <w:r w:rsidR="00B35F58" w:rsidRPr="00930476">
        <w:rPr>
          <w:sz w:val="18"/>
          <w:szCs w:val="18"/>
          <w:lang w:val="en-GB"/>
        </w:rPr>
        <w:t>.</w:t>
      </w:r>
      <w:r w:rsidRPr="00930476">
        <w:rPr>
          <w:sz w:val="18"/>
          <w:szCs w:val="18"/>
          <w:lang w:val="en-GB"/>
        </w:rPr>
        <w:t>55</w:t>
      </w:r>
      <w:r w:rsidR="00473AF4" w:rsidRPr="00930476">
        <w:rPr>
          <w:sz w:val="18"/>
          <w:szCs w:val="18"/>
          <w:lang w:val="en-GB"/>
        </w:rPr>
        <w:t xml:space="preserve"> </w:t>
      </w:r>
      <w:r w:rsidRPr="00930476">
        <w:rPr>
          <w:sz w:val="18"/>
          <w:szCs w:val="18"/>
          <w:lang w:val="en-GB"/>
        </w:rPr>
        <w:t>g in 400</w:t>
      </w:r>
      <w:r w:rsidR="00473AF4" w:rsidRPr="00930476">
        <w:rPr>
          <w:sz w:val="18"/>
          <w:szCs w:val="18"/>
          <w:lang w:val="en-GB"/>
        </w:rPr>
        <w:t xml:space="preserve"> </w:t>
      </w:r>
      <w:r w:rsidRPr="00930476">
        <w:rPr>
          <w:sz w:val="18"/>
          <w:szCs w:val="18"/>
          <w:lang w:val="en-GB"/>
        </w:rPr>
        <w:t>ml</w:t>
      </w:r>
      <w:r w:rsidR="00473AF4" w:rsidRPr="00930476">
        <w:rPr>
          <w:sz w:val="18"/>
          <w:szCs w:val="18"/>
          <w:lang w:val="en-GB"/>
        </w:rPr>
        <w:t xml:space="preserve"> of</w:t>
      </w:r>
      <w:r w:rsidRPr="00930476">
        <w:rPr>
          <w:sz w:val="18"/>
          <w:szCs w:val="18"/>
          <w:lang w:val="en-GB"/>
        </w:rPr>
        <w:t xml:space="preserve"> water, add HC</w:t>
      </w:r>
      <w:r w:rsidR="00B35F58" w:rsidRPr="00930476">
        <w:rPr>
          <w:sz w:val="18"/>
          <w:szCs w:val="18"/>
          <w:lang w:val="en-GB"/>
        </w:rPr>
        <w:t>l</w:t>
      </w:r>
      <w:r w:rsidRPr="00930476">
        <w:rPr>
          <w:sz w:val="18"/>
          <w:szCs w:val="18"/>
          <w:lang w:val="en-GB"/>
        </w:rPr>
        <w:t xml:space="preserve"> until pH</w:t>
      </w:r>
      <w:r w:rsidR="00473AF4" w:rsidRPr="00930476">
        <w:rPr>
          <w:sz w:val="18"/>
          <w:szCs w:val="18"/>
          <w:lang w:val="en-GB"/>
        </w:rPr>
        <w:t xml:space="preserve"> </w:t>
      </w:r>
      <w:r w:rsidRPr="00930476">
        <w:rPr>
          <w:sz w:val="18"/>
          <w:szCs w:val="18"/>
          <w:lang w:val="en-GB"/>
        </w:rPr>
        <w:t>9 and fill up to 500</w:t>
      </w:r>
      <w:r w:rsidR="00473AF4" w:rsidRPr="00930476">
        <w:rPr>
          <w:sz w:val="18"/>
          <w:szCs w:val="18"/>
          <w:lang w:val="en-GB"/>
        </w:rPr>
        <w:t xml:space="preserve"> </w:t>
      </w:r>
      <w:r w:rsidRPr="00930476">
        <w:rPr>
          <w:sz w:val="18"/>
          <w:szCs w:val="18"/>
          <w:lang w:val="en-GB"/>
        </w:rPr>
        <w:t>ml</w:t>
      </w:r>
      <w:r w:rsidR="00473AF4" w:rsidRPr="00930476">
        <w:rPr>
          <w:sz w:val="18"/>
          <w:szCs w:val="18"/>
          <w:lang w:val="en-GB"/>
        </w:rPr>
        <w:t xml:space="preserve"> with water</w:t>
      </w:r>
    </w:p>
    <w:p w14:paraId="65B000B9" w14:textId="77777777" w:rsidR="009E3FFB" w:rsidRPr="00930476" w:rsidRDefault="009E3FFB" w:rsidP="00E165B0">
      <w:pPr>
        <w:spacing w:before="120" w:after="120" w:line="360" w:lineRule="auto"/>
        <w:rPr>
          <w:b/>
          <w:sz w:val="18"/>
          <w:szCs w:val="18"/>
          <w:lang w:val="en-GB"/>
        </w:rPr>
      </w:pPr>
    </w:p>
    <w:p w14:paraId="3E6F805F" w14:textId="57E42017" w:rsidR="00E165B0" w:rsidRPr="00930476" w:rsidRDefault="00E165B0" w:rsidP="00E165B0">
      <w:pPr>
        <w:spacing w:before="120" w:after="120" w:line="360" w:lineRule="auto"/>
        <w:rPr>
          <w:sz w:val="18"/>
          <w:szCs w:val="18"/>
          <w:lang w:val="en-GB"/>
        </w:rPr>
      </w:pPr>
      <w:r w:rsidRPr="00930476">
        <w:rPr>
          <w:b/>
          <w:sz w:val="18"/>
          <w:szCs w:val="18"/>
          <w:lang w:val="en-GB"/>
        </w:rPr>
        <w:t>GTE 10X:</w:t>
      </w:r>
    </w:p>
    <w:tbl>
      <w:tblPr>
        <w:tblW w:w="5948" w:type="dxa"/>
        <w:tblLook w:val="04A0" w:firstRow="1" w:lastRow="0" w:firstColumn="1" w:lastColumn="0" w:noHBand="0" w:noVBand="1"/>
      </w:tblPr>
      <w:tblGrid>
        <w:gridCol w:w="1996"/>
        <w:gridCol w:w="2076"/>
        <w:gridCol w:w="1876"/>
      </w:tblGrid>
      <w:tr w:rsidR="00E165B0" w:rsidRPr="00930476" w14:paraId="32846710" w14:textId="77777777" w:rsidTr="00B8425C"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569C88F0" w14:textId="2A5BF719" w:rsidR="00E165B0" w:rsidRPr="00930476" w:rsidRDefault="00E371D6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Component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14:paraId="4E3E4384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Stock concentration: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45B1011C" w14:textId="468FE71D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For 50</w:t>
            </w:r>
            <w:r w:rsidR="00B35F5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ml</w:t>
            </w:r>
          </w:p>
        </w:tc>
      </w:tr>
      <w:tr w:rsidR="00E165B0" w:rsidRPr="00930476" w14:paraId="62385F8D" w14:textId="77777777" w:rsidTr="00B8425C">
        <w:tc>
          <w:tcPr>
            <w:tcW w:w="1996" w:type="dxa"/>
          </w:tcPr>
          <w:p w14:paraId="1C72AD20" w14:textId="7F15C5F4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</w:t>
            </w:r>
            <w:r w:rsidR="00473AF4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 Glycin</w:t>
            </w:r>
            <w:r w:rsidR="00473AF4" w:rsidRPr="00930476">
              <w:rPr>
                <w:sz w:val="18"/>
                <w:szCs w:val="18"/>
                <w:lang w:val="en-GB"/>
              </w:rPr>
              <w:t>e</w:t>
            </w:r>
          </w:p>
        </w:tc>
        <w:tc>
          <w:tcPr>
            <w:tcW w:w="2076" w:type="dxa"/>
          </w:tcPr>
          <w:p w14:paraId="76687612" w14:textId="38BB5DF0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75</w:t>
            </w:r>
            <w:r w:rsidR="00B35F58" w:rsidRPr="00930476">
              <w:rPr>
                <w:sz w:val="18"/>
                <w:szCs w:val="18"/>
                <w:lang w:val="en-GB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>07</w:t>
            </w:r>
            <w:r w:rsidR="00B35F58" w:rsidRPr="00930476">
              <w:rPr>
                <w:sz w:val="18"/>
                <w:szCs w:val="18"/>
                <w:lang w:val="en-GB"/>
              </w:rPr>
              <w:t xml:space="preserve"> g/mol</w:t>
            </w:r>
          </w:p>
        </w:tc>
        <w:tc>
          <w:tcPr>
            <w:tcW w:w="1876" w:type="dxa"/>
          </w:tcPr>
          <w:p w14:paraId="20867B64" w14:textId="30175492" w:rsidR="00E165B0" w:rsidRPr="00930476" w:rsidRDefault="00473AF4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3</w:t>
            </w:r>
            <w:r w:rsidR="00B35F58" w:rsidRPr="00930476">
              <w:rPr>
                <w:sz w:val="18"/>
                <w:szCs w:val="18"/>
                <w:lang w:val="en-GB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>75</w:t>
            </w:r>
            <w:r w:rsidR="00E165B0" w:rsidRPr="00930476">
              <w:rPr>
                <w:sz w:val="18"/>
                <w:szCs w:val="18"/>
                <w:lang w:val="en-GB"/>
              </w:rPr>
              <w:t xml:space="preserve"> g </w:t>
            </w:r>
          </w:p>
        </w:tc>
      </w:tr>
      <w:tr w:rsidR="00E165B0" w:rsidRPr="00930476" w14:paraId="51870091" w14:textId="77777777" w:rsidTr="00B8425C">
        <w:tc>
          <w:tcPr>
            <w:tcW w:w="1996" w:type="dxa"/>
          </w:tcPr>
          <w:p w14:paraId="27B69537" w14:textId="2A54213F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 xml:space="preserve">100 mM </w:t>
            </w:r>
            <w:r w:rsidR="00473AF4" w:rsidRPr="00930476">
              <w:rPr>
                <w:sz w:val="18"/>
                <w:szCs w:val="18"/>
                <w:lang w:val="en-GB"/>
              </w:rPr>
              <w:t>T</w:t>
            </w:r>
            <w:r w:rsidRPr="00930476">
              <w:rPr>
                <w:sz w:val="18"/>
                <w:szCs w:val="18"/>
                <w:lang w:val="en-GB"/>
              </w:rPr>
              <w:t>ris</w:t>
            </w:r>
            <w:r w:rsidR="00473AF4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 xml:space="preserve"> pH 7</w:t>
            </w:r>
            <w:r w:rsidR="00473AF4" w:rsidRPr="00930476">
              <w:rPr>
                <w:sz w:val="18"/>
                <w:szCs w:val="18"/>
                <w:lang w:val="en-GB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>5</w:t>
            </w:r>
          </w:p>
        </w:tc>
        <w:tc>
          <w:tcPr>
            <w:tcW w:w="2076" w:type="dxa"/>
          </w:tcPr>
          <w:p w14:paraId="22873586" w14:textId="0BE4AD61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</w:t>
            </w:r>
            <w:r w:rsidR="00473AF4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</w:t>
            </w:r>
          </w:p>
        </w:tc>
        <w:tc>
          <w:tcPr>
            <w:tcW w:w="1876" w:type="dxa"/>
          </w:tcPr>
          <w:p w14:paraId="381D27A7" w14:textId="3EC0A20E" w:rsidR="00E165B0" w:rsidRPr="00930476" w:rsidRDefault="00473AF4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5</w:t>
            </w:r>
            <w:r w:rsidR="00E165B0" w:rsidRPr="00930476">
              <w:rPr>
                <w:sz w:val="18"/>
                <w:szCs w:val="18"/>
                <w:lang w:val="en-GB"/>
              </w:rPr>
              <w:t xml:space="preserve"> ml </w:t>
            </w:r>
          </w:p>
        </w:tc>
      </w:tr>
      <w:tr w:rsidR="00E165B0" w:rsidRPr="00930476" w14:paraId="1EBB2DF6" w14:textId="77777777" w:rsidTr="00B8425C">
        <w:tc>
          <w:tcPr>
            <w:tcW w:w="1996" w:type="dxa"/>
            <w:tcBorders>
              <w:bottom w:val="single" w:sz="4" w:space="0" w:color="auto"/>
            </w:tcBorders>
          </w:tcPr>
          <w:p w14:paraId="432D9EC8" w14:textId="788C2F42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10</w:t>
            </w:r>
            <w:r w:rsidR="00473AF4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mM EDTA</w:t>
            </w:r>
          </w:p>
        </w:tc>
        <w:tc>
          <w:tcPr>
            <w:tcW w:w="2076" w:type="dxa"/>
            <w:tcBorders>
              <w:bottom w:val="single" w:sz="4" w:space="0" w:color="auto"/>
            </w:tcBorders>
          </w:tcPr>
          <w:p w14:paraId="48312BE8" w14:textId="793021DC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500</w:t>
            </w:r>
            <w:r w:rsidR="00B35F5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mM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14:paraId="216E478A" w14:textId="0A14422E" w:rsidR="00E165B0" w:rsidRPr="00930476" w:rsidRDefault="00473AF4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</w:t>
            </w:r>
            <w:r w:rsidR="00B35F58" w:rsidRPr="00930476">
              <w:rPr>
                <w:sz w:val="18"/>
                <w:szCs w:val="18"/>
                <w:lang w:val="en-GB"/>
              </w:rPr>
              <w:t xml:space="preserve"> </w:t>
            </w:r>
            <w:r w:rsidR="00E165B0" w:rsidRPr="00930476">
              <w:rPr>
                <w:sz w:val="18"/>
                <w:szCs w:val="18"/>
                <w:lang w:val="en-GB"/>
              </w:rPr>
              <w:t>ml</w:t>
            </w:r>
          </w:p>
        </w:tc>
      </w:tr>
    </w:tbl>
    <w:p w14:paraId="0DDEEC05" w14:textId="5F8E88DA" w:rsidR="00E165B0" w:rsidRPr="00930476" w:rsidRDefault="00B35F58" w:rsidP="00E165B0">
      <w:pPr>
        <w:spacing w:before="120" w:after="120" w:line="360" w:lineRule="auto"/>
        <w:rPr>
          <w:sz w:val="18"/>
          <w:szCs w:val="18"/>
          <w:lang w:val="en-GB"/>
        </w:rPr>
      </w:pPr>
      <w:r w:rsidRPr="00930476">
        <w:rPr>
          <w:sz w:val="18"/>
          <w:szCs w:val="18"/>
          <w:lang w:val="en-GB"/>
        </w:rPr>
        <w:t>Make up to 50 ml with water</w:t>
      </w:r>
    </w:p>
    <w:p w14:paraId="79271B97" w14:textId="77777777" w:rsidR="00B35F58" w:rsidRPr="00930476" w:rsidRDefault="00B35F58" w:rsidP="00E165B0">
      <w:pPr>
        <w:spacing w:before="120" w:after="120" w:line="360" w:lineRule="auto"/>
        <w:rPr>
          <w:sz w:val="18"/>
          <w:szCs w:val="18"/>
          <w:lang w:val="en-GB"/>
        </w:rPr>
      </w:pPr>
    </w:p>
    <w:p w14:paraId="3C113164" w14:textId="77777777" w:rsidR="00E165B0" w:rsidRPr="00930476" w:rsidRDefault="00E165B0" w:rsidP="00E165B0">
      <w:pPr>
        <w:spacing w:before="120" w:after="120" w:line="360" w:lineRule="auto"/>
        <w:rPr>
          <w:sz w:val="18"/>
          <w:szCs w:val="18"/>
          <w:lang w:val="en-GB"/>
        </w:rPr>
      </w:pPr>
      <w:r w:rsidRPr="00930476">
        <w:rPr>
          <w:b/>
          <w:sz w:val="18"/>
          <w:szCs w:val="18"/>
          <w:lang w:val="en-GB"/>
        </w:rPr>
        <w:t>TLE</w:t>
      </w:r>
      <w:r w:rsidRPr="00930476">
        <w:rPr>
          <w:sz w:val="18"/>
          <w:szCs w:val="18"/>
          <w:lang w:val="en-GB"/>
        </w:rPr>
        <w:t xml:space="preserve"> (Tris Low EDTA):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7"/>
        <w:gridCol w:w="4211"/>
      </w:tblGrid>
      <w:tr w:rsidR="00E165B0" w:rsidRPr="00930476" w14:paraId="4A9F85D1" w14:textId="77777777" w:rsidTr="00B8425C">
        <w:tc>
          <w:tcPr>
            <w:tcW w:w="4691" w:type="dxa"/>
            <w:tcBorders>
              <w:top w:val="single" w:sz="4" w:space="0" w:color="auto"/>
              <w:bottom w:val="single" w:sz="4" w:space="0" w:color="auto"/>
            </w:tcBorders>
          </w:tcPr>
          <w:p w14:paraId="7AA09E4B" w14:textId="77777777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Final concentration:</w:t>
            </w:r>
          </w:p>
        </w:tc>
        <w:tc>
          <w:tcPr>
            <w:tcW w:w="4691" w:type="dxa"/>
            <w:tcBorders>
              <w:top w:val="single" w:sz="4" w:space="0" w:color="auto"/>
              <w:bottom w:val="single" w:sz="4" w:space="0" w:color="auto"/>
            </w:tcBorders>
          </w:tcPr>
          <w:p w14:paraId="7EE5A2B2" w14:textId="156FB2EE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For 100</w:t>
            </w:r>
            <w:r w:rsidR="00B35F5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ml</w:t>
            </w:r>
          </w:p>
        </w:tc>
      </w:tr>
      <w:tr w:rsidR="00E165B0" w:rsidRPr="00930476" w14:paraId="3DBC54FD" w14:textId="77777777" w:rsidTr="00B8425C">
        <w:tc>
          <w:tcPr>
            <w:tcW w:w="4691" w:type="dxa"/>
            <w:tcBorders>
              <w:top w:val="single" w:sz="4" w:space="0" w:color="auto"/>
            </w:tcBorders>
          </w:tcPr>
          <w:p w14:paraId="64DD8634" w14:textId="72AE4AA8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0</w:t>
            </w:r>
            <w:r w:rsidR="00C75748" w:rsidRPr="00930476">
              <w:rPr>
                <w:sz w:val="18"/>
                <w:szCs w:val="18"/>
                <w:lang w:val="en-GB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>1 mM EDTA</w:t>
            </w:r>
            <w:r w:rsidR="00C75748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 xml:space="preserve"> pH 8</w:t>
            </w:r>
          </w:p>
        </w:tc>
        <w:tc>
          <w:tcPr>
            <w:tcW w:w="4691" w:type="dxa"/>
            <w:tcBorders>
              <w:top w:val="single" w:sz="4" w:space="0" w:color="auto"/>
            </w:tcBorders>
          </w:tcPr>
          <w:p w14:paraId="21726C95" w14:textId="78C1C46D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0</w:t>
            </w:r>
            <w:r w:rsidR="00C75748" w:rsidRPr="00930476">
              <w:rPr>
                <w:sz w:val="18"/>
                <w:szCs w:val="18"/>
                <w:lang w:val="en-GB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>0</w:t>
            </w:r>
            <w:r w:rsidR="00C75748" w:rsidRPr="00930476">
              <w:rPr>
                <w:sz w:val="18"/>
                <w:szCs w:val="18"/>
                <w:lang w:val="en-GB"/>
              </w:rPr>
              <w:t>2</w:t>
            </w:r>
            <w:r w:rsidRPr="00930476">
              <w:rPr>
                <w:sz w:val="18"/>
                <w:szCs w:val="18"/>
                <w:lang w:val="en-GB"/>
              </w:rPr>
              <w:t xml:space="preserve"> ml of 0</w:t>
            </w:r>
            <w:r w:rsidR="00C75748" w:rsidRPr="00930476">
              <w:rPr>
                <w:sz w:val="18"/>
                <w:szCs w:val="18"/>
                <w:lang w:val="en-GB"/>
              </w:rPr>
              <w:t>.</w:t>
            </w:r>
            <w:r w:rsidRPr="00930476">
              <w:rPr>
                <w:sz w:val="18"/>
                <w:szCs w:val="18"/>
                <w:lang w:val="en-GB"/>
              </w:rPr>
              <w:t>5</w:t>
            </w:r>
            <w:r w:rsidR="00C7574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 stock</w:t>
            </w:r>
          </w:p>
        </w:tc>
      </w:tr>
      <w:tr w:rsidR="00E165B0" w:rsidRPr="00930476" w14:paraId="199554BF" w14:textId="77777777" w:rsidTr="00B8425C">
        <w:tc>
          <w:tcPr>
            <w:tcW w:w="4691" w:type="dxa"/>
            <w:tcBorders>
              <w:bottom w:val="single" w:sz="4" w:space="0" w:color="auto"/>
            </w:tcBorders>
          </w:tcPr>
          <w:p w14:paraId="7D1544F9" w14:textId="0EB4F2A3" w:rsidR="00E165B0" w:rsidRPr="00930476" w:rsidRDefault="00E165B0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  <w:lang w:val="en-GB"/>
              </w:rPr>
              <w:t>10</w:t>
            </w:r>
            <w:r w:rsidR="00C75748" w:rsidRPr="00930476">
              <w:rPr>
                <w:sz w:val="18"/>
                <w:szCs w:val="18"/>
                <w:lang w:val="en-GB"/>
              </w:rPr>
              <w:t xml:space="preserve"> </w:t>
            </w:r>
            <w:r w:rsidRPr="00930476">
              <w:rPr>
                <w:sz w:val="18"/>
                <w:szCs w:val="18"/>
                <w:lang w:val="en-GB"/>
              </w:rPr>
              <w:t>mM Tris</w:t>
            </w:r>
            <w:r w:rsidR="00C75748" w:rsidRPr="00930476">
              <w:rPr>
                <w:sz w:val="18"/>
                <w:szCs w:val="18"/>
                <w:lang w:val="en-GB"/>
              </w:rPr>
              <w:t>,</w:t>
            </w:r>
            <w:r w:rsidRPr="00930476">
              <w:rPr>
                <w:sz w:val="18"/>
                <w:szCs w:val="18"/>
                <w:lang w:val="en-GB"/>
              </w:rPr>
              <w:t xml:space="preserve"> pH 8</w:t>
            </w:r>
          </w:p>
        </w:tc>
        <w:tc>
          <w:tcPr>
            <w:tcW w:w="4691" w:type="dxa"/>
            <w:tcBorders>
              <w:bottom w:val="single" w:sz="4" w:space="0" w:color="auto"/>
            </w:tcBorders>
          </w:tcPr>
          <w:p w14:paraId="34040735" w14:textId="5B8F2670" w:rsidR="00E165B0" w:rsidRPr="00930476" w:rsidRDefault="00B35F58" w:rsidP="009E3FFB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930476">
              <w:rPr>
                <w:sz w:val="18"/>
                <w:szCs w:val="18"/>
              </w:rPr>
              <w:t>20</w:t>
            </w:r>
            <w:r w:rsidRPr="00930476">
              <w:rPr>
                <w:sz w:val="18"/>
                <w:szCs w:val="18"/>
                <w:lang w:val="en-US"/>
              </w:rPr>
              <w:t xml:space="preserve"> ml </w:t>
            </w:r>
            <w:r w:rsidR="00E165B0" w:rsidRPr="00930476">
              <w:rPr>
                <w:sz w:val="18"/>
                <w:szCs w:val="18"/>
                <w:lang w:val="en-GB"/>
              </w:rPr>
              <w:t>of 0</w:t>
            </w:r>
            <w:r w:rsidR="00C75748" w:rsidRPr="00930476">
              <w:rPr>
                <w:sz w:val="18"/>
                <w:szCs w:val="18"/>
                <w:lang w:val="en-GB"/>
              </w:rPr>
              <w:t>.</w:t>
            </w:r>
            <w:r w:rsidR="00E165B0" w:rsidRPr="00930476">
              <w:rPr>
                <w:sz w:val="18"/>
                <w:szCs w:val="18"/>
                <w:lang w:val="en-GB"/>
              </w:rPr>
              <w:t>5</w:t>
            </w:r>
            <w:r w:rsidR="00C75748" w:rsidRPr="00930476">
              <w:rPr>
                <w:sz w:val="18"/>
                <w:szCs w:val="18"/>
                <w:lang w:val="en-GB"/>
              </w:rPr>
              <w:t xml:space="preserve"> </w:t>
            </w:r>
            <w:r w:rsidR="00E165B0" w:rsidRPr="00930476">
              <w:rPr>
                <w:sz w:val="18"/>
                <w:szCs w:val="18"/>
                <w:lang w:val="en-GB"/>
              </w:rPr>
              <w:t>M stock or 1 ml of 1</w:t>
            </w:r>
            <w:r w:rsidR="00C75748" w:rsidRPr="00930476">
              <w:rPr>
                <w:sz w:val="18"/>
                <w:szCs w:val="18"/>
                <w:lang w:val="en-GB"/>
              </w:rPr>
              <w:t xml:space="preserve"> </w:t>
            </w:r>
            <w:r w:rsidR="00E165B0" w:rsidRPr="00930476">
              <w:rPr>
                <w:sz w:val="18"/>
                <w:szCs w:val="18"/>
                <w:lang w:val="en-GB"/>
              </w:rPr>
              <w:t>M stock</w:t>
            </w:r>
          </w:p>
        </w:tc>
      </w:tr>
    </w:tbl>
    <w:p w14:paraId="1827E6DA" w14:textId="77777777" w:rsidR="00E165B0" w:rsidRPr="00930476" w:rsidRDefault="00E165B0">
      <w:pPr>
        <w:rPr>
          <w:sz w:val="18"/>
          <w:szCs w:val="18"/>
        </w:rPr>
      </w:pPr>
    </w:p>
    <w:p w14:paraId="0B623DE5" w14:textId="77777777" w:rsidR="00880B80" w:rsidRPr="00930476" w:rsidRDefault="00880B80">
      <w:pPr>
        <w:rPr>
          <w:sz w:val="18"/>
          <w:szCs w:val="18"/>
        </w:rPr>
      </w:pPr>
    </w:p>
    <w:p w14:paraId="43F4DF75" w14:textId="35CE36B6" w:rsidR="0088379C" w:rsidRPr="00930476" w:rsidRDefault="0088379C">
      <w:pPr>
        <w:rPr>
          <w:sz w:val="18"/>
          <w:szCs w:val="18"/>
        </w:rPr>
      </w:pPr>
    </w:p>
    <w:p w14:paraId="00567FF0" w14:textId="1C006DAD" w:rsidR="009E6393" w:rsidRPr="00930476" w:rsidRDefault="009E3FFB">
      <w:pPr>
        <w:rPr>
          <w:sz w:val="18"/>
          <w:szCs w:val="18"/>
        </w:rPr>
      </w:pPr>
      <w:r w:rsidRPr="00930476">
        <w:rPr>
          <w:b/>
          <w:bCs/>
          <w:sz w:val="18"/>
          <w:szCs w:val="18"/>
        </w:rPr>
        <w:t>Table S</w:t>
      </w:r>
      <w:r w:rsidR="00A6708E" w:rsidRPr="00930476">
        <w:rPr>
          <w:b/>
          <w:bCs/>
          <w:sz w:val="18"/>
          <w:szCs w:val="18"/>
          <w:lang w:val="en-US"/>
        </w:rPr>
        <w:t>3</w:t>
      </w:r>
      <w:r w:rsidRPr="00930476">
        <w:rPr>
          <w:b/>
          <w:bCs/>
          <w:sz w:val="18"/>
          <w:szCs w:val="18"/>
          <w:lang w:val="en-US"/>
        </w:rPr>
        <w:t>:</w:t>
      </w:r>
      <w:r w:rsidR="004F7487" w:rsidRPr="00930476">
        <w:rPr>
          <w:b/>
          <w:bCs/>
          <w:sz w:val="18"/>
          <w:szCs w:val="18"/>
          <w:lang w:val="en-US"/>
        </w:rPr>
        <w:t xml:space="preserve"> </w:t>
      </w:r>
      <w:r w:rsidR="00355C03" w:rsidRPr="00930476">
        <w:rPr>
          <w:sz w:val="18"/>
          <w:szCs w:val="18"/>
          <w:lang w:val="en-US"/>
        </w:rPr>
        <w:t xml:space="preserve">Microsatellite </w:t>
      </w:r>
      <w:r w:rsidR="004F7487" w:rsidRPr="00930476">
        <w:rPr>
          <w:sz w:val="18"/>
          <w:szCs w:val="18"/>
          <w:lang w:val="en-US"/>
        </w:rPr>
        <w:t>details</w:t>
      </w:r>
      <w:r w:rsidR="00355C03" w:rsidRPr="00930476">
        <w:rPr>
          <w:sz w:val="18"/>
          <w:szCs w:val="18"/>
          <w:lang w:val="en-US"/>
        </w:rPr>
        <w:t>, their references, the number and range of the alleles found in this study</w:t>
      </w:r>
      <w:r w:rsidR="00714067" w:rsidRPr="00930476">
        <w:rPr>
          <w:sz w:val="18"/>
          <w:szCs w:val="18"/>
          <w:lang w:val="en-US"/>
        </w:rPr>
        <w:t>, the primer combinations for each multiplex and Panel for the sequencer</w:t>
      </w:r>
      <w:r w:rsidR="004F7487" w:rsidRPr="00930476">
        <w:rPr>
          <w:sz w:val="18"/>
          <w:szCs w:val="18"/>
          <w:lang w:val="en-US"/>
        </w:rPr>
        <w:t>. Observed Heteroz</w:t>
      </w:r>
      <w:r w:rsidR="00E11A50">
        <w:rPr>
          <w:sz w:val="18"/>
          <w:szCs w:val="18"/>
          <w:lang w:val="en-US"/>
        </w:rPr>
        <w:t>y</w:t>
      </w:r>
      <w:r w:rsidR="004F7487" w:rsidRPr="00930476">
        <w:rPr>
          <w:sz w:val="18"/>
          <w:szCs w:val="18"/>
          <w:lang w:val="en-US"/>
        </w:rPr>
        <w:t>gosity (Ho), Expected Heteroz</w:t>
      </w:r>
      <w:r w:rsidR="00E11A50">
        <w:rPr>
          <w:sz w:val="18"/>
          <w:szCs w:val="18"/>
          <w:lang w:val="en-US"/>
        </w:rPr>
        <w:t>y</w:t>
      </w:r>
      <w:r w:rsidR="004F7487" w:rsidRPr="00930476">
        <w:rPr>
          <w:sz w:val="18"/>
          <w:szCs w:val="18"/>
          <w:lang w:val="en-US"/>
        </w:rPr>
        <w:t xml:space="preserve">gosity (He), Polymorphic information content (PIC), Null allele frequencies (Null_allele_freq) and Missing data (Missing rate). </w:t>
      </w:r>
    </w:p>
    <w:p w14:paraId="17777085" w14:textId="5C244AE1" w:rsidR="009E6393" w:rsidRPr="00930476" w:rsidRDefault="009E6393">
      <w:pPr>
        <w:rPr>
          <w:sz w:val="18"/>
          <w:szCs w:val="18"/>
        </w:rPr>
      </w:pPr>
    </w:p>
    <w:tbl>
      <w:tblPr>
        <w:tblStyle w:val="TableGrid"/>
        <w:tblW w:w="10584" w:type="dxa"/>
        <w:tblInd w:w="-714" w:type="dxa"/>
        <w:tblLook w:val="04A0" w:firstRow="1" w:lastRow="0" w:firstColumn="1" w:lastColumn="0" w:noHBand="0" w:noVBand="1"/>
      </w:tblPr>
      <w:tblGrid>
        <w:gridCol w:w="798"/>
        <w:gridCol w:w="1084"/>
        <w:gridCol w:w="918"/>
        <w:gridCol w:w="764"/>
        <w:gridCol w:w="692"/>
        <w:gridCol w:w="1061"/>
        <w:gridCol w:w="698"/>
        <w:gridCol w:w="698"/>
        <w:gridCol w:w="1141"/>
        <w:gridCol w:w="1396"/>
        <w:gridCol w:w="1334"/>
      </w:tblGrid>
      <w:tr w:rsidR="00C75000" w:rsidRPr="00930476" w14:paraId="3CBA17A7" w14:textId="77777777" w:rsidTr="00C75000">
        <w:trPr>
          <w:trHeight w:val="620"/>
        </w:trPr>
        <w:tc>
          <w:tcPr>
            <w:tcW w:w="815" w:type="dxa"/>
            <w:hideMark/>
          </w:tcPr>
          <w:p w14:paraId="27E8BA3F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Locus</w:t>
            </w:r>
          </w:p>
        </w:tc>
        <w:tc>
          <w:tcPr>
            <w:tcW w:w="1108" w:type="dxa"/>
            <w:hideMark/>
          </w:tcPr>
          <w:p w14:paraId="263DBDA2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Reference</w:t>
            </w:r>
          </w:p>
        </w:tc>
        <w:tc>
          <w:tcPr>
            <w:tcW w:w="937" w:type="dxa"/>
            <w:hideMark/>
          </w:tcPr>
          <w:p w14:paraId="29A0B2EA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Number alleles</w:t>
            </w:r>
          </w:p>
        </w:tc>
        <w:tc>
          <w:tcPr>
            <w:tcW w:w="779" w:type="dxa"/>
            <w:hideMark/>
          </w:tcPr>
          <w:p w14:paraId="14FC844A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Range size</w:t>
            </w:r>
          </w:p>
        </w:tc>
        <w:tc>
          <w:tcPr>
            <w:tcW w:w="705" w:type="dxa"/>
            <w:hideMark/>
          </w:tcPr>
          <w:p w14:paraId="366BD716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Panel</w:t>
            </w:r>
          </w:p>
        </w:tc>
        <w:tc>
          <w:tcPr>
            <w:tcW w:w="1084" w:type="dxa"/>
            <w:hideMark/>
          </w:tcPr>
          <w:p w14:paraId="6227366A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Multiplex</w:t>
            </w:r>
          </w:p>
        </w:tc>
        <w:tc>
          <w:tcPr>
            <w:tcW w:w="711" w:type="dxa"/>
            <w:hideMark/>
          </w:tcPr>
          <w:p w14:paraId="155F6F08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Ho</w:t>
            </w:r>
          </w:p>
        </w:tc>
        <w:tc>
          <w:tcPr>
            <w:tcW w:w="711" w:type="dxa"/>
            <w:hideMark/>
          </w:tcPr>
          <w:p w14:paraId="09333650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He</w:t>
            </w:r>
          </w:p>
        </w:tc>
        <w:tc>
          <w:tcPr>
            <w:tcW w:w="1230" w:type="dxa"/>
            <w:hideMark/>
          </w:tcPr>
          <w:p w14:paraId="0CB75B94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PIC</w:t>
            </w:r>
          </w:p>
        </w:tc>
        <w:tc>
          <w:tcPr>
            <w:tcW w:w="1139" w:type="dxa"/>
            <w:hideMark/>
          </w:tcPr>
          <w:p w14:paraId="7140FF4D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Null_allele_freq</w:t>
            </w:r>
          </w:p>
        </w:tc>
        <w:tc>
          <w:tcPr>
            <w:tcW w:w="1365" w:type="dxa"/>
            <w:hideMark/>
          </w:tcPr>
          <w:p w14:paraId="658F1233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Missing_rate</w:t>
            </w:r>
          </w:p>
        </w:tc>
      </w:tr>
      <w:tr w:rsidR="00C75000" w:rsidRPr="00930476" w14:paraId="48F73B59" w14:textId="77777777" w:rsidTr="00C75000">
        <w:trPr>
          <w:trHeight w:val="600"/>
        </w:trPr>
        <w:tc>
          <w:tcPr>
            <w:tcW w:w="815" w:type="dxa"/>
            <w:hideMark/>
          </w:tcPr>
          <w:p w14:paraId="4A2A3570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Bv6</w:t>
            </w:r>
          </w:p>
        </w:tc>
        <w:tc>
          <w:tcPr>
            <w:tcW w:w="1108" w:type="dxa"/>
            <w:hideMark/>
          </w:tcPr>
          <w:p w14:paraId="5050E660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Gautschi et al. 2000</w:t>
            </w:r>
          </w:p>
        </w:tc>
        <w:tc>
          <w:tcPr>
            <w:tcW w:w="937" w:type="dxa"/>
            <w:hideMark/>
          </w:tcPr>
          <w:p w14:paraId="4AA2BECD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12</w:t>
            </w:r>
          </w:p>
        </w:tc>
        <w:tc>
          <w:tcPr>
            <w:tcW w:w="779" w:type="dxa"/>
            <w:hideMark/>
          </w:tcPr>
          <w:p w14:paraId="607E94B7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97-172</w:t>
            </w:r>
          </w:p>
        </w:tc>
        <w:tc>
          <w:tcPr>
            <w:tcW w:w="705" w:type="dxa"/>
            <w:hideMark/>
          </w:tcPr>
          <w:p w14:paraId="731C0CF0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084" w:type="dxa"/>
            <w:hideMark/>
          </w:tcPr>
          <w:p w14:paraId="162958F0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11" w:type="dxa"/>
            <w:hideMark/>
          </w:tcPr>
          <w:p w14:paraId="4B45AB81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0.364</w:t>
            </w:r>
          </w:p>
        </w:tc>
        <w:tc>
          <w:tcPr>
            <w:tcW w:w="711" w:type="dxa"/>
            <w:hideMark/>
          </w:tcPr>
          <w:p w14:paraId="4AD1562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0.572</w:t>
            </w:r>
          </w:p>
        </w:tc>
        <w:tc>
          <w:tcPr>
            <w:tcW w:w="1230" w:type="dxa"/>
            <w:hideMark/>
          </w:tcPr>
          <w:p w14:paraId="5BE39572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0.636</w:t>
            </w:r>
          </w:p>
        </w:tc>
        <w:tc>
          <w:tcPr>
            <w:tcW w:w="1139" w:type="dxa"/>
            <w:hideMark/>
          </w:tcPr>
          <w:p w14:paraId="44E930D9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0.132</w:t>
            </w:r>
          </w:p>
        </w:tc>
        <w:tc>
          <w:tcPr>
            <w:tcW w:w="1365" w:type="dxa"/>
            <w:hideMark/>
          </w:tcPr>
          <w:p w14:paraId="4103C707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0.031</w:t>
            </w:r>
          </w:p>
        </w:tc>
      </w:tr>
      <w:tr w:rsidR="00C75000" w:rsidRPr="00930476" w14:paraId="27C2385D" w14:textId="77777777" w:rsidTr="00C75000">
        <w:trPr>
          <w:trHeight w:val="600"/>
        </w:trPr>
        <w:tc>
          <w:tcPr>
            <w:tcW w:w="815" w:type="dxa"/>
            <w:hideMark/>
          </w:tcPr>
          <w:p w14:paraId="4FAC9D13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Bv13</w:t>
            </w:r>
          </w:p>
        </w:tc>
        <w:tc>
          <w:tcPr>
            <w:tcW w:w="1108" w:type="dxa"/>
            <w:hideMark/>
          </w:tcPr>
          <w:p w14:paraId="2C12B047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Gautschi et al. 2000</w:t>
            </w:r>
          </w:p>
        </w:tc>
        <w:tc>
          <w:tcPr>
            <w:tcW w:w="937" w:type="dxa"/>
            <w:hideMark/>
          </w:tcPr>
          <w:p w14:paraId="64016D7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6</w:t>
            </w:r>
          </w:p>
        </w:tc>
        <w:tc>
          <w:tcPr>
            <w:tcW w:w="779" w:type="dxa"/>
            <w:hideMark/>
          </w:tcPr>
          <w:p w14:paraId="25D1F1C9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171-181</w:t>
            </w:r>
          </w:p>
        </w:tc>
        <w:tc>
          <w:tcPr>
            <w:tcW w:w="705" w:type="dxa"/>
            <w:hideMark/>
          </w:tcPr>
          <w:p w14:paraId="0235674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84" w:type="dxa"/>
            <w:hideMark/>
          </w:tcPr>
          <w:p w14:paraId="55C84F5C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11" w:type="dxa"/>
            <w:hideMark/>
          </w:tcPr>
          <w:p w14:paraId="00994F39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0.551</w:t>
            </w:r>
          </w:p>
        </w:tc>
        <w:tc>
          <w:tcPr>
            <w:tcW w:w="711" w:type="dxa"/>
            <w:hideMark/>
          </w:tcPr>
          <w:p w14:paraId="1480FD2D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0.635</w:t>
            </w:r>
          </w:p>
        </w:tc>
        <w:tc>
          <w:tcPr>
            <w:tcW w:w="1230" w:type="dxa"/>
            <w:hideMark/>
          </w:tcPr>
          <w:p w14:paraId="337D550E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0.657</w:t>
            </w:r>
          </w:p>
        </w:tc>
        <w:tc>
          <w:tcPr>
            <w:tcW w:w="1139" w:type="dxa"/>
            <w:hideMark/>
          </w:tcPr>
          <w:p w14:paraId="6A34D7C8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0.051</w:t>
            </w:r>
          </w:p>
        </w:tc>
        <w:tc>
          <w:tcPr>
            <w:tcW w:w="1365" w:type="dxa"/>
            <w:hideMark/>
          </w:tcPr>
          <w:p w14:paraId="0847061D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0.022</w:t>
            </w:r>
          </w:p>
        </w:tc>
      </w:tr>
      <w:tr w:rsidR="00C75000" w:rsidRPr="00930476" w14:paraId="3F85DDFE" w14:textId="77777777" w:rsidTr="00C75000">
        <w:trPr>
          <w:trHeight w:val="600"/>
        </w:trPr>
        <w:tc>
          <w:tcPr>
            <w:tcW w:w="815" w:type="dxa"/>
            <w:hideMark/>
          </w:tcPr>
          <w:p w14:paraId="60F9199B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Bv14</w:t>
            </w:r>
          </w:p>
        </w:tc>
        <w:tc>
          <w:tcPr>
            <w:tcW w:w="1108" w:type="dxa"/>
            <w:hideMark/>
          </w:tcPr>
          <w:p w14:paraId="4F5836A2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Gautschi et al. 2000</w:t>
            </w:r>
          </w:p>
        </w:tc>
        <w:tc>
          <w:tcPr>
            <w:tcW w:w="937" w:type="dxa"/>
            <w:hideMark/>
          </w:tcPr>
          <w:p w14:paraId="0634D134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2</w:t>
            </w:r>
          </w:p>
        </w:tc>
        <w:tc>
          <w:tcPr>
            <w:tcW w:w="779" w:type="dxa"/>
            <w:hideMark/>
          </w:tcPr>
          <w:p w14:paraId="334A5E08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164-166</w:t>
            </w:r>
          </w:p>
        </w:tc>
        <w:tc>
          <w:tcPr>
            <w:tcW w:w="705" w:type="dxa"/>
            <w:hideMark/>
          </w:tcPr>
          <w:p w14:paraId="47061DD7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84" w:type="dxa"/>
            <w:hideMark/>
          </w:tcPr>
          <w:p w14:paraId="50B39F24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11" w:type="dxa"/>
            <w:hideMark/>
          </w:tcPr>
          <w:p w14:paraId="15ED0059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0.43</w:t>
            </w:r>
          </w:p>
        </w:tc>
        <w:tc>
          <w:tcPr>
            <w:tcW w:w="711" w:type="dxa"/>
            <w:hideMark/>
          </w:tcPr>
          <w:p w14:paraId="403308C2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0.397</w:t>
            </w:r>
          </w:p>
        </w:tc>
        <w:tc>
          <w:tcPr>
            <w:tcW w:w="1230" w:type="dxa"/>
            <w:hideMark/>
          </w:tcPr>
          <w:p w14:paraId="00E3DDB0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0.323</w:t>
            </w:r>
          </w:p>
        </w:tc>
        <w:tc>
          <w:tcPr>
            <w:tcW w:w="1139" w:type="dxa"/>
            <w:hideMark/>
          </w:tcPr>
          <w:p w14:paraId="40BC48EF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</w:t>
            </w:r>
          </w:p>
        </w:tc>
        <w:tc>
          <w:tcPr>
            <w:tcW w:w="1365" w:type="dxa"/>
            <w:hideMark/>
          </w:tcPr>
          <w:p w14:paraId="1246C1CF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0.018</w:t>
            </w:r>
          </w:p>
        </w:tc>
      </w:tr>
      <w:tr w:rsidR="00C75000" w:rsidRPr="00930476" w14:paraId="7625D1BA" w14:textId="77777777" w:rsidTr="00C75000">
        <w:trPr>
          <w:trHeight w:val="600"/>
        </w:trPr>
        <w:tc>
          <w:tcPr>
            <w:tcW w:w="815" w:type="dxa"/>
            <w:hideMark/>
          </w:tcPr>
          <w:p w14:paraId="0DA2312B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Bv20</w:t>
            </w:r>
          </w:p>
        </w:tc>
        <w:tc>
          <w:tcPr>
            <w:tcW w:w="1108" w:type="dxa"/>
            <w:hideMark/>
          </w:tcPr>
          <w:p w14:paraId="2244F492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Gautschi et al. 2000</w:t>
            </w:r>
          </w:p>
        </w:tc>
        <w:tc>
          <w:tcPr>
            <w:tcW w:w="937" w:type="dxa"/>
            <w:hideMark/>
          </w:tcPr>
          <w:p w14:paraId="4A67567C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4</w:t>
            </w:r>
          </w:p>
        </w:tc>
        <w:tc>
          <w:tcPr>
            <w:tcW w:w="779" w:type="dxa"/>
            <w:hideMark/>
          </w:tcPr>
          <w:p w14:paraId="796DBDE4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134-140</w:t>
            </w:r>
          </w:p>
        </w:tc>
        <w:tc>
          <w:tcPr>
            <w:tcW w:w="705" w:type="dxa"/>
            <w:hideMark/>
          </w:tcPr>
          <w:p w14:paraId="021AD4C9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084" w:type="dxa"/>
            <w:hideMark/>
          </w:tcPr>
          <w:p w14:paraId="5A61C75C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11" w:type="dxa"/>
            <w:hideMark/>
          </w:tcPr>
          <w:p w14:paraId="7429F1EF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0.377</w:t>
            </w:r>
          </w:p>
        </w:tc>
        <w:tc>
          <w:tcPr>
            <w:tcW w:w="711" w:type="dxa"/>
            <w:hideMark/>
          </w:tcPr>
          <w:p w14:paraId="083342AE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0.421</w:t>
            </w:r>
          </w:p>
        </w:tc>
        <w:tc>
          <w:tcPr>
            <w:tcW w:w="1230" w:type="dxa"/>
            <w:hideMark/>
          </w:tcPr>
          <w:p w14:paraId="3191D36C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0.383</w:t>
            </w:r>
          </w:p>
        </w:tc>
        <w:tc>
          <w:tcPr>
            <w:tcW w:w="1139" w:type="dxa"/>
            <w:hideMark/>
          </w:tcPr>
          <w:p w14:paraId="42689147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0.031</w:t>
            </w:r>
          </w:p>
        </w:tc>
        <w:tc>
          <w:tcPr>
            <w:tcW w:w="1365" w:type="dxa"/>
            <w:hideMark/>
          </w:tcPr>
          <w:p w14:paraId="409A2FBA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</w:t>
            </w:r>
          </w:p>
        </w:tc>
      </w:tr>
      <w:tr w:rsidR="00C75000" w:rsidRPr="00930476" w14:paraId="6E4FA5DE" w14:textId="77777777" w:rsidTr="00C75000">
        <w:trPr>
          <w:trHeight w:val="600"/>
        </w:trPr>
        <w:tc>
          <w:tcPr>
            <w:tcW w:w="815" w:type="dxa"/>
            <w:hideMark/>
          </w:tcPr>
          <w:p w14:paraId="23EBC0A3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lastRenderedPageBreak/>
              <w:t>Np51</w:t>
            </w:r>
          </w:p>
        </w:tc>
        <w:tc>
          <w:tcPr>
            <w:tcW w:w="1108" w:type="dxa"/>
            <w:hideMark/>
          </w:tcPr>
          <w:p w14:paraId="2649EEA1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Agudo et al. 2008</w:t>
            </w:r>
          </w:p>
        </w:tc>
        <w:tc>
          <w:tcPr>
            <w:tcW w:w="937" w:type="dxa"/>
            <w:hideMark/>
          </w:tcPr>
          <w:p w14:paraId="7D545FEA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5</w:t>
            </w:r>
          </w:p>
        </w:tc>
        <w:tc>
          <w:tcPr>
            <w:tcW w:w="779" w:type="dxa"/>
            <w:hideMark/>
          </w:tcPr>
          <w:p w14:paraId="28F09483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144-174</w:t>
            </w:r>
          </w:p>
        </w:tc>
        <w:tc>
          <w:tcPr>
            <w:tcW w:w="705" w:type="dxa"/>
            <w:hideMark/>
          </w:tcPr>
          <w:p w14:paraId="307E2CD9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84" w:type="dxa"/>
            <w:hideMark/>
          </w:tcPr>
          <w:p w14:paraId="738B50B4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11" w:type="dxa"/>
            <w:hideMark/>
          </w:tcPr>
          <w:p w14:paraId="42A3FB5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0.143</w:t>
            </w:r>
          </w:p>
        </w:tc>
        <w:tc>
          <w:tcPr>
            <w:tcW w:w="711" w:type="dxa"/>
            <w:hideMark/>
          </w:tcPr>
          <w:p w14:paraId="27EEB68A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0.134</w:t>
            </w:r>
          </w:p>
        </w:tc>
        <w:tc>
          <w:tcPr>
            <w:tcW w:w="1230" w:type="dxa"/>
            <w:hideMark/>
          </w:tcPr>
          <w:p w14:paraId="0BDD95DE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0.117</w:t>
            </w:r>
          </w:p>
        </w:tc>
        <w:tc>
          <w:tcPr>
            <w:tcW w:w="1139" w:type="dxa"/>
            <w:hideMark/>
          </w:tcPr>
          <w:p w14:paraId="4ECB0EEF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</w:t>
            </w:r>
          </w:p>
        </w:tc>
        <w:tc>
          <w:tcPr>
            <w:tcW w:w="1365" w:type="dxa"/>
            <w:hideMark/>
          </w:tcPr>
          <w:p w14:paraId="5F08C3E2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0.009</w:t>
            </w:r>
          </w:p>
        </w:tc>
      </w:tr>
      <w:tr w:rsidR="00C75000" w:rsidRPr="00930476" w14:paraId="1FB9DEB1" w14:textId="77777777" w:rsidTr="00C75000">
        <w:trPr>
          <w:trHeight w:val="600"/>
        </w:trPr>
        <w:tc>
          <w:tcPr>
            <w:tcW w:w="815" w:type="dxa"/>
            <w:hideMark/>
          </w:tcPr>
          <w:p w14:paraId="009B1DA7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Np163</w:t>
            </w:r>
          </w:p>
        </w:tc>
        <w:tc>
          <w:tcPr>
            <w:tcW w:w="1108" w:type="dxa"/>
            <w:hideMark/>
          </w:tcPr>
          <w:p w14:paraId="59CD47A3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Agudo et al. 2008</w:t>
            </w:r>
          </w:p>
        </w:tc>
        <w:tc>
          <w:tcPr>
            <w:tcW w:w="937" w:type="dxa"/>
            <w:hideMark/>
          </w:tcPr>
          <w:p w14:paraId="33422C5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5</w:t>
            </w:r>
          </w:p>
        </w:tc>
        <w:tc>
          <w:tcPr>
            <w:tcW w:w="779" w:type="dxa"/>
            <w:hideMark/>
          </w:tcPr>
          <w:p w14:paraId="0CAC72D5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222-237</w:t>
            </w:r>
          </w:p>
        </w:tc>
        <w:tc>
          <w:tcPr>
            <w:tcW w:w="705" w:type="dxa"/>
            <w:hideMark/>
          </w:tcPr>
          <w:p w14:paraId="4EBE0BB4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084" w:type="dxa"/>
            <w:hideMark/>
          </w:tcPr>
          <w:p w14:paraId="6BD3C650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11" w:type="dxa"/>
            <w:hideMark/>
          </w:tcPr>
          <w:p w14:paraId="366BE7A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0.607</w:t>
            </w:r>
          </w:p>
        </w:tc>
        <w:tc>
          <w:tcPr>
            <w:tcW w:w="711" w:type="dxa"/>
            <w:hideMark/>
          </w:tcPr>
          <w:p w14:paraId="64A367A8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0.711</w:t>
            </w:r>
          </w:p>
        </w:tc>
        <w:tc>
          <w:tcPr>
            <w:tcW w:w="1230" w:type="dxa"/>
            <w:hideMark/>
          </w:tcPr>
          <w:p w14:paraId="6BCC7E62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0.775</w:t>
            </w:r>
          </w:p>
        </w:tc>
        <w:tc>
          <w:tcPr>
            <w:tcW w:w="1139" w:type="dxa"/>
            <w:hideMark/>
          </w:tcPr>
          <w:p w14:paraId="1F195417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0.061</w:t>
            </w:r>
          </w:p>
        </w:tc>
        <w:tc>
          <w:tcPr>
            <w:tcW w:w="1365" w:type="dxa"/>
            <w:hideMark/>
          </w:tcPr>
          <w:p w14:paraId="29BBABC8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0.031</w:t>
            </w:r>
          </w:p>
        </w:tc>
      </w:tr>
      <w:tr w:rsidR="00C75000" w:rsidRPr="00930476" w14:paraId="3A4543D7" w14:textId="77777777" w:rsidTr="00C75000">
        <w:trPr>
          <w:trHeight w:val="600"/>
        </w:trPr>
        <w:tc>
          <w:tcPr>
            <w:tcW w:w="815" w:type="dxa"/>
            <w:hideMark/>
          </w:tcPr>
          <w:p w14:paraId="38A0E745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Np166</w:t>
            </w:r>
          </w:p>
        </w:tc>
        <w:tc>
          <w:tcPr>
            <w:tcW w:w="1108" w:type="dxa"/>
            <w:hideMark/>
          </w:tcPr>
          <w:p w14:paraId="0FD51A09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Agudo et al. 2008</w:t>
            </w:r>
          </w:p>
        </w:tc>
        <w:tc>
          <w:tcPr>
            <w:tcW w:w="937" w:type="dxa"/>
            <w:hideMark/>
          </w:tcPr>
          <w:p w14:paraId="7D54882F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9</w:t>
            </w:r>
          </w:p>
        </w:tc>
        <w:tc>
          <w:tcPr>
            <w:tcW w:w="779" w:type="dxa"/>
            <w:hideMark/>
          </w:tcPr>
          <w:p w14:paraId="2EF966C4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190-200</w:t>
            </w:r>
          </w:p>
        </w:tc>
        <w:tc>
          <w:tcPr>
            <w:tcW w:w="705" w:type="dxa"/>
            <w:hideMark/>
          </w:tcPr>
          <w:p w14:paraId="30E83210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84" w:type="dxa"/>
            <w:hideMark/>
          </w:tcPr>
          <w:p w14:paraId="56D566E1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11" w:type="dxa"/>
            <w:hideMark/>
          </w:tcPr>
          <w:p w14:paraId="53D8A220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0.542</w:t>
            </w:r>
          </w:p>
        </w:tc>
        <w:tc>
          <w:tcPr>
            <w:tcW w:w="711" w:type="dxa"/>
            <w:hideMark/>
          </w:tcPr>
          <w:p w14:paraId="38D07E0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0.658</w:t>
            </w:r>
          </w:p>
        </w:tc>
        <w:tc>
          <w:tcPr>
            <w:tcW w:w="1230" w:type="dxa"/>
            <w:hideMark/>
          </w:tcPr>
          <w:p w14:paraId="31802C5C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0.674</w:t>
            </w:r>
          </w:p>
        </w:tc>
        <w:tc>
          <w:tcPr>
            <w:tcW w:w="1139" w:type="dxa"/>
            <w:hideMark/>
          </w:tcPr>
          <w:p w14:paraId="1D32A063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0.07</w:t>
            </w:r>
          </w:p>
        </w:tc>
        <w:tc>
          <w:tcPr>
            <w:tcW w:w="1365" w:type="dxa"/>
            <w:hideMark/>
          </w:tcPr>
          <w:p w14:paraId="3A3FBD13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0.089</w:t>
            </w:r>
          </w:p>
        </w:tc>
      </w:tr>
      <w:tr w:rsidR="00C75000" w:rsidRPr="00930476" w14:paraId="43482B1A" w14:textId="77777777" w:rsidTr="00C75000">
        <w:trPr>
          <w:trHeight w:val="600"/>
        </w:trPr>
        <w:tc>
          <w:tcPr>
            <w:tcW w:w="815" w:type="dxa"/>
            <w:hideMark/>
          </w:tcPr>
          <w:p w14:paraId="0E4862F4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Np229</w:t>
            </w:r>
          </w:p>
        </w:tc>
        <w:tc>
          <w:tcPr>
            <w:tcW w:w="1108" w:type="dxa"/>
            <w:hideMark/>
          </w:tcPr>
          <w:p w14:paraId="0A08E7F0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Agudo et al. 2008</w:t>
            </w:r>
          </w:p>
        </w:tc>
        <w:tc>
          <w:tcPr>
            <w:tcW w:w="937" w:type="dxa"/>
            <w:hideMark/>
          </w:tcPr>
          <w:p w14:paraId="12B685A2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10</w:t>
            </w:r>
          </w:p>
        </w:tc>
        <w:tc>
          <w:tcPr>
            <w:tcW w:w="779" w:type="dxa"/>
            <w:hideMark/>
          </w:tcPr>
          <w:p w14:paraId="7F31481A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159-192</w:t>
            </w:r>
          </w:p>
        </w:tc>
        <w:tc>
          <w:tcPr>
            <w:tcW w:w="705" w:type="dxa"/>
            <w:hideMark/>
          </w:tcPr>
          <w:p w14:paraId="20A80CC0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084" w:type="dxa"/>
            <w:hideMark/>
          </w:tcPr>
          <w:p w14:paraId="69FDEC9A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11" w:type="dxa"/>
            <w:hideMark/>
          </w:tcPr>
          <w:p w14:paraId="4D6ABB64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0.637</w:t>
            </w:r>
          </w:p>
        </w:tc>
        <w:tc>
          <w:tcPr>
            <w:tcW w:w="711" w:type="dxa"/>
            <w:hideMark/>
          </w:tcPr>
          <w:p w14:paraId="12A3D74E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0.657</w:t>
            </w:r>
          </w:p>
        </w:tc>
        <w:tc>
          <w:tcPr>
            <w:tcW w:w="1230" w:type="dxa"/>
            <w:hideMark/>
          </w:tcPr>
          <w:p w14:paraId="328774FF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0.664</w:t>
            </w:r>
          </w:p>
        </w:tc>
        <w:tc>
          <w:tcPr>
            <w:tcW w:w="1139" w:type="dxa"/>
            <w:hideMark/>
          </w:tcPr>
          <w:p w14:paraId="11A0342E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0.012</w:t>
            </w:r>
          </w:p>
        </w:tc>
        <w:tc>
          <w:tcPr>
            <w:tcW w:w="1365" w:type="dxa"/>
            <w:hideMark/>
          </w:tcPr>
          <w:p w14:paraId="49FE7E82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0.036</w:t>
            </w:r>
          </w:p>
        </w:tc>
      </w:tr>
      <w:tr w:rsidR="00C75000" w:rsidRPr="00930476" w14:paraId="4A80F861" w14:textId="77777777" w:rsidTr="00C75000">
        <w:trPr>
          <w:trHeight w:val="600"/>
        </w:trPr>
        <w:tc>
          <w:tcPr>
            <w:tcW w:w="815" w:type="dxa"/>
            <w:hideMark/>
          </w:tcPr>
          <w:p w14:paraId="42AA512C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Np249</w:t>
            </w:r>
          </w:p>
        </w:tc>
        <w:tc>
          <w:tcPr>
            <w:tcW w:w="1108" w:type="dxa"/>
            <w:hideMark/>
          </w:tcPr>
          <w:p w14:paraId="1AF8DED3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Agudo et al. 2008</w:t>
            </w:r>
          </w:p>
        </w:tc>
        <w:tc>
          <w:tcPr>
            <w:tcW w:w="937" w:type="dxa"/>
            <w:hideMark/>
          </w:tcPr>
          <w:p w14:paraId="58891653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5</w:t>
            </w:r>
          </w:p>
        </w:tc>
        <w:tc>
          <w:tcPr>
            <w:tcW w:w="779" w:type="dxa"/>
            <w:hideMark/>
          </w:tcPr>
          <w:p w14:paraId="1E2A478B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235-245</w:t>
            </w:r>
          </w:p>
        </w:tc>
        <w:tc>
          <w:tcPr>
            <w:tcW w:w="705" w:type="dxa"/>
            <w:hideMark/>
          </w:tcPr>
          <w:p w14:paraId="57076DB8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84" w:type="dxa"/>
            <w:hideMark/>
          </w:tcPr>
          <w:p w14:paraId="53091DF5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11" w:type="dxa"/>
            <w:hideMark/>
          </w:tcPr>
          <w:p w14:paraId="1FCF3259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0.663</w:t>
            </w:r>
          </w:p>
        </w:tc>
        <w:tc>
          <w:tcPr>
            <w:tcW w:w="711" w:type="dxa"/>
            <w:hideMark/>
          </w:tcPr>
          <w:p w14:paraId="6ACB3AD9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0.743</w:t>
            </w:r>
          </w:p>
        </w:tc>
        <w:tc>
          <w:tcPr>
            <w:tcW w:w="1230" w:type="dxa"/>
            <w:hideMark/>
          </w:tcPr>
          <w:p w14:paraId="119D91B8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0.8</w:t>
            </w:r>
          </w:p>
        </w:tc>
        <w:tc>
          <w:tcPr>
            <w:tcW w:w="1139" w:type="dxa"/>
            <w:hideMark/>
          </w:tcPr>
          <w:p w14:paraId="64EBEF1F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0.046</w:t>
            </w:r>
          </w:p>
        </w:tc>
        <w:tc>
          <w:tcPr>
            <w:tcW w:w="1365" w:type="dxa"/>
            <w:hideMark/>
          </w:tcPr>
          <w:p w14:paraId="4A4169B4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0.018</w:t>
            </w:r>
          </w:p>
        </w:tc>
      </w:tr>
      <w:tr w:rsidR="00C75000" w:rsidRPr="00930476" w14:paraId="42133BAB" w14:textId="77777777" w:rsidTr="00C75000">
        <w:trPr>
          <w:trHeight w:val="600"/>
        </w:trPr>
        <w:tc>
          <w:tcPr>
            <w:tcW w:w="815" w:type="dxa"/>
            <w:hideMark/>
          </w:tcPr>
          <w:p w14:paraId="50C580D9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Np257</w:t>
            </w:r>
          </w:p>
        </w:tc>
        <w:tc>
          <w:tcPr>
            <w:tcW w:w="1108" w:type="dxa"/>
            <w:hideMark/>
          </w:tcPr>
          <w:p w14:paraId="43ECD5FB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Agudo et al. 2008</w:t>
            </w:r>
          </w:p>
        </w:tc>
        <w:tc>
          <w:tcPr>
            <w:tcW w:w="937" w:type="dxa"/>
            <w:hideMark/>
          </w:tcPr>
          <w:p w14:paraId="6FD9CD28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4</w:t>
            </w:r>
          </w:p>
        </w:tc>
        <w:tc>
          <w:tcPr>
            <w:tcW w:w="779" w:type="dxa"/>
            <w:hideMark/>
          </w:tcPr>
          <w:p w14:paraId="11A0629B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109-116</w:t>
            </w:r>
          </w:p>
        </w:tc>
        <w:tc>
          <w:tcPr>
            <w:tcW w:w="705" w:type="dxa"/>
            <w:hideMark/>
          </w:tcPr>
          <w:p w14:paraId="50F39D83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084" w:type="dxa"/>
            <w:hideMark/>
          </w:tcPr>
          <w:p w14:paraId="2CEE9630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11" w:type="dxa"/>
            <w:hideMark/>
          </w:tcPr>
          <w:p w14:paraId="580482F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0.134</w:t>
            </w:r>
          </w:p>
        </w:tc>
        <w:tc>
          <w:tcPr>
            <w:tcW w:w="711" w:type="dxa"/>
            <w:hideMark/>
          </w:tcPr>
          <w:p w14:paraId="4021C554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0.149</w:t>
            </w:r>
          </w:p>
        </w:tc>
        <w:tc>
          <w:tcPr>
            <w:tcW w:w="1230" w:type="dxa"/>
            <w:hideMark/>
          </w:tcPr>
          <w:p w14:paraId="6A9C01CD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0.123</w:t>
            </w:r>
          </w:p>
        </w:tc>
        <w:tc>
          <w:tcPr>
            <w:tcW w:w="1139" w:type="dxa"/>
            <w:hideMark/>
          </w:tcPr>
          <w:p w14:paraId="7DFE10F3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0.013</w:t>
            </w:r>
          </w:p>
        </w:tc>
        <w:tc>
          <w:tcPr>
            <w:tcW w:w="1365" w:type="dxa"/>
            <w:hideMark/>
          </w:tcPr>
          <w:p w14:paraId="16DD47AB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0.183</w:t>
            </w:r>
          </w:p>
        </w:tc>
      </w:tr>
      <w:tr w:rsidR="00C75000" w:rsidRPr="00930476" w14:paraId="675418F9" w14:textId="77777777" w:rsidTr="00C75000">
        <w:trPr>
          <w:trHeight w:val="600"/>
        </w:trPr>
        <w:tc>
          <w:tcPr>
            <w:tcW w:w="815" w:type="dxa"/>
            <w:hideMark/>
          </w:tcPr>
          <w:p w14:paraId="76E4F313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Np259</w:t>
            </w:r>
          </w:p>
        </w:tc>
        <w:tc>
          <w:tcPr>
            <w:tcW w:w="1108" w:type="dxa"/>
            <w:hideMark/>
          </w:tcPr>
          <w:p w14:paraId="484E0594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Agudo et al. 2008</w:t>
            </w:r>
          </w:p>
        </w:tc>
        <w:tc>
          <w:tcPr>
            <w:tcW w:w="937" w:type="dxa"/>
            <w:hideMark/>
          </w:tcPr>
          <w:p w14:paraId="7438EB55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5</w:t>
            </w:r>
          </w:p>
        </w:tc>
        <w:tc>
          <w:tcPr>
            <w:tcW w:w="779" w:type="dxa"/>
            <w:hideMark/>
          </w:tcPr>
          <w:p w14:paraId="46A923A6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123-133</w:t>
            </w:r>
          </w:p>
        </w:tc>
        <w:tc>
          <w:tcPr>
            <w:tcW w:w="705" w:type="dxa"/>
            <w:hideMark/>
          </w:tcPr>
          <w:p w14:paraId="61C9763D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084" w:type="dxa"/>
            <w:hideMark/>
          </w:tcPr>
          <w:p w14:paraId="08C9E153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11" w:type="dxa"/>
            <w:hideMark/>
          </w:tcPr>
          <w:p w14:paraId="43D5D47D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0.435</w:t>
            </w:r>
          </w:p>
        </w:tc>
        <w:tc>
          <w:tcPr>
            <w:tcW w:w="711" w:type="dxa"/>
            <w:hideMark/>
          </w:tcPr>
          <w:p w14:paraId="7D45A71C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0.39</w:t>
            </w:r>
          </w:p>
        </w:tc>
        <w:tc>
          <w:tcPr>
            <w:tcW w:w="1230" w:type="dxa"/>
            <w:hideMark/>
          </w:tcPr>
          <w:p w14:paraId="7428C5FE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0.435</w:t>
            </w:r>
          </w:p>
        </w:tc>
        <w:tc>
          <w:tcPr>
            <w:tcW w:w="1139" w:type="dxa"/>
            <w:hideMark/>
          </w:tcPr>
          <w:p w14:paraId="5B40A5F8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</w:t>
            </w:r>
          </w:p>
        </w:tc>
        <w:tc>
          <w:tcPr>
            <w:tcW w:w="1365" w:type="dxa"/>
            <w:hideMark/>
          </w:tcPr>
          <w:p w14:paraId="5A2C0F4E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0.009</w:t>
            </w:r>
          </w:p>
        </w:tc>
      </w:tr>
      <w:tr w:rsidR="00C75000" w:rsidRPr="00930476" w14:paraId="5E4582E3" w14:textId="77777777" w:rsidTr="00C75000">
        <w:trPr>
          <w:trHeight w:val="620"/>
        </w:trPr>
        <w:tc>
          <w:tcPr>
            <w:tcW w:w="815" w:type="dxa"/>
            <w:hideMark/>
          </w:tcPr>
          <w:p w14:paraId="204EE90B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Np296</w:t>
            </w:r>
          </w:p>
        </w:tc>
        <w:tc>
          <w:tcPr>
            <w:tcW w:w="1108" w:type="dxa"/>
            <w:hideMark/>
          </w:tcPr>
          <w:p w14:paraId="0E4F03A5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Agudo et al. 2008</w:t>
            </w:r>
          </w:p>
        </w:tc>
        <w:tc>
          <w:tcPr>
            <w:tcW w:w="937" w:type="dxa"/>
            <w:hideMark/>
          </w:tcPr>
          <w:p w14:paraId="084B90B6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11</w:t>
            </w:r>
          </w:p>
        </w:tc>
        <w:tc>
          <w:tcPr>
            <w:tcW w:w="779" w:type="dxa"/>
            <w:hideMark/>
          </w:tcPr>
          <w:p w14:paraId="55FB3955" w14:textId="77777777" w:rsidR="00FD259E" w:rsidRPr="00930476" w:rsidRDefault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167-189</w:t>
            </w:r>
          </w:p>
        </w:tc>
        <w:tc>
          <w:tcPr>
            <w:tcW w:w="705" w:type="dxa"/>
            <w:hideMark/>
          </w:tcPr>
          <w:p w14:paraId="21D359F5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084" w:type="dxa"/>
            <w:hideMark/>
          </w:tcPr>
          <w:p w14:paraId="442ECAF2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11" w:type="dxa"/>
            <w:hideMark/>
          </w:tcPr>
          <w:p w14:paraId="522C6F91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0.713</w:t>
            </w:r>
          </w:p>
        </w:tc>
        <w:tc>
          <w:tcPr>
            <w:tcW w:w="711" w:type="dxa"/>
            <w:hideMark/>
          </w:tcPr>
          <w:p w14:paraId="0DC0FCB9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0.713</w:t>
            </w:r>
          </w:p>
        </w:tc>
        <w:tc>
          <w:tcPr>
            <w:tcW w:w="1230" w:type="dxa"/>
            <w:hideMark/>
          </w:tcPr>
          <w:p w14:paraId="3FAC0007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0.799</w:t>
            </w:r>
          </w:p>
        </w:tc>
        <w:tc>
          <w:tcPr>
            <w:tcW w:w="1139" w:type="dxa"/>
            <w:hideMark/>
          </w:tcPr>
          <w:p w14:paraId="4489D692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</w:t>
            </w:r>
          </w:p>
        </w:tc>
        <w:tc>
          <w:tcPr>
            <w:tcW w:w="1365" w:type="dxa"/>
            <w:hideMark/>
          </w:tcPr>
          <w:p w14:paraId="76F98A8F" w14:textId="77777777" w:rsidR="00FD259E" w:rsidRPr="00930476" w:rsidRDefault="00FD259E" w:rsidP="00FD259E">
            <w:pPr>
              <w:rPr>
                <w:sz w:val="18"/>
                <w:szCs w:val="18"/>
              </w:rPr>
            </w:pPr>
            <w:r w:rsidRPr="00930476">
              <w:rPr>
                <w:sz w:val="18"/>
                <w:szCs w:val="18"/>
              </w:rPr>
              <w:t>0.018</w:t>
            </w:r>
          </w:p>
        </w:tc>
      </w:tr>
    </w:tbl>
    <w:p w14:paraId="21A10B74" w14:textId="77777777" w:rsidR="00FD259E" w:rsidRPr="00930476" w:rsidRDefault="00FD259E">
      <w:pPr>
        <w:rPr>
          <w:sz w:val="18"/>
          <w:szCs w:val="18"/>
        </w:rPr>
      </w:pPr>
    </w:p>
    <w:p w14:paraId="72472EF3" w14:textId="77777777" w:rsidR="00FD259E" w:rsidRPr="00930476" w:rsidRDefault="00FD259E">
      <w:pPr>
        <w:rPr>
          <w:sz w:val="18"/>
          <w:szCs w:val="18"/>
        </w:rPr>
      </w:pPr>
    </w:p>
    <w:p w14:paraId="68EA5466" w14:textId="77777777" w:rsidR="00FD259E" w:rsidRPr="00930476" w:rsidRDefault="00FD259E">
      <w:pPr>
        <w:rPr>
          <w:sz w:val="18"/>
          <w:szCs w:val="18"/>
        </w:rPr>
      </w:pPr>
    </w:p>
    <w:p w14:paraId="044F766E" w14:textId="77777777" w:rsidR="00714067" w:rsidRPr="00930476" w:rsidRDefault="00714067" w:rsidP="00714067">
      <w:pPr>
        <w:rPr>
          <w:b/>
          <w:bCs/>
          <w:sz w:val="18"/>
          <w:szCs w:val="18"/>
        </w:rPr>
      </w:pPr>
    </w:p>
    <w:p w14:paraId="6697C34D" w14:textId="39681524" w:rsidR="00CE79AE" w:rsidRPr="00930476" w:rsidRDefault="00714067">
      <w:pPr>
        <w:rPr>
          <w:sz w:val="18"/>
          <w:szCs w:val="18"/>
        </w:rPr>
      </w:pPr>
      <w:r w:rsidRPr="00930476">
        <w:rPr>
          <w:b/>
          <w:bCs/>
          <w:sz w:val="18"/>
          <w:szCs w:val="18"/>
        </w:rPr>
        <w:t>Table S</w:t>
      </w:r>
      <w:r w:rsidRPr="00930476">
        <w:rPr>
          <w:b/>
          <w:bCs/>
          <w:sz w:val="18"/>
          <w:szCs w:val="18"/>
          <w:lang w:val="en-US"/>
        </w:rPr>
        <w:t xml:space="preserve">4: </w:t>
      </w:r>
      <w:r w:rsidRPr="00930476">
        <w:rPr>
          <w:sz w:val="18"/>
          <w:szCs w:val="18"/>
          <w:lang w:val="en-US"/>
        </w:rPr>
        <w:t xml:space="preserve">Multiplex PCR concentrations </w:t>
      </w:r>
      <w:r w:rsidR="003F705D" w:rsidRPr="00930476">
        <w:rPr>
          <w:sz w:val="18"/>
          <w:szCs w:val="18"/>
          <w:lang w:val="en-US"/>
        </w:rPr>
        <w:t xml:space="preserve">for the different primers. Fluorescence is </w:t>
      </w:r>
      <w:r w:rsidR="00354DF4">
        <w:rPr>
          <w:sz w:val="18"/>
          <w:szCs w:val="18"/>
          <w:lang w:val="en-US"/>
        </w:rPr>
        <w:t>specified</w:t>
      </w:r>
      <w:r w:rsidR="003F705D" w:rsidRPr="00930476">
        <w:rPr>
          <w:sz w:val="18"/>
          <w:szCs w:val="18"/>
          <w:lang w:val="en-US"/>
        </w:rPr>
        <w:t xml:space="preserve"> after the name of the primer with *FAM, *PET, *VIC or *NED, </w:t>
      </w:r>
      <w:r w:rsidRPr="00930476">
        <w:rPr>
          <w:sz w:val="18"/>
          <w:szCs w:val="18"/>
          <w:lang w:val="en-US"/>
        </w:rPr>
        <w:t>and Thermocycler conditions</w:t>
      </w:r>
      <w:r w:rsidR="003F705D" w:rsidRPr="00930476">
        <w:rPr>
          <w:sz w:val="18"/>
          <w:szCs w:val="18"/>
          <w:lang w:val="en-US"/>
        </w:rPr>
        <w:t xml:space="preserve"> for each multiplex</w:t>
      </w:r>
    </w:p>
    <w:p w14:paraId="55A2EA4B" w14:textId="70815BA7" w:rsidR="00435394" w:rsidRPr="00930476" w:rsidRDefault="00435394" w:rsidP="00435394">
      <w:pPr>
        <w:rPr>
          <w:sz w:val="18"/>
          <w:szCs w:val="18"/>
          <w:lang w:val="en-US"/>
        </w:rPr>
      </w:pPr>
    </w:p>
    <w:tbl>
      <w:tblPr>
        <w:tblW w:w="8498" w:type="dxa"/>
        <w:tblLook w:val="04A0" w:firstRow="1" w:lastRow="0" w:firstColumn="1" w:lastColumn="0" w:noHBand="0" w:noVBand="1"/>
      </w:tblPr>
      <w:tblGrid>
        <w:gridCol w:w="895"/>
        <w:gridCol w:w="1515"/>
        <w:gridCol w:w="1605"/>
        <w:gridCol w:w="1319"/>
        <w:gridCol w:w="465"/>
        <w:gridCol w:w="1257"/>
        <w:gridCol w:w="735"/>
        <w:gridCol w:w="707"/>
      </w:tblGrid>
      <w:tr w:rsidR="00714067" w:rsidRPr="00930476" w14:paraId="73C7DA46" w14:textId="77777777" w:rsidTr="00714067">
        <w:trPr>
          <w:trHeight w:val="42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9A2F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Multiplex 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E55F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67B8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E193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952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B1D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84C9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7CE58644" w14:textId="77777777" w:rsidTr="00714067">
        <w:trPr>
          <w:trHeight w:val="32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A5A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5CB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099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8EC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FBE2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C36E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FA85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BCE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7A0F0675" w14:textId="77777777" w:rsidTr="00714067">
        <w:trPr>
          <w:trHeight w:val="300"/>
        </w:trPr>
        <w:tc>
          <w:tcPr>
            <w:tcW w:w="895" w:type="dxa"/>
            <w:tcBorders>
              <w:top w:val="single" w:sz="8" w:space="0" w:color="333300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C5CEB6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5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3C0465B" w14:textId="5832AC26" w:rsidR="00714067" w:rsidRPr="00930476" w:rsidRDefault="00714067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 xml:space="preserve">stock 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>(Ci)</w:t>
            </w:r>
          </w:p>
        </w:tc>
        <w:tc>
          <w:tcPr>
            <w:tcW w:w="1605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257ECC5" w14:textId="4A35D7B7" w:rsidR="00714067" w:rsidRPr="00930476" w:rsidRDefault="00714067">
            <w:pPr>
              <w:rPr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color w:val="000000"/>
                <w:sz w:val="18"/>
                <w:szCs w:val="18"/>
              </w:rPr>
              <w:t>final conc</w:t>
            </w:r>
            <w:r w:rsidRPr="00930476">
              <w:rPr>
                <w:color w:val="000000"/>
                <w:sz w:val="18"/>
                <w:szCs w:val="18"/>
                <w:lang w:val="en-US"/>
              </w:rPr>
              <w:t xml:space="preserve"> (Cf)</w:t>
            </w:r>
          </w:p>
        </w:tc>
        <w:tc>
          <w:tcPr>
            <w:tcW w:w="1319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22327F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 reaction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20B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572A" w14:textId="1D77BE0E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Temp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2A6C5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BC78" w14:textId="15C2D03E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Cycle</w:t>
            </w:r>
          </w:p>
        </w:tc>
      </w:tr>
      <w:tr w:rsidR="00714067" w:rsidRPr="00930476" w14:paraId="104904CE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2D779F8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Qiagen MM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130D763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2x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9C3D1C6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1x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5853667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5673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447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0031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2min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4C0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286AEBA2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5C4A1406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BSA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0EF0512" w14:textId="28944A54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2% (0.2 µg/µL)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CA243AE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0,0008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80B3045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9A89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60F3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0266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DEC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37B2F4EB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28DE64F1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H2O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6D3492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2A9D0E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7BF29A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6E79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D0DA4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58ºc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596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2060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0C11770C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76AA061" w14:textId="10AA51C4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BV6</w:t>
            </w:r>
            <w:r w:rsidR="003F705D" w:rsidRPr="00930476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F705D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>*</w:t>
            </w:r>
            <w:r w:rsidR="003F705D" w:rsidRPr="00930476">
              <w:rPr>
                <w:b/>
                <w:bCs/>
                <w:color w:val="000000"/>
                <w:sz w:val="18"/>
                <w:szCs w:val="18"/>
              </w:rPr>
              <w:t>FAM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0978E3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5138B4A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777DD4A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24A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843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38D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DB3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*39</w:t>
            </w:r>
          </w:p>
        </w:tc>
      </w:tr>
      <w:tr w:rsidR="00714067" w:rsidRPr="00930476" w14:paraId="42DA0640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1510D091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ADN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11E0FE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9553131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nil"/>
            </w:tcBorders>
            <w:shd w:val="clear" w:color="auto" w:fill="auto"/>
            <w:noWrap/>
            <w:vAlign w:val="bottom"/>
            <w:hideMark/>
          </w:tcPr>
          <w:p w14:paraId="144CEC96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EA6A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DFF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D3E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5min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6EB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63ED0DF2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412EAAE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Total Volume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660329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381CBA9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nil"/>
            </w:tcBorders>
            <w:shd w:val="clear" w:color="auto" w:fill="auto"/>
            <w:noWrap/>
            <w:vAlign w:val="bottom"/>
            <w:hideMark/>
          </w:tcPr>
          <w:p w14:paraId="456ECF16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5DC7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6C8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D9E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pause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0D2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44CCBE44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DE0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4F3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C6CE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990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E40F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DB9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A013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DFC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06862078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22E5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B67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804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C7DE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447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B1F8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530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2EDF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75EA1608" w14:textId="77777777" w:rsidTr="00714067">
        <w:trPr>
          <w:trHeight w:val="42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4DF2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Multiplex 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1928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B7A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23E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7BD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7513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1EB0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107D2B0B" w14:textId="77777777" w:rsidTr="00714067">
        <w:trPr>
          <w:trHeight w:val="32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37C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A555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9820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F332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8A6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3E99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61B9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F6D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7A066338" w14:textId="77777777" w:rsidTr="00714067">
        <w:trPr>
          <w:trHeight w:val="300"/>
        </w:trPr>
        <w:tc>
          <w:tcPr>
            <w:tcW w:w="895" w:type="dxa"/>
            <w:tcBorders>
              <w:top w:val="single" w:sz="8" w:space="0" w:color="333300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CE905A9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5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028AF4DF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stock conc</w:t>
            </w:r>
          </w:p>
        </w:tc>
        <w:tc>
          <w:tcPr>
            <w:tcW w:w="1605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27E0C5A3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final conc</w:t>
            </w:r>
          </w:p>
        </w:tc>
        <w:tc>
          <w:tcPr>
            <w:tcW w:w="1319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750AC1A6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 reaction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006E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50DA" w14:textId="0DEEBF2B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Temp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B3AE" w14:textId="7F725C4C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F70D" w14:textId="367B58C6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Cycle</w:t>
            </w:r>
          </w:p>
        </w:tc>
      </w:tr>
      <w:tr w:rsidR="00714067" w:rsidRPr="00930476" w14:paraId="691BDF7D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2194FB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Qiagen MM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013B00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2x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E554EF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1x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9C24F30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D18E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F240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95ºc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6DE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5min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D291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38FA0D83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D599DF1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BSA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20D1718" w14:textId="124FD325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2% (0.2 µg/µL)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B3BC6D0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0,08%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F470442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4AFF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C53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95ºc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D21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2AB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08325564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BE5376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H2O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538C2C7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39278D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533B9D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0544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CCBB1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50ºc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8D2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716D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078DA1E2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0E029B4C" w14:textId="54C90323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NP259</w:t>
            </w:r>
            <w:r w:rsidR="003F705D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*FAM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50C6E6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8F43D50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CE0DC02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308A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E2B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81D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9B6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*39</w:t>
            </w:r>
          </w:p>
        </w:tc>
      </w:tr>
      <w:tr w:rsidR="00714067" w:rsidRPr="00930476" w14:paraId="1D9AA137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5F880330" w14:textId="4C69BB3C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NP51</w:t>
            </w:r>
            <w:r w:rsidR="003F705D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*VIC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FEF2917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50863B3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DE585BE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C14F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D42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60ºC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ED6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30m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369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15291508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50278AB4" w14:textId="44172EEE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NP249</w:t>
            </w:r>
            <w:r w:rsidR="003F705D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*PET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800FF6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953988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70EE855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3B968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8AE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45C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pause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504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14F1FBD9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41887D4" w14:textId="6D8703F4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lastRenderedPageBreak/>
              <w:t>BV13</w:t>
            </w:r>
            <w:r w:rsidR="003F705D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*NED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C1FCB80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ACEAE2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5FC51B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4FEC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D42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61BE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93F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288532D2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22576A6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ADN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E98EE1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BF1F26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nil"/>
            </w:tcBorders>
            <w:shd w:val="clear" w:color="auto" w:fill="auto"/>
            <w:noWrap/>
            <w:vAlign w:val="bottom"/>
            <w:hideMark/>
          </w:tcPr>
          <w:p w14:paraId="2BEDD075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ED52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544E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154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B9B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6650AC14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18FB6DB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Total Volume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0ADE87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ABCF4C7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nil"/>
            </w:tcBorders>
            <w:shd w:val="clear" w:color="auto" w:fill="auto"/>
            <w:noWrap/>
            <w:vAlign w:val="bottom"/>
            <w:hideMark/>
          </w:tcPr>
          <w:p w14:paraId="2E074951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714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29A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5812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60F0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3D8335CB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73C0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699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7B5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7200F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BCA9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77B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470E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C32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6912109D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793F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5130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A561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486F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C979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308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716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4579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3E9EB869" w14:textId="77777777" w:rsidTr="00714067">
        <w:trPr>
          <w:trHeight w:val="42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592F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Multiplex 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4D79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D5E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BD11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F218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500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A139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37441509" w14:textId="77777777" w:rsidTr="00714067">
        <w:trPr>
          <w:trHeight w:val="32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708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E9D2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0405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E86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17F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BA1F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0B1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EE7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299966BB" w14:textId="77777777" w:rsidTr="00714067">
        <w:trPr>
          <w:trHeight w:val="300"/>
        </w:trPr>
        <w:tc>
          <w:tcPr>
            <w:tcW w:w="895" w:type="dxa"/>
            <w:tcBorders>
              <w:top w:val="single" w:sz="8" w:space="0" w:color="333300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9E7D0F6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5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5D484D46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stock conc</w:t>
            </w:r>
          </w:p>
        </w:tc>
        <w:tc>
          <w:tcPr>
            <w:tcW w:w="1605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39C96373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final conc</w:t>
            </w:r>
          </w:p>
        </w:tc>
        <w:tc>
          <w:tcPr>
            <w:tcW w:w="1319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7DF917A1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 reaction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680F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E8EE" w14:textId="2B373667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Temp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D85E" w14:textId="20373A00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42D3" w14:textId="28BBF689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Cycle</w:t>
            </w:r>
          </w:p>
        </w:tc>
      </w:tr>
      <w:tr w:rsidR="00714067" w:rsidRPr="00930476" w14:paraId="7423A58F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7D06D1B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Qiagen MM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9A986F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2x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7ABB83A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1x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1C764A3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7357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BE4D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95ºc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66D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5min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276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0A234228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16935B8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BSA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E2C3320" w14:textId="61028ADB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2% (0.2 µg/µL)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0B2129C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0,08%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A80EF84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9D1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DBE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95ºc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884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128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7ED5CBDA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05AD9BFA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H2O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045761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3CF8FD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CCE1C53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2,7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613C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9C26C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2396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3166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44372432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AFA5411" w14:textId="7FEE88D9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BV20</w:t>
            </w:r>
            <w:r w:rsidR="00F621D0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*NED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078035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725017D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1B6ECEE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3C1C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AA2E3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B87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30C0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*39</w:t>
            </w:r>
          </w:p>
        </w:tc>
      </w:tr>
      <w:tr w:rsidR="00714067" w:rsidRPr="00930476" w14:paraId="32689059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127461F7" w14:textId="4742EE14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NP163</w:t>
            </w:r>
            <w:r w:rsidR="00F621D0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*FAM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5DF055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7DDA950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DB52472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2712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A88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60ºC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AF8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30m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3EA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347287E9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707678D3" w14:textId="5B3E9F59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NP229</w:t>
            </w:r>
            <w:r w:rsidR="00F621D0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*NED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C06365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55F222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DAD6898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3475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50E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BD67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pause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128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2F5B278E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28D4C392" w14:textId="5BC050F6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NP296</w:t>
            </w:r>
            <w:r w:rsidR="00F621D0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*PET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55F8E4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DE23C9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B3C58C9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D343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8CA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B2C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0FCE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628A51DF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570944A2" w14:textId="2B495568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NP257</w:t>
            </w:r>
            <w:r w:rsidR="00F621D0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*PET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99AD0B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34602D3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FE74CA5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1050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93A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FED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D56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17B9BA9A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F73B65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ADN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527421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0E1FF47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nil"/>
            </w:tcBorders>
            <w:shd w:val="clear" w:color="auto" w:fill="auto"/>
            <w:noWrap/>
            <w:vAlign w:val="bottom"/>
            <w:hideMark/>
          </w:tcPr>
          <w:p w14:paraId="7AF2D105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B1D0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624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6FA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FB92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547727E3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4B38600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Total Volume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CC84A86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ADFE50D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nil"/>
            </w:tcBorders>
            <w:shd w:val="clear" w:color="auto" w:fill="auto"/>
            <w:noWrap/>
            <w:vAlign w:val="bottom"/>
            <w:hideMark/>
          </w:tcPr>
          <w:p w14:paraId="3A62EC8E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CC58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0DC1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9163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563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398D4CCA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1A3C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69C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EC6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27F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6AC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EB13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F3C5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AB6D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3AFD9F43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B333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B938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5F6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C5E3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7CA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7E11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078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861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2B0DD290" w14:textId="77777777" w:rsidTr="00714067">
        <w:trPr>
          <w:trHeight w:val="42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A4EF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Multiplex 7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2544" w14:textId="77777777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5D4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096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1030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BAB65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371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357F6C6E" w14:textId="77777777" w:rsidTr="00714067">
        <w:trPr>
          <w:trHeight w:val="320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AA4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B9C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68B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56D9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B447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BB6B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D77A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5AD6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  <w:tr w:rsidR="00714067" w:rsidRPr="00930476" w14:paraId="1C05A0FE" w14:textId="77777777" w:rsidTr="00714067">
        <w:trPr>
          <w:trHeight w:val="300"/>
        </w:trPr>
        <w:tc>
          <w:tcPr>
            <w:tcW w:w="895" w:type="dxa"/>
            <w:tcBorders>
              <w:top w:val="single" w:sz="8" w:space="0" w:color="333300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46F83A3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5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7519EF96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stock conc</w:t>
            </w:r>
          </w:p>
        </w:tc>
        <w:tc>
          <w:tcPr>
            <w:tcW w:w="1605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7F093291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final conc</w:t>
            </w:r>
          </w:p>
        </w:tc>
        <w:tc>
          <w:tcPr>
            <w:tcW w:w="1319" w:type="dxa"/>
            <w:tcBorders>
              <w:top w:val="single" w:sz="8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1EE5E63B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 reaction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1B27" w14:textId="77777777" w:rsidR="00714067" w:rsidRPr="00930476" w:rsidRDefault="00714067" w:rsidP="0071406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B070" w14:textId="73D49403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Temp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8988" w14:textId="3D168B8C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263B" w14:textId="491F8F86" w:rsidR="00714067" w:rsidRPr="00930476" w:rsidRDefault="00714067" w:rsidP="0071406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Cycle</w:t>
            </w:r>
          </w:p>
        </w:tc>
      </w:tr>
      <w:tr w:rsidR="00714067" w:rsidRPr="00930476" w14:paraId="46E7ADCA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1EFDF7F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Qiagen MM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01F2B8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2x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6D4CD1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1x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CCD4518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A413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5E91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CF9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2min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E74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072CD696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4103092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H2O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C831727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C1C01E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9826A8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4,2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05A0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AEA1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92ºc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38B7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C9B5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544C5F06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5E30E3F3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BSA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14A5C89B" w14:textId="42B096D5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2% (0.2 µg/µL)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70DA84B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0,08%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1FE11C0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B7B0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C2929D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53ºc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42E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C9F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053B1AC0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10E655E8" w14:textId="094F4922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NP166</w:t>
            </w:r>
            <w:r w:rsidR="00F621D0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*FAM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F7A535C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2DCE576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2F5BAF11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F8CA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408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C76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30s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27F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*39</w:t>
            </w:r>
          </w:p>
        </w:tc>
      </w:tr>
      <w:tr w:rsidR="00714067" w:rsidRPr="00930476" w14:paraId="18220704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477DF531" w14:textId="4945ABF8" w:rsidR="00714067" w:rsidRPr="00930476" w:rsidRDefault="00714067">
            <w:pPr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30476">
              <w:rPr>
                <w:b/>
                <w:bCs/>
                <w:color w:val="000000"/>
                <w:sz w:val="18"/>
                <w:szCs w:val="18"/>
              </w:rPr>
              <w:t>BV14</w:t>
            </w:r>
            <w:r w:rsidR="00F621D0" w:rsidRPr="00930476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*PET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4634308B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10microM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5B3712D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0.25microM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ADBCEB3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9321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144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72ºC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F574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5min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35EF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74CEC014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6C73DB3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ADN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3AE117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37DFFFE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nil"/>
            </w:tcBorders>
            <w:shd w:val="clear" w:color="auto" w:fill="auto"/>
            <w:noWrap/>
            <w:vAlign w:val="bottom"/>
            <w:hideMark/>
          </w:tcPr>
          <w:p w14:paraId="276A2C2C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5E3D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2439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4ºC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8548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pause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0E9E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</w:p>
        </w:tc>
      </w:tr>
      <w:tr w:rsidR="00714067" w:rsidRPr="00930476" w14:paraId="1CAB40D2" w14:textId="77777777" w:rsidTr="00714067">
        <w:trPr>
          <w:trHeight w:val="300"/>
        </w:trPr>
        <w:tc>
          <w:tcPr>
            <w:tcW w:w="895" w:type="dxa"/>
            <w:tcBorders>
              <w:top w:val="nil"/>
              <w:left w:val="single" w:sz="8" w:space="0" w:color="333300"/>
              <w:bottom w:val="single" w:sz="4" w:space="0" w:color="333300"/>
              <w:right w:val="single" w:sz="4" w:space="0" w:color="333300"/>
            </w:tcBorders>
            <w:shd w:val="clear" w:color="969696" w:fill="C0C0C0"/>
            <w:noWrap/>
            <w:vAlign w:val="bottom"/>
            <w:hideMark/>
          </w:tcPr>
          <w:p w14:paraId="3AABA2B2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Total Volume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658D6200" w14:textId="77777777" w:rsidR="00714067" w:rsidRPr="00930476" w:rsidRDefault="00714067">
            <w:pPr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auto"/>
            <w:noWrap/>
            <w:vAlign w:val="bottom"/>
            <w:hideMark/>
          </w:tcPr>
          <w:p w14:paraId="7BF583F2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333300"/>
              <w:right w:val="nil"/>
            </w:tcBorders>
            <w:shd w:val="clear" w:color="auto" w:fill="auto"/>
            <w:noWrap/>
            <w:vAlign w:val="bottom"/>
            <w:hideMark/>
          </w:tcPr>
          <w:p w14:paraId="14D3D4FA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  <w:r w:rsidRPr="009304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2A41" w14:textId="77777777" w:rsidR="00714067" w:rsidRPr="00930476" w:rsidRDefault="0071406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B24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AC7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9824" w14:textId="77777777" w:rsidR="00714067" w:rsidRPr="00930476" w:rsidRDefault="00714067">
            <w:pPr>
              <w:rPr>
                <w:sz w:val="18"/>
                <w:szCs w:val="18"/>
              </w:rPr>
            </w:pPr>
          </w:p>
        </w:tc>
      </w:tr>
    </w:tbl>
    <w:p w14:paraId="40C5511F" w14:textId="77777777" w:rsidR="00714067" w:rsidRPr="00930476" w:rsidRDefault="00714067" w:rsidP="00435394">
      <w:pPr>
        <w:rPr>
          <w:sz w:val="18"/>
          <w:szCs w:val="18"/>
          <w:lang w:val="en-US"/>
        </w:rPr>
      </w:pPr>
    </w:p>
    <w:p w14:paraId="7F3EDBC7" w14:textId="77777777" w:rsidR="00714067" w:rsidRPr="00930476" w:rsidRDefault="00714067" w:rsidP="00435394">
      <w:pPr>
        <w:rPr>
          <w:sz w:val="18"/>
          <w:szCs w:val="18"/>
          <w:lang w:val="en-US"/>
        </w:rPr>
      </w:pPr>
    </w:p>
    <w:p w14:paraId="67BC59D3" w14:textId="77777777" w:rsidR="00714067" w:rsidRPr="00930476" w:rsidRDefault="00714067" w:rsidP="00435394">
      <w:pPr>
        <w:rPr>
          <w:sz w:val="18"/>
          <w:szCs w:val="18"/>
          <w:lang w:val="en-US"/>
        </w:rPr>
      </w:pPr>
    </w:p>
    <w:p w14:paraId="7FF27B4C" w14:textId="77777777" w:rsidR="00714067" w:rsidRPr="00930476" w:rsidRDefault="00714067" w:rsidP="00435394">
      <w:pPr>
        <w:rPr>
          <w:sz w:val="18"/>
          <w:szCs w:val="18"/>
          <w:lang w:val="en-US"/>
        </w:rPr>
      </w:pPr>
    </w:p>
    <w:p w14:paraId="3C5445AA" w14:textId="4CE33586" w:rsidR="0018704F" w:rsidRPr="00930476" w:rsidRDefault="0018704F" w:rsidP="0018704F">
      <w:pPr>
        <w:rPr>
          <w:sz w:val="18"/>
          <w:szCs w:val="18"/>
          <w:lang w:val="en-US"/>
        </w:rPr>
      </w:pPr>
      <w:r w:rsidRPr="00930476">
        <w:rPr>
          <w:b/>
          <w:bCs/>
          <w:sz w:val="18"/>
          <w:szCs w:val="18"/>
        </w:rPr>
        <w:t xml:space="preserve">Fig S1. </w:t>
      </w:r>
      <w:r w:rsidRPr="00930476">
        <w:rPr>
          <w:sz w:val="18"/>
          <w:szCs w:val="18"/>
          <w:lang w:val="en-US"/>
        </w:rPr>
        <w:t>Marker information on Missing data, Null allele frequency and the Polymorphic Information Content (PIC)</w:t>
      </w:r>
    </w:p>
    <w:p w14:paraId="08014F52" w14:textId="77777777" w:rsidR="0018704F" w:rsidRPr="00930476" w:rsidRDefault="0018704F" w:rsidP="0018704F">
      <w:pPr>
        <w:spacing w:line="360" w:lineRule="auto"/>
        <w:rPr>
          <w:sz w:val="18"/>
          <w:szCs w:val="18"/>
          <w:lang w:val="en-US"/>
        </w:rPr>
      </w:pPr>
      <w:r w:rsidRPr="00930476">
        <w:rPr>
          <w:noProof/>
          <w:sz w:val="18"/>
          <w:szCs w:val="18"/>
          <w:lang w:val="en-US"/>
        </w:rPr>
        <w:lastRenderedPageBreak/>
        <w:drawing>
          <wp:inline distT="0" distB="0" distL="0" distR="0" wp14:anchorId="354CB7FC" wp14:editId="5B3B050E">
            <wp:extent cx="5396230" cy="2263140"/>
            <wp:effectExtent l="0" t="0" r="1270" b="0"/>
            <wp:docPr id="5038447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44755" name="Picture 50384475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6A492" w14:textId="77777777" w:rsidR="0018704F" w:rsidRPr="00930476" w:rsidRDefault="0018704F" w:rsidP="00435394">
      <w:pPr>
        <w:rPr>
          <w:sz w:val="18"/>
          <w:szCs w:val="18"/>
          <w:lang w:val="en-US"/>
        </w:rPr>
      </w:pPr>
    </w:p>
    <w:p w14:paraId="0AF70A79" w14:textId="77777777" w:rsidR="00714067" w:rsidRPr="00930476" w:rsidRDefault="00714067" w:rsidP="00435394">
      <w:pPr>
        <w:rPr>
          <w:sz w:val="18"/>
          <w:szCs w:val="18"/>
          <w:lang w:val="en-US"/>
        </w:rPr>
      </w:pPr>
    </w:p>
    <w:p w14:paraId="0B9F0DA0" w14:textId="6FDA6F4A" w:rsidR="00B07D95" w:rsidRPr="00930476" w:rsidRDefault="00B07D95">
      <w:pPr>
        <w:rPr>
          <w:sz w:val="18"/>
          <w:szCs w:val="18"/>
        </w:rPr>
      </w:pPr>
    </w:p>
    <w:p w14:paraId="03A019E6" w14:textId="49588BB0" w:rsidR="00403FC5" w:rsidRPr="00354DF4" w:rsidRDefault="00B07D95" w:rsidP="00774552">
      <w:pPr>
        <w:spacing w:line="360" w:lineRule="auto"/>
        <w:rPr>
          <w:b/>
          <w:bCs/>
          <w:sz w:val="18"/>
          <w:szCs w:val="18"/>
          <w:lang w:val="en-US"/>
        </w:rPr>
      </w:pPr>
      <w:r w:rsidRPr="00930476">
        <w:rPr>
          <w:b/>
          <w:bCs/>
          <w:sz w:val="18"/>
          <w:szCs w:val="18"/>
        </w:rPr>
        <w:t>Figure S</w:t>
      </w:r>
      <w:r w:rsidR="007C72E1" w:rsidRPr="00930476">
        <w:rPr>
          <w:b/>
          <w:bCs/>
          <w:sz w:val="18"/>
          <w:szCs w:val="18"/>
          <w:lang w:val="en-US"/>
        </w:rPr>
        <w:t>2</w:t>
      </w:r>
      <w:r w:rsidRPr="00930476">
        <w:rPr>
          <w:b/>
          <w:bCs/>
          <w:sz w:val="18"/>
          <w:szCs w:val="18"/>
        </w:rPr>
        <w:t xml:space="preserve">. </w:t>
      </w:r>
      <w:r w:rsidR="00354DF4" w:rsidRPr="00354DF4">
        <w:rPr>
          <w:sz w:val="18"/>
          <w:szCs w:val="18"/>
          <w:lang w:val="en-US"/>
        </w:rPr>
        <w:t>Comparison fo genetic diversity and inbreeding indexes between island and mainland populations</w:t>
      </w:r>
    </w:p>
    <w:p w14:paraId="4633B633" w14:textId="77777777" w:rsidR="00403FC5" w:rsidRPr="00930476" w:rsidRDefault="00403FC5" w:rsidP="00774552">
      <w:pPr>
        <w:spacing w:line="360" w:lineRule="auto"/>
        <w:rPr>
          <w:b/>
          <w:bCs/>
          <w:sz w:val="18"/>
          <w:szCs w:val="18"/>
        </w:rPr>
      </w:pPr>
    </w:p>
    <w:p w14:paraId="2DF3520F" w14:textId="6D3DE477" w:rsidR="00403FC5" w:rsidRPr="00930476" w:rsidRDefault="0018704F" w:rsidP="00774552">
      <w:pPr>
        <w:spacing w:line="360" w:lineRule="auto"/>
        <w:rPr>
          <w:b/>
          <w:bCs/>
          <w:sz w:val="18"/>
          <w:szCs w:val="18"/>
        </w:rPr>
      </w:pPr>
      <w:r w:rsidRPr="00930476">
        <w:rPr>
          <w:b/>
          <w:bCs/>
          <w:noProof/>
          <w:sz w:val="18"/>
          <w:szCs w:val="18"/>
        </w:rPr>
        <w:drawing>
          <wp:inline distT="0" distB="0" distL="0" distR="0" wp14:anchorId="7A728F6E" wp14:editId="79BEC82A">
            <wp:extent cx="5396230" cy="1941195"/>
            <wp:effectExtent l="0" t="0" r="1270" b="1905"/>
            <wp:docPr id="924159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59401" name="Picture 9241594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2D7B7" w14:textId="77777777" w:rsidR="00403FC5" w:rsidRPr="00930476" w:rsidRDefault="00403FC5" w:rsidP="00774552">
      <w:pPr>
        <w:spacing w:line="360" w:lineRule="auto"/>
        <w:rPr>
          <w:b/>
          <w:bCs/>
          <w:sz w:val="18"/>
          <w:szCs w:val="18"/>
        </w:rPr>
      </w:pPr>
    </w:p>
    <w:p w14:paraId="29EC649E" w14:textId="13B62950" w:rsidR="00B07D95" w:rsidRPr="00930476" w:rsidRDefault="00403FC5" w:rsidP="00774552">
      <w:pPr>
        <w:spacing w:line="360" w:lineRule="auto"/>
        <w:rPr>
          <w:b/>
          <w:bCs/>
          <w:sz w:val="18"/>
          <w:szCs w:val="18"/>
          <w:lang w:val="en-US"/>
        </w:rPr>
      </w:pPr>
      <w:r w:rsidRPr="00930476">
        <w:rPr>
          <w:b/>
          <w:bCs/>
          <w:sz w:val="18"/>
          <w:szCs w:val="18"/>
          <w:lang w:val="en-US"/>
        </w:rPr>
        <w:t>Fig S</w:t>
      </w:r>
      <w:r w:rsidR="007C72E1" w:rsidRPr="00930476">
        <w:rPr>
          <w:b/>
          <w:bCs/>
          <w:sz w:val="18"/>
          <w:szCs w:val="18"/>
          <w:lang w:val="en-US"/>
        </w:rPr>
        <w:t>3</w:t>
      </w:r>
      <w:r w:rsidRPr="00930476">
        <w:rPr>
          <w:b/>
          <w:bCs/>
          <w:sz w:val="18"/>
          <w:szCs w:val="18"/>
          <w:lang w:val="en-US"/>
        </w:rPr>
        <w:t xml:space="preserve">. </w:t>
      </w:r>
      <w:r w:rsidR="00774552" w:rsidRPr="00930476">
        <w:rPr>
          <w:sz w:val="18"/>
          <w:szCs w:val="18"/>
        </w:rPr>
        <w:t xml:space="preserve">Discriminant Analysis of Principal Components (DAPC) scatterplot showing the distribution of individuals along the first two discriminant functions. Each point represents an individual and is colored according to population </w:t>
      </w:r>
      <w:r w:rsidR="00774552" w:rsidRPr="00930476">
        <w:rPr>
          <w:sz w:val="18"/>
          <w:szCs w:val="18"/>
        </w:rPr>
        <w:lastRenderedPageBreak/>
        <w:t xml:space="preserve">of origin </w:t>
      </w:r>
      <w:r w:rsidR="00774552" w:rsidRPr="00930476">
        <w:rPr>
          <w:noProof/>
          <w:sz w:val="18"/>
          <w:szCs w:val="18"/>
        </w:rPr>
        <w:drawing>
          <wp:inline distT="0" distB="0" distL="0" distR="0" wp14:anchorId="0D3C1DE8" wp14:editId="59C8A2F3">
            <wp:extent cx="5396230" cy="4625340"/>
            <wp:effectExtent l="0" t="0" r="0" b="0"/>
            <wp:docPr id="18077174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717493" name="Picture 18077174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62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4BD37" w14:textId="75024A2B" w:rsidR="00403FC5" w:rsidRPr="00930476" w:rsidRDefault="0018704F" w:rsidP="00774552">
      <w:pPr>
        <w:spacing w:line="360" w:lineRule="auto"/>
        <w:rPr>
          <w:sz w:val="18"/>
          <w:szCs w:val="18"/>
        </w:rPr>
      </w:pPr>
      <w:r w:rsidRPr="00930476">
        <w:rPr>
          <w:b/>
          <w:bCs/>
          <w:sz w:val="18"/>
          <w:szCs w:val="18"/>
          <w:lang w:val="en-US"/>
        </w:rPr>
        <w:t>Fig S</w:t>
      </w:r>
      <w:r w:rsidR="007C72E1" w:rsidRPr="00930476">
        <w:rPr>
          <w:b/>
          <w:bCs/>
          <w:sz w:val="18"/>
          <w:szCs w:val="18"/>
          <w:lang w:val="en-US"/>
        </w:rPr>
        <w:t>4</w:t>
      </w:r>
      <w:r w:rsidRPr="00930476">
        <w:rPr>
          <w:b/>
          <w:bCs/>
          <w:sz w:val="18"/>
          <w:szCs w:val="18"/>
          <w:lang w:val="en-US"/>
        </w:rPr>
        <w:t xml:space="preserve">. </w:t>
      </w:r>
      <w:r w:rsidRPr="00930476">
        <w:rPr>
          <w:sz w:val="18"/>
          <w:szCs w:val="18"/>
        </w:rPr>
        <w:t>Population genetic structure inferred using STRUCTURE. (A) Mean log probability of the data [Ln P(D)] across K values (K = 2–10), (B) ΔK values, and (C) individual assignment probabilities for K = 2–5. Individuals are grouped by population: contemporary Cabo Verde (CV), historical Cabo Verde (CV_hist), Canary Islands (CAN), Balearic Islands (BAL), Socotra (SOC), Iberian Peninsula (IB), historical Maghreb (MAG_hist), and Oman (OM).</w:t>
      </w:r>
    </w:p>
    <w:p w14:paraId="70EFEB64" w14:textId="01203101" w:rsidR="0018704F" w:rsidRPr="00930476" w:rsidRDefault="0018704F" w:rsidP="00774552">
      <w:pPr>
        <w:spacing w:line="360" w:lineRule="auto"/>
        <w:rPr>
          <w:sz w:val="18"/>
          <w:szCs w:val="18"/>
        </w:rPr>
      </w:pPr>
      <w:r w:rsidRPr="00930476">
        <w:rPr>
          <w:noProof/>
          <w:sz w:val="18"/>
          <w:szCs w:val="18"/>
        </w:rPr>
        <w:lastRenderedPageBreak/>
        <w:drawing>
          <wp:inline distT="0" distB="0" distL="0" distR="0" wp14:anchorId="4B0495FB" wp14:editId="41590479">
            <wp:extent cx="5396230" cy="6595110"/>
            <wp:effectExtent l="0" t="0" r="1270" b="0"/>
            <wp:docPr id="13003242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324283" name="Picture 130032428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659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0EEAC" w14:textId="77777777" w:rsidR="000743D4" w:rsidRPr="00930476" w:rsidRDefault="000743D4" w:rsidP="00774552">
      <w:pPr>
        <w:spacing w:line="360" w:lineRule="auto"/>
        <w:rPr>
          <w:sz w:val="18"/>
          <w:szCs w:val="18"/>
        </w:rPr>
      </w:pPr>
    </w:p>
    <w:p w14:paraId="4C9F006E" w14:textId="2CE0A4FA" w:rsidR="000743D4" w:rsidRPr="00930476" w:rsidRDefault="000743D4" w:rsidP="00774552">
      <w:pPr>
        <w:spacing w:line="360" w:lineRule="auto"/>
        <w:rPr>
          <w:b/>
          <w:bCs/>
          <w:sz w:val="18"/>
          <w:szCs w:val="18"/>
          <w:lang w:val="en-US"/>
        </w:rPr>
      </w:pPr>
      <w:r w:rsidRPr="00930476">
        <w:rPr>
          <w:b/>
          <w:bCs/>
          <w:sz w:val="18"/>
          <w:szCs w:val="18"/>
          <w:lang w:val="en-US"/>
        </w:rPr>
        <w:t>References in the Supplementary Material:</w:t>
      </w:r>
    </w:p>
    <w:p w14:paraId="62E7D9EA" w14:textId="38791943" w:rsidR="000743D4" w:rsidRPr="00930476" w:rsidRDefault="000743D4" w:rsidP="005B6C63">
      <w:pPr>
        <w:spacing w:line="360" w:lineRule="auto"/>
        <w:ind w:left="720" w:hanging="720"/>
        <w:jc w:val="both"/>
        <w:rPr>
          <w:color w:val="0E101A"/>
          <w:sz w:val="18"/>
          <w:szCs w:val="18"/>
          <w:lang w:val="es-ES"/>
        </w:rPr>
      </w:pPr>
      <w:r w:rsidRPr="00930476">
        <w:rPr>
          <w:color w:val="0E101A"/>
          <w:sz w:val="18"/>
          <w:szCs w:val="18"/>
          <w:lang w:val="de-DE"/>
        </w:rPr>
        <w:t xml:space="preserve">Gautschi, B., Tenzer, I. M., Mueller, J., &amp; Schmid, B. (2001). </w:t>
      </w:r>
      <w:r w:rsidRPr="00930476">
        <w:rPr>
          <w:color w:val="0E101A"/>
          <w:sz w:val="18"/>
          <w:szCs w:val="18"/>
          <w:lang w:val="en"/>
        </w:rPr>
        <w:t>Isolation and characterization of microsatellite loci in the Bearded Vulture (</w:t>
      </w:r>
      <w:r w:rsidRPr="00930476">
        <w:rPr>
          <w:i/>
          <w:iCs/>
          <w:color w:val="0E101A"/>
          <w:sz w:val="18"/>
          <w:szCs w:val="18"/>
          <w:lang w:val="en"/>
        </w:rPr>
        <w:t>Gypaetus barbatus</w:t>
      </w:r>
      <w:r w:rsidRPr="00930476">
        <w:rPr>
          <w:color w:val="0E101A"/>
          <w:sz w:val="18"/>
          <w:szCs w:val="18"/>
          <w:lang w:val="en"/>
        </w:rPr>
        <w:t xml:space="preserve">) and cross-amplification in three Old World vulture species. </w:t>
      </w:r>
      <w:r w:rsidRPr="00930476">
        <w:rPr>
          <w:i/>
          <w:iCs/>
          <w:color w:val="0E101A"/>
          <w:sz w:val="18"/>
          <w:szCs w:val="18"/>
          <w:lang w:val="es-ES"/>
        </w:rPr>
        <w:t>Molecular Ecology</w:t>
      </w:r>
      <w:r w:rsidRPr="00930476">
        <w:rPr>
          <w:color w:val="0E101A"/>
          <w:sz w:val="18"/>
          <w:szCs w:val="18"/>
          <w:lang w:val="es-ES"/>
        </w:rPr>
        <w:t xml:space="preserve">, 9, 2193–2195. </w:t>
      </w:r>
    </w:p>
    <w:p w14:paraId="79C359A9" w14:textId="25E4F04D" w:rsidR="00B647FF" w:rsidRPr="00930476" w:rsidRDefault="00B647FF" w:rsidP="00B647FF">
      <w:pPr>
        <w:spacing w:line="360" w:lineRule="auto"/>
        <w:ind w:left="720" w:hanging="720"/>
        <w:jc w:val="both"/>
        <w:rPr>
          <w:color w:val="0E101A"/>
          <w:sz w:val="18"/>
          <w:szCs w:val="18"/>
          <w:lang w:val="en-US"/>
        </w:rPr>
      </w:pPr>
      <w:r w:rsidRPr="00930476">
        <w:rPr>
          <w:color w:val="0E101A"/>
          <w:sz w:val="18"/>
          <w:szCs w:val="18"/>
        </w:rPr>
        <w:t>Agudo, R., Roques, S., Galarza, J. A., et al. (2008). Isolation and characterization of 18 microsatellite loci in the Egyptian vulture (</w:t>
      </w:r>
      <w:r w:rsidRPr="00930476">
        <w:rPr>
          <w:i/>
          <w:iCs/>
          <w:color w:val="0E101A"/>
          <w:sz w:val="18"/>
          <w:szCs w:val="18"/>
        </w:rPr>
        <w:t>Neophron percnopterus</w:t>
      </w:r>
      <w:r w:rsidRPr="00930476">
        <w:rPr>
          <w:color w:val="0E101A"/>
          <w:sz w:val="18"/>
          <w:szCs w:val="18"/>
        </w:rPr>
        <w:t xml:space="preserve">). </w:t>
      </w:r>
      <w:r w:rsidRPr="00930476">
        <w:rPr>
          <w:i/>
          <w:iCs/>
          <w:color w:val="0E101A"/>
          <w:sz w:val="18"/>
          <w:szCs w:val="18"/>
        </w:rPr>
        <w:t>Conservation Genetics</w:t>
      </w:r>
      <w:r w:rsidRPr="00930476">
        <w:rPr>
          <w:color w:val="0E101A"/>
          <w:sz w:val="18"/>
          <w:szCs w:val="18"/>
        </w:rPr>
        <w:t>, 9, 1345–1348.</w:t>
      </w:r>
      <w:r w:rsidRPr="00930476">
        <w:rPr>
          <w:color w:val="0E101A"/>
          <w:sz w:val="18"/>
          <w:szCs w:val="18"/>
          <w:lang w:val="en-US"/>
        </w:rPr>
        <w:t xml:space="preserve"> </w:t>
      </w:r>
      <w:r w:rsidRPr="00930476">
        <w:rPr>
          <w:color w:val="0E101A"/>
          <w:sz w:val="18"/>
          <w:szCs w:val="18"/>
        </w:rPr>
        <w:t>https://doi.org/10.1007/s10592-007-9486-9</w:t>
      </w:r>
    </w:p>
    <w:p w14:paraId="5305A9B0" w14:textId="77777777" w:rsidR="00B647FF" w:rsidRPr="00930476" w:rsidRDefault="00B647FF" w:rsidP="005B6C63">
      <w:pPr>
        <w:spacing w:line="360" w:lineRule="auto"/>
        <w:ind w:left="720" w:hanging="720"/>
        <w:jc w:val="both"/>
        <w:rPr>
          <w:color w:val="0E101A"/>
          <w:sz w:val="18"/>
          <w:szCs w:val="18"/>
          <w:lang w:val="en"/>
        </w:rPr>
      </w:pPr>
    </w:p>
    <w:p w14:paraId="446426E3" w14:textId="77777777" w:rsidR="000743D4" w:rsidRPr="00930476" w:rsidRDefault="000743D4" w:rsidP="005B6C63">
      <w:pPr>
        <w:spacing w:line="360" w:lineRule="auto"/>
        <w:ind w:left="720" w:hanging="720"/>
        <w:jc w:val="both"/>
        <w:rPr>
          <w:color w:val="0E101A"/>
          <w:sz w:val="18"/>
          <w:szCs w:val="18"/>
          <w:lang w:val="en"/>
        </w:rPr>
      </w:pPr>
    </w:p>
    <w:p w14:paraId="1926005D" w14:textId="77777777" w:rsidR="000743D4" w:rsidRPr="00930476" w:rsidRDefault="000743D4" w:rsidP="00774552">
      <w:pPr>
        <w:spacing w:line="360" w:lineRule="auto"/>
        <w:rPr>
          <w:sz w:val="18"/>
          <w:szCs w:val="18"/>
          <w:lang w:val="en-US"/>
        </w:rPr>
      </w:pPr>
    </w:p>
    <w:sectPr w:rsidR="000743D4" w:rsidRPr="00930476" w:rsidSect="0092734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7353"/>
    <w:multiLevelType w:val="hybridMultilevel"/>
    <w:tmpl w:val="78944CC0"/>
    <w:lvl w:ilvl="0" w:tplc="BEAE899A">
      <w:start w:val="1"/>
      <w:numFmt w:val="lowerLetter"/>
      <w:lvlText w:val="%1."/>
      <w:lvlJc w:val="left"/>
      <w:pPr>
        <w:ind w:left="1440" w:hanging="360"/>
      </w:pPr>
      <w:rPr>
        <w:rFonts w:ascii="Cambria" w:eastAsia="Times New Roman" w:hAnsi="Cambria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10338"/>
    <w:multiLevelType w:val="hybridMultilevel"/>
    <w:tmpl w:val="D4A2FF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97EBA"/>
    <w:multiLevelType w:val="hybridMultilevel"/>
    <w:tmpl w:val="D4A2FF6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0788D"/>
    <w:multiLevelType w:val="hybridMultilevel"/>
    <w:tmpl w:val="336062BE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213829">
    <w:abstractNumId w:val="2"/>
  </w:num>
  <w:num w:numId="2" w16cid:durableId="200555313">
    <w:abstractNumId w:val="0"/>
  </w:num>
  <w:num w:numId="3" w16cid:durableId="491023883">
    <w:abstractNumId w:val="1"/>
  </w:num>
  <w:num w:numId="4" w16cid:durableId="654534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89"/>
    <w:rsid w:val="0000326A"/>
    <w:rsid w:val="0005445C"/>
    <w:rsid w:val="000743D4"/>
    <w:rsid w:val="00084EBF"/>
    <w:rsid w:val="0009114C"/>
    <w:rsid w:val="000F1DAE"/>
    <w:rsid w:val="0011421C"/>
    <w:rsid w:val="00141DC8"/>
    <w:rsid w:val="0014225E"/>
    <w:rsid w:val="00163276"/>
    <w:rsid w:val="0018704F"/>
    <w:rsid w:val="001F07D4"/>
    <w:rsid w:val="00201E08"/>
    <w:rsid w:val="00225B5C"/>
    <w:rsid w:val="00234D58"/>
    <w:rsid w:val="00254A3D"/>
    <w:rsid w:val="00263505"/>
    <w:rsid w:val="00271F3A"/>
    <w:rsid w:val="002772EF"/>
    <w:rsid w:val="002801DB"/>
    <w:rsid w:val="002B5F73"/>
    <w:rsid w:val="002C2F3A"/>
    <w:rsid w:val="002D3E1C"/>
    <w:rsid w:val="0031090B"/>
    <w:rsid w:val="00312A8E"/>
    <w:rsid w:val="00354DF4"/>
    <w:rsid w:val="00354F91"/>
    <w:rsid w:val="00355C03"/>
    <w:rsid w:val="003C5FB7"/>
    <w:rsid w:val="003F705D"/>
    <w:rsid w:val="00403FC5"/>
    <w:rsid w:val="00423228"/>
    <w:rsid w:val="00435394"/>
    <w:rsid w:val="004609FE"/>
    <w:rsid w:val="00473AF4"/>
    <w:rsid w:val="00494852"/>
    <w:rsid w:val="004F2A36"/>
    <w:rsid w:val="004F4BCC"/>
    <w:rsid w:val="004F7487"/>
    <w:rsid w:val="00503668"/>
    <w:rsid w:val="00504FAB"/>
    <w:rsid w:val="005657ED"/>
    <w:rsid w:val="005771F8"/>
    <w:rsid w:val="005941A4"/>
    <w:rsid w:val="005B6C63"/>
    <w:rsid w:val="005C34BA"/>
    <w:rsid w:val="005E26F2"/>
    <w:rsid w:val="005F32CA"/>
    <w:rsid w:val="0060659A"/>
    <w:rsid w:val="00607794"/>
    <w:rsid w:val="0063207B"/>
    <w:rsid w:val="0063539F"/>
    <w:rsid w:val="00655A2B"/>
    <w:rsid w:val="00655CFD"/>
    <w:rsid w:val="00696CA0"/>
    <w:rsid w:val="006A1189"/>
    <w:rsid w:val="006A74C3"/>
    <w:rsid w:val="006B197A"/>
    <w:rsid w:val="00714067"/>
    <w:rsid w:val="0072048F"/>
    <w:rsid w:val="00730F0D"/>
    <w:rsid w:val="00774552"/>
    <w:rsid w:val="007A4A1E"/>
    <w:rsid w:val="007C72E1"/>
    <w:rsid w:val="007D4D4D"/>
    <w:rsid w:val="00813ED0"/>
    <w:rsid w:val="00834707"/>
    <w:rsid w:val="00850400"/>
    <w:rsid w:val="00880B80"/>
    <w:rsid w:val="0088379C"/>
    <w:rsid w:val="008B3168"/>
    <w:rsid w:val="008B79D0"/>
    <w:rsid w:val="008C25DE"/>
    <w:rsid w:val="008D05F0"/>
    <w:rsid w:val="009026C6"/>
    <w:rsid w:val="00916165"/>
    <w:rsid w:val="00917BF9"/>
    <w:rsid w:val="0092734E"/>
    <w:rsid w:val="00930476"/>
    <w:rsid w:val="00946CA8"/>
    <w:rsid w:val="009A3378"/>
    <w:rsid w:val="009B51B2"/>
    <w:rsid w:val="009E1195"/>
    <w:rsid w:val="009E3D44"/>
    <w:rsid w:val="009E3FFB"/>
    <w:rsid w:val="009E6393"/>
    <w:rsid w:val="00A06D45"/>
    <w:rsid w:val="00A0735D"/>
    <w:rsid w:val="00A6708E"/>
    <w:rsid w:val="00A7340B"/>
    <w:rsid w:val="00A842EA"/>
    <w:rsid w:val="00AF3727"/>
    <w:rsid w:val="00B01BDF"/>
    <w:rsid w:val="00B07D95"/>
    <w:rsid w:val="00B32842"/>
    <w:rsid w:val="00B35F58"/>
    <w:rsid w:val="00B40367"/>
    <w:rsid w:val="00B647FF"/>
    <w:rsid w:val="00C11B6F"/>
    <w:rsid w:val="00C5021A"/>
    <w:rsid w:val="00C75000"/>
    <w:rsid w:val="00C75748"/>
    <w:rsid w:val="00CA29D0"/>
    <w:rsid w:val="00CB2E53"/>
    <w:rsid w:val="00CE154B"/>
    <w:rsid w:val="00CE79AE"/>
    <w:rsid w:val="00D32BF0"/>
    <w:rsid w:val="00D54484"/>
    <w:rsid w:val="00D8216A"/>
    <w:rsid w:val="00E02062"/>
    <w:rsid w:val="00E11A50"/>
    <w:rsid w:val="00E165B0"/>
    <w:rsid w:val="00E371D6"/>
    <w:rsid w:val="00E50C62"/>
    <w:rsid w:val="00E93FD8"/>
    <w:rsid w:val="00E94946"/>
    <w:rsid w:val="00ED7E44"/>
    <w:rsid w:val="00F52813"/>
    <w:rsid w:val="00F621D0"/>
    <w:rsid w:val="00F748DF"/>
    <w:rsid w:val="00FD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BDFB696"/>
  <w14:defaultImageDpi w14:val="32767"/>
  <w15:chartTrackingRefBased/>
  <w15:docId w15:val="{F2A92878-1971-D749-A440-67C32361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50C62"/>
    <w:rPr>
      <w:rFonts w:ascii="Times New Roman" w:eastAsia="Times New Roman" w:hAnsi="Times New Roman" w:cs="Times New Roman"/>
      <w:lang w:val="en-D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2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1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1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16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80B8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0B80"/>
    <w:rPr>
      <w:color w:val="954F72"/>
      <w:u w:val="single"/>
    </w:rPr>
  </w:style>
  <w:style w:type="paragraph" w:customStyle="1" w:styleId="msonormal0">
    <w:name w:val="msonormal"/>
    <w:basedOn w:val="Normal"/>
    <w:rsid w:val="00880B8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880B80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font6">
    <w:name w:val="font6"/>
    <w:basedOn w:val="Normal"/>
    <w:rsid w:val="00880B80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</w:rPr>
  </w:style>
  <w:style w:type="paragraph" w:customStyle="1" w:styleId="xl65">
    <w:name w:val="xl65"/>
    <w:basedOn w:val="Normal"/>
    <w:rsid w:val="00880B80"/>
    <w:pP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Normal"/>
    <w:rsid w:val="00880B80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rsid w:val="00880B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165B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743D4"/>
    <w:rPr>
      <w:i/>
      <w:iCs/>
    </w:rPr>
  </w:style>
  <w:style w:type="character" w:styleId="UnresolvedMention">
    <w:name w:val="Unresolved Mention"/>
    <w:basedOn w:val="DefaultParagraphFont"/>
    <w:uiPriority w:val="99"/>
    <w:rsid w:val="00074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7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4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1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7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3339</Words>
  <Characters>19033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Maritxu</dc:creator>
  <cp:keywords/>
  <dc:description/>
  <cp:lastModifiedBy>Maria Mendez Camarena</cp:lastModifiedBy>
  <cp:revision>9</cp:revision>
  <dcterms:created xsi:type="dcterms:W3CDTF">2026-08-14T07:32:00Z</dcterms:created>
  <dcterms:modified xsi:type="dcterms:W3CDTF">2026-08-17T11:25:00Z</dcterms:modified>
</cp:coreProperties>
</file>