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151" w:rsidRPr="006D37B8" w:rsidRDefault="00F9648B" w:rsidP="00106F47">
      <w:pPr>
        <w:spacing w:line="480" w:lineRule="auto"/>
        <w:rPr>
          <w:rFonts w:asciiTheme="majorBidi" w:hAnsiTheme="majorBidi" w:cstheme="majorBidi"/>
          <w:b/>
          <w:bCs/>
          <w:sz w:val="20"/>
          <w:szCs w:val="20"/>
          <w:lang w:eastAsia="en-GB"/>
        </w:rPr>
      </w:pPr>
      <w:r>
        <w:rPr>
          <w:rFonts w:asciiTheme="majorBidi" w:hAnsiTheme="majorBidi" w:cstheme="majorBidi"/>
          <w:b/>
          <w:bCs/>
          <w:sz w:val="20"/>
          <w:szCs w:val="20"/>
          <w:lang w:eastAsia="en-GB"/>
        </w:rPr>
        <w:t xml:space="preserve">Additional </w:t>
      </w:r>
      <w:r w:rsidR="00106F47">
        <w:rPr>
          <w:rFonts w:asciiTheme="majorBidi" w:hAnsiTheme="majorBidi" w:cstheme="majorBidi"/>
          <w:b/>
          <w:bCs/>
          <w:sz w:val="20"/>
          <w:szCs w:val="20"/>
          <w:lang w:eastAsia="en-GB"/>
        </w:rPr>
        <w:t>f</w:t>
      </w:r>
      <w:bookmarkStart w:id="0" w:name="_GoBack"/>
      <w:bookmarkEnd w:id="0"/>
      <w:r>
        <w:rPr>
          <w:rFonts w:asciiTheme="majorBidi" w:hAnsiTheme="majorBidi" w:cstheme="majorBidi"/>
          <w:b/>
          <w:bCs/>
          <w:sz w:val="20"/>
          <w:szCs w:val="20"/>
          <w:lang w:eastAsia="en-GB"/>
        </w:rPr>
        <w:t>ile 3</w:t>
      </w:r>
      <w:r w:rsidR="007C6151">
        <w:rPr>
          <w:rFonts w:asciiTheme="majorBidi" w:hAnsiTheme="majorBidi" w:cstheme="majorBidi"/>
          <w:b/>
          <w:bCs/>
          <w:sz w:val="20"/>
          <w:szCs w:val="20"/>
          <w:lang w:eastAsia="en-GB"/>
        </w:rPr>
        <w:t>.</w:t>
      </w:r>
      <w:r w:rsidR="007C6151" w:rsidRPr="006D37B8">
        <w:rPr>
          <w:rFonts w:asciiTheme="majorBidi" w:hAnsiTheme="majorBidi" w:cstheme="majorBidi"/>
          <w:b/>
          <w:bCs/>
          <w:sz w:val="20"/>
          <w:szCs w:val="20"/>
          <w:lang w:eastAsia="en-GB"/>
        </w:rPr>
        <w:t xml:space="preserve"> CBCC components, barriers and facilitators, and process outcome</w:t>
      </w:r>
    </w:p>
    <w:tbl>
      <w:tblPr>
        <w:tblW w:w="11905" w:type="dxa"/>
        <w:tblInd w:w="-1281" w:type="dxa"/>
        <w:tblBorders>
          <w:insideH w:val="single" w:sz="4" w:space="0" w:color="auto"/>
        </w:tblBorders>
        <w:tblLayout w:type="fixed"/>
        <w:tblLook w:val="04A0" w:firstRow="1" w:lastRow="0" w:firstColumn="1" w:lastColumn="0" w:noHBand="0" w:noVBand="1"/>
      </w:tblPr>
      <w:tblGrid>
        <w:gridCol w:w="1134"/>
        <w:gridCol w:w="2041"/>
        <w:gridCol w:w="3798"/>
        <w:gridCol w:w="3798"/>
        <w:gridCol w:w="1134"/>
      </w:tblGrid>
      <w:tr w:rsidR="007C6151" w:rsidRPr="00FA560D" w:rsidTr="00617DBB">
        <w:trPr>
          <w:trHeight w:val="294"/>
          <w:tblHeader/>
        </w:trPr>
        <w:tc>
          <w:tcPr>
            <w:tcW w:w="1134" w:type="dxa"/>
            <w:tcBorders>
              <w:top w:val="single" w:sz="4" w:space="0" w:color="auto"/>
              <w:bottom w:val="single" w:sz="4" w:space="0" w:color="auto"/>
            </w:tcBorders>
            <w:shd w:val="clear" w:color="auto" w:fill="auto"/>
          </w:tcPr>
          <w:p w:rsidR="007C6151" w:rsidRPr="00FA560D" w:rsidRDefault="007C6151" w:rsidP="00617DBB">
            <w:pPr>
              <w:spacing w:line="240" w:lineRule="auto"/>
              <w:contextualSpacing/>
              <w:rPr>
                <w:rFonts w:asciiTheme="majorBidi" w:eastAsia="Times New Roman" w:hAnsiTheme="majorBidi" w:cstheme="majorBidi"/>
                <w:b/>
                <w:bCs/>
                <w:sz w:val="16"/>
                <w:szCs w:val="16"/>
              </w:rPr>
            </w:pPr>
            <w:r w:rsidRPr="00FA560D">
              <w:rPr>
                <w:rFonts w:asciiTheme="majorBidi" w:eastAsia="Times New Roman" w:hAnsiTheme="majorBidi" w:cstheme="majorBidi"/>
                <w:b/>
                <w:bCs/>
                <w:sz w:val="16"/>
                <w:szCs w:val="16"/>
              </w:rPr>
              <w:t>Author Year</w:t>
            </w:r>
          </w:p>
          <w:p w:rsidR="007C6151" w:rsidRPr="00FA560D" w:rsidRDefault="007C6151" w:rsidP="00617DBB">
            <w:pPr>
              <w:spacing w:line="240" w:lineRule="auto"/>
              <w:contextualSpacing/>
              <w:rPr>
                <w:rFonts w:asciiTheme="majorBidi" w:eastAsia="Times New Roman" w:hAnsiTheme="majorBidi" w:cstheme="majorBidi"/>
                <w:b/>
                <w:bCs/>
                <w:sz w:val="16"/>
                <w:szCs w:val="16"/>
              </w:rPr>
            </w:pPr>
            <w:r w:rsidRPr="00FA560D">
              <w:rPr>
                <w:rFonts w:asciiTheme="majorBidi" w:eastAsia="Times New Roman" w:hAnsiTheme="majorBidi" w:cstheme="majorBidi"/>
                <w:b/>
                <w:bCs/>
                <w:sz w:val="16"/>
                <w:szCs w:val="16"/>
              </w:rPr>
              <w:t>Country</w:t>
            </w:r>
          </w:p>
        </w:tc>
        <w:tc>
          <w:tcPr>
            <w:tcW w:w="2041" w:type="dxa"/>
            <w:tcBorders>
              <w:top w:val="single" w:sz="4" w:space="0" w:color="auto"/>
              <w:bottom w:val="single" w:sz="4" w:space="0" w:color="auto"/>
            </w:tcBorders>
            <w:shd w:val="clear" w:color="auto" w:fill="auto"/>
          </w:tcPr>
          <w:p w:rsidR="007C6151" w:rsidRPr="00FA560D" w:rsidRDefault="007C6151" w:rsidP="00617DBB">
            <w:pPr>
              <w:spacing w:line="240" w:lineRule="auto"/>
              <w:contextualSpacing/>
              <w:rPr>
                <w:rFonts w:asciiTheme="majorBidi" w:eastAsia="Times New Roman" w:hAnsiTheme="majorBidi" w:cstheme="majorBidi"/>
                <w:b/>
                <w:bCs/>
                <w:sz w:val="16"/>
                <w:szCs w:val="16"/>
              </w:rPr>
            </w:pPr>
            <w:r w:rsidRPr="00FA560D">
              <w:rPr>
                <w:rFonts w:asciiTheme="majorBidi" w:eastAsia="Times New Roman" w:hAnsiTheme="majorBidi" w:cstheme="majorBidi"/>
                <w:b/>
                <w:bCs/>
                <w:sz w:val="16"/>
                <w:szCs w:val="16"/>
              </w:rPr>
              <w:t>CBCC components</w:t>
            </w:r>
          </w:p>
        </w:tc>
        <w:tc>
          <w:tcPr>
            <w:tcW w:w="3798" w:type="dxa"/>
            <w:tcBorders>
              <w:top w:val="single" w:sz="4" w:space="0" w:color="auto"/>
              <w:bottom w:val="single" w:sz="4" w:space="0" w:color="auto"/>
            </w:tcBorders>
            <w:shd w:val="clear" w:color="auto" w:fill="auto"/>
          </w:tcPr>
          <w:p w:rsidR="007C6151" w:rsidRPr="00FA560D" w:rsidRDefault="007C6151" w:rsidP="00617DBB">
            <w:pPr>
              <w:spacing w:line="240" w:lineRule="auto"/>
              <w:contextualSpacing/>
              <w:rPr>
                <w:rFonts w:asciiTheme="majorBidi" w:eastAsia="Times New Roman" w:hAnsiTheme="majorBidi" w:cstheme="majorBidi"/>
                <w:b/>
                <w:bCs/>
                <w:sz w:val="16"/>
                <w:szCs w:val="16"/>
              </w:rPr>
            </w:pPr>
            <w:r w:rsidRPr="00FA560D">
              <w:rPr>
                <w:rFonts w:asciiTheme="majorBidi" w:eastAsia="Times New Roman" w:hAnsiTheme="majorBidi" w:cstheme="majorBidi"/>
                <w:b/>
                <w:bCs/>
                <w:sz w:val="16"/>
                <w:szCs w:val="16"/>
              </w:rPr>
              <w:t>Barriers</w:t>
            </w:r>
          </w:p>
        </w:tc>
        <w:tc>
          <w:tcPr>
            <w:tcW w:w="3798" w:type="dxa"/>
            <w:tcBorders>
              <w:top w:val="single" w:sz="4" w:space="0" w:color="auto"/>
              <w:bottom w:val="single" w:sz="4" w:space="0" w:color="auto"/>
            </w:tcBorders>
            <w:shd w:val="clear" w:color="auto" w:fill="auto"/>
          </w:tcPr>
          <w:p w:rsidR="007C6151" w:rsidRPr="00FA560D" w:rsidRDefault="007C6151" w:rsidP="00617DBB">
            <w:pPr>
              <w:spacing w:line="240" w:lineRule="auto"/>
              <w:contextualSpacing/>
              <w:rPr>
                <w:rFonts w:asciiTheme="majorBidi" w:eastAsia="Times New Roman" w:hAnsiTheme="majorBidi" w:cstheme="majorBidi"/>
                <w:b/>
                <w:bCs/>
                <w:sz w:val="16"/>
                <w:szCs w:val="16"/>
              </w:rPr>
            </w:pPr>
            <w:r w:rsidRPr="00FA560D">
              <w:rPr>
                <w:rFonts w:asciiTheme="majorBidi" w:eastAsia="Times New Roman" w:hAnsiTheme="majorBidi" w:cstheme="majorBidi"/>
                <w:b/>
                <w:bCs/>
                <w:sz w:val="16"/>
                <w:szCs w:val="16"/>
              </w:rPr>
              <w:t>Facilitators</w:t>
            </w:r>
          </w:p>
        </w:tc>
        <w:tc>
          <w:tcPr>
            <w:tcW w:w="1134" w:type="dxa"/>
            <w:tcBorders>
              <w:top w:val="single" w:sz="4" w:space="0" w:color="auto"/>
              <w:bottom w:val="single" w:sz="4" w:space="0" w:color="auto"/>
            </w:tcBorders>
            <w:shd w:val="clear" w:color="auto" w:fill="auto"/>
          </w:tcPr>
          <w:p w:rsidR="007C6151" w:rsidRPr="00FA560D" w:rsidRDefault="007C6151" w:rsidP="00617DBB">
            <w:pPr>
              <w:spacing w:line="240" w:lineRule="auto"/>
              <w:contextualSpacing/>
              <w:rPr>
                <w:rFonts w:asciiTheme="majorBidi" w:eastAsia="Times New Roman" w:hAnsiTheme="majorBidi" w:cstheme="majorBidi"/>
                <w:b/>
                <w:bCs/>
                <w:sz w:val="16"/>
                <w:szCs w:val="16"/>
              </w:rPr>
            </w:pPr>
            <w:r w:rsidRPr="00FA560D">
              <w:rPr>
                <w:rFonts w:asciiTheme="majorBidi" w:eastAsia="Times New Roman" w:hAnsiTheme="majorBidi" w:cstheme="majorBidi"/>
                <w:b/>
                <w:bCs/>
                <w:sz w:val="16"/>
                <w:szCs w:val="16"/>
              </w:rPr>
              <w:t>Extent of collaboration</w:t>
            </w:r>
          </w:p>
        </w:tc>
      </w:tr>
      <w:tr w:rsidR="007C6151" w:rsidRPr="00FA560D" w:rsidTr="00617DBB">
        <w:trPr>
          <w:trHeight w:val="4800"/>
        </w:trPr>
        <w:tc>
          <w:tcPr>
            <w:tcW w:w="1134" w:type="dxa"/>
            <w:tcBorders>
              <w:top w:val="single" w:sz="4" w:space="0" w:color="auto"/>
            </w:tcBorders>
            <w:shd w:val="clear" w:color="auto" w:fill="E7E6E6" w:themeFill="background2"/>
          </w:tcPr>
          <w:p w:rsidR="007C6151" w:rsidRPr="00FA560D" w:rsidRDefault="007C6151" w:rsidP="00617DBB">
            <w:pPr>
              <w:spacing w:line="240" w:lineRule="auto"/>
              <w:contextualSpacing/>
              <w:rPr>
                <w:rFonts w:asciiTheme="majorBidi" w:eastAsia="Times New Roman" w:hAnsiTheme="majorBidi" w:cstheme="majorBidi"/>
                <w:sz w:val="16"/>
                <w:szCs w:val="16"/>
              </w:rPr>
            </w:pPr>
            <w:proofErr w:type="spellStart"/>
            <w:r w:rsidRPr="00FA560D">
              <w:rPr>
                <w:rFonts w:asciiTheme="majorBidi" w:eastAsia="Times New Roman" w:hAnsiTheme="majorBidi" w:cstheme="majorBidi"/>
                <w:sz w:val="16"/>
                <w:szCs w:val="16"/>
              </w:rPr>
              <w:t>Achkar</w:t>
            </w:r>
            <w:proofErr w:type="spellEnd"/>
            <w:r w:rsidRPr="00FA560D">
              <w:rPr>
                <w:rFonts w:asciiTheme="majorBidi" w:eastAsia="Times New Roman" w:hAnsiTheme="majorBidi" w:cstheme="majorBidi"/>
                <w:sz w:val="16"/>
                <w:szCs w:val="16"/>
              </w:rPr>
              <w:t>, 2020</w:t>
            </w:r>
          </w:p>
          <w:p w:rsidR="007C6151" w:rsidRPr="00FA560D" w:rsidRDefault="007C6151" w:rsidP="00617DBB">
            <w:pPr>
              <w:spacing w:line="240" w:lineRule="auto"/>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United States</w:t>
            </w:r>
          </w:p>
          <w:p w:rsidR="007C6151" w:rsidRPr="00FA560D" w:rsidRDefault="007C6151" w:rsidP="00617DBB">
            <w:pPr>
              <w:spacing w:line="240" w:lineRule="auto"/>
              <w:contextualSpacing/>
              <w:rPr>
                <w:rFonts w:asciiTheme="majorBidi" w:eastAsia="Times New Roman" w:hAnsiTheme="majorBidi" w:cstheme="majorBidi"/>
                <w:sz w:val="16"/>
                <w:szCs w:val="16"/>
              </w:rPr>
            </w:pPr>
          </w:p>
        </w:tc>
        <w:tc>
          <w:tcPr>
            <w:tcW w:w="2041" w:type="dxa"/>
            <w:tcBorders>
              <w:top w:val="single" w:sz="4" w:space="0" w:color="auto"/>
            </w:tcBorders>
            <w:shd w:val="clear" w:color="auto" w:fill="E7E6E6" w:themeFill="background2"/>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Multidisciplinary team</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PHC physicians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Ancillary staff (medical assistants, interpreters)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Psychiatrist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management</w:t>
            </w:r>
          </w:p>
          <w:p w:rsidR="007C6151" w:rsidRPr="00FA560D" w:rsidRDefault="007C6151" w:rsidP="007C6151">
            <w:pPr>
              <w:pStyle w:val="ListParagraph"/>
              <w:numPr>
                <w:ilvl w:val="0"/>
                <w:numId w:val="3"/>
              </w:numPr>
              <w:ind w:left="150" w:hanging="180"/>
              <w:rPr>
                <w:rFonts w:asciiTheme="majorBidi" w:hAnsiTheme="majorBidi" w:cstheme="majorBidi"/>
                <w:sz w:val="16"/>
                <w:szCs w:val="16"/>
              </w:rPr>
            </w:pPr>
            <w:r w:rsidRPr="00FA560D">
              <w:rPr>
                <w:rFonts w:asciiTheme="majorBidi" w:hAnsiTheme="majorBidi" w:cstheme="majorBidi"/>
                <w:sz w:val="16"/>
                <w:szCs w:val="16"/>
              </w:rPr>
              <w:t>Case manager had limited mental health experience</w:t>
            </w:r>
          </w:p>
          <w:p w:rsidR="007C6151" w:rsidRPr="00FA560D" w:rsidRDefault="007C6151" w:rsidP="007C6151">
            <w:pPr>
              <w:pStyle w:val="ListParagraph"/>
              <w:numPr>
                <w:ilvl w:val="0"/>
                <w:numId w:val="3"/>
              </w:numPr>
              <w:ind w:left="150" w:hanging="180"/>
              <w:rPr>
                <w:rFonts w:asciiTheme="majorBidi" w:hAnsiTheme="majorBidi" w:cstheme="majorBidi"/>
                <w:sz w:val="16"/>
                <w:szCs w:val="16"/>
              </w:rPr>
            </w:pPr>
            <w:r w:rsidRPr="00FA560D">
              <w:rPr>
                <w:rFonts w:asciiTheme="majorBidi" w:hAnsiTheme="majorBidi" w:cstheme="majorBidi"/>
                <w:sz w:val="16"/>
                <w:szCs w:val="16"/>
              </w:rPr>
              <w:t>Located on-site</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Communication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Regular case review meetings between case manager and psychiatrist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Communication between case manager and PHC physicians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Communication between psychiatrist and PHC physicians</w:t>
            </w:r>
          </w:p>
          <w:p w:rsidR="007C6151" w:rsidRPr="00FA560D" w:rsidRDefault="007C6151" w:rsidP="00617DBB">
            <w:pPr>
              <w:pStyle w:val="ListParagraph"/>
              <w:ind w:left="162"/>
              <w:rPr>
                <w:rFonts w:asciiTheme="majorBidi" w:hAnsiTheme="majorBidi" w:cstheme="majorBidi"/>
                <w:sz w:val="16"/>
                <w:szCs w:val="16"/>
              </w:rPr>
            </w:pPr>
          </w:p>
        </w:tc>
        <w:tc>
          <w:tcPr>
            <w:tcW w:w="3798" w:type="dxa"/>
            <w:tcBorders>
              <w:top w:val="single" w:sz="4" w:space="0" w:color="auto"/>
            </w:tcBorders>
            <w:shd w:val="clear" w:color="auto" w:fill="E7E6E6" w:themeFill="background2"/>
          </w:tcPr>
          <w:p w:rsidR="007C6151" w:rsidRPr="00FA560D" w:rsidRDefault="007C6151" w:rsidP="00617DBB">
            <w:pPr>
              <w:spacing w:line="240" w:lineRule="auto"/>
              <w:rPr>
                <w:rFonts w:asciiTheme="majorBidi" w:eastAsia="Times New Roman" w:hAnsiTheme="majorBidi" w:cstheme="majorBidi"/>
                <w:sz w:val="16"/>
                <w:szCs w:val="16"/>
              </w:rPr>
            </w:pPr>
            <w:r w:rsidRPr="00FA560D">
              <w:rPr>
                <w:rFonts w:asciiTheme="majorBidi" w:eastAsia="Times New Roman" w:hAnsiTheme="majorBidi" w:cstheme="majorBidi"/>
                <w:sz w:val="16"/>
                <w:szCs w:val="16"/>
                <w:u w:val="single"/>
              </w:rPr>
              <w:t>PHC physicians</w:t>
            </w:r>
          </w:p>
          <w:p w:rsidR="007C6151" w:rsidRPr="00FA560D" w:rsidRDefault="007C6151" w:rsidP="00617DBB">
            <w:pPr>
              <w:spacing w:line="240" w:lineRule="auto"/>
              <w:rPr>
                <w:rFonts w:asciiTheme="majorBidi" w:hAnsiTheme="majorBidi" w:cstheme="majorBidi"/>
                <w:sz w:val="16"/>
                <w:szCs w:val="16"/>
              </w:rPr>
            </w:pPr>
            <w:r w:rsidRPr="00FA560D">
              <w:rPr>
                <w:rFonts w:asciiTheme="majorBidi" w:hAnsiTheme="majorBidi" w:cstheme="majorBidi"/>
                <w:sz w:val="16"/>
                <w:szCs w:val="16"/>
              </w:rPr>
              <w:t xml:space="preserve">Discomfort and unpreparedness in managing </w:t>
            </w:r>
            <w:r w:rsidRPr="00FA560D">
              <w:rPr>
                <w:rFonts w:asciiTheme="majorBidi" w:eastAsia="Calibri" w:hAnsiTheme="majorBidi" w:cstheme="majorBidi"/>
                <w:color w:val="000000" w:themeColor="text1"/>
                <w:sz w:val="16"/>
                <w:szCs w:val="16"/>
                <w:shd w:val="clear" w:color="auto" w:fill="FFFF00"/>
              </w:rPr>
              <w:t>SMI</w:t>
            </w:r>
            <w:r w:rsidRPr="00FA560D">
              <w:rPr>
                <w:rFonts w:asciiTheme="majorBidi" w:hAnsiTheme="majorBidi" w:cstheme="majorBidi"/>
                <w:sz w:val="16"/>
                <w:szCs w:val="16"/>
              </w:rPr>
              <w:t xml:space="preserve"> cases</w:t>
            </w:r>
          </w:p>
          <w:p w:rsidR="007C6151" w:rsidRPr="00FA560D" w:rsidRDefault="007C6151" w:rsidP="00617DBB">
            <w:pPr>
              <w:spacing w:line="240" w:lineRule="auto"/>
              <w:contextualSpacing/>
              <w:rPr>
                <w:rFonts w:asciiTheme="majorBidi" w:eastAsia="Times New Roman" w:hAnsiTheme="majorBidi" w:cstheme="majorBidi"/>
                <w:sz w:val="16"/>
                <w:szCs w:val="16"/>
                <w:u w:val="single"/>
              </w:rPr>
            </w:pPr>
          </w:p>
          <w:p w:rsidR="007C6151" w:rsidRPr="00FA560D" w:rsidRDefault="007C6151" w:rsidP="00617DBB">
            <w:pPr>
              <w:spacing w:line="240" w:lineRule="auto"/>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u w:val="single"/>
              </w:rPr>
              <w:t>Psychiatrists</w:t>
            </w:r>
            <w:r w:rsidRPr="00FA560D">
              <w:rPr>
                <w:rFonts w:asciiTheme="majorBidi" w:eastAsia="Times New Roman" w:hAnsiTheme="majorBidi" w:cstheme="majorBidi"/>
                <w:sz w:val="16"/>
                <w:szCs w:val="16"/>
              </w:rPr>
              <w:t xml:space="preserve"> </w:t>
            </w:r>
          </w:p>
          <w:p w:rsidR="007C6151" w:rsidRPr="00FA560D" w:rsidRDefault="007C6151" w:rsidP="007C6151">
            <w:pPr>
              <w:pStyle w:val="ListParagraph"/>
              <w:numPr>
                <w:ilvl w:val="0"/>
                <w:numId w:val="3"/>
              </w:numPr>
              <w:ind w:left="150" w:hanging="180"/>
              <w:rPr>
                <w:rFonts w:asciiTheme="majorBidi" w:hAnsiTheme="majorBidi" w:cstheme="majorBidi"/>
                <w:sz w:val="16"/>
                <w:szCs w:val="16"/>
              </w:rPr>
            </w:pPr>
            <w:r w:rsidRPr="00FA560D">
              <w:rPr>
                <w:rFonts w:asciiTheme="majorBidi" w:hAnsiTheme="majorBidi" w:cstheme="majorBidi"/>
                <w:sz w:val="16"/>
                <w:szCs w:val="16"/>
              </w:rPr>
              <w:t>Located off-site and thus felt isolated from team</w:t>
            </w:r>
          </w:p>
          <w:p w:rsidR="007C6151" w:rsidRPr="00FA560D" w:rsidRDefault="007C6151" w:rsidP="007C6151">
            <w:pPr>
              <w:pStyle w:val="ListParagraph"/>
              <w:numPr>
                <w:ilvl w:val="0"/>
                <w:numId w:val="3"/>
              </w:numPr>
              <w:ind w:left="150" w:hanging="180"/>
              <w:rPr>
                <w:rFonts w:asciiTheme="majorBidi" w:hAnsiTheme="majorBidi" w:cstheme="majorBidi"/>
                <w:sz w:val="16"/>
                <w:szCs w:val="16"/>
              </w:rPr>
            </w:pPr>
            <w:r w:rsidRPr="00FA560D">
              <w:rPr>
                <w:rFonts w:asciiTheme="majorBidi" w:hAnsiTheme="majorBidi" w:cstheme="majorBidi"/>
                <w:sz w:val="16"/>
                <w:szCs w:val="16"/>
              </w:rPr>
              <w:t xml:space="preserve">Training of new team members due to turnover  </w:t>
            </w: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ind w:left="-30"/>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 xml:space="preserve">Case managers and PHC physicians </w:t>
            </w:r>
          </w:p>
          <w:p w:rsidR="007C6151" w:rsidRPr="00FA560D" w:rsidRDefault="007C6151" w:rsidP="00617DBB">
            <w:pPr>
              <w:spacing w:line="240" w:lineRule="auto"/>
              <w:rPr>
                <w:rFonts w:asciiTheme="majorBidi" w:hAnsiTheme="majorBidi" w:cstheme="majorBidi"/>
                <w:sz w:val="16"/>
                <w:szCs w:val="16"/>
              </w:rPr>
            </w:pPr>
            <w:r w:rsidRPr="00FA560D">
              <w:rPr>
                <w:rFonts w:asciiTheme="majorBidi" w:hAnsiTheme="majorBidi" w:cstheme="majorBidi"/>
                <w:sz w:val="16"/>
                <w:szCs w:val="16"/>
              </w:rPr>
              <w:t>Initially reported limited knowledge of mental disorders and team-based care</w:t>
            </w:r>
          </w:p>
          <w:p w:rsidR="007C6151" w:rsidRPr="00FA560D" w:rsidRDefault="007C6151" w:rsidP="00617DBB">
            <w:pPr>
              <w:spacing w:line="240" w:lineRule="auto"/>
              <w:ind w:left="-30"/>
              <w:rPr>
                <w:rFonts w:asciiTheme="majorBidi" w:eastAsia="Times New Roman" w:hAnsiTheme="majorBidi" w:cstheme="majorBidi"/>
                <w:sz w:val="16"/>
                <w:szCs w:val="16"/>
                <w:u w:val="single"/>
              </w:rPr>
            </w:pPr>
          </w:p>
          <w:p w:rsidR="007C6151" w:rsidRPr="00FA560D" w:rsidRDefault="007C6151" w:rsidP="00617DBB">
            <w:pPr>
              <w:spacing w:line="240" w:lineRule="auto"/>
              <w:ind w:left="-30"/>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Interpreter</w:t>
            </w:r>
          </w:p>
          <w:p w:rsidR="007C6151" w:rsidRPr="00FA560D" w:rsidRDefault="007C6151" w:rsidP="00617DBB">
            <w:pPr>
              <w:spacing w:line="240" w:lineRule="auto"/>
              <w:rPr>
                <w:rFonts w:asciiTheme="majorBidi" w:hAnsiTheme="majorBidi" w:cstheme="majorBidi"/>
                <w:sz w:val="16"/>
                <w:szCs w:val="16"/>
              </w:rPr>
            </w:pPr>
            <w:r w:rsidRPr="00FA560D">
              <w:rPr>
                <w:rFonts w:asciiTheme="majorBidi" w:hAnsiTheme="majorBidi" w:cstheme="majorBidi"/>
                <w:sz w:val="16"/>
                <w:szCs w:val="16"/>
              </w:rPr>
              <w:t>3-way conversations (between case manager, HCU and interpreter) were time consuming</w:t>
            </w:r>
          </w:p>
          <w:p w:rsidR="007C6151" w:rsidRPr="00FA560D" w:rsidRDefault="007C6151" w:rsidP="00617DBB">
            <w:pPr>
              <w:pStyle w:val="ListParagraph"/>
              <w:ind w:left="150"/>
              <w:rPr>
                <w:rFonts w:asciiTheme="majorBidi" w:hAnsiTheme="majorBidi" w:cstheme="majorBidi"/>
                <w:sz w:val="16"/>
                <w:szCs w:val="16"/>
              </w:rPr>
            </w:pPr>
          </w:p>
        </w:tc>
        <w:tc>
          <w:tcPr>
            <w:tcW w:w="3798" w:type="dxa"/>
            <w:tcBorders>
              <w:top w:val="single" w:sz="4" w:space="0" w:color="auto"/>
            </w:tcBorders>
            <w:shd w:val="clear" w:color="auto" w:fill="E7E6E6" w:themeFill="background2"/>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PHC physicians</w:t>
            </w:r>
          </w:p>
          <w:p w:rsidR="007C6151" w:rsidRPr="00FA560D" w:rsidRDefault="007C6151" w:rsidP="007C6151">
            <w:pPr>
              <w:pStyle w:val="ListParagraph"/>
              <w:numPr>
                <w:ilvl w:val="0"/>
                <w:numId w:val="3"/>
              </w:numPr>
              <w:ind w:left="150" w:hanging="180"/>
              <w:rPr>
                <w:rFonts w:asciiTheme="majorBidi" w:hAnsiTheme="majorBidi" w:cstheme="majorBidi"/>
                <w:sz w:val="16"/>
                <w:szCs w:val="16"/>
              </w:rPr>
            </w:pPr>
            <w:r w:rsidRPr="00FA560D">
              <w:rPr>
                <w:rFonts w:asciiTheme="majorBidi" w:hAnsiTheme="majorBidi" w:cstheme="majorBidi"/>
                <w:sz w:val="16"/>
                <w:szCs w:val="16"/>
              </w:rPr>
              <w:t xml:space="preserve">Often newly qualified and in their first job, thus open to CBCC </w:t>
            </w:r>
          </w:p>
          <w:p w:rsidR="007C6151" w:rsidRPr="00FA560D" w:rsidRDefault="007C6151" w:rsidP="007C6151">
            <w:pPr>
              <w:pStyle w:val="ListParagraph"/>
              <w:numPr>
                <w:ilvl w:val="0"/>
                <w:numId w:val="3"/>
              </w:numPr>
              <w:ind w:left="150" w:hanging="180"/>
              <w:rPr>
                <w:rFonts w:asciiTheme="majorBidi" w:hAnsiTheme="majorBidi" w:cstheme="majorBidi"/>
                <w:sz w:val="16"/>
                <w:szCs w:val="16"/>
              </w:rPr>
            </w:pPr>
            <w:r w:rsidRPr="00FA560D">
              <w:rPr>
                <w:rFonts w:asciiTheme="majorBidi" w:hAnsiTheme="majorBidi" w:cstheme="majorBidi"/>
                <w:sz w:val="16"/>
                <w:szCs w:val="16"/>
              </w:rPr>
              <w:t>Learnt from listening to case manager and interacting with, and reading notes from psychiatrists</w:t>
            </w:r>
          </w:p>
          <w:p w:rsidR="007C6151" w:rsidRPr="00FA560D" w:rsidRDefault="007C6151" w:rsidP="007C6151">
            <w:pPr>
              <w:pStyle w:val="ListParagraph"/>
              <w:numPr>
                <w:ilvl w:val="0"/>
                <w:numId w:val="3"/>
              </w:numPr>
              <w:ind w:left="150" w:hanging="180"/>
              <w:rPr>
                <w:rFonts w:asciiTheme="majorBidi" w:hAnsiTheme="majorBidi" w:cstheme="majorBidi"/>
                <w:sz w:val="16"/>
                <w:szCs w:val="16"/>
              </w:rPr>
            </w:pPr>
            <w:r w:rsidRPr="00FA560D">
              <w:rPr>
                <w:rFonts w:asciiTheme="majorBidi" w:hAnsiTheme="majorBidi" w:cstheme="majorBidi"/>
                <w:sz w:val="16"/>
                <w:szCs w:val="16"/>
              </w:rPr>
              <w:t xml:space="preserve">Over time, began referring more HCUs to case managers </w:t>
            </w:r>
          </w:p>
          <w:p w:rsidR="007C6151" w:rsidRPr="00FA560D" w:rsidRDefault="007C6151" w:rsidP="00617DBB">
            <w:pPr>
              <w:pStyle w:val="ListParagraph"/>
              <w:ind w:left="150"/>
              <w:rPr>
                <w:rFonts w:asciiTheme="majorBidi" w:hAnsiTheme="majorBidi" w:cstheme="majorBidi"/>
                <w:sz w:val="16"/>
                <w:szCs w:val="16"/>
              </w:rPr>
            </w:pPr>
          </w:p>
          <w:p w:rsidR="007C6151" w:rsidRPr="00FA560D" w:rsidRDefault="007C6151" w:rsidP="00617DBB">
            <w:pPr>
              <w:spacing w:line="240" w:lineRule="auto"/>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u w:val="single"/>
              </w:rPr>
              <w:t>Psychiatrists</w:t>
            </w:r>
            <w:r w:rsidRPr="00FA560D">
              <w:rPr>
                <w:rFonts w:asciiTheme="majorBidi" w:eastAsia="Times New Roman" w:hAnsiTheme="majorBidi" w:cstheme="majorBidi"/>
                <w:sz w:val="16"/>
                <w:szCs w:val="16"/>
              </w:rPr>
              <w:t xml:space="preserve"> </w:t>
            </w:r>
          </w:p>
          <w:p w:rsidR="007C6151" w:rsidRPr="00FA560D" w:rsidRDefault="007C6151" w:rsidP="007C6151">
            <w:pPr>
              <w:pStyle w:val="ListParagraph"/>
              <w:numPr>
                <w:ilvl w:val="0"/>
                <w:numId w:val="3"/>
              </w:numPr>
              <w:ind w:left="150" w:hanging="180"/>
              <w:rPr>
                <w:rFonts w:asciiTheme="majorBidi" w:hAnsiTheme="majorBidi" w:cstheme="majorBidi"/>
                <w:sz w:val="16"/>
                <w:szCs w:val="16"/>
              </w:rPr>
            </w:pPr>
            <w:r w:rsidRPr="00FA560D">
              <w:rPr>
                <w:rFonts w:asciiTheme="majorBidi" w:hAnsiTheme="majorBidi" w:cstheme="majorBidi"/>
                <w:sz w:val="16"/>
                <w:szCs w:val="16"/>
              </w:rPr>
              <w:t>Approached team with humility</w:t>
            </w:r>
          </w:p>
          <w:p w:rsidR="007C6151" w:rsidRPr="00FA560D" w:rsidRDefault="007C6151" w:rsidP="007C6151">
            <w:pPr>
              <w:pStyle w:val="ListParagraph"/>
              <w:numPr>
                <w:ilvl w:val="0"/>
                <w:numId w:val="3"/>
              </w:numPr>
              <w:ind w:left="150" w:hanging="180"/>
              <w:rPr>
                <w:rFonts w:asciiTheme="majorBidi" w:hAnsiTheme="majorBidi" w:cstheme="majorBidi"/>
                <w:sz w:val="16"/>
                <w:szCs w:val="16"/>
              </w:rPr>
            </w:pPr>
            <w:r w:rsidRPr="00FA560D">
              <w:rPr>
                <w:rFonts w:asciiTheme="majorBidi" w:hAnsiTheme="majorBidi" w:cstheme="majorBidi"/>
                <w:sz w:val="16"/>
                <w:szCs w:val="16"/>
              </w:rPr>
              <w:t>Travelled long distance to build relationships with PHC clinicians</w:t>
            </w:r>
          </w:p>
          <w:p w:rsidR="007C6151" w:rsidRPr="00FA560D" w:rsidRDefault="007C6151" w:rsidP="007C6151">
            <w:pPr>
              <w:pStyle w:val="ListParagraph"/>
              <w:numPr>
                <w:ilvl w:val="0"/>
                <w:numId w:val="3"/>
              </w:numPr>
              <w:ind w:left="150" w:hanging="180"/>
              <w:rPr>
                <w:rFonts w:asciiTheme="majorBidi" w:hAnsiTheme="majorBidi" w:cstheme="majorBidi"/>
                <w:sz w:val="16"/>
                <w:szCs w:val="16"/>
              </w:rPr>
            </w:pPr>
            <w:r w:rsidRPr="00FA560D">
              <w:rPr>
                <w:rFonts w:asciiTheme="majorBidi" w:hAnsiTheme="majorBidi" w:cstheme="majorBidi"/>
                <w:sz w:val="16"/>
                <w:szCs w:val="16"/>
              </w:rPr>
              <w:t>Coached case managers on presenting recommendations to PHC clinicians</w:t>
            </w:r>
          </w:p>
          <w:p w:rsidR="007C6151" w:rsidRPr="00FA560D" w:rsidRDefault="007C6151" w:rsidP="00617DBB">
            <w:pPr>
              <w:pStyle w:val="ListParagraph"/>
              <w:ind w:left="150"/>
              <w:rPr>
                <w:rFonts w:asciiTheme="majorBidi" w:hAnsiTheme="majorBidi" w:cstheme="majorBidi"/>
                <w:sz w:val="16"/>
                <w:szCs w:val="16"/>
              </w:rPr>
            </w:pPr>
          </w:p>
          <w:p w:rsidR="007C6151" w:rsidRPr="00FA560D" w:rsidRDefault="007C6151" w:rsidP="00617DBB">
            <w:pPr>
              <w:spacing w:line="240" w:lineRule="auto"/>
              <w:ind w:left="-30"/>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Manager</w:t>
            </w:r>
          </w:p>
          <w:p w:rsidR="007C6151" w:rsidRPr="00FA560D" w:rsidRDefault="007C6151" w:rsidP="007C6151">
            <w:pPr>
              <w:pStyle w:val="ListParagraph"/>
              <w:numPr>
                <w:ilvl w:val="0"/>
                <w:numId w:val="3"/>
              </w:numPr>
              <w:ind w:left="150" w:hanging="180"/>
              <w:rPr>
                <w:rFonts w:asciiTheme="majorBidi" w:hAnsiTheme="majorBidi" w:cstheme="majorBidi"/>
                <w:sz w:val="16"/>
                <w:szCs w:val="16"/>
              </w:rPr>
            </w:pPr>
            <w:r w:rsidRPr="00FA560D">
              <w:rPr>
                <w:rFonts w:asciiTheme="majorBidi" w:hAnsiTheme="majorBidi" w:cstheme="majorBidi"/>
                <w:sz w:val="16"/>
                <w:szCs w:val="16"/>
              </w:rPr>
              <w:t>Matched with HCUs based on language</w:t>
            </w:r>
          </w:p>
          <w:p w:rsidR="007C6151" w:rsidRPr="00FA560D" w:rsidRDefault="007C6151" w:rsidP="007C6151">
            <w:pPr>
              <w:pStyle w:val="ListParagraph"/>
              <w:numPr>
                <w:ilvl w:val="0"/>
                <w:numId w:val="3"/>
              </w:numPr>
              <w:ind w:left="150" w:hanging="180"/>
              <w:rPr>
                <w:rFonts w:asciiTheme="majorBidi" w:hAnsiTheme="majorBidi" w:cstheme="majorBidi"/>
                <w:sz w:val="16"/>
                <w:szCs w:val="16"/>
              </w:rPr>
            </w:pPr>
            <w:r w:rsidRPr="00FA560D">
              <w:rPr>
                <w:rFonts w:asciiTheme="majorBidi" w:hAnsiTheme="majorBidi" w:cstheme="majorBidi"/>
                <w:sz w:val="16"/>
                <w:szCs w:val="16"/>
              </w:rPr>
              <w:t xml:space="preserve">Adapted to faster pace of PHC </w:t>
            </w:r>
          </w:p>
          <w:p w:rsidR="007C6151" w:rsidRPr="00FA560D" w:rsidRDefault="007C6151" w:rsidP="007C6151">
            <w:pPr>
              <w:pStyle w:val="ListParagraph"/>
              <w:numPr>
                <w:ilvl w:val="0"/>
                <w:numId w:val="3"/>
              </w:numPr>
              <w:ind w:left="150" w:hanging="180"/>
              <w:rPr>
                <w:rFonts w:asciiTheme="majorBidi" w:hAnsiTheme="majorBidi" w:cstheme="majorBidi"/>
                <w:sz w:val="16"/>
                <w:szCs w:val="16"/>
              </w:rPr>
            </w:pPr>
            <w:r w:rsidRPr="00FA560D">
              <w:rPr>
                <w:rFonts w:asciiTheme="majorBidi" w:hAnsiTheme="majorBidi" w:cstheme="majorBidi"/>
                <w:sz w:val="16"/>
                <w:szCs w:val="16"/>
              </w:rPr>
              <w:t>Learned how to build relationships and adapted to PHC clinicians’ diverse work and communication styles</w:t>
            </w:r>
          </w:p>
          <w:p w:rsidR="007C6151" w:rsidRPr="00FA560D" w:rsidRDefault="007C6151" w:rsidP="007C6151">
            <w:pPr>
              <w:pStyle w:val="ListParagraph"/>
              <w:numPr>
                <w:ilvl w:val="0"/>
                <w:numId w:val="3"/>
              </w:numPr>
              <w:ind w:left="150" w:hanging="180"/>
              <w:rPr>
                <w:rFonts w:asciiTheme="majorBidi" w:hAnsiTheme="majorBidi" w:cstheme="majorBidi"/>
                <w:sz w:val="16"/>
                <w:szCs w:val="16"/>
              </w:rPr>
            </w:pPr>
            <w:r w:rsidRPr="00FA560D">
              <w:rPr>
                <w:rFonts w:asciiTheme="majorBidi" w:hAnsiTheme="majorBidi" w:cstheme="majorBidi"/>
                <w:sz w:val="16"/>
                <w:szCs w:val="16"/>
              </w:rPr>
              <w:t>Coordinated care</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ind w:left="-30"/>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 xml:space="preserve">Case managers and PHC physicians </w:t>
            </w:r>
          </w:p>
          <w:p w:rsidR="007C6151" w:rsidRPr="00FA560D" w:rsidRDefault="007C6151" w:rsidP="00617DBB">
            <w:pPr>
              <w:spacing w:line="240" w:lineRule="auto"/>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Developed competence through experience and on-the-job learning</w:t>
            </w: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Interpreter</w:t>
            </w:r>
          </w:p>
          <w:p w:rsidR="007C6151" w:rsidRPr="00FA560D" w:rsidRDefault="007C6151" w:rsidP="00617DBB">
            <w:pPr>
              <w:spacing w:line="240" w:lineRule="auto"/>
              <w:rPr>
                <w:rFonts w:asciiTheme="majorBidi" w:hAnsiTheme="majorBidi" w:cstheme="majorBidi"/>
                <w:sz w:val="16"/>
                <w:szCs w:val="16"/>
              </w:rPr>
            </w:pPr>
            <w:r w:rsidRPr="00FA560D">
              <w:rPr>
                <w:rFonts w:asciiTheme="majorBidi" w:hAnsiTheme="majorBidi" w:cstheme="majorBidi"/>
                <w:sz w:val="16"/>
                <w:szCs w:val="16"/>
              </w:rPr>
              <w:t xml:space="preserve">Availability of interpreters </w:t>
            </w:r>
          </w:p>
        </w:tc>
        <w:tc>
          <w:tcPr>
            <w:tcW w:w="1134" w:type="dxa"/>
            <w:tcBorders>
              <w:top w:val="single" w:sz="4" w:space="0" w:color="auto"/>
            </w:tcBorders>
            <w:shd w:val="clear" w:color="auto" w:fill="E7E6E6" w:themeFill="background2"/>
          </w:tcPr>
          <w:p w:rsidR="007C6151" w:rsidRPr="00FA560D" w:rsidRDefault="007C6151" w:rsidP="00617DBB">
            <w:pPr>
              <w:spacing w:line="240" w:lineRule="auto"/>
              <w:contextualSpacing/>
              <w:rPr>
                <w:rFonts w:asciiTheme="majorBidi" w:eastAsia="Times New Roman" w:hAnsiTheme="majorBidi" w:cstheme="majorBidi"/>
                <w:bCs/>
                <w:sz w:val="16"/>
                <w:szCs w:val="16"/>
              </w:rPr>
            </w:pPr>
            <w:r w:rsidRPr="00FA560D">
              <w:rPr>
                <w:rFonts w:asciiTheme="majorBidi" w:eastAsia="Times New Roman" w:hAnsiTheme="majorBidi" w:cstheme="majorBidi"/>
                <w:bCs/>
                <w:sz w:val="16"/>
                <w:szCs w:val="16"/>
              </w:rPr>
              <w:t xml:space="preserve">Full collaboration </w:t>
            </w:r>
          </w:p>
          <w:p w:rsidR="007C6151" w:rsidRPr="00FA560D" w:rsidRDefault="007C6151" w:rsidP="00617DBB">
            <w:pPr>
              <w:spacing w:line="240" w:lineRule="auto"/>
              <w:ind w:left="-30"/>
              <w:contextualSpacing/>
              <w:rPr>
                <w:rFonts w:asciiTheme="majorBidi" w:eastAsia="Times New Roman" w:hAnsiTheme="majorBidi" w:cstheme="majorBidi"/>
                <w:bCs/>
                <w:sz w:val="16"/>
                <w:szCs w:val="16"/>
              </w:rPr>
            </w:pPr>
          </w:p>
          <w:p w:rsidR="007C6151" w:rsidRPr="00FA560D" w:rsidRDefault="007C6151" w:rsidP="00617DBB">
            <w:pPr>
              <w:spacing w:line="240" w:lineRule="auto"/>
              <w:contextualSpacing/>
              <w:rPr>
                <w:rFonts w:asciiTheme="majorBidi" w:eastAsia="Times New Roman" w:hAnsiTheme="majorBidi" w:cstheme="majorBidi"/>
                <w:bCs/>
                <w:sz w:val="16"/>
                <w:szCs w:val="16"/>
              </w:rPr>
            </w:pPr>
          </w:p>
        </w:tc>
      </w:tr>
      <w:tr w:rsidR="007C6151" w:rsidRPr="00FA560D" w:rsidTr="00617DBB">
        <w:trPr>
          <w:trHeight w:val="320"/>
        </w:trPr>
        <w:tc>
          <w:tcPr>
            <w:tcW w:w="1134" w:type="dxa"/>
            <w:shd w:val="clear" w:color="auto" w:fill="auto"/>
          </w:tcPr>
          <w:p w:rsidR="007C6151" w:rsidRPr="00FA560D" w:rsidRDefault="007C6151" w:rsidP="00617DBB">
            <w:pPr>
              <w:spacing w:line="240" w:lineRule="auto"/>
              <w:contextualSpacing/>
              <w:rPr>
                <w:rFonts w:asciiTheme="majorBidi" w:hAnsiTheme="majorBidi" w:cstheme="majorBidi"/>
                <w:sz w:val="16"/>
                <w:szCs w:val="16"/>
              </w:rPr>
            </w:pPr>
            <w:r w:rsidRPr="00FA560D">
              <w:rPr>
                <w:rFonts w:asciiTheme="majorBidi" w:hAnsiTheme="majorBidi" w:cstheme="majorBidi"/>
                <w:sz w:val="16"/>
                <w:szCs w:val="16"/>
              </w:rPr>
              <w:t>Baker, 2019</w:t>
            </w:r>
          </w:p>
          <w:p w:rsidR="007C6151" w:rsidRPr="00FA560D" w:rsidRDefault="007C6151" w:rsidP="00617DBB">
            <w:pPr>
              <w:spacing w:line="240" w:lineRule="auto"/>
              <w:contextualSpacing/>
              <w:rPr>
                <w:rFonts w:asciiTheme="majorBidi" w:eastAsia="Times New Roman" w:hAnsiTheme="majorBidi" w:cstheme="majorBidi"/>
                <w:sz w:val="16"/>
                <w:szCs w:val="16"/>
              </w:rPr>
            </w:pPr>
            <w:r w:rsidRPr="00FA560D">
              <w:rPr>
                <w:rFonts w:asciiTheme="majorBidi" w:hAnsiTheme="majorBidi" w:cstheme="majorBidi"/>
                <w:sz w:val="16"/>
                <w:szCs w:val="16"/>
              </w:rPr>
              <w:t>England</w:t>
            </w:r>
          </w:p>
        </w:tc>
        <w:tc>
          <w:tcPr>
            <w:tcW w:w="2041" w:type="dxa"/>
            <w:shd w:val="clear" w:color="auto" w:fill="auto"/>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Multidisciplinary team</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PHC physicians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Psychiatrist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managers</w:t>
            </w:r>
          </w:p>
          <w:p w:rsidR="007C6151" w:rsidRPr="00FA560D" w:rsidRDefault="007C6151" w:rsidP="00617DBB">
            <w:pPr>
              <w:pStyle w:val="ListParagraph"/>
              <w:ind w:left="162"/>
              <w:rPr>
                <w:rFonts w:asciiTheme="majorBidi" w:hAnsiTheme="majorBidi" w:cstheme="majorBidi"/>
                <w:sz w:val="16"/>
                <w:szCs w:val="16"/>
              </w:rPr>
            </w:pPr>
            <w:r w:rsidRPr="00FA560D">
              <w:rPr>
                <w:rFonts w:asciiTheme="majorBidi" w:hAnsiTheme="majorBidi" w:cstheme="majorBidi"/>
                <w:sz w:val="16"/>
                <w:szCs w:val="16"/>
              </w:rPr>
              <w:t xml:space="preserve"> </w:t>
            </w: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management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managers mental health experiences varied</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Limited physical health experience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Located on-site</w:t>
            </w: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 xml:space="preserve">Communication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Little communication between case manager and psychiatrist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Little communication between case manager and PHC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No communication between psychiatrist and PHC physicians</w:t>
            </w:r>
          </w:p>
        </w:tc>
        <w:tc>
          <w:tcPr>
            <w:tcW w:w="3798" w:type="dxa"/>
            <w:shd w:val="clear" w:color="auto" w:fill="auto"/>
          </w:tcPr>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PHC physicians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Did not understand the case manager role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Disinterest in CBCC for mental health</w:t>
            </w:r>
          </w:p>
          <w:p w:rsidR="007C6151" w:rsidRPr="00FA560D" w:rsidRDefault="007C6151" w:rsidP="00617DBB">
            <w:pPr>
              <w:spacing w:line="240" w:lineRule="auto"/>
              <w:rPr>
                <w:rFonts w:asciiTheme="majorBidi" w:eastAsia="Times New Roman" w:hAnsiTheme="majorBidi" w:cstheme="majorBidi"/>
                <w:sz w:val="16"/>
                <w:szCs w:val="16"/>
                <w:lang w:val="en-US"/>
              </w:rPr>
            </w:pPr>
          </w:p>
          <w:p w:rsidR="007C6151" w:rsidRPr="00FA560D" w:rsidRDefault="007C6151" w:rsidP="00617DBB">
            <w:pPr>
              <w:spacing w:line="240" w:lineRule="auto"/>
              <w:contextualSpacing/>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Psychiatrist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Competing demands hindered support to 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Assumed the case manager was competent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Inadequate training </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 xml:space="preserve">Case managers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Inadequate training</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Unfamiliar with PHC systems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Marginalised from PHC teams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Poor recording in shared records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Some lacked confidence to engage with PHC physicians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Limited care coordination</w:t>
            </w:r>
          </w:p>
          <w:p w:rsidR="007C6151" w:rsidRPr="00FA560D" w:rsidRDefault="007C6151" w:rsidP="00617DBB">
            <w:pPr>
              <w:pStyle w:val="ListParagraph"/>
              <w:ind w:left="162"/>
              <w:rPr>
                <w:rFonts w:asciiTheme="majorBidi"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Multidisciplinary team</w:t>
            </w:r>
          </w:p>
          <w:p w:rsidR="007C6151" w:rsidRPr="00FA560D" w:rsidRDefault="007C6151" w:rsidP="00617DBB">
            <w:pPr>
              <w:spacing w:line="240" w:lineRule="auto"/>
              <w:rPr>
                <w:rFonts w:asciiTheme="majorBidi" w:hAnsiTheme="majorBidi" w:cstheme="majorBidi"/>
                <w:sz w:val="16"/>
                <w:szCs w:val="16"/>
              </w:rPr>
            </w:pPr>
            <w:r w:rsidRPr="00FA560D">
              <w:rPr>
                <w:rFonts w:asciiTheme="majorBidi" w:hAnsiTheme="majorBidi" w:cstheme="majorBidi"/>
                <w:sz w:val="16"/>
                <w:szCs w:val="16"/>
              </w:rPr>
              <w:t>Lacked understanding of CBCC model</w:t>
            </w:r>
          </w:p>
          <w:p w:rsidR="007C6151" w:rsidRPr="00FA560D" w:rsidRDefault="007C6151" w:rsidP="00617DBB">
            <w:pPr>
              <w:spacing w:line="240" w:lineRule="auto"/>
              <w:rPr>
                <w:rFonts w:asciiTheme="majorBidi" w:hAnsiTheme="majorBidi" w:cstheme="majorBidi"/>
                <w:sz w:val="16"/>
                <w:szCs w:val="16"/>
              </w:rPr>
            </w:pPr>
          </w:p>
        </w:tc>
        <w:tc>
          <w:tcPr>
            <w:tcW w:w="3798" w:type="dxa"/>
            <w:shd w:val="clear" w:color="auto" w:fill="auto"/>
          </w:tcPr>
          <w:p w:rsidR="007C6151" w:rsidRPr="00FA560D" w:rsidRDefault="007C6151" w:rsidP="00617DBB">
            <w:pPr>
              <w:spacing w:line="240" w:lineRule="auto"/>
              <w:ind w:left="-30"/>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managers</w:t>
            </w:r>
          </w:p>
          <w:p w:rsidR="007C6151" w:rsidRPr="00FA560D" w:rsidRDefault="007C6151" w:rsidP="007C6151">
            <w:pPr>
              <w:pStyle w:val="ListParagraph"/>
              <w:numPr>
                <w:ilvl w:val="0"/>
                <w:numId w:val="3"/>
              </w:numPr>
              <w:ind w:left="150" w:hanging="180"/>
              <w:rPr>
                <w:rFonts w:asciiTheme="majorBidi" w:hAnsiTheme="majorBidi" w:cstheme="majorBidi"/>
                <w:sz w:val="16"/>
                <w:szCs w:val="16"/>
              </w:rPr>
            </w:pPr>
            <w:r w:rsidRPr="00FA560D">
              <w:rPr>
                <w:rFonts w:asciiTheme="majorBidi" w:hAnsiTheme="majorBidi" w:cstheme="majorBidi"/>
                <w:sz w:val="16"/>
                <w:szCs w:val="16"/>
              </w:rPr>
              <w:t>Some sought support from research team</w:t>
            </w:r>
          </w:p>
          <w:p w:rsidR="007C6151" w:rsidRPr="00FA560D" w:rsidRDefault="007C6151" w:rsidP="007C6151">
            <w:pPr>
              <w:pStyle w:val="ListParagraph"/>
              <w:numPr>
                <w:ilvl w:val="0"/>
                <w:numId w:val="3"/>
              </w:numPr>
              <w:ind w:left="150" w:hanging="180"/>
              <w:rPr>
                <w:rFonts w:asciiTheme="majorBidi" w:hAnsiTheme="majorBidi" w:cstheme="majorBidi"/>
                <w:sz w:val="16"/>
                <w:szCs w:val="16"/>
              </w:rPr>
            </w:pPr>
            <w:r w:rsidRPr="00FA560D">
              <w:rPr>
                <w:rFonts w:asciiTheme="majorBidi" w:hAnsiTheme="majorBidi" w:cstheme="majorBidi"/>
                <w:sz w:val="16"/>
                <w:szCs w:val="16"/>
              </w:rPr>
              <w:t>Some were proactive in approaching PHC physicians</w:t>
            </w:r>
            <w:r w:rsidRPr="00FA560D">
              <w:rPr>
                <w:rFonts w:asciiTheme="majorBidi" w:hAnsiTheme="majorBidi" w:cstheme="majorBidi"/>
                <w:sz w:val="16"/>
                <w:szCs w:val="16"/>
                <w:u w:val="single"/>
              </w:rPr>
              <w:t xml:space="preserve"> </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contextualSpacing/>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Psychiatrist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Some understood the CBCC model and participated in the intervention</w:t>
            </w:r>
          </w:p>
          <w:p w:rsidR="007C6151" w:rsidRPr="00FA560D" w:rsidRDefault="007C6151" w:rsidP="00617DBB">
            <w:pPr>
              <w:spacing w:line="240" w:lineRule="auto"/>
              <w:rPr>
                <w:rFonts w:asciiTheme="majorBidi" w:hAnsiTheme="majorBidi" w:cstheme="majorBidi"/>
                <w:sz w:val="16"/>
                <w:szCs w:val="16"/>
              </w:rPr>
            </w:pPr>
          </w:p>
        </w:tc>
        <w:tc>
          <w:tcPr>
            <w:tcW w:w="1134" w:type="dxa"/>
            <w:shd w:val="clear" w:color="auto" w:fill="auto"/>
          </w:tcPr>
          <w:p w:rsidR="007C6151" w:rsidRPr="00FA560D" w:rsidRDefault="007C6151" w:rsidP="00617DBB">
            <w:pPr>
              <w:spacing w:line="240" w:lineRule="auto"/>
              <w:contextualSpacing/>
              <w:rPr>
                <w:rFonts w:asciiTheme="majorBidi" w:eastAsia="Times New Roman" w:hAnsiTheme="majorBidi" w:cstheme="majorBidi"/>
                <w:bCs/>
                <w:sz w:val="16"/>
                <w:szCs w:val="16"/>
              </w:rPr>
            </w:pPr>
            <w:r w:rsidRPr="00FA560D">
              <w:rPr>
                <w:rFonts w:asciiTheme="majorBidi" w:eastAsia="Times New Roman" w:hAnsiTheme="majorBidi" w:cstheme="majorBidi"/>
                <w:bCs/>
                <w:sz w:val="16"/>
                <w:szCs w:val="16"/>
              </w:rPr>
              <w:t>Limited  collaboration</w:t>
            </w:r>
          </w:p>
        </w:tc>
      </w:tr>
      <w:tr w:rsidR="007C6151" w:rsidRPr="00FA560D" w:rsidTr="00617DBB">
        <w:trPr>
          <w:trHeight w:val="320"/>
        </w:trPr>
        <w:tc>
          <w:tcPr>
            <w:tcW w:w="1134" w:type="dxa"/>
            <w:shd w:val="clear" w:color="auto" w:fill="E7E6E6" w:themeFill="background2"/>
          </w:tcPr>
          <w:p w:rsidR="007C6151" w:rsidRPr="00FA560D" w:rsidRDefault="007C6151" w:rsidP="00617DBB">
            <w:pPr>
              <w:spacing w:line="240" w:lineRule="auto"/>
              <w:contextualSpacing/>
              <w:rPr>
                <w:rFonts w:asciiTheme="majorBidi" w:hAnsiTheme="majorBidi" w:cstheme="majorBidi"/>
                <w:sz w:val="16"/>
                <w:szCs w:val="16"/>
              </w:rPr>
            </w:pPr>
            <w:r w:rsidRPr="00FA560D">
              <w:rPr>
                <w:rFonts w:asciiTheme="majorBidi" w:hAnsiTheme="majorBidi" w:cstheme="majorBidi"/>
                <w:sz w:val="16"/>
                <w:szCs w:val="16"/>
              </w:rPr>
              <w:t>*</w:t>
            </w:r>
            <w:proofErr w:type="spellStart"/>
            <w:r w:rsidRPr="00FA560D">
              <w:rPr>
                <w:rFonts w:asciiTheme="majorBidi" w:hAnsiTheme="majorBidi" w:cstheme="majorBidi"/>
                <w:sz w:val="16"/>
                <w:szCs w:val="16"/>
              </w:rPr>
              <w:t>Batka</w:t>
            </w:r>
            <w:proofErr w:type="spellEnd"/>
            <w:r w:rsidRPr="00FA560D">
              <w:rPr>
                <w:rFonts w:asciiTheme="majorBidi" w:hAnsiTheme="majorBidi" w:cstheme="majorBidi"/>
                <w:sz w:val="16"/>
                <w:szCs w:val="16"/>
              </w:rPr>
              <w:t>, 2016;</w:t>
            </w:r>
          </w:p>
          <w:p w:rsidR="007C6151" w:rsidRPr="00FA560D" w:rsidRDefault="007C6151" w:rsidP="00617DBB">
            <w:pPr>
              <w:spacing w:line="240" w:lineRule="auto"/>
              <w:contextualSpacing/>
              <w:rPr>
                <w:rFonts w:asciiTheme="majorBidi" w:hAnsiTheme="majorBidi" w:cstheme="majorBidi"/>
                <w:sz w:val="16"/>
                <w:szCs w:val="16"/>
              </w:rPr>
            </w:pPr>
            <w:proofErr w:type="spellStart"/>
            <w:r w:rsidRPr="00FA560D">
              <w:rPr>
                <w:rFonts w:asciiTheme="majorBidi" w:hAnsiTheme="majorBidi" w:cstheme="majorBidi"/>
                <w:sz w:val="16"/>
                <w:szCs w:val="16"/>
              </w:rPr>
              <w:t>Tanielian</w:t>
            </w:r>
            <w:proofErr w:type="spellEnd"/>
            <w:r w:rsidRPr="00FA560D">
              <w:rPr>
                <w:rFonts w:asciiTheme="majorBidi" w:hAnsiTheme="majorBidi" w:cstheme="majorBidi"/>
                <w:sz w:val="16"/>
                <w:szCs w:val="16"/>
              </w:rPr>
              <w:t>, 2016</w:t>
            </w:r>
          </w:p>
          <w:p w:rsidR="007C6151" w:rsidRPr="00FA560D" w:rsidRDefault="007C6151" w:rsidP="00617DBB">
            <w:pPr>
              <w:spacing w:line="240" w:lineRule="auto"/>
              <w:contextualSpacing/>
              <w:rPr>
                <w:rFonts w:asciiTheme="majorBidi" w:eastAsia="Times New Roman" w:hAnsiTheme="majorBidi" w:cstheme="majorBidi"/>
                <w:sz w:val="16"/>
                <w:szCs w:val="16"/>
              </w:rPr>
            </w:pPr>
            <w:r w:rsidRPr="00FA560D">
              <w:rPr>
                <w:rFonts w:asciiTheme="majorBidi" w:hAnsiTheme="majorBidi" w:cstheme="majorBidi"/>
                <w:sz w:val="16"/>
                <w:szCs w:val="16"/>
              </w:rPr>
              <w:t>United States</w:t>
            </w:r>
          </w:p>
        </w:tc>
        <w:tc>
          <w:tcPr>
            <w:tcW w:w="2041" w:type="dxa"/>
            <w:shd w:val="clear" w:color="auto" w:fill="E7E6E6" w:themeFill="background2"/>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Multidisciplinary team</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PHC clinicians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Psychiatrists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Psychologists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Social workers</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management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Case managers had no prior experience in mental health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lastRenderedPageBreak/>
              <w:t>Location varied (specific site/central location)</w:t>
            </w: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Communication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Communication between case manager and psychiatrist unknown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Little communication between case manager and PHC clinicians</w:t>
            </w:r>
          </w:p>
        </w:tc>
        <w:tc>
          <w:tcPr>
            <w:tcW w:w="3798" w:type="dxa"/>
            <w:shd w:val="clear" w:color="auto" w:fill="E7E6E6" w:themeFill="background2"/>
          </w:tcPr>
          <w:p w:rsidR="007C6151" w:rsidRPr="00FA560D" w:rsidRDefault="007C6151" w:rsidP="00617DBB">
            <w:pPr>
              <w:spacing w:line="240" w:lineRule="auto"/>
              <w:rPr>
                <w:rFonts w:asciiTheme="majorBidi" w:hAnsiTheme="majorBidi" w:cstheme="majorBidi"/>
                <w:sz w:val="16"/>
                <w:szCs w:val="16"/>
                <w:u w:val="single"/>
                <w:lang w:val="en-US"/>
              </w:rPr>
            </w:pPr>
            <w:r w:rsidRPr="00FA560D">
              <w:rPr>
                <w:rFonts w:asciiTheme="majorBidi" w:hAnsiTheme="majorBidi" w:cstheme="majorBidi"/>
                <w:sz w:val="16"/>
                <w:szCs w:val="16"/>
                <w:u w:val="single"/>
                <w:lang w:val="en-US"/>
              </w:rPr>
              <w:lastRenderedPageBreak/>
              <w:t>PHC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lang w:val="en-US"/>
              </w:rPr>
            </w:pPr>
            <w:r w:rsidRPr="00FA560D">
              <w:rPr>
                <w:rFonts w:asciiTheme="majorBidi" w:hAnsiTheme="majorBidi" w:cstheme="majorBidi"/>
                <w:sz w:val="16"/>
                <w:szCs w:val="16"/>
              </w:rPr>
              <w:t xml:space="preserve">Shortage of clinicians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Provider turnover made it challenging for case managers to build trust and ensure continuity of care</w:t>
            </w:r>
          </w:p>
          <w:p w:rsidR="007C6151" w:rsidRPr="00FA560D" w:rsidRDefault="007C6151" w:rsidP="00617DBB">
            <w:pPr>
              <w:pStyle w:val="ListParagraph"/>
              <w:ind w:left="162"/>
              <w:rPr>
                <w:rFonts w:asciiTheme="majorBidi" w:hAnsiTheme="majorBidi" w:cstheme="majorBidi"/>
                <w:sz w:val="16"/>
                <w:szCs w:val="16"/>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Psychiatrists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Most doubted PHC physicians’ readiness to address mental health.</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Some believed that HCUs require care offered in specialty settings</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rPr>
                <w:rFonts w:asciiTheme="majorBidi" w:hAnsiTheme="majorBidi" w:cstheme="majorBidi"/>
                <w:sz w:val="16"/>
                <w:szCs w:val="16"/>
                <w:u w:val="single"/>
                <w:lang w:val="en-US"/>
              </w:rPr>
            </w:pPr>
            <w:r w:rsidRPr="00FA560D">
              <w:rPr>
                <w:rFonts w:asciiTheme="majorBidi" w:hAnsiTheme="majorBidi" w:cstheme="majorBidi"/>
                <w:sz w:val="16"/>
                <w:szCs w:val="16"/>
                <w:u w:val="single"/>
                <w:lang w:val="en-US"/>
              </w:rPr>
              <w:t>Primary and mental health specialists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lastRenderedPageBreak/>
              <w:t>Concerns about developing and maintaining relationships with each other due to lack in trust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Uncertain about the role and purpose of case managers</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rPr>
                <w:rFonts w:asciiTheme="majorBidi" w:hAnsiTheme="majorBidi" w:cstheme="majorBidi"/>
                <w:sz w:val="16"/>
                <w:szCs w:val="16"/>
              </w:rPr>
            </w:pPr>
            <w:r w:rsidRPr="00FA560D">
              <w:rPr>
                <w:rFonts w:asciiTheme="majorBidi" w:hAnsiTheme="majorBidi" w:cstheme="majorBidi"/>
                <w:sz w:val="16"/>
                <w:szCs w:val="16"/>
              </w:rPr>
              <w:t>C</w:t>
            </w:r>
            <w:r w:rsidRPr="00FA560D">
              <w:rPr>
                <w:rFonts w:asciiTheme="majorBidi" w:hAnsiTheme="majorBidi" w:cstheme="majorBidi"/>
                <w:sz w:val="16"/>
                <w:szCs w:val="16"/>
                <w:u w:val="single"/>
              </w:rPr>
              <w:t>ase manager</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Struggled to manage HCUs with </w:t>
            </w:r>
            <w:r w:rsidRPr="00FA560D">
              <w:rPr>
                <w:rFonts w:asciiTheme="majorBidi" w:eastAsia="Calibri" w:hAnsiTheme="majorBidi" w:cstheme="majorBidi"/>
                <w:color w:val="000000" w:themeColor="text1"/>
                <w:sz w:val="16"/>
                <w:szCs w:val="16"/>
                <w:shd w:val="clear" w:color="auto" w:fill="FFFF00"/>
              </w:rPr>
              <w:t>SMIs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Limited care coordination </w:t>
            </w:r>
          </w:p>
          <w:p w:rsidR="007C6151" w:rsidRPr="00FA560D" w:rsidRDefault="007C6151" w:rsidP="00617DBB">
            <w:pPr>
              <w:pStyle w:val="ListParagraph"/>
              <w:ind w:left="162"/>
              <w:rPr>
                <w:rFonts w:asciiTheme="majorBidi" w:hAnsiTheme="majorBidi" w:cstheme="majorBidi"/>
                <w:sz w:val="16"/>
                <w:szCs w:val="16"/>
              </w:rPr>
            </w:pPr>
          </w:p>
        </w:tc>
        <w:tc>
          <w:tcPr>
            <w:tcW w:w="3798" w:type="dxa"/>
            <w:shd w:val="clear" w:color="auto" w:fill="E7E6E6" w:themeFill="background2"/>
          </w:tcPr>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lastRenderedPageBreak/>
              <w:t>PHC clinicians</w:t>
            </w:r>
          </w:p>
          <w:p w:rsidR="007C6151" w:rsidRPr="00FA560D" w:rsidRDefault="007C6151" w:rsidP="00617DBB">
            <w:pPr>
              <w:spacing w:line="240" w:lineRule="auto"/>
              <w:rPr>
                <w:rFonts w:asciiTheme="majorBidi" w:hAnsiTheme="majorBidi" w:cstheme="majorBidi"/>
                <w:sz w:val="16"/>
                <w:szCs w:val="16"/>
              </w:rPr>
            </w:pPr>
            <w:r w:rsidRPr="00FA560D">
              <w:rPr>
                <w:rFonts w:asciiTheme="majorBidi" w:hAnsiTheme="majorBidi" w:cstheme="majorBidi"/>
                <w:sz w:val="16"/>
                <w:szCs w:val="16"/>
              </w:rPr>
              <w:t>Most PHC clinicians felt competent to address mental health in their clinical settings due to prior experience in treating mental health.</w:t>
            </w:r>
          </w:p>
          <w:p w:rsidR="007C6151" w:rsidRPr="00FA560D" w:rsidRDefault="007C6151" w:rsidP="00617DBB">
            <w:pPr>
              <w:spacing w:line="240" w:lineRule="auto"/>
              <w:ind w:left="-30"/>
              <w:rPr>
                <w:rFonts w:asciiTheme="majorBidi" w:eastAsia="Times New Roman" w:hAnsiTheme="majorBidi" w:cstheme="majorBidi"/>
                <w:sz w:val="16"/>
                <w:szCs w:val="16"/>
                <w:u w:val="single"/>
              </w:rPr>
            </w:pPr>
          </w:p>
          <w:p w:rsidR="007C6151" w:rsidRPr="00FA560D" w:rsidRDefault="007C6151" w:rsidP="00617DBB">
            <w:pPr>
              <w:pStyle w:val="ListParagraph"/>
              <w:ind w:left="162"/>
              <w:rPr>
                <w:rFonts w:asciiTheme="majorBidi" w:hAnsiTheme="majorBidi" w:cstheme="majorBidi"/>
                <w:sz w:val="16"/>
                <w:szCs w:val="16"/>
              </w:rPr>
            </w:pPr>
          </w:p>
          <w:p w:rsidR="007C6151" w:rsidRPr="00FA560D" w:rsidRDefault="007C6151" w:rsidP="00617DBB">
            <w:pPr>
              <w:spacing w:line="240" w:lineRule="auto"/>
              <w:rPr>
                <w:rFonts w:asciiTheme="majorBidi" w:hAnsiTheme="majorBidi" w:cstheme="majorBidi"/>
                <w:sz w:val="16"/>
                <w:szCs w:val="16"/>
              </w:rPr>
            </w:pPr>
          </w:p>
        </w:tc>
        <w:tc>
          <w:tcPr>
            <w:tcW w:w="1134" w:type="dxa"/>
            <w:shd w:val="clear" w:color="auto" w:fill="E7E6E6" w:themeFill="background2"/>
          </w:tcPr>
          <w:p w:rsidR="007C6151" w:rsidRPr="00FA560D" w:rsidRDefault="007C6151" w:rsidP="00617DBB">
            <w:pPr>
              <w:spacing w:line="240" w:lineRule="auto"/>
              <w:contextualSpacing/>
              <w:rPr>
                <w:rFonts w:asciiTheme="majorBidi" w:eastAsia="Times New Roman" w:hAnsiTheme="majorBidi" w:cstheme="majorBidi"/>
                <w:bCs/>
                <w:sz w:val="16"/>
                <w:szCs w:val="16"/>
              </w:rPr>
            </w:pPr>
            <w:r w:rsidRPr="00FA560D">
              <w:rPr>
                <w:rFonts w:asciiTheme="majorBidi" w:eastAsia="Times New Roman" w:hAnsiTheme="majorBidi" w:cstheme="majorBidi"/>
                <w:bCs/>
                <w:sz w:val="16"/>
                <w:szCs w:val="16"/>
              </w:rPr>
              <w:t>Limited collaboration</w:t>
            </w:r>
          </w:p>
        </w:tc>
      </w:tr>
      <w:tr w:rsidR="007C6151" w:rsidRPr="00FA560D" w:rsidTr="00617DBB">
        <w:trPr>
          <w:trHeight w:val="320"/>
        </w:trPr>
        <w:tc>
          <w:tcPr>
            <w:tcW w:w="1134" w:type="dxa"/>
            <w:shd w:val="clear" w:color="auto" w:fill="auto"/>
          </w:tcPr>
          <w:p w:rsidR="007C6151" w:rsidRPr="00FA560D" w:rsidRDefault="007C6151" w:rsidP="00617DBB">
            <w:pPr>
              <w:spacing w:line="240" w:lineRule="auto"/>
              <w:contextualSpacing/>
              <w:rPr>
                <w:rFonts w:asciiTheme="majorBidi" w:hAnsiTheme="majorBidi" w:cstheme="majorBidi"/>
                <w:sz w:val="16"/>
                <w:szCs w:val="16"/>
              </w:rPr>
            </w:pPr>
            <w:r w:rsidRPr="00FA560D">
              <w:rPr>
                <w:rFonts w:asciiTheme="majorBidi" w:hAnsiTheme="majorBidi" w:cstheme="majorBidi"/>
                <w:sz w:val="16"/>
                <w:szCs w:val="16"/>
              </w:rPr>
              <w:t>Beck, 2018</w:t>
            </w:r>
          </w:p>
          <w:p w:rsidR="007C6151" w:rsidRPr="00FA560D" w:rsidRDefault="007C6151" w:rsidP="00617DBB">
            <w:pPr>
              <w:spacing w:line="240" w:lineRule="auto"/>
              <w:contextualSpacing/>
              <w:rPr>
                <w:rFonts w:asciiTheme="majorBidi" w:eastAsia="Times New Roman" w:hAnsiTheme="majorBidi" w:cstheme="majorBidi"/>
                <w:sz w:val="16"/>
                <w:szCs w:val="16"/>
              </w:rPr>
            </w:pPr>
            <w:r w:rsidRPr="00FA560D">
              <w:rPr>
                <w:rFonts w:asciiTheme="majorBidi" w:hAnsiTheme="majorBidi" w:cstheme="majorBidi"/>
                <w:sz w:val="16"/>
                <w:szCs w:val="16"/>
              </w:rPr>
              <w:t>United States</w:t>
            </w:r>
          </w:p>
        </w:tc>
        <w:tc>
          <w:tcPr>
            <w:tcW w:w="2041" w:type="dxa"/>
            <w:shd w:val="clear" w:color="auto" w:fill="auto"/>
          </w:tcPr>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Multidisciplinary team</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PHC physicians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Internist/family clinician specialist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Psychiatrist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Social workers</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management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managers’ mental and physical health care experiences varied</w:t>
            </w:r>
          </w:p>
          <w:p w:rsidR="007C6151" w:rsidRPr="00FA560D" w:rsidRDefault="007C6151" w:rsidP="00617DBB">
            <w:pPr>
              <w:pStyle w:val="ListParagraph"/>
              <w:ind w:left="162"/>
              <w:rPr>
                <w:rFonts w:asciiTheme="majorBidi"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Communication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Regular case review meetings between case manager, psychiatrist, and specialist consultant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Communication between case managers and some PHC physicians</w:t>
            </w:r>
          </w:p>
        </w:tc>
        <w:tc>
          <w:tcPr>
            <w:tcW w:w="3798" w:type="dxa"/>
            <w:shd w:val="clear" w:color="auto" w:fill="auto"/>
          </w:tcPr>
          <w:p w:rsidR="007C6151" w:rsidRPr="00FA560D" w:rsidRDefault="007C6151" w:rsidP="00617DBB">
            <w:pPr>
              <w:spacing w:line="240" w:lineRule="auto"/>
              <w:contextualSpacing/>
              <w:rPr>
                <w:rFonts w:asciiTheme="majorBidi" w:eastAsia="Times New Roman" w:hAnsiTheme="majorBidi" w:cstheme="majorBidi"/>
                <w:iCs/>
                <w:sz w:val="16"/>
                <w:szCs w:val="16"/>
                <w:u w:val="single"/>
              </w:rPr>
            </w:pPr>
            <w:r w:rsidRPr="00FA560D">
              <w:rPr>
                <w:rFonts w:asciiTheme="majorBidi" w:eastAsia="Times New Roman" w:hAnsiTheme="majorBidi" w:cstheme="majorBidi"/>
                <w:iCs/>
                <w:sz w:val="16"/>
                <w:szCs w:val="16"/>
                <w:u w:val="single"/>
              </w:rPr>
              <w:t>Sites with low engagement between staff:</w:t>
            </w:r>
          </w:p>
          <w:p w:rsidR="007C6151" w:rsidRPr="00FA560D" w:rsidRDefault="007C6151" w:rsidP="00617DBB">
            <w:pPr>
              <w:spacing w:line="240" w:lineRule="auto"/>
              <w:contextualSpacing/>
              <w:rPr>
                <w:rFonts w:asciiTheme="majorBidi" w:eastAsia="Times New Roman" w:hAnsiTheme="majorBidi" w:cstheme="majorBidi"/>
                <w:iCs/>
                <w:sz w:val="16"/>
                <w:szCs w:val="16"/>
                <w:u w:val="single"/>
              </w:rPr>
            </w:pPr>
            <w:r w:rsidRPr="00FA560D">
              <w:rPr>
                <w:rFonts w:asciiTheme="majorBidi" w:eastAsia="Times New Roman" w:hAnsiTheme="majorBidi" w:cstheme="majorBidi"/>
                <w:iCs/>
                <w:sz w:val="16"/>
                <w:szCs w:val="16"/>
                <w:u w:val="single"/>
              </w:rPr>
              <w:t xml:space="preserve">PHC physicians </w:t>
            </w:r>
          </w:p>
          <w:p w:rsidR="007C6151" w:rsidRPr="00FA560D" w:rsidRDefault="007C6151" w:rsidP="00617DBB">
            <w:pPr>
              <w:pStyle w:val="ListParagraph"/>
              <w:numPr>
                <w:ilvl w:val="0"/>
                <w:numId w:val="1"/>
              </w:numPr>
              <w:ind w:left="162" w:hanging="162"/>
              <w:rPr>
                <w:rFonts w:asciiTheme="majorBidi" w:hAnsiTheme="majorBidi" w:cstheme="majorBidi"/>
                <w:iCs/>
                <w:sz w:val="16"/>
                <w:szCs w:val="16"/>
              </w:rPr>
            </w:pPr>
            <w:r w:rsidRPr="00FA560D">
              <w:rPr>
                <w:rFonts w:asciiTheme="majorBidi" w:hAnsiTheme="majorBidi" w:cstheme="majorBidi"/>
                <w:iCs/>
                <w:sz w:val="16"/>
                <w:szCs w:val="16"/>
              </w:rPr>
              <w:t>Provider turnover in some sites</w:t>
            </w:r>
          </w:p>
          <w:p w:rsidR="007C6151" w:rsidRPr="00FA560D" w:rsidRDefault="007C6151" w:rsidP="00617DBB">
            <w:pPr>
              <w:pStyle w:val="ListParagraph"/>
              <w:numPr>
                <w:ilvl w:val="0"/>
                <w:numId w:val="1"/>
              </w:numPr>
              <w:ind w:left="162" w:hanging="162"/>
              <w:rPr>
                <w:rFonts w:asciiTheme="majorBidi" w:hAnsiTheme="majorBidi" w:cstheme="majorBidi"/>
                <w:iCs/>
                <w:sz w:val="16"/>
                <w:szCs w:val="16"/>
              </w:rPr>
            </w:pPr>
            <w:r w:rsidRPr="00FA560D">
              <w:rPr>
                <w:rFonts w:asciiTheme="majorBidi" w:hAnsiTheme="majorBidi" w:cstheme="majorBidi"/>
                <w:iCs/>
                <w:sz w:val="16"/>
                <w:szCs w:val="16"/>
              </w:rPr>
              <w:t>Traditional conceptualisation of care</w:t>
            </w:r>
          </w:p>
          <w:p w:rsidR="007C6151" w:rsidRPr="00FA560D" w:rsidRDefault="007C6151" w:rsidP="00617DBB">
            <w:pPr>
              <w:pStyle w:val="ListParagraph"/>
              <w:numPr>
                <w:ilvl w:val="0"/>
                <w:numId w:val="1"/>
              </w:numPr>
              <w:ind w:left="162" w:hanging="162"/>
              <w:rPr>
                <w:rFonts w:asciiTheme="majorBidi" w:hAnsiTheme="majorBidi" w:cstheme="majorBidi"/>
                <w:iCs/>
                <w:sz w:val="16"/>
                <w:szCs w:val="16"/>
              </w:rPr>
            </w:pPr>
            <w:r w:rsidRPr="00FA560D">
              <w:rPr>
                <w:rFonts w:asciiTheme="majorBidi" w:hAnsiTheme="majorBidi" w:cstheme="majorBidi"/>
                <w:iCs/>
                <w:sz w:val="16"/>
                <w:szCs w:val="16"/>
              </w:rPr>
              <w:t>Perceived lack of benefit of intervention</w:t>
            </w:r>
          </w:p>
          <w:p w:rsidR="007C6151" w:rsidRPr="00FA560D" w:rsidRDefault="007C6151" w:rsidP="00617DBB">
            <w:pPr>
              <w:pStyle w:val="ListParagraph"/>
              <w:numPr>
                <w:ilvl w:val="0"/>
                <w:numId w:val="1"/>
              </w:numPr>
              <w:ind w:left="162" w:hanging="162"/>
              <w:rPr>
                <w:rFonts w:asciiTheme="majorBidi" w:hAnsiTheme="majorBidi" w:cstheme="majorBidi"/>
                <w:iCs/>
                <w:sz w:val="16"/>
                <w:szCs w:val="16"/>
              </w:rPr>
            </w:pPr>
            <w:r w:rsidRPr="00FA560D">
              <w:rPr>
                <w:rFonts w:asciiTheme="majorBidi" w:hAnsiTheme="majorBidi" w:cstheme="majorBidi"/>
                <w:iCs/>
                <w:sz w:val="16"/>
                <w:szCs w:val="16"/>
              </w:rPr>
              <w:t>Resisted CBCC (in sites with no previous exposure to case managers)</w:t>
            </w:r>
          </w:p>
          <w:p w:rsidR="007C6151" w:rsidRPr="00FA560D" w:rsidRDefault="007C6151" w:rsidP="00617DBB">
            <w:pPr>
              <w:pStyle w:val="ListParagraph"/>
              <w:numPr>
                <w:ilvl w:val="0"/>
                <w:numId w:val="1"/>
              </w:numPr>
              <w:ind w:left="162" w:hanging="162"/>
              <w:rPr>
                <w:rFonts w:asciiTheme="majorBidi" w:hAnsiTheme="majorBidi" w:cstheme="majorBidi"/>
                <w:iCs/>
                <w:sz w:val="16"/>
                <w:szCs w:val="16"/>
              </w:rPr>
            </w:pPr>
            <w:r w:rsidRPr="00FA560D">
              <w:rPr>
                <w:rFonts w:asciiTheme="majorBidi" w:hAnsiTheme="majorBidi" w:cstheme="majorBidi"/>
                <w:iCs/>
                <w:sz w:val="16"/>
                <w:szCs w:val="16"/>
              </w:rPr>
              <w:t>Reluctant to cede some control of HCU care to case manager</w:t>
            </w:r>
          </w:p>
          <w:p w:rsidR="007C6151" w:rsidRPr="00FA560D" w:rsidRDefault="007C6151" w:rsidP="00617DBB">
            <w:pPr>
              <w:pStyle w:val="ListParagraph"/>
              <w:numPr>
                <w:ilvl w:val="0"/>
                <w:numId w:val="1"/>
              </w:numPr>
              <w:ind w:left="162" w:hanging="162"/>
              <w:rPr>
                <w:rFonts w:asciiTheme="majorBidi" w:hAnsiTheme="majorBidi" w:cstheme="majorBidi"/>
                <w:iCs/>
                <w:sz w:val="16"/>
                <w:szCs w:val="16"/>
              </w:rPr>
            </w:pPr>
            <w:r w:rsidRPr="00FA560D">
              <w:rPr>
                <w:rFonts w:asciiTheme="majorBidi" w:hAnsiTheme="majorBidi" w:cstheme="majorBidi"/>
                <w:iCs/>
                <w:sz w:val="16"/>
                <w:szCs w:val="16"/>
              </w:rPr>
              <w:t>Poor morale and buy-in</w:t>
            </w:r>
          </w:p>
          <w:p w:rsidR="007C6151" w:rsidRPr="00FA560D" w:rsidRDefault="007C6151" w:rsidP="00617DBB">
            <w:pPr>
              <w:spacing w:line="240" w:lineRule="auto"/>
              <w:rPr>
                <w:rFonts w:asciiTheme="majorBidi" w:eastAsia="Times New Roman" w:hAnsiTheme="majorBidi" w:cstheme="majorBidi"/>
                <w:iCs/>
                <w:sz w:val="16"/>
                <w:szCs w:val="16"/>
              </w:rPr>
            </w:pPr>
            <w:r w:rsidRPr="00FA560D">
              <w:rPr>
                <w:rFonts w:asciiTheme="majorBidi" w:eastAsia="Times New Roman" w:hAnsiTheme="majorBidi" w:cstheme="majorBidi"/>
                <w:iCs/>
                <w:sz w:val="16"/>
                <w:szCs w:val="16"/>
              </w:rPr>
              <w:t>&gt;&gt;Some sites struggled with low engagement throughout the CBCC intervention.</w:t>
            </w:r>
          </w:p>
          <w:p w:rsidR="007C6151" w:rsidRPr="00FA560D" w:rsidRDefault="007C6151" w:rsidP="00617DBB">
            <w:pPr>
              <w:spacing w:line="240" w:lineRule="auto"/>
              <w:rPr>
                <w:rFonts w:asciiTheme="majorBidi" w:eastAsia="Times New Roman" w:hAnsiTheme="majorBidi" w:cstheme="majorBidi"/>
                <w:iCs/>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Resisted documenting HCU data in both the case management tracking system and EHRs</w:t>
            </w:r>
          </w:p>
          <w:p w:rsidR="007C6151" w:rsidRPr="00FA560D" w:rsidRDefault="007C6151" w:rsidP="00617DBB">
            <w:pPr>
              <w:pStyle w:val="ListParagraph"/>
              <w:numPr>
                <w:ilvl w:val="0"/>
                <w:numId w:val="1"/>
              </w:numPr>
              <w:ind w:left="162" w:hanging="162"/>
              <w:rPr>
                <w:rFonts w:asciiTheme="majorBidi" w:hAnsiTheme="majorBidi" w:cstheme="majorBidi"/>
                <w:sz w:val="16"/>
                <w:szCs w:val="16"/>
                <w:u w:val="single"/>
              </w:rPr>
            </w:pPr>
            <w:r w:rsidRPr="00FA560D">
              <w:rPr>
                <w:rFonts w:asciiTheme="majorBidi" w:hAnsiTheme="majorBidi" w:cstheme="majorBidi"/>
                <w:sz w:val="16"/>
                <w:szCs w:val="16"/>
              </w:rPr>
              <w:t xml:space="preserve">Burnout from managing mental and medical comorbidities, and arranging social services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Miscalculation of funding for case management</w:t>
            </w:r>
          </w:p>
          <w:p w:rsidR="007C6151" w:rsidRPr="00FA560D" w:rsidRDefault="007C6151" w:rsidP="00617DBB">
            <w:pPr>
              <w:spacing w:line="240" w:lineRule="auto"/>
              <w:rPr>
                <w:rFonts w:asciiTheme="majorBidi" w:eastAsia="Times New Roman"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p>
        </w:tc>
        <w:tc>
          <w:tcPr>
            <w:tcW w:w="3798" w:type="dxa"/>
            <w:shd w:val="clear" w:color="auto" w:fill="auto"/>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Sites with high engagement between staff:</w:t>
            </w: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PHC physicians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Positioning of intervention as a PHC physician-led model vs case manager-led model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Buy-in for those who already believed in the importance of mental health</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Referred HCUs to CBCC intervention</w:t>
            </w:r>
          </w:p>
          <w:p w:rsidR="007C6151" w:rsidRPr="00FA560D" w:rsidRDefault="007C6151" w:rsidP="00617DBB">
            <w:pPr>
              <w:spacing w:line="240" w:lineRule="auto"/>
              <w:rPr>
                <w:rFonts w:asciiTheme="majorBidi" w:eastAsia="Times New Roman" w:hAnsiTheme="majorBidi" w:cstheme="majorBidi"/>
                <w:sz w:val="16"/>
                <w:szCs w:val="16"/>
              </w:rPr>
            </w:pPr>
            <w:r w:rsidRPr="00FA560D">
              <w:rPr>
                <w:rFonts w:asciiTheme="majorBidi" w:hAnsiTheme="majorBidi" w:cstheme="majorBidi"/>
                <w:sz w:val="16"/>
                <w:szCs w:val="16"/>
              </w:rPr>
              <w:t xml:space="preserve">&gt;&gt;Some sites started with low engagement, but over time </w:t>
            </w:r>
            <w:r w:rsidRPr="00FA560D">
              <w:rPr>
                <w:rFonts w:asciiTheme="majorBidi" w:eastAsia="Times New Roman" w:hAnsiTheme="majorBidi" w:cstheme="majorBidi"/>
                <w:sz w:val="16"/>
                <w:szCs w:val="16"/>
              </w:rPr>
              <w:t>gained understanding and trust in the intervention</w:t>
            </w:r>
          </w:p>
          <w:p w:rsidR="007C6151" w:rsidRPr="00FA560D" w:rsidRDefault="007C6151" w:rsidP="00617DBB">
            <w:pPr>
              <w:spacing w:line="240" w:lineRule="auto"/>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 xml:space="preserve"> </w:t>
            </w:r>
          </w:p>
          <w:p w:rsidR="007C6151" w:rsidRPr="00FA560D" w:rsidRDefault="007C6151" w:rsidP="00617DBB">
            <w:pPr>
              <w:spacing w:line="240" w:lineRule="auto"/>
              <w:contextualSpacing/>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 xml:space="preserve">Case managers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Establish rapport quickly with HCUs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Exercise independent judgement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Awareness of local services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Coordinated care</w:t>
            </w:r>
          </w:p>
          <w:p w:rsidR="007C6151" w:rsidRPr="00FA560D" w:rsidRDefault="007C6151" w:rsidP="00617DBB">
            <w:pPr>
              <w:spacing w:line="240" w:lineRule="auto"/>
              <w:rPr>
                <w:rFonts w:asciiTheme="majorBidi" w:eastAsia="Times New Roman"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Social workers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Some sites used social workers to facilitate HCUs’ access to community resources</w:t>
            </w:r>
          </w:p>
          <w:p w:rsidR="007C6151" w:rsidRPr="00FA560D" w:rsidRDefault="007C6151" w:rsidP="00617DBB">
            <w:pPr>
              <w:pStyle w:val="ListParagraph"/>
              <w:ind w:left="162"/>
              <w:rPr>
                <w:rFonts w:asciiTheme="majorBidi" w:hAnsiTheme="majorBidi" w:cstheme="majorBidi"/>
                <w:sz w:val="16"/>
                <w:szCs w:val="16"/>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Multidisciplinary team</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Clinic culture supports team-based models, shared records, and shared responsibility for HCU care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Team dynamics of cohesiveness, trust, and valuing each other’s contributions </w:t>
            </w:r>
          </w:p>
          <w:p w:rsidR="007C6151" w:rsidRPr="00FA560D" w:rsidRDefault="007C6151" w:rsidP="00617DBB">
            <w:pPr>
              <w:pStyle w:val="ListParagraph"/>
              <w:numPr>
                <w:ilvl w:val="0"/>
                <w:numId w:val="1"/>
              </w:numPr>
              <w:ind w:left="162" w:hanging="162"/>
              <w:rPr>
                <w:rFonts w:asciiTheme="majorBidi" w:hAnsiTheme="majorBidi" w:cstheme="majorBidi"/>
                <w:sz w:val="16"/>
                <w:szCs w:val="16"/>
                <w:u w:val="single"/>
              </w:rPr>
            </w:pPr>
            <w:r w:rsidRPr="00FA560D">
              <w:rPr>
                <w:rFonts w:asciiTheme="majorBidi" w:hAnsiTheme="majorBidi" w:cstheme="majorBidi"/>
                <w:sz w:val="16"/>
                <w:szCs w:val="16"/>
              </w:rPr>
              <w:t xml:space="preserve">Increased level of interaction between providers </w:t>
            </w:r>
          </w:p>
        </w:tc>
        <w:tc>
          <w:tcPr>
            <w:tcW w:w="1134" w:type="dxa"/>
            <w:shd w:val="clear" w:color="auto" w:fill="auto"/>
          </w:tcPr>
          <w:p w:rsidR="007C6151" w:rsidRPr="00FA560D" w:rsidRDefault="007C6151" w:rsidP="00617DBB">
            <w:pPr>
              <w:spacing w:line="240" w:lineRule="auto"/>
              <w:contextualSpacing/>
              <w:rPr>
                <w:rFonts w:asciiTheme="majorBidi" w:eastAsia="Times New Roman" w:hAnsiTheme="majorBidi" w:cstheme="majorBidi"/>
                <w:bCs/>
                <w:sz w:val="16"/>
                <w:szCs w:val="16"/>
              </w:rPr>
            </w:pPr>
            <w:r w:rsidRPr="00FA560D">
              <w:rPr>
                <w:rFonts w:asciiTheme="majorBidi" w:eastAsia="Times New Roman" w:hAnsiTheme="majorBidi" w:cstheme="majorBidi"/>
                <w:bCs/>
                <w:sz w:val="16"/>
                <w:szCs w:val="16"/>
              </w:rPr>
              <w:t>Highly engaged sites: full collaboration</w:t>
            </w:r>
          </w:p>
          <w:p w:rsidR="007C6151" w:rsidRPr="00FA560D" w:rsidRDefault="007C6151" w:rsidP="00617DBB">
            <w:pPr>
              <w:spacing w:line="240" w:lineRule="auto"/>
              <w:contextualSpacing/>
              <w:rPr>
                <w:rFonts w:asciiTheme="majorBidi" w:eastAsia="Times New Roman" w:hAnsiTheme="majorBidi" w:cstheme="majorBidi"/>
                <w:bCs/>
                <w:sz w:val="16"/>
                <w:szCs w:val="16"/>
              </w:rPr>
            </w:pPr>
          </w:p>
          <w:p w:rsidR="007C6151" w:rsidRPr="00FA560D" w:rsidRDefault="007C6151" w:rsidP="00617DBB">
            <w:pPr>
              <w:spacing w:line="240" w:lineRule="auto"/>
              <w:contextualSpacing/>
              <w:rPr>
                <w:rFonts w:asciiTheme="majorBidi" w:eastAsia="Times New Roman" w:hAnsiTheme="majorBidi" w:cstheme="majorBidi"/>
                <w:bCs/>
                <w:sz w:val="16"/>
                <w:szCs w:val="16"/>
              </w:rPr>
            </w:pPr>
            <w:r w:rsidRPr="00FA560D">
              <w:rPr>
                <w:rFonts w:asciiTheme="majorBidi" w:eastAsia="Times New Roman" w:hAnsiTheme="majorBidi" w:cstheme="majorBidi"/>
                <w:bCs/>
                <w:sz w:val="16"/>
                <w:szCs w:val="16"/>
              </w:rPr>
              <w:t>Low engagement sites: Limited collaboration</w:t>
            </w:r>
          </w:p>
        </w:tc>
      </w:tr>
      <w:tr w:rsidR="007C6151" w:rsidRPr="00FA560D" w:rsidTr="00617DBB">
        <w:trPr>
          <w:trHeight w:val="3619"/>
        </w:trPr>
        <w:tc>
          <w:tcPr>
            <w:tcW w:w="1134" w:type="dxa"/>
            <w:shd w:val="clear" w:color="auto" w:fill="E7E6E6" w:themeFill="background2"/>
          </w:tcPr>
          <w:p w:rsidR="007C6151" w:rsidRPr="00FA560D" w:rsidRDefault="007C6151" w:rsidP="00617DBB">
            <w:pPr>
              <w:spacing w:line="240" w:lineRule="auto"/>
              <w:contextualSpacing/>
              <w:rPr>
                <w:rFonts w:asciiTheme="majorBidi" w:hAnsiTheme="majorBidi" w:cstheme="majorBidi"/>
                <w:sz w:val="16"/>
                <w:szCs w:val="16"/>
              </w:rPr>
            </w:pPr>
            <w:r w:rsidRPr="00FA560D">
              <w:rPr>
                <w:rFonts w:asciiTheme="majorBidi" w:hAnsiTheme="majorBidi" w:cstheme="majorBidi"/>
                <w:sz w:val="16"/>
                <w:szCs w:val="16"/>
              </w:rPr>
              <w:t>Bentham, 2011,</w:t>
            </w:r>
          </w:p>
          <w:p w:rsidR="007C6151" w:rsidRPr="00FA560D" w:rsidRDefault="007C6151" w:rsidP="00617DBB">
            <w:pPr>
              <w:spacing w:line="240" w:lineRule="auto"/>
              <w:contextualSpacing/>
              <w:rPr>
                <w:rFonts w:asciiTheme="majorBidi" w:eastAsia="Times New Roman" w:hAnsiTheme="majorBidi" w:cstheme="majorBidi"/>
                <w:sz w:val="16"/>
                <w:szCs w:val="16"/>
              </w:rPr>
            </w:pPr>
            <w:r w:rsidRPr="00FA560D">
              <w:rPr>
                <w:rFonts w:asciiTheme="majorBidi" w:hAnsiTheme="majorBidi" w:cstheme="majorBidi"/>
                <w:sz w:val="16"/>
                <w:szCs w:val="16"/>
              </w:rPr>
              <w:t>United States</w:t>
            </w:r>
          </w:p>
        </w:tc>
        <w:tc>
          <w:tcPr>
            <w:tcW w:w="2041" w:type="dxa"/>
            <w:shd w:val="clear" w:color="auto" w:fill="E7E6E6" w:themeFill="background2"/>
          </w:tcPr>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Multidisciplinary team</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PHC clinicians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Psychiatrist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Social workers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Community health worker </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Case management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managers had mental health experience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Located on-site</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Communication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 supported by on-site psychiatrist who provides treatment recommendations. (This interaction was not explored in the article)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Little communication between case managers and PHC clinicians</w:t>
            </w:r>
          </w:p>
        </w:tc>
        <w:tc>
          <w:tcPr>
            <w:tcW w:w="3798" w:type="dxa"/>
            <w:shd w:val="clear" w:color="auto" w:fill="E7E6E6" w:themeFill="background2"/>
          </w:tcPr>
          <w:p w:rsidR="007C6151" w:rsidRPr="00FA560D" w:rsidRDefault="007C6151" w:rsidP="00617DBB">
            <w:pPr>
              <w:spacing w:line="240" w:lineRule="auto"/>
              <w:contextualSpacing/>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PHC clinician</w:t>
            </w:r>
          </w:p>
          <w:p w:rsidR="007C6151" w:rsidRPr="00FA560D" w:rsidRDefault="007C6151" w:rsidP="00617DBB">
            <w:pPr>
              <w:numPr>
                <w:ilvl w:val="0"/>
                <w:numId w:val="1"/>
              </w:numPr>
              <w:spacing w:line="240" w:lineRule="auto"/>
              <w:ind w:left="162" w:hanging="162"/>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 xml:space="preserve">Did not have enough training </w:t>
            </w:r>
          </w:p>
          <w:p w:rsidR="007C6151" w:rsidRPr="00FA560D" w:rsidRDefault="007C6151" w:rsidP="00617DBB">
            <w:pPr>
              <w:numPr>
                <w:ilvl w:val="0"/>
                <w:numId w:val="1"/>
              </w:numPr>
              <w:spacing w:line="240" w:lineRule="auto"/>
              <w:ind w:left="162" w:hanging="162"/>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Did not consistently use protocols and screening tools</w:t>
            </w:r>
          </w:p>
          <w:p w:rsidR="007C6151" w:rsidRPr="00FA560D" w:rsidRDefault="007C6151" w:rsidP="00617DBB">
            <w:pPr>
              <w:numPr>
                <w:ilvl w:val="0"/>
                <w:numId w:val="1"/>
              </w:numPr>
              <w:spacing w:line="240" w:lineRule="auto"/>
              <w:ind w:left="162" w:hanging="162"/>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Referral challenges due to constantly changing referral process</w:t>
            </w:r>
          </w:p>
          <w:p w:rsidR="007C6151" w:rsidRPr="00FA560D" w:rsidRDefault="007C6151" w:rsidP="00617DBB">
            <w:pPr>
              <w:numPr>
                <w:ilvl w:val="0"/>
                <w:numId w:val="1"/>
              </w:numPr>
              <w:autoSpaceDE w:val="0"/>
              <w:autoSpaceDN w:val="0"/>
              <w:adjustRightInd w:val="0"/>
              <w:spacing w:line="240" w:lineRule="auto"/>
              <w:ind w:left="162" w:hanging="162"/>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Screening competed with other clinical objectives during consults and was time consuming</w:t>
            </w:r>
          </w:p>
          <w:p w:rsidR="007C6151" w:rsidRPr="00FA560D" w:rsidRDefault="007C6151" w:rsidP="00617DBB">
            <w:pPr>
              <w:numPr>
                <w:ilvl w:val="0"/>
                <w:numId w:val="1"/>
              </w:numPr>
              <w:autoSpaceDE w:val="0"/>
              <w:autoSpaceDN w:val="0"/>
              <w:adjustRightInd w:val="0"/>
              <w:spacing w:line="240" w:lineRule="auto"/>
              <w:ind w:left="162" w:hanging="162"/>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 xml:space="preserve">Resistance due to perceptions that mental health care was not within scope of their practice </w:t>
            </w:r>
          </w:p>
          <w:p w:rsidR="007C6151" w:rsidRPr="00FA560D" w:rsidRDefault="007C6151" w:rsidP="00617DBB">
            <w:pPr>
              <w:numPr>
                <w:ilvl w:val="0"/>
                <w:numId w:val="1"/>
              </w:numPr>
              <w:spacing w:line="240" w:lineRule="auto"/>
              <w:ind w:left="162" w:hanging="162"/>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 xml:space="preserve">Did not update the team about HCUs’ progress </w:t>
            </w:r>
          </w:p>
          <w:p w:rsidR="007C6151" w:rsidRPr="00FA560D" w:rsidRDefault="007C6151" w:rsidP="00617DBB">
            <w:pPr>
              <w:spacing w:line="240" w:lineRule="auto"/>
              <w:rPr>
                <w:rFonts w:asciiTheme="majorBidi" w:eastAsia="Times New Roman"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In some sites, case management functions were distributed among various clinicians who already had existing responsibilities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Burdensome EHR system</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Limited space and time to meet HCUs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Post-disaster setting affected case management as HCUs did not have stable housing/telephones</w:t>
            </w:r>
          </w:p>
        </w:tc>
        <w:tc>
          <w:tcPr>
            <w:tcW w:w="3798" w:type="dxa"/>
            <w:shd w:val="clear" w:color="auto" w:fill="E7E6E6" w:themeFill="background2"/>
          </w:tcPr>
          <w:p w:rsidR="007C6151" w:rsidRPr="00FA560D" w:rsidRDefault="007C6151" w:rsidP="00617DBB">
            <w:pPr>
              <w:spacing w:line="240" w:lineRule="auto"/>
              <w:contextualSpacing/>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PHC clinician</w:t>
            </w:r>
          </w:p>
          <w:p w:rsidR="007C6151" w:rsidRPr="00FA560D" w:rsidRDefault="007C6151" w:rsidP="00617DBB">
            <w:pPr>
              <w:numPr>
                <w:ilvl w:val="0"/>
                <w:numId w:val="1"/>
              </w:numPr>
              <w:spacing w:line="240" w:lineRule="auto"/>
              <w:ind w:left="162" w:hanging="162"/>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Valued having access to the case manager who provided information between HCU visits</w:t>
            </w:r>
          </w:p>
          <w:p w:rsidR="007C6151" w:rsidRPr="00FA560D" w:rsidRDefault="007C6151" w:rsidP="00617DBB">
            <w:pPr>
              <w:numPr>
                <w:ilvl w:val="0"/>
                <w:numId w:val="1"/>
              </w:numPr>
              <w:spacing w:line="240" w:lineRule="auto"/>
              <w:ind w:left="162" w:hanging="162"/>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Appreciated the support of accessible psychiatrists</w:t>
            </w:r>
          </w:p>
          <w:p w:rsidR="007C6151" w:rsidRPr="00FA560D" w:rsidRDefault="007C6151" w:rsidP="00617DBB">
            <w:pPr>
              <w:numPr>
                <w:ilvl w:val="0"/>
                <w:numId w:val="1"/>
              </w:numPr>
              <w:spacing w:line="240" w:lineRule="auto"/>
              <w:ind w:left="162" w:hanging="162"/>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Comfortable in:</w:t>
            </w:r>
          </w:p>
          <w:p w:rsidR="007C6151" w:rsidRPr="00FA560D" w:rsidRDefault="007C6151" w:rsidP="00617DBB">
            <w:pPr>
              <w:spacing w:line="240" w:lineRule="auto"/>
              <w:ind w:left="162"/>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 xml:space="preserve">-screening for mental health, </w:t>
            </w:r>
          </w:p>
          <w:p w:rsidR="007C6151" w:rsidRPr="00FA560D" w:rsidRDefault="007C6151" w:rsidP="00617DBB">
            <w:pPr>
              <w:spacing w:line="240" w:lineRule="auto"/>
              <w:ind w:left="162"/>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 xml:space="preserve">-prescribing antidepressants, </w:t>
            </w:r>
          </w:p>
          <w:p w:rsidR="007C6151" w:rsidRPr="00FA560D" w:rsidRDefault="007C6151" w:rsidP="00617DBB">
            <w:pPr>
              <w:spacing w:line="240" w:lineRule="auto"/>
              <w:ind w:left="162"/>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-referring to specialty mental health services</w:t>
            </w:r>
          </w:p>
          <w:p w:rsidR="007C6151" w:rsidRPr="00FA560D" w:rsidRDefault="007C6151" w:rsidP="00617DBB">
            <w:pPr>
              <w:spacing w:line="240" w:lineRule="auto"/>
              <w:rPr>
                <w:rFonts w:asciiTheme="majorBidi" w:eastAsia="Times New Roman" w:hAnsiTheme="majorBidi" w:cstheme="majorBidi"/>
                <w:sz w:val="16"/>
                <w:szCs w:val="16"/>
              </w:rPr>
            </w:pPr>
          </w:p>
          <w:p w:rsidR="007C6151" w:rsidRPr="00FA560D" w:rsidRDefault="007C6151" w:rsidP="00617DBB">
            <w:pPr>
              <w:spacing w:line="240" w:lineRule="auto"/>
              <w:ind w:left="-30"/>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manager</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Some sites had a dedicated case manager</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Coordinated care</w:t>
            </w:r>
          </w:p>
          <w:p w:rsidR="007C6151" w:rsidRPr="00FA560D" w:rsidRDefault="007C6151" w:rsidP="00617DBB">
            <w:pPr>
              <w:spacing w:line="240" w:lineRule="auto"/>
              <w:ind w:left="-30"/>
              <w:rPr>
                <w:rFonts w:asciiTheme="majorBidi" w:eastAsia="Times New Roman" w:hAnsiTheme="majorBidi" w:cstheme="majorBidi"/>
                <w:sz w:val="16"/>
                <w:szCs w:val="16"/>
                <w:u w:val="single"/>
              </w:rPr>
            </w:pPr>
          </w:p>
          <w:p w:rsidR="007C6151" w:rsidRPr="00FA560D" w:rsidRDefault="007C6151" w:rsidP="00617DBB">
            <w:pPr>
              <w:spacing w:line="240" w:lineRule="auto"/>
              <w:contextualSpacing/>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Social workers</w:t>
            </w:r>
          </w:p>
          <w:p w:rsidR="007C6151" w:rsidRPr="00FA560D" w:rsidRDefault="007C6151" w:rsidP="00617DBB">
            <w:pPr>
              <w:numPr>
                <w:ilvl w:val="0"/>
                <w:numId w:val="1"/>
              </w:numPr>
              <w:spacing w:line="240" w:lineRule="auto"/>
              <w:ind w:left="162" w:hanging="162"/>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Appreciated having their expertise valued and discussing HCU care with other clinicians</w:t>
            </w:r>
          </w:p>
          <w:p w:rsidR="007C6151" w:rsidRPr="00FA560D" w:rsidRDefault="007C6151" w:rsidP="00617DBB">
            <w:pPr>
              <w:numPr>
                <w:ilvl w:val="0"/>
                <w:numId w:val="1"/>
              </w:numPr>
              <w:spacing w:line="240" w:lineRule="auto"/>
              <w:ind w:left="162" w:hanging="162"/>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Reported reduced hierarchical structure between mental health and PHC physician</w:t>
            </w:r>
          </w:p>
          <w:p w:rsidR="007C6151" w:rsidRPr="00FA560D" w:rsidRDefault="007C6151" w:rsidP="00617DBB">
            <w:pPr>
              <w:spacing w:line="240" w:lineRule="auto"/>
              <w:contextualSpacing/>
              <w:rPr>
                <w:rFonts w:asciiTheme="majorBidi" w:eastAsia="Times New Roman" w:hAnsiTheme="majorBidi" w:cstheme="majorBidi"/>
                <w:sz w:val="16"/>
                <w:szCs w:val="16"/>
              </w:rPr>
            </w:pPr>
          </w:p>
          <w:p w:rsidR="007C6151" w:rsidRPr="00FA560D" w:rsidRDefault="007C6151" w:rsidP="00617DBB">
            <w:pPr>
              <w:spacing w:line="240" w:lineRule="auto"/>
              <w:contextualSpacing/>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Multidisciplinary providers</w:t>
            </w:r>
          </w:p>
          <w:p w:rsidR="007C6151" w:rsidRPr="00FA560D" w:rsidRDefault="007C6151" w:rsidP="00617DBB">
            <w:pPr>
              <w:spacing w:line="240" w:lineRule="auto"/>
              <w:ind w:left="-30"/>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Viewed CBCC model as a tool to prevent patients from being missed.</w:t>
            </w:r>
          </w:p>
        </w:tc>
        <w:tc>
          <w:tcPr>
            <w:tcW w:w="1134" w:type="dxa"/>
            <w:shd w:val="clear" w:color="auto" w:fill="E7E6E6" w:themeFill="background2"/>
          </w:tcPr>
          <w:p w:rsidR="007C6151" w:rsidRPr="00FA560D" w:rsidRDefault="007C6151" w:rsidP="00617DBB">
            <w:pPr>
              <w:spacing w:line="240" w:lineRule="auto"/>
              <w:contextualSpacing/>
              <w:rPr>
                <w:rFonts w:asciiTheme="majorBidi" w:eastAsia="Times New Roman" w:hAnsiTheme="majorBidi" w:cstheme="majorBidi"/>
                <w:bCs/>
                <w:sz w:val="16"/>
                <w:szCs w:val="16"/>
              </w:rPr>
            </w:pPr>
            <w:r w:rsidRPr="00FA560D">
              <w:rPr>
                <w:rFonts w:asciiTheme="majorBidi" w:eastAsia="Times New Roman" w:hAnsiTheme="majorBidi" w:cstheme="majorBidi"/>
                <w:bCs/>
                <w:sz w:val="16"/>
                <w:szCs w:val="16"/>
              </w:rPr>
              <w:t xml:space="preserve">Limited collaboration </w:t>
            </w:r>
          </w:p>
        </w:tc>
      </w:tr>
      <w:tr w:rsidR="007C6151" w:rsidRPr="00FA560D" w:rsidTr="00617DBB">
        <w:trPr>
          <w:trHeight w:val="320"/>
        </w:trPr>
        <w:tc>
          <w:tcPr>
            <w:tcW w:w="1134" w:type="dxa"/>
            <w:shd w:val="clear" w:color="auto" w:fill="auto"/>
          </w:tcPr>
          <w:p w:rsidR="007C6151" w:rsidRPr="00FA560D" w:rsidRDefault="007C6151" w:rsidP="00617DBB">
            <w:pPr>
              <w:spacing w:line="240" w:lineRule="auto"/>
              <w:contextualSpacing/>
              <w:rPr>
                <w:rFonts w:asciiTheme="majorBidi" w:hAnsiTheme="majorBidi" w:cstheme="majorBidi"/>
                <w:sz w:val="16"/>
                <w:szCs w:val="16"/>
              </w:rPr>
            </w:pPr>
            <w:proofErr w:type="spellStart"/>
            <w:r w:rsidRPr="00FA560D">
              <w:rPr>
                <w:rFonts w:asciiTheme="majorBidi" w:hAnsiTheme="majorBidi" w:cstheme="majorBidi"/>
                <w:sz w:val="16"/>
                <w:szCs w:val="16"/>
              </w:rPr>
              <w:t>Cerimele</w:t>
            </w:r>
            <w:proofErr w:type="spellEnd"/>
            <w:r w:rsidRPr="00FA560D">
              <w:rPr>
                <w:rFonts w:asciiTheme="majorBidi" w:hAnsiTheme="majorBidi" w:cstheme="majorBidi"/>
                <w:sz w:val="16"/>
                <w:szCs w:val="16"/>
              </w:rPr>
              <w:t>, 2014</w:t>
            </w:r>
          </w:p>
          <w:p w:rsidR="007C6151" w:rsidRPr="00FA560D" w:rsidRDefault="007C6151" w:rsidP="00617DBB">
            <w:pPr>
              <w:spacing w:line="240" w:lineRule="auto"/>
              <w:contextualSpacing/>
              <w:rPr>
                <w:rFonts w:asciiTheme="majorBidi" w:eastAsia="Times New Roman" w:hAnsiTheme="majorBidi" w:cstheme="majorBidi"/>
                <w:sz w:val="16"/>
                <w:szCs w:val="16"/>
              </w:rPr>
            </w:pPr>
            <w:r w:rsidRPr="00FA560D">
              <w:rPr>
                <w:rFonts w:asciiTheme="majorBidi" w:hAnsiTheme="majorBidi" w:cstheme="majorBidi"/>
                <w:sz w:val="16"/>
                <w:szCs w:val="16"/>
              </w:rPr>
              <w:t>United states</w:t>
            </w:r>
          </w:p>
        </w:tc>
        <w:tc>
          <w:tcPr>
            <w:tcW w:w="2041" w:type="dxa"/>
            <w:shd w:val="clear" w:color="auto" w:fill="auto"/>
          </w:tcPr>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Multidisciplinary team</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PHC physicians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Psychiatrists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managers</w:t>
            </w:r>
          </w:p>
          <w:p w:rsidR="007C6151" w:rsidRPr="00FA560D" w:rsidRDefault="007C6151" w:rsidP="00617DBB">
            <w:pPr>
              <w:pStyle w:val="ListParagraph"/>
              <w:ind w:left="162"/>
              <w:rPr>
                <w:rFonts w:asciiTheme="majorBidi" w:hAnsiTheme="majorBidi" w:cstheme="majorBidi"/>
                <w:sz w:val="16"/>
                <w:szCs w:val="16"/>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Case management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lastRenderedPageBreak/>
              <w:t>Case managers had mental health care experience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Located on-site</w:t>
            </w:r>
          </w:p>
          <w:p w:rsidR="007C6151" w:rsidRPr="00FA560D" w:rsidRDefault="007C6151" w:rsidP="00617DBB">
            <w:pPr>
              <w:spacing w:line="240" w:lineRule="auto"/>
              <w:rPr>
                <w:rFonts w:asciiTheme="majorBidi" w:hAnsiTheme="majorBidi" w:cstheme="majorBidi"/>
                <w:sz w:val="16"/>
                <w:szCs w:val="16"/>
                <w:u w:val="single"/>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Communication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Regular case review meetings between case manager and remote psychiatrist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Joint meetings with HCU, PHC clinicians and case manager for complex cases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Communication between case manager and PHC physicians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Over time, communication between psychiatrist and PHC physicians increased?</w:t>
            </w:r>
          </w:p>
        </w:tc>
        <w:tc>
          <w:tcPr>
            <w:tcW w:w="3798" w:type="dxa"/>
            <w:shd w:val="clear" w:color="auto" w:fill="auto"/>
          </w:tcPr>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lastRenderedPageBreak/>
              <w:t>Psychiatrist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Sometimes had to make treatment recommendations in the absence of complete history of HCU</w:t>
            </w:r>
          </w:p>
          <w:p w:rsidR="007C6151" w:rsidRPr="00FA560D" w:rsidRDefault="007C6151" w:rsidP="00617DBB">
            <w:pPr>
              <w:pStyle w:val="ListParagraph"/>
              <w:ind w:left="162"/>
              <w:rPr>
                <w:rFonts w:asciiTheme="majorBidi" w:hAnsiTheme="majorBidi" w:cstheme="majorBidi"/>
                <w:sz w:val="16"/>
                <w:szCs w:val="16"/>
              </w:rPr>
            </w:pPr>
          </w:p>
        </w:tc>
        <w:tc>
          <w:tcPr>
            <w:tcW w:w="3798" w:type="dxa"/>
            <w:shd w:val="clear" w:color="auto" w:fill="auto"/>
          </w:tcPr>
          <w:p w:rsidR="007C6151" w:rsidRPr="00FA560D" w:rsidRDefault="007C6151" w:rsidP="00617DBB">
            <w:pPr>
              <w:spacing w:line="240" w:lineRule="auto"/>
              <w:contextualSpacing/>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Over time, PHC physicians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Developed trusting relationships with pro-active case manager</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Perceived positive HCU outcomes when referred to case manager for CBCC</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Receptive to psychiatrists’ treatment recommendations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lastRenderedPageBreak/>
              <w:t>Became comfortable and competent in treating mental health</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Engaged with psychiatrists about treatment</w:t>
            </w:r>
          </w:p>
          <w:p w:rsidR="007C6151" w:rsidRPr="00FA560D" w:rsidRDefault="007C6151" w:rsidP="00617DBB">
            <w:pPr>
              <w:spacing w:line="240" w:lineRule="auto"/>
              <w:ind w:left="-30"/>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&gt;&gt;Initiated several steps of treatment before referring HCUs to case manager for CBCC</w:t>
            </w:r>
          </w:p>
          <w:p w:rsidR="007C6151" w:rsidRPr="00FA560D" w:rsidRDefault="007C6151" w:rsidP="00617DBB">
            <w:pPr>
              <w:spacing w:line="240" w:lineRule="auto"/>
              <w:ind w:left="-30"/>
              <w:rPr>
                <w:rFonts w:asciiTheme="majorBidi" w:eastAsia="Times New Roman"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 xml:space="preserve">Psychiatrists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Adapted their specialty mental health care skills to PHC</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Provided education to case managers and PHC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Addressed PHC clinicians’ questions about mental health and explained reasoning behind treatment recommendations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Relied on case managers to learn about HCUs and develop treatment recommendations </w:t>
            </w:r>
          </w:p>
          <w:p w:rsidR="007C6151" w:rsidRPr="00FA560D" w:rsidRDefault="007C6151" w:rsidP="00617DBB">
            <w:pPr>
              <w:pStyle w:val="ListParagraph"/>
              <w:ind w:left="162"/>
              <w:rPr>
                <w:rFonts w:asciiTheme="majorBidi" w:hAnsiTheme="majorBidi" w:cstheme="majorBidi"/>
                <w:sz w:val="16"/>
                <w:szCs w:val="16"/>
              </w:rPr>
            </w:pPr>
          </w:p>
          <w:p w:rsidR="007C6151" w:rsidRPr="00FA560D" w:rsidRDefault="007C6151" w:rsidP="00617DBB">
            <w:pPr>
              <w:spacing w:line="240" w:lineRule="auto"/>
              <w:contextualSpacing/>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Highly trained and pro-active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Engaged with HCUs’ social network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Repeated follow-up of at-risk HCUs who defaulted care, and successfully re-engaged HCUs in CBCC care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Learnt from psychiatrists on how to care for HCUs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Improved competency over time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Coordinated care</w:t>
            </w:r>
          </w:p>
        </w:tc>
        <w:tc>
          <w:tcPr>
            <w:tcW w:w="1134" w:type="dxa"/>
            <w:shd w:val="clear" w:color="auto" w:fill="auto"/>
          </w:tcPr>
          <w:p w:rsidR="007C6151" w:rsidRPr="00FA560D" w:rsidRDefault="007C6151" w:rsidP="00617DBB">
            <w:pPr>
              <w:spacing w:line="240" w:lineRule="auto"/>
              <w:contextualSpacing/>
              <w:rPr>
                <w:rFonts w:asciiTheme="majorBidi" w:eastAsia="Times New Roman" w:hAnsiTheme="majorBidi" w:cstheme="majorBidi"/>
                <w:bCs/>
                <w:sz w:val="16"/>
                <w:szCs w:val="16"/>
              </w:rPr>
            </w:pPr>
            <w:r w:rsidRPr="00FA560D">
              <w:rPr>
                <w:rFonts w:asciiTheme="majorBidi" w:eastAsia="Times New Roman" w:hAnsiTheme="majorBidi" w:cstheme="majorBidi"/>
                <w:sz w:val="16"/>
                <w:szCs w:val="16"/>
              </w:rPr>
              <w:lastRenderedPageBreak/>
              <w:t>Partial collaboration</w:t>
            </w:r>
          </w:p>
        </w:tc>
      </w:tr>
      <w:tr w:rsidR="007C6151" w:rsidRPr="00FA560D" w:rsidTr="00617DBB">
        <w:trPr>
          <w:trHeight w:val="320"/>
        </w:trPr>
        <w:tc>
          <w:tcPr>
            <w:tcW w:w="1134" w:type="dxa"/>
            <w:shd w:val="clear" w:color="auto" w:fill="E7E6E6" w:themeFill="background2"/>
          </w:tcPr>
          <w:p w:rsidR="007C6151" w:rsidRPr="00FA560D" w:rsidRDefault="007C6151" w:rsidP="00617DBB">
            <w:pPr>
              <w:spacing w:line="240" w:lineRule="auto"/>
              <w:contextualSpacing/>
              <w:rPr>
                <w:rFonts w:asciiTheme="majorBidi" w:hAnsiTheme="majorBidi" w:cstheme="majorBidi"/>
                <w:sz w:val="16"/>
                <w:szCs w:val="16"/>
              </w:rPr>
            </w:pPr>
            <w:r w:rsidRPr="00FA560D">
              <w:rPr>
                <w:rFonts w:asciiTheme="majorBidi" w:hAnsiTheme="majorBidi" w:cstheme="majorBidi"/>
                <w:sz w:val="16"/>
                <w:szCs w:val="16"/>
              </w:rPr>
              <w:t>Coupe, 2014</w:t>
            </w:r>
          </w:p>
          <w:p w:rsidR="007C6151" w:rsidRPr="00FA560D" w:rsidRDefault="007C6151" w:rsidP="00617DBB">
            <w:pPr>
              <w:spacing w:line="240" w:lineRule="auto"/>
              <w:contextualSpacing/>
              <w:rPr>
                <w:rFonts w:asciiTheme="majorBidi" w:eastAsia="Times New Roman" w:hAnsiTheme="majorBidi" w:cstheme="majorBidi"/>
                <w:sz w:val="16"/>
                <w:szCs w:val="16"/>
              </w:rPr>
            </w:pPr>
            <w:r w:rsidRPr="00FA560D">
              <w:rPr>
                <w:rFonts w:asciiTheme="majorBidi" w:hAnsiTheme="majorBidi" w:cstheme="majorBidi"/>
                <w:sz w:val="16"/>
                <w:szCs w:val="16"/>
              </w:rPr>
              <w:t>United Kingdom</w:t>
            </w:r>
          </w:p>
        </w:tc>
        <w:tc>
          <w:tcPr>
            <w:tcW w:w="2041" w:type="dxa"/>
            <w:shd w:val="clear" w:color="auto" w:fill="E7E6E6" w:themeFill="background2"/>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Multidisciplinary team</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PHC physicians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Psychiatrists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Psychologists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Case manager </w:t>
            </w: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 xml:space="preserve">Case management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managers had mental health experience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Based off-site </w:t>
            </w: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Communication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Regular supervision meetings between case manager and psychiatrist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Limited communication between case manager and PHC physicians (using progress reports)</w:t>
            </w:r>
          </w:p>
        </w:tc>
        <w:tc>
          <w:tcPr>
            <w:tcW w:w="3798" w:type="dxa"/>
            <w:shd w:val="clear" w:color="auto" w:fill="E7E6E6" w:themeFill="background2"/>
          </w:tcPr>
          <w:p w:rsidR="007C6151" w:rsidRPr="00FA560D" w:rsidRDefault="007C6151" w:rsidP="00617DBB">
            <w:pPr>
              <w:spacing w:line="240" w:lineRule="auto"/>
              <w:rPr>
                <w:rFonts w:asciiTheme="majorBidi" w:eastAsia="Times New Roman" w:hAnsiTheme="majorBidi" w:cstheme="majorBidi"/>
                <w:sz w:val="16"/>
                <w:szCs w:val="16"/>
              </w:rPr>
            </w:pPr>
            <w:r w:rsidRPr="00FA560D">
              <w:rPr>
                <w:rFonts w:asciiTheme="majorBidi" w:eastAsia="Times New Roman" w:hAnsiTheme="majorBidi" w:cstheme="majorBidi"/>
                <w:sz w:val="16"/>
                <w:szCs w:val="16"/>
                <w:u w:val="single"/>
              </w:rPr>
              <w:t>PHC physicians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Most lacked understanding of the CBCC framework</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Were mostly unaware of case managers' involvement and work with their HCUs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Reported little impact on their routine work or professional relationships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Most had limited/no communication with 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Did not reciprocate case managers’ efforts to communicate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Direct contact with case manager was rare, typically during HCU crises</w:t>
            </w:r>
          </w:p>
          <w:p w:rsidR="007C6151" w:rsidRPr="00FA560D" w:rsidRDefault="007C6151" w:rsidP="00617DBB">
            <w:pPr>
              <w:spacing w:line="240" w:lineRule="auto"/>
              <w:rPr>
                <w:rFonts w:asciiTheme="majorBidi" w:eastAsia="Times New Roman"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rPr>
            </w:pPr>
            <w:r w:rsidRPr="00FA560D">
              <w:rPr>
                <w:rFonts w:asciiTheme="majorBidi" w:eastAsia="Times New Roman" w:hAnsiTheme="majorBidi" w:cstheme="majorBidi"/>
                <w:sz w:val="16"/>
                <w:szCs w:val="16"/>
                <w:u w:val="single"/>
              </w:rPr>
              <w:t>Psychiatrist</w:t>
            </w: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rPr>
              <w:t xml:space="preserve">Perceived GPs’ lack of time </w:t>
            </w: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Not provided access to HCU records in some sites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Different IT systems at various sites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Based off-site made it difficult to build relationships with PHC physicians </w:t>
            </w: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p>
        </w:tc>
        <w:tc>
          <w:tcPr>
            <w:tcW w:w="3798" w:type="dxa"/>
            <w:shd w:val="clear" w:color="auto" w:fill="E7E6E6" w:themeFill="background2"/>
          </w:tcPr>
          <w:p w:rsidR="007C6151" w:rsidRPr="00FA560D" w:rsidRDefault="007C6151" w:rsidP="00617DBB">
            <w:pPr>
              <w:spacing w:line="240" w:lineRule="auto"/>
              <w:rPr>
                <w:rFonts w:asciiTheme="majorBidi" w:eastAsia="Times New Roman" w:hAnsiTheme="majorBidi" w:cstheme="majorBidi"/>
                <w:sz w:val="16"/>
                <w:szCs w:val="16"/>
              </w:rPr>
            </w:pPr>
            <w:r w:rsidRPr="00FA560D">
              <w:rPr>
                <w:rFonts w:asciiTheme="majorBidi" w:eastAsia="Times New Roman" w:hAnsiTheme="majorBidi" w:cstheme="majorBidi"/>
                <w:sz w:val="16"/>
                <w:szCs w:val="16"/>
                <w:u w:val="single"/>
              </w:rPr>
              <w:t>PHC physicians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Few understood CBCC because of interest or prior experience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More open to suggestions from case managers when informed these are based on meetings with psychiatrist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Positive feedback from HCUs led to belief in some value of the intervention</w:t>
            </w:r>
          </w:p>
          <w:p w:rsidR="007C6151" w:rsidRPr="00FA560D" w:rsidRDefault="007C6151" w:rsidP="00617DBB">
            <w:pPr>
              <w:spacing w:line="240" w:lineRule="auto"/>
              <w:contextualSpacing/>
              <w:rPr>
                <w:rFonts w:asciiTheme="majorBidi" w:eastAsia="Times New Roman" w:hAnsiTheme="majorBidi" w:cstheme="majorBidi"/>
                <w:sz w:val="16"/>
                <w:szCs w:val="16"/>
                <w:u w:val="single"/>
              </w:rPr>
            </w:pPr>
          </w:p>
          <w:p w:rsidR="007C6151" w:rsidRPr="00FA560D" w:rsidRDefault="007C6151" w:rsidP="00617DBB">
            <w:pPr>
              <w:spacing w:line="240" w:lineRule="auto"/>
              <w:contextualSpacing/>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Psychiatrist</w:t>
            </w:r>
          </w:p>
          <w:p w:rsidR="007C6151" w:rsidRPr="00FA560D" w:rsidRDefault="007C6151" w:rsidP="00617DBB">
            <w:pPr>
              <w:numPr>
                <w:ilvl w:val="0"/>
                <w:numId w:val="1"/>
              </w:numPr>
              <w:spacing w:line="240" w:lineRule="auto"/>
              <w:ind w:left="162" w:hanging="162"/>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Provided support, ongoing learning, and confidence boost for case managers</w:t>
            </w:r>
          </w:p>
          <w:p w:rsidR="007C6151" w:rsidRPr="00FA560D" w:rsidRDefault="007C6151" w:rsidP="00617DBB">
            <w:pPr>
              <w:numPr>
                <w:ilvl w:val="0"/>
                <w:numId w:val="1"/>
              </w:numPr>
              <w:spacing w:line="240" w:lineRule="auto"/>
              <w:ind w:left="162" w:hanging="162"/>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Satisfied with the case managers’ skills for delivering treatment, even for complex HCUs</w:t>
            </w:r>
          </w:p>
          <w:p w:rsidR="007C6151" w:rsidRPr="00FA560D" w:rsidRDefault="007C6151" w:rsidP="00617DBB">
            <w:pPr>
              <w:spacing w:line="240" w:lineRule="auto"/>
              <w:ind w:left="-30"/>
              <w:rPr>
                <w:rFonts w:asciiTheme="majorBidi" w:eastAsia="Times New Roman" w:hAnsiTheme="majorBidi" w:cstheme="majorBidi"/>
                <w:sz w:val="16"/>
                <w:szCs w:val="16"/>
              </w:rPr>
            </w:pPr>
          </w:p>
          <w:p w:rsidR="007C6151" w:rsidRPr="00FA560D" w:rsidRDefault="007C6151" w:rsidP="00617DBB">
            <w:pPr>
              <w:spacing w:line="240" w:lineRule="auto"/>
              <w:ind w:left="-30"/>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Some had pre-existing relationships with PHC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Attempted to identify PHC clinicians’ preferred method of communication at the beginning of the trial</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Coordinated care</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rPr>
            </w:pPr>
            <w:r w:rsidRPr="00FA560D">
              <w:rPr>
                <w:rFonts w:asciiTheme="majorBidi" w:eastAsia="Times New Roman" w:hAnsiTheme="majorBidi" w:cstheme="majorBidi"/>
                <w:sz w:val="16"/>
                <w:szCs w:val="16"/>
                <w:u w:val="single"/>
              </w:rPr>
              <w:t>Psychiatrist and case managers</w:t>
            </w:r>
            <w:r w:rsidRPr="00FA560D">
              <w:rPr>
                <w:rFonts w:asciiTheme="majorBidi" w:eastAsia="Times New Roman" w:hAnsiTheme="majorBidi" w:cstheme="majorBidi"/>
                <w:sz w:val="16"/>
                <w:szCs w:val="16"/>
              </w:rPr>
              <w:t xml:space="preserve"> </w:t>
            </w:r>
          </w:p>
          <w:p w:rsidR="007C6151" w:rsidRPr="00FA560D" w:rsidRDefault="007C6151" w:rsidP="00617DBB">
            <w:pPr>
              <w:numPr>
                <w:ilvl w:val="0"/>
                <w:numId w:val="1"/>
              </w:numPr>
              <w:spacing w:line="240" w:lineRule="auto"/>
              <w:ind w:left="162" w:hanging="162"/>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Received training and understood CBCC</w:t>
            </w:r>
          </w:p>
          <w:p w:rsidR="007C6151" w:rsidRPr="00FA560D" w:rsidRDefault="007C6151" w:rsidP="00617DBB">
            <w:pPr>
              <w:numPr>
                <w:ilvl w:val="0"/>
                <w:numId w:val="1"/>
              </w:numPr>
              <w:autoSpaceDE w:val="0"/>
              <w:autoSpaceDN w:val="0"/>
              <w:adjustRightInd w:val="0"/>
              <w:spacing w:line="240" w:lineRule="auto"/>
              <w:ind w:left="162" w:hanging="162"/>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Good professional relationships with each other</w:t>
            </w:r>
          </w:p>
          <w:p w:rsidR="007C6151" w:rsidRPr="00FA560D" w:rsidRDefault="007C6151" w:rsidP="00617DBB">
            <w:pPr>
              <w:numPr>
                <w:ilvl w:val="0"/>
                <w:numId w:val="1"/>
              </w:numPr>
              <w:autoSpaceDE w:val="0"/>
              <w:autoSpaceDN w:val="0"/>
              <w:adjustRightInd w:val="0"/>
              <w:spacing w:line="240" w:lineRule="auto"/>
              <w:ind w:left="162" w:hanging="162"/>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Impressed with each other’s skills</w:t>
            </w:r>
          </w:p>
          <w:p w:rsidR="007C6151" w:rsidRPr="00FA560D" w:rsidRDefault="007C6151" w:rsidP="00617DBB">
            <w:pPr>
              <w:numPr>
                <w:ilvl w:val="0"/>
                <w:numId w:val="1"/>
              </w:numPr>
              <w:autoSpaceDE w:val="0"/>
              <w:autoSpaceDN w:val="0"/>
              <w:adjustRightInd w:val="0"/>
              <w:spacing w:line="240" w:lineRule="auto"/>
              <w:ind w:left="162" w:hanging="162"/>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Monitor HCU progress jointly</w:t>
            </w:r>
          </w:p>
        </w:tc>
        <w:tc>
          <w:tcPr>
            <w:tcW w:w="1134" w:type="dxa"/>
            <w:shd w:val="clear" w:color="auto" w:fill="E7E6E6" w:themeFill="background2"/>
          </w:tcPr>
          <w:p w:rsidR="007C6151" w:rsidRPr="00FA560D" w:rsidRDefault="007C6151" w:rsidP="00617DBB">
            <w:pPr>
              <w:spacing w:line="240" w:lineRule="auto"/>
              <w:contextualSpacing/>
              <w:rPr>
                <w:rFonts w:asciiTheme="majorBidi" w:eastAsia="Times New Roman" w:hAnsiTheme="majorBidi" w:cstheme="majorBidi"/>
                <w:bCs/>
                <w:sz w:val="16"/>
                <w:szCs w:val="16"/>
              </w:rPr>
            </w:pPr>
            <w:r w:rsidRPr="00FA560D">
              <w:rPr>
                <w:rFonts w:asciiTheme="majorBidi" w:eastAsia="Times New Roman" w:hAnsiTheme="majorBidi" w:cstheme="majorBidi"/>
                <w:bCs/>
                <w:sz w:val="16"/>
                <w:szCs w:val="16"/>
              </w:rPr>
              <w:t>Partial collaboration</w:t>
            </w:r>
          </w:p>
        </w:tc>
      </w:tr>
      <w:tr w:rsidR="007C6151" w:rsidRPr="00FA560D" w:rsidTr="00617DBB">
        <w:trPr>
          <w:trHeight w:val="320"/>
        </w:trPr>
        <w:tc>
          <w:tcPr>
            <w:tcW w:w="1134" w:type="dxa"/>
            <w:shd w:val="clear" w:color="auto" w:fill="auto"/>
          </w:tcPr>
          <w:p w:rsidR="007C6151" w:rsidRPr="00FA560D" w:rsidRDefault="007C6151" w:rsidP="00617DBB">
            <w:pPr>
              <w:spacing w:line="240" w:lineRule="auto"/>
              <w:contextualSpacing/>
              <w:rPr>
                <w:rFonts w:asciiTheme="majorBidi" w:hAnsiTheme="majorBidi" w:cstheme="majorBidi"/>
                <w:sz w:val="16"/>
                <w:szCs w:val="16"/>
              </w:rPr>
            </w:pPr>
            <w:r w:rsidRPr="00FA560D">
              <w:rPr>
                <w:rFonts w:asciiTheme="majorBidi" w:hAnsiTheme="majorBidi" w:cstheme="majorBidi"/>
                <w:sz w:val="16"/>
                <w:szCs w:val="16"/>
              </w:rPr>
              <w:t>Curran, 2012</w:t>
            </w:r>
          </w:p>
          <w:p w:rsidR="007C6151" w:rsidRPr="00FA560D" w:rsidRDefault="007C6151" w:rsidP="00617DBB">
            <w:pPr>
              <w:spacing w:line="240" w:lineRule="auto"/>
              <w:contextualSpacing/>
              <w:rPr>
                <w:rFonts w:asciiTheme="majorBidi" w:eastAsia="Times New Roman" w:hAnsiTheme="majorBidi" w:cstheme="majorBidi"/>
                <w:sz w:val="16"/>
                <w:szCs w:val="16"/>
              </w:rPr>
            </w:pPr>
            <w:r w:rsidRPr="00FA560D">
              <w:rPr>
                <w:rFonts w:asciiTheme="majorBidi" w:hAnsiTheme="majorBidi" w:cstheme="majorBidi"/>
                <w:sz w:val="16"/>
                <w:szCs w:val="16"/>
              </w:rPr>
              <w:t>United States</w:t>
            </w:r>
          </w:p>
        </w:tc>
        <w:tc>
          <w:tcPr>
            <w:tcW w:w="2041" w:type="dxa"/>
            <w:shd w:val="clear" w:color="auto" w:fill="auto"/>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Multidisciplinary team</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PHC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Psychiatrist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Psychologist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w:t>
            </w: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management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managers’ mental health care experiences varied</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Location varied</w:t>
            </w:r>
          </w:p>
          <w:p w:rsidR="007C6151" w:rsidRPr="00FA560D" w:rsidRDefault="007C6151" w:rsidP="00617DBB">
            <w:pPr>
              <w:pStyle w:val="ListParagraph"/>
              <w:ind w:left="162"/>
              <w:rPr>
                <w:rFonts w:asciiTheme="majorBidi"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lastRenderedPageBreak/>
              <w:t>Communication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Regular case review meetings between case manager and remote psychiatrists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Communication between case managers and PHC physicians (in hallways, lunchtime, or during staff meetings) </w:t>
            </w:r>
          </w:p>
        </w:tc>
        <w:tc>
          <w:tcPr>
            <w:tcW w:w="3798" w:type="dxa"/>
            <w:shd w:val="clear" w:color="auto" w:fill="auto"/>
          </w:tcPr>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lastRenderedPageBreak/>
              <w:t>PHC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Some uninterested in mental health and did not buy-in to CBCC</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Discomfort treating mental health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Poor engagement with part-time PHC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Communication with case managers unsatisfactory, some wanted more, others felt communication was too much</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PHC clinicians did not feel like CBCC was worth putting effort into as grant funding was limited</w:t>
            </w:r>
          </w:p>
          <w:p w:rsidR="007C6151" w:rsidRPr="00FA560D" w:rsidRDefault="007C6151" w:rsidP="00617DBB">
            <w:pPr>
              <w:spacing w:line="240" w:lineRule="auto"/>
              <w:rPr>
                <w:rFonts w:asciiTheme="majorBidi" w:eastAsia="Times New Roman"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lang w:val="en-US"/>
              </w:rPr>
            </w:pPr>
            <w:r w:rsidRPr="00FA560D">
              <w:rPr>
                <w:rFonts w:asciiTheme="majorBidi" w:hAnsiTheme="majorBidi" w:cstheme="majorBidi"/>
                <w:sz w:val="16"/>
                <w:szCs w:val="16"/>
                <w:lang w:val="en-US"/>
              </w:rPr>
              <w:lastRenderedPageBreak/>
              <w:t>Limited space for case managers in many sites and part time case managers hindered communication and referrals</w:t>
            </w:r>
          </w:p>
          <w:p w:rsidR="007C6151" w:rsidRPr="00FA560D" w:rsidRDefault="007C6151" w:rsidP="00617DBB">
            <w:pPr>
              <w:pStyle w:val="ListParagraph"/>
              <w:numPr>
                <w:ilvl w:val="0"/>
                <w:numId w:val="1"/>
              </w:numPr>
              <w:ind w:left="162" w:hanging="162"/>
              <w:rPr>
                <w:rFonts w:asciiTheme="majorBidi" w:hAnsiTheme="majorBidi" w:cstheme="majorBidi"/>
                <w:sz w:val="16"/>
                <w:szCs w:val="16"/>
                <w:lang w:val="en-US"/>
              </w:rPr>
            </w:pPr>
            <w:r w:rsidRPr="00FA560D">
              <w:rPr>
                <w:rFonts w:asciiTheme="majorBidi" w:hAnsiTheme="majorBidi" w:cstheme="majorBidi"/>
                <w:sz w:val="16"/>
                <w:szCs w:val="16"/>
                <w:lang w:val="en-US"/>
              </w:rPr>
              <w:t>Difficulty paying for case managers once grant funding ends</w:t>
            </w:r>
          </w:p>
          <w:p w:rsidR="007C6151" w:rsidRPr="00FA560D" w:rsidRDefault="007C6151" w:rsidP="00617DBB">
            <w:pPr>
              <w:spacing w:line="240" w:lineRule="auto"/>
              <w:rPr>
                <w:rFonts w:asciiTheme="majorBidi" w:eastAsia="Times New Roman" w:hAnsiTheme="majorBidi" w:cstheme="majorBidi"/>
                <w:sz w:val="16"/>
                <w:szCs w:val="16"/>
                <w:u w:val="single"/>
              </w:rPr>
            </w:pPr>
          </w:p>
        </w:tc>
        <w:tc>
          <w:tcPr>
            <w:tcW w:w="3798" w:type="dxa"/>
            <w:shd w:val="clear" w:color="auto" w:fill="auto"/>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lastRenderedPageBreak/>
              <w:t>PHC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Fifty percent self-identified as champions of the intervention and already believed in mental health as a priority</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Nurses emerged as programme champions, despite being initially excluded from the intervention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Little to no increase in workload</w:t>
            </w:r>
          </w:p>
          <w:p w:rsidR="007C6151" w:rsidRPr="00FA560D" w:rsidRDefault="007C6151" w:rsidP="00617DBB">
            <w:pPr>
              <w:pStyle w:val="ListParagraph"/>
              <w:numPr>
                <w:ilvl w:val="0"/>
                <w:numId w:val="1"/>
              </w:numPr>
              <w:ind w:left="162" w:hanging="162"/>
              <w:rPr>
                <w:rFonts w:asciiTheme="majorBidi" w:hAnsiTheme="majorBidi" w:cstheme="majorBidi"/>
                <w:sz w:val="16"/>
                <w:szCs w:val="16"/>
                <w:lang w:val="en-US"/>
              </w:rPr>
            </w:pPr>
            <w:r w:rsidRPr="00FA560D">
              <w:rPr>
                <w:rFonts w:asciiTheme="majorBidi" w:hAnsiTheme="majorBidi" w:cstheme="majorBidi"/>
                <w:sz w:val="16"/>
                <w:szCs w:val="16"/>
              </w:rPr>
              <w:t xml:space="preserve">Positive HCU outcomes increased enthusiasm and referral activity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Referrals worked best when case managers were on-site</w:t>
            </w:r>
          </w:p>
          <w:p w:rsidR="007C6151" w:rsidRPr="00FA560D" w:rsidRDefault="007C6151" w:rsidP="00617DBB">
            <w:pPr>
              <w:pStyle w:val="ListParagraph"/>
              <w:numPr>
                <w:ilvl w:val="0"/>
                <w:numId w:val="1"/>
              </w:numPr>
              <w:ind w:left="162" w:hanging="162"/>
              <w:rPr>
                <w:rFonts w:asciiTheme="majorBidi" w:hAnsiTheme="majorBidi" w:cstheme="majorBidi"/>
                <w:sz w:val="16"/>
                <w:szCs w:val="16"/>
                <w:lang w:val="en-US"/>
              </w:rPr>
            </w:pPr>
            <w:r w:rsidRPr="00FA560D">
              <w:rPr>
                <w:rFonts w:asciiTheme="majorBidi" w:hAnsiTheme="majorBidi" w:cstheme="majorBidi"/>
                <w:sz w:val="16"/>
                <w:szCs w:val="16"/>
                <w:lang w:val="en-US"/>
              </w:rPr>
              <w:lastRenderedPageBreak/>
              <w:t>Pre-existing presence of a mental health clinician and CBCC services for another disorder facilitated the use of the case manager</w:t>
            </w:r>
          </w:p>
          <w:p w:rsidR="007C6151" w:rsidRPr="00FA560D" w:rsidRDefault="007C6151" w:rsidP="00617DBB">
            <w:pPr>
              <w:pStyle w:val="ListParagraph"/>
              <w:ind w:left="162"/>
              <w:rPr>
                <w:rFonts w:asciiTheme="majorBidi" w:hAnsiTheme="majorBidi" w:cstheme="majorBidi"/>
                <w:sz w:val="16"/>
                <w:szCs w:val="16"/>
                <w:lang w:val="en-US"/>
              </w:rPr>
            </w:pPr>
          </w:p>
          <w:p w:rsidR="007C6151" w:rsidRPr="00FA560D" w:rsidRDefault="007C6151" w:rsidP="00617DBB">
            <w:pPr>
              <w:spacing w:line="240" w:lineRule="auto"/>
              <w:rPr>
                <w:rFonts w:asciiTheme="majorBidi" w:hAnsiTheme="majorBidi" w:cstheme="majorBidi"/>
                <w:sz w:val="16"/>
                <w:szCs w:val="16"/>
                <w:u w:val="single"/>
                <w:lang w:val="en-US"/>
              </w:rPr>
            </w:pPr>
            <w:r w:rsidRPr="00FA560D">
              <w:rPr>
                <w:rFonts w:asciiTheme="majorBidi" w:hAnsiTheme="majorBidi" w:cstheme="majorBidi"/>
                <w:sz w:val="16"/>
                <w:szCs w:val="16"/>
                <w:u w:val="single"/>
                <w:lang w:val="en-US"/>
              </w:rPr>
              <w:t>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Proactive, warm, engaging, and visible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lang w:val="en-US"/>
              </w:rPr>
              <w:t>Increased ‘face time’ with physicians bolstered implementation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Coordinated care</w:t>
            </w:r>
          </w:p>
        </w:tc>
        <w:tc>
          <w:tcPr>
            <w:tcW w:w="1134" w:type="dxa"/>
            <w:shd w:val="clear" w:color="auto" w:fill="auto"/>
          </w:tcPr>
          <w:p w:rsidR="007C6151" w:rsidRPr="00FA560D" w:rsidRDefault="007C6151" w:rsidP="00617DBB">
            <w:pPr>
              <w:spacing w:line="240" w:lineRule="auto"/>
              <w:contextualSpacing/>
              <w:rPr>
                <w:rFonts w:asciiTheme="majorBidi" w:eastAsia="Times New Roman" w:hAnsiTheme="majorBidi" w:cstheme="majorBidi"/>
                <w:bCs/>
                <w:sz w:val="16"/>
                <w:szCs w:val="16"/>
              </w:rPr>
            </w:pPr>
            <w:r w:rsidRPr="00FA560D">
              <w:rPr>
                <w:rFonts w:asciiTheme="majorBidi" w:eastAsia="Times New Roman" w:hAnsiTheme="majorBidi" w:cstheme="majorBidi"/>
                <w:bCs/>
                <w:sz w:val="16"/>
                <w:szCs w:val="16"/>
              </w:rPr>
              <w:lastRenderedPageBreak/>
              <w:t>Limited collaboration</w:t>
            </w:r>
          </w:p>
        </w:tc>
      </w:tr>
      <w:tr w:rsidR="007C6151" w:rsidRPr="00FA560D" w:rsidTr="00617DBB">
        <w:trPr>
          <w:trHeight w:val="320"/>
        </w:trPr>
        <w:tc>
          <w:tcPr>
            <w:tcW w:w="1134" w:type="dxa"/>
            <w:shd w:val="clear" w:color="auto" w:fill="E7E6E6" w:themeFill="background2"/>
          </w:tcPr>
          <w:p w:rsidR="007C6151" w:rsidRPr="00FA560D" w:rsidRDefault="007C6151" w:rsidP="00617DBB">
            <w:pPr>
              <w:spacing w:line="240" w:lineRule="auto"/>
              <w:contextualSpacing/>
              <w:rPr>
                <w:rFonts w:asciiTheme="majorBidi" w:hAnsiTheme="majorBidi" w:cstheme="majorBidi"/>
                <w:sz w:val="16"/>
                <w:szCs w:val="16"/>
              </w:rPr>
            </w:pPr>
            <w:r w:rsidRPr="00FA560D">
              <w:rPr>
                <w:rFonts w:asciiTheme="majorBidi" w:hAnsiTheme="majorBidi" w:cstheme="majorBidi"/>
                <w:sz w:val="16"/>
                <w:szCs w:val="16"/>
              </w:rPr>
              <w:t>*Knowles, 2013, 2015</w:t>
            </w:r>
          </w:p>
          <w:p w:rsidR="007C6151" w:rsidRPr="00FA560D" w:rsidRDefault="007C6151" w:rsidP="00617DBB">
            <w:pPr>
              <w:spacing w:line="240" w:lineRule="auto"/>
              <w:contextualSpacing/>
              <w:rPr>
                <w:rFonts w:asciiTheme="majorBidi" w:eastAsia="Times New Roman" w:hAnsiTheme="majorBidi" w:cstheme="majorBidi"/>
                <w:sz w:val="16"/>
                <w:szCs w:val="16"/>
              </w:rPr>
            </w:pPr>
            <w:r w:rsidRPr="00FA560D">
              <w:rPr>
                <w:rFonts w:asciiTheme="majorBidi" w:hAnsiTheme="majorBidi" w:cstheme="majorBidi"/>
                <w:sz w:val="16"/>
                <w:szCs w:val="16"/>
              </w:rPr>
              <w:t>England</w:t>
            </w:r>
          </w:p>
        </w:tc>
        <w:tc>
          <w:tcPr>
            <w:tcW w:w="2041" w:type="dxa"/>
            <w:shd w:val="clear" w:color="auto" w:fill="E7E6E6" w:themeFill="background2"/>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Multidisciplinary team</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PHC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Psychiatrist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w:t>
            </w: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management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managers had mental health care experience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Limited physical health care experience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Located on site</w:t>
            </w: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Communication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Two joint meetings between case manager, PHC nurse, and HCU</w:t>
            </w:r>
          </w:p>
        </w:tc>
        <w:tc>
          <w:tcPr>
            <w:tcW w:w="3798" w:type="dxa"/>
            <w:shd w:val="clear" w:color="auto" w:fill="E7E6E6" w:themeFill="background2"/>
          </w:tcPr>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PHC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No CBCC buy-in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Reluctance towards joint meetings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Did not find information provided by case managers on mental health necessary</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Did not see the necessity of conversations with case managers and did not want feedback</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GPs had little involvement </w:t>
            </w:r>
          </w:p>
          <w:p w:rsidR="007C6151" w:rsidRPr="00FA560D" w:rsidRDefault="007C6151" w:rsidP="00617DBB">
            <w:pPr>
              <w:pStyle w:val="ListParagraph"/>
              <w:ind w:left="162"/>
              <w:rPr>
                <w:rFonts w:asciiTheme="majorBidi" w:hAnsiTheme="majorBidi" w:cstheme="majorBidi"/>
                <w:sz w:val="16"/>
                <w:szCs w:val="16"/>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Struggled to engage with PHC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Not equipped to deal with comorbidities, thus struggled with their role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No access to EHR</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Limited care coordination</w:t>
            </w:r>
          </w:p>
          <w:p w:rsidR="007C6151" w:rsidRPr="00FA560D" w:rsidRDefault="007C6151" w:rsidP="00617DBB">
            <w:pPr>
              <w:pStyle w:val="ListParagraph"/>
              <w:ind w:left="162"/>
              <w:rPr>
                <w:rFonts w:asciiTheme="majorBidi" w:hAnsiTheme="majorBidi" w:cstheme="majorBidi"/>
                <w:sz w:val="16"/>
                <w:szCs w:val="16"/>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Case managers and PHC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Did not understand CBCC or their roles in the intervention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Maintained division between mental and physical health care</w:t>
            </w:r>
          </w:p>
        </w:tc>
        <w:tc>
          <w:tcPr>
            <w:tcW w:w="3798" w:type="dxa"/>
            <w:shd w:val="clear" w:color="auto" w:fill="E7E6E6" w:themeFill="background2"/>
          </w:tcPr>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Gained confidence in managing </w:t>
            </w:r>
            <w:r w:rsidRPr="00FA560D">
              <w:rPr>
                <w:rFonts w:asciiTheme="majorBidi" w:eastAsia="Calibri" w:hAnsiTheme="majorBidi" w:cstheme="majorBidi"/>
                <w:color w:val="000000" w:themeColor="text1"/>
                <w:sz w:val="16"/>
                <w:szCs w:val="16"/>
                <w:shd w:val="clear" w:color="auto" w:fill="FFFF00"/>
              </w:rPr>
              <w:t>SMIs</w:t>
            </w:r>
            <w:r w:rsidRPr="00FA560D">
              <w:rPr>
                <w:rFonts w:asciiTheme="majorBidi" w:hAnsiTheme="majorBidi" w:cstheme="majorBidi"/>
                <w:sz w:val="16"/>
                <w:szCs w:val="16"/>
              </w:rPr>
              <w:t xml:space="preserve"> with complex comorbidities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Care coordination and sharing information with PHC clinicians</w:t>
            </w:r>
          </w:p>
          <w:p w:rsidR="007C6151" w:rsidRPr="00FA560D" w:rsidRDefault="007C6151" w:rsidP="00617DBB">
            <w:pPr>
              <w:spacing w:line="240" w:lineRule="auto"/>
              <w:rPr>
                <w:rFonts w:asciiTheme="majorBidi" w:hAnsiTheme="majorBidi" w:cstheme="majorBidi"/>
                <w:sz w:val="16"/>
                <w:szCs w:val="16"/>
                <w:u w:val="single"/>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Case managers and PHC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Over time, improved communication resulting in better understanding of HCUs’ conditions</w:t>
            </w:r>
          </w:p>
          <w:p w:rsidR="007C6151" w:rsidRPr="00FA560D" w:rsidRDefault="007C6151" w:rsidP="00617DBB">
            <w:pPr>
              <w:spacing w:line="240" w:lineRule="auto"/>
              <w:rPr>
                <w:rFonts w:asciiTheme="majorBidi" w:hAnsiTheme="majorBidi" w:cstheme="majorBidi"/>
                <w:sz w:val="16"/>
                <w:szCs w:val="16"/>
                <w:u w:val="single"/>
              </w:rPr>
            </w:pPr>
          </w:p>
        </w:tc>
        <w:tc>
          <w:tcPr>
            <w:tcW w:w="1134" w:type="dxa"/>
            <w:shd w:val="clear" w:color="auto" w:fill="E7E6E6" w:themeFill="background2"/>
          </w:tcPr>
          <w:p w:rsidR="007C6151" w:rsidRPr="00FA560D" w:rsidRDefault="007C6151" w:rsidP="00617DBB">
            <w:pPr>
              <w:spacing w:line="240" w:lineRule="auto"/>
              <w:contextualSpacing/>
              <w:rPr>
                <w:rFonts w:asciiTheme="majorBidi" w:eastAsia="Times New Roman" w:hAnsiTheme="majorBidi" w:cstheme="majorBidi"/>
                <w:bCs/>
                <w:sz w:val="16"/>
                <w:szCs w:val="16"/>
              </w:rPr>
            </w:pPr>
            <w:r w:rsidRPr="00FA560D">
              <w:rPr>
                <w:rFonts w:asciiTheme="majorBidi" w:eastAsia="Times New Roman" w:hAnsiTheme="majorBidi" w:cstheme="majorBidi"/>
                <w:bCs/>
                <w:sz w:val="16"/>
                <w:szCs w:val="16"/>
              </w:rPr>
              <w:t xml:space="preserve">Limited collaboration </w:t>
            </w:r>
          </w:p>
        </w:tc>
      </w:tr>
      <w:tr w:rsidR="007C6151" w:rsidRPr="00FA560D" w:rsidTr="00617DBB">
        <w:trPr>
          <w:trHeight w:val="320"/>
        </w:trPr>
        <w:tc>
          <w:tcPr>
            <w:tcW w:w="1134" w:type="dxa"/>
            <w:shd w:val="clear" w:color="auto" w:fill="auto"/>
          </w:tcPr>
          <w:p w:rsidR="007C6151" w:rsidRPr="00FA560D" w:rsidRDefault="007C6151" w:rsidP="00617DBB">
            <w:pPr>
              <w:spacing w:line="240" w:lineRule="auto"/>
              <w:contextualSpacing/>
              <w:rPr>
                <w:rFonts w:asciiTheme="majorBidi" w:hAnsiTheme="majorBidi" w:cstheme="majorBidi"/>
                <w:sz w:val="16"/>
                <w:szCs w:val="16"/>
              </w:rPr>
            </w:pPr>
            <w:r w:rsidRPr="00FA560D">
              <w:rPr>
                <w:rFonts w:asciiTheme="majorBidi" w:hAnsiTheme="majorBidi" w:cstheme="majorBidi"/>
                <w:sz w:val="16"/>
                <w:szCs w:val="16"/>
              </w:rPr>
              <w:t>Li, 2020</w:t>
            </w:r>
          </w:p>
          <w:p w:rsidR="007C6151" w:rsidRPr="00FA560D" w:rsidRDefault="007C6151" w:rsidP="00617DBB">
            <w:pPr>
              <w:spacing w:line="240" w:lineRule="auto"/>
              <w:contextualSpacing/>
              <w:rPr>
                <w:rFonts w:asciiTheme="majorBidi" w:hAnsiTheme="majorBidi" w:cstheme="majorBidi"/>
                <w:sz w:val="16"/>
                <w:szCs w:val="16"/>
              </w:rPr>
            </w:pPr>
            <w:r w:rsidRPr="00FA560D">
              <w:rPr>
                <w:rFonts w:asciiTheme="majorBidi" w:hAnsiTheme="majorBidi" w:cstheme="majorBidi"/>
                <w:sz w:val="16"/>
                <w:szCs w:val="16"/>
              </w:rPr>
              <w:t>China</w:t>
            </w:r>
          </w:p>
        </w:tc>
        <w:tc>
          <w:tcPr>
            <w:tcW w:w="2041" w:type="dxa"/>
            <w:shd w:val="clear" w:color="auto" w:fill="auto"/>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Multidisciplinary team</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Village doctor</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Psychiatrist (consultant)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managers</w:t>
            </w:r>
          </w:p>
          <w:p w:rsidR="007C6151" w:rsidRPr="00FA560D" w:rsidRDefault="007C6151" w:rsidP="00617DBB">
            <w:pPr>
              <w:rPr>
                <w:rFonts w:asciiTheme="majorBidi"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management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In-person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Conduct home visits for assessments of HCUs’ social stressors and support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Educate HCU and family</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Support HCUs’ treatment adherence</w:t>
            </w:r>
          </w:p>
          <w:p w:rsidR="007C6151" w:rsidRPr="00FA560D" w:rsidRDefault="007C6151" w:rsidP="00617DBB">
            <w:pPr>
              <w:rPr>
                <w:rFonts w:asciiTheme="majorBidi"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Communication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Weekly in-person meetings between village doctor and case manager.</w:t>
            </w:r>
          </w:p>
          <w:p w:rsidR="007C6151" w:rsidRPr="00FA560D" w:rsidRDefault="007C6151" w:rsidP="00617DBB">
            <w:pPr>
              <w:pStyle w:val="ListParagraph"/>
              <w:ind w:left="162"/>
              <w:rPr>
                <w:rFonts w:asciiTheme="majorBidi" w:hAnsiTheme="majorBidi" w:cstheme="majorBidi"/>
                <w:sz w:val="16"/>
                <w:szCs w:val="16"/>
              </w:rPr>
            </w:pPr>
            <w:r w:rsidRPr="00FA560D">
              <w:rPr>
                <w:rFonts w:asciiTheme="majorBidi" w:hAnsiTheme="majorBidi" w:cstheme="majorBidi"/>
                <w:sz w:val="16"/>
                <w:szCs w:val="16"/>
              </w:rPr>
              <w:t xml:space="preserve">The psychiatrist joined monthly by telephone.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Village doctors call the psychiatrists for additional consultations.</w:t>
            </w:r>
          </w:p>
          <w:p w:rsidR="007C6151" w:rsidRPr="00FA560D" w:rsidRDefault="007C6151" w:rsidP="00617DBB">
            <w:pPr>
              <w:pStyle w:val="ListParagraph"/>
              <w:ind w:left="162"/>
              <w:rPr>
                <w:rFonts w:asciiTheme="majorBidi" w:hAnsiTheme="majorBidi" w:cstheme="majorBidi"/>
                <w:sz w:val="16"/>
                <w:szCs w:val="16"/>
                <w:u w:val="single"/>
              </w:rPr>
            </w:pPr>
          </w:p>
        </w:tc>
        <w:tc>
          <w:tcPr>
            <w:tcW w:w="3798" w:type="dxa"/>
            <w:shd w:val="clear" w:color="auto" w:fill="auto"/>
          </w:tcPr>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Village doctor</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Worked overtime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Low reimbursement</w:t>
            </w:r>
          </w:p>
          <w:p w:rsidR="007C6151" w:rsidRPr="00FA560D" w:rsidRDefault="007C6151" w:rsidP="00617DBB">
            <w:pPr>
              <w:spacing w:line="240" w:lineRule="auto"/>
              <w:rPr>
                <w:rFonts w:asciiTheme="majorBidi" w:hAnsiTheme="majorBidi" w:cstheme="majorBidi"/>
                <w:sz w:val="16"/>
                <w:szCs w:val="16"/>
                <w:u w:val="single"/>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Case manager</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Reduced resistance from other HCUs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Role overload</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Intervention added extra burden thus tiring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Low reimbursement</w:t>
            </w:r>
          </w:p>
          <w:p w:rsidR="007C6151" w:rsidRPr="00FA560D" w:rsidRDefault="007C6151" w:rsidP="00617DBB">
            <w:pPr>
              <w:spacing w:line="240" w:lineRule="auto"/>
              <w:rPr>
                <w:rFonts w:asciiTheme="majorBidi" w:hAnsiTheme="majorBidi" w:cstheme="majorBidi"/>
                <w:sz w:val="16"/>
                <w:szCs w:val="16"/>
                <w:u w:val="single"/>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 xml:space="preserve">Psychiatrist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Travelling to village was time consuming </w:t>
            </w:r>
          </w:p>
          <w:p w:rsidR="007C6151" w:rsidRPr="00FA560D" w:rsidRDefault="007C6151" w:rsidP="00617DBB">
            <w:pPr>
              <w:spacing w:line="240" w:lineRule="auto"/>
              <w:rPr>
                <w:rFonts w:asciiTheme="majorBidi" w:hAnsiTheme="majorBidi" w:cstheme="majorBidi"/>
                <w:sz w:val="16"/>
                <w:szCs w:val="16"/>
                <w:u w:val="single"/>
              </w:rPr>
            </w:pPr>
          </w:p>
        </w:tc>
        <w:tc>
          <w:tcPr>
            <w:tcW w:w="3798" w:type="dxa"/>
            <w:shd w:val="clear" w:color="auto" w:fill="auto"/>
          </w:tcPr>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Village doctor</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Had pre-existing relationship with team </w:t>
            </w:r>
          </w:p>
          <w:p w:rsidR="007C6151" w:rsidRPr="00FA560D" w:rsidRDefault="007C6151" w:rsidP="00617DBB">
            <w:pPr>
              <w:spacing w:line="240" w:lineRule="auto"/>
              <w:rPr>
                <w:rFonts w:asciiTheme="majorBidi" w:hAnsiTheme="majorBidi" w:cstheme="majorBidi"/>
                <w:sz w:val="16"/>
                <w:szCs w:val="16"/>
                <w:u w:val="single"/>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Case manager</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Received continuous support from project staff</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Had support of village leadership, enabling buy-in from HCUs</w:t>
            </w:r>
          </w:p>
          <w:p w:rsidR="007C6151" w:rsidRPr="00FA560D" w:rsidRDefault="007C6151" w:rsidP="00617DBB">
            <w:pPr>
              <w:spacing w:line="240" w:lineRule="auto"/>
              <w:rPr>
                <w:rFonts w:asciiTheme="majorBidi" w:hAnsiTheme="majorBidi" w:cstheme="majorBidi"/>
                <w:sz w:val="16"/>
                <w:szCs w:val="16"/>
                <w:u w:val="single"/>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Psychiatrist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Responded immediately to communication from village doctor  </w:t>
            </w:r>
          </w:p>
          <w:p w:rsidR="007C6151" w:rsidRPr="00FA560D" w:rsidRDefault="007C6151" w:rsidP="00617DBB">
            <w:pPr>
              <w:spacing w:line="240" w:lineRule="auto"/>
              <w:rPr>
                <w:rFonts w:asciiTheme="majorBidi" w:hAnsiTheme="majorBidi" w:cstheme="majorBidi"/>
                <w:sz w:val="16"/>
                <w:szCs w:val="16"/>
                <w:u w:val="single"/>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Village doctor and case manager</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Worked in the village for a long time and had a good understanding of the village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Developed trusting relationships with HCUs and found that the intervention increases positive HCU outcomes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Created treatment plan together</w:t>
            </w:r>
          </w:p>
          <w:p w:rsidR="007C6151" w:rsidRPr="00FA560D" w:rsidRDefault="007C6151" w:rsidP="00617DBB">
            <w:pPr>
              <w:spacing w:line="240" w:lineRule="auto"/>
              <w:rPr>
                <w:rFonts w:asciiTheme="majorBidi" w:hAnsiTheme="majorBidi" w:cstheme="majorBidi"/>
                <w:sz w:val="16"/>
                <w:szCs w:val="16"/>
                <w:u w:val="single"/>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Village doctor and psychiatrist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Psychiatrists conduct diagnostic assessment, and in consultation with the village doctor initiate antidepressant treatment </w:t>
            </w:r>
          </w:p>
          <w:p w:rsidR="007C6151" w:rsidRPr="00FA560D" w:rsidRDefault="007C6151" w:rsidP="00617DBB">
            <w:pPr>
              <w:spacing w:line="240" w:lineRule="auto"/>
              <w:rPr>
                <w:rFonts w:asciiTheme="majorBidi" w:hAnsiTheme="majorBidi" w:cstheme="majorBidi"/>
                <w:sz w:val="16"/>
                <w:szCs w:val="16"/>
                <w:u w:val="single"/>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All providers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Geographic proximity</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Shared understanding and appreciation of intervention and team approach</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Felt that each member had unique strengths, improving HCUs’ management (i.e. case managers know more about the patients and their families’ living conditions and village doctor and psychiatrist had their own specialist knowledge and skills)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lastRenderedPageBreak/>
              <w:t>Felt that leadership (village and hospital) cared about the study (i.e. integration and CBCC)</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Wanted to support their leaders by being part of the team</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Attended training sessions (improving mental health knowledge for village doctors and case managers)</w:t>
            </w:r>
          </w:p>
          <w:p w:rsidR="007C6151" w:rsidRPr="00FA560D" w:rsidRDefault="007C6151" w:rsidP="00617DBB">
            <w:pPr>
              <w:spacing w:line="240" w:lineRule="auto"/>
              <w:rPr>
                <w:rFonts w:asciiTheme="majorBidi" w:hAnsiTheme="majorBidi" w:cstheme="majorBidi"/>
                <w:sz w:val="16"/>
                <w:szCs w:val="16"/>
              </w:rPr>
            </w:pPr>
            <w:r w:rsidRPr="00FA560D">
              <w:rPr>
                <w:rFonts w:asciiTheme="majorBidi" w:hAnsiTheme="majorBidi" w:cstheme="majorBidi"/>
                <w:sz w:val="16"/>
                <w:szCs w:val="16"/>
              </w:rPr>
              <w:t>&gt;&gt;Team coordination, collaboration, shared care, joint planning and problem-solving, frequent communication</w:t>
            </w:r>
          </w:p>
        </w:tc>
        <w:tc>
          <w:tcPr>
            <w:tcW w:w="1134" w:type="dxa"/>
            <w:shd w:val="clear" w:color="auto" w:fill="auto"/>
          </w:tcPr>
          <w:p w:rsidR="007C6151" w:rsidRPr="00FA560D" w:rsidRDefault="007C6151" w:rsidP="00617DBB">
            <w:pPr>
              <w:spacing w:line="240" w:lineRule="auto"/>
              <w:contextualSpacing/>
              <w:rPr>
                <w:rFonts w:asciiTheme="majorBidi" w:eastAsia="Times New Roman" w:hAnsiTheme="majorBidi" w:cstheme="majorBidi"/>
                <w:bCs/>
                <w:sz w:val="16"/>
                <w:szCs w:val="16"/>
              </w:rPr>
            </w:pPr>
            <w:r w:rsidRPr="00FA560D">
              <w:rPr>
                <w:rFonts w:asciiTheme="majorBidi" w:eastAsia="Times New Roman" w:hAnsiTheme="majorBidi" w:cstheme="majorBidi"/>
                <w:bCs/>
                <w:sz w:val="16"/>
                <w:szCs w:val="16"/>
              </w:rPr>
              <w:lastRenderedPageBreak/>
              <w:t xml:space="preserve">Full collaboration </w:t>
            </w:r>
          </w:p>
        </w:tc>
      </w:tr>
      <w:tr w:rsidR="007C6151" w:rsidRPr="00FA560D" w:rsidTr="00617DBB">
        <w:trPr>
          <w:trHeight w:val="320"/>
        </w:trPr>
        <w:tc>
          <w:tcPr>
            <w:tcW w:w="1134" w:type="dxa"/>
            <w:tcBorders>
              <w:bottom w:val="single" w:sz="4" w:space="0" w:color="auto"/>
            </w:tcBorders>
            <w:shd w:val="clear" w:color="auto" w:fill="E7E6E6" w:themeFill="background2"/>
          </w:tcPr>
          <w:p w:rsidR="007C6151" w:rsidRPr="00FA560D" w:rsidRDefault="007C6151" w:rsidP="00617DBB">
            <w:pPr>
              <w:spacing w:line="240" w:lineRule="auto"/>
              <w:contextualSpacing/>
              <w:rPr>
                <w:rFonts w:asciiTheme="majorBidi" w:hAnsiTheme="majorBidi" w:cstheme="majorBidi"/>
                <w:sz w:val="16"/>
                <w:szCs w:val="16"/>
              </w:rPr>
            </w:pPr>
            <w:r w:rsidRPr="00FA560D">
              <w:rPr>
                <w:rFonts w:asciiTheme="majorBidi" w:hAnsiTheme="majorBidi" w:cstheme="majorBidi"/>
                <w:sz w:val="16"/>
                <w:szCs w:val="16"/>
              </w:rPr>
              <w:t>Lipschitz, 2017</w:t>
            </w:r>
          </w:p>
          <w:p w:rsidR="007C6151" w:rsidRPr="00FA560D" w:rsidRDefault="007C6151" w:rsidP="00617DBB">
            <w:pPr>
              <w:spacing w:line="240" w:lineRule="auto"/>
              <w:contextualSpacing/>
              <w:rPr>
                <w:rFonts w:asciiTheme="majorBidi" w:eastAsia="Times New Roman" w:hAnsiTheme="majorBidi" w:cstheme="majorBidi"/>
                <w:sz w:val="16"/>
                <w:szCs w:val="16"/>
              </w:rPr>
            </w:pPr>
            <w:r w:rsidRPr="00FA560D">
              <w:rPr>
                <w:rFonts w:asciiTheme="majorBidi" w:hAnsiTheme="majorBidi" w:cstheme="majorBidi"/>
                <w:sz w:val="16"/>
                <w:szCs w:val="16"/>
              </w:rPr>
              <w:t>United States</w:t>
            </w:r>
          </w:p>
        </w:tc>
        <w:tc>
          <w:tcPr>
            <w:tcW w:w="2041" w:type="dxa"/>
            <w:tcBorders>
              <w:bottom w:val="single" w:sz="4" w:space="0" w:color="auto"/>
            </w:tcBorders>
            <w:shd w:val="clear" w:color="auto" w:fill="E7E6E6" w:themeFill="background2"/>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Multidisciplinary team</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PHC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Psychiatrist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Psychologist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managers</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contextualSpacing/>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management</w:t>
            </w:r>
          </w:p>
          <w:p w:rsidR="007C6151" w:rsidRPr="00FA560D" w:rsidRDefault="007C6151" w:rsidP="00617DBB">
            <w:pPr>
              <w:spacing w:after="160" w:line="240" w:lineRule="auto"/>
              <w:rPr>
                <w:rFonts w:asciiTheme="majorBidi" w:hAnsiTheme="majorBidi" w:cstheme="majorBidi"/>
                <w:sz w:val="16"/>
                <w:szCs w:val="16"/>
              </w:rPr>
            </w:pPr>
            <w:r w:rsidRPr="00FA560D">
              <w:rPr>
                <w:rFonts w:asciiTheme="majorBidi" w:hAnsiTheme="majorBidi" w:cstheme="majorBidi"/>
                <w:sz w:val="16"/>
                <w:szCs w:val="16"/>
              </w:rPr>
              <w:t>Case managers often located off-site</w:t>
            </w: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Communication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On-site psychiatrist supervises case managers (This interaction was not explored in the article)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Communication between case manager and PHC physicians</w:t>
            </w:r>
          </w:p>
          <w:p w:rsidR="007C6151" w:rsidRPr="00FA560D" w:rsidRDefault="007C6151" w:rsidP="00617DBB">
            <w:pPr>
              <w:spacing w:line="240" w:lineRule="auto"/>
              <w:rPr>
                <w:rFonts w:asciiTheme="majorBidi" w:eastAsia="Times New Roman" w:hAnsiTheme="majorBidi" w:cstheme="majorBidi"/>
                <w:sz w:val="16"/>
                <w:szCs w:val="16"/>
                <w:u w:val="single"/>
              </w:rPr>
            </w:pPr>
          </w:p>
        </w:tc>
        <w:tc>
          <w:tcPr>
            <w:tcW w:w="3798" w:type="dxa"/>
            <w:tcBorders>
              <w:bottom w:val="single" w:sz="4" w:space="0" w:color="auto"/>
            </w:tcBorders>
            <w:shd w:val="clear" w:color="auto" w:fill="E7E6E6" w:themeFill="background2"/>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PHC physicians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Did not know the difference between case managers and mental health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Unclear roles and responsibilities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High workload and turnover</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Conflicts with case manager regarding division of labour and work tasks</w:t>
            </w:r>
          </w:p>
          <w:p w:rsidR="007C6151" w:rsidRPr="00FA560D" w:rsidRDefault="007C6151" w:rsidP="00617DBB">
            <w:pPr>
              <w:pStyle w:val="ListParagraph"/>
              <w:numPr>
                <w:ilvl w:val="0"/>
                <w:numId w:val="1"/>
              </w:numPr>
              <w:ind w:left="162" w:hanging="162"/>
              <w:rPr>
                <w:rFonts w:asciiTheme="majorBidi" w:hAnsiTheme="majorBidi" w:cstheme="majorBidi"/>
                <w:sz w:val="16"/>
                <w:szCs w:val="16"/>
                <w:lang w:val="en-US"/>
              </w:rPr>
            </w:pPr>
            <w:r w:rsidRPr="00FA560D">
              <w:rPr>
                <w:rFonts w:asciiTheme="majorBidi" w:hAnsiTheme="majorBidi" w:cstheme="majorBidi"/>
                <w:sz w:val="16"/>
                <w:szCs w:val="16"/>
              </w:rPr>
              <w:t xml:space="preserve">Struggled to let go of responsibility for all aspects of HCU care </w:t>
            </w:r>
          </w:p>
          <w:p w:rsidR="007C6151" w:rsidRPr="00FA560D" w:rsidRDefault="007C6151" w:rsidP="00617DBB">
            <w:pPr>
              <w:pStyle w:val="ListParagraph"/>
              <w:numPr>
                <w:ilvl w:val="0"/>
                <w:numId w:val="1"/>
              </w:numPr>
              <w:ind w:left="162" w:hanging="162"/>
              <w:rPr>
                <w:rFonts w:asciiTheme="majorBidi" w:hAnsiTheme="majorBidi" w:cstheme="majorBidi"/>
                <w:sz w:val="16"/>
                <w:szCs w:val="16"/>
                <w:lang w:val="en-US"/>
              </w:rPr>
            </w:pPr>
            <w:r w:rsidRPr="00FA560D">
              <w:rPr>
                <w:rFonts w:asciiTheme="majorBidi" w:hAnsiTheme="majorBidi" w:cstheme="majorBidi"/>
                <w:sz w:val="16"/>
                <w:szCs w:val="16"/>
              </w:rPr>
              <w:t>Difficulty trusting 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lang w:val="en-US"/>
              </w:rPr>
            </w:pPr>
            <w:r w:rsidRPr="00FA560D">
              <w:rPr>
                <w:rFonts w:asciiTheme="majorBidi" w:hAnsiTheme="majorBidi" w:cstheme="majorBidi"/>
                <w:sz w:val="16"/>
                <w:szCs w:val="16"/>
              </w:rPr>
              <w:t>Inundated with progress reports</w:t>
            </w:r>
          </w:p>
          <w:p w:rsidR="007C6151" w:rsidRPr="00FA560D" w:rsidRDefault="007C6151" w:rsidP="00617DBB">
            <w:pPr>
              <w:pStyle w:val="ListParagraph"/>
              <w:ind w:left="162"/>
              <w:rPr>
                <w:rFonts w:asciiTheme="majorBidi" w:hAnsiTheme="majorBidi" w:cstheme="majorBidi"/>
                <w:sz w:val="16"/>
                <w:szCs w:val="16"/>
                <w:lang w:val="en-US"/>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Sites with 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Challenge finding case managers with interpersonal qualities </w:t>
            </w:r>
          </w:p>
          <w:p w:rsidR="007C6151" w:rsidRPr="00FA560D" w:rsidRDefault="007C6151" w:rsidP="00617DBB">
            <w:pPr>
              <w:pStyle w:val="ListParagraph"/>
              <w:numPr>
                <w:ilvl w:val="0"/>
                <w:numId w:val="1"/>
              </w:numPr>
              <w:ind w:left="162" w:hanging="162"/>
              <w:rPr>
                <w:rFonts w:asciiTheme="majorBidi" w:hAnsiTheme="majorBidi" w:cstheme="majorBidi"/>
                <w:sz w:val="16"/>
                <w:szCs w:val="16"/>
                <w:u w:val="single"/>
              </w:rPr>
            </w:pPr>
            <w:r w:rsidRPr="00FA560D">
              <w:rPr>
                <w:rFonts w:asciiTheme="majorBidi" w:hAnsiTheme="majorBidi" w:cstheme="majorBidi"/>
                <w:sz w:val="16"/>
                <w:szCs w:val="16"/>
              </w:rPr>
              <w:t xml:space="preserve">No space for case managers on-site, thus invisible and unintegrated with PHC teams, in turn affecting collaboration </w:t>
            </w:r>
          </w:p>
          <w:p w:rsidR="007C6151" w:rsidRPr="00FA560D" w:rsidRDefault="007C6151" w:rsidP="00617DBB">
            <w:pPr>
              <w:pStyle w:val="ListParagraph"/>
              <w:ind w:left="162"/>
              <w:rPr>
                <w:rFonts w:asciiTheme="majorBidi"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Sites without 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Case management functions less organized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Monitoring and referral activities depend on the preferences and capabilities of individual PHC clinicians</w:t>
            </w:r>
          </w:p>
        </w:tc>
        <w:tc>
          <w:tcPr>
            <w:tcW w:w="3798" w:type="dxa"/>
            <w:tcBorders>
              <w:bottom w:val="single" w:sz="4" w:space="0" w:color="auto"/>
            </w:tcBorders>
            <w:shd w:val="clear" w:color="auto" w:fill="E7E6E6" w:themeFill="background2"/>
          </w:tcPr>
          <w:p w:rsidR="007C6151" w:rsidRPr="00FA560D" w:rsidRDefault="007C6151" w:rsidP="00617DBB">
            <w:pPr>
              <w:spacing w:line="240" w:lineRule="auto"/>
              <w:ind w:left="-30"/>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PHC clinicians</w:t>
            </w:r>
          </w:p>
          <w:p w:rsidR="007C6151" w:rsidRPr="00FA560D" w:rsidRDefault="007C6151" w:rsidP="00617DBB">
            <w:pPr>
              <w:spacing w:line="240" w:lineRule="auto"/>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 xml:space="preserve">Reached out to onsite mental health clinicians for same day consultations with their at-risk HCUs </w:t>
            </w:r>
          </w:p>
          <w:p w:rsidR="007C6151" w:rsidRPr="00FA560D" w:rsidRDefault="007C6151" w:rsidP="00617DBB">
            <w:pPr>
              <w:spacing w:line="240" w:lineRule="auto"/>
              <w:ind w:left="-30"/>
              <w:rPr>
                <w:rFonts w:asciiTheme="majorBidi" w:eastAsia="Times New Roman" w:hAnsiTheme="majorBidi" w:cstheme="majorBidi"/>
                <w:sz w:val="16"/>
                <w:szCs w:val="16"/>
              </w:rPr>
            </w:pPr>
          </w:p>
          <w:p w:rsidR="007C6151" w:rsidRPr="00FA560D" w:rsidRDefault="007C6151" w:rsidP="00617DBB">
            <w:pPr>
              <w:spacing w:line="240" w:lineRule="auto"/>
              <w:ind w:left="-30"/>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manager</w:t>
            </w: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rPr>
              <w:t>Care coordination on sites with case manager</w:t>
            </w:r>
          </w:p>
        </w:tc>
        <w:tc>
          <w:tcPr>
            <w:tcW w:w="1134" w:type="dxa"/>
            <w:shd w:val="clear" w:color="auto" w:fill="E7E6E6" w:themeFill="background2"/>
          </w:tcPr>
          <w:p w:rsidR="007C6151" w:rsidRPr="00FA560D" w:rsidRDefault="007C6151" w:rsidP="00617DBB">
            <w:pPr>
              <w:spacing w:line="240" w:lineRule="auto"/>
              <w:contextualSpacing/>
              <w:rPr>
                <w:rFonts w:asciiTheme="majorBidi" w:eastAsia="Times New Roman" w:hAnsiTheme="majorBidi" w:cstheme="majorBidi"/>
                <w:bCs/>
                <w:sz w:val="16"/>
                <w:szCs w:val="16"/>
              </w:rPr>
            </w:pPr>
            <w:r w:rsidRPr="00FA560D">
              <w:rPr>
                <w:rFonts w:asciiTheme="majorBidi" w:eastAsia="Times New Roman" w:hAnsiTheme="majorBidi" w:cstheme="majorBidi"/>
                <w:bCs/>
                <w:sz w:val="16"/>
                <w:szCs w:val="16"/>
              </w:rPr>
              <w:t xml:space="preserve">Limited collaboration </w:t>
            </w:r>
          </w:p>
        </w:tc>
      </w:tr>
      <w:tr w:rsidR="007C6151" w:rsidRPr="00FA560D" w:rsidTr="00617DBB">
        <w:trPr>
          <w:trHeight w:val="320"/>
        </w:trPr>
        <w:tc>
          <w:tcPr>
            <w:tcW w:w="1134" w:type="dxa"/>
            <w:tcBorders>
              <w:top w:val="single" w:sz="4" w:space="0" w:color="auto"/>
              <w:bottom w:val="single" w:sz="4" w:space="0" w:color="auto"/>
            </w:tcBorders>
            <w:shd w:val="clear" w:color="auto" w:fill="auto"/>
          </w:tcPr>
          <w:p w:rsidR="007C6151" w:rsidRPr="00FA560D" w:rsidRDefault="007C6151" w:rsidP="00617DBB">
            <w:pPr>
              <w:spacing w:line="240" w:lineRule="auto"/>
              <w:contextualSpacing/>
              <w:rPr>
                <w:rFonts w:asciiTheme="majorBidi" w:hAnsiTheme="majorBidi" w:cstheme="majorBidi"/>
                <w:sz w:val="16"/>
                <w:szCs w:val="16"/>
              </w:rPr>
            </w:pPr>
            <w:r w:rsidRPr="00FA560D">
              <w:rPr>
                <w:rFonts w:asciiTheme="majorBidi" w:hAnsiTheme="majorBidi" w:cstheme="majorBidi"/>
                <w:sz w:val="16"/>
                <w:szCs w:val="16"/>
              </w:rPr>
              <w:t>Ma, 2018</w:t>
            </w:r>
          </w:p>
          <w:p w:rsidR="007C6151" w:rsidRPr="00FA560D" w:rsidRDefault="007C6151" w:rsidP="00617DBB">
            <w:pPr>
              <w:spacing w:line="240" w:lineRule="auto"/>
              <w:contextualSpacing/>
              <w:rPr>
                <w:rFonts w:asciiTheme="majorBidi" w:eastAsia="Times New Roman" w:hAnsiTheme="majorBidi" w:cstheme="majorBidi"/>
                <w:sz w:val="16"/>
                <w:szCs w:val="16"/>
              </w:rPr>
            </w:pPr>
            <w:r w:rsidRPr="00FA560D">
              <w:rPr>
                <w:rFonts w:asciiTheme="majorBidi" w:hAnsiTheme="majorBidi" w:cstheme="majorBidi"/>
                <w:sz w:val="16"/>
                <w:szCs w:val="16"/>
              </w:rPr>
              <w:t>United States</w:t>
            </w:r>
          </w:p>
        </w:tc>
        <w:tc>
          <w:tcPr>
            <w:tcW w:w="2041" w:type="dxa"/>
            <w:tcBorders>
              <w:top w:val="single" w:sz="4" w:space="0" w:color="auto"/>
              <w:bottom w:val="single" w:sz="4" w:space="0" w:color="auto"/>
            </w:tcBorders>
            <w:shd w:val="clear" w:color="auto" w:fill="auto"/>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Multidisciplinary team</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PHC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Psychiatrist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w:t>
            </w: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contextualSpacing/>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management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Located on-site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Experience in mental health</w:t>
            </w: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Communication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Formal and informal communication channels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Joint meetings between PHC physicians, HCU and case managers (This interaction was not explored in the article)</w:t>
            </w:r>
          </w:p>
          <w:p w:rsidR="007C6151" w:rsidRPr="00FA560D" w:rsidRDefault="007C6151" w:rsidP="00617DBB">
            <w:pPr>
              <w:pStyle w:val="ListParagraph"/>
              <w:numPr>
                <w:ilvl w:val="0"/>
                <w:numId w:val="1"/>
              </w:numPr>
              <w:ind w:left="162" w:hanging="162"/>
              <w:rPr>
                <w:rFonts w:asciiTheme="majorBidi" w:hAnsiTheme="majorBidi" w:cstheme="majorBidi"/>
                <w:sz w:val="16"/>
                <w:szCs w:val="16"/>
                <w:u w:val="single"/>
              </w:rPr>
            </w:pPr>
            <w:r w:rsidRPr="00FA560D">
              <w:rPr>
                <w:rFonts w:asciiTheme="majorBidi" w:hAnsiTheme="majorBidi" w:cstheme="majorBidi"/>
                <w:sz w:val="16"/>
                <w:szCs w:val="16"/>
              </w:rPr>
              <w:t xml:space="preserve">Regular case conferences with multidisciplinary team </w:t>
            </w:r>
          </w:p>
          <w:p w:rsidR="007C6151" w:rsidRPr="00FA560D" w:rsidRDefault="007C6151" w:rsidP="00617DBB">
            <w:pPr>
              <w:pStyle w:val="ListParagraph"/>
              <w:numPr>
                <w:ilvl w:val="0"/>
                <w:numId w:val="1"/>
              </w:numPr>
              <w:ind w:left="162" w:hanging="162"/>
              <w:rPr>
                <w:rFonts w:asciiTheme="majorBidi" w:hAnsiTheme="majorBidi" w:cstheme="majorBidi"/>
                <w:sz w:val="16"/>
                <w:szCs w:val="16"/>
                <w:u w:val="single"/>
              </w:rPr>
            </w:pPr>
            <w:r w:rsidRPr="00FA560D">
              <w:rPr>
                <w:rFonts w:asciiTheme="majorBidi" w:hAnsiTheme="majorBidi" w:cstheme="majorBidi"/>
                <w:sz w:val="16"/>
                <w:szCs w:val="16"/>
              </w:rPr>
              <w:t>EHR to share information, coordinate care, and monitor progress</w:t>
            </w:r>
          </w:p>
          <w:p w:rsidR="007C6151" w:rsidRPr="00FA560D" w:rsidRDefault="007C6151" w:rsidP="00617DBB">
            <w:pPr>
              <w:pStyle w:val="ListParagraph"/>
              <w:ind w:left="162"/>
              <w:rPr>
                <w:rFonts w:asciiTheme="majorBidi" w:hAnsiTheme="majorBidi" w:cstheme="majorBidi"/>
                <w:sz w:val="16"/>
                <w:szCs w:val="16"/>
                <w:u w:val="single"/>
              </w:rPr>
            </w:pPr>
          </w:p>
        </w:tc>
        <w:tc>
          <w:tcPr>
            <w:tcW w:w="3798" w:type="dxa"/>
            <w:tcBorders>
              <w:top w:val="single" w:sz="4" w:space="0" w:color="auto"/>
              <w:bottom w:val="single" w:sz="4" w:space="0" w:color="auto"/>
            </w:tcBorders>
            <w:shd w:val="clear" w:color="auto" w:fill="auto"/>
          </w:tcPr>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Multidisciplinary team</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All clinicians had different understanding of programme and how it should work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Challenges in creating a shared vision of integrated care, clarifying roles and responsibilities between behavioural health and primary care, and developing a mutual understanding of the administrative procedures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Increased workload in integrated care setting</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Co-location:</w:t>
            </w:r>
          </w:p>
          <w:p w:rsidR="007C6151" w:rsidRPr="00FA560D" w:rsidRDefault="007C6151" w:rsidP="00617DBB">
            <w:pPr>
              <w:pStyle w:val="ListParagraph"/>
              <w:numPr>
                <w:ilvl w:val="0"/>
                <w:numId w:val="1"/>
              </w:numPr>
              <w:ind w:left="324" w:hanging="162"/>
              <w:rPr>
                <w:rFonts w:asciiTheme="majorBidi" w:hAnsiTheme="majorBidi" w:cstheme="majorBidi"/>
                <w:sz w:val="16"/>
                <w:szCs w:val="16"/>
              </w:rPr>
            </w:pPr>
            <w:r w:rsidRPr="00FA560D">
              <w:rPr>
                <w:rFonts w:asciiTheme="majorBidi" w:hAnsiTheme="majorBidi" w:cstheme="majorBidi"/>
                <w:sz w:val="16"/>
                <w:szCs w:val="16"/>
              </w:rPr>
              <w:t xml:space="preserve">No space for co-location of services </w:t>
            </w:r>
          </w:p>
          <w:p w:rsidR="007C6151" w:rsidRPr="00FA560D" w:rsidRDefault="007C6151" w:rsidP="00617DBB">
            <w:pPr>
              <w:pStyle w:val="ListParagraph"/>
              <w:numPr>
                <w:ilvl w:val="0"/>
                <w:numId w:val="1"/>
              </w:numPr>
              <w:ind w:left="324" w:hanging="162"/>
              <w:rPr>
                <w:rFonts w:asciiTheme="majorBidi" w:hAnsiTheme="majorBidi" w:cstheme="majorBidi"/>
                <w:sz w:val="16"/>
                <w:szCs w:val="16"/>
              </w:rPr>
            </w:pPr>
            <w:r w:rsidRPr="00FA560D">
              <w:rPr>
                <w:rFonts w:asciiTheme="majorBidi" w:hAnsiTheme="majorBidi" w:cstheme="majorBidi"/>
                <w:sz w:val="16"/>
                <w:szCs w:val="16"/>
              </w:rPr>
              <w:t>Different protocols in two organisations</w:t>
            </w:r>
          </w:p>
          <w:p w:rsidR="007C6151" w:rsidRPr="00FA560D" w:rsidRDefault="007C6151" w:rsidP="00617DBB">
            <w:pPr>
              <w:spacing w:line="240" w:lineRule="auto"/>
              <w:rPr>
                <w:rFonts w:asciiTheme="majorBidi"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rPr>
            </w:pPr>
            <w:r w:rsidRPr="00FA560D">
              <w:rPr>
                <w:rFonts w:asciiTheme="majorBidi" w:eastAsia="Times New Roman" w:hAnsiTheme="majorBidi" w:cstheme="majorBidi"/>
                <w:sz w:val="16"/>
                <w:szCs w:val="16"/>
                <w:u w:val="single"/>
              </w:rPr>
              <w:t>Mental health and PHC clinicians</w:t>
            </w:r>
            <w:r w:rsidRPr="00FA560D">
              <w:rPr>
                <w:rFonts w:asciiTheme="majorBidi" w:eastAsia="Times New Roman" w:hAnsiTheme="majorBidi" w:cstheme="majorBidi"/>
                <w:sz w:val="16"/>
                <w:szCs w:val="16"/>
              </w:rPr>
              <w:t xml:space="preserve">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Concerns about the current reimbursement system that does not compensate for increased workload in integrated care setting</w:t>
            </w:r>
          </w:p>
          <w:p w:rsidR="007C6151" w:rsidRPr="00FA560D" w:rsidRDefault="007C6151" w:rsidP="00617DBB">
            <w:pPr>
              <w:spacing w:line="240" w:lineRule="auto"/>
              <w:rPr>
                <w:rFonts w:asciiTheme="majorBidi" w:hAnsiTheme="majorBidi" w:cstheme="majorBidi"/>
                <w:sz w:val="16"/>
                <w:szCs w:val="16"/>
                <w:u w:val="single"/>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PHC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Lack of training</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Difficulty recruiting multilingual clinicians </w:t>
            </w:r>
          </w:p>
        </w:tc>
        <w:tc>
          <w:tcPr>
            <w:tcW w:w="3798" w:type="dxa"/>
            <w:tcBorders>
              <w:top w:val="single" w:sz="4" w:space="0" w:color="auto"/>
              <w:bottom w:val="single" w:sz="4" w:space="0" w:color="auto"/>
            </w:tcBorders>
            <w:shd w:val="clear" w:color="auto" w:fill="auto"/>
          </w:tcPr>
          <w:p w:rsidR="007C6151" w:rsidRPr="00FA560D" w:rsidRDefault="007C6151" w:rsidP="00617DBB">
            <w:pPr>
              <w:spacing w:line="240" w:lineRule="auto"/>
              <w:rPr>
                <w:rFonts w:asciiTheme="majorBidi" w:eastAsia="Times New Roman" w:hAnsiTheme="majorBidi" w:cstheme="majorBidi"/>
                <w:sz w:val="16"/>
                <w:szCs w:val="16"/>
              </w:rPr>
            </w:pPr>
            <w:r w:rsidRPr="00FA560D">
              <w:rPr>
                <w:rFonts w:asciiTheme="majorBidi" w:eastAsia="Times New Roman" w:hAnsiTheme="majorBidi" w:cstheme="majorBidi"/>
                <w:sz w:val="16"/>
                <w:szCs w:val="16"/>
                <w:u w:val="single"/>
              </w:rPr>
              <w:t>PHC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Initiated frequent communication with 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Acknowledged importance of behavioural health interventions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Dedicated more time to understanding the HCUs’ mental health conditions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Viewed their patients as shared within the team</w:t>
            </w:r>
          </w:p>
          <w:p w:rsidR="007C6151" w:rsidRPr="00FA560D" w:rsidRDefault="007C6151" w:rsidP="00617DBB">
            <w:pPr>
              <w:spacing w:line="240" w:lineRule="auto"/>
              <w:ind w:left="-30"/>
              <w:rPr>
                <w:rFonts w:asciiTheme="majorBidi" w:eastAsia="Times New Roman"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rPr>
            </w:pPr>
            <w:r w:rsidRPr="00FA560D">
              <w:rPr>
                <w:rFonts w:asciiTheme="majorBidi" w:eastAsia="Times New Roman" w:hAnsiTheme="majorBidi" w:cstheme="majorBidi"/>
                <w:sz w:val="16"/>
                <w:szCs w:val="16"/>
                <w:u w:val="single"/>
              </w:rPr>
              <w:t>Mental health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Took time to educate case managers and PHC physicians</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rPr>
            </w:pPr>
            <w:r w:rsidRPr="00FA560D">
              <w:rPr>
                <w:rFonts w:asciiTheme="majorBidi" w:eastAsia="Times New Roman" w:hAnsiTheme="majorBidi" w:cstheme="majorBidi"/>
                <w:sz w:val="16"/>
                <w:szCs w:val="16"/>
                <w:u w:val="single"/>
              </w:rPr>
              <w:t>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Bilingual/bicultural case managers aid language translation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Willingness to work with PHC physicians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Conducted more follow-ups with HCUs on PHC clinicians’ recommendations</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Multidisciplinary team</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Continuous access, exposure and education on each other’s work</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Exchanged information and improved communication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Discuss HCUs treatment goals and progress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Daily check-ins to ensure HCUs are not overlooked within the system</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Coordinated care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Ensure services from different parties were provided to meet the HCUs’ needs</w:t>
            </w:r>
          </w:p>
          <w:p w:rsidR="007C6151" w:rsidRPr="00FA560D" w:rsidRDefault="007C6151" w:rsidP="00617DBB">
            <w:pPr>
              <w:spacing w:line="240" w:lineRule="auto"/>
              <w:ind w:left="-30"/>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rPr>
              <w:t>&gt;&gt;Improvements in organizational culture</w:t>
            </w:r>
          </w:p>
        </w:tc>
        <w:tc>
          <w:tcPr>
            <w:tcW w:w="1134" w:type="dxa"/>
            <w:shd w:val="clear" w:color="auto" w:fill="auto"/>
          </w:tcPr>
          <w:p w:rsidR="007C6151" w:rsidRPr="00FA560D" w:rsidRDefault="007C6151" w:rsidP="00617DBB">
            <w:pPr>
              <w:spacing w:line="240" w:lineRule="auto"/>
              <w:contextualSpacing/>
              <w:rPr>
                <w:rFonts w:asciiTheme="majorBidi" w:eastAsia="Times New Roman" w:hAnsiTheme="majorBidi" w:cstheme="majorBidi"/>
                <w:bCs/>
                <w:sz w:val="16"/>
                <w:szCs w:val="16"/>
              </w:rPr>
            </w:pPr>
            <w:r w:rsidRPr="00FA560D">
              <w:rPr>
                <w:rFonts w:asciiTheme="majorBidi" w:eastAsia="Times New Roman" w:hAnsiTheme="majorBidi" w:cstheme="majorBidi"/>
                <w:bCs/>
                <w:sz w:val="16"/>
                <w:szCs w:val="16"/>
              </w:rPr>
              <w:t xml:space="preserve">Full collaboration </w:t>
            </w:r>
          </w:p>
        </w:tc>
      </w:tr>
      <w:tr w:rsidR="007C6151" w:rsidRPr="00FA560D" w:rsidTr="00617DBB">
        <w:trPr>
          <w:trHeight w:val="320"/>
        </w:trPr>
        <w:tc>
          <w:tcPr>
            <w:tcW w:w="1134" w:type="dxa"/>
            <w:tcBorders>
              <w:top w:val="single" w:sz="4" w:space="0" w:color="auto"/>
              <w:bottom w:val="single" w:sz="4" w:space="0" w:color="auto"/>
            </w:tcBorders>
            <w:shd w:val="clear" w:color="auto" w:fill="E7E6E6" w:themeFill="background2"/>
          </w:tcPr>
          <w:p w:rsidR="007C6151" w:rsidRPr="00FA560D" w:rsidRDefault="007C6151" w:rsidP="00617DBB">
            <w:pPr>
              <w:spacing w:line="240" w:lineRule="auto"/>
              <w:contextualSpacing/>
              <w:rPr>
                <w:rFonts w:asciiTheme="majorBidi" w:hAnsiTheme="majorBidi" w:cstheme="majorBidi"/>
                <w:sz w:val="16"/>
                <w:szCs w:val="16"/>
              </w:rPr>
            </w:pPr>
            <w:r w:rsidRPr="00FA560D">
              <w:rPr>
                <w:rFonts w:asciiTheme="majorBidi" w:hAnsiTheme="majorBidi" w:cstheme="majorBidi"/>
                <w:sz w:val="16"/>
                <w:szCs w:val="16"/>
              </w:rPr>
              <w:t>Nutting, 2008</w:t>
            </w:r>
          </w:p>
          <w:p w:rsidR="007C6151" w:rsidRPr="00FA560D" w:rsidRDefault="007C6151" w:rsidP="00617DBB">
            <w:pPr>
              <w:spacing w:line="240" w:lineRule="auto"/>
              <w:contextualSpacing/>
              <w:rPr>
                <w:rFonts w:asciiTheme="majorBidi" w:eastAsia="Times New Roman" w:hAnsiTheme="majorBidi" w:cstheme="majorBidi"/>
                <w:sz w:val="16"/>
                <w:szCs w:val="16"/>
              </w:rPr>
            </w:pPr>
            <w:r w:rsidRPr="00FA560D">
              <w:rPr>
                <w:rFonts w:asciiTheme="majorBidi" w:hAnsiTheme="majorBidi" w:cstheme="majorBidi"/>
                <w:sz w:val="16"/>
                <w:szCs w:val="16"/>
              </w:rPr>
              <w:t xml:space="preserve">United States </w:t>
            </w:r>
          </w:p>
        </w:tc>
        <w:tc>
          <w:tcPr>
            <w:tcW w:w="2041" w:type="dxa"/>
            <w:tcBorders>
              <w:top w:val="single" w:sz="4" w:space="0" w:color="auto"/>
              <w:bottom w:val="single" w:sz="4" w:space="0" w:color="auto"/>
            </w:tcBorders>
            <w:shd w:val="clear" w:color="auto" w:fill="E7E6E6" w:themeFill="background2"/>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Multidisciplinary team</w:t>
            </w:r>
          </w:p>
          <w:p w:rsidR="007C6151" w:rsidRPr="00FA560D" w:rsidRDefault="007C6151" w:rsidP="00617DBB">
            <w:pPr>
              <w:pStyle w:val="ListParagraph"/>
              <w:numPr>
                <w:ilvl w:val="0"/>
                <w:numId w:val="1"/>
              </w:numPr>
              <w:ind w:left="162" w:hanging="162"/>
              <w:rPr>
                <w:rFonts w:asciiTheme="majorBidi" w:hAnsiTheme="majorBidi" w:cstheme="majorBidi"/>
                <w:color w:val="000000"/>
                <w:sz w:val="16"/>
                <w:szCs w:val="16"/>
              </w:rPr>
            </w:pPr>
            <w:r w:rsidRPr="00FA560D">
              <w:rPr>
                <w:rFonts w:asciiTheme="majorBidi" w:hAnsiTheme="majorBidi" w:cstheme="majorBidi"/>
                <w:color w:val="000000"/>
                <w:sz w:val="16"/>
                <w:szCs w:val="16"/>
              </w:rPr>
              <w:t>PHC clinicians</w:t>
            </w:r>
          </w:p>
          <w:p w:rsidR="007C6151" w:rsidRPr="00FA560D" w:rsidRDefault="007C6151" w:rsidP="00617DBB">
            <w:pPr>
              <w:pStyle w:val="ListParagraph"/>
              <w:numPr>
                <w:ilvl w:val="0"/>
                <w:numId w:val="1"/>
              </w:numPr>
              <w:ind w:left="162" w:hanging="162"/>
              <w:rPr>
                <w:rFonts w:asciiTheme="majorBidi" w:hAnsiTheme="majorBidi" w:cstheme="majorBidi"/>
                <w:color w:val="000000"/>
                <w:sz w:val="16"/>
                <w:szCs w:val="16"/>
              </w:rPr>
            </w:pPr>
            <w:r w:rsidRPr="00FA560D">
              <w:rPr>
                <w:rFonts w:asciiTheme="majorBidi" w:hAnsiTheme="majorBidi" w:cstheme="majorBidi"/>
                <w:color w:val="000000"/>
                <w:sz w:val="16"/>
                <w:szCs w:val="16"/>
              </w:rPr>
              <w:lastRenderedPageBreak/>
              <w:t>Mental health specialists</w:t>
            </w:r>
          </w:p>
          <w:p w:rsidR="007C6151" w:rsidRPr="00FA560D" w:rsidRDefault="007C6151" w:rsidP="00617DBB">
            <w:pPr>
              <w:pStyle w:val="ListParagraph"/>
              <w:numPr>
                <w:ilvl w:val="0"/>
                <w:numId w:val="1"/>
              </w:numPr>
              <w:ind w:left="162" w:hanging="162"/>
              <w:rPr>
                <w:rFonts w:asciiTheme="majorBidi" w:hAnsiTheme="majorBidi" w:cstheme="majorBidi"/>
                <w:color w:val="000000"/>
                <w:sz w:val="16"/>
                <w:szCs w:val="16"/>
              </w:rPr>
            </w:pPr>
            <w:r w:rsidRPr="00FA560D">
              <w:rPr>
                <w:rFonts w:asciiTheme="majorBidi" w:hAnsiTheme="majorBidi" w:cstheme="majorBidi"/>
                <w:color w:val="000000"/>
                <w:sz w:val="16"/>
                <w:szCs w:val="16"/>
              </w:rPr>
              <w:t>Case managers</w:t>
            </w: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contextualSpacing/>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management</w:t>
            </w:r>
          </w:p>
          <w:p w:rsidR="007C6151" w:rsidRPr="00FA560D" w:rsidRDefault="007C6151" w:rsidP="00617DBB">
            <w:pPr>
              <w:pStyle w:val="ListParagraph"/>
              <w:numPr>
                <w:ilvl w:val="0"/>
                <w:numId w:val="1"/>
              </w:numPr>
              <w:ind w:left="162" w:hanging="162"/>
              <w:rPr>
                <w:rFonts w:asciiTheme="majorBidi" w:hAnsiTheme="majorBidi" w:cstheme="majorBidi"/>
                <w:color w:val="000000"/>
                <w:sz w:val="16"/>
                <w:szCs w:val="16"/>
              </w:rPr>
            </w:pPr>
            <w:r w:rsidRPr="00FA560D">
              <w:rPr>
                <w:rFonts w:asciiTheme="majorBidi" w:hAnsiTheme="majorBidi" w:cstheme="majorBidi"/>
                <w:color w:val="000000"/>
                <w:sz w:val="16"/>
                <w:szCs w:val="16"/>
              </w:rPr>
              <w:t>Case managers’ experiences varied</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color w:val="000000"/>
                <w:sz w:val="16"/>
                <w:szCs w:val="16"/>
              </w:rPr>
              <w:t xml:space="preserve">Located in a central location serving multiple practices </w:t>
            </w: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Communication</w:t>
            </w:r>
          </w:p>
          <w:p w:rsidR="007C6151" w:rsidRPr="00FA560D" w:rsidRDefault="007C6151" w:rsidP="00617DBB">
            <w:pPr>
              <w:pStyle w:val="ListParagraph"/>
              <w:numPr>
                <w:ilvl w:val="0"/>
                <w:numId w:val="1"/>
              </w:numPr>
              <w:ind w:left="162" w:hanging="162"/>
              <w:rPr>
                <w:rFonts w:asciiTheme="majorBidi" w:hAnsiTheme="majorBidi" w:cstheme="majorBidi"/>
                <w:color w:val="000000"/>
                <w:sz w:val="16"/>
                <w:szCs w:val="16"/>
              </w:rPr>
            </w:pPr>
            <w:r w:rsidRPr="00FA560D">
              <w:rPr>
                <w:rFonts w:asciiTheme="majorBidi" w:hAnsiTheme="majorBidi" w:cstheme="majorBidi"/>
                <w:color w:val="000000"/>
                <w:sz w:val="16"/>
                <w:szCs w:val="16"/>
              </w:rPr>
              <w:t>Regular case review meetings between case manager and mental health specialist</w:t>
            </w:r>
          </w:p>
          <w:p w:rsidR="007C6151" w:rsidRPr="00FA560D" w:rsidRDefault="007C6151" w:rsidP="00617DBB">
            <w:pPr>
              <w:pStyle w:val="ListParagraph"/>
              <w:numPr>
                <w:ilvl w:val="0"/>
                <w:numId w:val="1"/>
              </w:numPr>
              <w:ind w:left="162" w:hanging="162"/>
              <w:rPr>
                <w:rFonts w:asciiTheme="majorBidi" w:hAnsiTheme="majorBidi" w:cstheme="majorBidi"/>
                <w:color w:val="000000"/>
                <w:sz w:val="16"/>
                <w:szCs w:val="16"/>
              </w:rPr>
            </w:pPr>
            <w:r w:rsidRPr="00FA560D">
              <w:rPr>
                <w:rFonts w:asciiTheme="majorBidi" w:hAnsiTheme="majorBidi" w:cstheme="majorBidi"/>
                <w:color w:val="000000"/>
                <w:sz w:val="16"/>
                <w:szCs w:val="16"/>
              </w:rPr>
              <w:t>Communication between case manager and PHC physicians</w:t>
            </w:r>
          </w:p>
          <w:p w:rsidR="007C6151" w:rsidRPr="00FA560D" w:rsidRDefault="007C6151" w:rsidP="00617DBB">
            <w:pPr>
              <w:spacing w:line="240" w:lineRule="auto"/>
              <w:rPr>
                <w:rFonts w:asciiTheme="majorBidi" w:eastAsia="Times New Roman" w:hAnsiTheme="majorBidi" w:cstheme="majorBidi"/>
                <w:sz w:val="16"/>
                <w:szCs w:val="16"/>
                <w:u w:val="single"/>
              </w:rPr>
            </w:pPr>
          </w:p>
        </w:tc>
        <w:tc>
          <w:tcPr>
            <w:tcW w:w="3798" w:type="dxa"/>
            <w:tcBorders>
              <w:top w:val="single" w:sz="4" w:space="0" w:color="auto"/>
              <w:bottom w:val="single" w:sz="4" w:space="0" w:color="auto"/>
            </w:tcBorders>
            <w:shd w:val="clear" w:color="auto" w:fill="E7E6E6" w:themeFill="background2"/>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lastRenderedPageBreak/>
              <w:t>PHC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Increased workload due to</w:t>
            </w:r>
          </w:p>
          <w:p w:rsidR="007C6151" w:rsidRPr="00FA560D" w:rsidRDefault="007C6151" w:rsidP="00617DBB">
            <w:pPr>
              <w:pStyle w:val="ListParagraph"/>
              <w:ind w:left="162"/>
              <w:rPr>
                <w:rFonts w:asciiTheme="majorBidi" w:hAnsiTheme="majorBidi" w:cstheme="majorBidi"/>
                <w:sz w:val="16"/>
                <w:szCs w:val="16"/>
              </w:rPr>
            </w:pPr>
            <w:r w:rsidRPr="00FA560D">
              <w:rPr>
                <w:rFonts w:asciiTheme="majorBidi" w:hAnsiTheme="majorBidi" w:cstheme="majorBidi"/>
                <w:sz w:val="16"/>
                <w:szCs w:val="16"/>
              </w:rPr>
              <w:lastRenderedPageBreak/>
              <w:t>- time needed to add another member to team</w:t>
            </w:r>
          </w:p>
          <w:p w:rsidR="007C6151" w:rsidRPr="00FA560D" w:rsidRDefault="007C6151" w:rsidP="00617DBB">
            <w:pPr>
              <w:pStyle w:val="ListParagraph"/>
              <w:ind w:left="162"/>
              <w:rPr>
                <w:rFonts w:asciiTheme="majorBidi" w:hAnsiTheme="majorBidi" w:cstheme="majorBidi"/>
                <w:sz w:val="16"/>
                <w:szCs w:val="16"/>
              </w:rPr>
            </w:pPr>
            <w:r w:rsidRPr="00FA560D">
              <w:rPr>
                <w:rFonts w:asciiTheme="majorBidi" w:hAnsiTheme="majorBidi" w:cstheme="majorBidi"/>
                <w:sz w:val="16"/>
                <w:szCs w:val="16"/>
              </w:rPr>
              <w:t xml:space="preserve">- referring and communicating with the case manager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Lack of reimbursement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Few were sceptical</w:t>
            </w:r>
            <w:r w:rsidRPr="00FA560D">
              <w:rPr>
                <w:sz w:val="16"/>
                <w:szCs w:val="16"/>
              </w:rPr>
              <w:t xml:space="preserve"> </w:t>
            </w:r>
            <w:r w:rsidRPr="00FA560D">
              <w:rPr>
                <w:rFonts w:asciiTheme="majorBidi" w:hAnsiTheme="majorBidi" w:cstheme="majorBidi"/>
                <w:sz w:val="16"/>
                <w:szCs w:val="16"/>
              </w:rPr>
              <w:t>about whether case managers were worth the cost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Resistant providers concerned about infringement of their autonomy</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hAnsiTheme="majorBidi" w:cstheme="majorBidi"/>
                <w:sz w:val="16"/>
                <w:szCs w:val="16"/>
              </w:rPr>
              <w:t xml:space="preserve"> </w:t>
            </w:r>
          </w:p>
        </w:tc>
        <w:tc>
          <w:tcPr>
            <w:tcW w:w="3798" w:type="dxa"/>
            <w:tcBorders>
              <w:top w:val="single" w:sz="4" w:space="0" w:color="auto"/>
              <w:bottom w:val="single" w:sz="4" w:space="0" w:color="auto"/>
            </w:tcBorders>
            <w:shd w:val="clear" w:color="auto" w:fill="E7E6E6" w:themeFill="background2"/>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lastRenderedPageBreak/>
              <w:t xml:space="preserve">PHC clinicians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High acceptance of case management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lastRenderedPageBreak/>
              <w:t xml:space="preserve">Appreciated treatment recommendations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Most valued regular feedback about HCUs from 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After working with case manager and seeing their patients improve, sceptical clinicians became more enthusiastic</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Believed that working with case manager promoted teamwork, expanded information available to physician, and improved care </w:t>
            </w:r>
          </w:p>
          <w:p w:rsidR="007C6151" w:rsidRPr="00FA560D" w:rsidRDefault="007C6151" w:rsidP="00617DBB">
            <w:pPr>
              <w:pStyle w:val="ListParagraph"/>
              <w:ind w:left="162"/>
              <w:rPr>
                <w:rFonts w:asciiTheme="majorBidi" w:hAnsiTheme="majorBidi" w:cstheme="majorBidi"/>
                <w:sz w:val="16"/>
                <w:szCs w:val="16"/>
              </w:rPr>
            </w:pPr>
            <w:r w:rsidRPr="00FA560D">
              <w:rPr>
                <w:rFonts w:asciiTheme="majorBidi" w:hAnsiTheme="majorBidi" w:cstheme="majorBidi"/>
                <w:sz w:val="16"/>
                <w:szCs w:val="16"/>
              </w:rPr>
              <w:t>&gt;&gt; enhancing physician-patient relationships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Post-trial, clinicians became more selective of who they referred for case management, i.e., more complex HCUs  </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Mental health specialist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Enthusiastic about providing oversight for the case managers</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Established early face-to-face relationship with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Some asked clinicians how they would like to communicate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Assurance and support from specialist boosted case managers’ confidence in dealing with HCUs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Coordinated care</w:t>
            </w:r>
          </w:p>
          <w:p w:rsidR="007C6151" w:rsidRPr="00FA560D" w:rsidRDefault="007C6151" w:rsidP="00617DBB">
            <w:pPr>
              <w:spacing w:line="240" w:lineRule="auto"/>
              <w:rPr>
                <w:rFonts w:asciiTheme="majorBidi" w:eastAsia="Times New Roman"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 xml:space="preserve">Post-trial, sites adjusted case manager locations based on needs </w:t>
            </w:r>
          </w:p>
          <w:p w:rsidR="007C6151" w:rsidRPr="00FA560D" w:rsidRDefault="007C6151" w:rsidP="00617DBB">
            <w:pPr>
              <w:numPr>
                <w:ilvl w:val="0"/>
                <w:numId w:val="1"/>
              </w:numPr>
              <w:spacing w:line="240" w:lineRule="auto"/>
              <w:ind w:left="162" w:hanging="162"/>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 xml:space="preserve">Some sites had case managers on-site </w:t>
            </w:r>
          </w:p>
          <w:p w:rsidR="007C6151" w:rsidRPr="00FA560D" w:rsidRDefault="007C6151" w:rsidP="00617DBB">
            <w:pPr>
              <w:numPr>
                <w:ilvl w:val="0"/>
                <w:numId w:val="1"/>
              </w:numPr>
              <w:spacing w:line="240" w:lineRule="auto"/>
              <w:ind w:left="162" w:hanging="162"/>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Others adopted hybrid arrangements</w:t>
            </w:r>
          </w:p>
          <w:p w:rsidR="007C6151" w:rsidRPr="00FA560D" w:rsidRDefault="007C6151" w:rsidP="00617DBB">
            <w:pPr>
              <w:numPr>
                <w:ilvl w:val="0"/>
                <w:numId w:val="1"/>
              </w:numPr>
              <w:spacing w:line="240" w:lineRule="auto"/>
              <w:ind w:left="162" w:hanging="162"/>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Some case managers split their time among various practices</w:t>
            </w:r>
          </w:p>
        </w:tc>
        <w:tc>
          <w:tcPr>
            <w:tcW w:w="1134" w:type="dxa"/>
            <w:shd w:val="clear" w:color="auto" w:fill="E7E6E6" w:themeFill="background2"/>
          </w:tcPr>
          <w:p w:rsidR="007C6151" w:rsidRPr="00FA560D" w:rsidRDefault="007C6151" w:rsidP="00617DBB">
            <w:pPr>
              <w:spacing w:line="240" w:lineRule="auto"/>
              <w:contextualSpacing/>
              <w:rPr>
                <w:rFonts w:asciiTheme="majorBidi" w:eastAsia="Times New Roman" w:hAnsiTheme="majorBidi" w:cstheme="majorBidi"/>
                <w:bCs/>
                <w:sz w:val="16"/>
                <w:szCs w:val="16"/>
              </w:rPr>
            </w:pPr>
            <w:r w:rsidRPr="00FA560D">
              <w:rPr>
                <w:rFonts w:asciiTheme="majorBidi" w:eastAsia="Times New Roman" w:hAnsiTheme="majorBidi" w:cstheme="majorBidi"/>
                <w:bCs/>
                <w:sz w:val="16"/>
                <w:szCs w:val="16"/>
              </w:rPr>
              <w:lastRenderedPageBreak/>
              <w:t xml:space="preserve">Partial coordination </w:t>
            </w:r>
          </w:p>
        </w:tc>
      </w:tr>
      <w:tr w:rsidR="007C6151" w:rsidRPr="00FA560D" w:rsidTr="00617DBB">
        <w:trPr>
          <w:trHeight w:val="320"/>
        </w:trPr>
        <w:tc>
          <w:tcPr>
            <w:tcW w:w="1134" w:type="dxa"/>
            <w:tcBorders>
              <w:top w:val="single" w:sz="4" w:space="0" w:color="auto"/>
              <w:bottom w:val="single" w:sz="4" w:space="0" w:color="auto"/>
            </w:tcBorders>
            <w:shd w:val="clear" w:color="auto" w:fill="auto"/>
          </w:tcPr>
          <w:p w:rsidR="007C6151" w:rsidRPr="00FA560D" w:rsidRDefault="007C6151" w:rsidP="00617DBB">
            <w:pPr>
              <w:spacing w:line="240" w:lineRule="auto"/>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w:t>
            </w:r>
            <w:proofErr w:type="spellStart"/>
            <w:r w:rsidRPr="00FA560D">
              <w:rPr>
                <w:rFonts w:asciiTheme="majorBidi" w:eastAsia="Times New Roman" w:hAnsiTheme="majorBidi" w:cstheme="majorBidi"/>
                <w:sz w:val="16"/>
                <w:szCs w:val="16"/>
              </w:rPr>
              <w:t>Overend</w:t>
            </w:r>
            <w:proofErr w:type="spellEnd"/>
          </w:p>
          <w:p w:rsidR="007C6151" w:rsidRPr="00FA560D" w:rsidRDefault="007C6151" w:rsidP="00617DBB">
            <w:pPr>
              <w:spacing w:line="240" w:lineRule="auto"/>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2015; Taylor 2018</w:t>
            </w:r>
          </w:p>
          <w:p w:rsidR="007C6151" w:rsidRPr="00FA560D" w:rsidRDefault="007C6151" w:rsidP="00617DBB">
            <w:pPr>
              <w:spacing w:line="240" w:lineRule="auto"/>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England</w:t>
            </w:r>
          </w:p>
        </w:tc>
        <w:tc>
          <w:tcPr>
            <w:tcW w:w="2041" w:type="dxa"/>
            <w:tcBorders>
              <w:top w:val="single" w:sz="4" w:space="0" w:color="auto"/>
              <w:bottom w:val="single" w:sz="4" w:space="0" w:color="auto"/>
            </w:tcBorders>
            <w:shd w:val="clear" w:color="auto" w:fill="auto"/>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 xml:space="preserve">Multidisciplinary team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PHC clinicians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color w:val="000000"/>
                <w:sz w:val="16"/>
                <w:szCs w:val="16"/>
              </w:rPr>
              <w:t>Mental health specialist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w:t>
            </w: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 xml:space="preserve">Case management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managers had mental health care experience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Located off-site</w:t>
            </w:r>
          </w:p>
          <w:p w:rsidR="007C6151" w:rsidRPr="00FA560D" w:rsidRDefault="007C6151" w:rsidP="00617DBB">
            <w:pPr>
              <w:pStyle w:val="ListParagraph"/>
              <w:ind w:left="162"/>
              <w:rPr>
                <w:rFonts w:asciiTheme="majorBidi"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Communication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Limited communication between case manager and PHC physicians (reports/ telephonic calls)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 supervised by a mental health specialist</w:t>
            </w:r>
          </w:p>
        </w:tc>
        <w:tc>
          <w:tcPr>
            <w:tcW w:w="3798" w:type="dxa"/>
            <w:tcBorders>
              <w:top w:val="single" w:sz="4" w:space="0" w:color="auto"/>
              <w:bottom w:val="single" w:sz="4" w:space="0" w:color="auto"/>
            </w:tcBorders>
            <w:shd w:val="clear" w:color="auto" w:fill="auto"/>
          </w:tcPr>
          <w:p w:rsidR="007C6151" w:rsidRPr="00FA560D" w:rsidRDefault="007C6151" w:rsidP="00617DBB">
            <w:pPr>
              <w:spacing w:line="240" w:lineRule="auto"/>
              <w:contextualSpacing/>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PHC physicians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Lack understanding of CBCC</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Reluctance to identify mental health conditions due to limited time and treatment options, thus prioritizing physical symptoms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Limited time for collaboration with case manager due to workload.</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 xml:space="preserve">Case managers </w:t>
            </w:r>
          </w:p>
          <w:p w:rsidR="007C6151" w:rsidRPr="00FA560D" w:rsidRDefault="007C6151" w:rsidP="00617DBB">
            <w:pPr>
              <w:spacing w:line="240" w:lineRule="auto"/>
              <w:rPr>
                <w:rFonts w:asciiTheme="majorBidi" w:hAnsiTheme="majorBidi" w:cstheme="majorBidi"/>
                <w:sz w:val="16"/>
                <w:szCs w:val="16"/>
              </w:rPr>
            </w:pPr>
            <w:r w:rsidRPr="00FA560D">
              <w:rPr>
                <w:rFonts w:asciiTheme="majorBidi" w:hAnsiTheme="majorBidi" w:cstheme="majorBidi"/>
                <w:sz w:val="16"/>
                <w:szCs w:val="16"/>
              </w:rPr>
              <w:t xml:space="preserve">Perceived physicians as too busy based on their work hours and volume of reports, this limiting opportunities for collaboration </w:t>
            </w:r>
          </w:p>
        </w:tc>
        <w:tc>
          <w:tcPr>
            <w:tcW w:w="3798" w:type="dxa"/>
            <w:tcBorders>
              <w:top w:val="single" w:sz="4" w:space="0" w:color="auto"/>
              <w:bottom w:val="single" w:sz="4" w:space="0" w:color="auto"/>
            </w:tcBorders>
            <w:shd w:val="clear" w:color="auto" w:fill="auto"/>
          </w:tcPr>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Case manager</w:t>
            </w:r>
          </w:p>
          <w:p w:rsidR="007C6151" w:rsidRPr="00FA560D" w:rsidRDefault="007C6151" w:rsidP="00617DBB">
            <w:pPr>
              <w:pStyle w:val="ListParagraph"/>
              <w:numPr>
                <w:ilvl w:val="0"/>
                <w:numId w:val="1"/>
              </w:numPr>
              <w:ind w:left="162" w:hanging="162"/>
              <w:rPr>
                <w:rFonts w:asciiTheme="majorBidi" w:hAnsiTheme="majorBidi" w:cstheme="majorBidi"/>
                <w:color w:val="131413"/>
                <w:sz w:val="16"/>
                <w:szCs w:val="16"/>
                <w:lang w:val="en-US"/>
              </w:rPr>
            </w:pPr>
            <w:r w:rsidRPr="00FA560D">
              <w:rPr>
                <w:rFonts w:asciiTheme="majorBidi" w:hAnsiTheme="majorBidi" w:cstheme="majorBidi"/>
                <w:color w:val="131413"/>
                <w:sz w:val="16"/>
                <w:szCs w:val="16"/>
                <w:lang w:val="en-US"/>
              </w:rPr>
              <w:t xml:space="preserve">Most understood the intervention, and their role </w:t>
            </w:r>
          </w:p>
          <w:p w:rsidR="007C6151" w:rsidRPr="00FA560D" w:rsidRDefault="007C6151" w:rsidP="00617DBB">
            <w:pPr>
              <w:pStyle w:val="ListParagraph"/>
              <w:numPr>
                <w:ilvl w:val="0"/>
                <w:numId w:val="1"/>
              </w:numPr>
              <w:ind w:left="162" w:hanging="162"/>
              <w:rPr>
                <w:rFonts w:asciiTheme="majorBidi" w:hAnsiTheme="majorBidi" w:cstheme="majorBidi"/>
                <w:color w:val="131413"/>
                <w:sz w:val="16"/>
                <w:szCs w:val="16"/>
                <w:lang w:val="en-US"/>
              </w:rPr>
            </w:pPr>
            <w:r w:rsidRPr="00FA560D">
              <w:rPr>
                <w:rFonts w:asciiTheme="majorBidi" w:hAnsiTheme="majorBidi" w:cstheme="majorBidi"/>
                <w:color w:val="131413"/>
                <w:sz w:val="16"/>
                <w:szCs w:val="16"/>
                <w:lang w:val="en-US"/>
              </w:rPr>
              <w:t>Received training</w:t>
            </w:r>
          </w:p>
          <w:p w:rsidR="007C6151" w:rsidRPr="00FA560D" w:rsidRDefault="007C6151" w:rsidP="00617DBB">
            <w:pPr>
              <w:pStyle w:val="ListParagraph"/>
              <w:numPr>
                <w:ilvl w:val="0"/>
                <w:numId w:val="1"/>
              </w:numPr>
              <w:ind w:left="162" w:hanging="162"/>
              <w:rPr>
                <w:rFonts w:asciiTheme="majorBidi" w:hAnsiTheme="majorBidi" w:cstheme="majorBidi"/>
                <w:color w:val="131413"/>
                <w:sz w:val="16"/>
                <w:szCs w:val="16"/>
                <w:lang w:val="en-US"/>
              </w:rPr>
            </w:pPr>
            <w:r w:rsidRPr="00FA560D">
              <w:rPr>
                <w:rFonts w:asciiTheme="majorBidi" w:hAnsiTheme="majorBidi" w:cstheme="majorBidi"/>
                <w:sz w:val="16"/>
                <w:szCs w:val="16"/>
              </w:rPr>
              <w:t>Linked HCUs to other social organisations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Coordinated care</w:t>
            </w:r>
          </w:p>
          <w:p w:rsidR="007C6151" w:rsidRPr="00FA560D" w:rsidRDefault="007C6151" w:rsidP="00617DBB">
            <w:pPr>
              <w:spacing w:line="240" w:lineRule="auto"/>
              <w:rPr>
                <w:rFonts w:asciiTheme="majorBidi" w:hAnsiTheme="majorBidi" w:cstheme="majorBidi"/>
                <w:sz w:val="16"/>
                <w:szCs w:val="16"/>
                <w:u w:val="single"/>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 xml:space="preserve">PHC clinicians and case managers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Recognised importance to liaise with each other</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Offered different perspectives on HCUs’ health care needs in turn reducing ‘blind spots’ in care</w:t>
            </w:r>
          </w:p>
          <w:p w:rsidR="007C6151" w:rsidRPr="00FA560D" w:rsidRDefault="007C6151" w:rsidP="00617DBB">
            <w:pPr>
              <w:spacing w:line="240" w:lineRule="auto"/>
              <w:rPr>
                <w:rFonts w:asciiTheme="majorBidi" w:eastAsia="Times New Roman" w:hAnsiTheme="majorBidi" w:cstheme="majorBidi"/>
                <w:sz w:val="16"/>
                <w:szCs w:val="16"/>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Psychiatrist</w:t>
            </w:r>
          </w:p>
          <w:p w:rsidR="007C6151" w:rsidRPr="00FA560D" w:rsidRDefault="007C6151" w:rsidP="00617DBB">
            <w:pPr>
              <w:spacing w:line="240" w:lineRule="auto"/>
              <w:rPr>
                <w:rFonts w:asciiTheme="majorBidi" w:hAnsiTheme="majorBidi" w:cstheme="majorBidi"/>
                <w:sz w:val="16"/>
                <w:szCs w:val="16"/>
              </w:rPr>
            </w:pPr>
            <w:r w:rsidRPr="00FA560D">
              <w:rPr>
                <w:rFonts w:asciiTheme="majorBidi" w:hAnsiTheme="majorBidi" w:cstheme="majorBidi"/>
                <w:sz w:val="16"/>
                <w:szCs w:val="16"/>
              </w:rPr>
              <w:t>Received training</w:t>
            </w:r>
          </w:p>
          <w:p w:rsidR="007C6151" w:rsidRPr="00FA560D" w:rsidRDefault="007C6151" w:rsidP="00617DBB">
            <w:pPr>
              <w:spacing w:line="240" w:lineRule="auto"/>
              <w:rPr>
                <w:rFonts w:asciiTheme="majorBidi" w:eastAsia="Times New Roman" w:hAnsiTheme="majorBidi" w:cstheme="majorBidi"/>
                <w:sz w:val="16"/>
                <w:szCs w:val="16"/>
                <w:u w:val="single"/>
              </w:rPr>
            </w:pPr>
          </w:p>
        </w:tc>
        <w:tc>
          <w:tcPr>
            <w:tcW w:w="1134" w:type="dxa"/>
            <w:shd w:val="clear" w:color="auto" w:fill="auto"/>
          </w:tcPr>
          <w:p w:rsidR="007C6151" w:rsidRPr="00FA560D" w:rsidRDefault="007C6151" w:rsidP="00617DBB">
            <w:pPr>
              <w:spacing w:line="240" w:lineRule="auto"/>
              <w:contextualSpacing/>
              <w:rPr>
                <w:rFonts w:asciiTheme="majorBidi" w:eastAsia="Times New Roman" w:hAnsiTheme="majorBidi" w:cstheme="majorBidi"/>
                <w:bCs/>
                <w:sz w:val="16"/>
                <w:szCs w:val="16"/>
              </w:rPr>
            </w:pPr>
            <w:r w:rsidRPr="00FA560D">
              <w:rPr>
                <w:rFonts w:asciiTheme="majorBidi" w:eastAsia="Times New Roman" w:hAnsiTheme="majorBidi" w:cstheme="majorBidi"/>
                <w:bCs/>
                <w:sz w:val="16"/>
                <w:szCs w:val="16"/>
              </w:rPr>
              <w:t xml:space="preserve">Limited collaboration </w:t>
            </w:r>
          </w:p>
        </w:tc>
      </w:tr>
      <w:tr w:rsidR="007C6151" w:rsidRPr="00FA560D" w:rsidTr="00617DBB">
        <w:trPr>
          <w:trHeight w:val="320"/>
        </w:trPr>
        <w:tc>
          <w:tcPr>
            <w:tcW w:w="1134" w:type="dxa"/>
            <w:tcBorders>
              <w:top w:val="single" w:sz="4" w:space="0" w:color="auto"/>
              <w:bottom w:val="single" w:sz="4" w:space="0" w:color="auto"/>
            </w:tcBorders>
            <w:shd w:val="clear" w:color="auto" w:fill="E7E6E6" w:themeFill="background2"/>
          </w:tcPr>
          <w:p w:rsidR="007C6151" w:rsidRPr="00FA560D" w:rsidRDefault="007C6151" w:rsidP="00617DBB">
            <w:pPr>
              <w:spacing w:line="240" w:lineRule="auto"/>
              <w:contextualSpacing/>
              <w:rPr>
                <w:rFonts w:asciiTheme="majorBidi" w:hAnsiTheme="majorBidi" w:cstheme="majorBidi"/>
                <w:sz w:val="16"/>
                <w:szCs w:val="16"/>
              </w:rPr>
            </w:pPr>
            <w:r w:rsidRPr="00FA560D">
              <w:rPr>
                <w:rFonts w:asciiTheme="majorBidi" w:hAnsiTheme="majorBidi" w:cstheme="majorBidi"/>
                <w:sz w:val="16"/>
                <w:szCs w:val="16"/>
              </w:rPr>
              <w:t>Pereira, 2011</w:t>
            </w:r>
          </w:p>
          <w:p w:rsidR="007C6151" w:rsidRPr="00FA560D" w:rsidRDefault="007C6151" w:rsidP="00617DBB">
            <w:pPr>
              <w:spacing w:line="240" w:lineRule="auto"/>
              <w:contextualSpacing/>
              <w:rPr>
                <w:rFonts w:asciiTheme="majorBidi" w:eastAsia="Times New Roman" w:hAnsiTheme="majorBidi" w:cstheme="majorBidi"/>
                <w:sz w:val="16"/>
                <w:szCs w:val="16"/>
              </w:rPr>
            </w:pPr>
            <w:r w:rsidRPr="00FA560D">
              <w:rPr>
                <w:rFonts w:asciiTheme="majorBidi" w:hAnsiTheme="majorBidi" w:cstheme="majorBidi"/>
                <w:sz w:val="16"/>
                <w:szCs w:val="16"/>
              </w:rPr>
              <w:t>India</w:t>
            </w:r>
          </w:p>
        </w:tc>
        <w:tc>
          <w:tcPr>
            <w:tcW w:w="2041" w:type="dxa"/>
            <w:tcBorders>
              <w:top w:val="single" w:sz="4" w:space="0" w:color="auto"/>
              <w:bottom w:val="single" w:sz="4" w:space="0" w:color="auto"/>
            </w:tcBorders>
            <w:shd w:val="clear" w:color="auto" w:fill="E7E6E6" w:themeFill="background2"/>
          </w:tcPr>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Multidisciplinary team</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PHC physician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Ancillary staff</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Psychiatrist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w:t>
            </w: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management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Case managers had no previous mental health care experience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Belonged to the community</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Located on-site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Regular peer supervision</w:t>
            </w:r>
          </w:p>
          <w:p w:rsidR="007C6151" w:rsidRPr="00FA560D" w:rsidRDefault="007C6151" w:rsidP="00617DBB">
            <w:pPr>
              <w:spacing w:line="240" w:lineRule="auto"/>
              <w:rPr>
                <w:rFonts w:asciiTheme="majorBidi" w:eastAsia="Times New Roman"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Communication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Psychiatrist provides supervision to case manager and support to team</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Communication between case manager and PHC doctor</w:t>
            </w:r>
          </w:p>
          <w:p w:rsidR="007C6151" w:rsidRPr="00FA560D" w:rsidRDefault="007C6151" w:rsidP="00617DBB">
            <w:pPr>
              <w:spacing w:line="240" w:lineRule="auto"/>
              <w:rPr>
                <w:rFonts w:asciiTheme="majorBidi" w:eastAsia="Times New Roman"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p>
        </w:tc>
        <w:tc>
          <w:tcPr>
            <w:tcW w:w="3798" w:type="dxa"/>
            <w:tcBorders>
              <w:top w:val="single" w:sz="4" w:space="0" w:color="auto"/>
              <w:bottom w:val="single" w:sz="4" w:space="0" w:color="auto"/>
            </w:tcBorders>
            <w:shd w:val="clear" w:color="auto" w:fill="E7E6E6" w:themeFill="background2"/>
          </w:tcPr>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lastRenderedPageBreak/>
              <w:t>PHC Physicians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Several doctors only sought consultation from psychiatrist if facilitated by case manager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Older doctors’ reluctance to participate due to preconceived notions of depression</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Psychiatrists</w:t>
            </w:r>
          </w:p>
          <w:p w:rsidR="007C6151" w:rsidRPr="00FA560D" w:rsidRDefault="007C6151" w:rsidP="00617DBB">
            <w:pPr>
              <w:spacing w:line="240" w:lineRule="auto"/>
              <w:rPr>
                <w:rFonts w:asciiTheme="majorBidi" w:hAnsiTheme="majorBidi" w:cstheme="majorBidi"/>
                <w:sz w:val="16"/>
                <w:szCs w:val="16"/>
              </w:rPr>
            </w:pPr>
            <w:r w:rsidRPr="00FA560D">
              <w:rPr>
                <w:rFonts w:asciiTheme="majorBidi" w:hAnsiTheme="majorBidi" w:cstheme="majorBidi"/>
                <w:sz w:val="16"/>
                <w:szCs w:val="16"/>
              </w:rPr>
              <w:t>Provided uneven support due to doctors changing shifts or unavailable due to other commitments</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managers</w:t>
            </w:r>
          </w:p>
          <w:p w:rsidR="007C6151" w:rsidRPr="00FA560D" w:rsidRDefault="007C6151" w:rsidP="00617DBB">
            <w:pPr>
              <w:spacing w:line="240" w:lineRule="auto"/>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Initially struggled with their role and dealing with complex HCUs</w:t>
            </w:r>
          </w:p>
          <w:p w:rsidR="007C6151" w:rsidRPr="00FA560D" w:rsidRDefault="007C6151" w:rsidP="00617DBB">
            <w:pPr>
              <w:spacing w:line="240" w:lineRule="auto"/>
              <w:rPr>
                <w:rFonts w:asciiTheme="majorBidi" w:eastAsia="Times New Roman"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lastRenderedPageBreak/>
              <w:t>Health assistants</w:t>
            </w:r>
          </w:p>
          <w:p w:rsidR="007C6151" w:rsidRPr="00FA560D" w:rsidRDefault="007C6151" w:rsidP="00617DBB">
            <w:pPr>
              <w:spacing w:line="240" w:lineRule="auto"/>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Caseload challenges</w:t>
            </w:r>
          </w:p>
          <w:p w:rsidR="007C6151" w:rsidRPr="00FA560D" w:rsidRDefault="007C6151" w:rsidP="00617DBB">
            <w:pPr>
              <w:spacing w:line="240" w:lineRule="auto"/>
              <w:rPr>
                <w:rFonts w:asciiTheme="majorBidi" w:hAnsiTheme="majorBidi" w:cstheme="majorBidi"/>
                <w:sz w:val="16"/>
                <w:szCs w:val="16"/>
              </w:rPr>
            </w:pPr>
          </w:p>
        </w:tc>
        <w:tc>
          <w:tcPr>
            <w:tcW w:w="3798" w:type="dxa"/>
            <w:tcBorders>
              <w:top w:val="single" w:sz="4" w:space="0" w:color="auto"/>
              <w:bottom w:val="single" w:sz="4" w:space="0" w:color="auto"/>
            </w:tcBorders>
            <w:shd w:val="clear" w:color="auto" w:fill="E7E6E6" w:themeFill="background2"/>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lastRenderedPageBreak/>
              <w:t>PHC doctors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Acceptance of programme evolved over time as their rapport with, and trust of the CMs competence grew</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Observed positive clinical outcomes of HCU</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Endorsed importance of psychiatrist in the programme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Over time, referred unscreened HCUs to health assistants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Discussed treatment of HCUs with CM</w:t>
            </w:r>
          </w:p>
          <w:p w:rsidR="007C6151" w:rsidRPr="00FA560D" w:rsidRDefault="007C6151" w:rsidP="00617DBB">
            <w:pPr>
              <w:pStyle w:val="ListParagraph"/>
              <w:ind w:left="162"/>
              <w:rPr>
                <w:rFonts w:asciiTheme="majorBidi"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 xml:space="preserve">Psychiatrists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Support case managers in dealing with difficult cases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Overcame PHC clinicians’ reluctance to participate:</w:t>
            </w:r>
          </w:p>
          <w:p w:rsidR="007C6151" w:rsidRPr="00FA560D" w:rsidRDefault="007C6151" w:rsidP="00617DBB">
            <w:pPr>
              <w:pStyle w:val="ListParagraph"/>
              <w:numPr>
                <w:ilvl w:val="0"/>
                <w:numId w:val="2"/>
              </w:numPr>
              <w:ind w:left="425" w:hanging="180"/>
              <w:rPr>
                <w:rFonts w:asciiTheme="majorBidi" w:hAnsiTheme="majorBidi" w:cstheme="majorBidi"/>
                <w:sz w:val="16"/>
                <w:szCs w:val="16"/>
              </w:rPr>
            </w:pPr>
            <w:r w:rsidRPr="00FA560D">
              <w:rPr>
                <w:rFonts w:asciiTheme="majorBidi" w:hAnsiTheme="majorBidi" w:cstheme="majorBidi"/>
                <w:sz w:val="16"/>
                <w:szCs w:val="16"/>
              </w:rPr>
              <w:t xml:space="preserve">regular presentation of the program performance </w:t>
            </w:r>
          </w:p>
          <w:p w:rsidR="007C6151" w:rsidRPr="00FA560D" w:rsidRDefault="007C6151" w:rsidP="00617DBB">
            <w:pPr>
              <w:pStyle w:val="ListParagraph"/>
              <w:numPr>
                <w:ilvl w:val="0"/>
                <w:numId w:val="2"/>
              </w:numPr>
              <w:ind w:left="425" w:hanging="180"/>
              <w:rPr>
                <w:rFonts w:asciiTheme="majorBidi" w:hAnsiTheme="majorBidi" w:cstheme="majorBidi"/>
                <w:sz w:val="16"/>
                <w:szCs w:val="16"/>
              </w:rPr>
            </w:pPr>
            <w:r w:rsidRPr="00FA560D">
              <w:rPr>
                <w:rFonts w:asciiTheme="majorBidi" w:hAnsiTheme="majorBidi" w:cstheme="majorBidi"/>
                <w:sz w:val="16"/>
                <w:szCs w:val="16"/>
              </w:rPr>
              <w:lastRenderedPageBreak/>
              <w:t xml:space="preserve">reviewing the program protocol regularly </w:t>
            </w:r>
          </w:p>
          <w:p w:rsidR="007C6151" w:rsidRPr="00FA560D" w:rsidRDefault="007C6151" w:rsidP="00617DBB">
            <w:pPr>
              <w:pStyle w:val="ListParagraph"/>
              <w:numPr>
                <w:ilvl w:val="0"/>
                <w:numId w:val="2"/>
              </w:numPr>
              <w:ind w:left="425" w:hanging="180"/>
              <w:rPr>
                <w:rFonts w:asciiTheme="majorBidi" w:hAnsiTheme="majorBidi" w:cstheme="majorBidi"/>
                <w:sz w:val="16"/>
                <w:szCs w:val="16"/>
              </w:rPr>
            </w:pPr>
            <w:r w:rsidRPr="00FA560D">
              <w:rPr>
                <w:rFonts w:asciiTheme="majorBidi" w:hAnsiTheme="majorBidi" w:cstheme="majorBidi"/>
                <w:sz w:val="16"/>
                <w:szCs w:val="16"/>
              </w:rPr>
              <w:t>regular visits to the clinics,</w:t>
            </w:r>
          </w:p>
          <w:p w:rsidR="007C6151" w:rsidRPr="00FA560D" w:rsidRDefault="007C6151" w:rsidP="00617DBB">
            <w:pPr>
              <w:pStyle w:val="ListParagraph"/>
              <w:numPr>
                <w:ilvl w:val="0"/>
                <w:numId w:val="2"/>
              </w:numPr>
              <w:ind w:left="425" w:hanging="180"/>
              <w:rPr>
                <w:rFonts w:asciiTheme="majorBidi" w:hAnsiTheme="majorBidi" w:cstheme="majorBidi"/>
                <w:sz w:val="16"/>
                <w:szCs w:val="16"/>
              </w:rPr>
            </w:pPr>
            <w:r w:rsidRPr="00FA560D">
              <w:rPr>
                <w:rFonts w:asciiTheme="majorBidi" w:hAnsiTheme="majorBidi" w:cstheme="majorBidi"/>
                <w:sz w:val="16"/>
                <w:szCs w:val="16"/>
              </w:rPr>
              <w:t>availability on the phone</w:t>
            </w:r>
          </w:p>
          <w:p w:rsidR="007C6151" w:rsidRPr="00FA560D" w:rsidRDefault="007C6151" w:rsidP="00617DBB">
            <w:pPr>
              <w:pStyle w:val="ListParagraph"/>
              <w:numPr>
                <w:ilvl w:val="0"/>
                <w:numId w:val="2"/>
              </w:numPr>
              <w:ind w:left="425" w:hanging="180"/>
              <w:rPr>
                <w:rFonts w:asciiTheme="majorBidi" w:hAnsiTheme="majorBidi" w:cstheme="majorBidi"/>
                <w:sz w:val="16"/>
                <w:szCs w:val="16"/>
              </w:rPr>
            </w:pPr>
            <w:r w:rsidRPr="00FA560D">
              <w:rPr>
                <w:rFonts w:asciiTheme="majorBidi" w:hAnsiTheme="majorBidi" w:cstheme="majorBidi"/>
                <w:sz w:val="16"/>
                <w:szCs w:val="16"/>
              </w:rPr>
              <w:t>building strategic relationships through timely, respectful, and supportive interactions with team</w:t>
            </w:r>
          </w:p>
          <w:p w:rsidR="007C6151" w:rsidRPr="00FA560D" w:rsidRDefault="007C6151" w:rsidP="00617DBB">
            <w:pPr>
              <w:pStyle w:val="ListParagraph"/>
              <w:numPr>
                <w:ilvl w:val="0"/>
                <w:numId w:val="2"/>
              </w:numPr>
              <w:ind w:left="425" w:hanging="180"/>
              <w:rPr>
                <w:rFonts w:asciiTheme="majorBidi" w:hAnsiTheme="majorBidi" w:cstheme="majorBidi"/>
                <w:sz w:val="16"/>
                <w:szCs w:val="16"/>
              </w:rPr>
            </w:pPr>
            <w:r w:rsidRPr="00FA560D">
              <w:rPr>
                <w:rFonts w:asciiTheme="majorBidi" w:hAnsiTheme="majorBidi" w:cstheme="majorBidi"/>
                <w:sz w:val="16"/>
                <w:szCs w:val="16"/>
              </w:rPr>
              <w:t>uplifted doctors to support the programme and prescribe medication, thus increasing their confidence</w:t>
            </w:r>
          </w:p>
          <w:p w:rsidR="007C6151" w:rsidRPr="00FA560D" w:rsidRDefault="007C6151" w:rsidP="00617DBB">
            <w:pPr>
              <w:pStyle w:val="ListParagraph"/>
              <w:ind w:left="425"/>
              <w:rPr>
                <w:rFonts w:asciiTheme="majorBidi"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Coordinated care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Conducted home visits/sent letters to HCUs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Good listener, empathetic, supportive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Over time, became competent in their role </w:t>
            </w:r>
          </w:p>
          <w:p w:rsidR="007C6151" w:rsidRPr="00FA560D" w:rsidRDefault="007C6151" w:rsidP="00617DBB">
            <w:pPr>
              <w:pStyle w:val="ListParagraph"/>
              <w:numPr>
                <w:ilvl w:val="0"/>
                <w:numId w:val="1"/>
              </w:numPr>
              <w:ind w:left="-30" w:hanging="162"/>
              <w:rPr>
                <w:rFonts w:asciiTheme="majorBidi"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Health assistants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Conducts screening</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Additional assistants allocated in busy clinics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 xml:space="preserve">Polite and friendly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Helped clinicians sharpen their diagnostic abilities and treatment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Went beyond role and offered advice, explored HCUs’ perspectives about their conditions, and aided in relieving distress</w:t>
            </w:r>
          </w:p>
        </w:tc>
        <w:tc>
          <w:tcPr>
            <w:tcW w:w="1134" w:type="dxa"/>
            <w:tcBorders>
              <w:bottom w:val="single" w:sz="4" w:space="0" w:color="auto"/>
            </w:tcBorders>
            <w:shd w:val="clear" w:color="auto" w:fill="E7E6E6" w:themeFill="background2"/>
          </w:tcPr>
          <w:p w:rsidR="007C6151" w:rsidRPr="00FA560D" w:rsidRDefault="007C6151" w:rsidP="00617DBB">
            <w:pPr>
              <w:spacing w:line="240" w:lineRule="auto"/>
              <w:contextualSpacing/>
              <w:rPr>
                <w:rFonts w:asciiTheme="majorBidi" w:eastAsia="Times New Roman" w:hAnsiTheme="majorBidi" w:cstheme="majorBidi"/>
                <w:bCs/>
                <w:sz w:val="16"/>
                <w:szCs w:val="16"/>
              </w:rPr>
            </w:pPr>
            <w:r w:rsidRPr="00FA560D">
              <w:rPr>
                <w:rFonts w:asciiTheme="majorBidi" w:eastAsia="Times New Roman" w:hAnsiTheme="majorBidi" w:cstheme="majorBidi"/>
                <w:bCs/>
                <w:sz w:val="16"/>
                <w:szCs w:val="16"/>
              </w:rPr>
              <w:lastRenderedPageBreak/>
              <w:t xml:space="preserve">Full collaboration </w:t>
            </w:r>
          </w:p>
        </w:tc>
      </w:tr>
      <w:tr w:rsidR="007C6151" w:rsidRPr="00FA560D" w:rsidTr="00617DBB">
        <w:trPr>
          <w:trHeight w:val="320"/>
        </w:trPr>
        <w:tc>
          <w:tcPr>
            <w:tcW w:w="1134" w:type="dxa"/>
            <w:tcBorders>
              <w:top w:val="single" w:sz="4" w:space="0" w:color="auto"/>
              <w:bottom w:val="single" w:sz="4" w:space="0" w:color="auto"/>
            </w:tcBorders>
            <w:shd w:val="clear" w:color="auto" w:fill="auto"/>
          </w:tcPr>
          <w:p w:rsidR="007C6151" w:rsidRPr="00FA560D" w:rsidRDefault="007C6151" w:rsidP="00617DBB">
            <w:pPr>
              <w:spacing w:line="240" w:lineRule="auto"/>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Wozniak, 2015</w:t>
            </w:r>
          </w:p>
          <w:p w:rsidR="007C6151" w:rsidRPr="00FA560D" w:rsidRDefault="007C6151" w:rsidP="00617DBB">
            <w:pPr>
              <w:spacing w:line="240" w:lineRule="auto"/>
              <w:contextualSpacing/>
              <w:rPr>
                <w:rFonts w:asciiTheme="majorBidi" w:eastAsia="Times New Roman" w:hAnsiTheme="majorBidi" w:cstheme="majorBidi"/>
                <w:sz w:val="16"/>
                <w:szCs w:val="16"/>
              </w:rPr>
            </w:pPr>
            <w:r w:rsidRPr="00FA560D">
              <w:rPr>
                <w:rFonts w:asciiTheme="majorBidi" w:eastAsia="Times New Roman" w:hAnsiTheme="majorBidi" w:cstheme="majorBidi"/>
                <w:sz w:val="16"/>
                <w:szCs w:val="16"/>
              </w:rPr>
              <w:t>Canada</w:t>
            </w:r>
          </w:p>
        </w:tc>
        <w:tc>
          <w:tcPr>
            <w:tcW w:w="2041" w:type="dxa"/>
            <w:tcBorders>
              <w:top w:val="single" w:sz="4" w:space="0" w:color="auto"/>
              <w:bottom w:val="single" w:sz="4" w:space="0" w:color="auto"/>
            </w:tcBorders>
            <w:shd w:val="clear" w:color="auto" w:fill="auto"/>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 xml:space="preserve">Multidisciplinary team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PHC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Psychiatrists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Endocrinologist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Internists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managers</w:t>
            </w:r>
          </w:p>
          <w:p w:rsidR="007C6151" w:rsidRPr="00FA560D" w:rsidRDefault="007C6151" w:rsidP="00617DBB">
            <w:pPr>
              <w:spacing w:line="240" w:lineRule="auto"/>
              <w:rPr>
                <w:rFonts w:asciiTheme="majorBidi" w:eastAsia="Times New Roman"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 xml:space="preserve">Case management </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Case managers had limited experience in mental health care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Some located off-site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Two nurses split the role in one site</w:t>
            </w:r>
          </w:p>
          <w:p w:rsidR="007C6151" w:rsidRPr="00FA560D" w:rsidRDefault="007C6151" w:rsidP="00617DBB">
            <w:pPr>
              <w:spacing w:line="240" w:lineRule="auto"/>
              <w:rPr>
                <w:rFonts w:asciiTheme="majorBidi" w:eastAsia="Times New Roman"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Communication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Regular case review meetings between case manager and specialists</w:t>
            </w:r>
          </w:p>
          <w:p w:rsidR="007C6151" w:rsidRPr="00FA560D" w:rsidRDefault="007C6151" w:rsidP="00617DBB">
            <w:pPr>
              <w:pStyle w:val="ListParagraph"/>
              <w:numPr>
                <w:ilvl w:val="0"/>
                <w:numId w:val="1"/>
              </w:numPr>
              <w:ind w:left="162" w:hanging="162"/>
              <w:rPr>
                <w:rFonts w:asciiTheme="majorBidi" w:hAnsiTheme="majorBidi" w:cstheme="majorBidi"/>
                <w:sz w:val="16"/>
                <w:szCs w:val="16"/>
                <w:u w:val="single"/>
              </w:rPr>
            </w:pPr>
            <w:r w:rsidRPr="00FA560D">
              <w:rPr>
                <w:rFonts w:asciiTheme="majorBidi" w:hAnsiTheme="majorBidi" w:cstheme="majorBidi"/>
                <w:sz w:val="16"/>
                <w:szCs w:val="16"/>
              </w:rPr>
              <w:t>Communication between case manager and PHC physicians</w:t>
            </w:r>
          </w:p>
        </w:tc>
        <w:tc>
          <w:tcPr>
            <w:tcW w:w="3798" w:type="dxa"/>
            <w:tcBorders>
              <w:top w:val="single" w:sz="4" w:space="0" w:color="auto"/>
              <w:bottom w:val="single" w:sz="4" w:space="0" w:color="auto"/>
            </w:tcBorders>
            <w:shd w:val="clear" w:color="auto" w:fill="auto"/>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PHC clinicians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Varied participation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Existing culture limited participation:</w:t>
            </w:r>
          </w:p>
          <w:p w:rsidR="007C6151" w:rsidRPr="00FA560D" w:rsidRDefault="007C6151" w:rsidP="00617DBB">
            <w:pPr>
              <w:pStyle w:val="ListParagraph"/>
              <w:ind w:left="162"/>
              <w:rPr>
                <w:rFonts w:asciiTheme="majorBidi" w:hAnsiTheme="majorBidi" w:cstheme="majorBidi"/>
                <w:sz w:val="16"/>
                <w:szCs w:val="16"/>
              </w:rPr>
            </w:pPr>
            <w:r w:rsidRPr="00FA560D">
              <w:rPr>
                <w:rFonts w:asciiTheme="majorBidi" w:hAnsiTheme="majorBidi" w:cstheme="majorBidi"/>
                <w:sz w:val="16"/>
                <w:szCs w:val="16"/>
              </w:rPr>
              <w:t>- autonomy of clinicians</w:t>
            </w:r>
          </w:p>
          <w:p w:rsidR="007C6151" w:rsidRPr="00FA560D" w:rsidRDefault="007C6151" w:rsidP="00617DBB">
            <w:pPr>
              <w:pStyle w:val="ListParagraph"/>
              <w:ind w:left="162"/>
              <w:rPr>
                <w:rFonts w:asciiTheme="majorBidi" w:hAnsiTheme="majorBidi" w:cstheme="majorBidi"/>
                <w:sz w:val="16"/>
                <w:szCs w:val="16"/>
              </w:rPr>
            </w:pPr>
            <w:r w:rsidRPr="00FA560D">
              <w:rPr>
                <w:rFonts w:asciiTheme="majorBidi" w:hAnsiTheme="majorBidi" w:cstheme="majorBidi"/>
                <w:sz w:val="16"/>
                <w:szCs w:val="16"/>
              </w:rPr>
              <w:t xml:space="preserve">- traditional hierarchical relations of physician-nurse (case manager) </w:t>
            </w:r>
          </w:p>
          <w:p w:rsidR="007C6151" w:rsidRPr="00FA560D" w:rsidRDefault="007C6151" w:rsidP="00617DBB">
            <w:pPr>
              <w:pStyle w:val="ListParagraph"/>
              <w:numPr>
                <w:ilvl w:val="0"/>
                <w:numId w:val="1"/>
              </w:numPr>
              <w:ind w:left="162" w:hanging="162"/>
              <w:rPr>
                <w:rFonts w:asciiTheme="majorBidi" w:hAnsiTheme="majorBidi" w:cstheme="majorBidi"/>
                <w:sz w:val="16"/>
                <w:szCs w:val="16"/>
                <w:u w:val="single"/>
              </w:rPr>
            </w:pPr>
            <w:r w:rsidRPr="00FA560D">
              <w:rPr>
                <w:rFonts w:asciiTheme="majorBidi" w:hAnsiTheme="majorBidi" w:cstheme="majorBidi"/>
                <w:sz w:val="16"/>
                <w:szCs w:val="16"/>
              </w:rPr>
              <w:t xml:space="preserve">Limited comfort in practising CBCC </w:t>
            </w:r>
          </w:p>
          <w:p w:rsidR="007C6151" w:rsidRPr="00FA560D" w:rsidRDefault="007C6151" w:rsidP="00617DBB">
            <w:pPr>
              <w:pStyle w:val="ListParagraph"/>
              <w:numPr>
                <w:ilvl w:val="0"/>
                <w:numId w:val="1"/>
              </w:numPr>
              <w:ind w:left="162" w:hanging="162"/>
              <w:rPr>
                <w:rFonts w:asciiTheme="majorBidi" w:hAnsiTheme="majorBidi" w:cstheme="majorBidi"/>
                <w:sz w:val="16"/>
                <w:szCs w:val="16"/>
                <w:u w:val="single"/>
              </w:rPr>
            </w:pPr>
            <w:r w:rsidRPr="00FA560D">
              <w:rPr>
                <w:rFonts w:asciiTheme="majorBidi" w:hAnsiTheme="majorBidi" w:cstheme="majorBidi"/>
                <w:sz w:val="16"/>
                <w:szCs w:val="16"/>
                <w:lang w:val="en-US"/>
              </w:rPr>
              <w:t>‘Unsolicited treatment recommendations’ from study specialists (relayed by case managers)</w:t>
            </w:r>
          </w:p>
          <w:p w:rsidR="007C6151" w:rsidRPr="00FA560D" w:rsidRDefault="007C6151" w:rsidP="00617DBB">
            <w:pPr>
              <w:pStyle w:val="ListParagraph"/>
              <w:ind w:left="162"/>
              <w:rPr>
                <w:rFonts w:asciiTheme="majorBidi" w:hAnsiTheme="majorBidi" w:cstheme="majorBidi"/>
                <w:sz w:val="16"/>
                <w:szCs w:val="16"/>
                <w:u w:val="single"/>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 xml:space="preserve">Psychiatrist </w:t>
            </w:r>
          </w:p>
          <w:p w:rsidR="007C6151" w:rsidRPr="00FA560D" w:rsidRDefault="007C6151" w:rsidP="00617DBB">
            <w:pPr>
              <w:spacing w:line="240" w:lineRule="auto"/>
              <w:rPr>
                <w:rFonts w:asciiTheme="majorBidi" w:hAnsiTheme="majorBidi" w:cstheme="majorBidi"/>
                <w:sz w:val="16"/>
                <w:szCs w:val="16"/>
              </w:rPr>
            </w:pPr>
            <w:r w:rsidRPr="00FA560D">
              <w:rPr>
                <w:rFonts w:asciiTheme="majorBidi" w:hAnsiTheme="majorBidi" w:cstheme="majorBidi"/>
                <w:sz w:val="16"/>
                <w:szCs w:val="16"/>
              </w:rPr>
              <w:t>Supervisors’ degree of satisfaction depended on quality of relationship with case manager</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Diabetes specialists/</w:t>
            </w:r>
            <w:r w:rsidRPr="00FA560D">
              <w:rPr>
                <w:rFonts w:asciiTheme="majorBidi" w:hAnsiTheme="majorBidi" w:cstheme="majorBidi"/>
                <w:sz w:val="16"/>
                <w:szCs w:val="16"/>
                <w:u w:val="single"/>
                <w:lang w:val="en-US"/>
              </w:rPr>
              <w:t>endocrinologists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Lack of time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Lack of administrative support</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Medico-legal issues and compensation issues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Providing care from a distance</w:t>
            </w:r>
          </w:p>
          <w:p w:rsidR="007C6151" w:rsidRPr="00FA560D" w:rsidRDefault="007C6151" w:rsidP="00617DBB">
            <w:pPr>
              <w:pStyle w:val="ListParagraph"/>
              <w:ind w:left="162"/>
              <w:rPr>
                <w:rFonts w:asciiTheme="majorBidi" w:hAnsiTheme="majorBidi" w:cstheme="majorBidi"/>
                <w:sz w:val="16"/>
                <w:szCs w:val="16"/>
              </w:rPr>
            </w:pPr>
          </w:p>
          <w:p w:rsidR="007C6151" w:rsidRPr="00FA560D" w:rsidRDefault="007C6151" w:rsidP="00617DBB">
            <w:pPr>
              <w:spacing w:line="240" w:lineRule="auto"/>
              <w:rPr>
                <w:rFonts w:asciiTheme="majorBidi" w:hAnsiTheme="majorBidi" w:cstheme="majorBidi"/>
                <w:sz w:val="16"/>
                <w:szCs w:val="16"/>
                <w:u w:val="single"/>
              </w:rPr>
            </w:pPr>
            <w:r w:rsidRPr="00FA560D">
              <w:rPr>
                <w:rFonts w:asciiTheme="majorBidi" w:hAnsiTheme="majorBidi" w:cstheme="majorBidi"/>
                <w:sz w:val="16"/>
                <w:szCs w:val="16"/>
                <w:u w:val="single"/>
              </w:rPr>
              <w:t>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Challenging finding case managers with the right mix of professional and personal qualities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Turnover in two sites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Discontinuity of case managers during the intervention</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Limited care coordination</w:t>
            </w:r>
          </w:p>
        </w:tc>
        <w:tc>
          <w:tcPr>
            <w:tcW w:w="3798" w:type="dxa"/>
            <w:tcBorders>
              <w:top w:val="single" w:sz="4" w:space="0" w:color="auto"/>
              <w:bottom w:val="single" w:sz="4" w:space="0" w:color="auto"/>
            </w:tcBorders>
            <w:shd w:val="clear" w:color="auto" w:fill="auto"/>
          </w:tcPr>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Psychiatrists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Pre-existing relationships between specialists and the physicians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rPr>
              <w:t>Would participate in the study again</w:t>
            </w:r>
          </w:p>
          <w:p w:rsidR="007C6151" w:rsidRPr="00FA560D" w:rsidRDefault="007C6151" w:rsidP="00617DBB">
            <w:pPr>
              <w:pStyle w:val="ListParagraph"/>
              <w:ind w:left="162"/>
              <w:rPr>
                <w:rFonts w:asciiTheme="majorBidi" w:hAnsiTheme="majorBidi" w:cstheme="majorBidi"/>
                <w:sz w:val="16"/>
                <w:szCs w:val="16"/>
              </w:rPr>
            </w:pPr>
          </w:p>
          <w:p w:rsidR="007C6151" w:rsidRPr="00FA560D" w:rsidRDefault="007C6151" w:rsidP="00617DBB">
            <w:pPr>
              <w:spacing w:line="240" w:lineRule="auto"/>
              <w:rPr>
                <w:rFonts w:asciiTheme="majorBidi" w:eastAsia="Times New Roman" w:hAnsiTheme="majorBidi" w:cstheme="majorBidi"/>
                <w:sz w:val="16"/>
                <w:szCs w:val="16"/>
                <w:u w:val="single"/>
              </w:rPr>
            </w:pPr>
            <w:r w:rsidRPr="00FA560D">
              <w:rPr>
                <w:rFonts w:asciiTheme="majorBidi" w:eastAsia="Times New Roman" w:hAnsiTheme="majorBidi" w:cstheme="majorBidi"/>
                <w:sz w:val="16"/>
                <w:szCs w:val="16"/>
                <w:u w:val="single"/>
              </w:rPr>
              <w:t>Case managers</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lang w:val="en-US"/>
              </w:rPr>
              <w:t>Built relationships with HCU</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lang w:val="en-US"/>
              </w:rPr>
              <w:t>Enjoyed work</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lang w:val="en-US"/>
              </w:rPr>
              <w:t>Rewarding to see HCUs improve</w:t>
            </w:r>
          </w:p>
          <w:p w:rsidR="007C6151" w:rsidRPr="00FA560D" w:rsidRDefault="007C6151" w:rsidP="00617DBB">
            <w:pPr>
              <w:pStyle w:val="ListParagraph"/>
              <w:numPr>
                <w:ilvl w:val="0"/>
                <w:numId w:val="1"/>
              </w:numPr>
              <w:ind w:left="162" w:hanging="162"/>
              <w:rPr>
                <w:rFonts w:asciiTheme="majorBidi" w:hAnsiTheme="majorBidi" w:cstheme="majorBidi"/>
                <w:sz w:val="16"/>
                <w:szCs w:val="16"/>
              </w:rPr>
            </w:pPr>
            <w:r w:rsidRPr="00FA560D">
              <w:rPr>
                <w:rFonts w:asciiTheme="majorBidi" w:hAnsiTheme="majorBidi" w:cstheme="majorBidi"/>
                <w:sz w:val="16"/>
                <w:szCs w:val="16"/>
                <w:lang w:val="en-US"/>
              </w:rPr>
              <w:t xml:space="preserve">Learned by shadowing or being mentored by other case managers </w:t>
            </w:r>
          </w:p>
          <w:p w:rsidR="007C6151" w:rsidRPr="00FA560D" w:rsidRDefault="007C6151" w:rsidP="00617DBB">
            <w:pPr>
              <w:spacing w:line="240" w:lineRule="auto"/>
              <w:rPr>
                <w:rFonts w:asciiTheme="majorBidi" w:hAnsiTheme="majorBidi" w:cstheme="majorBidi"/>
                <w:sz w:val="16"/>
                <w:szCs w:val="16"/>
              </w:rPr>
            </w:pPr>
          </w:p>
          <w:p w:rsidR="007C6151" w:rsidRPr="00FA560D" w:rsidRDefault="007C6151" w:rsidP="00617DBB">
            <w:pPr>
              <w:spacing w:line="240" w:lineRule="auto"/>
              <w:ind w:left="-30"/>
              <w:rPr>
                <w:rFonts w:asciiTheme="majorBidi" w:eastAsia="Times New Roman" w:hAnsiTheme="majorBidi" w:cstheme="majorBidi"/>
                <w:sz w:val="16"/>
                <w:szCs w:val="16"/>
                <w:u w:val="single"/>
              </w:rPr>
            </w:pPr>
          </w:p>
        </w:tc>
        <w:tc>
          <w:tcPr>
            <w:tcW w:w="1134" w:type="dxa"/>
            <w:tcBorders>
              <w:top w:val="single" w:sz="4" w:space="0" w:color="auto"/>
              <w:bottom w:val="single" w:sz="4" w:space="0" w:color="auto"/>
            </w:tcBorders>
            <w:shd w:val="clear" w:color="auto" w:fill="auto"/>
          </w:tcPr>
          <w:p w:rsidR="007C6151" w:rsidRPr="00FA560D" w:rsidRDefault="007C6151" w:rsidP="00617DBB">
            <w:pPr>
              <w:spacing w:line="240" w:lineRule="auto"/>
              <w:contextualSpacing/>
              <w:rPr>
                <w:rFonts w:asciiTheme="majorBidi" w:eastAsia="Times New Roman" w:hAnsiTheme="majorBidi" w:cstheme="majorBidi"/>
                <w:bCs/>
                <w:sz w:val="16"/>
                <w:szCs w:val="16"/>
              </w:rPr>
            </w:pPr>
            <w:r w:rsidRPr="00FA560D">
              <w:rPr>
                <w:rFonts w:asciiTheme="majorBidi" w:eastAsia="Times New Roman" w:hAnsiTheme="majorBidi" w:cstheme="majorBidi"/>
                <w:bCs/>
                <w:sz w:val="16"/>
                <w:szCs w:val="16"/>
              </w:rPr>
              <w:t xml:space="preserve">Limited collaboration </w:t>
            </w:r>
          </w:p>
        </w:tc>
      </w:tr>
    </w:tbl>
    <w:p w:rsidR="007C6151" w:rsidRDefault="007C6151" w:rsidP="007C6151">
      <w:pPr>
        <w:spacing w:line="240" w:lineRule="auto"/>
        <w:jc w:val="both"/>
        <w:rPr>
          <w:rFonts w:asciiTheme="majorBidi" w:hAnsiTheme="majorBidi" w:cstheme="majorBidi"/>
          <w:sz w:val="20"/>
          <w:szCs w:val="20"/>
          <w:lang w:eastAsia="en-GB"/>
        </w:rPr>
      </w:pPr>
      <w:r w:rsidRPr="00116C31">
        <w:rPr>
          <w:rFonts w:asciiTheme="majorBidi" w:hAnsiTheme="majorBidi" w:cstheme="majorBidi"/>
          <w:sz w:val="20"/>
          <w:szCs w:val="20"/>
          <w:lang w:eastAsia="en-GB"/>
        </w:rPr>
        <w:t xml:space="preserve">*In cases where multiple papers by the same author or on the same intervention were published, these studies were combined to provide a more comprehensive picture of the </w:t>
      </w:r>
      <w:r>
        <w:rPr>
          <w:rFonts w:asciiTheme="majorBidi" w:hAnsiTheme="majorBidi" w:cstheme="majorBidi"/>
          <w:sz w:val="20"/>
          <w:szCs w:val="20"/>
          <w:lang w:eastAsia="en-GB"/>
        </w:rPr>
        <w:t>findings</w:t>
      </w:r>
      <w:r w:rsidRPr="00116C31">
        <w:rPr>
          <w:rFonts w:asciiTheme="majorBidi" w:hAnsiTheme="majorBidi" w:cstheme="majorBidi"/>
          <w:sz w:val="20"/>
          <w:szCs w:val="20"/>
          <w:lang w:eastAsia="en-GB"/>
        </w:rPr>
        <w:t xml:space="preserve">. </w:t>
      </w:r>
    </w:p>
    <w:p w:rsidR="00D332C3" w:rsidRDefault="00D332C3"/>
    <w:sectPr w:rsidR="00D332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C235CC"/>
    <w:multiLevelType w:val="hybridMultilevel"/>
    <w:tmpl w:val="E83E5560"/>
    <w:lvl w:ilvl="0" w:tplc="32EA87B0">
      <w:start w:val="1"/>
      <w:numFmt w:val="bullet"/>
      <w:lvlText w:val=""/>
      <w:lvlJc w:val="left"/>
      <w:pPr>
        <w:ind w:left="2061" w:hanging="360"/>
      </w:pPr>
      <w:rPr>
        <w:rFonts w:ascii="Symbol" w:hAnsi="Symbol" w:hint="default"/>
        <w:lang w:val="en-US"/>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44386651"/>
    <w:multiLevelType w:val="hybridMultilevel"/>
    <w:tmpl w:val="4502EFA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545F0FEF"/>
    <w:multiLevelType w:val="hybridMultilevel"/>
    <w:tmpl w:val="E7F08C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151"/>
    <w:rsid w:val="000D657A"/>
    <w:rsid w:val="00106F47"/>
    <w:rsid w:val="007C6151"/>
    <w:rsid w:val="00D332C3"/>
    <w:rsid w:val="00D96943"/>
    <w:rsid w:val="00F964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0A7C1"/>
  <w15:chartTrackingRefBased/>
  <w15:docId w15:val="{3659098D-69E9-4595-8718-B09E8632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16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151"/>
    <w:pPr>
      <w:spacing w:line="259" w:lineRule="auto"/>
    </w:pPr>
    <w:rPr>
      <w:lang w:val="en-GB"/>
    </w:rPr>
  </w:style>
  <w:style w:type="paragraph" w:styleId="Heading1">
    <w:name w:val="heading 1"/>
    <w:basedOn w:val="Normal"/>
    <w:next w:val="Normal"/>
    <w:link w:val="Heading1Char"/>
    <w:autoRedefine/>
    <w:uiPriority w:val="9"/>
    <w:qFormat/>
    <w:rsid w:val="000D657A"/>
    <w:pPr>
      <w:keepNext/>
      <w:keepLines/>
      <w:spacing w:before="240" w:line="276" w:lineRule="auto"/>
      <w:outlineLvl w:val="0"/>
    </w:pPr>
    <w:rPr>
      <w:rFonts w:asciiTheme="majorBidi" w:eastAsiaTheme="majorEastAsia" w:hAnsiTheme="majorBidi" w:cstheme="majorBidi"/>
      <w:b/>
      <w:sz w:val="28"/>
      <w:szCs w:val="32"/>
      <w:lang w:eastAsia="en-GB"/>
    </w:rPr>
  </w:style>
  <w:style w:type="paragraph" w:styleId="Heading2">
    <w:name w:val="heading 2"/>
    <w:basedOn w:val="Normal"/>
    <w:next w:val="Normal"/>
    <w:link w:val="Heading2Char"/>
    <w:uiPriority w:val="9"/>
    <w:unhideWhenUsed/>
    <w:qFormat/>
    <w:rsid w:val="00D96943"/>
    <w:pPr>
      <w:keepNext/>
      <w:keepLines/>
      <w:spacing w:before="40" w:line="276" w:lineRule="auto"/>
      <w:outlineLvl w:val="1"/>
    </w:pPr>
    <w:rPr>
      <w:rFonts w:asciiTheme="majorHAnsi" w:eastAsiaTheme="majorEastAsia" w:hAnsiTheme="majorHAnsi" w:cstheme="majorBidi"/>
      <w:b/>
      <w:color w:val="2E74B5" w:themeColor="accent1" w:themeShade="BF"/>
      <w:sz w:val="26"/>
      <w:szCs w:val="26"/>
      <w:lang w:eastAsia="en-GB"/>
    </w:rPr>
  </w:style>
  <w:style w:type="paragraph" w:styleId="Heading3">
    <w:name w:val="heading 3"/>
    <w:basedOn w:val="Normal"/>
    <w:next w:val="Normal"/>
    <w:link w:val="Heading3Char"/>
    <w:uiPriority w:val="9"/>
    <w:unhideWhenUsed/>
    <w:qFormat/>
    <w:rsid w:val="00D96943"/>
    <w:pPr>
      <w:keepNext/>
      <w:keepLines/>
      <w:spacing w:before="40" w:line="240" w:lineRule="auto"/>
      <w:outlineLvl w:val="2"/>
    </w:pPr>
    <w:rPr>
      <w:rFonts w:asciiTheme="majorHAnsi" w:eastAsiaTheme="majorEastAsia" w:hAnsiTheme="majorHAnsi" w:cstheme="majorBidi"/>
      <w:b/>
      <w:color w:val="1F4D78" w:themeColor="accent1" w:themeShade="7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57A"/>
    <w:rPr>
      <w:rFonts w:asciiTheme="majorBidi" w:eastAsiaTheme="majorEastAsia" w:hAnsiTheme="majorBidi" w:cstheme="majorBidi"/>
      <w:b/>
      <w:sz w:val="28"/>
      <w:szCs w:val="32"/>
      <w:lang w:val="en-ZA" w:eastAsia="en-GB"/>
    </w:rPr>
  </w:style>
  <w:style w:type="character" w:customStyle="1" w:styleId="Heading3Char">
    <w:name w:val="Heading 3 Char"/>
    <w:basedOn w:val="DefaultParagraphFont"/>
    <w:link w:val="Heading3"/>
    <w:uiPriority w:val="9"/>
    <w:rsid w:val="00D96943"/>
    <w:rPr>
      <w:rFonts w:asciiTheme="majorHAnsi" w:eastAsiaTheme="majorEastAsia" w:hAnsiTheme="majorHAnsi" w:cstheme="majorBidi"/>
      <w:b/>
      <w:color w:val="1F4D78" w:themeColor="accent1" w:themeShade="7F"/>
      <w:sz w:val="24"/>
      <w:szCs w:val="24"/>
      <w:lang w:val="en-ZA" w:eastAsia="en-GB"/>
    </w:rPr>
  </w:style>
  <w:style w:type="character" w:customStyle="1" w:styleId="Heading2Char">
    <w:name w:val="Heading 2 Char"/>
    <w:basedOn w:val="DefaultParagraphFont"/>
    <w:link w:val="Heading2"/>
    <w:uiPriority w:val="9"/>
    <w:rsid w:val="00D96943"/>
    <w:rPr>
      <w:rFonts w:asciiTheme="majorHAnsi" w:eastAsiaTheme="majorEastAsia" w:hAnsiTheme="majorHAnsi" w:cstheme="majorBidi"/>
      <w:b/>
      <w:color w:val="2E74B5" w:themeColor="accent1" w:themeShade="BF"/>
      <w:sz w:val="26"/>
      <w:szCs w:val="26"/>
      <w:lang w:val="en-ZA" w:eastAsia="en-GB"/>
    </w:rPr>
  </w:style>
  <w:style w:type="paragraph" w:styleId="NoSpacing">
    <w:name w:val="No Spacing"/>
    <w:autoRedefine/>
    <w:uiPriority w:val="1"/>
    <w:qFormat/>
    <w:rsid w:val="000D657A"/>
    <w:pPr>
      <w:spacing w:line="240" w:lineRule="auto"/>
    </w:pPr>
    <w:rPr>
      <w:rFonts w:asciiTheme="majorBidi" w:hAnsiTheme="majorBidi"/>
      <w:sz w:val="24"/>
      <w:lang w:val="en-ZA"/>
    </w:rPr>
  </w:style>
  <w:style w:type="paragraph" w:styleId="ListParagraph">
    <w:name w:val="List Paragraph"/>
    <w:basedOn w:val="Normal"/>
    <w:uiPriority w:val="34"/>
    <w:qFormat/>
    <w:rsid w:val="007C6151"/>
    <w:pPr>
      <w:spacing w:line="240" w:lineRule="auto"/>
      <w:ind w:left="720"/>
      <w:contextualSpacing/>
    </w:pPr>
    <w:rPr>
      <w:rFonts w:eastAsia="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3850</Words>
  <Characters>21945</Characters>
  <Application>Microsoft Office Word</Application>
  <DocSecurity>0</DocSecurity>
  <Lines>182</Lines>
  <Paragraphs>51</Paragraphs>
  <ScaleCrop>false</ScaleCrop>
  <Company/>
  <LinksUpToDate>false</LinksUpToDate>
  <CharactersWithSpaces>25744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Saira Abdulla</dc:creator>
  <cp:keywords/>
  <dc:description/>
  <cp:lastModifiedBy>    </cp:lastModifiedBy>
  <cp:revision>3</cp:revision>
  <dcterms:created xsi:type="dcterms:W3CDTF">2025-02-07T16:39:00Z</dcterms:created>
  <dcterms:modified xsi:type="dcterms:W3CDTF">2025-02-07T16:50:00Z</dcterms:modified>
</cp:coreProperties>
</file>