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1E04" w14:textId="39CCBEB1" w:rsidR="00223775" w:rsidRDefault="0025221D" w:rsidP="00223775">
      <w:pPr>
        <w:tabs>
          <w:tab w:val="left" w:pos="567"/>
        </w:tabs>
        <w:spacing w:line="480" w:lineRule="auto"/>
        <w:jc w:val="center"/>
        <w:rPr>
          <w:b/>
          <w:bCs/>
        </w:rPr>
      </w:pPr>
      <w:r>
        <w:rPr>
          <w:b/>
          <w:bCs/>
        </w:rPr>
        <w:t>Online Resource 1</w:t>
      </w:r>
    </w:p>
    <w:p w14:paraId="0837F7D3" w14:textId="77777777" w:rsidR="00223775" w:rsidRDefault="00223775" w:rsidP="00223775">
      <w:pPr>
        <w:tabs>
          <w:tab w:val="left" w:pos="567"/>
        </w:tabs>
        <w:spacing w:line="480" w:lineRule="auto"/>
        <w:jc w:val="center"/>
        <w:rPr>
          <w:b/>
          <w:bCs/>
        </w:rPr>
      </w:pPr>
    </w:p>
    <w:p w14:paraId="28F68640" w14:textId="77777777" w:rsidR="00411A0B" w:rsidRDefault="00D75E89" w:rsidP="00411A0B">
      <w:pPr>
        <w:pStyle w:val="NormalWeb"/>
        <w:spacing w:line="480" w:lineRule="auto"/>
      </w:pPr>
      <w:r>
        <w:rPr>
          <w:b/>
          <w:bCs/>
        </w:rPr>
        <w:t xml:space="preserve">Article Title: </w:t>
      </w:r>
      <w:r w:rsidR="00223775" w:rsidRPr="00D75E89">
        <w:t>Personalized Ecological Momentary Assessment and Networks to Improve Client-Practitioner Communication in Motivational Interviewing for Cannabis Use Problems: A Case Study</w:t>
      </w:r>
    </w:p>
    <w:p w14:paraId="382B2EC3" w14:textId="3B3B2F19" w:rsidR="00945D83" w:rsidRPr="00945D83" w:rsidRDefault="00945D83" w:rsidP="00411A0B">
      <w:pPr>
        <w:pStyle w:val="NormalWeb"/>
        <w:spacing w:line="480" w:lineRule="auto"/>
        <w:rPr>
          <w:lang w:val="en-GB"/>
        </w:rPr>
      </w:pPr>
      <w:r w:rsidRPr="00945D83">
        <w:rPr>
          <w:b/>
          <w:bCs/>
        </w:rPr>
        <w:t xml:space="preserve">Journal: </w:t>
      </w:r>
      <w:r w:rsidR="002E1B58" w:rsidRPr="002E1B58">
        <w:t>Cognitive Therapy and Research</w:t>
      </w:r>
    </w:p>
    <w:p w14:paraId="0CD2F8FA" w14:textId="1275F9CE" w:rsidR="00555719" w:rsidRDefault="00555719">
      <w:pPr>
        <w:rPr>
          <w:b/>
          <w:bCs/>
        </w:rPr>
      </w:pPr>
      <w:r>
        <w:rPr>
          <w:b/>
          <w:bCs/>
        </w:rPr>
        <w:br w:type="page"/>
      </w:r>
    </w:p>
    <w:p w14:paraId="3057D991" w14:textId="726D6E0B" w:rsidR="00693169" w:rsidRPr="0038798B" w:rsidRDefault="002C4F86" w:rsidP="006F67CE">
      <w:pPr>
        <w:tabs>
          <w:tab w:val="left" w:pos="567"/>
        </w:tabs>
        <w:spacing w:line="480" w:lineRule="auto"/>
      </w:pPr>
      <w:r>
        <w:rPr>
          <w:b/>
          <w:bCs/>
        </w:rPr>
        <w:lastRenderedPageBreak/>
        <w:t xml:space="preserve">Online Resource 1 </w:t>
      </w:r>
      <w:r w:rsidR="00693169" w:rsidRPr="0038798B">
        <w:rPr>
          <w:b/>
          <w:bCs/>
        </w:rPr>
        <w:t>Table 1.</w:t>
      </w:r>
      <w:r w:rsidR="00693169">
        <w:rPr>
          <w:b/>
          <w:bCs/>
        </w:rPr>
        <w:t xml:space="preserve"> </w:t>
      </w:r>
      <w:r w:rsidR="00693169">
        <w:t>Study Design.</w:t>
      </w:r>
    </w:p>
    <w:tbl>
      <w:tblPr>
        <w:tblStyle w:val="TableGrid"/>
        <w:tblW w:w="8849" w:type="dxa"/>
        <w:jc w:val="center"/>
        <w:tblBorders>
          <w:left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2908"/>
        <w:gridCol w:w="5941"/>
      </w:tblGrid>
      <w:tr w:rsidR="00693169" w:rsidRPr="0038798B" w14:paraId="6918B6A9" w14:textId="77777777" w:rsidTr="00FA6D8D">
        <w:trPr>
          <w:jc w:val="center"/>
        </w:trPr>
        <w:tc>
          <w:tcPr>
            <w:tcW w:w="2908" w:type="dxa"/>
            <w:tcBorders>
              <w:top w:val="single" w:sz="4" w:space="0" w:color="auto"/>
              <w:bottom w:val="single" w:sz="4" w:space="0" w:color="auto"/>
            </w:tcBorders>
          </w:tcPr>
          <w:p w14:paraId="35425848" w14:textId="77777777" w:rsidR="00693169" w:rsidRPr="0038798B" w:rsidRDefault="00693169" w:rsidP="00FA6D8D">
            <w:pPr>
              <w:spacing w:line="360" w:lineRule="auto"/>
              <w:rPr>
                <w:b/>
                <w:bCs/>
              </w:rPr>
            </w:pPr>
            <w:r w:rsidRPr="0038798B">
              <w:rPr>
                <w:b/>
                <w:bCs/>
              </w:rPr>
              <w:t>Meetings</w:t>
            </w:r>
          </w:p>
        </w:tc>
        <w:tc>
          <w:tcPr>
            <w:tcW w:w="5941" w:type="dxa"/>
            <w:tcBorders>
              <w:top w:val="single" w:sz="4" w:space="0" w:color="auto"/>
              <w:bottom w:val="single" w:sz="4" w:space="0" w:color="auto"/>
            </w:tcBorders>
          </w:tcPr>
          <w:p w14:paraId="4D419C5F" w14:textId="77777777" w:rsidR="00693169" w:rsidRPr="0038798B" w:rsidRDefault="00693169" w:rsidP="00FA6D8D">
            <w:pPr>
              <w:spacing w:line="360" w:lineRule="auto"/>
              <w:rPr>
                <w:b/>
                <w:bCs/>
              </w:rPr>
            </w:pPr>
            <w:r w:rsidRPr="0038798B">
              <w:rPr>
                <w:b/>
                <w:bCs/>
              </w:rPr>
              <w:t>Activities</w:t>
            </w:r>
          </w:p>
        </w:tc>
      </w:tr>
      <w:tr w:rsidR="00693169" w:rsidRPr="0038798B" w14:paraId="212C77CE" w14:textId="77777777" w:rsidTr="00FA6D8D">
        <w:trPr>
          <w:jc w:val="center"/>
        </w:trPr>
        <w:tc>
          <w:tcPr>
            <w:tcW w:w="2908" w:type="dxa"/>
            <w:tcBorders>
              <w:top w:val="single" w:sz="4" w:space="0" w:color="auto"/>
              <w:bottom w:val="single" w:sz="4" w:space="0" w:color="auto"/>
            </w:tcBorders>
          </w:tcPr>
          <w:p w14:paraId="74245C8A" w14:textId="77777777" w:rsidR="00693169" w:rsidRPr="0038798B" w:rsidRDefault="00693169" w:rsidP="00FA6D8D">
            <w:pPr>
              <w:spacing w:line="360" w:lineRule="auto"/>
            </w:pPr>
            <w:r w:rsidRPr="0038798B">
              <w:t xml:space="preserve">First meeting </w:t>
            </w:r>
            <w:r>
              <w:t xml:space="preserve">with the </w:t>
            </w:r>
            <w:r w:rsidRPr="0038798B">
              <w:t>participant and researcher</w:t>
            </w:r>
            <w:r>
              <w:t>s (A.M. and student assistant)</w:t>
            </w:r>
            <w:r w:rsidRPr="0038798B">
              <w:t xml:space="preserve"> (1.30 h)</w:t>
            </w:r>
          </w:p>
        </w:tc>
        <w:tc>
          <w:tcPr>
            <w:tcW w:w="5941" w:type="dxa"/>
            <w:tcBorders>
              <w:top w:val="single" w:sz="4" w:space="0" w:color="auto"/>
              <w:bottom w:val="single" w:sz="4" w:space="0" w:color="auto"/>
            </w:tcBorders>
          </w:tcPr>
          <w:p w14:paraId="31FF1098" w14:textId="19DDA058" w:rsidR="00693169" w:rsidRPr="0038798B" w:rsidRDefault="00693169" w:rsidP="00FA6D8D">
            <w:pPr>
              <w:spacing w:line="360" w:lineRule="auto"/>
            </w:pPr>
            <w:r w:rsidRPr="0038798B">
              <w:t xml:space="preserve">The participant filled </w:t>
            </w:r>
            <w:r>
              <w:t>out</w:t>
            </w:r>
            <w:r w:rsidRPr="0038798B">
              <w:t xml:space="preserve"> baseline questionnaires about substance use, mental health, demographics, and a retrospective diary based on </w:t>
            </w:r>
            <w:r>
              <w:t>cognitive behavioral therapy (CBT)</w:t>
            </w:r>
            <w:r w:rsidRPr="0038798B">
              <w:t>. The participant chose personalized EMA items from a list and wrote one self-composed item</w:t>
            </w:r>
            <w:r>
              <w:t>;</w:t>
            </w:r>
            <w:r w:rsidRPr="0038798B">
              <w:t xml:space="preserve"> a</w:t>
            </w:r>
            <w:r>
              <w:t>dditionally,</w:t>
            </w:r>
            <w:r w:rsidRPr="0038798B">
              <w:t xml:space="preserve"> he was interviewed to decide which substances to monitor during EMA in addition to cannabis. The timing for EMA data collection was adjusted based on </w:t>
            </w:r>
            <w:r>
              <w:t xml:space="preserve">the participant’s </w:t>
            </w:r>
            <w:r w:rsidR="00D76A8C">
              <w:t xml:space="preserve">usual </w:t>
            </w:r>
            <w:r>
              <w:t>waking</w:t>
            </w:r>
            <w:r w:rsidR="00D76A8C">
              <w:t xml:space="preserve"> </w:t>
            </w:r>
            <w:r>
              <w:t>and sleeping</w:t>
            </w:r>
            <w:r w:rsidR="00C612F5">
              <w:t xml:space="preserve"> </w:t>
            </w:r>
            <w:r>
              <w:t>times</w:t>
            </w:r>
            <w:r w:rsidR="00125A53">
              <w:t xml:space="preserve"> </w:t>
            </w:r>
            <w:r w:rsidR="00C612F5">
              <w:t xml:space="preserve">(10 am and 1 </w:t>
            </w:r>
            <w:r w:rsidR="0019761B">
              <w:t>am</w:t>
            </w:r>
            <w:r w:rsidR="00C612F5">
              <w:t xml:space="preserve"> respectively). </w:t>
            </w:r>
            <w:r w:rsidR="0019761B">
              <w:t xml:space="preserve">Therefore, </w:t>
            </w:r>
            <w:r w:rsidR="00833B5D">
              <w:t>considering</w:t>
            </w:r>
            <w:r w:rsidR="0019761B">
              <w:t xml:space="preserve"> that the items asked about the previous 3 hours, the </w:t>
            </w:r>
            <w:r w:rsidR="00125A53">
              <w:t xml:space="preserve">first measurement </w:t>
            </w:r>
            <w:r w:rsidR="0019761B">
              <w:t xml:space="preserve">was </w:t>
            </w:r>
            <w:r w:rsidR="00125A53">
              <w:t xml:space="preserve">at </w:t>
            </w:r>
            <w:r w:rsidR="00833B5D">
              <w:t xml:space="preserve">   </w:t>
            </w:r>
            <w:r w:rsidR="00FD54E6">
              <w:t>1</w:t>
            </w:r>
            <w:r w:rsidR="00833B5D">
              <w:t xml:space="preserve"> </w:t>
            </w:r>
            <w:r w:rsidR="00FD54E6">
              <w:t xml:space="preserve">pm, </w:t>
            </w:r>
            <w:r w:rsidR="00833B5D">
              <w:t xml:space="preserve">and the </w:t>
            </w:r>
            <w:r w:rsidR="00FD54E6">
              <w:t>last measurement at 1</w:t>
            </w:r>
            <w:r w:rsidR="00833B5D">
              <w:t xml:space="preserve"> </w:t>
            </w:r>
            <w:r w:rsidR="00FD54E6">
              <w:t>am</w:t>
            </w:r>
            <w:r w:rsidRPr="0038798B">
              <w:t xml:space="preserve">. Then </w:t>
            </w:r>
            <w:r w:rsidR="00437833">
              <w:t>the participant</w:t>
            </w:r>
            <w:r w:rsidRPr="0038798B">
              <w:t xml:space="preserve"> practiced answering the EMA questions on his smartphone.</w:t>
            </w:r>
          </w:p>
        </w:tc>
      </w:tr>
      <w:tr w:rsidR="00693169" w:rsidRPr="0038798B" w14:paraId="40905B24" w14:textId="77777777" w:rsidTr="00FA6D8D">
        <w:trPr>
          <w:jc w:val="center"/>
        </w:trPr>
        <w:tc>
          <w:tcPr>
            <w:tcW w:w="2908" w:type="dxa"/>
            <w:tcBorders>
              <w:top w:val="single" w:sz="4" w:space="0" w:color="auto"/>
              <w:bottom w:val="single" w:sz="4" w:space="0" w:color="auto"/>
            </w:tcBorders>
          </w:tcPr>
          <w:p w14:paraId="41FCD27B" w14:textId="77777777" w:rsidR="00693169" w:rsidRPr="0038798B" w:rsidRDefault="00693169" w:rsidP="00FA6D8D">
            <w:pPr>
              <w:spacing w:line="360" w:lineRule="auto"/>
            </w:pPr>
            <w:r>
              <w:t>23 days</w:t>
            </w:r>
            <w:r w:rsidRPr="0038798B">
              <w:t xml:space="preserve"> of EMA data collection</w:t>
            </w:r>
          </w:p>
        </w:tc>
        <w:tc>
          <w:tcPr>
            <w:tcW w:w="5941" w:type="dxa"/>
            <w:tcBorders>
              <w:top w:val="single" w:sz="4" w:space="0" w:color="auto"/>
              <w:bottom w:val="single" w:sz="4" w:space="0" w:color="auto"/>
            </w:tcBorders>
          </w:tcPr>
          <w:p w14:paraId="1B239ED0" w14:textId="77777777" w:rsidR="00693169" w:rsidRPr="0038798B" w:rsidRDefault="00693169" w:rsidP="00FA6D8D">
            <w:pPr>
              <w:spacing w:line="360" w:lineRule="auto"/>
            </w:pPr>
            <w:r w:rsidRPr="0038798B">
              <w:t xml:space="preserve">The participant </w:t>
            </w:r>
            <w:r>
              <w:t>received</w:t>
            </w:r>
            <w:r w:rsidRPr="0038798B">
              <w:t xml:space="preserve"> EMA questions </w:t>
            </w:r>
            <w:r>
              <w:t xml:space="preserve">on his smartphone </w:t>
            </w:r>
            <w:r w:rsidRPr="0038798B">
              <w:t xml:space="preserve">five times per day for </w:t>
            </w:r>
            <w:r>
              <w:t>22 days. On the 23</w:t>
            </w:r>
            <w:r w:rsidRPr="00230F9F">
              <w:rPr>
                <w:vertAlign w:val="superscript"/>
              </w:rPr>
              <w:t>rd</w:t>
            </w:r>
            <w:r>
              <w:t xml:space="preserve"> day the participant only received the first survey in the morning.</w:t>
            </w:r>
          </w:p>
        </w:tc>
      </w:tr>
      <w:tr w:rsidR="00693169" w:rsidRPr="0038798B" w14:paraId="7B1CD09C" w14:textId="77777777" w:rsidTr="00FA6D8D">
        <w:trPr>
          <w:jc w:val="center"/>
        </w:trPr>
        <w:tc>
          <w:tcPr>
            <w:tcW w:w="2908" w:type="dxa"/>
            <w:tcBorders>
              <w:top w:val="single" w:sz="4" w:space="0" w:color="auto"/>
              <w:bottom w:val="single" w:sz="4" w:space="0" w:color="auto"/>
            </w:tcBorders>
          </w:tcPr>
          <w:p w14:paraId="7D055C26" w14:textId="77777777" w:rsidR="00693169" w:rsidRPr="0038798B" w:rsidRDefault="00693169" w:rsidP="00FA6D8D">
            <w:pPr>
              <w:spacing w:line="360" w:lineRule="auto"/>
            </w:pPr>
            <w:r w:rsidRPr="0038798B">
              <w:t xml:space="preserve">First meeting </w:t>
            </w:r>
            <w:r>
              <w:t xml:space="preserve">psychologist (R.W.) </w:t>
            </w:r>
            <w:r w:rsidRPr="0038798B">
              <w:t>and researcher</w:t>
            </w:r>
            <w:r>
              <w:t>s</w:t>
            </w:r>
            <w:r w:rsidRPr="0038798B">
              <w:t xml:space="preserve"> </w:t>
            </w:r>
            <w:r>
              <w:t xml:space="preserve">(A.M. and student assistant) </w:t>
            </w:r>
            <w:r w:rsidRPr="0038798B">
              <w:t>(1 h)</w:t>
            </w:r>
          </w:p>
        </w:tc>
        <w:tc>
          <w:tcPr>
            <w:tcW w:w="5941" w:type="dxa"/>
            <w:tcBorders>
              <w:top w:val="single" w:sz="4" w:space="0" w:color="auto"/>
              <w:bottom w:val="single" w:sz="4" w:space="0" w:color="auto"/>
            </w:tcBorders>
          </w:tcPr>
          <w:p w14:paraId="51AD2978" w14:textId="77777777" w:rsidR="00693169" w:rsidRPr="0038798B" w:rsidRDefault="00693169" w:rsidP="00FA6D8D">
            <w:pPr>
              <w:spacing w:line="360" w:lineRule="auto"/>
            </w:pPr>
            <w:r w:rsidRPr="0038798B">
              <w:t>A</w:t>
            </w:r>
            <w:r>
              <w:t xml:space="preserve"> data-visualization </w:t>
            </w:r>
            <w:r w:rsidRPr="0038798B">
              <w:t xml:space="preserve">application developed by the </w:t>
            </w:r>
            <w:r>
              <w:t>student assistant in collaboration with A.M.</w:t>
            </w:r>
            <w:r w:rsidRPr="0038798B">
              <w:t xml:space="preserve"> was used to generate personalized feedback with the EMA data in a collaborative interactive </w:t>
            </w:r>
            <w:r>
              <w:t>session</w:t>
            </w:r>
            <w:r w:rsidRPr="0038798B">
              <w:t xml:space="preserve"> with the psychologist. The </w:t>
            </w:r>
            <w:r>
              <w:t>resulting graphs were</w:t>
            </w:r>
            <w:r w:rsidRPr="0038798B">
              <w:t xml:space="preserve"> then printed.</w:t>
            </w:r>
          </w:p>
        </w:tc>
      </w:tr>
      <w:tr w:rsidR="00693169" w:rsidRPr="0038798B" w14:paraId="5D231387" w14:textId="77777777" w:rsidTr="00FA6D8D">
        <w:trPr>
          <w:jc w:val="center"/>
        </w:trPr>
        <w:tc>
          <w:tcPr>
            <w:tcW w:w="2908" w:type="dxa"/>
            <w:tcBorders>
              <w:top w:val="single" w:sz="4" w:space="0" w:color="auto"/>
              <w:bottom w:val="single" w:sz="4" w:space="0" w:color="auto"/>
            </w:tcBorders>
          </w:tcPr>
          <w:p w14:paraId="1B7BDFB8" w14:textId="77777777" w:rsidR="00693169" w:rsidRPr="0038798B" w:rsidRDefault="00693169" w:rsidP="00FA6D8D">
            <w:pPr>
              <w:spacing w:line="360" w:lineRule="auto"/>
            </w:pPr>
            <w:r w:rsidRPr="0038798B">
              <w:t xml:space="preserve">Second meeting </w:t>
            </w:r>
            <w:r>
              <w:t>psychologist (R.W.)</w:t>
            </w:r>
            <w:r w:rsidRPr="0038798B">
              <w:t xml:space="preserve"> and researcher</w:t>
            </w:r>
            <w:r>
              <w:t xml:space="preserve"> (A.M.)</w:t>
            </w:r>
            <w:r w:rsidRPr="0038798B">
              <w:t xml:space="preserve"> (20 min)</w:t>
            </w:r>
          </w:p>
        </w:tc>
        <w:tc>
          <w:tcPr>
            <w:tcW w:w="5941" w:type="dxa"/>
            <w:tcBorders>
              <w:top w:val="single" w:sz="4" w:space="0" w:color="auto"/>
              <w:bottom w:val="single" w:sz="4" w:space="0" w:color="auto"/>
            </w:tcBorders>
          </w:tcPr>
          <w:p w14:paraId="7A4250CF" w14:textId="77777777" w:rsidR="00693169" w:rsidRPr="0038798B" w:rsidRDefault="00693169" w:rsidP="00FA6D8D">
            <w:pPr>
              <w:spacing w:line="360" w:lineRule="auto"/>
            </w:pPr>
            <w:r w:rsidRPr="0038798B">
              <w:t xml:space="preserve">The researcher and </w:t>
            </w:r>
            <w:r>
              <w:t>the psychologist</w:t>
            </w:r>
            <w:r w:rsidRPr="0038798B">
              <w:t xml:space="preserve"> selected together which graphs to show to the participant and wrote some notes to explain them</w:t>
            </w:r>
            <w:r>
              <w:t>, which resulted in the final personalized feedback report for the participant</w:t>
            </w:r>
            <w:r w:rsidRPr="0038798B">
              <w:t>.</w:t>
            </w:r>
          </w:p>
        </w:tc>
      </w:tr>
      <w:tr w:rsidR="00693169" w:rsidRPr="0038798B" w14:paraId="12931D54" w14:textId="77777777" w:rsidTr="00FA6D8D">
        <w:trPr>
          <w:trHeight w:val="1276"/>
          <w:jc w:val="center"/>
        </w:trPr>
        <w:tc>
          <w:tcPr>
            <w:tcW w:w="2908" w:type="dxa"/>
            <w:tcBorders>
              <w:top w:val="single" w:sz="4" w:space="0" w:color="auto"/>
              <w:bottom w:val="single" w:sz="4" w:space="0" w:color="auto"/>
            </w:tcBorders>
          </w:tcPr>
          <w:p w14:paraId="25B1057A" w14:textId="77777777" w:rsidR="00693169" w:rsidRPr="0038798B" w:rsidRDefault="00693169" w:rsidP="00FA6D8D">
            <w:pPr>
              <w:spacing w:line="360" w:lineRule="auto"/>
            </w:pPr>
            <w:r w:rsidRPr="0038798B">
              <w:lastRenderedPageBreak/>
              <w:t>Motivational interviewing</w:t>
            </w:r>
            <w:r>
              <w:t xml:space="preserve"> </w:t>
            </w:r>
            <w:r w:rsidRPr="0038798B">
              <w:t>psychologist</w:t>
            </w:r>
            <w:r>
              <w:t xml:space="preserve"> (R.W.)</w:t>
            </w:r>
            <w:r w:rsidRPr="0038798B">
              <w:t xml:space="preserve"> and participant (1.30 h)</w:t>
            </w:r>
          </w:p>
        </w:tc>
        <w:tc>
          <w:tcPr>
            <w:tcW w:w="5941" w:type="dxa"/>
            <w:tcBorders>
              <w:top w:val="single" w:sz="4" w:space="0" w:color="auto"/>
              <w:bottom w:val="single" w:sz="4" w:space="0" w:color="auto"/>
            </w:tcBorders>
          </w:tcPr>
          <w:p w14:paraId="132BCE39" w14:textId="3F0F01A5" w:rsidR="001A3EC3" w:rsidRPr="001A3EC3" w:rsidRDefault="00693169" w:rsidP="001A3EC3">
            <w:pPr>
              <w:spacing w:line="360" w:lineRule="auto"/>
            </w:pPr>
            <w:r w:rsidRPr="0038798B">
              <w:t>Motivational interviewing session using the personalized feedback</w:t>
            </w:r>
            <w:r>
              <w:t xml:space="preserve"> report. Note that A.M. was present only for the part of the meeting when the feedback was explained in case help would be needed to interpret the graphs, however, no help was needed, thus A.M. acted mostly as an observer.</w:t>
            </w:r>
          </w:p>
        </w:tc>
      </w:tr>
      <w:tr w:rsidR="00693169" w:rsidRPr="0038798B" w14:paraId="03EC9142" w14:textId="77777777" w:rsidTr="00FA6D8D">
        <w:trPr>
          <w:jc w:val="center"/>
        </w:trPr>
        <w:tc>
          <w:tcPr>
            <w:tcW w:w="2908" w:type="dxa"/>
            <w:tcBorders>
              <w:top w:val="single" w:sz="4" w:space="0" w:color="auto"/>
              <w:bottom w:val="single" w:sz="4" w:space="0" w:color="auto"/>
            </w:tcBorders>
          </w:tcPr>
          <w:p w14:paraId="30D8D0F8" w14:textId="77777777" w:rsidR="00693169" w:rsidRPr="0038798B" w:rsidRDefault="00693169" w:rsidP="00FA6D8D">
            <w:pPr>
              <w:spacing w:line="360" w:lineRule="auto"/>
            </w:pPr>
            <w:r w:rsidRPr="0038798B">
              <w:t xml:space="preserve">Second meeting </w:t>
            </w:r>
            <w:r>
              <w:t>participant</w:t>
            </w:r>
            <w:r w:rsidRPr="0038798B">
              <w:t xml:space="preserve"> and researcher</w:t>
            </w:r>
            <w:r>
              <w:t>s (A.M., student assistant)</w:t>
            </w:r>
            <w:r w:rsidRPr="0038798B">
              <w:t xml:space="preserve"> (1 h)</w:t>
            </w:r>
          </w:p>
        </w:tc>
        <w:tc>
          <w:tcPr>
            <w:tcW w:w="5941" w:type="dxa"/>
            <w:tcBorders>
              <w:top w:val="single" w:sz="4" w:space="0" w:color="auto"/>
              <w:bottom w:val="single" w:sz="4" w:space="0" w:color="auto"/>
            </w:tcBorders>
          </w:tcPr>
          <w:p w14:paraId="08D58F71" w14:textId="77777777" w:rsidR="00693169" w:rsidRPr="0038798B" w:rsidRDefault="00693169" w:rsidP="00FA6D8D">
            <w:pPr>
              <w:spacing w:line="360" w:lineRule="auto"/>
            </w:pPr>
            <w:r>
              <w:t>Semi-structured i</w:t>
            </w:r>
            <w:r w:rsidRPr="0038798B">
              <w:t xml:space="preserve">nterview on the </w:t>
            </w:r>
            <w:r>
              <w:t xml:space="preserve">participant’s experience with the </w:t>
            </w:r>
            <w:r w:rsidRPr="0038798B">
              <w:t xml:space="preserve">EMA data collection and </w:t>
            </w:r>
            <w:r>
              <w:t xml:space="preserve">the </w:t>
            </w:r>
            <w:r w:rsidRPr="0038798B">
              <w:t>personalized feedback</w:t>
            </w:r>
            <w:r>
              <w:t xml:space="preserve"> session. Note that R.W. was available at the beginning of the meeting in case the participant had remaining questions for him. At the end of the interview, an information sheet on where to find help for mental health or substance use problems was provided to the participant irrespective of their answers during the study.</w:t>
            </w:r>
          </w:p>
        </w:tc>
      </w:tr>
      <w:tr w:rsidR="00693169" w:rsidRPr="0038798B" w14:paraId="14E4C3AF" w14:textId="77777777" w:rsidTr="00FA6D8D">
        <w:trPr>
          <w:jc w:val="center"/>
        </w:trPr>
        <w:tc>
          <w:tcPr>
            <w:tcW w:w="2908" w:type="dxa"/>
            <w:tcBorders>
              <w:top w:val="single" w:sz="4" w:space="0" w:color="auto"/>
            </w:tcBorders>
          </w:tcPr>
          <w:p w14:paraId="258D5517" w14:textId="77777777" w:rsidR="00693169" w:rsidRPr="0038798B" w:rsidRDefault="00693169" w:rsidP="00FA6D8D">
            <w:pPr>
              <w:spacing w:line="360" w:lineRule="auto"/>
            </w:pPr>
            <w:r w:rsidRPr="0038798B">
              <w:t xml:space="preserve">Third meeting </w:t>
            </w:r>
            <w:r>
              <w:t>psychologist (R.W.)</w:t>
            </w:r>
            <w:r w:rsidRPr="0038798B">
              <w:t xml:space="preserve"> and researcher</w:t>
            </w:r>
            <w:r>
              <w:t>s (A.M. and student assistant) (1 h)</w:t>
            </w:r>
          </w:p>
        </w:tc>
        <w:tc>
          <w:tcPr>
            <w:tcW w:w="5941" w:type="dxa"/>
            <w:tcBorders>
              <w:top w:val="single" w:sz="4" w:space="0" w:color="auto"/>
            </w:tcBorders>
          </w:tcPr>
          <w:p w14:paraId="3A060B1A" w14:textId="77777777" w:rsidR="00693169" w:rsidRPr="0038798B" w:rsidRDefault="00693169" w:rsidP="00FA6D8D">
            <w:pPr>
              <w:spacing w:line="360" w:lineRule="auto"/>
            </w:pPr>
            <w:r>
              <w:t>Semi-structured i</w:t>
            </w:r>
            <w:r w:rsidRPr="0038798B">
              <w:t xml:space="preserve">nterview on the </w:t>
            </w:r>
            <w:r>
              <w:t>psychologist’s experience with the data-visualization application</w:t>
            </w:r>
            <w:r w:rsidRPr="0038798B">
              <w:t xml:space="preserve"> and </w:t>
            </w:r>
            <w:r>
              <w:t xml:space="preserve">the </w:t>
            </w:r>
            <w:r w:rsidRPr="0038798B">
              <w:t>personalized feedback</w:t>
            </w:r>
            <w:r>
              <w:t xml:space="preserve"> session.</w:t>
            </w:r>
          </w:p>
        </w:tc>
      </w:tr>
    </w:tbl>
    <w:p w14:paraId="2733BEE2" w14:textId="77777777" w:rsidR="00693169" w:rsidRPr="00E951B0" w:rsidRDefault="00693169" w:rsidP="00693169">
      <w:pPr>
        <w:tabs>
          <w:tab w:val="left" w:pos="567"/>
        </w:tabs>
        <w:spacing w:line="480" w:lineRule="auto"/>
      </w:pPr>
    </w:p>
    <w:sectPr w:rsidR="00693169" w:rsidRPr="00E951B0" w:rsidSect="000E031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10BD2"/>
    <w:multiLevelType w:val="hybridMultilevel"/>
    <w:tmpl w:val="37623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046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169"/>
    <w:rsid w:val="000061CF"/>
    <w:rsid w:val="000724E9"/>
    <w:rsid w:val="000E031E"/>
    <w:rsid w:val="00125A53"/>
    <w:rsid w:val="001912D7"/>
    <w:rsid w:val="0019761B"/>
    <w:rsid w:val="001A3EC3"/>
    <w:rsid w:val="00223775"/>
    <w:rsid w:val="0025221D"/>
    <w:rsid w:val="002C4F86"/>
    <w:rsid w:val="002C7F9D"/>
    <w:rsid w:val="002E1B58"/>
    <w:rsid w:val="00315E19"/>
    <w:rsid w:val="003418EA"/>
    <w:rsid w:val="00410D47"/>
    <w:rsid w:val="00411A0B"/>
    <w:rsid w:val="00437833"/>
    <w:rsid w:val="0045212C"/>
    <w:rsid w:val="004A731E"/>
    <w:rsid w:val="004B7107"/>
    <w:rsid w:val="004C563E"/>
    <w:rsid w:val="004F3C5C"/>
    <w:rsid w:val="00555719"/>
    <w:rsid w:val="006365F1"/>
    <w:rsid w:val="00657344"/>
    <w:rsid w:val="00675187"/>
    <w:rsid w:val="00693169"/>
    <w:rsid w:val="006F67CE"/>
    <w:rsid w:val="0070693B"/>
    <w:rsid w:val="00751A48"/>
    <w:rsid w:val="007751D8"/>
    <w:rsid w:val="007D7A37"/>
    <w:rsid w:val="00833B5D"/>
    <w:rsid w:val="00890B74"/>
    <w:rsid w:val="008B5E2B"/>
    <w:rsid w:val="009447C7"/>
    <w:rsid w:val="00945D83"/>
    <w:rsid w:val="009815F0"/>
    <w:rsid w:val="00986306"/>
    <w:rsid w:val="00A42BE3"/>
    <w:rsid w:val="00AB70C1"/>
    <w:rsid w:val="00B4418D"/>
    <w:rsid w:val="00BC4084"/>
    <w:rsid w:val="00BE1896"/>
    <w:rsid w:val="00C31ABB"/>
    <w:rsid w:val="00C5740F"/>
    <w:rsid w:val="00C612F5"/>
    <w:rsid w:val="00CA162F"/>
    <w:rsid w:val="00D40BE1"/>
    <w:rsid w:val="00D75E89"/>
    <w:rsid w:val="00D76A8C"/>
    <w:rsid w:val="00D93752"/>
    <w:rsid w:val="00E105D2"/>
    <w:rsid w:val="00E1218B"/>
    <w:rsid w:val="00EC22D3"/>
    <w:rsid w:val="00FD54E6"/>
    <w:rsid w:val="00FF0F6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E96FF"/>
  <w15:chartTrackingRefBased/>
  <w15:docId w15:val="{0ACC9068-4EAB-694B-A069-A79DDF90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169"/>
    <w:rPr>
      <w:rFonts w:ascii="Times New Roman" w:eastAsia="Times New Roman" w:hAnsi="Times New Roman" w:cs="Times New Roman"/>
      <w:kern w:val="0"/>
      <w:lang w:val="en-US" w:eastAsia="en-GB"/>
      <w14:ligatures w14:val="none"/>
    </w:rPr>
  </w:style>
  <w:style w:type="paragraph" w:styleId="Heading1">
    <w:name w:val="heading 1"/>
    <w:basedOn w:val="Normal"/>
    <w:next w:val="Normal"/>
    <w:link w:val="Heading1Char"/>
    <w:uiPriority w:val="9"/>
    <w:qFormat/>
    <w:rsid w:val="00693169"/>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93169"/>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93169"/>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93169"/>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693169"/>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693169"/>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693169"/>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693169"/>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693169"/>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169"/>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693169"/>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693169"/>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693169"/>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693169"/>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693169"/>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693169"/>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693169"/>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693169"/>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69316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93169"/>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qFormat/>
    <w:rsid w:val="00693169"/>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rsid w:val="00693169"/>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693169"/>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693169"/>
    <w:rPr>
      <w:i/>
      <w:iCs/>
      <w:color w:val="404040" w:themeColor="text1" w:themeTint="BF"/>
      <w:lang w:val="en-US"/>
    </w:rPr>
  </w:style>
  <w:style w:type="paragraph" w:styleId="ListParagraph">
    <w:name w:val="List Paragraph"/>
    <w:basedOn w:val="Normal"/>
    <w:uiPriority w:val="34"/>
    <w:qFormat/>
    <w:rsid w:val="00693169"/>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693169"/>
    <w:rPr>
      <w:i/>
      <w:iCs/>
      <w:color w:val="0F4761" w:themeColor="accent1" w:themeShade="BF"/>
    </w:rPr>
  </w:style>
  <w:style w:type="paragraph" w:styleId="IntenseQuote">
    <w:name w:val="Intense Quote"/>
    <w:basedOn w:val="Normal"/>
    <w:next w:val="Normal"/>
    <w:link w:val="IntenseQuoteChar"/>
    <w:uiPriority w:val="30"/>
    <w:qFormat/>
    <w:rsid w:val="0069316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693169"/>
    <w:rPr>
      <w:i/>
      <w:iCs/>
      <w:color w:val="0F4761" w:themeColor="accent1" w:themeShade="BF"/>
      <w:lang w:val="en-US"/>
    </w:rPr>
  </w:style>
  <w:style w:type="character" w:styleId="IntenseReference">
    <w:name w:val="Intense Reference"/>
    <w:basedOn w:val="DefaultParagraphFont"/>
    <w:uiPriority w:val="32"/>
    <w:qFormat/>
    <w:rsid w:val="00693169"/>
    <w:rPr>
      <w:b/>
      <w:bCs/>
      <w:smallCaps/>
      <w:color w:val="0F4761" w:themeColor="accent1" w:themeShade="BF"/>
      <w:spacing w:val="5"/>
    </w:rPr>
  </w:style>
  <w:style w:type="table" w:styleId="TableGrid">
    <w:name w:val="Table Grid"/>
    <w:basedOn w:val="TableNormal"/>
    <w:uiPriority w:val="39"/>
    <w:rsid w:val="00693169"/>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B70C1"/>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23775"/>
    <w:rPr>
      <w:strike w:val="0"/>
      <w:dstrike w:val="0"/>
      <w:color w:val="4877BE"/>
      <w:u w:val="none"/>
      <w:effect w:val="none"/>
    </w:rPr>
  </w:style>
  <w:style w:type="character" w:styleId="CommentReference">
    <w:name w:val="annotation reference"/>
    <w:basedOn w:val="DefaultParagraphFont"/>
    <w:rsid w:val="00223775"/>
    <w:rPr>
      <w:sz w:val="16"/>
      <w:szCs w:val="16"/>
    </w:rPr>
  </w:style>
  <w:style w:type="paragraph" w:customStyle="1" w:styleId="AuthorInfo">
    <w:name w:val="Author Info"/>
    <w:basedOn w:val="Normal"/>
    <w:rsid w:val="00223775"/>
    <w:pPr>
      <w:tabs>
        <w:tab w:val="right" w:pos="8640"/>
      </w:tabs>
      <w:spacing w:line="480" w:lineRule="auto"/>
      <w:jc w:val="center"/>
    </w:pPr>
  </w:style>
  <w:style w:type="paragraph" w:customStyle="1" w:styleId="StyleRight05">
    <w:name w:val="Style Right:  0.5&quot;"/>
    <w:basedOn w:val="Normal"/>
    <w:rsid w:val="00223775"/>
    <w:pPr>
      <w:tabs>
        <w:tab w:val="right" w:pos="8640"/>
      </w:tabs>
      <w:spacing w:line="480" w:lineRule="auto"/>
      <w:ind w:right="720"/>
    </w:pPr>
    <w:rPr>
      <w:rFonts w:ascii="Garamond" w:hAnsi="Garamond"/>
    </w:rPr>
  </w:style>
  <w:style w:type="paragraph" w:styleId="NormalWeb">
    <w:name w:val="Normal (Web)"/>
    <w:basedOn w:val="Normal"/>
    <w:uiPriority w:val="99"/>
    <w:unhideWhenUsed/>
    <w:rsid w:val="00223775"/>
  </w:style>
  <w:style w:type="paragraph" w:styleId="Revision">
    <w:name w:val="Revision"/>
    <w:hidden/>
    <w:uiPriority w:val="99"/>
    <w:semiHidden/>
    <w:rsid w:val="00C31ABB"/>
    <w:rPr>
      <w:rFonts w:ascii="Times New Roman" w:eastAsia="Times New Roman" w:hAnsi="Times New Roman" w:cs="Times New Roman"/>
      <w:kern w:val="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455</Words>
  <Characters>2597</Characters>
  <Application>Microsoft Office Word</Application>
  <DocSecurity>0</DocSecurity>
  <Lines>21</Lines>
  <Paragraphs>6</Paragraphs>
  <ScaleCrop>false</ScaleCrop>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Mansueto</dc:creator>
  <cp:keywords/>
  <dc:description/>
  <cp:lastModifiedBy>Alessandra Mansueto</cp:lastModifiedBy>
  <cp:revision>36</cp:revision>
  <dcterms:created xsi:type="dcterms:W3CDTF">2025-03-25T09:23:00Z</dcterms:created>
  <dcterms:modified xsi:type="dcterms:W3CDTF">2025-11-28T23:02:00Z</dcterms:modified>
</cp:coreProperties>
</file>