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3CD" w:rsidRDefault="00507363" w:rsidP="00507363">
      <w:pPr>
        <w:pStyle w:val="Level1"/>
        <w:spacing w:line="240" w:lineRule="auto"/>
        <w:rPr>
          <w:sz w:val="24"/>
          <w:lang w:val="en-US"/>
        </w:rPr>
      </w:pPr>
      <w:r w:rsidRPr="000E5E9A">
        <w:rPr>
          <w:lang w:val="en-US"/>
        </w:rPr>
        <w:t xml:space="preserve">Appendix </w:t>
      </w:r>
      <w:r w:rsidR="00EE2E3D">
        <w:rPr>
          <w:lang w:val="en-US"/>
        </w:rPr>
        <w:t>1</w:t>
      </w:r>
      <w:r w:rsidRPr="000E5E9A">
        <w:rPr>
          <w:lang w:val="en-US"/>
        </w:rPr>
        <w:t>. E</w:t>
      </w:r>
      <w:r w:rsidRPr="000E5E9A">
        <w:rPr>
          <w:rFonts w:eastAsia="Times New Roman"/>
          <w:sz w:val="24"/>
          <w:szCs w:val="24"/>
          <w:lang w:val="en-US"/>
        </w:rPr>
        <w:t>xtrapolation</w:t>
      </w:r>
      <w:r w:rsidR="00C07821">
        <w:rPr>
          <w:rFonts w:eastAsia="Times New Roman"/>
          <w:sz w:val="24"/>
          <w:szCs w:val="24"/>
          <w:lang w:val="en-US"/>
        </w:rPr>
        <w:t xml:space="preserve"> </w:t>
      </w:r>
      <w:r w:rsidR="0086197F" w:rsidRPr="0086197F">
        <w:rPr>
          <w:rFonts w:eastAsia="Times New Roman"/>
          <w:sz w:val="24"/>
          <w:szCs w:val="24"/>
          <w:lang w:val="en-US"/>
        </w:rPr>
        <w:t>with a second-degree polynomial</w:t>
      </w:r>
      <w:r w:rsidRPr="000E5E9A">
        <w:rPr>
          <w:rFonts w:eastAsia="Times New Roman"/>
          <w:sz w:val="24"/>
          <w:szCs w:val="24"/>
          <w:lang w:val="en-US"/>
        </w:rPr>
        <w:t xml:space="preserve"> of the costs and number of crimes for the years 2013 and 2014 for the “car burglary/theft” and “robbery” categories </w:t>
      </w:r>
      <w:r w:rsidRPr="000E5E9A">
        <w:rPr>
          <w:sz w:val="24"/>
          <w:lang w:val="en-US"/>
        </w:rPr>
        <w:t>in Poznan</w:t>
      </w:r>
      <w:r w:rsidR="00C07821">
        <w:rPr>
          <w:sz w:val="24"/>
          <w:lang w:val="en-US"/>
        </w:rPr>
        <w:t>.</w:t>
      </w:r>
    </w:p>
    <w:p w:rsidR="00507363" w:rsidRPr="001733CD" w:rsidRDefault="0015560F" w:rsidP="00507363">
      <w:pPr>
        <w:pStyle w:val="Level1"/>
        <w:spacing w:line="240" w:lineRule="auto"/>
        <w:rPr>
          <w:rFonts w:eastAsia="Times New Roman"/>
          <w:b w:val="0"/>
          <w:bCs/>
          <w:sz w:val="24"/>
          <w:szCs w:val="24"/>
          <w:lang w:val="en-US"/>
        </w:rPr>
      </w:pPr>
      <w:r w:rsidRPr="001733CD">
        <w:rPr>
          <w:b w:val="0"/>
          <w:bCs/>
          <w:sz w:val="24"/>
          <w:lang w:val="en-US"/>
        </w:rPr>
        <w:t xml:space="preserve">Black dots and lines </w:t>
      </w:r>
      <w:r w:rsidR="001733CD" w:rsidRPr="001733CD">
        <w:rPr>
          <w:b w:val="0"/>
          <w:bCs/>
          <w:sz w:val="24"/>
          <w:lang w:val="en-US"/>
        </w:rPr>
        <w:t xml:space="preserve">refer to </w:t>
      </w:r>
      <w:r w:rsidR="00641B79">
        <w:rPr>
          <w:b w:val="0"/>
          <w:bCs/>
          <w:sz w:val="24"/>
          <w:lang w:val="en-US"/>
        </w:rPr>
        <w:t>available</w:t>
      </w:r>
      <w:r w:rsidR="001733CD" w:rsidRPr="001733CD">
        <w:rPr>
          <w:b w:val="0"/>
          <w:bCs/>
          <w:sz w:val="24"/>
          <w:lang w:val="en-US"/>
        </w:rPr>
        <w:t xml:space="preserve"> data, and red dots and lines refer to fitted model</w:t>
      </w:r>
      <w:r w:rsidR="001733CD">
        <w:rPr>
          <w:b w:val="0"/>
          <w:bCs/>
          <w:sz w:val="24"/>
          <w:lang w:val="en-US"/>
        </w:rPr>
        <w:t>.</w:t>
      </w:r>
    </w:p>
    <w:p w:rsidR="00507363" w:rsidRPr="000E5E9A" w:rsidRDefault="00507363" w:rsidP="00507363">
      <w:pPr>
        <w:pStyle w:val="Level1"/>
        <w:rPr>
          <w:lang w:val="en-US"/>
        </w:rPr>
      </w:pPr>
    </w:p>
    <w:p w:rsidR="0015560F" w:rsidRDefault="00507363" w:rsidP="0015560F">
      <w:pPr>
        <w:pStyle w:val="Level1"/>
        <w:rPr>
          <w:lang w:val="en-US"/>
        </w:rPr>
      </w:pPr>
      <w:r w:rsidRPr="000E5E9A">
        <w:rPr>
          <w:lang w:val="en-US"/>
        </w:rPr>
        <w:t>Figure A1</w:t>
      </w:r>
      <w:r w:rsidR="0086197F">
        <w:rPr>
          <w:lang w:val="en-US"/>
        </w:rPr>
        <w:t>.</w:t>
      </w:r>
      <w:r w:rsidRPr="000E5E9A">
        <w:rPr>
          <w:lang w:val="en-US"/>
        </w:rPr>
        <w:t xml:space="preserve"> Extrapolation of </w:t>
      </w:r>
      <w:r w:rsidR="0015560F">
        <w:rPr>
          <w:lang w:val="en-US"/>
        </w:rPr>
        <w:t xml:space="preserve">data </w:t>
      </w:r>
      <w:r w:rsidRPr="000E5E9A">
        <w:rPr>
          <w:lang w:val="en-US"/>
        </w:rPr>
        <w:t>in the category “</w:t>
      </w:r>
      <w:r w:rsidRPr="000E5E9A">
        <w:rPr>
          <w:rFonts w:eastAsia="Times New Roman"/>
          <w:szCs w:val="24"/>
          <w:lang w:val="en-US"/>
        </w:rPr>
        <w:t>car burglary/</w:t>
      </w:r>
      <w:r w:rsidRPr="000E5E9A">
        <w:rPr>
          <w:lang w:val="en-US"/>
        </w:rPr>
        <w:t>theft”</w:t>
      </w:r>
      <w:r w:rsidR="00C07821">
        <w:rPr>
          <w:lang w:val="en-US"/>
        </w:rPr>
        <w:t>:</w:t>
      </w:r>
    </w:p>
    <w:p w:rsidR="0015560F" w:rsidRDefault="001770FC" w:rsidP="0015560F">
      <w:pPr>
        <w:pStyle w:val="Level1"/>
        <w:jc w:val="center"/>
        <w:rPr>
          <w:lang w:val="en-US"/>
        </w:rPr>
      </w:pPr>
      <w:r>
        <w:rPr>
          <w:noProof/>
          <w:lang w:eastAsia="pl-PL"/>
        </w:rPr>
        <w:drawing>
          <wp:inline distT="0" distB="0" distL="0" distR="0">
            <wp:extent cx="4575600" cy="3049200"/>
            <wp:effectExtent l="0" t="0" r="0" b="0"/>
            <wp:docPr id="8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30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60F" w:rsidRDefault="0015560F" w:rsidP="0015560F">
      <w:pPr>
        <w:pStyle w:val="Level1"/>
        <w:numPr>
          <w:ilvl w:val="0"/>
          <w:numId w:val="1"/>
        </w:numPr>
        <w:jc w:val="center"/>
        <w:rPr>
          <w:sz w:val="24"/>
          <w:szCs w:val="24"/>
          <w:lang w:val="en-US"/>
        </w:rPr>
      </w:pPr>
      <w:r w:rsidRPr="000E5E9A">
        <w:rPr>
          <w:lang w:val="en-US"/>
        </w:rPr>
        <w:t>number of crimes</w:t>
      </w:r>
    </w:p>
    <w:p w:rsidR="0015560F" w:rsidRPr="000E5E9A" w:rsidRDefault="001770FC" w:rsidP="0015560F">
      <w:pPr>
        <w:keepNext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575600" cy="3049200"/>
            <wp:effectExtent l="0" t="0" r="0" b="0"/>
            <wp:docPr id="14" name="Graphic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30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3CD" w:rsidRDefault="0015560F" w:rsidP="00507363">
      <w:pPr>
        <w:pStyle w:val="Level1"/>
        <w:numPr>
          <w:ilvl w:val="0"/>
          <w:numId w:val="1"/>
        </w:numPr>
        <w:jc w:val="center"/>
        <w:rPr>
          <w:lang w:val="en-US"/>
        </w:rPr>
      </w:pPr>
      <w:r w:rsidRPr="000E5E9A">
        <w:rPr>
          <w:lang w:val="en-US"/>
        </w:rPr>
        <w:t>cost (in PLN)</w:t>
      </w:r>
    </w:p>
    <w:p w:rsidR="001733CD" w:rsidRDefault="001733CD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lang w:val="en-US"/>
        </w:rPr>
        <w:br w:type="page"/>
      </w:r>
    </w:p>
    <w:p w:rsidR="00507363" w:rsidRPr="000E5E9A" w:rsidRDefault="00507363" w:rsidP="00507363">
      <w:pPr>
        <w:pStyle w:val="Level1"/>
        <w:rPr>
          <w:lang w:val="en-US"/>
        </w:rPr>
      </w:pPr>
      <w:r w:rsidRPr="000E5E9A">
        <w:rPr>
          <w:lang w:val="en-US"/>
        </w:rPr>
        <w:lastRenderedPageBreak/>
        <w:t>Figure A2</w:t>
      </w:r>
      <w:r w:rsidR="0086197F">
        <w:rPr>
          <w:lang w:val="en-US"/>
        </w:rPr>
        <w:t>.</w:t>
      </w:r>
      <w:r w:rsidRPr="000E5E9A">
        <w:rPr>
          <w:lang w:val="en-US"/>
        </w:rPr>
        <w:t xml:space="preserve"> Extrapolation of </w:t>
      </w:r>
      <w:r w:rsidR="00641B79">
        <w:rPr>
          <w:lang w:val="en-US"/>
        </w:rPr>
        <w:t>data</w:t>
      </w:r>
      <w:r w:rsidR="00C07821">
        <w:rPr>
          <w:lang w:val="en-US"/>
        </w:rPr>
        <w:t xml:space="preserve"> in the category “robbery”:</w:t>
      </w:r>
    </w:p>
    <w:p w:rsidR="001733CD" w:rsidRDefault="001770FC" w:rsidP="00641B7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575600" cy="3049200"/>
            <wp:effectExtent l="0" t="0" r="0" b="0"/>
            <wp:docPr id="15" name="Graphic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30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3CD" w:rsidRDefault="001733CD" w:rsidP="001733CD">
      <w:pPr>
        <w:pStyle w:val="Level1"/>
        <w:numPr>
          <w:ilvl w:val="0"/>
          <w:numId w:val="2"/>
        </w:numPr>
        <w:jc w:val="center"/>
        <w:rPr>
          <w:sz w:val="24"/>
          <w:szCs w:val="24"/>
          <w:lang w:val="en-US"/>
        </w:rPr>
      </w:pPr>
      <w:r w:rsidRPr="000E5E9A">
        <w:rPr>
          <w:lang w:val="en-US"/>
        </w:rPr>
        <w:t>number of crimes</w:t>
      </w:r>
    </w:p>
    <w:p w:rsidR="001733CD" w:rsidRDefault="001770FC" w:rsidP="00641B7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575600" cy="3049200"/>
            <wp:effectExtent l="0" t="0" r="0" b="0"/>
            <wp:docPr id="16" name="Graphic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30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3CD" w:rsidRDefault="001733CD" w:rsidP="00641B79">
      <w:pPr>
        <w:pStyle w:val="Level1"/>
        <w:numPr>
          <w:ilvl w:val="0"/>
          <w:numId w:val="2"/>
        </w:numPr>
        <w:jc w:val="center"/>
        <w:rPr>
          <w:lang w:val="en-US"/>
        </w:rPr>
      </w:pPr>
      <w:r w:rsidRPr="000E5E9A">
        <w:rPr>
          <w:lang w:val="en-US"/>
        </w:rPr>
        <w:t>cost (in PLN)</w:t>
      </w:r>
    </w:p>
    <w:p w:rsidR="001733CD" w:rsidRPr="000E5E9A" w:rsidRDefault="001733CD" w:rsidP="0050736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07363" w:rsidRPr="000E5E9A" w:rsidRDefault="00507363" w:rsidP="0050736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E5E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Analysis of the extrapolated data on the cost per crime incident </w:t>
      </w:r>
      <w:r w:rsidR="00FF6E54" w:rsidRPr="000E5E9A">
        <w:rPr>
          <w:rFonts w:ascii="Times New Roman" w:eastAsia="Times New Roman" w:hAnsi="Times New Roman" w:cs="Times New Roman"/>
          <w:sz w:val="24"/>
          <w:szCs w:val="24"/>
          <w:lang w:val="en-US"/>
        </w:rPr>
        <w:t>in each</w:t>
      </w:r>
      <w:r w:rsidRPr="000E5E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category, shows consistency in the last two (extrapolated) years (Figure A3).</w:t>
      </w:r>
    </w:p>
    <w:p w:rsidR="00641B79" w:rsidRDefault="00641B79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lang w:val="en-US"/>
        </w:rPr>
        <w:br w:type="page"/>
      </w:r>
    </w:p>
    <w:p w:rsidR="00507363" w:rsidRPr="000E5E9A" w:rsidRDefault="00507363" w:rsidP="00507363">
      <w:pPr>
        <w:pStyle w:val="Level1"/>
        <w:rPr>
          <w:b w:val="0"/>
          <w:color w:val="FF0000"/>
          <w:sz w:val="18"/>
          <w:lang w:val="en-US"/>
        </w:rPr>
      </w:pPr>
      <w:r w:rsidRPr="000E5E9A">
        <w:rPr>
          <w:lang w:val="en-US"/>
        </w:rPr>
        <w:lastRenderedPageBreak/>
        <w:t>Figure A3</w:t>
      </w:r>
      <w:r w:rsidR="009512D2">
        <w:rPr>
          <w:lang w:val="en-US"/>
        </w:rPr>
        <w:t>.</w:t>
      </w:r>
      <w:r w:rsidRPr="000E5E9A">
        <w:rPr>
          <w:lang w:val="en-US"/>
        </w:rPr>
        <w:t xml:space="preserve"> Crime cost per incident (in PLN</w:t>
      </w:r>
      <w:r w:rsidR="0082626E">
        <w:rPr>
          <w:lang w:val="en-US"/>
        </w:rPr>
        <w:t>,</w:t>
      </w:r>
      <w:r w:rsidR="00D65FD3">
        <w:rPr>
          <w:lang w:val="en-US"/>
        </w:rPr>
        <w:t xml:space="preserve"> log scale</w:t>
      </w:r>
      <w:r w:rsidR="0082626E">
        <w:rPr>
          <w:lang w:val="en-US"/>
        </w:rPr>
        <w:t>)</w:t>
      </w:r>
      <w:r w:rsidR="00C07821">
        <w:rPr>
          <w:lang w:val="en-US"/>
        </w:rPr>
        <w:t>.</w:t>
      </w:r>
    </w:p>
    <w:p w:rsidR="00D7415E" w:rsidRDefault="001770FC" w:rsidP="001770FC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575600" cy="3049200"/>
            <wp:effectExtent l="0" t="0" r="0" b="0"/>
            <wp:docPr id="6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30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415E" w:rsidSect="00D01FF0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E81" w:rsidRDefault="00AC7E81">
      <w:pPr>
        <w:spacing w:after="0" w:line="240" w:lineRule="auto"/>
      </w:pPr>
      <w:r>
        <w:separator/>
      </w:r>
    </w:p>
  </w:endnote>
  <w:endnote w:type="continuationSeparator" w:id="1">
    <w:p w:rsidR="00AC7E81" w:rsidRDefault="00AC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vanish/>
        <w:highlight w:val="yellow"/>
      </w:rPr>
      <w:id w:val="822945159"/>
      <w:docPartObj>
        <w:docPartGallery w:val="Page Numbers (Bottom of Page)"/>
        <w:docPartUnique/>
      </w:docPartObj>
    </w:sdtPr>
    <w:sdtContent>
      <w:p w:rsidR="00D50581" w:rsidRDefault="00DD0B7B">
        <w:pPr>
          <w:pStyle w:val="Stopka"/>
          <w:jc w:val="right"/>
        </w:pPr>
        <w:r>
          <w:rPr>
            <w:noProof/>
          </w:rPr>
          <w:fldChar w:fldCharType="begin"/>
        </w:r>
        <w:r w:rsidR="0050736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0782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50581" w:rsidRDefault="00AC7E8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E81" w:rsidRDefault="00AC7E81">
      <w:pPr>
        <w:spacing w:after="0" w:line="240" w:lineRule="auto"/>
      </w:pPr>
      <w:r>
        <w:separator/>
      </w:r>
    </w:p>
  </w:footnote>
  <w:footnote w:type="continuationSeparator" w:id="1">
    <w:p w:rsidR="00AC7E81" w:rsidRDefault="00AC7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D3734"/>
    <w:multiLevelType w:val="hybridMultilevel"/>
    <w:tmpl w:val="88E06F78"/>
    <w:lvl w:ilvl="0" w:tplc="27ECD41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B4B9F"/>
    <w:multiLevelType w:val="hybridMultilevel"/>
    <w:tmpl w:val="88E06F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16CB4"/>
    <w:multiLevelType w:val="hybridMultilevel"/>
    <w:tmpl w:val="88E06F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7363"/>
    <w:rsid w:val="00112943"/>
    <w:rsid w:val="0015560F"/>
    <w:rsid w:val="001733CD"/>
    <w:rsid w:val="001770FC"/>
    <w:rsid w:val="0048473C"/>
    <w:rsid w:val="00507363"/>
    <w:rsid w:val="00641B79"/>
    <w:rsid w:val="0082626E"/>
    <w:rsid w:val="0086197F"/>
    <w:rsid w:val="009512D2"/>
    <w:rsid w:val="009C6A08"/>
    <w:rsid w:val="00AC7E81"/>
    <w:rsid w:val="00B41BCA"/>
    <w:rsid w:val="00C00F6E"/>
    <w:rsid w:val="00C07821"/>
    <w:rsid w:val="00CA1C3E"/>
    <w:rsid w:val="00D01FF0"/>
    <w:rsid w:val="00D44087"/>
    <w:rsid w:val="00D65FD3"/>
    <w:rsid w:val="00D7415E"/>
    <w:rsid w:val="00DD0B7B"/>
    <w:rsid w:val="00EE2E3D"/>
    <w:rsid w:val="00FF6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7363"/>
    <w:pPr>
      <w:spacing w:after="160" w:line="259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07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7363"/>
  </w:style>
  <w:style w:type="paragraph" w:customStyle="1" w:styleId="Level1">
    <w:name w:val="Level 1"/>
    <w:basedOn w:val="Normalny"/>
    <w:qFormat/>
    <w:rsid w:val="00507363"/>
    <w:pPr>
      <w:spacing w:line="360" w:lineRule="auto"/>
    </w:pPr>
    <w:rPr>
      <w:rFonts w:ascii="Times New Roman" w:hAnsi="Times New Roman"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7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3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sv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GRANT 1</cp:lastModifiedBy>
  <cp:revision>11</cp:revision>
  <dcterms:created xsi:type="dcterms:W3CDTF">2020-03-01T19:26:00Z</dcterms:created>
  <dcterms:modified xsi:type="dcterms:W3CDTF">2022-06-15T14:41:00Z</dcterms:modified>
</cp:coreProperties>
</file>