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12A23" w14:textId="72F99774" w:rsidR="00ED2071" w:rsidRPr="005464A4" w:rsidRDefault="00ED2071" w:rsidP="00ED20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464A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Supplemental Materials Table 1</w:t>
      </w:r>
    </w:p>
    <w:p w14:paraId="28DD84D7" w14:textId="77777777" w:rsidR="005464A4" w:rsidRDefault="00ED2071" w:rsidP="00ED20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464A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Intestinal Ultrasound Survey Questions      </w:t>
      </w:r>
    </w:p>
    <w:p w14:paraId="03A143EB" w14:textId="45753134" w:rsidR="00ED2071" w:rsidRPr="005464A4" w:rsidRDefault="005464A4" w:rsidP="00ED20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F4761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following questions were used to </w:t>
      </w:r>
      <w:r w:rsidR="001333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survey patients with inflammatory bowel disease who had an intestinal ultrasound during their clinic visit</w:t>
      </w:r>
      <w:r w:rsidR="0094093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The domain of interest was noted with each question. </w:t>
      </w:r>
      <w:r w:rsidR="00ED2071" w:rsidRPr="005464A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 </w:t>
      </w:r>
      <w:r w:rsidR="00ED2071" w:rsidRPr="005464A4">
        <w:rPr>
          <w:rFonts w:ascii="Times New Roman" w:eastAsia="Times New Roman" w:hAnsi="Times New Roman" w:cs="Times New Roman"/>
          <w:b/>
          <w:bCs/>
          <w:color w:val="365F91"/>
          <w:kern w:val="0"/>
          <w14:ligatures w14:val="none"/>
        </w:rPr>
        <w:t>                                </w:t>
      </w:r>
      <w:r w:rsidR="00ED2071" w:rsidRPr="005464A4">
        <w:rPr>
          <w:rFonts w:ascii="Times New Roman" w:eastAsia="Times New Roman" w:hAnsi="Times New Roman" w:cs="Times New Roman"/>
          <w:color w:val="365F91"/>
          <w:kern w:val="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4845"/>
        <w:gridCol w:w="2145"/>
      </w:tblGrid>
      <w:tr w:rsidR="00ED2071" w:rsidRPr="005464A4" w14:paraId="23F39289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hideMark/>
          </w:tcPr>
          <w:p w14:paraId="5CB749DD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Question #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hideMark/>
          </w:tcPr>
          <w:p w14:paraId="7E9985AA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Survey Question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hideMark/>
          </w:tcPr>
          <w:p w14:paraId="62A9B78D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Domain </w:t>
            </w:r>
          </w:p>
        </w:tc>
      </w:tr>
      <w:tr w:rsidR="00ED2071" w:rsidRPr="005464A4" w14:paraId="0F57D1FB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96457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B3DE3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did not have any discomfort while having a bowel ultrasound.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216F7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 Experience with IUS </w:t>
            </w:r>
          </w:p>
        </w:tc>
      </w:tr>
      <w:tr w:rsidR="00ED2071" w:rsidRPr="005464A4" w14:paraId="1B3A9FAA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F5244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3CA80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feel that having a bowel ultrasound was not disruptive to my clinic visit.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C7B7F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 Experience with IUS </w:t>
            </w:r>
          </w:p>
        </w:tc>
      </w:tr>
      <w:tr w:rsidR="00ED2071" w:rsidRPr="005464A4" w14:paraId="0E2A7567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BFF38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AE59A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was not burdened by the extra time it took to have a bowel ultrasound during my clinic visit.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7321E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 Experience with IUS </w:t>
            </w:r>
          </w:p>
        </w:tc>
      </w:tr>
      <w:tr w:rsidR="00ED2071" w:rsidRPr="005464A4" w14:paraId="1DED5652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6B55B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81BBA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would have rather had bloodwork instead of having a bowel ultrasound to evaluate my inflammatory bowel disease.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CAD33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Diagnostic Preference </w:t>
            </w:r>
          </w:p>
        </w:tc>
      </w:tr>
      <w:tr w:rsidR="00ED2071" w:rsidRPr="005464A4" w14:paraId="1B33AD47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544A2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6C136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would have rather provided a stool sample for fecal calprotectin instead of having a bowel ultrasound to evaluate my inflammatory bowel disease.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EFD9A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Diagnostic Preference </w:t>
            </w:r>
          </w:p>
        </w:tc>
      </w:tr>
      <w:tr w:rsidR="00ED2071" w:rsidRPr="005464A4" w14:paraId="6E9F7585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B3657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06E42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would have rather had a CT or MRI instead of having a bowel ultrasound to evaluate my inflammatory bowel disease.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2E532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Diagnostic Preference </w:t>
            </w:r>
          </w:p>
        </w:tc>
      </w:tr>
      <w:tr w:rsidR="00ED2071" w:rsidRPr="005464A4" w14:paraId="7A878739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C5EA8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7 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8503D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would have rather had a colonoscopy instead of having a bowel ultrasound to evaluate my inflammatory bowel disease.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AFBB8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Diagnostic Preference </w:t>
            </w:r>
          </w:p>
        </w:tc>
      </w:tr>
      <w:tr w:rsidR="00ED2071" w:rsidRPr="005464A4" w14:paraId="4ACE8FB9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B9D8D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8 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81034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would be willing to have a bowel ultrasound again.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25689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 Experience with IUS </w:t>
            </w:r>
          </w:p>
        </w:tc>
      </w:tr>
      <w:tr w:rsidR="00ED2071" w:rsidRPr="005464A4" w14:paraId="398CE6C7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C90C2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9 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A5989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understand why my physician decided to perform a bowel ultrasound on me during my clinic visit.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9CEBC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Patient-Provider Relationship </w:t>
            </w:r>
          </w:p>
        </w:tc>
      </w:tr>
      <w:tr w:rsidR="00ED2071" w:rsidRPr="005464A4" w14:paraId="5400728A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2A05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10 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EF7D5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feel that my clinic visit was more detailed and thorough because I had a bowel ultrasound performed on me.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65D26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Patient-Provider Relationship </w:t>
            </w:r>
          </w:p>
        </w:tc>
      </w:tr>
      <w:tr w:rsidR="00ED2071" w:rsidRPr="005464A4" w14:paraId="1110190B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6FC2A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11 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49D8A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feel that I received better quality of care during my clinic visit than usual because I had a bowel ultrasound performed on me.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C9F82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Patient-Provider Relationship </w:t>
            </w:r>
          </w:p>
        </w:tc>
      </w:tr>
      <w:tr w:rsidR="00ED2071" w:rsidRPr="005464A4" w14:paraId="00F1BB61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D742B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E5FCE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feel that my physician better understood how I was feeling and my current symptoms by doing a bowel ultrasound on me.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E0E92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Patient-Provider Relationship </w:t>
            </w:r>
          </w:p>
        </w:tc>
      </w:tr>
      <w:tr w:rsidR="00ED2071" w:rsidRPr="005464A4" w14:paraId="23143DC3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E2A07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13 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F3010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trust my physician more after they performed a bowel ultrasound on me in clinic.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3B784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Patient-Provider Relationship </w:t>
            </w:r>
          </w:p>
        </w:tc>
      </w:tr>
      <w:tr w:rsidR="00ED2071" w:rsidRPr="005464A4" w14:paraId="46A7A7C9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23083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14 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C0727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have more confidence in the ability of my physician to treat my inflammatory bowel disease after having a bowel ultrasound.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B3CC9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Patient-Provider Relationship </w:t>
            </w:r>
          </w:p>
        </w:tc>
      </w:tr>
      <w:tr w:rsidR="00ED2071" w:rsidRPr="005464A4" w14:paraId="6D3A1F22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CAFC6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15 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00C08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feel more connected to my physician because they performed a bowel ultrasound on me in clinic.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A6539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Patient-Provider Relationship </w:t>
            </w:r>
          </w:p>
        </w:tc>
      </w:tr>
      <w:tr w:rsidR="00ED2071" w:rsidRPr="005464A4" w14:paraId="6FE3BD28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95CFA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16 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0C5F3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have a better understanding of my inflammatory bowel disease after having a bowel ultrasound.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6E107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Disease Understanding </w:t>
            </w:r>
          </w:p>
        </w:tc>
      </w:tr>
      <w:tr w:rsidR="00ED2071" w:rsidRPr="005464A4" w14:paraId="21D75A6C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C8BCA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17 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B795C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feel that having a bowel ultrasound was a useful way to monitor my inflammatory bowel disease.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B8203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Disease Understanding </w:t>
            </w:r>
          </w:p>
        </w:tc>
      </w:tr>
      <w:tr w:rsidR="00ED2071" w:rsidRPr="005464A4" w14:paraId="3C1F7FF8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4B6F3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18 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B80AF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understood what the physician was seeing on my bowel ultrasound as it relates to my inflammatory bowel disease.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4B5CF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Disease Understanding </w:t>
            </w:r>
          </w:p>
        </w:tc>
      </w:tr>
      <w:tr w:rsidR="00ED2071" w:rsidRPr="005464A4" w14:paraId="50E1EAEE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D28A9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19 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D8D86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feel that having a bowel ultrasound was useful in directing the management of my inflammatory bowel disease.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B1504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Disease Understanding </w:t>
            </w:r>
          </w:p>
        </w:tc>
      </w:tr>
      <w:tr w:rsidR="00ED2071" w:rsidRPr="005464A4" w14:paraId="0B20A93F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E9A4F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20 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2871E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feel more motivated to continue taking my medications because of seeing my bowel ultrasound in clinic and understanding my disease status.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64924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Disease Understanding </w:t>
            </w:r>
          </w:p>
        </w:tc>
      </w:tr>
      <w:tr w:rsidR="00ED2071" w:rsidRPr="005464A4" w14:paraId="281F2F10" w14:textId="77777777">
        <w:trPr>
          <w:trHeight w:val="30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98E14" w14:textId="77777777" w:rsidR="00ED2071" w:rsidRPr="005464A4" w:rsidRDefault="00ED2071" w:rsidP="00ED2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21 </w:t>
            </w:r>
          </w:p>
        </w:tc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C9E50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 feel more motivated to continue to come to clinic visits if I am going to have a bowel ultrasound performed on me in clinic.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1F15" w14:textId="77777777" w:rsidR="00ED2071" w:rsidRPr="005464A4" w:rsidRDefault="00ED2071" w:rsidP="00ED20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464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Disease Understanding </w:t>
            </w:r>
          </w:p>
        </w:tc>
      </w:tr>
    </w:tbl>
    <w:p w14:paraId="4F5D48C3" w14:textId="77777777" w:rsidR="00ED2071" w:rsidRPr="005464A4" w:rsidRDefault="00ED2071" w:rsidP="00ED20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5464A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</w:t>
      </w:r>
    </w:p>
    <w:p w14:paraId="1C4FD271" w14:textId="77777777" w:rsidR="00ED2071" w:rsidRPr="005464A4" w:rsidRDefault="00ED2071">
      <w:pPr>
        <w:rPr>
          <w:rFonts w:ascii="Times New Roman" w:hAnsi="Times New Roman" w:cs="Times New Roman"/>
        </w:rPr>
      </w:pPr>
    </w:p>
    <w:sectPr w:rsidR="00ED2071" w:rsidRPr="00546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71"/>
    <w:rsid w:val="00133314"/>
    <w:rsid w:val="001B74AF"/>
    <w:rsid w:val="005464A4"/>
    <w:rsid w:val="00940935"/>
    <w:rsid w:val="00E67585"/>
    <w:rsid w:val="00ED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5F5E4"/>
  <w15:chartTrackingRefBased/>
  <w15:docId w15:val="{DEB61A31-BB6F-400A-B554-254DDEA5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0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2777</Characters>
  <Application>Microsoft Office Word</Application>
  <DocSecurity>0</DocSecurity>
  <Lines>23</Lines>
  <Paragraphs>6</Paragraphs>
  <ScaleCrop>false</ScaleCrop>
  <Company>VUMC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Denton, Kacie H</dc:creator>
  <cp:keywords/>
  <dc:description/>
  <cp:lastModifiedBy>Denton, Kacie H</cp:lastModifiedBy>
  <cp:revision>4</cp:revision>
  <dcterms:created xsi:type="dcterms:W3CDTF">2026-02-13T23:28:00Z</dcterms:created>
  <dcterms:modified xsi:type="dcterms:W3CDTF">2026-04-27T18:32:00Z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2026-02-13T23:30:30Z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9a3e299b-8a41-4f26-8345-ac05482692b7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10, 3, 0, 1</vt:lpwstr>
  </property>
</Properties>
</file>