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5FF99" w14:textId="77777777" w:rsidR="007C1ECF" w:rsidRPr="00A949F1" w:rsidRDefault="00000000" w:rsidP="007C1ECF">
      <w:pPr>
        <w:spacing w:line="480" w:lineRule="auto"/>
        <w:jc w:val="left"/>
        <w:rPr>
          <w:rFonts w:ascii="Times New Roman" w:eastAsia="Times New Roman" w:hAnsi="Times New Roman" w:cs="Times New Roman"/>
          <w:sz w:val="20"/>
          <w:szCs w:val="20"/>
        </w:rPr>
      </w:pPr>
      <w:r w:rsidRPr="00A949F1">
        <w:rPr>
          <w:rFonts w:ascii="Times New Roman" w:eastAsia="Times New Roman" w:hAnsi="Times New Roman" w:cs="Times New Roman"/>
          <w:sz w:val="20"/>
          <w:szCs w:val="20"/>
        </w:rPr>
        <w:t>Investigational New Drugs</w:t>
      </w:r>
    </w:p>
    <w:p w14:paraId="6CBB6087" w14:textId="77777777" w:rsidR="007C1ECF" w:rsidRPr="00A949F1" w:rsidRDefault="00000000" w:rsidP="007C1ECF">
      <w:pPr>
        <w:spacing w:line="480" w:lineRule="auto"/>
        <w:jc w:val="left"/>
        <w:rPr>
          <w:rFonts w:ascii="Times New Roman" w:eastAsia="Times New Roman" w:hAnsi="Times New Roman" w:cs="Times New Roman"/>
          <w:sz w:val="20"/>
          <w:szCs w:val="20"/>
        </w:rPr>
      </w:pPr>
      <w:r w:rsidRPr="00A949F1">
        <w:rPr>
          <w:rFonts w:ascii="Times New Roman" w:eastAsia="Times New Roman" w:hAnsi="Times New Roman" w:cs="Times New Roman"/>
          <w:sz w:val="20"/>
          <w:szCs w:val="20"/>
        </w:rPr>
        <w:t>Regular research paper</w:t>
      </w:r>
    </w:p>
    <w:p w14:paraId="6B7313FA" w14:textId="6F618FFB" w:rsidR="007C1ECF" w:rsidRPr="00A949F1" w:rsidRDefault="007C1ECF" w:rsidP="007C1ECF">
      <w:pPr>
        <w:spacing w:line="480" w:lineRule="auto"/>
        <w:jc w:val="left"/>
        <w:rPr>
          <w:rFonts w:ascii="Times New Roman" w:eastAsia="Times New Roman" w:hAnsi="Times New Roman" w:cs="Times New Roman"/>
          <w:sz w:val="20"/>
          <w:szCs w:val="20"/>
        </w:rPr>
      </w:pPr>
    </w:p>
    <w:p w14:paraId="38D23E41" w14:textId="011F7A3D" w:rsidR="001415F4" w:rsidRPr="00A949F1" w:rsidRDefault="00000000" w:rsidP="001415F4">
      <w:pPr>
        <w:spacing w:line="480" w:lineRule="auto"/>
        <w:rPr>
          <w:rFonts w:ascii="Times New Roman" w:eastAsia="Times New Roman" w:hAnsi="Times New Roman" w:cs="Times New Roman"/>
          <w:b/>
          <w:sz w:val="20"/>
          <w:szCs w:val="20"/>
        </w:rPr>
      </w:pPr>
      <w:r w:rsidRPr="00A949F1">
        <w:rPr>
          <w:rFonts w:ascii="Times New Roman" w:eastAsia="Times New Roman" w:hAnsi="Times New Roman" w:cs="Times New Roman"/>
          <w:b/>
          <w:sz w:val="20"/>
          <w:szCs w:val="20"/>
        </w:rPr>
        <w:t>Population Pharmacokinetics, Pharmacogenomics, and Adverse Events of Osimertinib and its Two Active Metabolites, AZ5104 and AZ7550, in Japanese Patients with Advanced Non-small</w:t>
      </w:r>
      <w:r w:rsidR="0093205F">
        <w:rPr>
          <w:rFonts w:ascii="Times New Roman" w:eastAsia="Times New Roman" w:hAnsi="Times New Roman" w:cs="Times New Roman"/>
          <w:b/>
          <w:sz w:val="20"/>
          <w:szCs w:val="20"/>
        </w:rPr>
        <w:t xml:space="preserve"> C</w:t>
      </w:r>
      <w:r w:rsidRPr="00A949F1">
        <w:rPr>
          <w:rFonts w:ascii="Times New Roman" w:eastAsia="Times New Roman" w:hAnsi="Times New Roman" w:cs="Times New Roman"/>
          <w:b/>
          <w:sz w:val="20"/>
          <w:szCs w:val="20"/>
        </w:rPr>
        <w:t xml:space="preserve">ell Lung Cancer: </w:t>
      </w:r>
      <w:r w:rsidR="00657582" w:rsidRPr="00A949F1">
        <w:rPr>
          <w:rFonts w:ascii="Times New Roman" w:eastAsia="Times New Roman" w:hAnsi="Times New Roman" w:cs="Times New Roman"/>
          <w:b/>
          <w:sz w:val="20"/>
          <w:szCs w:val="20"/>
        </w:rPr>
        <w:t>A</w:t>
      </w:r>
      <w:r w:rsidRPr="00A949F1">
        <w:rPr>
          <w:rFonts w:ascii="Times New Roman" w:eastAsia="Times New Roman" w:hAnsi="Times New Roman" w:cs="Times New Roman"/>
          <w:b/>
          <w:sz w:val="20"/>
          <w:szCs w:val="20"/>
        </w:rPr>
        <w:t xml:space="preserve"> Prospective Observational Study</w:t>
      </w:r>
    </w:p>
    <w:p w14:paraId="74AB14C2" w14:textId="77777777" w:rsidR="001415F4" w:rsidRPr="00A949F1" w:rsidRDefault="001415F4" w:rsidP="001415F4">
      <w:pPr>
        <w:spacing w:line="480" w:lineRule="auto"/>
        <w:rPr>
          <w:rFonts w:ascii="Times New Roman" w:eastAsia="Times New Roman" w:hAnsi="Times New Roman" w:cs="Times New Roman"/>
          <w:b/>
          <w:sz w:val="20"/>
          <w:szCs w:val="20"/>
        </w:rPr>
      </w:pPr>
    </w:p>
    <w:p w14:paraId="62484BD0" w14:textId="77777777" w:rsidR="001415F4" w:rsidRPr="00A949F1" w:rsidRDefault="00000000" w:rsidP="001415F4">
      <w:pPr>
        <w:spacing w:line="480" w:lineRule="auto"/>
        <w:rPr>
          <w:rFonts w:ascii="Times New Roman" w:eastAsia="Times New Roman" w:hAnsi="Times New Roman" w:cs="Times New Roman"/>
          <w:sz w:val="20"/>
          <w:szCs w:val="20"/>
        </w:rPr>
      </w:pPr>
      <w:r w:rsidRPr="00A949F1">
        <w:rPr>
          <w:rFonts w:ascii="Times New Roman" w:eastAsia="Times New Roman" w:hAnsi="Times New Roman" w:cs="Times New Roman"/>
          <w:sz w:val="20"/>
          <w:szCs w:val="20"/>
        </w:rPr>
        <w:t>Emi Ishikawa</w:t>
      </w:r>
      <w:r w:rsidRPr="00A949F1">
        <w:rPr>
          <w:rFonts w:ascii="Times New Roman" w:eastAsia="Times New Roman" w:hAnsi="Times New Roman" w:cs="Times New Roman"/>
          <w:sz w:val="20"/>
          <w:szCs w:val="20"/>
          <w:vertAlign w:val="superscript"/>
        </w:rPr>
        <w:t>a</w:t>
      </w:r>
      <w:r w:rsidRPr="00A949F1">
        <w:rPr>
          <w:rFonts w:ascii="Times New Roman" w:eastAsia="Times New Roman" w:hAnsi="Times New Roman" w:cs="Times New Roman"/>
          <w:sz w:val="20"/>
          <w:szCs w:val="20"/>
        </w:rPr>
        <w:t>, Yuta Yokoyama</w:t>
      </w:r>
      <w:r w:rsidRPr="00A949F1">
        <w:rPr>
          <w:rFonts w:ascii="Times New Roman" w:eastAsia="Times New Roman" w:hAnsi="Times New Roman" w:cs="Times New Roman"/>
          <w:sz w:val="20"/>
          <w:szCs w:val="20"/>
          <w:vertAlign w:val="superscript"/>
        </w:rPr>
        <w:t>a,b,</w:t>
      </w:r>
      <w:r w:rsidRPr="00A949F1">
        <w:rPr>
          <w:rFonts w:ascii="Times New Roman" w:eastAsia="Times New Roman" w:hAnsi="Times New Roman" w:cs="Times New Roman"/>
          <w:sz w:val="20"/>
          <w:szCs w:val="20"/>
        </w:rPr>
        <w:t>*, Haruna Chishima</w:t>
      </w:r>
      <w:r w:rsidRPr="00A949F1">
        <w:rPr>
          <w:rFonts w:ascii="Times New Roman" w:eastAsia="Times New Roman" w:hAnsi="Times New Roman" w:cs="Times New Roman"/>
          <w:sz w:val="20"/>
          <w:szCs w:val="20"/>
          <w:vertAlign w:val="superscript"/>
        </w:rPr>
        <w:t>b</w:t>
      </w:r>
      <w:r w:rsidRPr="00A949F1">
        <w:rPr>
          <w:rFonts w:ascii="Times New Roman" w:eastAsia="Times New Roman" w:hAnsi="Times New Roman" w:cs="Times New Roman"/>
          <w:sz w:val="20"/>
          <w:szCs w:val="20"/>
        </w:rPr>
        <w:t>, Hidefumi Kasai</w:t>
      </w:r>
      <w:r w:rsidRPr="00A949F1">
        <w:rPr>
          <w:rFonts w:ascii="Times New Roman" w:eastAsia="Times New Roman" w:hAnsi="Times New Roman" w:cs="Times New Roman"/>
          <w:sz w:val="20"/>
          <w:szCs w:val="20"/>
          <w:vertAlign w:val="superscript"/>
        </w:rPr>
        <w:t>c</w:t>
      </w:r>
      <w:r w:rsidRPr="00A949F1">
        <w:rPr>
          <w:rFonts w:ascii="Times New Roman" w:eastAsia="ＭＳ 明朝" w:hAnsi="Times New Roman" w:cs="Times New Roman"/>
          <w:sz w:val="20"/>
          <w:szCs w:val="20"/>
        </w:rPr>
        <w:t xml:space="preserve">, </w:t>
      </w:r>
      <w:r w:rsidRPr="00A949F1">
        <w:rPr>
          <w:rFonts w:ascii="Times New Roman" w:eastAsia="Times New Roman" w:hAnsi="Times New Roman" w:cs="Times New Roman"/>
          <w:sz w:val="20"/>
          <w:szCs w:val="20"/>
        </w:rPr>
        <w:t>Ouki Kuniyoshi</w:t>
      </w:r>
      <w:r w:rsidRPr="00A949F1">
        <w:rPr>
          <w:rFonts w:ascii="Times New Roman" w:eastAsia="Times New Roman" w:hAnsi="Times New Roman" w:cs="Times New Roman"/>
          <w:sz w:val="20"/>
          <w:szCs w:val="20"/>
          <w:vertAlign w:val="superscript"/>
        </w:rPr>
        <w:t>d</w:t>
      </w:r>
      <w:r w:rsidRPr="00A949F1">
        <w:rPr>
          <w:rFonts w:ascii="Times New Roman" w:eastAsia="Times New Roman" w:hAnsi="Times New Roman" w:cs="Times New Roman"/>
          <w:sz w:val="20"/>
          <w:szCs w:val="20"/>
        </w:rPr>
        <w:t>, Motonori Kimura</w:t>
      </w:r>
      <w:r w:rsidRPr="00A949F1">
        <w:rPr>
          <w:rFonts w:ascii="Times New Roman" w:eastAsia="Times New Roman" w:hAnsi="Times New Roman" w:cs="Times New Roman"/>
          <w:sz w:val="20"/>
          <w:szCs w:val="20"/>
          <w:vertAlign w:val="superscript"/>
        </w:rPr>
        <w:t>e</w:t>
      </w:r>
      <w:r w:rsidRPr="00A949F1">
        <w:rPr>
          <w:rFonts w:ascii="Times New Roman" w:eastAsia="Times New Roman" w:hAnsi="Times New Roman" w:cs="Times New Roman"/>
          <w:sz w:val="20"/>
          <w:szCs w:val="20"/>
        </w:rPr>
        <w:t>, Jun Hakamata</w:t>
      </w:r>
      <w:r w:rsidRPr="00A949F1">
        <w:rPr>
          <w:rFonts w:ascii="Times New Roman" w:eastAsia="Times New Roman" w:hAnsi="Times New Roman" w:cs="Times New Roman"/>
          <w:sz w:val="20"/>
          <w:szCs w:val="20"/>
          <w:vertAlign w:val="superscript"/>
        </w:rPr>
        <w:t>e</w:t>
      </w:r>
      <w:r w:rsidRPr="00A949F1">
        <w:rPr>
          <w:rFonts w:ascii="Times New Roman" w:eastAsia="Times New Roman" w:hAnsi="Times New Roman" w:cs="Times New Roman"/>
          <w:sz w:val="20"/>
          <w:szCs w:val="20"/>
        </w:rPr>
        <w:t>, Hideo Nakada</w:t>
      </w:r>
      <w:r w:rsidRPr="00A949F1">
        <w:rPr>
          <w:rFonts w:ascii="Times New Roman" w:eastAsia="Times New Roman" w:hAnsi="Times New Roman" w:cs="Times New Roman"/>
          <w:sz w:val="20"/>
          <w:szCs w:val="20"/>
          <w:vertAlign w:val="superscript"/>
        </w:rPr>
        <w:t>e</w:t>
      </w:r>
      <w:r w:rsidRPr="00A949F1">
        <w:rPr>
          <w:rFonts w:ascii="Times New Roman" w:eastAsia="Times New Roman" w:hAnsi="Times New Roman" w:cs="Times New Roman"/>
          <w:sz w:val="20"/>
          <w:szCs w:val="20"/>
        </w:rPr>
        <w:t>, Naoya Suehiro</w:t>
      </w:r>
      <w:r w:rsidRPr="00A949F1">
        <w:rPr>
          <w:rFonts w:ascii="Times New Roman" w:eastAsia="Times New Roman" w:hAnsi="Times New Roman" w:cs="Times New Roman"/>
          <w:sz w:val="20"/>
          <w:szCs w:val="20"/>
          <w:vertAlign w:val="superscript"/>
        </w:rPr>
        <w:t>e</w:t>
      </w:r>
      <w:r w:rsidRPr="00A949F1">
        <w:rPr>
          <w:rFonts w:ascii="Times New Roman" w:eastAsia="Times New Roman" w:hAnsi="Times New Roman" w:cs="Times New Roman"/>
          <w:sz w:val="20"/>
          <w:szCs w:val="20"/>
        </w:rPr>
        <w:t xml:space="preserve">, </w:t>
      </w:r>
      <w:r w:rsidR="00644644" w:rsidRPr="00A949F1">
        <w:rPr>
          <w:rFonts w:ascii="Times New Roman" w:eastAsia="Times New Roman" w:hAnsi="Times New Roman" w:cs="Times New Roman"/>
          <w:sz w:val="20"/>
          <w:szCs w:val="20"/>
        </w:rPr>
        <w:t>Naoki Nakaya</w:t>
      </w:r>
      <w:r w:rsidR="00644644" w:rsidRPr="00A949F1">
        <w:rPr>
          <w:rFonts w:ascii="Times New Roman" w:eastAsia="Times New Roman" w:hAnsi="Times New Roman" w:cs="Times New Roman"/>
          <w:sz w:val="20"/>
          <w:szCs w:val="20"/>
          <w:vertAlign w:val="superscript"/>
        </w:rPr>
        <w:t>f</w:t>
      </w:r>
      <w:r w:rsidR="00644644" w:rsidRPr="00A949F1">
        <w:rPr>
          <w:rFonts w:ascii="Times New Roman" w:eastAsia="Times New Roman" w:hAnsi="Times New Roman" w:cs="Times New Roman"/>
          <w:sz w:val="20"/>
          <w:szCs w:val="20"/>
        </w:rPr>
        <w:t xml:space="preserve">, </w:t>
      </w:r>
      <w:r w:rsidRPr="00A949F1">
        <w:rPr>
          <w:rFonts w:ascii="Times New Roman" w:eastAsia="Times New Roman" w:hAnsi="Times New Roman" w:cs="Times New Roman"/>
          <w:sz w:val="20"/>
          <w:szCs w:val="20"/>
        </w:rPr>
        <w:t>Hideo Nakajima</w:t>
      </w:r>
      <w:r w:rsidRPr="00A949F1">
        <w:rPr>
          <w:rFonts w:ascii="Times New Roman" w:eastAsia="Times New Roman" w:hAnsi="Times New Roman" w:cs="Times New Roman"/>
          <w:sz w:val="20"/>
          <w:szCs w:val="20"/>
          <w:vertAlign w:val="superscript"/>
        </w:rPr>
        <w:t>f</w:t>
      </w:r>
      <w:r w:rsidRPr="00A949F1">
        <w:rPr>
          <w:rFonts w:ascii="Times New Roman" w:eastAsia="Times New Roman" w:hAnsi="Times New Roman" w:cs="Times New Roman"/>
          <w:sz w:val="20"/>
          <w:szCs w:val="20"/>
        </w:rPr>
        <w:t>, Shinnosuke Ikemura</w:t>
      </w:r>
      <w:r w:rsidRPr="00A949F1">
        <w:rPr>
          <w:rFonts w:ascii="Times New Roman" w:eastAsia="Times New Roman" w:hAnsi="Times New Roman" w:cs="Times New Roman"/>
          <w:sz w:val="20"/>
          <w:szCs w:val="20"/>
          <w:vertAlign w:val="superscript"/>
        </w:rPr>
        <w:t>g</w:t>
      </w:r>
      <w:r w:rsidRPr="00A949F1">
        <w:rPr>
          <w:rFonts w:ascii="Times New Roman" w:eastAsia="Times New Roman" w:hAnsi="Times New Roman" w:cs="Times New Roman"/>
          <w:sz w:val="20"/>
          <w:szCs w:val="20"/>
        </w:rPr>
        <w:t>, Ichiro Kawada</w:t>
      </w:r>
      <w:r w:rsidRPr="00A949F1">
        <w:rPr>
          <w:rFonts w:ascii="Times New Roman" w:eastAsia="Times New Roman" w:hAnsi="Times New Roman" w:cs="Times New Roman"/>
          <w:sz w:val="20"/>
          <w:szCs w:val="20"/>
          <w:vertAlign w:val="superscript"/>
        </w:rPr>
        <w:t>h,i</w:t>
      </w:r>
      <w:r w:rsidRPr="00A949F1">
        <w:rPr>
          <w:rFonts w:ascii="Times New Roman" w:eastAsia="Times New Roman" w:hAnsi="Times New Roman" w:cs="Times New Roman"/>
          <w:sz w:val="20"/>
          <w:szCs w:val="20"/>
        </w:rPr>
        <w:t>, Hiroyuki Yasuda</w:t>
      </w:r>
      <w:r w:rsidRPr="00A949F1">
        <w:rPr>
          <w:rFonts w:ascii="Times New Roman" w:eastAsia="Times New Roman" w:hAnsi="Times New Roman" w:cs="Times New Roman"/>
          <w:sz w:val="20"/>
          <w:szCs w:val="20"/>
          <w:vertAlign w:val="superscript"/>
        </w:rPr>
        <w:t>h</w:t>
      </w:r>
      <w:r w:rsidRPr="00A949F1">
        <w:rPr>
          <w:rFonts w:ascii="Times New Roman" w:eastAsia="Times New Roman" w:hAnsi="Times New Roman" w:cs="Times New Roman"/>
          <w:sz w:val="20"/>
          <w:szCs w:val="20"/>
        </w:rPr>
        <w:t>, Hideki Terai</w:t>
      </w:r>
      <w:r w:rsidRPr="00A949F1">
        <w:rPr>
          <w:rFonts w:ascii="Times New Roman" w:eastAsia="Times New Roman" w:hAnsi="Times New Roman" w:cs="Times New Roman"/>
          <w:sz w:val="20"/>
          <w:szCs w:val="20"/>
          <w:vertAlign w:val="superscript"/>
        </w:rPr>
        <w:t>h,j</w:t>
      </w:r>
      <w:r w:rsidRPr="00A949F1">
        <w:rPr>
          <w:rFonts w:ascii="Times New Roman" w:eastAsia="Times New Roman" w:hAnsi="Times New Roman" w:cs="Times New Roman"/>
          <w:sz w:val="20"/>
          <w:szCs w:val="20"/>
        </w:rPr>
        <w:t>, Aya Jibiki</w:t>
      </w:r>
      <w:r w:rsidRPr="00A949F1">
        <w:rPr>
          <w:rFonts w:ascii="Times New Roman" w:eastAsia="Times New Roman" w:hAnsi="Times New Roman" w:cs="Times New Roman"/>
          <w:sz w:val="20"/>
          <w:szCs w:val="20"/>
          <w:vertAlign w:val="superscript"/>
        </w:rPr>
        <w:t>b</w:t>
      </w:r>
      <w:r w:rsidRPr="00A949F1">
        <w:rPr>
          <w:rFonts w:ascii="Times New Roman" w:eastAsia="Times New Roman" w:hAnsi="Times New Roman" w:cs="Times New Roman"/>
          <w:sz w:val="20"/>
          <w:szCs w:val="20"/>
        </w:rPr>
        <w:t>, Hitoshi Kawazoe</w:t>
      </w:r>
      <w:r w:rsidRPr="00A949F1">
        <w:rPr>
          <w:rFonts w:ascii="Times New Roman" w:eastAsia="Times New Roman" w:hAnsi="Times New Roman" w:cs="Times New Roman"/>
          <w:sz w:val="20"/>
          <w:szCs w:val="20"/>
          <w:vertAlign w:val="superscript"/>
        </w:rPr>
        <w:t>a,b</w:t>
      </w:r>
      <w:r w:rsidRPr="00A949F1">
        <w:rPr>
          <w:rFonts w:ascii="Times New Roman" w:eastAsia="Times New Roman" w:hAnsi="Times New Roman" w:cs="Times New Roman"/>
          <w:sz w:val="20"/>
          <w:szCs w:val="20"/>
        </w:rPr>
        <w:t>, Kenzo Soejima</w:t>
      </w:r>
      <w:r w:rsidRPr="00A949F1">
        <w:rPr>
          <w:rFonts w:ascii="Times New Roman" w:eastAsia="Times New Roman" w:hAnsi="Times New Roman" w:cs="Times New Roman"/>
          <w:sz w:val="20"/>
          <w:szCs w:val="20"/>
          <w:vertAlign w:val="superscript"/>
        </w:rPr>
        <w:t>g</w:t>
      </w:r>
      <w:r w:rsidRPr="00A949F1">
        <w:rPr>
          <w:rFonts w:ascii="Times New Roman" w:eastAsia="Times New Roman" w:hAnsi="Times New Roman" w:cs="Times New Roman"/>
          <w:sz w:val="20"/>
          <w:szCs w:val="20"/>
        </w:rPr>
        <w:t>, Hiroshi Muramatsu</w:t>
      </w:r>
      <w:r w:rsidRPr="00A949F1">
        <w:rPr>
          <w:rFonts w:ascii="Times New Roman" w:eastAsia="Times New Roman" w:hAnsi="Times New Roman" w:cs="Times New Roman"/>
          <w:sz w:val="20"/>
          <w:szCs w:val="20"/>
          <w:vertAlign w:val="superscript"/>
        </w:rPr>
        <w:t>e</w:t>
      </w:r>
      <w:r w:rsidRPr="00A949F1">
        <w:rPr>
          <w:rFonts w:ascii="Times New Roman" w:eastAsia="Times New Roman" w:hAnsi="Times New Roman" w:cs="Times New Roman"/>
          <w:sz w:val="20"/>
          <w:szCs w:val="20"/>
        </w:rPr>
        <w:t>, Sayo Suzuki</w:t>
      </w:r>
      <w:r w:rsidRPr="00A949F1">
        <w:rPr>
          <w:rFonts w:ascii="Times New Roman" w:eastAsia="Times New Roman" w:hAnsi="Times New Roman" w:cs="Times New Roman"/>
          <w:sz w:val="20"/>
          <w:szCs w:val="20"/>
          <w:vertAlign w:val="superscript"/>
        </w:rPr>
        <w:t>a,b</w:t>
      </w:r>
      <w:r w:rsidRPr="00A949F1">
        <w:rPr>
          <w:rFonts w:ascii="Times New Roman" w:eastAsia="Times New Roman" w:hAnsi="Times New Roman" w:cs="Times New Roman"/>
          <w:sz w:val="20"/>
          <w:szCs w:val="20"/>
        </w:rPr>
        <w:t>, Tomonori Nakamura</w:t>
      </w:r>
      <w:r w:rsidRPr="00A949F1">
        <w:rPr>
          <w:rFonts w:ascii="Times New Roman" w:eastAsia="Times New Roman" w:hAnsi="Times New Roman" w:cs="Times New Roman"/>
          <w:sz w:val="20"/>
          <w:szCs w:val="20"/>
          <w:vertAlign w:val="superscript"/>
        </w:rPr>
        <w:t>a,b</w:t>
      </w:r>
    </w:p>
    <w:p w14:paraId="0A9155CA" w14:textId="77777777" w:rsidR="001415F4" w:rsidRPr="00A949F1" w:rsidRDefault="001415F4" w:rsidP="001415F4">
      <w:pPr>
        <w:spacing w:line="480" w:lineRule="auto"/>
        <w:rPr>
          <w:rFonts w:ascii="Times New Roman" w:eastAsia="Times New Roman" w:hAnsi="Times New Roman" w:cs="Times New Roman"/>
          <w:sz w:val="20"/>
          <w:szCs w:val="20"/>
        </w:rPr>
      </w:pPr>
    </w:p>
    <w:p w14:paraId="0494D717" w14:textId="77777777" w:rsidR="001415F4" w:rsidRPr="00A949F1" w:rsidRDefault="001415F4" w:rsidP="001415F4">
      <w:pPr>
        <w:spacing w:line="480" w:lineRule="auto"/>
        <w:rPr>
          <w:rFonts w:ascii="Times New Roman" w:eastAsia="Times New Roman" w:hAnsi="Times New Roman" w:cs="Times New Roman"/>
          <w:sz w:val="20"/>
          <w:szCs w:val="20"/>
        </w:rPr>
      </w:pPr>
    </w:p>
    <w:p w14:paraId="5D0C4361" w14:textId="77777777" w:rsidR="001415F4" w:rsidRPr="00A949F1" w:rsidRDefault="00000000" w:rsidP="001415F4">
      <w:pPr>
        <w:spacing w:line="480" w:lineRule="auto"/>
        <w:rPr>
          <w:rFonts w:ascii="Times New Roman" w:eastAsia="Times New Roman" w:hAnsi="Times New Roman" w:cs="Times New Roman"/>
          <w:sz w:val="20"/>
          <w:szCs w:val="20"/>
        </w:rPr>
      </w:pPr>
      <w:r w:rsidRPr="00A949F1">
        <w:rPr>
          <w:rFonts w:ascii="Times New Roman" w:eastAsia="Times New Roman" w:hAnsi="Times New Roman" w:cs="Times New Roman"/>
          <w:sz w:val="20"/>
          <w:szCs w:val="20"/>
          <w:vertAlign w:val="superscript"/>
        </w:rPr>
        <w:t>a</w:t>
      </w:r>
      <w:r w:rsidRPr="00A949F1">
        <w:rPr>
          <w:rFonts w:ascii="Times New Roman" w:eastAsia="Times New Roman" w:hAnsi="Times New Roman" w:cs="Times New Roman"/>
          <w:sz w:val="20"/>
          <w:szCs w:val="20"/>
        </w:rPr>
        <w:t>Division of Pharmaceutical Care Sciences, Keio University Graduate School of Pharmaceutical Sciences, Tokyo, Japan.</w:t>
      </w:r>
    </w:p>
    <w:p w14:paraId="3A81B8A8" w14:textId="77777777" w:rsidR="001415F4" w:rsidRPr="00A949F1" w:rsidRDefault="00000000" w:rsidP="001415F4">
      <w:pPr>
        <w:spacing w:line="480" w:lineRule="auto"/>
        <w:rPr>
          <w:rFonts w:ascii="Times New Roman" w:eastAsia="Times New Roman" w:hAnsi="Times New Roman" w:cs="Times New Roman"/>
          <w:sz w:val="20"/>
          <w:szCs w:val="20"/>
        </w:rPr>
      </w:pPr>
      <w:r w:rsidRPr="00A949F1">
        <w:rPr>
          <w:rFonts w:ascii="Times New Roman" w:eastAsia="Times New Roman" w:hAnsi="Times New Roman" w:cs="Times New Roman"/>
          <w:sz w:val="20"/>
          <w:szCs w:val="20"/>
          <w:vertAlign w:val="superscript"/>
        </w:rPr>
        <w:t>b</w:t>
      </w:r>
      <w:r w:rsidRPr="00A949F1">
        <w:rPr>
          <w:rFonts w:ascii="Times New Roman" w:eastAsia="Times New Roman" w:hAnsi="Times New Roman" w:cs="Times New Roman"/>
          <w:sz w:val="20"/>
          <w:szCs w:val="20"/>
        </w:rPr>
        <w:t>Division of Pharmaceutical Care Sciences, Center for Social Pharmacy and Pharmaceutical Care Sciences, Keio University Faculty of Pharmacy, Tokyo, Japan.</w:t>
      </w:r>
    </w:p>
    <w:p w14:paraId="1D95C566" w14:textId="77777777" w:rsidR="001415F4" w:rsidRPr="00A949F1" w:rsidRDefault="00000000" w:rsidP="001415F4">
      <w:pPr>
        <w:spacing w:line="480" w:lineRule="auto"/>
        <w:rPr>
          <w:rFonts w:ascii="Times New Roman" w:eastAsia="Times New Roman" w:hAnsi="Times New Roman" w:cs="Times New Roman"/>
          <w:sz w:val="20"/>
          <w:szCs w:val="20"/>
        </w:rPr>
      </w:pPr>
      <w:r w:rsidRPr="00A949F1">
        <w:rPr>
          <w:rFonts w:ascii="Times New Roman" w:eastAsia="Times New Roman" w:hAnsi="Times New Roman" w:cs="Times New Roman"/>
          <w:sz w:val="20"/>
          <w:szCs w:val="20"/>
          <w:vertAlign w:val="superscript"/>
        </w:rPr>
        <w:t>c</w:t>
      </w:r>
      <w:r w:rsidRPr="00A949F1">
        <w:rPr>
          <w:rFonts w:ascii="Times New Roman" w:eastAsia="Times New Roman" w:hAnsi="Times New Roman" w:cs="Times New Roman"/>
          <w:sz w:val="20"/>
          <w:szCs w:val="20"/>
        </w:rPr>
        <w:t>Laboratory of Pharmacometrics and Systems Pharmacology, Keio Frontier Research and Education Collaboration Square (K-FRECS) at Tonomachi, Keio University, Kawasaki, Kanagawa, Japan.</w:t>
      </w:r>
    </w:p>
    <w:p w14:paraId="15C28EA8" w14:textId="77777777" w:rsidR="001415F4" w:rsidRPr="00A949F1" w:rsidRDefault="00000000" w:rsidP="001415F4">
      <w:pPr>
        <w:spacing w:line="480" w:lineRule="auto"/>
        <w:rPr>
          <w:rFonts w:ascii="Times New Roman" w:eastAsia="Times New Roman" w:hAnsi="Times New Roman" w:cs="Times New Roman"/>
          <w:sz w:val="20"/>
          <w:szCs w:val="20"/>
        </w:rPr>
      </w:pPr>
      <w:r w:rsidRPr="00A949F1">
        <w:rPr>
          <w:rFonts w:ascii="Times New Roman" w:eastAsia="Times New Roman" w:hAnsi="Times New Roman" w:cs="Times New Roman"/>
          <w:sz w:val="20"/>
          <w:szCs w:val="20"/>
          <w:vertAlign w:val="superscript"/>
        </w:rPr>
        <w:t>d</w:t>
      </w:r>
      <w:r w:rsidRPr="00A949F1">
        <w:rPr>
          <w:rFonts w:ascii="Times New Roman" w:eastAsia="Times New Roman" w:hAnsi="Times New Roman" w:cs="Times New Roman"/>
          <w:sz w:val="20"/>
          <w:szCs w:val="20"/>
        </w:rPr>
        <w:t>Department of Pharmacy, Ageo Central General Hospital, Ageo, Japan.</w:t>
      </w:r>
    </w:p>
    <w:p w14:paraId="63E78A23" w14:textId="77777777" w:rsidR="001415F4" w:rsidRPr="00A949F1" w:rsidRDefault="00000000" w:rsidP="001415F4">
      <w:pPr>
        <w:spacing w:line="480" w:lineRule="auto"/>
        <w:rPr>
          <w:rFonts w:ascii="Times New Roman" w:eastAsia="Times New Roman" w:hAnsi="Times New Roman" w:cs="Times New Roman"/>
          <w:sz w:val="20"/>
          <w:szCs w:val="20"/>
        </w:rPr>
      </w:pPr>
      <w:r w:rsidRPr="00A949F1">
        <w:rPr>
          <w:rFonts w:ascii="Times New Roman" w:eastAsia="Times New Roman" w:hAnsi="Times New Roman" w:cs="Times New Roman"/>
          <w:sz w:val="20"/>
          <w:szCs w:val="20"/>
          <w:vertAlign w:val="superscript"/>
        </w:rPr>
        <w:t>e</w:t>
      </w:r>
      <w:r w:rsidRPr="00A949F1">
        <w:rPr>
          <w:rFonts w:ascii="Times New Roman" w:eastAsia="Times New Roman" w:hAnsi="Times New Roman" w:cs="Times New Roman"/>
          <w:sz w:val="20"/>
          <w:szCs w:val="20"/>
        </w:rPr>
        <w:t>Department of Pharmacy, Keio University Hospital, Tokyo, Japan.</w:t>
      </w:r>
    </w:p>
    <w:p w14:paraId="44AB4904" w14:textId="77777777" w:rsidR="001415F4" w:rsidRPr="00A949F1" w:rsidRDefault="00000000" w:rsidP="001415F4">
      <w:pPr>
        <w:spacing w:line="480" w:lineRule="auto"/>
        <w:rPr>
          <w:rFonts w:ascii="Times New Roman" w:eastAsia="Times New Roman" w:hAnsi="Times New Roman" w:cs="Times New Roman"/>
          <w:sz w:val="20"/>
          <w:szCs w:val="20"/>
        </w:rPr>
      </w:pPr>
      <w:r w:rsidRPr="00A949F1">
        <w:rPr>
          <w:rFonts w:ascii="Times New Roman" w:eastAsia="Times New Roman" w:hAnsi="Times New Roman" w:cs="Times New Roman"/>
          <w:sz w:val="20"/>
          <w:szCs w:val="20"/>
          <w:vertAlign w:val="superscript"/>
        </w:rPr>
        <w:t>f</w:t>
      </w:r>
      <w:r w:rsidRPr="00A949F1">
        <w:rPr>
          <w:rFonts w:ascii="Times New Roman" w:eastAsia="Times New Roman" w:hAnsi="Times New Roman" w:cs="Times New Roman"/>
          <w:sz w:val="20"/>
          <w:szCs w:val="20"/>
        </w:rPr>
        <w:t>Department of Oncology, Ageo Central General Hospital, Ageo, Japan.</w:t>
      </w:r>
    </w:p>
    <w:p w14:paraId="7A1CF24B" w14:textId="77777777" w:rsidR="001415F4" w:rsidRPr="00A949F1" w:rsidRDefault="00000000" w:rsidP="001415F4">
      <w:pPr>
        <w:spacing w:line="480" w:lineRule="auto"/>
        <w:rPr>
          <w:rFonts w:ascii="Times New Roman" w:hAnsi="Times New Roman" w:cs="Times New Roman"/>
          <w:sz w:val="20"/>
          <w:szCs w:val="20"/>
        </w:rPr>
      </w:pPr>
      <w:r w:rsidRPr="00A949F1">
        <w:rPr>
          <w:rFonts w:ascii="Times New Roman" w:eastAsia="Times New Roman" w:hAnsi="Times New Roman" w:cs="Times New Roman"/>
          <w:sz w:val="20"/>
          <w:szCs w:val="20"/>
          <w:vertAlign w:val="superscript"/>
        </w:rPr>
        <w:t>g</w:t>
      </w:r>
      <w:r w:rsidRPr="00A949F1">
        <w:rPr>
          <w:rFonts w:ascii="Times New Roman" w:eastAsia="Times New Roman" w:hAnsi="Times New Roman" w:cs="Times New Roman"/>
          <w:sz w:val="20"/>
          <w:szCs w:val="20"/>
        </w:rPr>
        <w:t>Department of Respiratory Medicine, Graduate School of Medicine, University of Yamanashi, Yamanashi, Japan.</w:t>
      </w:r>
    </w:p>
    <w:p w14:paraId="43883144" w14:textId="77777777" w:rsidR="001415F4" w:rsidRPr="00A949F1" w:rsidRDefault="00000000" w:rsidP="001415F4">
      <w:pPr>
        <w:spacing w:line="480" w:lineRule="auto"/>
        <w:rPr>
          <w:rFonts w:ascii="Times New Roman" w:eastAsia="Times New Roman" w:hAnsi="Times New Roman" w:cs="Times New Roman"/>
          <w:sz w:val="20"/>
          <w:szCs w:val="20"/>
        </w:rPr>
      </w:pPr>
      <w:r w:rsidRPr="00A949F1">
        <w:rPr>
          <w:rFonts w:ascii="Times New Roman" w:eastAsia="Times New Roman" w:hAnsi="Times New Roman" w:cs="Times New Roman"/>
          <w:sz w:val="20"/>
          <w:szCs w:val="20"/>
          <w:vertAlign w:val="superscript"/>
        </w:rPr>
        <w:t>h</w:t>
      </w:r>
      <w:r w:rsidRPr="00A949F1">
        <w:rPr>
          <w:rFonts w:ascii="Times New Roman" w:eastAsia="Times New Roman" w:hAnsi="Times New Roman" w:cs="Times New Roman"/>
          <w:sz w:val="20"/>
          <w:szCs w:val="20"/>
        </w:rPr>
        <w:t>Division of Pulmonary Medicine, Department of Medicine, Keio University School of Medicine, Tokyo, Japan.</w:t>
      </w:r>
    </w:p>
    <w:p w14:paraId="5AD6C7A8" w14:textId="77777777" w:rsidR="001415F4" w:rsidRPr="00A949F1" w:rsidRDefault="00000000" w:rsidP="001415F4">
      <w:pPr>
        <w:spacing w:line="480" w:lineRule="auto"/>
        <w:rPr>
          <w:rFonts w:ascii="Times New Roman" w:hAnsi="Times New Roman" w:cs="Times New Roman"/>
          <w:sz w:val="20"/>
          <w:szCs w:val="20"/>
        </w:rPr>
      </w:pPr>
      <w:r w:rsidRPr="00A949F1">
        <w:rPr>
          <w:rFonts w:ascii="Times New Roman" w:hAnsi="Times New Roman" w:cs="Times New Roman"/>
          <w:sz w:val="20"/>
          <w:szCs w:val="20"/>
          <w:vertAlign w:val="superscript"/>
        </w:rPr>
        <w:t>i</w:t>
      </w:r>
      <w:r w:rsidRPr="00A949F1">
        <w:rPr>
          <w:rFonts w:ascii="Times New Roman" w:hAnsi="Times New Roman" w:cs="Times New Roman"/>
          <w:sz w:val="20"/>
          <w:szCs w:val="20"/>
        </w:rPr>
        <w:t>Health Center, Keio University, Yokohama, Japan.</w:t>
      </w:r>
    </w:p>
    <w:p w14:paraId="7CB65C95" w14:textId="77777777" w:rsidR="001415F4" w:rsidRPr="00A949F1" w:rsidRDefault="00000000" w:rsidP="001415F4">
      <w:pPr>
        <w:spacing w:line="480" w:lineRule="auto"/>
        <w:rPr>
          <w:rFonts w:ascii="Times New Roman" w:hAnsi="Times New Roman" w:cs="Times New Roman"/>
          <w:sz w:val="20"/>
          <w:szCs w:val="20"/>
        </w:rPr>
      </w:pPr>
      <w:r w:rsidRPr="00A949F1">
        <w:rPr>
          <w:rFonts w:ascii="Times New Roman" w:hAnsi="Times New Roman" w:cs="Times New Roman"/>
          <w:sz w:val="20"/>
          <w:szCs w:val="20"/>
          <w:vertAlign w:val="superscript"/>
        </w:rPr>
        <w:lastRenderedPageBreak/>
        <w:t>j</w:t>
      </w:r>
      <w:r w:rsidRPr="00A949F1">
        <w:rPr>
          <w:rFonts w:ascii="Times New Roman" w:hAnsi="Times New Roman" w:cs="Times New Roman"/>
          <w:sz w:val="20"/>
          <w:szCs w:val="20"/>
        </w:rPr>
        <w:t>Keio Cancer Center, School of Medicine, Keio University School of Medicine, Tokyo, Japan.</w:t>
      </w:r>
    </w:p>
    <w:p w14:paraId="7B0AB730" w14:textId="77777777" w:rsidR="001415F4" w:rsidRPr="00A949F1" w:rsidRDefault="001415F4" w:rsidP="001415F4">
      <w:pPr>
        <w:spacing w:line="480" w:lineRule="auto"/>
        <w:rPr>
          <w:rFonts w:ascii="Times New Roman" w:hAnsi="Times New Roman" w:cs="Times New Roman"/>
          <w:sz w:val="20"/>
          <w:szCs w:val="20"/>
        </w:rPr>
      </w:pPr>
    </w:p>
    <w:p w14:paraId="65229E67" w14:textId="77777777" w:rsidR="001415F4" w:rsidRPr="00A949F1" w:rsidRDefault="00000000" w:rsidP="001415F4">
      <w:pPr>
        <w:spacing w:line="480" w:lineRule="auto"/>
        <w:rPr>
          <w:rFonts w:ascii="Times New Roman" w:eastAsia="Times New Roman" w:hAnsi="Times New Roman" w:cs="Times New Roman"/>
          <w:sz w:val="20"/>
          <w:szCs w:val="20"/>
        </w:rPr>
      </w:pPr>
      <w:r w:rsidRPr="00A949F1">
        <w:rPr>
          <w:rFonts w:ascii="Times New Roman" w:eastAsia="Times New Roman" w:hAnsi="Times New Roman" w:cs="Times New Roman"/>
          <w:sz w:val="20"/>
          <w:szCs w:val="20"/>
        </w:rPr>
        <w:t>*Corresponding author: Yuta Yokoyama</w:t>
      </w:r>
    </w:p>
    <w:p w14:paraId="7C23B9E5" w14:textId="77777777" w:rsidR="001415F4" w:rsidRPr="00A949F1" w:rsidRDefault="00000000" w:rsidP="001415F4">
      <w:pPr>
        <w:pStyle w:val="ad"/>
        <w:tabs>
          <w:tab w:val="left" w:pos="6660"/>
        </w:tabs>
        <w:spacing w:line="480" w:lineRule="auto"/>
        <w:ind w:left="0"/>
        <w:jc w:val="both"/>
        <w:rPr>
          <w:sz w:val="20"/>
          <w:szCs w:val="20"/>
        </w:rPr>
      </w:pPr>
      <w:r w:rsidRPr="00A949F1">
        <w:rPr>
          <w:sz w:val="20"/>
          <w:szCs w:val="20"/>
        </w:rPr>
        <w:t>Division of Pharmaceutical Care Sciences, Center for Social Pharmacy and Pharmaceutical Care Sciences, Keio University Faculty of Pharmacy, 1-5-30 Shibakoen, Minato-ku, Tokyo 105-8512, Japan</w:t>
      </w:r>
    </w:p>
    <w:p w14:paraId="019F764A" w14:textId="77777777" w:rsidR="001415F4" w:rsidRPr="00A949F1" w:rsidRDefault="00000000" w:rsidP="001415F4">
      <w:pPr>
        <w:pStyle w:val="ad"/>
        <w:tabs>
          <w:tab w:val="left" w:pos="6660"/>
        </w:tabs>
        <w:spacing w:line="480" w:lineRule="auto"/>
        <w:ind w:left="0"/>
        <w:jc w:val="both"/>
        <w:rPr>
          <w:sz w:val="20"/>
          <w:szCs w:val="20"/>
        </w:rPr>
      </w:pPr>
      <w:r w:rsidRPr="00A949F1">
        <w:rPr>
          <w:sz w:val="20"/>
          <w:szCs w:val="20"/>
        </w:rPr>
        <w:t>Phone: +81-3-5400-2639</w:t>
      </w:r>
    </w:p>
    <w:p w14:paraId="5D899E2B" w14:textId="77777777" w:rsidR="001415F4" w:rsidRPr="00A949F1" w:rsidRDefault="00000000" w:rsidP="001415F4">
      <w:pPr>
        <w:pStyle w:val="ad"/>
        <w:tabs>
          <w:tab w:val="left" w:pos="6660"/>
        </w:tabs>
        <w:spacing w:line="480" w:lineRule="auto"/>
        <w:ind w:left="0"/>
        <w:jc w:val="both"/>
        <w:rPr>
          <w:sz w:val="20"/>
          <w:szCs w:val="20"/>
        </w:rPr>
      </w:pPr>
      <w:r w:rsidRPr="00A949F1">
        <w:rPr>
          <w:sz w:val="20"/>
          <w:szCs w:val="20"/>
        </w:rPr>
        <w:t>Fax: +81-3-5400-2651</w:t>
      </w:r>
    </w:p>
    <w:p w14:paraId="0385B4B0" w14:textId="77777777" w:rsidR="001415F4" w:rsidRPr="00A949F1" w:rsidRDefault="00000000" w:rsidP="001415F4">
      <w:pPr>
        <w:spacing w:line="480" w:lineRule="auto"/>
        <w:rPr>
          <w:rFonts w:ascii="Times New Roman" w:eastAsia="Times New Roman" w:hAnsi="Times New Roman" w:cs="Times New Roman"/>
          <w:sz w:val="20"/>
          <w:szCs w:val="20"/>
        </w:rPr>
      </w:pPr>
      <w:r w:rsidRPr="00A949F1">
        <w:rPr>
          <w:rFonts w:ascii="Times New Roman" w:eastAsia="Times New Roman" w:hAnsi="Times New Roman" w:cs="Times New Roman"/>
          <w:sz w:val="20"/>
          <w:szCs w:val="20"/>
        </w:rPr>
        <w:t xml:space="preserve">E-mail: </w:t>
      </w:r>
      <w:hyperlink r:id="rId8" w:history="1">
        <w:r w:rsidRPr="00A949F1">
          <w:rPr>
            <w:rStyle w:val="ac"/>
            <w:rFonts w:ascii="Times New Roman" w:eastAsia="Times New Roman" w:hAnsi="Times New Roman" w:cs="Times New Roman"/>
            <w:sz w:val="20"/>
            <w:szCs w:val="20"/>
          </w:rPr>
          <w:t>yokoyama-yt@pha.keio.ac.jp</w:t>
        </w:r>
      </w:hyperlink>
    </w:p>
    <w:p w14:paraId="3B717371" w14:textId="77777777" w:rsidR="007C1ECF" w:rsidRPr="00A949F1" w:rsidRDefault="007C1ECF" w:rsidP="00E65870">
      <w:pPr>
        <w:rPr>
          <w:rFonts w:ascii="Times New Roman" w:hAnsi="Times New Roman" w:cs="Times New Roman"/>
          <w:b/>
          <w:bCs/>
          <w:sz w:val="20"/>
          <w:szCs w:val="20"/>
        </w:rPr>
      </w:pPr>
    </w:p>
    <w:p w14:paraId="0A66960A" w14:textId="77777777" w:rsidR="004F0A97" w:rsidRPr="00A949F1" w:rsidRDefault="00000000" w:rsidP="00E65870">
      <w:pPr>
        <w:rPr>
          <w:rFonts w:ascii="Times New Roman" w:hAnsi="Times New Roman" w:cs="Times New Roman"/>
          <w:b/>
          <w:bCs/>
          <w:sz w:val="20"/>
          <w:szCs w:val="20"/>
        </w:rPr>
      </w:pPr>
      <w:r w:rsidRPr="00A949F1">
        <w:rPr>
          <w:rFonts w:ascii="Times New Roman" w:hAnsi="Times New Roman" w:cs="Times New Roman"/>
          <w:b/>
          <w:bCs/>
          <w:sz w:val="20"/>
          <w:szCs w:val="20"/>
        </w:rPr>
        <w:br w:type="page"/>
      </w:r>
    </w:p>
    <w:p w14:paraId="1C96A4E6" w14:textId="77777777" w:rsidR="00555B76" w:rsidRPr="00A949F1" w:rsidRDefault="00000000" w:rsidP="00E65870">
      <w:pPr>
        <w:rPr>
          <w:rFonts w:ascii="Times New Roman" w:hAnsi="Times New Roman" w:cs="Times New Roman"/>
          <w:b/>
          <w:bCs/>
          <w:sz w:val="20"/>
          <w:szCs w:val="20"/>
        </w:rPr>
      </w:pPr>
      <w:r w:rsidRPr="00A949F1">
        <w:rPr>
          <w:rFonts w:ascii="Times New Roman" w:hAnsi="Times New Roman" w:cs="Times New Roman"/>
          <w:b/>
          <w:bCs/>
          <w:sz w:val="20"/>
          <w:szCs w:val="20"/>
        </w:rPr>
        <w:lastRenderedPageBreak/>
        <w:t>Online Resource</w:t>
      </w:r>
    </w:p>
    <w:p w14:paraId="5A40C5EC" w14:textId="77777777" w:rsidR="00170710" w:rsidRPr="00A949F1" w:rsidRDefault="00170710" w:rsidP="00E65870">
      <w:pPr>
        <w:rPr>
          <w:rFonts w:ascii="Times New Roman" w:hAnsi="Times New Roman" w:cs="Times New Roman"/>
          <w:b/>
          <w:bCs/>
          <w:sz w:val="20"/>
          <w:szCs w:val="20"/>
        </w:rPr>
      </w:pPr>
    </w:p>
    <w:p w14:paraId="01F5DBAF" w14:textId="77777777" w:rsidR="0089237D" w:rsidRPr="00A949F1" w:rsidRDefault="00000000" w:rsidP="00E65870">
      <w:pPr>
        <w:rPr>
          <w:rFonts w:ascii="Times New Roman" w:hAnsi="Times New Roman" w:cs="Times New Roman"/>
          <w:b/>
          <w:bCs/>
          <w:sz w:val="20"/>
          <w:szCs w:val="20"/>
        </w:rPr>
      </w:pPr>
      <w:r w:rsidRPr="00A949F1">
        <w:rPr>
          <w:rFonts w:ascii="Times New Roman" w:hAnsi="Times New Roman" w:cs="Times New Roman"/>
          <w:b/>
          <w:bCs/>
          <w:sz w:val="20"/>
          <w:szCs w:val="20"/>
        </w:rPr>
        <w:t>Appendix A</w:t>
      </w:r>
    </w:p>
    <w:p w14:paraId="4FF98018" w14:textId="77777777" w:rsidR="00555B76" w:rsidRPr="00A949F1" w:rsidRDefault="00000000" w:rsidP="00555B76">
      <w:pPr>
        <w:rPr>
          <w:rFonts w:ascii="Times New Roman" w:hAnsi="Times New Roman" w:cs="Times New Roman"/>
          <w:b/>
          <w:bCs/>
          <w:sz w:val="20"/>
          <w:szCs w:val="20"/>
        </w:rPr>
      </w:pPr>
      <w:r w:rsidRPr="00A949F1">
        <w:rPr>
          <w:rFonts w:ascii="Times New Roman" w:hAnsi="Times New Roman" w:cs="Times New Roman"/>
          <w:b/>
          <w:bCs/>
          <w:sz w:val="20"/>
          <w:szCs w:val="20"/>
        </w:rPr>
        <w:t>Genotyping</w:t>
      </w:r>
      <w:r w:rsidR="006747B4" w:rsidRPr="00A949F1">
        <w:rPr>
          <w:rFonts w:ascii="Times New Roman" w:hAnsi="Times New Roman" w:cs="Times New Roman"/>
          <w:b/>
          <w:bCs/>
          <w:sz w:val="20"/>
          <w:szCs w:val="20"/>
        </w:rPr>
        <w:t>: Method</w:t>
      </w:r>
    </w:p>
    <w:p w14:paraId="31B4096A" w14:textId="77777777" w:rsidR="00555B76" w:rsidRPr="00A949F1" w:rsidRDefault="00555B76" w:rsidP="00555B76">
      <w:pPr>
        <w:rPr>
          <w:rFonts w:ascii="Times New Roman" w:hAnsi="Times New Roman" w:cs="Times New Roman"/>
          <w:b/>
          <w:bCs/>
          <w:sz w:val="20"/>
          <w:szCs w:val="20"/>
        </w:rPr>
      </w:pPr>
    </w:p>
    <w:p w14:paraId="62D9F92E" w14:textId="77777777" w:rsidR="00555B76" w:rsidRPr="00A949F1" w:rsidRDefault="00000000" w:rsidP="00570B40">
      <w:pPr>
        <w:ind w:firstLine="840"/>
        <w:rPr>
          <w:rFonts w:ascii="Times New Roman" w:hAnsi="Times New Roman" w:cs="Times New Roman"/>
          <w:sz w:val="20"/>
          <w:szCs w:val="20"/>
        </w:rPr>
      </w:pPr>
      <w:r w:rsidRPr="00A949F1">
        <w:rPr>
          <w:rFonts w:ascii="Times New Roman" w:hAnsi="Times New Roman" w:cs="Times New Roman"/>
          <w:sz w:val="20"/>
          <w:szCs w:val="20"/>
        </w:rPr>
        <w:t xml:space="preserve">DNA was extracted from whole peripheral blood using </w:t>
      </w:r>
      <w:r w:rsidRPr="00A949F1">
        <w:rPr>
          <w:rFonts w:ascii="Times New Roman" w:eastAsia="游明朝" w:hAnsi="Times New Roman" w:cs="Times New Roman"/>
          <w:sz w:val="20"/>
          <w:szCs w:val="20"/>
        </w:rPr>
        <w:t>the QIAmp DNA Blood Mini Kit (QIAGEN, Hilden, Germany). The DNA extraction was further purified by ethanol precipitation using one-tenth volume of 3 mol/L sodium acetate</w:t>
      </w:r>
      <w:r w:rsidRPr="00A949F1">
        <w:rPr>
          <w:rFonts w:ascii="Times New Roman" w:hAnsi="Times New Roman" w:cs="Times New Roman"/>
          <w:sz w:val="20"/>
          <w:szCs w:val="20"/>
        </w:rPr>
        <w:t xml:space="preserve">, 2 volumes </w:t>
      </w:r>
      <w:r w:rsidRPr="00A949F1">
        <w:rPr>
          <w:rFonts w:ascii="Times New Roman" w:eastAsia="游明朝" w:hAnsi="Times New Roman" w:cs="Times New Roman"/>
          <w:sz w:val="20"/>
          <w:szCs w:val="20"/>
        </w:rPr>
        <w:t xml:space="preserve">of 99.5% ethanol for precipitation, 2.5 volumes of 70% ethanol </w:t>
      </w:r>
      <w:r w:rsidRPr="00A949F1">
        <w:rPr>
          <w:rFonts w:ascii="Times New Roman" w:hAnsi="Times New Roman" w:cs="Times New Roman"/>
          <w:sz w:val="20"/>
          <w:szCs w:val="20"/>
        </w:rPr>
        <w:t xml:space="preserve">for rinsing (all three solvents </w:t>
      </w:r>
      <w:r w:rsidRPr="00A949F1">
        <w:rPr>
          <w:rFonts w:ascii="Times New Roman" w:eastAsia="游明朝" w:hAnsi="Times New Roman" w:cs="Times New Roman"/>
          <w:sz w:val="20"/>
          <w:szCs w:val="20"/>
        </w:rPr>
        <w:t xml:space="preserve">were obtained from FUJIFILM Wako Pure Chemical Corporation, Japan). </w:t>
      </w:r>
      <w:r w:rsidRPr="00A949F1">
        <w:rPr>
          <w:rFonts w:ascii="Times New Roman" w:hAnsi="Times New Roman" w:cs="Times New Roman"/>
          <w:sz w:val="20"/>
          <w:szCs w:val="20"/>
        </w:rPr>
        <w:t xml:space="preserve">DNA yield and purity were checked by measuring </w:t>
      </w:r>
      <w:r w:rsidRPr="00A949F1">
        <w:rPr>
          <w:rFonts w:ascii="Times New Roman" w:eastAsia="游明朝" w:hAnsi="Times New Roman" w:cs="Times New Roman"/>
          <w:sz w:val="20"/>
          <w:szCs w:val="20"/>
        </w:rPr>
        <w:t xml:space="preserve">the absorbance at 260 nm and 280 nm using a BioSpec-nano (Shimadzu, Kyoto, Japan). The DNA template </w:t>
      </w:r>
      <w:r w:rsidRPr="00A949F1">
        <w:rPr>
          <w:rFonts w:ascii="Times New Roman" w:hAnsi="Times New Roman" w:cs="Times New Roman"/>
          <w:sz w:val="20"/>
          <w:szCs w:val="20"/>
        </w:rPr>
        <w:t>was diluted with DNase-free distilled water (</w:t>
      </w:r>
      <w:r w:rsidR="00B0650F" w:rsidRPr="00A949F1">
        <w:rPr>
          <w:rFonts w:ascii="Times New Roman" w:hAnsi="Times New Roman" w:cs="Times New Roman"/>
          <w:sz w:val="20"/>
          <w:szCs w:val="20"/>
        </w:rPr>
        <w:t>Thermo Fisher Scientific, Waltham, MA, USA</w:t>
      </w:r>
      <w:r w:rsidRPr="00A949F1">
        <w:rPr>
          <w:rFonts w:ascii="Times New Roman" w:hAnsi="Times New Roman" w:cs="Times New Roman"/>
          <w:sz w:val="20"/>
          <w:szCs w:val="20"/>
        </w:rPr>
        <w:t xml:space="preserve">) to </w:t>
      </w:r>
      <w:r w:rsidR="00B0650F" w:rsidRPr="00A949F1">
        <w:rPr>
          <w:rFonts w:ascii="Times New Roman" w:hAnsi="Times New Roman" w:cs="Times New Roman"/>
          <w:sz w:val="20"/>
          <w:szCs w:val="20"/>
        </w:rPr>
        <w:t>a</w:t>
      </w:r>
      <w:r w:rsidRPr="00A949F1">
        <w:rPr>
          <w:rFonts w:ascii="Times New Roman" w:hAnsi="Times New Roman" w:cs="Times New Roman"/>
          <w:sz w:val="20"/>
          <w:szCs w:val="20"/>
        </w:rPr>
        <w:t xml:space="preserve"> concentration</w:t>
      </w:r>
      <w:r w:rsidR="00570B40" w:rsidRPr="00A949F1">
        <w:rPr>
          <w:rFonts w:ascii="Times New Roman" w:hAnsi="Times New Roman" w:cs="Times New Roman"/>
          <w:sz w:val="20"/>
          <w:szCs w:val="20"/>
        </w:rPr>
        <w:t xml:space="preserve"> </w:t>
      </w:r>
      <w:r w:rsidR="00B0650F" w:rsidRPr="00A949F1">
        <w:rPr>
          <w:rFonts w:ascii="Times New Roman" w:hAnsi="Times New Roman" w:cs="Times New Roman"/>
          <w:sz w:val="20"/>
          <w:szCs w:val="20"/>
        </w:rPr>
        <w:t>of</w:t>
      </w:r>
      <w:r w:rsidR="00570B40" w:rsidRPr="00A949F1">
        <w:rPr>
          <w:rFonts w:ascii="Times New Roman" w:hAnsi="Times New Roman" w:cs="Times New Roman"/>
          <w:sz w:val="20"/>
          <w:szCs w:val="20"/>
        </w:rPr>
        <w:t xml:space="preserve"> 1 ng/μL</w:t>
      </w:r>
      <w:r w:rsidRPr="00A949F1">
        <w:rPr>
          <w:rFonts w:ascii="Times New Roman" w:hAnsi="Times New Roman" w:cs="Times New Roman"/>
          <w:sz w:val="20"/>
          <w:szCs w:val="20"/>
        </w:rPr>
        <w:t xml:space="preserve">. </w:t>
      </w:r>
    </w:p>
    <w:p w14:paraId="5F393319" w14:textId="45E51A08" w:rsidR="00555B76" w:rsidRPr="00A949F1" w:rsidRDefault="00000000" w:rsidP="00555B76">
      <w:pPr>
        <w:ind w:firstLine="840"/>
        <w:rPr>
          <w:rFonts w:ascii="Times New Roman" w:hAnsi="Times New Roman" w:cs="Times New Roman"/>
          <w:sz w:val="20"/>
          <w:szCs w:val="20"/>
        </w:rPr>
      </w:pPr>
      <w:r w:rsidRPr="00A949F1">
        <w:rPr>
          <w:rFonts w:ascii="Times New Roman" w:hAnsi="Times New Roman" w:cs="Times New Roman"/>
          <w:sz w:val="20"/>
          <w:szCs w:val="20"/>
        </w:rPr>
        <w:t xml:space="preserve">Real-time polymerase chain reaction (PCR) was performed on </w:t>
      </w:r>
      <w:r w:rsidR="00657582">
        <w:rPr>
          <w:rFonts w:ascii="Times New Roman" w:hAnsi="Times New Roman" w:cs="Times New Roman"/>
          <w:sz w:val="20"/>
          <w:szCs w:val="20"/>
        </w:rPr>
        <w:t xml:space="preserve">the </w:t>
      </w:r>
      <w:r w:rsidRPr="00A949F1">
        <w:rPr>
          <w:rFonts w:ascii="Times New Roman" w:hAnsi="Times New Roman" w:cs="Times New Roman"/>
          <w:sz w:val="20"/>
          <w:szCs w:val="20"/>
        </w:rPr>
        <w:t xml:space="preserve">Bio-Rad CFX96 real-time PCR system (Bio-Rad Laboratories, Hercules, CA, USA). </w:t>
      </w:r>
    </w:p>
    <w:p w14:paraId="306A3AAC" w14:textId="70146CD1" w:rsidR="00555B76" w:rsidRPr="00A949F1" w:rsidRDefault="00000000" w:rsidP="00555B76">
      <w:pPr>
        <w:ind w:firstLine="840"/>
        <w:rPr>
          <w:rFonts w:ascii="Times New Roman" w:hAnsi="Times New Roman" w:cs="Times New Roman"/>
          <w:sz w:val="20"/>
          <w:szCs w:val="20"/>
        </w:rPr>
      </w:pPr>
      <w:r w:rsidRPr="00A949F1">
        <w:rPr>
          <w:rFonts w:ascii="Times New Roman" w:hAnsi="Times New Roman" w:cs="Times New Roman"/>
          <w:sz w:val="20"/>
          <w:szCs w:val="20"/>
        </w:rPr>
        <w:t xml:space="preserve">The </w:t>
      </w:r>
      <w:r w:rsidR="00537D53" w:rsidRPr="00A949F1">
        <w:rPr>
          <w:rFonts w:ascii="Times New Roman" w:hAnsi="Times New Roman" w:cs="Times New Roman"/>
          <w:i/>
          <w:iCs/>
          <w:sz w:val="20"/>
          <w:szCs w:val="20"/>
        </w:rPr>
        <w:t>EGFR</w:t>
      </w:r>
      <w:r w:rsidR="00537D53" w:rsidRPr="00A949F1">
        <w:rPr>
          <w:rFonts w:ascii="Times New Roman" w:hAnsi="Times New Roman" w:cs="Times New Roman"/>
          <w:sz w:val="20"/>
          <w:szCs w:val="20"/>
        </w:rPr>
        <w:t xml:space="preserve"> polymorphisms (rs2293348, rs4947492, rs11977388, rs2227983, and rs884225), </w:t>
      </w:r>
      <w:r w:rsidR="00537D53" w:rsidRPr="00A949F1">
        <w:rPr>
          <w:rFonts w:ascii="Times New Roman" w:hAnsi="Times New Roman" w:cs="Times New Roman"/>
          <w:i/>
          <w:iCs/>
          <w:sz w:val="20"/>
          <w:szCs w:val="20"/>
        </w:rPr>
        <w:t>ABCG2</w:t>
      </w:r>
      <w:r w:rsidR="00537D53" w:rsidRPr="00A949F1">
        <w:rPr>
          <w:rFonts w:ascii="Times New Roman" w:hAnsi="Times New Roman" w:cs="Times New Roman"/>
          <w:sz w:val="20"/>
          <w:szCs w:val="20"/>
        </w:rPr>
        <w:t xml:space="preserve"> (rs2231142 and rs2622604), </w:t>
      </w:r>
      <w:r w:rsidRPr="00A949F1">
        <w:rPr>
          <w:rFonts w:ascii="Times New Roman" w:hAnsi="Times New Roman" w:cs="Times New Roman"/>
          <w:i/>
          <w:iCs/>
          <w:sz w:val="20"/>
          <w:szCs w:val="20"/>
        </w:rPr>
        <w:t>ABCB1</w:t>
      </w:r>
      <w:r w:rsidRPr="00A949F1">
        <w:rPr>
          <w:rFonts w:ascii="Times New Roman" w:hAnsi="Times New Roman" w:cs="Times New Roman"/>
          <w:sz w:val="20"/>
          <w:szCs w:val="20"/>
        </w:rPr>
        <w:t xml:space="preserve"> (rs1128503, rs1045642, and rs2032582),</w:t>
      </w:r>
      <w:r w:rsidR="00537D53" w:rsidRPr="00A949F1">
        <w:rPr>
          <w:rFonts w:ascii="Times New Roman" w:hAnsi="Times New Roman" w:cs="Times New Roman"/>
          <w:sz w:val="20"/>
          <w:szCs w:val="20"/>
        </w:rPr>
        <w:t xml:space="preserve"> and</w:t>
      </w:r>
      <w:r w:rsidRPr="00A949F1">
        <w:rPr>
          <w:rFonts w:ascii="Times New Roman" w:hAnsi="Times New Roman" w:cs="Times New Roman"/>
          <w:sz w:val="20"/>
          <w:szCs w:val="20"/>
        </w:rPr>
        <w:t xml:space="preserve"> </w:t>
      </w:r>
      <w:r w:rsidRPr="00A949F1">
        <w:rPr>
          <w:rFonts w:ascii="Times New Roman" w:hAnsi="Times New Roman" w:cs="Times New Roman"/>
          <w:i/>
          <w:iCs/>
          <w:sz w:val="20"/>
          <w:szCs w:val="20"/>
        </w:rPr>
        <w:t>POR</w:t>
      </w:r>
      <w:r w:rsidRPr="00A949F1">
        <w:rPr>
          <w:rFonts w:ascii="Times New Roman" w:hAnsi="Times New Roman" w:cs="Times New Roman"/>
          <w:sz w:val="20"/>
          <w:szCs w:val="20"/>
        </w:rPr>
        <w:t xml:space="preserve"> (rs17685 and rs1057868) were analyzed using Taqman® probe-based assays (Applied Biosystems, CA, USA). The probes (FAM/VIC-fluorescent) and primers for these polymorphisms were purchased from Applied Biosystems (TaqMan® SNP Genotyping Assay ID: </w:t>
      </w:r>
      <w:r w:rsidR="00537D53" w:rsidRPr="00A949F1">
        <w:rPr>
          <w:rFonts w:ascii="Times New Roman" w:hAnsi="Times New Roman" w:cs="Times New Roman"/>
          <w:sz w:val="20"/>
          <w:szCs w:val="20"/>
        </w:rPr>
        <w:t xml:space="preserve">C _ 144945_20, C _ 27876021_10, C _ 321871_10, C _ 16170352_20, and C _ 9501579_10 for </w:t>
      </w:r>
      <w:r w:rsidR="00537D53" w:rsidRPr="00A949F1">
        <w:rPr>
          <w:rFonts w:ascii="Times New Roman" w:hAnsi="Times New Roman" w:cs="Times New Roman"/>
          <w:i/>
          <w:iCs/>
          <w:sz w:val="20"/>
          <w:szCs w:val="20"/>
        </w:rPr>
        <w:t>EGFR</w:t>
      </w:r>
      <w:r w:rsidR="00537D53" w:rsidRPr="00A949F1">
        <w:rPr>
          <w:rFonts w:ascii="Times New Roman" w:hAnsi="Times New Roman" w:cs="Times New Roman"/>
          <w:sz w:val="20"/>
          <w:szCs w:val="20"/>
        </w:rPr>
        <w:t xml:space="preserve"> polymorphisms; C _ 15854163_70 and C _ 9510352_10 for </w:t>
      </w:r>
      <w:r w:rsidR="00537D53" w:rsidRPr="00A949F1">
        <w:rPr>
          <w:rFonts w:ascii="Times New Roman" w:hAnsi="Times New Roman" w:cs="Times New Roman"/>
          <w:i/>
          <w:iCs/>
          <w:sz w:val="20"/>
          <w:szCs w:val="20"/>
        </w:rPr>
        <w:t>ABCG2</w:t>
      </w:r>
      <w:r w:rsidR="00537D53" w:rsidRPr="00A949F1">
        <w:rPr>
          <w:rFonts w:ascii="Times New Roman" w:hAnsi="Times New Roman" w:cs="Times New Roman"/>
          <w:sz w:val="20"/>
          <w:szCs w:val="20"/>
        </w:rPr>
        <w:t xml:space="preserve"> polymorphisms; </w:t>
      </w:r>
      <w:r w:rsidRPr="00A949F1">
        <w:rPr>
          <w:rFonts w:ascii="Times New Roman" w:hAnsi="Times New Roman" w:cs="Times New Roman"/>
          <w:sz w:val="20"/>
          <w:szCs w:val="20"/>
        </w:rPr>
        <w:t xml:space="preserve">C _ 7586662_10, C _ 7586657_20, C_11711720D_40, and C_11711720C_30 for </w:t>
      </w:r>
      <w:r w:rsidRPr="00A949F1">
        <w:rPr>
          <w:rFonts w:ascii="Times New Roman" w:hAnsi="Times New Roman" w:cs="Times New Roman"/>
          <w:i/>
          <w:iCs/>
          <w:sz w:val="20"/>
          <w:szCs w:val="20"/>
        </w:rPr>
        <w:t>ABCB1</w:t>
      </w:r>
      <w:r w:rsidRPr="00A949F1">
        <w:rPr>
          <w:rFonts w:ascii="Times New Roman" w:hAnsi="Times New Roman" w:cs="Times New Roman"/>
          <w:sz w:val="20"/>
          <w:szCs w:val="20"/>
        </w:rPr>
        <w:t xml:space="preserve"> polymorphisms;</w:t>
      </w:r>
      <w:r w:rsidR="00537D53" w:rsidRPr="00A949F1">
        <w:rPr>
          <w:rFonts w:ascii="Times New Roman" w:hAnsi="Times New Roman" w:cs="Times New Roman"/>
          <w:sz w:val="20"/>
          <w:szCs w:val="20"/>
        </w:rPr>
        <w:t xml:space="preserve"> and</w:t>
      </w:r>
      <w:r w:rsidRPr="00A949F1">
        <w:rPr>
          <w:rFonts w:ascii="Times New Roman" w:hAnsi="Times New Roman" w:cs="Times New Roman"/>
          <w:sz w:val="20"/>
          <w:szCs w:val="20"/>
        </w:rPr>
        <w:t xml:space="preserve"> C _ 8890133_30 and C _ 8890131_30 for </w:t>
      </w:r>
      <w:r w:rsidRPr="00A949F1">
        <w:rPr>
          <w:rFonts w:ascii="Times New Roman" w:hAnsi="Times New Roman" w:cs="Times New Roman"/>
          <w:i/>
          <w:iCs/>
          <w:sz w:val="20"/>
          <w:szCs w:val="20"/>
        </w:rPr>
        <w:t>POR</w:t>
      </w:r>
      <w:r w:rsidRPr="00A949F1">
        <w:rPr>
          <w:rFonts w:ascii="Times New Roman" w:hAnsi="Times New Roman" w:cs="Times New Roman"/>
          <w:sz w:val="20"/>
          <w:szCs w:val="20"/>
        </w:rPr>
        <w:t xml:space="preserve"> polymorphisms). The real-time PCR reaction mix included 4.5 ng of DNA template diluted in 4.5 </w:t>
      </w:r>
      <w:r w:rsidR="00224FE6" w:rsidRPr="00A949F1">
        <w:rPr>
          <w:rFonts w:ascii="Times New Roman" w:hAnsi="Times New Roman" w:cs="Times New Roman"/>
          <w:sz w:val="20"/>
          <w:szCs w:val="20"/>
        </w:rPr>
        <w:t>µ</w:t>
      </w:r>
      <w:r w:rsidRPr="00A949F1">
        <w:rPr>
          <w:rFonts w:ascii="Times New Roman" w:hAnsi="Times New Roman" w:cs="Times New Roman"/>
          <w:sz w:val="20"/>
          <w:szCs w:val="20"/>
        </w:rPr>
        <w:t xml:space="preserve">L DNase‑Free </w:t>
      </w:r>
      <w:r w:rsidR="00140A97" w:rsidRPr="00A949F1">
        <w:rPr>
          <w:rFonts w:ascii="Times New Roman" w:hAnsi="Times New Roman" w:cs="Times New Roman"/>
          <w:sz w:val="20"/>
          <w:szCs w:val="20"/>
        </w:rPr>
        <w:t xml:space="preserve">distilled water, </w:t>
      </w:r>
      <w:r w:rsidRPr="00A949F1">
        <w:rPr>
          <w:rFonts w:ascii="Times New Roman" w:hAnsi="Times New Roman" w:cs="Times New Roman"/>
          <w:sz w:val="20"/>
          <w:szCs w:val="20"/>
        </w:rPr>
        <w:t xml:space="preserve">5 </w:t>
      </w:r>
      <w:bookmarkStart w:id="0" w:name="_Hlk115193105"/>
      <w:r w:rsidR="00224FE6" w:rsidRPr="00A949F1">
        <w:rPr>
          <w:rFonts w:ascii="Times New Roman" w:hAnsi="Times New Roman" w:cs="Times New Roman"/>
          <w:sz w:val="20"/>
          <w:szCs w:val="20"/>
        </w:rPr>
        <w:t>µ</w:t>
      </w:r>
      <w:r w:rsidRPr="00A949F1">
        <w:rPr>
          <w:rFonts w:ascii="Times New Roman" w:hAnsi="Times New Roman" w:cs="Times New Roman"/>
          <w:sz w:val="20"/>
          <w:szCs w:val="20"/>
        </w:rPr>
        <w:t xml:space="preserve">L </w:t>
      </w:r>
      <w:bookmarkEnd w:id="0"/>
      <w:r w:rsidRPr="00A949F1">
        <w:rPr>
          <w:rFonts w:ascii="Times New Roman" w:hAnsi="Times New Roman" w:cs="Times New Roman"/>
          <w:sz w:val="20"/>
          <w:szCs w:val="20"/>
        </w:rPr>
        <w:t xml:space="preserve">TaqMan® Universal Master Mix II with UNG (Uracil-N-Glycosylase), </w:t>
      </w:r>
      <w:r w:rsidRPr="00A949F1">
        <w:rPr>
          <w:rFonts w:ascii="Times New Roman" w:eastAsia="游明朝" w:hAnsi="Times New Roman" w:cs="Times New Roman"/>
          <w:sz w:val="20"/>
          <w:szCs w:val="20"/>
        </w:rPr>
        <w:t>a</w:t>
      </w:r>
      <w:r w:rsidR="00140A97">
        <w:rPr>
          <w:rFonts w:ascii="Times New Roman" w:eastAsia="游明朝" w:hAnsi="Times New Roman" w:cs="Times New Roman"/>
          <w:sz w:val="20"/>
          <w:szCs w:val="20"/>
        </w:rPr>
        <w:t>nd</w:t>
      </w:r>
      <w:r w:rsidRPr="00A949F1">
        <w:rPr>
          <w:rFonts w:ascii="Times New Roman" w:eastAsia="游明朝" w:hAnsi="Times New Roman" w:cs="Times New Roman"/>
          <w:sz w:val="20"/>
          <w:szCs w:val="20"/>
        </w:rPr>
        <w:t xml:space="preserve"> 0.5 </w:t>
      </w:r>
      <w:r w:rsidR="00224FE6" w:rsidRPr="00A949F1">
        <w:rPr>
          <w:rFonts w:ascii="Times New Roman" w:hAnsi="Times New Roman" w:cs="Times New Roman"/>
          <w:sz w:val="20"/>
          <w:szCs w:val="20"/>
        </w:rPr>
        <w:t>µ</w:t>
      </w:r>
      <w:r w:rsidRPr="00A949F1">
        <w:rPr>
          <w:rFonts w:ascii="Times New Roman" w:hAnsi="Times New Roman" w:cs="Times New Roman"/>
          <w:sz w:val="20"/>
          <w:szCs w:val="20"/>
        </w:rPr>
        <w:t xml:space="preserve">L </w:t>
      </w:r>
      <w:bookmarkStart w:id="1" w:name="_Hlk116406100"/>
      <w:r w:rsidRPr="00A949F1">
        <w:rPr>
          <w:rFonts w:ascii="Times New Roman" w:hAnsi="Times New Roman" w:cs="Times New Roman"/>
          <w:sz w:val="20"/>
          <w:szCs w:val="20"/>
        </w:rPr>
        <w:t>TaqMan® SNP Genotyping Assay</w:t>
      </w:r>
      <w:bookmarkEnd w:id="1"/>
      <w:r w:rsidR="00140A97">
        <w:rPr>
          <w:rFonts w:ascii="Times New Roman" w:hAnsi="Times New Roman" w:cs="Times New Roman"/>
          <w:sz w:val="20"/>
          <w:szCs w:val="20"/>
        </w:rPr>
        <w:t xml:space="preserve"> </w:t>
      </w:r>
      <w:r w:rsidR="001B6B42">
        <w:rPr>
          <w:rFonts w:ascii="Times New Roman" w:hAnsi="Times New Roman" w:cs="Times New Roman"/>
          <w:sz w:val="20"/>
          <w:szCs w:val="20"/>
        </w:rPr>
        <w:t>m</w:t>
      </w:r>
      <w:r w:rsidR="00140A97">
        <w:rPr>
          <w:rFonts w:ascii="Times New Roman" w:hAnsi="Times New Roman" w:cs="Times New Roman"/>
          <w:sz w:val="20"/>
          <w:szCs w:val="20"/>
        </w:rPr>
        <w:t>ix</w:t>
      </w:r>
      <w:r w:rsidRPr="00A949F1">
        <w:rPr>
          <w:rFonts w:ascii="Times New Roman" w:hAnsi="Times New Roman" w:cs="Times New Roman"/>
          <w:sz w:val="20"/>
          <w:szCs w:val="20"/>
        </w:rPr>
        <w:t xml:space="preserve">, including the primers and probes, in a total volume of 10 </w:t>
      </w:r>
      <w:r w:rsidR="00224FE6" w:rsidRPr="00A949F1">
        <w:rPr>
          <w:rFonts w:ascii="Times New Roman" w:hAnsi="Times New Roman" w:cs="Times New Roman"/>
          <w:sz w:val="20"/>
          <w:szCs w:val="20"/>
        </w:rPr>
        <w:t>µ</w:t>
      </w:r>
      <w:r w:rsidRPr="00A949F1">
        <w:rPr>
          <w:rFonts w:ascii="Times New Roman" w:hAnsi="Times New Roman" w:cs="Times New Roman"/>
          <w:sz w:val="20"/>
          <w:szCs w:val="20"/>
        </w:rPr>
        <w:t>L. The reactions were performed under the following conditions: UNG incubation at 50</w:t>
      </w:r>
      <w:r w:rsidRPr="00A949F1">
        <w:rPr>
          <w:rFonts w:ascii="Times New Roman" w:eastAsia="游ゴシック" w:hAnsi="Times New Roman" w:cs="Times New Roman"/>
          <w:sz w:val="20"/>
          <w:szCs w:val="20"/>
        </w:rPr>
        <w:t xml:space="preserve"> </w:t>
      </w:r>
      <w:r w:rsidRPr="00A949F1">
        <w:rPr>
          <w:rFonts w:ascii="Times New Roman" w:hAnsi="Times New Roman" w:cs="Times New Roman"/>
          <w:sz w:val="20"/>
          <w:szCs w:val="20"/>
        </w:rPr>
        <w:t>°C for 2 min and polymerase activation at 95</w:t>
      </w:r>
      <w:r w:rsidRPr="00A949F1">
        <w:rPr>
          <w:rFonts w:ascii="Times New Roman" w:eastAsia="游ゴシック" w:hAnsi="Times New Roman" w:cs="Times New Roman"/>
          <w:sz w:val="20"/>
          <w:szCs w:val="20"/>
        </w:rPr>
        <w:t xml:space="preserve"> </w:t>
      </w:r>
      <w:r w:rsidRPr="00A949F1">
        <w:rPr>
          <w:rFonts w:ascii="Times New Roman" w:hAnsi="Times New Roman" w:cs="Times New Roman"/>
          <w:sz w:val="20"/>
          <w:szCs w:val="20"/>
        </w:rPr>
        <w:t>°C for 10 min, followed by 50 cycles of 95 °C for 15 s and 60 °C for 60 s.</w:t>
      </w:r>
    </w:p>
    <w:p w14:paraId="7659A43C" w14:textId="012479E1" w:rsidR="00555B76" w:rsidRPr="00A949F1" w:rsidRDefault="00000000" w:rsidP="00555B76">
      <w:pPr>
        <w:ind w:firstLine="840"/>
        <w:rPr>
          <w:rFonts w:ascii="Times New Roman" w:hAnsi="Times New Roman" w:cs="Times New Roman"/>
          <w:sz w:val="20"/>
          <w:szCs w:val="20"/>
        </w:rPr>
      </w:pPr>
      <w:r w:rsidRPr="00A949F1">
        <w:rPr>
          <w:rFonts w:ascii="Times New Roman" w:hAnsi="Times New Roman" w:cs="Times New Roman"/>
          <w:i/>
          <w:iCs/>
          <w:sz w:val="20"/>
          <w:szCs w:val="20"/>
        </w:rPr>
        <w:t>ABCG2</w:t>
      </w:r>
      <w:r w:rsidRPr="00A949F1">
        <w:rPr>
          <w:rFonts w:ascii="Times New Roman" w:hAnsi="Times New Roman" w:cs="Times New Roman"/>
          <w:sz w:val="20"/>
          <w:szCs w:val="20"/>
        </w:rPr>
        <w:t xml:space="preserve"> polymor</w:t>
      </w:r>
      <w:r w:rsidRPr="00A949F1">
        <w:rPr>
          <w:rFonts w:ascii="Times New Roman" w:eastAsia="游明朝" w:hAnsi="Times New Roman" w:cs="Times New Roman"/>
          <w:sz w:val="20"/>
          <w:szCs w:val="20"/>
        </w:rPr>
        <w:t>phism (rs2231137) was studied using</w:t>
      </w:r>
      <w:r w:rsidRPr="00A949F1">
        <w:rPr>
          <w:rFonts w:ascii="Times New Roman" w:hAnsi="Times New Roman" w:cs="Times New Roman"/>
          <w:sz w:val="20"/>
          <w:szCs w:val="20"/>
        </w:rPr>
        <w:t xml:space="preserve"> </w:t>
      </w:r>
      <w:r w:rsidRPr="00A949F1">
        <w:rPr>
          <w:rFonts w:ascii="Times New Roman" w:eastAsia="游明朝" w:hAnsi="Times New Roman" w:cs="Times New Roman"/>
          <w:sz w:val="20"/>
          <w:szCs w:val="20"/>
        </w:rPr>
        <w:t xml:space="preserve">the </w:t>
      </w:r>
      <w:bookmarkStart w:id="2" w:name="_Hlk116406114"/>
      <w:r w:rsidRPr="00A949F1">
        <w:rPr>
          <w:rFonts w:ascii="Times New Roman" w:hAnsi="Times New Roman" w:cs="Times New Roman"/>
          <w:sz w:val="20"/>
          <w:szCs w:val="20"/>
        </w:rPr>
        <w:t>CycleavePCR® assay</w:t>
      </w:r>
      <w:bookmarkEnd w:id="2"/>
      <w:r w:rsidRPr="00A949F1">
        <w:rPr>
          <w:rFonts w:ascii="Times New Roman" w:hAnsi="Times New Roman" w:cs="Times New Roman"/>
          <w:sz w:val="20"/>
          <w:szCs w:val="20"/>
        </w:rPr>
        <w:t xml:space="preserve"> (TaKaRa Bio Inc., Kusatsu, Shiga, Japan). The primer</w:t>
      </w:r>
      <w:r w:rsidRPr="00A949F1">
        <w:rPr>
          <w:rFonts w:ascii="Times New Roman" w:eastAsia="游明朝" w:hAnsi="Times New Roman" w:cs="Times New Roman"/>
          <w:sz w:val="20"/>
          <w:szCs w:val="20"/>
        </w:rPr>
        <w:t xml:space="preserve">s and probes for </w:t>
      </w:r>
      <w:r w:rsidRPr="00A949F1">
        <w:rPr>
          <w:rFonts w:ascii="Times New Roman" w:eastAsia="游明朝" w:hAnsi="Times New Roman" w:cs="Times New Roman"/>
          <w:i/>
          <w:iCs/>
          <w:sz w:val="20"/>
          <w:szCs w:val="20"/>
        </w:rPr>
        <w:t>ABCG2</w:t>
      </w:r>
      <w:r w:rsidRPr="00A949F1">
        <w:rPr>
          <w:rFonts w:ascii="Times New Roman" w:eastAsia="游明朝" w:hAnsi="Times New Roman" w:cs="Times New Roman"/>
          <w:sz w:val="20"/>
          <w:szCs w:val="20"/>
        </w:rPr>
        <w:t xml:space="preserve"> rs2231137 </w:t>
      </w:r>
      <w:r w:rsidRPr="00A949F1">
        <w:rPr>
          <w:rFonts w:ascii="Times New Roman" w:hAnsi="Times New Roman" w:cs="Times New Roman"/>
          <w:sz w:val="20"/>
          <w:szCs w:val="20"/>
        </w:rPr>
        <w:t>were designed using the CycleavePCR Assay Designer (SNPs, TaKaRa Bio Inc.): forward 5</w:t>
      </w:r>
      <w:r w:rsidR="00224FE6" w:rsidRPr="00A949F1">
        <w:rPr>
          <w:rFonts w:ascii="Times New Roman" w:hAnsi="Times New Roman" w:cs="Times New Roman"/>
          <w:sz w:val="20"/>
          <w:szCs w:val="20"/>
        </w:rPr>
        <w:t>′</w:t>
      </w:r>
      <w:r w:rsidRPr="00A949F1">
        <w:rPr>
          <w:rFonts w:ascii="Times New Roman" w:hAnsi="Times New Roman" w:cs="Times New Roman"/>
          <w:sz w:val="20"/>
          <w:szCs w:val="20"/>
        </w:rPr>
        <w:t>- TGTTCTTATCACAATGGTATGG-3</w:t>
      </w:r>
      <w:r w:rsidR="00224FE6" w:rsidRPr="00A949F1">
        <w:rPr>
          <w:rFonts w:ascii="Times New Roman" w:hAnsi="Times New Roman" w:cs="Times New Roman"/>
          <w:sz w:val="20"/>
          <w:szCs w:val="20"/>
        </w:rPr>
        <w:t>′</w:t>
      </w:r>
      <w:r w:rsidRPr="00A949F1">
        <w:rPr>
          <w:rFonts w:ascii="Times New Roman" w:hAnsi="Times New Roman" w:cs="Times New Roman"/>
          <w:sz w:val="20"/>
          <w:szCs w:val="20"/>
        </w:rPr>
        <w:t xml:space="preserve">; reverse </w:t>
      </w:r>
      <w:bookmarkStart w:id="3" w:name="_Hlk115196689"/>
      <w:r w:rsidRPr="00A949F1">
        <w:rPr>
          <w:rFonts w:ascii="Times New Roman" w:hAnsi="Times New Roman" w:cs="Times New Roman"/>
          <w:sz w:val="20"/>
          <w:szCs w:val="20"/>
        </w:rPr>
        <w:t>5</w:t>
      </w:r>
      <w:r w:rsidR="00224FE6" w:rsidRPr="00A949F1">
        <w:rPr>
          <w:rFonts w:ascii="Times New Roman" w:hAnsi="Times New Roman" w:cs="Times New Roman"/>
          <w:sz w:val="20"/>
          <w:szCs w:val="20"/>
        </w:rPr>
        <w:t>′</w:t>
      </w:r>
      <w:r w:rsidRPr="00A949F1">
        <w:rPr>
          <w:rFonts w:ascii="Times New Roman" w:hAnsi="Times New Roman" w:cs="Times New Roman"/>
          <w:sz w:val="20"/>
          <w:szCs w:val="20"/>
        </w:rPr>
        <w:t>-TCAGTAAATGCCTTCAGGTC-3</w:t>
      </w:r>
      <w:r w:rsidR="00224FE6" w:rsidRPr="00A949F1">
        <w:rPr>
          <w:rFonts w:ascii="Times New Roman" w:hAnsi="Times New Roman" w:cs="Times New Roman"/>
          <w:sz w:val="20"/>
          <w:szCs w:val="20"/>
        </w:rPr>
        <w:t>′</w:t>
      </w:r>
      <w:r w:rsidRPr="00A949F1">
        <w:rPr>
          <w:rFonts w:ascii="Times New Roman" w:hAnsi="Times New Roman" w:cs="Times New Roman"/>
          <w:sz w:val="20"/>
          <w:szCs w:val="20"/>
        </w:rPr>
        <w:t xml:space="preserve">; </w:t>
      </w:r>
      <w:bookmarkEnd w:id="3"/>
      <w:r w:rsidRPr="00A949F1">
        <w:rPr>
          <w:rFonts w:ascii="Times New Roman" w:hAnsi="Times New Roman" w:cs="Times New Roman"/>
          <w:sz w:val="20"/>
          <w:szCs w:val="20"/>
        </w:rPr>
        <w:t>FAM-labeled probe 5</w:t>
      </w:r>
      <w:r w:rsidR="00224FE6" w:rsidRPr="00A949F1">
        <w:rPr>
          <w:rFonts w:ascii="Times New Roman" w:hAnsi="Times New Roman" w:cs="Times New Roman"/>
          <w:sz w:val="20"/>
          <w:szCs w:val="20"/>
        </w:rPr>
        <w:t>′</w:t>
      </w:r>
      <w:r w:rsidRPr="00A949F1">
        <w:rPr>
          <w:rFonts w:ascii="Times New Roman" w:hAnsi="Times New Roman" w:cs="Times New Roman"/>
          <w:sz w:val="20"/>
          <w:szCs w:val="20"/>
        </w:rPr>
        <w:t>-(Eclipse)TTATCCCA[G]TG(FAM)-3</w:t>
      </w:r>
      <w:r w:rsidR="00224FE6" w:rsidRPr="00A949F1">
        <w:rPr>
          <w:rFonts w:ascii="Times New Roman" w:hAnsi="Times New Roman" w:cs="Times New Roman"/>
          <w:sz w:val="20"/>
          <w:szCs w:val="20"/>
        </w:rPr>
        <w:t>′</w:t>
      </w:r>
      <w:r w:rsidRPr="00A949F1">
        <w:rPr>
          <w:rFonts w:ascii="Times New Roman" w:hAnsi="Times New Roman" w:cs="Times New Roman"/>
          <w:sz w:val="20"/>
          <w:szCs w:val="20"/>
        </w:rPr>
        <w:t xml:space="preserve">; </w:t>
      </w:r>
      <w:r w:rsidRPr="00A949F1">
        <w:rPr>
          <w:rFonts w:ascii="Times New Roman" w:eastAsia="游明朝" w:hAnsi="Times New Roman" w:cs="Times New Roman"/>
          <w:sz w:val="20"/>
          <w:szCs w:val="20"/>
        </w:rPr>
        <w:t>and HEX-labeled probe 5</w:t>
      </w:r>
      <w:r w:rsidR="00224FE6" w:rsidRPr="00A949F1">
        <w:rPr>
          <w:rFonts w:ascii="Times New Roman" w:eastAsia="游明朝" w:hAnsi="Times New Roman" w:cs="Times New Roman"/>
          <w:sz w:val="20"/>
          <w:szCs w:val="20"/>
        </w:rPr>
        <w:t>′</w:t>
      </w:r>
      <w:r w:rsidRPr="00A949F1">
        <w:rPr>
          <w:rFonts w:ascii="Times New Roman" w:eastAsia="游明朝" w:hAnsi="Times New Roman" w:cs="Times New Roman"/>
          <w:sz w:val="20"/>
          <w:szCs w:val="20"/>
        </w:rPr>
        <w:t>-(Eclipse)TATCCCA</w:t>
      </w:r>
      <w:r w:rsidRPr="00A949F1">
        <w:rPr>
          <w:rFonts w:ascii="Times New Roman" w:hAnsi="Times New Roman" w:cs="Times New Roman"/>
          <w:sz w:val="20"/>
          <w:szCs w:val="20"/>
        </w:rPr>
        <w:t>[A]TGT(HEX)-3</w:t>
      </w:r>
      <w:r w:rsidR="00224FE6" w:rsidRPr="00A949F1">
        <w:rPr>
          <w:rFonts w:ascii="Times New Roman" w:hAnsi="Times New Roman" w:cs="Times New Roman"/>
          <w:sz w:val="20"/>
          <w:szCs w:val="20"/>
        </w:rPr>
        <w:t>′</w:t>
      </w:r>
      <w:r w:rsidRPr="00A949F1">
        <w:rPr>
          <w:rFonts w:ascii="Times New Roman" w:hAnsi="Times New Roman" w:cs="Times New Roman"/>
          <w:sz w:val="20"/>
          <w:szCs w:val="20"/>
        </w:rPr>
        <w:t xml:space="preserve">. The real-time PCR reaction mix per reaction included 4 ng of DNA template diluted in 10.5 μL DNase‑Free </w:t>
      </w:r>
      <w:r w:rsidR="003C6EB1" w:rsidRPr="00A949F1">
        <w:rPr>
          <w:rFonts w:ascii="Times New Roman" w:hAnsi="Times New Roman" w:cs="Times New Roman"/>
          <w:sz w:val="20"/>
          <w:szCs w:val="20"/>
        </w:rPr>
        <w:t>distilled water</w:t>
      </w:r>
      <w:r w:rsidRPr="00A949F1">
        <w:rPr>
          <w:rFonts w:ascii="Times New Roman" w:hAnsi="Times New Roman" w:cs="Times New Roman"/>
          <w:sz w:val="20"/>
          <w:szCs w:val="20"/>
        </w:rPr>
        <w:t xml:space="preserve">, 12.5 μL CycleavePCR Reaction Mix, 0.5 μL each of forward and reverse primers, </w:t>
      </w:r>
      <w:r w:rsidR="003C6EB1">
        <w:rPr>
          <w:rFonts w:ascii="Times New Roman" w:hAnsi="Times New Roman" w:cs="Times New Roman"/>
          <w:sz w:val="20"/>
          <w:szCs w:val="20"/>
        </w:rPr>
        <w:t xml:space="preserve">and </w:t>
      </w:r>
      <w:r w:rsidRPr="00A949F1">
        <w:rPr>
          <w:rFonts w:ascii="Times New Roman" w:hAnsi="Times New Roman" w:cs="Times New Roman"/>
          <w:sz w:val="20"/>
          <w:szCs w:val="20"/>
        </w:rPr>
        <w:t>1 μL each of FAM/HEX-labeled probes in a total volume of 26 μL. The reactions were performed under the following conditions: initial denaturation at 95 °C for 10 s, followed by 50 cycles at 95 °C for 5 s, 55 °C for 10 s, and 72 °C for 20 s.</w:t>
      </w:r>
    </w:p>
    <w:p w14:paraId="67FE8423" w14:textId="6F645F76" w:rsidR="00555B76" w:rsidRPr="00A949F1" w:rsidRDefault="00000000" w:rsidP="00555B76">
      <w:pPr>
        <w:ind w:firstLine="840"/>
        <w:rPr>
          <w:rFonts w:ascii="Times New Roman" w:hAnsi="Times New Roman" w:cs="Times New Roman"/>
          <w:sz w:val="20"/>
          <w:szCs w:val="20"/>
        </w:rPr>
      </w:pPr>
      <w:r w:rsidRPr="00A949F1">
        <w:rPr>
          <w:rFonts w:ascii="Times New Roman" w:hAnsi="Times New Roman" w:cs="Times New Roman"/>
          <w:sz w:val="20"/>
          <w:szCs w:val="20"/>
        </w:rPr>
        <w:t>After real-time PCR, the result of the allelic discrimination was plotted by reading the generated fluorescence using CFX Man</w:t>
      </w:r>
      <w:r w:rsidR="003C6EB1">
        <w:rPr>
          <w:rFonts w:ascii="Times New Roman" w:hAnsi="Times New Roman" w:cs="Times New Roman"/>
          <w:sz w:val="20"/>
          <w:szCs w:val="20"/>
        </w:rPr>
        <w:t>a</w:t>
      </w:r>
      <w:r w:rsidRPr="00A949F1">
        <w:rPr>
          <w:rFonts w:ascii="Times New Roman" w:hAnsi="Times New Roman" w:cs="Times New Roman"/>
          <w:sz w:val="20"/>
          <w:szCs w:val="20"/>
        </w:rPr>
        <w:t>ger Software version 3.1 (Bio-Rad Laboratories). For quality control, all the polymorphisms were genotyped more than twice.</w:t>
      </w:r>
    </w:p>
    <w:p w14:paraId="2A2013C0" w14:textId="77777777" w:rsidR="00555B76" w:rsidRPr="00A949F1" w:rsidRDefault="00555B76" w:rsidP="00E65870">
      <w:pPr>
        <w:rPr>
          <w:rFonts w:ascii="Times New Roman" w:hAnsi="Times New Roman" w:cs="Times New Roman"/>
          <w:b/>
          <w:bCs/>
          <w:sz w:val="20"/>
          <w:szCs w:val="20"/>
        </w:rPr>
      </w:pPr>
    </w:p>
    <w:p w14:paraId="2BA268D8" w14:textId="77777777" w:rsidR="00555B76" w:rsidRPr="00A949F1" w:rsidRDefault="00555B76" w:rsidP="00E65870">
      <w:pPr>
        <w:rPr>
          <w:rFonts w:ascii="Times New Roman" w:hAnsi="Times New Roman" w:cs="Times New Roman"/>
          <w:b/>
          <w:bCs/>
          <w:sz w:val="20"/>
          <w:szCs w:val="20"/>
        </w:rPr>
      </w:pPr>
    </w:p>
    <w:p w14:paraId="109CF3DF" w14:textId="77777777" w:rsidR="004F0A97" w:rsidRPr="00A949F1" w:rsidRDefault="00000000" w:rsidP="00E65870">
      <w:pPr>
        <w:rPr>
          <w:rFonts w:ascii="Times New Roman" w:hAnsi="Times New Roman" w:cs="Times New Roman"/>
          <w:b/>
          <w:bCs/>
          <w:sz w:val="20"/>
          <w:szCs w:val="20"/>
        </w:rPr>
      </w:pPr>
      <w:r w:rsidRPr="00A949F1">
        <w:rPr>
          <w:rFonts w:ascii="Times New Roman" w:hAnsi="Times New Roman" w:cs="Times New Roman"/>
          <w:b/>
          <w:bCs/>
          <w:sz w:val="20"/>
          <w:szCs w:val="20"/>
        </w:rPr>
        <w:br w:type="page"/>
      </w:r>
    </w:p>
    <w:p w14:paraId="70447DD6" w14:textId="77777777" w:rsidR="0089237D" w:rsidRPr="00A949F1" w:rsidRDefault="00000000" w:rsidP="00E65870">
      <w:pPr>
        <w:rPr>
          <w:rFonts w:ascii="Times New Roman" w:hAnsi="Times New Roman" w:cs="Times New Roman"/>
          <w:b/>
          <w:bCs/>
          <w:sz w:val="20"/>
          <w:szCs w:val="20"/>
        </w:rPr>
      </w:pPr>
      <w:r w:rsidRPr="00A949F1">
        <w:rPr>
          <w:rFonts w:ascii="Times New Roman" w:hAnsi="Times New Roman" w:cs="Times New Roman"/>
          <w:b/>
          <w:bCs/>
          <w:sz w:val="20"/>
          <w:szCs w:val="20"/>
        </w:rPr>
        <w:lastRenderedPageBreak/>
        <w:t xml:space="preserve">Appendix </w:t>
      </w:r>
      <w:r w:rsidR="00555B76" w:rsidRPr="00A949F1">
        <w:rPr>
          <w:rFonts w:ascii="Times New Roman" w:hAnsi="Times New Roman" w:cs="Times New Roman"/>
          <w:b/>
          <w:bCs/>
          <w:sz w:val="20"/>
          <w:szCs w:val="20"/>
        </w:rPr>
        <w:t>B</w:t>
      </w:r>
    </w:p>
    <w:p w14:paraId="0E9C740E" w14:textId="77777777" w:rsidR="00BB0975" w:rsidRPr="00A949F1" w:rsidRDefault="00000000" w:rsidP="00BB0975">
      <w:pPr>
        <w:rPr>
          <w:rFonts w:ascii="Times New Roman" w:hAnsi="Times New Roman" w:cs="Times New Roman"/>
          <w:b/>
          <w:bCs/>
          <w:sz w:val="20"/>
          <w:szCs w:val="20"/>
        </w:rPr>
      </w:pPr>
      <w:r w:rsidRPr="00A949F1">
        <w:rPr>
          <w:rFonts w:ascii="Times New Roman" w:hAnsi="Times New Roman" w:cs="Times New Roman"/>
          <w:b/>
          <w:bCs/>
          <w:sz w:val="20"/>
          <w:szCs w:val="20"/>
        </w:rPr>
        <w:t>Population pharmacokinetics modelling: Method</w:t>
      </w:r>
    </w:p>
    <w:p w14:paraId="231CF390" w14:textId="77777777" w:rsidR="00BB0975" w:rsidRPr="00A949F1" w:rsidRDefault="00BB0975" w:rsidP="00E65870">
      <w:pPr>
        <w:rPr>
          <w:rFonts w:ascii="Times New Roman" w:hAnsi="Times New Roman" w:cs="Times New Roman"/>
          <w:b/>
          <w:bCs/>
          <w:sz w:val="20"/>
          <w:szCs w:val="20"/>
        </w:rPr>
      </w:pPr>
    </w:p>
    <w:p w14:paraId="28B890D0" w14:textId="0AE4E4FF" w:rsidR="00BB0975" w:rsidRPr="00A949F1" w:rsidRDefault="00000000" w:rsidP="001D3914">
      <w:pPr>
        <w:ind w:firstLine="840"/>
        <w:rPr>
          <w:rFonts w:ascii="Times New Roman" w:hAnsi="Times New Roman" w:cs="Times New Roman"/>
          <w:sz w:val="20"/>
          <w:szCs w:val="20"/>
        </w:rPr>
      </w:pPr>
      <w:r w:rsidRPr="00A949F1">
        <w:rPr>
          <w:rFonts w:ascii="Times New Roman" w:hAnsi="Times New Roman" w:cs="Times New Roman"/>
          <w:sz w:val="20"/>
          <w:szCs w:val="20"/>
        </w:rPr>
        <w:t xml:space="preserve">Phoenix® NLME™ 8.3 software (Certara, Princeton, NJ, USA) was used to develop a </w:t>
      </w:r>
      <w:bookmarkStart w:id="4" w:name="_Hlk116405917"/>
      <w:r w:rsidRPr="00A949F1">
        <w:rPr>
          <w:rFonts w:ascii="Times New Roman" w:hAnsi="Times New Roman" w:cs="Times New Roman"/>
          <w:sz w:val="20"/>
          <w:szCs w:val="20"/>
        </w:rPr>
        <w:t>population pharmacokinetic</w:t>
      </w:r>
      <w:bookmarkEnd w:id="4"/>
      <w:r w:rsidRPr="00A949F1">
        <w:rPr>
          <w:rFonts w:ascii="Times New Roman" w:hAnsi="Times New Roman" w:cs="Times New Roman"/>
          <w:sz w:val="20"/>
          <w:szCs w:val="20"/>
        </w:rPr>
        <w:t xml:space="preserve"> (PopPK) model using the first-order conditional method. Several candidate PopPK models with different structures were compared based on the </w:t>
      </w:r>
      <w:r w:rsidR="00DD7DD4" w:rsidRPr="00A949F1">
        <w:rPr>
          <w:rFonts w:ascii="Times New Roman" w:hAnsi="Times New Roman" w:cs="Times New Roman"/>
          <w:sz w:val="20"/>
          <w:szCs w:val="20"/>
        </w:rPr>
        <w:t>goodness-of-fit</w:t>
      </w:r>
      <w:r w:rsidRPr="00A949F1">
        <w:rPr>
          <w:rFonts w:ascii="Times New Roman" w:hAnsi="Times New Roman" w:cs="Times New Roman"/>
          <w:sz w:val="20"/>
          <w:szCs w:val="20"/>
        </w:rPr>
        <w:t xml:space="preserve"> (GOF) plots and the objective function</w:t>
      </w:r>
      <w:r w:rsidR="009C69C3" w:rsidRPr="00A949F1">
        <w:rPr>
          <w:rFonts w:ascii="Times New Roman" w:hAnsi="Times New Roman" w:cs="Times New Roman"/>
          <w:sz w:val="20"/>
          <w:szCs w:val="20"/>
        </w:rPr>
        <w:t xml:space="preserve"> value</w:t>
      </w:r>
      <w:r w:rsidRPr="00A949F1">
        <w:rPr>
          <w:rFonts w:ascii="Times New Roman" w:hAnsi="Times New Roman" w:cs="Times New Roman"/>
          <w:sz w:val="20"/>
          <w:szCs w:val="20"/>
        </w:rPr>
        <w:t xml:space="preserve"> (OFV) expressed as minus twice log likelihood (</w:t>
      </w:r>
      <w:r w:rsidR="008A21AC">
        <w:rPr>
          <w:rFonts w:ascii="Times New Roman" w:hAnsi="Times New Roman" w:cs="Times New Roman"/>
          <w:sz w:val="20"/>
          <w:szCs w:val="20"/>
        </w:rPr>
        <w:t>−</w:t>
      </w:r>
      <w:r w:rsidRPr="00A949F1">
        <w:rPr>
          <w:rFonts w:ascii="Times New Roman" w:hAnsi="Times New Roman" w:cs="Times New Roman"/>
          <w:sz w:val="20"/>
          <w:szCs w:val="20"/>
        </w:rPr>
        <w:t xml:space="preserve">2LL), </w:t>
      </w:r>
      <w:r w:rsidRPr="00A949F1">
        <w:rPr>
          <w:rFonts w:ascii="Times New Roman" w:eastAsia="游明朝" w:hAnsi="Times New Roman" w:cs="Times New Roman"/>
          <w:sz w:val="20"/>
          <w:szCs w:val="20"/>
        </w:rPr>
        <w:t xml:space="preserve">and the difference in OFV between the two nested models was statistically evaluated </w:t>
      </w:r>
      <w:r w:rsidRPr="00A949F1">
        <w:rPr>
          <w:rFonts w:ascii="Times New Roman" w:hAnsi="Times New Roman" w:cs="Times New Roman"/>
          <w:sz w:val="20"/>
          <w:szCs w:val="20"/>
        </w:rPr>
        <w:t xml:space="preserve">using the </w:t>
      </w:r>
      <w:r w:rsidRPr="00A949F1">
        <w:rPr>
          <w:rFonts w:ascii="Times New Roman" w:eastAsia="游明朝" w:hAnsi="Times New Roman" w:cs="Times New Roman"/>
          <w:sz w:val="20"/>
          <w:szCs w:val="20"/>
        </w:rPr>
        <w:t xml:space="preserve">chi-square </w:t>
      </w:r>
      <w:r w:rsidRPr="00A949F1">
        <w:rPr>
          <w:rFonts w:ascii="Times New Roman" w:hAnsi="Times New Roman" w:cs="Times New Roman"/>
          <w:sz w:val="20"/>
          <w:szCs w:val="20"/>
        </w:rPr>
        <w:t xml:space="preserve">test (the decrease in </w:t>
      </w:r>
      <w:r w:rsidR="008A21AC">
        <w:rPr>
          <w:rFonts w:ascii="Times New Roman" w:hAnsi="Times New Roman" w:cs="Times New Roman"/>
          <w:sz w:val="20"/>
          <w:szCs w:val="20"/>
        </w:rPr>
        <w:t>−</w:t>
      </w:r>
      <w:r w:rsidRPr="00A949F1">
        <w:rPr>
          <w:rFonts w:ascii="Times New Roman" w:hAnsi="Times New Roman" w:cs="Times New Roman"/>
          <w:sz w:val="20"/>
          <w:szCs w:val="20"/>
        </w:rPr>
        <w:t xml:space="preserve">2LL &gt;3.84, </w:t>
      </w:r>
      <w:r w:rsidRPr="00A949F1">
        <w:rPr>
          <w:rFonts w:ascii="Times New Roman" w:hAnsi="Times New Roman" w:cs="Times New Roman"/>
          <w:i/>
          <w:iCs/>
          <w:sz w:val="20"/>
          <w:szCs w:val="20"/>
        </w:rPr>
        <w:t>p</w:t>
      </w:r>
      <w:r w:rsidRPr="00A949F1">
        <w:rPr>
          <w:rFonts w:ascii="Times New Roman" w:hAnsi="Times New Roman" w:cs="Times New Roman"/>
          <w:sz w:val="20"/>
          <w:szCs w:val="20"/>
        </w:rPr>
        <w:t xml:space="preserve"> &lt;</w:t>
      </w:r>
      <w:r w:rsidR="00224FE6" w:rsidRPr="00A949F1">
        <w:rPr>
          <w:rFonts w:ascii="Times New Roman" w:hAnsi="Times New Roman" w:cs="Times New Roman"/>
          <w:sz w:val="20"/>
          <w:szCs w:val="20"/>
        </w:rPr>
        <w:t xml:space="preserve"> </w:t>
      </w:r>
      <w:r w:rsidRPr="00A949F1">
        <w:rPr>
          <w:rFonts w:ascii="Times New Roman" w:hAnsi="Times New Roman" w:cs="Times New Roman"/>
          <w:sz w:val="20"/>
          <w:szCs w:val="20"/>
        </w:rPr>
        <w:t xml:space="preserve">0.05, was considered statistically significant). A one-compartment model was selected with first-order absorption linking </w:t>
      </w:r>
      <w:r w:rsidRPr="00A949F1">
        <w:rPr>
          <w:rFonts w:ascii="Times New Roman" w:eastAsia="游明朝" w:hAnsi="Times New Roman" w:cs="Times New Roman"/>
          <w:sz w:val="20"/>
          <w:szCs w:val="20"/>
        </w:rPr>
        <w:t>the two metabolite compartments for AZ5104 and AZ7550 (</w:t>
      </w:r>
      <w:r w:rsidR="00C4253B" w:rsidRPr="00A949F1">
        <w:rPr>
          <w:rFonts w:ascii="Times New Roman" w:hAnsi="Times New Roman" w:cs="Times New Roman"/>
          <w:sz w:val="20"/>
          <w:szCs w:val="20"/>
        </w:rPr>
        <w:t>Online Resource,</w:t>
      </w:r>
      <w:r w:rsidRPr="00A949F1">
        <w:rPr>
          <w:rFonts w:ascii="Times New Roman" w:hAnsi="Times New Roman" w:cs="Times New Roman"/>
          <w:sz w:val="20"/>
          <w:szCs w:val="20"/>
        </w:rPr>
        <w:t xml:space="preserve"> Fig. </w:t>
      </w:r>
      <w:r w:rsidR="00B247C9" w:rsidRPr="00A949F1">
        <w:rPr>
          <w:rFonts w:ascii="Times New Roman" w:hAnsi="Times New Roman" w:cs="Times New Roman"/>
          <w:sz w:val="20"/>
          <w:szCs w:val="20"/>
        </w:rPr>
        <w:t>B</w:t>
      </w:r>
      <w:r w:rsidRPr="00A949F1">
        <w:rPr>
          <w:rFonts w:ascii="Times New Roman" w:hAnsi="Times New Roman" w:cs="Times New Roman"/>
          <w:sz w:val="20"/>
          <w:szCs w:val="20"/>
        </w:rPr>
        <w:t>1). The model</w:t>
      </w:r>
      <w:r w:rsidR="008A21AC">
        <w:rPr>
          <w:rFonts w:ascii="Times New Roman" w:hAnsi="Times New Roman" w:cs="Times New Roman"/>
          <w:sz w:val="20"/>
          <w:szCs w:val="20"/>
        </w:rPr>
        <w:t>s</w:t>
      </w:r>
      <w:r w:rsidRPr="00A949F1">
        <w:rPr>
          <w:rFonts w:ascii="Times New Roman" w:hAnsi="Times New Roman" w:cs="Times New Roman"/>
          <w:sz w:val="20"/>
          <w:szCs w:val="20"/>
        </w:rPr>
        <w:t xml:space="preserve"> </w:t>
      </w:r>
      <w:r w:rsidR="008A21AC">
        <w:rPr>
          <w:rFonts w:ascii="Times New Roman" w:hAnsi="Times New Roman" w:cs="Times New Roman"/>
          <w:sz w:val="20"/>
          <w:szCs w:val="20"/>
        </w:rPr>
        <w:t>were</w:t>
      </w:r>
      <w:r w:rsidR="008A21AC" w:rsidRPr="00A949F1">
        <w:rPr>
          <w:rFonts w:ascii="Times New Roman" w:hAnsi="Times New Roman" w:cs="Times New Roman"/>
          <w:sz w:val="20"/>
          <w:szCs w:val="20"/>
        </w:rPr>
        <w:t xml:space="preserve"> </w:t>
      </w:r>
      <w:r w:rsidRPr="00A949F1">
        <w:rPr>
          <w:rFonts w:ascii="Times New Roman" w:hAnsi="Times New Roman" w:cs="Times New Roman"/>
          <w:sz w:val="20"/>
          <w:szCs w:val="20"/>
        </w:rPr>
        <w:t>developed sequentially in the following</w:t>
      </w:r>
      <w:r w:rsidRPr="00A949F1">
        <w:rPr>
          <w:rFonts w:ascii="Times New Roman" w:eastAsia="游明朝" w:hAnsi="Times New Roman" w:cs="Times New Roman"/>
          <w:sz w:val="20"/>
          <w:szCs w:val="20"/>
        </w:rPr>
        <w:t xml:space="preserve"> order: (1) a model for the osimertinib parent compound; (2) </w:t>
      </w:r>
      <w:r w:rsidRPr="00A949F1">
        <w:rPr>
          <w:rFonts w:ascii="Times New Roman" w:hAnsi="Times New Roman" w:cs="Times New Roman"/>
          <w:sz w:val="20"/>
          <w:szCs w:val="20"/>
        </w:rPr>
        <w:t xml:space="preserve">a model for AZ5104, </w:t>
      </w:r>
      <w:r w:rsidR="009C69C3" w:rsidRPr="00A949F1">
        <w:rPr>
          <w:rFonts w:ascii="Times New Roman" w:hAnsi="Times New Roman" w:cs="Times New Roman"/>
          <w:sz w:val="20"/>
          <w:szCs w:val="20"/>
        </w:rPr>
        <w:t xml:space="preserve">where </w:t>
      </w:r>
      <w:r w:rsidRPr="00A949F1">
        <w:rPr>
          <w:rFonts w:ascii="Times New Roman" w:hAnsi="Times New Roman" w:cs="Times New Roman"/>
          <w:sz w:val="20"/>
          <w:szCs w:val="20"/>
        </w:rPr>
        <w:t>the PK parameters regarding the parent compound were fixed at the estimated value</w:t>
      </w:r>
      <w:r w:rsidRPr="00A949F1">
        <w:rPr>
          <w:rFonts w:ascii="Times New Roman" w:eastAsia="游明朝" w:hAnsi="Times New Roman" w:cs="Times New Roman"/>
          <w:sz w:val="20"/>
          <w:szCs w:val="20"/>
        </w:rPr>
        <w:t xml:space="preserve">s in </w:t>
      </w:r>
      <w:r w:rsidRPr="00A949F1">
        <w:rPr>
          <w:rFonts w:ascii="Times New Roman" w:hAnsi="Times New Roman" w:cs="Times New Roman"/>
          <w:sz w:val="20"/>
          <w:szCs w:val="20"/>
        </w:rPr>
        <w:t xml:space="preserve">model (1); (3) a model for AZ7550, </w:t>
      </w:r>
      <w:r w:rsidR="009C69C3" w:rsidRPr="00A949F1">
        <w:rPr>
          <w:rFonts w:ascii="Times New Roman" w:hAnsi="Times New Roman" w:cs="Times New Roman"/>
          <w:sz w:val="20"/>
          <w:szCs w:val="20"/>
        </w:rPr>
        <w:t xml:space="preserve">where </w:t>
      </w:r>
      <w:r w:rsidRPr="00A949F1">
        <w:rPr>
          <w:rFonts w:ascii="Times New Roman" w:hAnsi="Times New Roman" w:cs="Times New Roman"/>
          <w:sz w:val="20"/>
          <w:szCs w:val="20"/>
        </w:rPr>
        <w:t>the PK parameters of the parent compound and AZ5104 PK were fixed at the estimated value</w:t>
      </w:r>
      <w:r w:rsidRPr="00A949F1">
        <w:rPr>
          <w:rFonts w:ascii="Times New Roman" w:eastAsia="游明朝" w:hAnsi="Times New Roman" w:cs="Times New Roman"/>
          <w:sz w:val="20"/>
          <w:szCs w:val="20"/>
        </w:rPr>
        <w:t xml:space="preserve">s in </w:t>
      </w:r>
      <w:r w:rsidRPr="00A949F1">
        <w:rPr>
          <w:rFonts w:ascii="Times New Roman" w:hAnsi="Times New Roman" w:cs="Times New Roman"/>
          <w:sz w:val="20"/>
          <w:szCs w:val="20"/>
        </w:rPr>
        <w:t>model</w:t>
      </w:r>
      <w:r w:rsidRPr="00A949F1">
        <w:rPr>
          <w:rFonts w:ascii="Times New Roman" w:eastAsia="游明朝" w:hAnsi="Times New Roman" w:cs="Times New Roman"/>
          <w:sz w:val="20"/>
          <w:szCs w:val="20"/>
        </w:rPr>
        <w:t xml:space="preserve">s (1) and (2). The </w:t>
      </w:r>
      <w:r w:rsidR="009C69C3" w:rsidRPr="00A949F1">
        <w:rPr>
          <w:rFonts w:ascii="Times New Roman" w:eastAsia="游明朝" w:hAnsi="Times New Roman" w:cs="Times New Roman"/>
          <w:sz w:val="20"/>
          <w:szCs w:val="20"/>
        </w:rPr>
        <w:t xml:space="preserve">estimated </w:t>
      </w:r>
      <w:r w:rsidRPr="00A949F1">
        <w:rPr>
          <w:rFonts w:ascii="Times New Roman" w:eastAsia="游明朝" w:hAnsi="Times New Roman" w:cs="Times New Roman"/>
          <w:sz w:val="20"/>
          <w:szCs w:val="20"/>
        </w:rPr>
        <w:t xml:space="preserve">PK parameters </w:t>
      </w:r>
      <w:r w:rsidR="00DD7DD4" w:rsidRPr="00A949F1">
        <w:rPr>
          <w:rFonts w:ascii="Times New Roman" w:eastAsia="游明朝" w:hAnsi="Times New Roman" w:cs="Times New Roman"/>
          <w:sz w:val="20"/>
          <w:szCs w:val="20"/>
        </w:rPr>
        <w:t xml:space="preserve">for model (1) </w:t>
      </w:r>
      <w:r w:rsidRPr="00A949F1">
        <w:rPr>
          <w:rFonts w:ascii="Times New Roman" w:hAnsi="Times New Roman" w:cs="Times New Roman"/>
          <w:sz w:val="20"/>
          <w:szCs w:val="20"/>
        </w:rPr>
        <w:t xml:space="preserve">were oral clearance of </w:t>
      </w:r>
      <w:r w:rsidRPr="00A949F1">
        <w:rPr>
          <w:rFonts w:ascii="Times New Roman" w:eastAsia="游明朝" w:hAnsi="Times New Roman" w:cs="Times New Roman"/>
          <w:sz w:val="20"/>
          <w:szCs w:val="20"/>
        </w:rPr>
        <w:t>the parent compound (</w:t>
      </w:r>
      <w:bookmarkStart w:id="5" w:name="_Hlk115445396"/>
      <w:r w:rsidRPr="00A949F1">
        <w:rPr>
          <w:rFonts w:ascii="Times New Roman" w:eastAsia="游ゴシック" w:hAnsi="Times New Roman" w:cs="Times New Roman"/>
          <w:color w:val="000000"/>
          <w:kern w:val="24"/>
          <w:sz w:val="20"/>
          <w:szCs w:val="20"/>
        </w:rPr>
        <w:t>CLparent/F</w:t>
      </w:r>
      <w:bookmarkEnd w:id="5"/>
      <w:r w:rsidRPr="00A949F1">
        <w:rPr>
          <w:rFonts w:ascii="Times New Roman" w:hAnsi="Times New Roman" w:cs="Times New Roman"/>
          <w:sz w:val="20"/>
          <w:szCs w:val="20"/>
        </w:rPr>
        <w:t xml:space="preserve">) and </w:t>
      </w:r>
      <w:r w:rsidR="009C69C3" w:rsidRPr="00A949F1">
        <w:rPr>
          <w:rFonts w:ascii="Times New Roman" w:hAnsi="Times New Roman" w:cs="Times New Roman"/>
          <w:sz w:val="20"/>
          <w:szCs w:val="20"/>
        </w:rPr>
        <w:t xml:space="preserve">apparent </w:t>
      </w:r>
      <w:r w:rsidRPr="00A949F1">
        <w:rPr>
          <w:rFonts w:ascii="Times New Roman" w:hAnsi="Times New Roman" w:cs="Times New Roman"/>
          <w:sz w:val="20"/>
          <w:szCs w:val="20"/>
        </w:rPr>
        <w:t xml:space="preserve">volume of distribution of </w:t>
      </w:r>
      <w:r w:rsidRPr="00A949F1">
        <w:rPr>
          <w:rFonts w:ascii="Times New Roman" w:eastAsia="游明朝" w:hAnsi="Times New Roman" w:cs="Times New Roman"/>
          <w:sz w:val="20"/>
          <w:szCs w:val="20"/>
        </w:rPr>
        <w:t>the parent compound (Vparent/F)</w:t>
      </w:r>
      <w:r w:rsidR="00F21604" w:rsidRPr="00A949F1">
        <w:rPr>
          <w:rFonts w:ascii="Times New Roman" w:hAnsi="Times New Roman" w:cs="Times New Roman"/>
          <w:sz w:val="20"/>
          <w:szCs w:val="20"/>
        </w:rPr>
        <w:t>, where F represent</w:t>
      </w:r>
      <w:r w:rsidR="005838D3" w:rsidRPr="00A949F1">
        <w:rPr>
          <w:rFonts w:ascii="Times New Roman" w:hAnsi="Times New Roman" w:cs="Times New Roman"/>
          <w:sz w:val="20"/>
          <w:szCs w:val="20"/>
        </w:rPr>
        <w:t>s</w:t>
      </w:r>
      <w:r w:rsidR="00F21604" w:rsidRPr="00A949F1">
        <w:rPr>
          <w:rFonts w:ascii="Times New Roman" w:hAnsi="Times New Roman" w:cs="Times New Roman"/>
          <w:sz w:val="20"/>
          <w:szCs w:val="20"/>
        </w:rPr>
        <w:t xml:space="preserve"> oral bioavailability;</w:t>
      </w:r>
      <w:r w:rsidRPr="00A949F1">
        <w:rPr>
          <w:rFonts w:ascii="Times New Roman" w:hAnsi="Times New Roman" w:cs="Times New Roman"/>
          <w:sz w:val="20"/>
          <w:szCs w:val="20"/>
        </w:rPr>
        <w:t xml:space="preserve"> </w:t>
      </w:r>
      <w:r w:rsidR="005838D3" w:rsidRPr="00A949F1">
        <w:rPr>
          <w:rFonts w:ascii="Times New Roman" w:eastAsia="游明朝" w:hAnsi="Times New Roman" w:cs="Times New Roman"/>
          <w:sz w:val="20"/>
          <w:szCs w:val="20"/>
        </w:rPr>
        <w:t xml:space="preserve">for model (2), </w:t>
      </w:r>
      <w:r w:rsidRPr="00A949F1">
        <w:rPr>
          <w:rFonts w:ascii="Times New Roman" w:hAnsi="Times New Roman" w:cs="Times New Roman"/>
          <w:sz w:val="20"/>
          <w:szCs w:val="20"/>
        </w:rPr>
        <w:t>clearance of AZ5104 (CLm5/F) and volume of distribution of AZ5104 (Vm5/F)</w:t>
      </w:r>
      <w:r w:rsidR="00F21604" w:rsidRPr="00A949F1">
        <w:rPr>
          <w:rFonts w:ascii="Times New Roman" w:eastAsia="游明朝" w:hAnsi="Times New Roman" w:cs="Times New Roman"/>
          <w:sz w:val="20"/>
          <w:szCs w:val="20"/>
        </w:rPr>
        <w:t>;</w:t>
      </w:r>
      <w:r w:rsidRPr="00A949F1">
        <w:rPr>
          <w:rFonts w:ascii="Times New Roman" w:eastAsia="游明朝" w:hAnsi="Times New Roman" w:cs="Times New Roman"/>
          <w:sz w:val="20"/>
          <w:szCs w:val="20"/>
        </w:rPr>
        <w:t xml:space="preserve"> </w:t>
      </w:r>
      <w:r w:rsidR="00F21604" w:rsidRPr="00A949F1">
        <w:rPr>
          <w:rFonts w:ascii="Times New Roman" w:eastAsia="游明朝" w:hAnsi="Times New Roman" w:cs="Times New Roman"/>
          <w:sz w:val="20"/>
          <w:szCs w:val="20"/>
        </w:rPr>
        <w:t>and</w:t>
      </w:r>
      <w:r w:rsidR="005838D3" w:rsidRPr="00A949F1">
        <w:rPr>
          <w:rFonts w:ascii="Times New Roman" w:hAnsi="Times New Roman" w:cs="Times New Roman"/>
          <w:sz w:val="20"/>
          <w:szCs w:val="20"/>
        </w:rPr>
        <w:t xml:space="preserve"> for model (3),</w:t>
      </w:r>
      <w:r w:rsidRPr="00A949F1">
        <w:rPr>
          <w:rFonts w:ascii="Times New Roman" w:hAnsi="Times New Roman" w:cs="Times New Roman"/>
          <w:sz w:val="20"/>
          <w:szCs w:val="20"/>
        </w:rPr>
        <w:t xml:space="preserve"> clearance of AZ7550 (CLm7/F) and volume of distribution of AZ7550 (</w:t>
      </w:r>
      <w:bookmarkStart w:id="6" w:name="_Hlk115445695"/>
      <w:r w:rsidRPr="00A949F1">
        <w:rPr>
          <w:rFonts w:ascii="Times New Roman" w:hAnsi="Times New Roman" w:cs="Times New Roman"/>
          <w:sz w:val="20"/>
          <w:szCs w:val="20"/>
        </w:rPr>
        <w:t>Vm7/F</w:t>
      </w:r>
      <w:bookmarkEnd w:id="6"/>
      <w:r w:rsidRPr="00A949F1">
        <w:rPr>
          <w:rFonts w:ascii="Times New Roman" w:hAnsi="Times New Roman" w:cs="Times New Roman"/>
          <w:sz w:val="20"/>
          <w:szCs w:val="20"/>
        </w:rPr>
        <w:t xml:space="preserve">). The fraction of metabolite conversion for both AZ5104 and AZ7550 </w:t>
      </w:r>
      <w:r w:rsidR="00F21604" w:rsidRPr="00A949F1">
        <w:rPr>
          <w:rFonts w:ascii="Times New Roman" w:hAnsi="Times New Roman" w:cs="Times New Roman"/>
          <w:sz w:val="20"/>
          <w:szCs w:val="20"/>
        </w:rPr>
        <w:t xml:space="preserve">from the parent </w:t>
      </w:r>
      <w:r w:rsidRPr="00A949F1">
        <w:rPr>
          <w:rFonts w:ascii="Times New Roman" w:hAnsi="Times New Roman" w:cs="Times New Roman"/>
          <w:sz w:val="20"/>
          <w:szCs w:val="20"/>
        </w:rPr>
        <w:t>was fixed at 25%</w:t>
      </w:r>
      <w:r w:rsidRPr="00A949F1">
        <w:rPr>
          <w:rFonts w:ascii="Times New Roman" w:eastAsia="游明朝" w:hAnsi="Times New Roman" w:cs="Times New Roman"/>
          <w:sz w:val="20"/>
          <w:szCs w:val="20"/>
        </w:rPr>
        <w:t xml:space="preserve">, as previously reported </w:t>
      </w:r>
      <w:r w:rsidRPr="00A949F1">
        <w:rPr>
          <w:rFonts w:ascii="Times New Roman" w:hAnsi="Times New Roman" w:cs="Times New Roman"/>
          <w:sz w:val="20"/>
          <w:szCs w:val="20"/>
        </w:rPr>
        <w:fldChar w:fldCharType="begin" w:fldLock="1"/>
      </w:r>
      <w:r w:rsidR="00A971AE" w:rsidRPr="00A949F1">
        <w:rPr>
          <w:rFonts w:ascii="Times New Roman" w:hAnsi="Times New Roman" w:cs="Times New Roman"/>
          <w:sz w:val="20"/>
          <w:szCs w:val="20"/>
        </w:rPr>
        <w:instrText>ADDIN CSL_CITATION {"citationItems":[{"id":"ITEM-1","itemData":{"DOI":"10.1111/bcp.13223","ISSN":"13652125","PMID":"28009438","abstract":"Aims: To develop a population (pop) pharmacokinetic (PK) model for osimertinib (AZD9291) and its metabolite (AZ5104) and investigate the exposure–response relationships for selected efficacy and safety parameters. Methods: PK, safety and efficacy data were collected from two non-small cell lung cancer (NSCLC) patient studies (n = 748) and one healthy volunteer study (n = 32), after single or multiple once-daily dosing of 20–240 mg osimertinib. Nonlinear mixed effects modelling was used to characterise the popPK. Individual exposure values were used to investigate the relationship with response evaluation criteria in solid tumours (RECIST 1.1) efficacy parameters and key safety parameters (rash, diarrhoea, QTcF). Results: A popPK model that adequately described osimertinib and its metabolite AZ5104 in a joint manner was developed. Body weight, serum albumin and ethnicity were identified as significant covariates on PK in the analysis, but were not found to have a clinically relevant impact on osimertinib exposure. No relationship was identified between exposure and efficacy over the dose range studied. A linear relationship was observed between exposure and the occurrence of rash or diarrhoea, and between concentration and QTcF, with a predicted mean (upper 90% confidence interval) increase of 14.2 (15.8) ms at the maximum concentration for an 80 mg once-daily dose at steady state. Conclusions: PopPK and exposure–response models were developed for osimertinib and AZ5104. There was no relationship between exposure and efficacy but a linear relationship between exposure and safety endpoints (rash, diarrhoea and QTcF) was observed.","author":[{"dropping-particle":"","family":"Brown","given":"Kathryn","non-dropping-particle":"","parse-names":false,"suffix":""},{"dropping-particle":"","family":"Comisar","given":"Craig","non-dropping-particle":"","parse-names":false,"suffix":""},{"dropping-particle":"","family":"Witjes","given":"Han","non-dropping-particle":"","parse-names":false,"suffix":""},{"dropping-particle":"","family":"Maringwa","given":"John","non-dropping-particle":"","parse-names":false,"suffix":""},{"dropping-particle":"","family":"Greef","given":"Rik","non-dropping-particle":"de","parse-names":false,"suffix":""},{"dropping-particle":"","family":"Vishwanathan","given":"Karthick","non-dropping-particle":"","parse-names":false,"suffix":""},{"dropping-particle":"","family":"Cantarini","given":"Mireille","non-dropping-particle":"","parse-names":false,"suffix":""},{"dropping-particle":"","family":"Cox","given":"Eugène","non-dropping-particle":"","parse-names":false,"suffix":""}],"container-title":"British Journal of Clinical Pharmacology","id":"ITEM-1","issue":"6","issued":{"date-parts":[["2017"]]},"page":"1216-1226","title":"Population pharmacokinetics and exposure-response of osimertinib in patients with non-small cell lung cancer","type":"article-journal","volume":"83"},"uris":["http://www.mendeley.com/documents/?uuid=ad0f2bfd-9372-4e2a-b7ce-cf476a5e830d"]}],"mendeley":{"formattedCitation":"[9]","manualFormatting":"[11]","plainTextFormattedCitation":"[9]","previouslyFormattedCitation":"[9]"},"properties":{"noteIndex":0},"schema":"https://github.com/citation-style-language/schema/raw/master/csl-citation.json"}</w:instrText>
      </w:r>
      <w:r w:rsidRPr="00A949F1">
        <w:rPr>
          <w:rFonts w:ascii="Times New Roman" w:hAnsi="Times New Roman" w:cs="Times New Roman"/>
          <w:sz w:val="20"/>
          <w:szCs w:val="20"/>
        </w:rPr>
        <w:fldChar w:fldCharType="separate"/>
      </w:r>
      <w:r w:rsidRPr="00A949F1">
        <w:rPr>
          <w:rFonts w:ascii="Times New Roman" w:hAnsi="Times New Roman" w:cs="Times New Roman"/>
          <w:noProof/>
          <w:sz w:val="20"/>
          <w:szCs w:val="20"/>
        </w:rPr>
        <w:t>[</w:t>
      </w:r>
      <w:r w:rsidR="005F24F4" w:rsidRPr="00A949F1">
        <w:rPr>
          <w:rFonts w:ascii="Times New Roman" w:hAnsi="Times New Roman" w:cs="Times New Roman"/>
          <w:noProof/>
          <w:sz w:val="20"/>
          <w:szCs w:val="20"/>
        </w:rPr>
        <w:t>1</w:t>
      </w:r>
      <w:r w:rsidR="00A971AE" w:rsidRPr="00A949F1">
        <w:rPr>
          <w:rFonts w:ascii="Times New Roman" w:hAnsi="Times New Roman" w:cs="Times New Roman"/>
          <w:noProof/>
          <w:sz w:val="20"/>
          <w:szCs w:val="20"/>
        </w:rPr>
        <w:t>1</w:t>
      </w:r>
      <w:r w:rsidRPr="00A949F1">
        <w:rPr>
          <w:rFonts w:ascii="Times New Roman" w:hAnsi="Times New Roman" w:cs="Times New Roman"/>
          <w:noProof/>
          <w:sz w:val="20"/>
          <w:szCs w:val="20"/>
        </w:rPr>
        <w:t>]</w:t>
      </w:r>
      <w:r w:rsidRPr="00A949F1">
        <w:rPr>
          <w:rFonts w:ascii="Times New Roman" w:hAnsi="Times New Roman" w:cs="Times New Roman"/>
          <w:sz w:val="20"/>
          <w:szCs w:val="20"/>
        </w:rPr>
        <w:fldChar w:fldCharType="end"/>
      </w:r>
      <w:r w:rsidRPr="00A949F1">
        <w:rPr>
          <w:rFonts w:ascii="Times New Roman" w:hAnsi="Times New Roman" w:cs="Times New Roman"/>
          <w:sz w:val="20"/>
          <w:szCs w:val="20"/>
        </w:rPr>
        <w:t>.</w:t>
      </w:r>
    </w:p>
    <w:p w14:paraId="4B984990" w14:textId="0A31B0DB" w:rsidR="00BB0975" w:rsidRPr="00A949F1" w:rsidRDefault="00000000" w:rsidP="00BB0975">
      <w:pPr>
        <w:rPr>
          <w:rFonts w:ascii="Times New Roman" w:hAnsi="Times New Roman" w:cs="Times New Roman"/>
          <w:sz w:val="20"/>
          <w:szCs w:val="20"/>
        </w:rPr>
      </w:pPr>
      <w:r w:rsidRPr="00A949F1">
        <w:rPr>
          <w:rFonts w:ascii="Times New Roman" w:hAnsi="Times New Roman" w:cs="Times New Roman"/>
          <w:sz w:val="20"/>
          <w:szCs w:val="20"/>
        </w:rPr>
        <w:tab/>
      </w:r>
      <w:r w:rsidR="008A21AC">
        <w:rPr>
          <w:rFonts w:ascii="Times New Roman" w:hAnsi="Times New Roman" w:cs="Times New Roman"/>
          <w:sz w:val="20"/>
          <w:szCs w:val="20"/>
        </w:rPr>
        <w:t>E</w:t>
      </w:r>
      <w:r w:rsidRPr="00A949F1">
        <w:rPr>
          <w:rFonts w:ascii="Times New Roman" w:hAnsi="Times New Roman" w:cs="Times New Roman"/>
          <w:sz w:val="20"/>
          <w:szCs w:val="20"/>
        </w:rPr>
        <w:t>quation (</w:t>
      </w:r>
      <w:r w:rsidR="00CB16F3" w:rsidRPr="00A949F1">
        <w:rPr>
          <w:rFonts w:ascii="Times New Roman" w:hAnsi="Times New Roman" w:cs="Times New Roman"/>
          <w:sz w:val="20"/>
          <w:szCs w:val="20"/>
        </w:rPr>
        <w:t>a</w:t>
      </w:r>
      <w:r w:rsidRPr="00A949F1">
        <w:rPr>
          <w:rFonts w:ascii="Times New Roman" w:hAnsi="Times New Roman" w:cs="Times New Roman"/>
          <w:sz w:val="20"/>
          <w:szCs w:val="20"/>
        </w:rPr>
        <w:t xml:space="preserve">) was chosen to model </w:t>
      </w:r>
      <w:r w:rsidRPr="00A949F1">
        <w:rPr>
          <w:rFonts w:ascii="Times New Roman" w:eastAsia="游明朝" w:hAnsi="Times New Roman" w:cs="Times New Roman"/>
          <w:sz w:val="20"/>
          <w:szCs w:val="20"/>
        </w:rPr>
        <w:t xml:space="preserve">the </w:t>
      </w:r>
      <w:bookmarkStart w:id="7" w:name="_Hlk116450240"/>
      <w:r w:rsidRPr="00A949F1">
        <w:rPr>
          <w:rFonts w:ascii="Times New Roman" w:hAnsi="Times New Roman" w:cs="Times New Roman"/>
          <w:sz w:val="20"/>
          <w:szCs w:val="20"/>
        </w:rPr>
        <w:t>interindividual variability</w:t>
      </w:r>
      <w:bookmarkEnd w:id="7"/>
      <w:r w:rsidRPr="00A949F1">
        <w:rPr>
          <w:rFonts w:ascii="Times New Roman" w:hAnsi="Times New Roman" w:cs="Times New Roman"/>
          <w:sz w:val="20"/>
          <w:szCs w:val="20"/>
        </w:rPr>
        <w:t xml:space="preserve"> (IIV) in PK parameter</w:t>
      </w:r>
      <w:r w:rsidRPr="00A949F1">
        <w:rPr>
          <w:rFonts w:ascii="Times New Roman" w:eastAsia="游明朝" w:hAnsi="Times New Roman" w:cs="Times New Roman"/>
          <w:sz w:val="20"/>
          <w:szCs w:val="20"/>
        </w:rPr>
        <w:t>s based on a log-normal distribution</w:t>
      </w:r>
      <w:r w:rsidRPr="00A949F1">
        <w:rPr>
          <w:rFonts w:ascii="Times New Roman" w:hAnsi="Times New Roman" w:cs="Times New Roman"/>
          <w:sz w:val="20"/>
          <w:szCs w:val="20"/>
        </w:rPr>
        <w:t xml:space="preserve">: </w:t>
      </w:r>
    </w:p>
    <w:p w14:paraId="2C4AF686" w14:textId="7C1071B4" w:rsidR="00BB0975" w:rsidRPr="00A949F1" w:rsidRDefault="00000000" w:rsidP="008A21AC">
      <w:pPr>
        <w:jc w:val="right"/>
        <w:rPr>
          <w:rFonts w:ascii="Times New Roman" w:hAnsi="Times New Roman" w:cs="Times New Roman"/>
          <w:sz w:val="20"/>
          <w:szCs w:val="20"/>
        </w:rPr>
      </w:pPr>
      <w:r w:rsidRPr="00A949F1">
        <w:rPr>
          <w:rFonts w:ascii="Times New Roman" w:hAnsi="Times New Roman" w:cs="Times New Roman"/>
          <w:i/>
          <w:iCs/>
          <w:sz w:val="20"/>
          <w:szCs w:val="20"/>
        </w:rPr>
        <w:t>P</w:t>
      </w:r>
      <w:r w:rsidRPr="00A949F1">
        <w:rPr>
          <w:rFonts w:ascii="Times New Roman" w:hAnsi="Times New Roman" w:cs="Times New Roman"/>
          <w:i/>
          <w:iCs/>
          <w:sz w:val="20"/>
          <w:szCs w:val="20"/>
          <w:vertAlign w:val="subscript"/>
        </w:rPr>
        <w:t>i</w:t>
      </w:r>
      <w:r w:rsidRPr="00A949F1">
        <w:rPr>
          <w:rFonts w:ascii="Times New Roman" w:hAnsi="Times New Roman" w:cs="Times New Roman"/>
          <w:sz w:val="20"/>
          <w:szCs w:val="20"/>
        </w:rPr>
        <w:t xml:space="preserve"> = </w:t>
      </w:r>
      <w:r w:rsidRPr="00A949F1">
        <w:rPr>
          <w:rFonts w:ascii="Times New Roman" w:hAnsi="Times New Roman" w:cs="Times New Roman"/>
          <w:i/>
          <w:iCs/>
          <w:sz w:val="20"/>
          <w:szCs w:val="20"/>
        </w:rPr>
        <w:t>θ</w:t>
      </w:r>
      <w:r w:rsidRPr="00A949F1">
        <w:rPr>
          <w:rFonts w:ascii="Times New Roman" w:hAnsi="Times New Roman" w:cs="Times New Roman"/>
          <w:i/>
          <w:iCs/>
          <w:sz w:val="20"/>
          <w:szCs w:val="20"/>
          <w:vertAlign w:val="subscript"/>
        </w:rPr>
        <w:t>p</w:t>
      </w:r>
      <w:r w:rsidRPr="00A949F1">
        <w:rPr>
          <w:rFonts w:ascii="Times New Roman" w:hAnsi="Times New Roman" w:cs="Times New Roman"/>
          <w:sz w:val="20"/>
          <w:szCs w:val="20"/>
        </w:rPr>
        <w:t xml:space="preserve"> </w:t>
      </w:r>
      <w:r w:rsidRPr="00A949F1">
        <w:rPr>
          <w:rFonts w:ascii="Times New Roman" w:eastAsia="游明朝" w:hAnsi="Times New Roman" w:cs="Times New Roman"/>
          <w:sz w:val="20"/>
          <w:szCs w:val="20"/>
        </w:rPr>
        <w:t xml:space="preserve">× </w:t>
      </w:r>
      <w:r w:rsidRPr="00A949F1">
        <w:rPr>
          <w:rFonts w:ascii="Times New Roman" w:hAnsi="Times New Roman" w:cs="Times New Roman"/>
          <w:i/>
          <w:iCs/>
          <w:sz w:val="20"/>
          <w:szCs w:val="20"/>
        </w:rPr>
        <w:t>exp(</w:t>
      </w:r>
      <w:r w:rsidRPr="00A949F1">
        <w:rPr>
          <w:rFonts w:ascii="Times New Roman" w:eastAsia="游明朝" w:hAnsi="Times New Roman" w:cs="Times New Roman"/>
          <w:sz w:val="20"/>
          <w:szCs w:val="20"/>
        </w:rPr>
        <w:t>η</w:t>
      </w:r>
      <w:r w:rsidRPr="00A949F1">
        <w:rPr>
          <w:rFonts w:ascii="Times New Roman" w:eastAsia="游明朝" w:hAnsi="Times New Roman" w:cs="Times New Roman"/>
          <w:sz w:val="20"/>
          <w:szCs w:val="20"/>
          <w:vertAlign w:val="subscript"/>
        </w:rPr>
        <w:t>i</w:t>
      </w:r>
      <w:r w:rsidRPr="00A949F1">
        <w:rPr>
          <w:rFonts w:ascii="Times New Roman" w:eastAsia="游明朝" w:hAnsi="Times New Roman" w:cs="Times New Roman"/>
          <w:sz w:val="20"/>
          <w:szCs w:val="20"/>
        </w:rPr>
        <w:t>)</w:t>
      </w:r>
      <w:r w:rsidR="00431FD2">
        <w:rPr>
          <w:rFonts w:ascii="Times New Roman" w:eastAsia="游明朝" w:hAnsi="Times New Roman" w:cs="Times New Roman"/>
          <w:sz w:val="20"/>
          <w:szCs w:val="20"/>
        </w:rPr>
        <w:t>,</w:t>
      </w:r>
      <w:r w:rsidRPr="00A949F1">
        <w:rPr>
          <w:rFonts w:ascii="Times New Roman" w:eastAsia="游明朝" w:hAnsi="Times New Roman" w:cs="Times New Roman"/>
          <w:sz w:val="20"/>
          <w:szCs w:val="20"/>
        </w:rPr>
        <w:t xml:space="preserve">                            </w:t>
      </w:r>
      <w:r w:rsidR="008A21AC">
        <w:rPr>
          <w:rFonts w:ascii="Times New Roman" w:eastAsia="游明朝" w:hAnsi="Times New Roman" w:cs="Times New Roman"/>
          <w:sz w:val="20"/>
          <w:szCs w:val="20"/>
        </w:rPr>
        <w:tab/>
      </w:r>
      <w:r w:rsidR="008A21AC">
        <w:rPr>
          <w:rFonts w:ascii="Times New Roman" w:eastAsia="游明朝" w:hAnsi="Times New Roman" w:cs="Times New Roman"/>
          <w:sz w:val="20"/>
          <w:szCs w:val="20"/>
        </w:rPr>
        <w:tab/>
      </w:r>
      <w:r w:rsidRPr="00A949F1">
        <w:rPr>
          <w:rFonts w:ascii="Times New Roman" w:eastAsia="游明朝" w:hAnsi="Times New Roman" w:cs="Times New Roman"/>
          <w:sz w:val="20"/>
          <w:szCs w:val="20"/>
        </w:rPr>
        <w:t xml:space="preserve">          </w:t>
      </w:r>
      <w:r w:rsidRPr="00A949F1">
        <w:rPr>
          <w:rFonts w:ascii="Times New Roman" w:hAnsi="Times New Roman" w:cs="Times New Roman"/>
          <w:sz w:val="20"/>
          <w:szCs w:val="20"/>
        </w:rPr>
        <w:t>(</w:t>
      </w:r>
      <w:r w:rsidR="00CB16F3" w:rsidRPr="00A949F1">
        <w:rPr>
          <w:rFonts w:ascii="Times New Roman" w:hAnsi="Times New Roman" w:cs="Times New Roman"/>
          <w:sz w:val="20"/>
          <w:szCs w:val="20"/>
        </w:rPr>
        <w:t>a</w:t>
      </w:r>
      <w:r w:rsidRPr="00A949F1">
        <w:rPr>
          <w:rFonts w:ascii="Times New Roman" w:hAnsi="Times New Roman" w:cs="Times New Roman"/>
          <w:sz w:val="20"/>
          <w:szCs w:val="20"/>
        </w:rPr>
        <w:t>)</w:t>
      </w:r>
    </w:p>
    <w:p w14:paraId="52E04B05" w14:textId="77777777" w:rsidR="00BB0975" w:rsidRPr="00A949F1" w:rsidRDefault="00000000" w:rsidP="00BB0975">
      <w:pPr>
        <w:rPr>
          <w:rFonts w:ascii="Times New Roman" w:hAnsi="Times New Roman" w:cs="Times New Roman"/>
          <w:sz w:val="20"/>
          <w:szCs w:val="20"/>
        </w:rPr>
      </w:pPr>
      <w:r w:rsidRPr="00A949F1">
        <w:rPr>
          <w:rFonts w:ascii="Times New Roman" w:hAnsi="Times New Roman" w:cs="Times New Roman"/>
          <w:sz w:val="20"/>
          <w:szCs w:val="20"/>
        </w:rPr>
        <w:t xml:space="preserve">where </w:t>
      </w:r>
      <w:r w:rsidRPr="00A949F1">
        <w:rPr>
          <w:rFonts w:ascii="Times New Roman" w:hAnsi="Times New Roman" w:cs="Times New Roman"/>
          <w:i/>
          <w:iCs/>
          <w:sz w:val="20"/>
          <w:szCs w:val="20"/>
        </w:rPr>
        <w:t>P</w:t>
      </w:r>
      <w:r w:rsidRPr="00A949F1">
        <w:rPr>
          <w:rFonts w:ascii="Times New Roman" w:hAnsi="Times New Roman" w:cs="Times New Roman"/>
          <w:i/>
          <w:iCs/>
          <w:sz w:val="20"/>
          <w:szCs w:val="20"/>
          <w:vertAlign w:val="subscript"/>
        </w:rPr>
        <w:t>i</w:t>
      </w:r>
      <w:r w:rsidRPr="00A949F1">
        <w:rPr>
          <w:rFonts w:ascii="Times New Roman" w:hAnsi="Times New Roman" w:cs="Times New Roman"/>
          <w:sz w:val="20"/>
          <w:szCs w:val="20"/>
        </w:rPr>
        <w:t xml:space="preserve"> is the </w:t>
      </w:r>
      <w:r w:rsidRPr="00A949F1">
        <w:rPr>
          <w:rFonts w:ascii="Times New Roman" w:hAnsi="Times New Roman" w:cs="Times New Roman"/>
          <w:i/>
          <w:iCs/>
          <w:sz w:val="20"/>
          <w:szCs w:val="20"/>
        </w:rPr>
        <w:t>i</w:t>
      </w:r>
      <w:r w:rsidRPr="00A949F1">
        <w:rPr>
          <w:rFonts w:ascii="Times New Roman" w:hAnsi="Times New Roman" w:cs="Times New Roman"/>
          <w:sz w:val="20"/>
          <w:szCs w:val="20"/>
        </w:rPr>
        <w:t xml:space="preserve">th population estimate of </w:t>
      </w:r>
      <w:r w:rsidRPr="00A949F1">
        <w:rPr>
          <w:rFonts w:ascii="Times New Roman" w:eastAsia="游明朝" w:hAnsi="Times New Roman" w:cs="Times New Roman"/>
          <w:sz w:val="20"/>
          <w:szCs w:val="20"/>
        </w:rPr>
        <w:t xml:space="preserve">the PK parameters, </w:t>
      </w:r>
      <w:r w:rsidRPr="00A949F1">
        <w:rPr>
          <w:rFonts w:ascii="Times New Roman" w:hAnsi="Times New Roman" w:cs="Times New Roman"/>
          <w:i/>
          <w:iCs/>
          <w:sz w:val="20"/>
          <w:szCs w:val="20"/>
        </w:rPr>
        <w:t>θ</w:t>
      </w:r>
      <w:r w:rsidRPr="00A949F1">
        <w:rPr>
          <w:rFonts w:ascii="Times New Roman" w:hAnsi="Times New Roman" w:cs="Times New Roman"/>
          <w:i/>
          <w:iCs/>
          <w:sz w:val="20"/>
          <w:szCs w:val="20"/>
          <w:vertAlign w:val="subscript"/>
        </w:rPr>
        <w:t>p</w:t>
      </w:r>
      <w:r w:rsidRPr="00A949F1">
        <w:rPr>
          <w:rFonts w:ascii="Times New Roman" w:hAnsi="Times New Roman" w:cs="Times New Roman"/>
          <w:sz w:val="20"/>
          <w:szCs w:val="20"/>
        </w:rPr>
        <w:t xml:space="preserve"> </w:t>
      </w:r>
      <w:r w:rsidRPr="00A949F1">
        <w:rPr>
          <w:rFonts w:ascii="Times New Roman" w:eastAsia="游明朝" w:hAnsi="Times New Roman" w:cs="Times New Roman"/>
          <w:sz w:val="20"/>
          <w:szCs w:val="20"/>
        </w:rPr>
        <w:t xml:space="preserve">is the mean value of parameter </w:t>
      </w:r>
      <w:r w:rsidRPr="00A949F1">
        <w:rPr>
          <w:rFonts w:ascii="Times New Roman" w:hAnsi="Times New Roman" w:cs="Times New Roman"/>
          <w:i/>
          <w:iCs/>
          <w:sz w:val="20"/>
          <w:szCs w:val="20"/>
        </w:rPr>
        <w:t>P</w:t>
      </w:r>
      <w:r w:rsidRPr="00A949F1">
        <w:rPr>
          <w:rFonts w:ascii="Times New Roman" w:hAnsi="Times New Roman" w:cs="Times New Roman"/>
          <w:i/>
          <w:iCs/>
          <w:sz w:val="20"/>
          <w:szCs w:val="20"/>
          <w:vertAlign w:val="subscript"/>
        </w:rPr>
        <w:t>i</w:t>
      </w:r>
      <w:r w:rsidRPr="00A949F1">
        <w:rPr>
          <w:rFonts w:ascii="Times New Roman" w:hAnsi="Times New Roman" w:cs="Times New Roman"/>
          <w:sz w:val="20"/>
          <w:szCs w:val="20"/>
        </w:rPr>
        <w:t xml:space="preserve">, and </w:t>
      </w:r>
      <w:r w:rsidRPr="00A949F1">
        <w:rPr>
          <w:rFonts w:ascii="Times New Roman" w:eastAsia="游明朝" w:hAnsi="Times New Roman" w:cs="Times New Roman"/>
          <w:sz w:val="20"/>
          <w:szCs w:val="20"/>
        </w:rPr>
        <w:t>η</w:t>
      </w:r>
      <w:r w:rsidRPr="00A949F1">
        <w:rPr>
          <w:rFonts w:ascii="Times New Roman" w:hAnsi="Times New Roman" w:cs="Times New Roman"/>
          <w:sz w:val="20"/>
          <w:szCs w:val="20"/>
          <w:vertAlign w:val="subscript"/>
        </w:rPr>
        <w:t>i</w:t>
      </w:r>
      <w:r w:rsidRPr="00A949F1">
        <w:rPr>
          <w:rFonts w:ascii="Times New Roman" w:hAnsi="Times New Roman" w:cs="Times New Roman"/>
          <w:sz w:val="20"/>
          <w:szCs w:val="20"/>
        </w:rPr>
        <w:t xml:space="preserve"> </w:t>
      </w:r>
      <w:r w:rsidRPr="00A949F1">
        <w:rPr>
          <w:rFonts w:ascii="Times New Roman" w:eastAsia="游明朝" w:hAnsi="Times New Roman" w:cs="Times New Roman"/>
          <w:sz w:val="20"/>
          <w:szCs w:val="20"/>
        </w:rPr>
        <w:t>is a normally distributed random variable (mean zero and variance ω</w:t>
      </w:r>
      <w:r w:rsidRPr="00A949F1">
        <w:rPr>
          <w:rFonts w:ascii="Times New Roman" w:hAnsi="Times New Roman" w:cs="Times New Roman"/>
          <w:sz w:val="20"/>
          <w:szCs w:val="20"/>
          <w:vertAlign w:val="superscript"/>
        </w:rPr>
        <w:t>2</w:t>
      </w:r>
      <w:r w:rsidRPr="00A949F1">
        <w:rPr>
          <w:rFonts w:ascii="Times New Roman" w:hAnsi="Times New Roman" w:cs="Times New Roman"/>
          <w:sz w:val="20"/>
          <w:szCs w:val="20"/>
        </w:rPr>
        <w:t xml:space="preserve">). </w:t>
      </w:r>
    </w:p>
    <w:p w14:paraId="01AADE94" w14:textId="2F5A6719" w:rsidR="00BB0975" w:rsidRPr="00A949F1" w:rsidRDefault="00000000" w:rsidP="00BB0975">
      <w:pPr>
        <w:rPr>
          <w:rFonts w:ascii="Times New Roman" w:hAnsi="Times New Roman" w:cs="Times New Roman"/>
          <w:sz w:val="20"/>
          <w:szCs w:val="20"/>
        </w:rPr>
      </w:pPr>
      <w:r w:rsidRPr="00A949F1">
        <w:rPr>
          <w:rFonts w:ascii="Times New Roman" w:hAnsi="Times New Roman" w:cs="Times New Roman"/>
          <w:sz w:val="20"/>
          <w:szCs w:val="20"/>
        </w:rPr>
        <w:tab/>
      </w:r>
      <w:bookmarkStart w:id="8" w:name="_Hlk115584262"/>
      <w:r w:rsidRPr="00A949F1">
        <w:rPr>
          <w:rFonts w:ascii="Times New Roman" w:hAnsi="Times New Roman" w:cs="Times New Roman"/>
          <w:sz w:val="20"/>
          <w:szCs w:val="20"/>
        </w:rPr>
        <w:t xml:space="preserve">The residual error </w:t>
      </w:r>
      <w:bookmarkEnd w:id="8"/>
      <w:r w:rsidRPr="00A949F1">
        <w:rPr>
          <w:rFonts w:ascii="Times New Roman" w:hAnsi="Times New Roman" w:cs="Times New Roman"/>
          <w:sz w:val="20"/>
          <w:szCs w:val="20"/>
        </w:rPr>
        <w:t>is described by a combined proportional and additive error model</w:t>
      </w:r>
      <w:r w:rsidRPr="00A949F1">
        <w:rPr>
          <w:rFonts w:ascii="Times New Roman" w:eastAsia="游明朝" w:hAnsi="Times New Roman" w:cs="Times New Roman"/>
          <w:sz w:val="20"/>
          <w:szCs w:val="20"/>
        </w:rPr>
        <w:t xml:space="preserve">, as shown in </w:t>
      </w:r>
      <w:r w:rsidRPr="00A949F1">
        <w:rPr>
          <w:rFonts w:ascii="Times New Roman" w:hAnsi="Times New Roman" w:cs="Times New Roman"/>
          <w:sz w:val="20"/>
          <w:szCs w:val="20"/>
        </w:rPr>
        <w:t>Equation (</w:t>
      </w:r>
      <w:r w:rsidR="00CB16F3" w:rsidRPr="00A949F1">
        <w:rPr>
          <w:rFonts w:ascii="Times New Roman" w:hAnsi="Times New Roman" w:cs="Times New Roman"/>
          <w:sz w:val="20"/>
          <w:szCs w:val="20"/>
        </w:rPr>
        <w:t>b</w:t>
      </w:r>
      <w:r w:rsidRPr="00A949F1">
        <w:rPr>
          <w:rFonts w:ascii="Times New Roman" w:hAnsi="Times New Roman" w:cs="Times New Roman"/>
          <w:sz w:val="20"/>
          <w:szCs w:val="20"/>
        </w:rPr>
        <w:t>)</w:t>
      </w:r>
      <w:r w:rsidR="00431FD2">
        <w:rPr>
          <w:rFonts w:ascii="Times New Roman" w:hAnsi="Times New Roman" w:cs="Times New Roman"/>
          <w:sz w:val="20"/>
          <w:szCs w:val="20"/>
        </w:rPr>
        <w:t>:</w:t>
      </w:r>
      <w:r w:rsidRPr="00A949F1">
        <w:rPr>
          <w:rFonts w:ascii="Times New Roman" w:hAnsi="Times New Roman" w:cs="Times New Roman"/>
          <w:sz w:val="20"/>
          <w:szCs w:val="20"/>
        </w:rPr>
        <w:t xml:space="preserve"> </w:t>
      </w:r>
    </w:p>
    <w:p w14:paraId="13298C7D" w14:textId="1C28484F" w:rsidR="00BB0975" w:rsidRPr="00A949F1" w:rsidRDefault="00000000" w:rsidP="008A21AC">
      <w:pPr>
        <w:jc w:val="right"/>
        <w:rPr>
          <w:rFonts w:ascii="Times New Roman" w:hAnsi="Times New Roman" w:cs="Times New Roman"/>
          <w:sz w:val="20"/>
          <w:szCs w:val="20"/>
        </w:rPr>
      </w:pPr>
      <w:r w:rsidRPr="00A949F1">
        <w:rPr>
          <w:rFonts w:ascii="Times New Roman" w:eastAsia="游ゴシック" w:hAnsi="Times New Roman" w:cs="Times New Roman"/>
          <w:i/>
          <w:iCs/>
          <w:color w:val="000000"/>
          <w:kern w:val="24"/>
          <w:sz w:val="20"/>
          <w:szCs w:val="20"/>
        </w:rPr>
        <w:t>Cobs</w:t>
      </w:r>
      <w:r w:rsidRPr="00A949F1">
        <w:rPr>
          <w:rFonts w:ascii="Times New Roman" w:eastAsia="游ゴシック" w:hAnsi="Times New Roman" w:cs="Times New Roman"/>
          <w:color w:val="000000"/>
          <w:kern w:val="24"/>
          <w:sz w:val="20"/>
          <w:szCs w:val="20"/>
        </w:rPr>
        <w:t xml:space="preserve"> = </w:t>
      </w:r>
      <w:r w:rsidRPr="00A949F1">
        <w:rPr>
          <w:rFonts w:ascii="Times New Roman" w:eastAsia="游ゴシック" w:hAnsi="Times New Roman" w:cs="Times New Roman"/>
          <w:i/>
          <w:iCs/>
          <w:color w:val="000000"/>
          <w:kern w:val="24"/>
          <w:sz w:val="20"/>
          <w:szCs w:val="20"/>
        </w:rPr>
        <w:t>Cpred</w:t>
      </w:r>
      <w:r w:rsidR="00C43C74" w:rsidRPr="00A949F1">
        <w:rPr>
          <w:rFonts w:ascii="Times New Roman" w:eastAsia="游ゴシック" w:hAnsi="Times New Roman" w:cs="Times New Roman"/>
          <w:i/>
          <w:iCs/>
          <w:color w:val="000000"/>
          <w:kern w:val="24"/>
          <w:sz w:val="20"/>
          <w:szCs w:val="20"/>
        </w:rPr>
        <w:t xml:space="preserve"> </w:t>
      </w:r>
      <w:r w:rsidRPr="00A949F1">
        <w:rPr>
          <w:rFonts w:ascii="Times New Roman" w:eastAsia="游ゴシック" w:hAnsi="Times New Roman" w:cs="Times New Roman"/>
          <w:color w:val="000000"/>
          <w:kern w:val="24"/>
          <w:sz w:val="20"/>
          <w:szCs w:val="20"/>
        </w:rPr>
        <w:t>× (1 +</w:t>
      </w:r>
      <w:r w:rsidR="002A24C2" w:rsidRPr="00A949F1">
        <w:rPr>
          <w:rFonts w:ascii="Times New Roman" w:eastAsia="游ゴシック" w:hAnsi="Times New Roman" w:cs="Times New Roman"/>
          <w:color w:val="000000"/>
          <w:kern w:val="24"/>
          <w:sz w:val="20"/>
          <w:szCs w:val="20"/>
        </w:rPr>
        <w:t xml:space="preserve"> </w:t>
      </w:r>
      <w:r w:rsidRPr="00A949F1">
        <w:rPr>
          <w:rFonts w:ascii="Times New Roman" w:eastAsia="游ゴシック" w:hAnsi="Times New Roman" w:cs="Times New Roman"/>
          <w:color w:val="000000"/>
          <w:kern w:val="24"/>
          <w:sz w:val="20"/>
          <w:szCs w:val="20"/>
          <w:lang w:val="el-GR"/>
        </w:rPr>
        <w:t>ε</w:t>
      </w:r>
      <w:r w:rsidRPr="00A949F1">
        <w:rPr>
          <w:rFonts w:ascii="Times New Roman" w:eastAsia="游ゴシック" w:hAnsi="Times New Roman" w:cs="Times New Roman"/>
          <w:color w:val="000000"/>
          <w:kern w:val="24"/>
          <w:sz w:val="20"/>
          <w:szCs w:val="20"/>
          <w:vertAlign w:val="subscript"/>
        </w:rPr>
        <w:t>1</w:t>
      </w:r>
      <w:r w:rsidR="00C43C74" w:rsidRPr="00A949F1">
        <w:rPr>
          <w:rFonts w:ascii="Times New Roman" w:eastAsia="游ゴシック" w:hAnsi="Times New Roman" w:cs="Times New Roman"/>
          <w:color w:val="000000"/>
          <w:kern w:val="24"/>
          <w:sz w:val="20"/>
          <w:szCs w:val="20"/>
        </w:rPr>
        <w:t xml:space="preserve">) + </w:t>
      </w:r>
      <w:r w:rsidR="00C43C74" w:rsidRPr="00A949F1">
        <w:rPr>
          <w:rFonts w:ascii="Times New Roman" w:eastAsia="游ゴシック" w:hAnsi="Times New Roman" w:cs="Times New Roman"/>
          <w:color w:val="000000"/>
          <w:kern w:val="24"/>
          <w:sz w:val="20"/>
          <w:szCs w:val="20"/>
          <w:lang w:val="el-GR"/>
        </w:rPr>
        <w:t>ε</w:t>
      </w:r>
      <w:r w:rsidR="00C43C74" w:rsidRPr="00A949F1">
        <w:rPr>
          <w:rFonts w:ascii="Times New Roman" w:eastAsia="游ゴシック" w:hAnsi="Times New Roman" w:cs="Times New Roman"/>
          <w:color w:val="000000"/>
          <w:kern w:val="24"/>
          <w:sz w:val="20"/>
          <w:szCs w:val="20"/>
          <w:vertAlign w:val="subscript"/>
        </w:rPr>
        <w:t>2</w:t>
      </w:r>
      <w:r w:rsidR="00431FD2">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i/>
          <w:iCs/>
          <w:color w:val="000000"/>
          <w:kern w:val="24"/>
          <w:sz w:val="20"/>
          <w:szCs w:val="20"/>
        </w:rPr>
        <w:t xml:space="preserve">       </w:t>
      </w:r>
      <w:r w:rsidR="000D311F" w:rsidRPr="00A949F1">
        <w:rPr>
          <w:rFonts w:ascii="Times New Roman" w:eastAsia="游ゴシック" w:hAnsi="Times New Roman" w:cs="Times New Roman"/>
          <w:i/>
          <w:iCs/>
          <w:color w:val="000000"/>
          <w:kern w:val="24"/>
          <w:sz w:val="20"/>
          <w:szCs w:val="20"/>
        </w:rPr>
        <w:t xml:space="preserve">           </w:t>
      </w:r>
      <w:r w:rsidRPr="00A949F1">
        <w:rPr>
          <w:rFonts w:ascii="Times New Roman" w:eastAsia="游ゴシック" w:hAnsi="Times New Roman" w:cs="Times New Roman"/>
          <w:i/>
          <w:iCs/>
          <w:color w:val="000000"/>
          <w:kern w:val="24"/>
          <w:sz w:val="20"/>
          <w:szCs w:val="20"/>
        </w:rPr>
        <w:t xml:space="preserve">        </w:t>
      </w:r>
      <w:r w:rsidR="008A21AC">
        <w:rPr>
          <w:rFonts w:ascii="Times New Roman" w:eastAsia="游ゴシック" w:hAnsi="Times New Roman" w:cs="Times New Roman"/>
          <w:i/>
          <w:iCs/>
          <w:color w:val="000000"/>
          <w:kern w:val="24"/>
          <w:sz w:val="20"/>
          <w:szCs w:val="20"/>
        </w:rPr>
        <w:tab/>
      </w:r>
      <w:r w:rsidR="008A21AC">
        <w:rPr>
          <w:rFonts w:ascii="Times New Roman" w:eastAsia="游ゴシック" w:hAnsi="Times New Roman" w:cs="Times New Roman"/>
          <w:i/>
          <w:iCs/>
          <w:color w:val="000000"/>
          <w:kern w:val="24"/>
          <w:sz w:val="20"/>
          <w:szCs w:val="20"/>
        </w:rPr>
        <w:tab/>
      </w:r>
      <w:r w:rsidRPr="00A949F1">
        <w:rPr>
          <w:rFonts w:ascii="Times New Roman" w:eastAsia="游ゴシック" w:hAnsi="Times New Roman" w:cs="Times New Roman"/>
          <w:i/>
          <w:iCs/>
          <w:color w:val="000000"/>
          <w:kern w:val="24"/>
          <w:sz w:val="20"/>
          <w:szCs w:val="20"/>
        </w:rPr>
        <w:t xml:space="preserve">   </w:t>
      </w:r>
      <w:r w:rsidRPr="00A949F1">
        <w:rPr>
          <w:rFonts w:ascii="Times New Roman" w:eastAsia="游ゴシック" w:hAnsi="Times New Roman" w:cs="Times New Roman"/>
          <w:color w:val="000000"/>
          <w:kern w:val="24"/>
          <w:sz w:val="20"/>
          <w:szCs w:val="20"/>
        </w:rPr>
        <w:t xml:space="preserve"> (</w:t>
      </w:r>
      <w:r w:rsidR="00CB16F3" w:rsidRPr="00A949F1">
        <w:rPr>
          <w:rFonts w:ascii="Times New Roman" w:eastAsia="游ゴシック" w:hAnsi="Times New Roman" w:cs="Times New Roman"/>
          <w:color w:val="000000"/>
          <w:kern w:val="24"/>
          <w:sz w:val="20"/>
          <w:szCs w:val="20"/>
        </w:rPr>
        <w:t>b</w:t>
      </w:r>
      <w:r w:rsidRPr="00A949F1">
        <w:rPr>
          <w:rFonts w:ascii="Times New Roman" w:eastAsia="游ゴシック" w:hAnsi="Times New Roman" w:cs="Times New Roman"/>
          <w:color w:val="000000"/>
          <w:kern w:val="24"/>
          <w:sz w:val="20"/>
          <w:szCs w:val="20"/>
        </w:rPr>
        <w:t>)</w:t>
      </w:r>
    </w:p>
    <w:p w14:paraId="3BFF5E25" w14:textId="77777777" w:rsidR="00BB0975" w:rsidRPr="00A949F1" w:rsidRDefault="00000000" w:rsidP="00BB0975">
      <w:pPr>
        <w:rPr>
          <w:rFonts w:ascii="Times New Roman" w:hAnsi="Times New Roman" w:cs="Times New Roman"/>
          <w:sz w:val="20"/>
          <w:szCs w:val="20"/>
        </w:rPr>
      </w:pPr>
      <w:r w:rsidRPr="00A949F1">
        <w:rPr>
          <w:rFonts w:ascii="Times New Roman" w:hAnsi="Times New Roman" w:cs="Times New Roman"/>
          <w:sz w:val="20"/>
          <w:szCs w:val="20"/>
        </w:rPr>
        <w:t xml:space="preserve">where </w:t>
      </w:r>
      <w:r w:rsidRPr="00A949F1">
        <w:rPr>
          <w:rFonts w:ascii="Times New Roman" w:eastAsia="游ゴシック" w:hAnsi="Times New Roman" w:cs="Times New Roman"/>
          <w:i/>
          <w:iCs/>
          <w:color w:val="000000"/>
          <w:kern w:val="24"/>
          <w:sz w:val="20"/>
          <w:szCs w:val="20"/>
        </w:rPr>
        <w:t>Cobs</w:t>
      </w:r>
      <w:r w:rsidRPr="00A949F1">
        <w:rPr>
          <w:rFonts w:ascii="Times New Roman" w:hAnsi="Times New Roman" w:cs="Times New Roman"/>
          <w:sz w:val="20"/>
          <w:szCs w:val="20"/>
        </w:rPr>
        <w:t xml:space="preserve"> is the observed serum drug concentration, </w:t>
      </w:r>
      <w:r w:rsidRPr="00A949F1">
        <w:rPr>
          <w:rFonts w:ascii="Times New Roman" w:eastAsia="游ゴシック" w:hAnsi="Times New Roman" w:cs="Times New Roman"/>
          <w:i/>
          <w:iCs/>
          <w:color w:val="000000"/>
          <w:kern w:val="24"/>
          <w:sz w:val="20"/>
          <w:szCs w:val="20"/>
        </w:rPr>
        <w:t>Cpred</w:t>
      </w:r>
      <w:r w:rsidRPr="00A949F1">
        <w:rPr>
          <w:rFonts w:ascii="Times New Roman" w:hAnsi="Times New Roman" w:cs="Times New Roman"/>
          <w:sz w:val="20"/>
          <w:szCs w:val="20"/>
        </w:rPr>
        <w:t xml:space="preserve"> </w:t>
      </w:r>
      <w:r w:rsidRPr="00A949F1">
        <w:rPr>
          <w:rFonts w:ascii="Times New Roman" w:eastAsia="游明朝" w:hAnsi="Times New Roman" w:cs="Times New Roman"/>
          <w:sz w:val="20"/>
          <w:szCs w:val="20"/>
        </w:rPr>
        <w:t>is the predicted serum drug concentration, and ε</w:t>
      </w:r>
      <w:r w:rsidRPr="00A949F1">
        <w:rPr>
          <w:rFonts w:ascii="Times New Roman" w:eastAsia="游明朝" w:hAnsi="Times New Roman" w:cs="Times New Roman"/>
          <w:sz w:val="20"/>
          <w:szCs w:val="20"/>
          <w:vertAlign w:val="subscript"/>
        </w:rPr>
        <w:t>1</w:t>
      </w:r>
      <w:r w:rsidRPr="00A949F1">
        <w:rPr>
          <w:rFonts w:ascii="Times New Roman" w:eastAsia="游明朝" w:hAnsi="Times New Roman" w:cs="Times New Roman"/>
          <w:sz w:val="20"/>
          <w:szCs w:val="20"/>
        </w:rPr>
        <w:t xml:space="preserve"> and ε</w:t>
      </w:r>
      <w:r w:rsidRPr="00A949F1">
        <w:rPr>
          <w:rFonts w:ascii="Times New Roman" w:eastAsia="游明朝" w:hAnsi="Times New Roman" w:cs="Times New Roman"/>
          <w:sz w:val="20"/>
          <w:szCs w:val="20"/>
          <w:vertAlign w:val="subscript"/>
        </w:rPr>
        <w:t>2</w:t>
      </w:r>
      <w:r w:rsidRPr="00A949F1">
        <w:rPr>
          <w:rFonts w:ascii="Times New Roman" w:eastAsia="游明朝" w:hAnsi="Times New Roman" w:cs="Times New Roman"/>
          <w:sz w:val="20"/>
          <w:szCs w:val="20"/>
        </w:rPr>
        <w:t xml:space="preserve"> are the intraindividual variabilit</w:t>
      </w:r>
      <w:r w:rsidRPr="00A949F1">
        <w:rPr>
          <w:rFonts w:ascii="Times New Roman" w:hAnsi="Times New Roman" w:cs="Times New Roman"/>
          <w:sz w:val="20"/>
          <w:szCs w:val="20"/>
        </w:rPr>
        <w:t>ies (proportional error component</w:t>
      </w:r>
      <w:r w:rsidR="00C43C74" w:rsidRPr="00A949F1">
        <w:rPr>
          <w:rFonts w:ascii="Times New Roman" w:hAnsi="Times New Roman" w:cs="Times New Roman"/>
          <w:sz w:val="20"/>
          <w:szCs w:val="20"/>
        </w:rPr>
        <w:t xml:space="preserve"> and additive error component</w:t>
      </w:r>
      <w:r w:rsidRPr="00A949F1">
        <w:rPr>
          <w:rFonts w:ascii="Times New Roman" w:hAnsi="Times New Roman" w:cs="Times New Roman"/>
          <w:sz w:val="20"/>
          <w:szCs w:val="20"/>
        </w:rPr>
        <w:t xml:space="preserve">, respectively; mean zero and variance </w:t>
      </w:r>
      <w:r w:rsidRPr="00A949F1">
        <w:rPr>
          <w:rFonts w:ascii="Times New Roman" w:eastAsia="游ゴシック" w:hAnsi="Times New Roman" w:cs="Times New Roman"/>
          <w:i/>
          <w:iCs/>
          <w:color w:val="000000"/>
          <w:kern w:val="24"/>
          <w:sz w:val="20"/>
          <w:szCs w:val="20"/>
          <w:lang w:val="el-GR"/>
        </w:rPr>
        <w:t>σ</w:t>
      </w:r>
      <w:r w:rsidRPr="00A949F1">
        <w:rPr>
          <w:rFonts w:ascii="Times New Roman" w:hAnsi="Times New Roman" w:cs="Times New Roman"/>
          <w:sz w:val="20"/>
          <w:szCs w:val="20"/>
        </w:rPr>
        <w:t xml:space="preserve"> for concentration). </w:t>
      </w:r>
    </w:p>
    <w:p w14:paraId="4ECB8DE7" w14:textId="3A3203FF" w:rsidR="00BB0975" w:rsidRPr="00A949F1" w:rsidRDefault="00000000" w:rsidP="00BB0975">
      <w:pPr>
        <w:rPr>
          <w:rFonts w:ascii="Times New Roman" w:hAnsi="Times New Roman" w:cs="Times New Roman"/>
          <w:sz w:val="20"/>
          <w:szCs w:val="20"/>
        </w:rPr>
      </w:pPr>
      <w:r w:rsidRPr="00A949F1">
        <w:rPr>
          <w:rFonts w:ascii="Times New Roman" w:hAnsi="Times New Roman" w:cs="Times New Roman"/>
          <w:sz w:val="20"/>
          <w:szCs w:val="20"/>
        </w:rPr>
        <w:tab/>
        <w:t>Because the serum drug concentration data were collected on multiple occasions, once every 1</w:t>
      </w:r>
      <w:r w:rsidR="003F74CD">
        <w:rPr>
          <w:rFonts w:ascii="Times New Roman" w:hAnsi="Times New Roman" w:cs="Times New Roman"/>
          <w:sz w:val="20"/>
          <w:szCs w:val="20"/>
        </w:rPr>
        <w:t>–</w:t>
      </w:r>
      <w:r w:rsidRPr="00A949F1">
        <w:rPr>
          <w:rFonts w:ascii="Times New Roman" w:hAnsi="Times New Roman" w:cs="Times New Roman"/>
          <w:sz w:val="20"/>
          <w:szCs w:val="20"/>
        </w:rPr>
        <w:t xml:space="preserve">2 months, from each patient, inter-occasion variability (IOV) was </w:t>
      </w:r>
      <w:r w:rsidRPr="00A949F1">
        <w:rPr>
          <w:rFonts w:ascii="Times New Roman" w:eastAsia="游明朝" w:hAnsi="Times New Roman" w:cs="Times New Roman"/>
          <w:sz w:val="20"/>
          <w:szCs w:val="20"/>
        </w:rPr>
        <w:t>also evaluated</w:t>
      </w:r>
      <w:r w:rsidRPr="00A949F1">
        <w:rPr>
          <w:rFonts w:ascii="Times New Roman" w:hAnsi="Times New Roman" w:cs="Times New Roman"/>
          <w:sz w:val="20"/>
          <w:szCs w:val="20"/>
        </w:rPr>
        <w:t>.</w:t>
      </w:r>
    </w:p>
    <w:p w14:paraId="720FB64D" w14:textId="77777777" w:rsidR="00BB0975" w:rsidRPr="00A949F1" w:rsidRDefault="00BB0975" w:rsidP="00E65870">
      <w:pPr>
        <w:rPr>
          <w:rFonts w:ascii="Times New Roman" w:hAnsi="Times New Roman" w:cs="Times New Roman"/>
          <w:b/>
          <w:bCs/>
          <w:sz w:val="20"/>
          <w:szCs w:val="20"/>
        </w:rPr>
      </w:pPr>
    </w:p>
    <w:p w14:paraId="5FD18A94" w14:textId="77777777" w:rsidR="00BB0975" w:rsidRPr="00A949F1" w:rsidRDefault="00000000" w:rsidP="00E65870">
      <w:pPr>
        <w:rPr>
          <w:rFonts w:ascii="Times New Roman" w:hAnsi="Times New Roman" w:cs="Times New Roman"/>
          <w:b/>
          <w:bCs/>
          <w:sz w:val="20"/>
          <w:szCs w:val="20"/>
        </w:rPr>
      </w:pPr>
      <w:r w:rsidRPr="00A949F1">
        <w:rPr>
          <w:rFonts w:ascii="Times New Roman" w:hAnsi="Times New Roman" w:cs="Times New Roman"/>
          <w:b/>
          <w:bCs/>
          <w:sz w:val="20"/>
          <w:szCs w:val="20"/>
        </w:rPr>
        <w:br w:type="page"/>
      </w:r>
    </w:p>
    <w:p w14:paraId="04BE2B1B" w14:textId="77777777" w:rsidR="00BB0975" w:rsidRPr="00A949F1" w:rsidRDefault="00BB0975" w:rsidP="00E65870">
      <w:pPr>
        <w:rPr>
          <w:rFonts w:ascii="Times New Roman" w:hAnsi="Times New Roman" w:cs="Times New Roman"/>
          <w:b/>
          <w:bCs/>
          <w:sz w:val="20"/>
          <w:szCs w:val="20"/>
        </w:rPr>
      </w:pPr>
    </w:p>
    <w:p w14:paraId="22FFEC63" w14:textId="77777777" w:rsidR="0089237D" w:rsidRPr="00A949F1" w:rsidRDefault="00000000" w:rsidP="00E65870">
      <w:pPr>
        <w:rPr>
          <w:rFonts w:ascii="Times New Roman" w:hAnsi="Times New Roman" w:cs="Times New Roman"/>
          <w:b/>
          <w:bCs/>
          <w:sz w:val="20"/>
          <w:szCs w:val="20"/>
        </w:rPr>
      </w:pPr>
      <w:r w:rsidRPr="00A949F1">
        <w:rPr>
          <w:rFonts w:ascii="Times New Roman" w:hAnsi="Times New Roman" w:cs="Times New Roman"/>
          <w:b/>
          <w:bCs/>
          <w:noProof/>
          <w:sz w:val="20"/>
          <w:szCs w:val="20"/>
        </w:rPr>
        <w:t xml:space="preserve"> </w:t>
      </w:r>
      <w:r w:rsidR="0034178F" w:rsidRPr="00A949F1">
        <w:rPr>
          <w:rFonts w:ascii="Times New Roman" w:hAnsi="Times New Roman" w:cs="Times New Roman"/>
          <w:b/>
          <w:bCs/>
          <w:noProof/>
          <w:sz w:val="20"/>
          <w:szCs w:val="20"/>
        </w:rPr>
        <w:drawing>
          <wp:inline distT="0" distB="0" distL="0" distR="0" wp14:anchorId="3DD26105" wp14:editId="4AE0C3D9">
            <wp:extent cx="7136065" cy="5204460"/>
            <wp:effectExtent l="0" t="0" r="8255"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147131" cy="5212531"/>
                    </a:xfrm>
                    <a:prstGeom prst="rect">
                      <a:avLst/>
                    </a:prstGeom>
                    <a:noFill/>
                    <a:ln>
                      <a:noFill/>
                    </a:ln>
                  </pic:spPr>
                </pic:pic>
              </a:graphicData>
            </a:graphic>
          </wp:inline>
        </w:drawing>
      </w:r>
    </w:p>
    <w:p w14:paraId="4F1C67AF" w14:textId="77777777" w:rsidR="004F1741" w:rsidRPr="00A949F1" w:rsidRDefault="004F1741" w:rsidP="00E65870">
      <w:pPr>
        <w:rPr>
          <w:rFonts w:ascii="Times New Roman" w:hAnsi="Times New Roman" w:cs="Times New Roman"/>
          <w:sz w:val="20"/>
          <w:szCs w:val="20"/>
        </w:rPr>
      </w:pPr>
    </w:p>
    <w:p w14:paraId="0FC276A0" w14:textId="10E55016" w:rsidR="001D3914" w:rsidRPr="00A949F1" w:rsidRDefault="00000000" w:rsidP="00E65870">
      <w:pPr>
        <w:rPr>
          <w:rFonts w:ascii="Times New Roman" w:hAnsi="Times New Roman" w:cs="Times New Roman"/>
          <w:b/>
          <w:bCs/>
          <w:sz w:val="20"/>
          <w:szCs w:val="20"/>
        </w:rPr>
      </w:pPr>
      <w:r w:rsidRPr="00A949F1">
        <w:rPr>
          <w:rFonts w:ascii="Times New Roman" w:hAnsi="Times New Roman" w:cs="Times New Roman"/>
          <w:b/>
          <w:bCs/>
          <w:sz w:val="20"/>
          <w:szCs w:val="20"/>
        </w:rPr>
        <w:t>Fig. B1.</w:t>
      </w:r>
      <w:r w:rsidRPr="00A949F1">
        <w:rPr>
          <w:rFonts w:ascii="Times New Roman" w:hAnsi="Times New Roman" w:cs="Times New Roman"/>
          <w:sz w:val="20"/>
          <w:szCs w:val="20"/>
        </w:rPr>
        <w:t xml:space="preserve"> Sequential development of population pharmacokinetic model.</w:t>
      </w:r>
      <w:r>
        <w:rPr>
          <w:rFonts w:ascii="Times New Roman" w:hAnsi="Times New Roman" w:cs="Times New Roman"/>
          <w:sz w:val="20"/>
          <w:szCs w:val="20"/>
        </w:rPr>
        <w:t xml:space="preserve"> </w:t>
      </w:r>
      <w:r w:rsidRPr="00A949F1">
        <w:rPr>
          <w:rFonts w:ascii="Times New Roman" w:hAnsi="Times New Roman" w:cs="Times New Roman"/>
          <w:sz w:val="20"/>
          <w:szCs w:val="20"/>
        </w:rPr>
        <w:t>CLparent/F, oral clearance of parent compound; Ka, absorption rate constant; CLm5/F, clearance of AZ5104; CLm7/F, clearance of AZ7550; f</w:t>
      </w:r>
      <w:r w:rsidRPr="00A949F1">
        <w:rPr>
          <w:rFonts w:ascii="Times New Roman" w:hAnsi="Times New Roman" w:cs="Times New Roman"/>
          <w:sz w:val="20"/>
          <w:szCs w:val="20"/>
          <w:vertAlign w:val="subscript"/>
        </w:rPr>
        <w:t>m5</w:t>
      </w:r>
      <w:r w:rsidRPr="00A949F1">
        <w:rPr>
          <w:rFonts w:ascii="Times New Roman" w:hAnsi="Times New Roman" w:cs="Times New Roman"/>
          <w:sz w:val="20"/>
          <w:szCs w:val="20"/>
        </w:rPr>
        <w:t>, fraction of metabolite conversion for AZ5104; f</w:t>
      </w:r>
      <w:r w:rsidRPr="00A949F1">
        <w:rPr>
          <w:rFonts w:ascii="Times New Roman" w:hAnsi="Times New Roman" w:cs="Times New Roman"/>
          <w:sz w:val="20"/>
          <w:szCs w:val="20"/>
          <w:vertAlign w:val="subscript"/>
        </w:rPr>
        <w:t>m7</w:t>
      </w:r>
      <w:r w:rsidRPr="00A949F1">
        <w:rPr>
          <w:rFonts w:ascii="Times New Roman" w:hAnsi="Times New Roman" w:cs="Times New Roman"/>
          <w:sz w:val="20"/>
          <w:szCs w:val="20"/>
        </w:rPr>
        <w:t>, fraction of metabolite conversion for AZ7550; Vparent/F, volume of distribution of parent compound; Vm5/F, volume of distribution of AZ5104; and Vm7/F, volume of distribution of AZ7550.</w:t>
      </w:r>
      <w:r w:rsidR="00D715AA" w:rsidRPr="00A949F1">
        <w:rPr>
          <w:rFonts w:ascii="Times New Roman" w:hAnsi="Times New Roman" w:cs="Times New Roman"/>
          <w:b/>
          <w:bCs/>
          <w:sz w:val="20"/>
          <w:szCs w:val="20"/>
        </w:rPr>
        <w:br w:type="page"/>
      </w:r>
    </w:p>
    <w:p w14:paraId="324D87A1" w14:textId="77777777" w:rsidR="001D3914" w:rsidRPr="00A949F1" w:rsidRDefault="00000000" w:rsidP="001D3914">
      <w:pPr>
        <w:rPr>
          <w:rFonts w:ascii="Times New Roman" w:hAnsi="Times New Roman" w:cs="Times New Roman"/>
          <w:b/>
          <w:bCs/>
          <w:sz w:val="20"/>
          <w:szCs w:val="20"/>
        </w:rPr>
      </w:pPr>
      <w:r w:rsidRPr="00A949F1">
        <w:rPr>
          <w:rFonts w:ascii="Times New Roman" w:hAnsi="Times New Roman" w:cs="Times New Roman"/>
          <w:b/>
          <w:bCs/>
          <w:sz w:val="20"/>
          <w:szCs w:val="20"/>
        </w:rPr>
        <w:lastRenderedPageBreak/>
        <w:t>Covariate model: Method</w:t>
      </w:r>
    </w:p>
    <w:p w14:paraId="63590B78" w14:textId="5CDE4DD0" w:rsidR="001D3914" w:rsidRPr="00A949F1" w:rsidRDefault="00000000" w:rsidP="001D3914">
      <w:pPr>
        <w:rPr>
          <w:rFonts w:ascii="Times New Roman" w:hAnsi="Times New Roman" w:cs="Times New Roman"/>
          <w:sz w:val="20"/>
          <w:szCs w:val="20"/>
        </w:rPr>
      </w:pPr>
      <w:r w:rsidRPr="00A949F1">
        <w:rPr>
          <w:rFonts w:ascii="Times New Roman" w:hAnsi="Times New Roman" w:cs="Times New Roman"/>
          <w:sz w:val="20"/>
          <w:szCs w:val="20"/>
        </w:rPr>
        <w:tab/>
        <w:t xml:space="preserve">Stepwise covariate analysis was performed to evaluate the effect of covariates on clearance and volume of distribution. The significance of the effect was assessed by the </w:t>
      </w:r>
      <w:r w:rsidR="003F74CD">
        <w:rPr>
          <w:rFonts w:ascii="Times New Roman" w:hAnsi="Times New Roman" w:cs="Times New Roman"/>
          <w:sz w:val="20"/>
          <w:szCs w:val="20"/>
        </w:rPr>
        <w:t>−</w:t>
      </w:r>
      <w:r w:rsidRPr="00A949F1">
        <w:rPr>
          <w:rFonts w:ascii="Times New Roman" w:hAnsi="Times New Roman" w:cs="Times New Roman"/>
          <w:sz w:val="20"/>
          <w:szCs w:val="20"/>
        </w:rPr>
        <w:t xml:space="preserve">2LL value; decrease in </w:t>
      </w:r>
      <w:r w:rsidR="003F74CD">
        <w:rPr>
          <w:rFonts w:ascii="Times New Roman" w:hAnsi="Times New Roman" w:cs="Times New Roman"/>
          <w:sz w:val="20"/>
          <w:szCs w:val="20"/>
        </w:rPr>
        <w:t>−</w:t>
      </w:r>
      <w:r w:rsidRPr="00A949F1">
        <w:rPr>
          <w:rFonts w:ascii="Times New Roman" w:hAnsi="Times New Roman" w:cs="Times New Roman"/>
          <w:sz w:val="20"/>
          <w:szCs w:val="20"/>
        </w:rPr>
        <w:t xml:space="preserve">2LL </w:t>
      </w:r>
      <w:r w:rsidR="003F74CD">
        <w:rPr>
          <w:rFonts w:ascii="Times New Roman" w:hAnsi="Times New Roman" w:cs="Times New Roman"/>
          <w:sz w:val="20"/>
          <w:szCs w:val="20"/>
        </w:rPr>
        <w:t xml:space="preserve">of </w:t>
      </w:r>
      <w:r w:rsidRPr="00A949F1">
        <w:rPr>
          <w:rFonts w:ascii="Times New Roman" w:hAnsi="Times New Roman" w:cs="Times New Roman"/>
          <w:sz w:val="20"/>
          <w:szCs w:val="20"/>
        </w:rPr>
        <w:t>&gt;3.84 (</w:t>
      </w:r>
      <w:r w:rsidRPr="00A949F1">
        <w:rPr>
          <w:rFonts w:ascii="Times New Roman" w:hAnsi="Times New Roman" w:cs="Times New Roman"/>
          <w:i/>
          <w:iCs/>
          <w:sz w:val="20"/>
          <w:szCs w:val="20"/>
        </w:rPr>
        <w:t>p</w:t>
      </w:r>
      <w:r w:rsidRPr="00A949F1">
        <w:rPr>
          <w:rFonts w:ascii="Times New Roman" w:hAnsi="Times New Roman" w:cs="Times New Roman"/>
          <w:sz w:val="20"/>
          <w:szCs w:val="20"/>
        </w:rPr>
        <w:t xml:space="preserve"> &lt;</w:t>
      </w:r>
      <w:r w:rsidR="00224FE6" w:rsidRPr="00A949F1">
        <w:rPr>
          <w:rFonts w:ascii="Times New Roman" w:hAnsi="Times New Roman" w:cs="Times New Roman"/>
          <w:sz w:val="20"/>
          <w:szCs w:val="20"/>
        </w:rPr>
        <w:t xml:space="preserve"> </w:t>
      </w:r>
      <w:r w:rsidRPr="00A949F1">
        <w:rPr>
          <w:rFonts w:ascii="Times New Roman" w:hAnsi="Times New Roman" w:cs="Times New Roman"/>
          <w:sz w:val="20"/>
          <w:szCs w:val="20"/>
        </w:rPr>
        <w:t>0.050) for the forward addition</w:t>
      </w:r>
      <w:r w:rsidR="003F74CD">
        <w:rPr>
          <w:rFonts w:ascii="Times New Roman" w:hAnsi="Times New Roman" w:cs="Times New Roman"/>
          <w:sz w:val="20"/>
          <w:szCs w:val="20"/>
        </w:rPr>
        <w:t xml:space="preserve"> was considered significant</w:t>
      </w:r>
      <w:r w:rsidRPr="00A949F1">
        <w:rPr>
          <w:rFonts w:ascii="Times New Roman" w:hAnsi="Times New Roman" w:cs="Times New Roman"/>
          <w:sz w:val="20"/>
          <w:szCs w:val="20"/>
        </w:rPr>
        <w:t xml:space="preserve">. The impact of body weight (BW), albumin (ALB), age (AGE), sex, </w:t>
      </w:r>
      <w:r w:rsidRPr="00A949F1">
        <w:rPr>
          <w:rFonts w:ascii="Times New Roman" w:eastAsia="游ゴシック" w:hAnsi="Times New Roman" w:cs="Times New Roman"/>
          <w:color w:val="000000"/>
          <w:kern w:val="24"/>
          <w:sz w:val="20"/>
          <w:szCs w:val="20"/>
        </w:rPr>
        <w:t>aspartate aminotransferase</w:t>
      </w:r>
      <w:r w:rsidRPr="00A949F1">
        <w:rPr>
          <w:rFonts w:ascii="Times New Roman" w:hAnsi="Times New Roman" w:cs="Times New Roman"/>
          <w:sz w:val="20"/>
          <w:szCs w:val="20"/>
        </w:rPr>
        <w:t xml:space="preserve"> (AST), and </w:t>
      </w:r>
      <w:r w:rsidRPr="00A949F1">
        <w:rPr>
          <w:rFonts w:ascii="Times New Roman" w:eastAsia="游ゴシック" w:hAnsi="Times New Roman" w:cs="Times New Roman"/>
          <w:color w:val="000000"/>
          <w:kern w:val="24"/>
          <w:sz w:val="20"/>
          <w:szCs w:val="20"/>
        </w:rPr>
        <w:t>alanine aminotransferase</w:t>
      </w:r>
      <w:r w:rsidRPr="00A949F1">
        <w:rPr>
          <w:rFonts w:ascii="Times New Roman" w:hAnsi="Times New Roman" w:cs="Times New Roman"/>
          <w:sz w:val="20"/>
          <w:szCs w:val="20"/>
        </w:rPr>
        <w:t xml:space="preserve"> (ALT) </w:t>
      </w:r>
      <w:r w:rsidRPr="00A949F1">
        <w:rPr>
          <w:rFonts w:ascii="Times New Roman" w:eastAsia="游明朝" w:hAnsi="Times New Roman" w:cs="Times New Roman"/>
          <w:sz w:val="20"/>
          <w:szCs w:val="20"/>
        </w:rPr>
        <w:t xml:space="preserve">levels on </w:t>
      </w:r>
      <w:r w:rsidRPr="00A949F1">
        <w:rPr>
          <w:rFonts w:ascii="Times New Roman" w:eastAsia="游ゴシック" w:hAnsi="Times New Roman" w:cs="Times New Roman"/>
          <w:color w:val="000000"/>
          <w:kern w:val="24"/>
          <w:sz w:val="20"/>
          <w:szCs w:val="20"/>
        </w:rPr>
        <w:t xml:space="preserve">CLparent/F, </w:t>
      </w:r>
      <w:r w:rsidRPr="00A949F1">
        <w:rPr>
          <w:rFonts w:ascii="Times New Roman" w:hAnsi="Times New Roman" w:cs="Times New Roman"/>
          <w:sz w:val="20"/>
          <w:szCs w:val="20"/>
        </w:rPr>
        <w:t xml:space="preserve">CLm5/F, and CLm7/F was evaluated. In addition, BW, ALB, AGE, and sex </w:t>
      </w:r>
      <w:r w:rsidRPr="00A949F1">
        <w:rPr>
          <w:rFonts w:ascii="Times New Roman" w:eastAsia="游明朝" w:hAnsi="Times New Roman" w:cs="Times New Roman"/>
          <w:sz w:val="20"/>
          <w:szCs w:val="20"/>
        </w:rPr>
        <w:t>were evaluated on Vparent/F, Vm5/F, and Vm7/F</w:t>
      </w:r>
      <w:r w:rsidRPr="00A949F1">
        <w:rPr>
          <w:rFonts w:ascii="Times New Roman" w:hAnsi="Times New Roman" w:cs="Times New Roman"/>
          <w:sz w:val="20"/>
          <w:szCs w:val="20"/>
        </w:rPr>
        <w:t>. The covariates were modeled as shown in equation (</w:t>
      </w:r>
      <w:r w:rsidR="00CB16F3" w:rsidRPr="00A949F1">
        <w:rPr>
          <w:rFonts w:ascii="Times New Roman" w:hAnsi="Times New Roman" w:cs="Times New Roman"/>
          <w:sz w:val="20"/>
          <w:szCs w:val="20"/>
        </w:rPr>
        <w:t>c</w:t>
      </w:r>
      <w:r w:rsidRPr="00A949F1">
        <w:rPr>
          <w:rFonts w:ascii="Times New Roman" w:hAnsi="Times New Roman" w:cs="Times New Roman"/>
          <w:sz w:val="20"/>
          <w:szCs w:val="20"/>
        </w:rPr>
        <w:t>) in the power form</w:t>
      </w:r>
      <w:r w:rsidR="000D6FCF" w:rsidRPr="00A949F1">
        <w:rPr>
          <w:rFonts w:ascii="Times New Roman" w:hAnsi="Times New Roman" w:cs="Times New Roman"/>
          <w:sz w:val="20"/>
          <w:szCs w:val="20"/>
        </w:rPr>
        <w:t xml:space="preserve"> for continuous cova</w:t>
      </w:r>
      <w:r w:rsidR="006C2D84" w:rsidRPr="00A949F1">
        <w:rPr>
          <w:rFonts w:ascii="Times New Roman" w:hAnsi="Times New Roman" w:cs="Times New Roman"/>
          <w:sz w:val="20"/>
          <w:szCs w:val="20"/>
        </w:rPr>
        <w:t>r</w:t>
      </w:r>
      <w:r w:rsidR="000D6FCF" w:rsidRPr="00A949F1">
        <w:rPr>
          <w:rFonts w:ascii="Times New Roman" w:hAnsi="Times New Roman" w:cs="Times New Roman"/>
          <w:sz w:val="20"/>
          <w:szCs w:val="20"/>
        </w:rPr>
        <w:t xml:space="preserve">iates, </w:t>
      </w:r>
      <w:r w:rsidRPr="00A949F1">
        <w:rPr>
          <w:rFonts w:ascii="Times New Roman" w:hAnsi="Times New Roman" w:cs="Times New Roman"/>
          <w:sz w:val="20"/>
          <w:szCs w:val="20"/>
        </w:rPr>
        <w:t>equation (</w:t>
      </w:r>
      <w:r w:rsidR="00C24839" w:rsidRPr="00A949F1">
        <w:rPr>
          <w:rFonts w:ascii="Times New Roman" w:hAnsi="Times New Roman" w:cs="Times New Roman"/>
          <w:sz w:val="20"/>
          <w:szCs w:val="20"/>
        </w:rPr>
        <w:t>d</w:t>
      </w:r>
      <w:r w:rsidRPr="00A949F1">
        <w:rPr>
          <w:rFonts w:ascii="Times New Roman" w:hAnsi="Times New Roman" w:cs="Times New Roman"/>
          <w:sz w:val="20"/>
          <w:szCs w:val="20"/>
        </w:rPr>
        <w:t>) with log-transformation for</w:t>
      </w:r>
      <w:r w:rsidR="000D6FCF" w:rsidRPr="00A949F1">
        <w:rPr>
          <w:rFonts w:ascii="Times New Roman" w:hAnsi="Times New Roman" w:cs="Times New Roman"/>
          <w:sz w:val="20"/>
          <w:szCs w:val="20"/>
        </w:rPr>
        <w:t xml:space="preserve"> continuous</w:t>
      </w:r>
      <w:r w:rsidRPr="00A949F1">
        <w:rPr>
          <w:rFonts w:ascii="Times New Roman" w:hAnsi="Times New Roman" w:cs="Times New Roman"/>
          <w:sz w:val="20"/>
          <w:szCs w:val="20"/>
        </w:rPr>
        <w:t xml:space="preserve"> covariates with outliers</w:t>
      </w:r>
      <w:r w:rsidR="00C24839" w:rsidRPr="00A949F1">
        <w:rPr>
          <w:rFonts w:ascii="Times New Roman" w:hAnsi="Times New Roman" w:cs="Times New Roman"/>
          <w:sz w:val="20"/>
          <w:szCs w:val="20"/>
        </w:rPr>
        <w:t xml:space="preserve">, </w:t>
      </w:r>
      <w:r w:rsidR="006C2D84" w:rsidRPr="00A949F1">
        <w:rPr>
          <w:rFonts w:ascii="Times New Roman" w:hAnsi="Times New Roman" w:cs="Times New Roman"/>
          <w:sz w:val="20"/>
          <w:szCs w:val="20"/>
        </w:rPr>
        <w:t>and</w:t>
      </w:r>
      <w:r w:rsidR="00C24839" w:rsidRPr="00A949F1">
        <w:rPr>
          <w:rFonts w:ascii="Times New Roman" w:hAnsi="Times New Roman" w:cs="Times New Roman"/>
          <w:sz w:val="20"/>
          <w:szCs w:val="20"/>
        </w:rPr>
        <w:t xml:space="preserve"> equation </w:t>
      </w:r>
      <w:r w:rsidR="000D6FCF" w:rsidRPr="00A949F1">
        <w:rPr>
          <w:rFonts w:ascii="Times New Roman" w:hAnsi="Times New Roman" w:cs="Times New Roman"/>
          <w:sz w:val="20"/>
          <w:szCs w:val="20"/>
        </w:rPr>
        <w:t>(e)</w:t>
      </w:r>
      <w:r w:rsidR="00C24839" w:rsidRPr="00A949F1">
        <w:rPr>
          <w:rFonts w:ascii="Times New Roman" w:hAnsi="Times New Roman" w:cs="Times New Roman"/>
          <w:sz w:val="20"/>
          <w:szCs w:val="20"/>
        </w:rPr>
        <w:t xml:space="preserve"> for </w:t>
      </w:r>
      <w:r w:rsidR="000D6FCF" w:rsidRPr="00A949F1">
        <w:rPr>
          <w:rFonts w:ascii="Times New Roman" w:hAnsi="Times New Roman" w:cs="Times New Roman"/>
          <w:sz w:val="20"/>
          <w:szCs w:val="20"/>
        </w:rPr>
        <w:t>categorical covariates</w:t>
      </w:r>
      <w:r w:rsidR="003F74CD">
        <w:rPr>
          <w:rFonts w:ascii="Times New Roman" w:hAnsi="Times New Roman" w:cs="Times New Roman"/>
          <w:sz w:val="20"/>
          <w:szCs w:val="20"/>
        </w:rPr>
        <w:t>:</w:t>
      </w:r>
    </w:p>
    <w:p w14:paraId="6A19EE95" w14:textId="7C63AA0F" w:rsidR="001D3914" w:rsidRPr="00A949F1" w:rsidRDefault="00000000" w:rsidP="003F74CD">
      <w:pPr>
        <w:jc w:val="right"/>
        <w:rPr>
          <w:rFonts w:ascii="Times New Roman" w:eastAsia="游ゴシック" w:hAnsi="Times New Roman" w:cs="Times New Roman"/>
          <w:color w:val="000000"/>
          <w:kern w:val="24"/>
          <w:sz w:val="20"/>
          <w:szCs w:val="20"/>
        </w:rPr>
      </w:pPr>
      <w:r w:rsidRPr="00A949F1">
        <w:rPr>
          <w:rFonts w:ascii="Times New Roman" w:eastAsia="游ゴシック" w:hAnsi="Times New Roman" w:cs="Times New Roman"/>
          <w:i/>
          <w:iCs/>
          <w:color w:val="000000"/>
          <w:kern w:val="24"/>
          <w:sz w:val="20"/>
          <w:szCs w:val="20"/>
        </w:rPr>
        <w:t>P</w:t>
      </w:r>
      <w:r w:rsidRPr="00A949F1">
        <w:rPr>
          <w:rFonts w:ascii="Times New Roman" w:eastAsia="游ゴシック" w:hAnsi="Times New Roman" w:cs="Times New Roman"/>
          <w:i/>
          <w:iCs/>
          <w:color w:val="000000"/>
          <w:kern w:val="24"/>
          <w:sz w:val="20"/>
          <w:szCs w:val="20"/>
          <w:vertAlign w:val="subscript"/>
        </w:rPr>
        <w:t>i</w:t>
      </w:r>
      <w:r w:rsidRPr="00A949F1">
        <w:rPr>
          <w:rFonts w:ascii="Times New Roman" w:eastAsia="游ゴシック" w:hAnsi="Times New Roman" w:cs="Times New Roman"/>
          <w:i/>
          <w:iCs/>
          <w:color w:val="000000"/>
          <w:kern w:val="24"/>
          <w:sz w:val="20"/>
          <w:szCs w:val="20"/>
        </w:rPr>
        <w:t xml:space="preserve"> </w:t>
      </w:r>
      <w:r w:rsidRPr="00A949F1">
        <w:rPr>
          <w:rFonts w:ascii="Times New Roman" w:eastAsia="游ゴシック" w:hAnsi="Times New Roman" w:cs="Times New Roman"/>
          <w:color w:val="000000"/>
          <w:kern w:val="24"/>
          <w:sz w:val="20"/>
          <w:szCs w:val="20"/>
        </w:rPr>
        <w:t xml:space="preserve">= </w:t>
      </w:r>
      <w:r w:rsidRPr="00A949F1">
        <w:rPr>
          <w:rFonts w:ascii="Times New Roman" w:eastAsia="游ゴシック" w:hAnsi="Times New Roman" w:cs="Times New Roman"/>
          <w:i/>
          <w:iCs/>
          <w:color w:val="000000"/>
          <w:kern w:val="24"/>
          <w:sz w:val="20"/>
          <w:szCs w:val="20"/>
          <w:lang w:val="el-GR"/>
        </w:rPr>
        <w:t>θ</w:t>
      </w:r>
      <w:r w:rsidRPr="00A949F1">
        <w:rPr>
          <w:rFonts w:ascii="Times New Roman" w:eastAsia="游ゴシック" w:hAnsi="Times New Roman" w:cs="Times New Roman"/>
          <w:i/>
          <w:iCs/>
          <w:color w:val="000000"/>
          <w:kern w:val="24"/>
          <w:position w:val="-6"/>
          <w:sz w:val="20"/>
          <w:szCs w:val="20"/>
          <w:vertAlign w:val="subscript"/>
        </w:rPr>
        <w:t>p</w:t>
      </w:r>
      <w:r w:rsidRPr="00A949F1">
        <w:rPr>
          <w:rFonts w:ascii="Times New Roman" w:eastAsia="游ゴシック" w:hAnsi="Times New Roman" w:cs="Times New Roman"/>
          <w:i/>
          <w:iCs/>
          <w:color w:val="000000"/>
          <w:kern w:val="24"/>
          <w:position w:val="-6"/>
          <w:sz w:val="20"/>
          <w:szCs w:val="20"/>
        </w:rPr>
        <w:t xml:space="preserve"> </w:t>
      </w:r>
      <w:r w:rsidRPr="00A949F1">
        <w:rPr>
          <w:rFonts w:ascii="Times New Roman" w:eastAsia="游ゴシック" w:hAnsi="Times New Roman" w:cs="Times New Roman"/>
          <w:color w:val="000000"/>
          <w:kern w:val="24"/>
          <w:sz w:val="20"/>
          <w:szCs w:val="20"/>
        </w:rPr>
        <w:t>× (</w:t>
      </w:r>
      <w:bookmarkStart w:id="9" w:name="_Hlk115449221"/>
      <w:r w:rsidRPr="00A949F1">
        <w:rPr>
          <w:rFonts w:ascii="Times New Roman" w:eastAsia="游ゴシック" w:hAnsi="Times New Roman" w:cs="Times New Roman"/>
          <w:i/>
          <w:iCs/>
          <w:color w:val="000000"/>
          <w:kern w:val="24"/>
          <w:sz w:val="20"/>
          <w:szCs w:val="20"/>
        </w:rPr>
        <w:t>COV</w:t>
      </w:r>
      <w:bookmarkEnd w:id="9"/>
      <w:r w:rsidRPr="00A949F1">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i/>
          <w:iCs/>
          <w:color w:val="000000"/>
          <w:kern w:val="24"/>
          <w:sz w:val="20"/>
          <w:szCs w:val="20"/>
        </w:rPr>
        <w:t>median</w:t>
      </w:r>
      <w:r w:rsidRPr="00A949F1">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i/>
          <w:iCs/>
          <w:color w:val="000000"/>
          <w:kern w:val="24"/>
          <w:position w:val="7"/>
          <w:sz w:val="20"/>
          <w:szCs w:val="20"/>
          <w:vertAlign w:val="superscript"/>
          <w:lang w:val="el-GR"/>
        </w:rPr>
        <w:t>θ</w:t>
      </w:r>
      <w:r w:rsidRPr="00A949F1">
        <w:rPr>
          <w:rFonts w:ascii="Times New Roman" w:eastAsia="游ゴシック" w:hAnsi="Times New Roman" w:cs="Times New Roman"/>
          <w:i/>
          <w:iCs/>
          <w:color w:val="000000"/>
          <w:kern w:val="24"/>
          <w:position w:val="7"/>
          <w:sz w:val="20"/>
          <w:szCs w:val="20"/>
          <w:vertAlign w:val="superscript"/>
        </w:rPr>
        <w:t>cov</w:t>
      </w:r>
      <w:r w:rsidR="003F74CD">
        <w:rPr>
          <w:rFonts w:ascii="Times New Roman" w:eastAsia="游ゴシック" w:hAnsi="Times New Roman" w:cs="Times New Roman"/>
          <w:i/>
          <w:iCs/>
          <w:color w:val="000000"/>
          <w:kern w:val="24"/>
          <w:position w:val="7"/>
          <w:sz w:val="20"/>
          <w:szCs w:val="20"/>
        </w:rPr>
        <w:t>,</w:t>
      </w:r>
      <w:r w:rsidRPr="00A949F1">
        <w:rPr>
          <w:rFonts w:ascii="Times New Roman" w:eastAsia="游ゴシック" w:hAnsi="Times New Roman" w:cs="Times New Roman"/>
          <w:i/>
          <w:iCs/>
          <w:color w:val="000000"/>
          <w:kern w:val="24"/>
          <w:position w:val="7"/>
          <w:sz w:val="20"/>
          <w:szCs w:val="20"/>
        </w:rPr>
        <w:t xml:space="preserve">                                    </w:t>
      </w:r>
      <w:r w:rsidR="00C24839" w:rsidRPr="00A949F1">
        <w:rPr>
          <w:rFonts w:ascii="Times New Roman" w:eastAsia="游ゴシック" w:hAnsi="Times New Roman" w:cs="Times New Roman"/>
          <w:i/>
          <w:iCs/>
          <w:color w:val="000000"/>
          <w:kern w:val="24"/>
          <w:position w:val="7"/>
          <w:sz w:val="20"/>
          <w:szCs w:val="20"/>
        </w:rPr>
        <w:t xml:space="preserve"> </w:t>
      </w:r>
      <w:r w:rsidRPr="00A949F1">
        <w:rPr>
          <w:rFonts w:ascii="Times New Roman" w:eastAsia="游ゴシック" w:hAnsi="Times New Roman" w:cs="Times New Roman"/>
          <w:i/>
          <w:iCs/>
          <w:color w:val="000000"/>
          <w:kern w:val="24"/>
          <w:position w:val="7"/>
          <w:sz w:val="20"/>
          <w:szCs w:val="20"/>
        </w:rPr>
        <w:t xml:space="preserve">  </w:t>
      </w:r>
      <w:r w:rsidRPr="00A949F1">
        <w:rPr>
          <w:rFonts w:ascii="Times New Roman" w:eastAsia="游ゴシック" w:hAnsi="Times New Roman" w:cs="Times New Roman"/>
          <w:color w:val="000000"/>
          <w:kern w:val="24"/>
          <w:sz w:val="20"/>
          <w:szCs w:val="20"/>
        </w:rPr>
        <w:t xml:space="preserve"> (</w:t>
      </w:r>
      <w:r w:rsidR="00CB16F3" w:rsidRPr="00A949F1">
        <w:rPr>
          <w:rFonts w:ascii="Times New Roman" w:eastAsia="游ゴシック" w:hAnsi="Times New Roman" w:cs="Times New Roman"/>
          <w:color w:val="000000"/>
          <w:kern w:val="24"/>
          <w:sz w:val="20"/>
          <w:szCs w:val="20"/>
        </w:rPr>
        <w:t>c</w:t>
      </w:r>
      <w:r w:rsidRPr="00A949F1">
        <w:rPr>
          <w:rFonts w:ascii="Times New Roman" w:eastAsia="游ゴシック" w:hAnsi="Times New Roman" w:cs="Times New Roman"/>
          <w:color w:val="000000"/>
          <w:kern w:val="24"/>
          <w:sz w:val="20"/>
          <w:szCs w:val="20"/>
        </w:rPr>
        <w:t>)</w:t>
      </w:r>
    </w:p>
    <w:p w14:paraId="7FE2AADC" w14:textId="7A566520" w:rsidR="001D3914" w:rsidRPr="00A949F1" w:rsidRDefault="00000000" w:rsidP="003F74CD">
      <w:pPr>
        <w:jc w:val="right"/>
        <w:rPr>
          <w:rFonts w:ascii="Times New Roman" w:hAnsi="Times New Roman" w:cs="Times New Roman"/>
          <w:sz w:val="20"/>
          <w:szCs w:val="20"/>
        </w:rPr>
      </w:pPr>
      <w:r w:rsidRPr="00A949F1">
        <w:rPr>
          <w:rFonts w:ascii="Times New Roman" w:eastAsia="游ゴシック" w:hAnsi="Times New Roman" w:cs="Times New Roman"/>
          <w:i/>
          <w:iCs/>
          <w:color w:val="000000"/>
          <w:kern w:val="24"/>
          <w:sz w:val="20"/>
          <w:szCs w:val="20"/>
        </w:rPr>
        <w:t>P</w:t>
      </w:r>
      <w:r w:rsidRPr="00A949F1">
        <w:rPr>
          <w:rFonts w:ascii="Times New Roman" w:eastAsia="游ゴシック" w:hAnsi="Times New Roman" w:cs="Times New Roman"/>
          <w:i/>
          <w:iCs/>
          <w:color w:val="000000"/>
          <w:kern w:val="24"/>
          <w:sz w:val="20"/>
          <w:szCs w:val="20"/>
          <w:vertAlign w:val="subscript"/>
        </w:rPr>
        <w:t>i</w:t>
      </w:r>
      <w:r w:rsidRPr="00A949F1">
        <w:rPr>
          <w:rFonts w:ascii="Times New Roman" w:eastAsia="游ゴシック" w:hAnsi="Times New Roman" w:cs="Times New Roman"/>
          <w:i/>
          <w:iCs/>
          <w:color w:val="000000"/>
          <w:kern w:val="24"/>
          <w:sz w:val="20"/>
          <w:szCs w:val="20"/>
        </w:rPr>
        <w:t xml:space="preserve"> </w:t>
      </w:r>
      <w:r w:rsidRPr="00A949F1">
        <w:rPr>
          <w:rFonts w:ascii="Times New Roman" w:eastAsia="游ゴシック" w:hAnsi="Times New Roman" w:cs="Times New Roman"/>
          <w:color w:val="000000"/>
          <w:kern w:val="24"/>
          <w:sz w:val="20"/>
          <w:szCs w:val="20"/>
        </w:rPr>
        <w:t xml:space="preserve">= </w:t>
      </w:r>
      <w:r w:rsidRPr="00A949F1">
        <w:rPr>
          <w:rFonts w:ascii="Times New Roman" w:eastAsia="游ゴシック" w:hAnsi="Times New Roman" w:cs="Times New Roman"/>
          <w:i/>
          <w:iCs/>
          <w:color w:val="000000"/>
          <w:kern w:val="24"/>
          <w:sz w:val="20"/>
          <w:szCs w:val="20"/>
          <w:lang w:val="el-GR"/>
        </w:rPr>
        <w:t>θ</w:t>
      </w:r>
      <w:r w:rsidRPr="00A949F1">
        <w:rPr>
          <w:rFonts w:ascii="Times New Roman" w:eastAsia="游ゴシック" w:hAnsi="Times New Roman" w:cs="Times New Roman"/>
          <w:i/>
          <w:iCs/>
          <w:color w:val="000000"/>
          <w:kern w:val="24"/>
          <w:position w:val="-6"/>
          <w:sz w:val="20"/>
          <w:szCs w:val="20"/>
          <w:vertAlign w:val="subscript"/>
        </w:rPr>
        <w:t>p</w:t>
      </w:r>
      <w:r w:rsidRPr="00A949F1">
        <w:rPr>
          <w:rFonts w:ascii="Times New Roman" w:eastAsia="游ゴシック" w:hAnsi="Times New Roman" w:cs="Times New Roman"/>
          <w:i/>
          <w:iCs/>
          <w:color w:val="000000"/>
          <w:kern w:val="24"/>
          <w:position w:val="-6"/>
          <w:sz w:val="20"/>
          <w:szCs w:val="20"/>
        </w:rPr>
        <w:t xml:space="preserve"> </w:t>
      </w:r>
      <w:r w:rsidRPr="00A949F1">
        <w:rPr>
          <w:rFonts w:ascii="Times New Roman" w:eastAsia="游ゴシック" w:hAnsi="Times New Roman" w:cs="Times New Roman"/>
          <w:color w:val="000000"/>
          <w:kern w:val="24"/>
          <w:sz w:val="20"/>
          <w:szCs w:val="20"/>
        </w:rPr>
        <w:t>× (1 +</w:t>
      </w:r>
      <w:r w:rsidRPr="00A949F1">
        <w:rPr>
          <w:rFonts w:ascii="Times New Roman" w:eastAsia="游ゴシック" w:hAnsi="Times New Roman" w:cs="Times New Roman"/>
          <w:i/>
          <w:iCs/>
          <w:color w:val="000000"/>
          <w:kern w:val="24"/>
          <w:sz w:val="20"/>
          <w:szCs w:val="20"/>
        </w:rPr>
        <w:t xml:space="preserve"> log</w:t>
      </w:r>
      <w:r w:rsidRPr="00A949F1">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i/>
          <w:iCs/>
          <w:color w:val="000000"/>
          <w:kern w:val="24"/>
          <w:sz w:val="20"/>
          <w:szCs w:val="20"/>
        </w:rPr>
        <w:t>COV</w:t>
      </w:r>
      <w:r w:rsidRPr="00A949F1">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i/>
          <w:iCs/>
          <w:color w:val="000000"/>
          <w:kern w:val="24"/>
          <w:sz w:val="20"/>
          <w:szCs w:val="20"/>
        </w:rPr>
        <w:t>median</w:t>
      </w:r>
      <w:r w:rsidRPr="00A949F1">
        <w:rPr>
          <w:rFonts w:ascii="Times New Roman" w:eastAsia="游ゴシック" w:hAnsi="Times New Roman" w:cs="Times New Roman"/>
          <w:color w:val="000000"/>
          <w:kern w:val="24"/>
          <w:sz w:val="20"/>
          <w:szCs w:val="20"/>
        </w:rPr>
        <w:t xml:space="preserve">) × </w:t>
      </w:r>
      <w:r w:rsidRPr="00A949F1">
        <w:rPr>
          <w:rFonts w:ascii="Times New Roman" w:hAnsi="Times New Roman" w:cs="Times New Roman"/>
          <w:i/>
          <w:iCs/>
          <w:sz w:val="20"/>
          <w:szCs w:val="20"/>
        </w:rPr>
        <w:t>θ</w:t>
      </w:r>
      <w:r w:rsidRPr="00A949F1">
        <w:rPr>
          <w:rFonts w:ascii="Times New Roman" w:hAnsi="Times New Roman" w:cs="Times New Roman"/>
          <w:i/>
          <w:iCs/>
          <w:sz w:val="20"/>
          <w:szCs w:val="20"/>
          <w:vertAlign w:val="subscript"/>
        </w:rPr>
        <w:t>cov</w:t>
      </w:r>
      <w:r w:rsidRPr="00A949F1">
        <w:rPr>
          <w:rFonts w:ascii="Times New Roman" w:eastAsia="游ゴシック" w:hAnsi="Times New Roman" w:cs="Times New Roman"/>
          <w:color w:val="000000"/>
          <w:kern w:val="24"/>
          <w:sz w:val="20"/>
          <w:szCs w:val="20"/>
        </w:rPr>
        <w:t>)</w:t>
      </w:r>
      <w:r w:rsidR="003F74CD">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color w:val="000000"/>
          <w:kern w:val="24"/>
          <w:sz w:val="20"/>
          <w:szCs w:val="20"/>
        </w:rPr>
        <w:t xml:space="preserve">                     </w:t>
      </w:r>
      <w:r w:rsidR="00C24839" w:rsidRPr="00A949F1">
        <w:rPr>
          <w:rFonts w:ascii="Times New Roman" w:eastAsia="游ゴシック" w:hAnsi="Times New Roman" w:cs="Times New Roman"/>
          <w:color w:val="000000"/>
          <w:kern w:val="24"/>
          <w:sz w:val="20"/>
          <w:szCs w:val="20"/>
        </w:rPr>
        <w:t xml:space="preserve">   </w:t>
      </w:r>
      <w:r w:rsidRPr="00A949F1">
        <w:rPr>
          <w:rFonts w:ascii="Times New Roman" w:eastAsia="游ゴシック" w:hAnsi="Times New Roman" w:cs="Times New Roman"/>
          <w:color w:val="000000"/>
          <w:kern w:val="24"/>
          <w:sz w:val="20"/>
          <w:szCs w:val="20"/>
        </w:rPr>
        <w:t xml:space="preserve">      (</w:t>
      </w:r>
      <w:r w:rsidR="00C24839" w:rsidRPr="00A949F1">
        <w:rPr>
          <w:rFonts w:ascii="Times New Roman" w:eastAsia="游ゴシック" w:hAnsi="Times New Roman" w:cs="Times New Roman"/>
          <w:color w:val="000000"/>
          <w:kern w:val="24"/>
          <w:sz w:val="20"/>
          <w:szCs w:val="20"/>
        </w:rPr>
        <w:t>d</w:t>
      </w:r>
      <w:r w:rsidR="00CB16F3" w:rsidRPr="00A949F1">
        <w:rPr>
          <w:rFonts w:ascii="Times New Roman" w:eastAsia="游ゴシック" w:hAnsi="Times New Roman" w:cs="Times New Roman"/>
          <w:color w:val="000000"/>
          <w:kern w:val="24"/>
          <w:sz w:val="20"/>
          <w:szCs w:val="20"/>
        </w:rPr>
        <w:t>)</w:t>
      </w:r>
    </w:p>
    <w:p w14:paraId="35C1A6DE" w14:textId="1FB2B788" w:rsidR="00C24839" w:rsidRPr="00A949F1" w:rsidRDefault="00000000" w:rsidP="003F74CD">
      <w:pPr>
        <w:jc w:val="right"/>
        <w:rPr>
          <w:rFonts w:ascii="Times New Roman" w:hAnsi="Times New Roman" w:cs="Times New Roman"/>
          <w:sz w:val="20"/>
          <w:szCs w:val="20"/>
        </w:rPr>
      </w:pPr>
      <w:r w:rsidRPr="00A949F1">
        <w:rPr>
          <w:rFonts w:ascii="Times New Roman" w:eastAsia="游ゴシック" w:hAnsi="Times New Roman" w:cs="Times New Roman"/>
          <w:i/>
          <w:iCs/>
          <w:color w:val="000000"/>
          <w:kern w:val="24"/>
          <w:sz w:val="20"/>
          <w:szCs w:val="20"/>
        </w:rPr>
        <w:t>P</w:t>
      </w:r>
      <w:r w:rsidRPr="00A949F1">
        <w:rPr>
          <w:rFonts w:ascii="Times New Roman" w:eastAsia="游ゴシック" w:hAnsi="Times New Roman" w:cs="Times New Roman"/>
          <w:i/>
          <w:iCs/>
          <w:color w:val="000000"/>
          <w:kern w:val="24"/>
          <w:sz w:val="20"/>
          <w:szCs w:val="20"/>
          <w:vertAlign w:val="subscript"/>
        </w:rPr>
        <w:t>i</w:t>
      </w:r>
      <w:r w:rsidRPr="00A949F1">
        <w:rPr>
          <w:rFonts w:ascii="Times New Roman" w:eastAsia="游ゴシック" w:hAnsi="Times New Roman" w:cs="Times New Roman"/>
          <w:i/>
          <w:iCs/>
          <w:color w:val="000000"/>
          <w:kern w:val="24"/>
          <w:sz w:val="20"/>
          <w:szCs w:val="20"/>
        </w:rPr>
        <w:t xml:space="preserve"> </w:t>
      </w:r>
      <w:r w:rsidRPr="00A949F1">
        <w:rPr>
          <w:rFonts w:ascii="Times New Roman" w:eastAsia="游ゴシック" w:hAnsi="Times New Roman" w:cs="Times New Roman"/>
          <w:color w:val="000000"/>
          <w:kern w:val="24"/>
          <w:sz w:val="20"/>
          <w:szCs w:val="20"/>
        </w:rPr>
        <w:t xml:space="preserve">= </w:t>
      </w:r>
      <w:r w:rsidRPr="00A949F1">
        <w:rPr>
          <w:rFonts w:ascii="Times New Roman" w:eastAsia="游ゴシック" w:hAnsi="Times New Roman" w:cs="Times New Roman"/>
          <w:i/>
          <w:iCs/>
          <w:color w:val="000000"/>
          <w:kern w:val="24"/>
          <w:sz w:val="20"/>
          <w:szCs w:val="20"/>
          <w:lang w:val="el-GR"/>
        </w:rPr>
        <w:t>θ</w:t>
      </w:r>
      <w:r w:rsidRPr="00A949F1">
        <w:rPr>
          <w:rFonts w:ascii="Times New Roman" w:eastAsia="游ゴシック" w:hAnsi="Times New Roman" w:cs="Times New Roman"/>
          <w:i/>
          <w:iCs/>
          <w:color w:val="000000"/>
          <w:kern w:val="24"/>
          <w:position w:val="-6"/>
          <w:sz w:val="20"/>
          <w:szCs w:val="20"/>
          <w:vertAlign w:val="subscript"/>
        </w:rPr>
        <w:t>p</w:t>
      </w:r>
      <w:r w:rsidRPr="00A949F1">
        <w:rPr>
          <w:rFonts w:ascii="Times New Roman" w:eastAsia="游ゴシック" w:hAnsi="Times New Roman" w:cs="Times New Roman"/>
          <w:i/>
          <w:iCs/>
          <w:color w:val="000000"/>
          <w:kern w:val="24"/>
          <w:position w:val="-6"/>
          <w:sz w:val="20"/>
          <w:szCs w:val="20"/>
        </w:rPr>
        <w:t xml:space="preserve"> </w:t>
      </w:r>
      <w:r w:rsidRPr="00A949F1">
        <w:rPr>
          <w:rFonts w:ascii="Times New Roman" w:eastAsia="游ゴシック" w:hAnsi="Times New Roman" w:cs="Times New Roman"/>
          <w:color w:val="000000"/>
          <w:kern w:val="24"/>
          <w:sz w:val="20"/>
          <w:szCs w:val="20"/>
        </w:rPr>
        <w:t xml:space="preserve">× (1 + </w:t>
      </w:r>
      <w:r w:rsidRPr="00A949F1">
        <w:rPr>
          <w:rFonts w:ascii="Times New Roman" w:hAnsi="Times New Roman" w:cs="Times New Roman"/>
          <w:i/>
          <w:iCs/>
          <w:sz w:val="20"/>
          <w:szCs w:val="20"/>
        </w:rPr>
        <w:t>θ</w:t>
      </w:r>
      <w:r w:rsidRPr="00A949F1">
        <w:rPr>
          <w:rFonts w:ascii="Times New Roman" w:hAnsi="Times New Roman" w:cs="Times New Roman"/>
          <w:i/>
          <w:iCs/>
          <w:sz w:val="20"/>
          <w:szCs w:val="20"/>
          <w:vertAlign w:val="subscript"/>
        </w:rPr>
        <w:t>cov</w:t>
      </w:r>
      <w:r w:rsidRPr="00A949F1">
        <w:rPr>
          <w:rFonts w:ascii="Times New Roman" w:hAnsi="Times New Roman" w:cs="Times New Roman"/>
          <w:i/>
          <w:iCs/>
          <w:sz w:val="20"/>
          <w:szCs w:val="20"/>
        </w:rPr>
        <w:t xml:space="preserve"> </w:t>
      </w:r>
      <w:r w:rsidRPr="00A949F1">
        <w:rPr>
          <w:rFonts w:ascii="Times New Roman" w:eastAsia="游ゴシック" w:hAnsi="Times New Roman" w:cs="Times New Roman"/>
          <w:color w:val="000000"/>
          <w:kern w:val="24"/>
          <w:sz w:val="20"/>
          <w:szCs w:val="20"/>
        </w:rPr>
        <w:t xml:space="preserve">× </w:t>
      </w:r>
      <w:r w:rsidRPr="00A949F1">
        <w:rPr>
          <w:rFonts w:ascii="Times New Roman" w:eastAsia="游ゴシック" w:hAnsi="Times New Roman" w:cs="Times New Roman"/>
          <w:i/>
          <w:iCs/>
          <w:color w:val="000000"/>
          <w:kern w:val="24"/>
          <w:sz w:val="20"/>
          <w:szCs w:val="20"/>
        </w:rPr>
        <w:t>COV</w:t>
      </w:r>
      <w:r w:rsidRPr="00A949F1">
        <w:rPr>
          <w:rFonts w:ascii="Times New Roman" w:eastAsia="游ゴシック" w:hAnsi="Times New Roman" w:cs="Times New Roman"/>
          <w:color w:val="000000"/>
          <w:kern w:val="24"/>
          <w:sz w:val="20"/>
          <w:szCs w:val="20"/>
        </w:rPr>
        <w:t>)</w:t>
      </w:r>
      <w:r w:rsidR="003F74CD">
        <w:rPr>
          <w:rFonts w:ascii="Times New Roman" w:eastAsia="游ゴシック" w:hAnsi="Times New Roman" w:cs="Times New Roman"/>
          <w:color w:val="000000"/>
          <w:kern w:val="24"/>
          <w:sz w:val="20"/>
          <w:szCs w:val="20"/>
        </w:rPr>
        <w:t>,</w:t>
      </w:r>
      <w:r w:rsidRPr="00A949F1">
        <w:rPr>
          <w:rFonts w:ascii="Times New Roman" w:hAnsi="Times New Roman" w:cs="Times New Roman"/>
          <w:sz w:val="20"/>
          <w:szCs w:val="20"/>
        </w:rPr>
        <w:t xml:space="preserve">                                        (e)</w:t>
      </w:r>
    </w:p>
    <w:p w14:paraId="612B70AF" w14:textId="77777777" w:rsidR="001D3914" w:rsidRPr="00A949F1" w:rsidRDefault="00000000" w:rsidP="001D3914">
      <w:pPr>
        <w:rPr>
          <w:rFonts w:ascii="Times New Roman" w:hAnsi="Times New Roman" w:cs="Times New Roman"/>
          <w:sz w:val="20"/>
          <w:szCs w:val="20"/>
        </w:rPr>
      </w:pPr>
      <w:r w:rsidRPr="00A949F1">
        <w:rPr>
          <w:rFonts w:ascii="Times New Roman" w:hAnsi="Times New Roman" w:cs="Times New Roman"/>
          <w:sz w:val="20"/>
          <w:szCs w:val="20"/>
        </w:rPr>
        <w:t xml:space="preserve">where </w:t>
      </w:r>
      <w:r w:rsidRPr="00A949F1">
        <w:rPr>
          <w:rFonts w:ascii="Times New Roman" w:hAnsi="Times New Roman" w:cs="Times New Roman"/>
          <w:i/>
          <w:iCs/>
          <w:sz w:val="20"/>
          <w:szCs w:val="20"/>
        </w:rPr>
        <w:t>P</w:t>
      </w:r>
      <w:r w:rsidRPr="00A949F1">
        <w:rPr>
          <w:rFonts w:ascii="Times New Roman" w:hAnsi="Times New Roman" w:cs="Times New Roman"/>
          <w:i/>
          <w:iCs/>
          <w:sz w:val="20"/>
          <w:szCs w:val="20"/>
          <w:vertAlign w:val="subscript"/>
        </w:rPr>
        <w:t>i</w:t>
      </w:r>
      <w:r w:rsidRPr="00A949F1">
        <w:rPr>
          <w:rFonts w:ascii="Times New Roman" w:hAnsi="Times New Roman" w:cs="Times New Roman"/>
          <w:sz w:val="20"/>
          <w:szCs w:val="20"/>
        </w:rPr>
        <w:t xml:space="preserve"> is the </w:t>
      </w:r>
      <w:r w:rsidRPr="00A949F1">
        <w:rPr>
          <w:rFonts w:ascii="Times New Roman" w:hAnsi="Times New Roman" w:cs="Times New Roman"/>
          <w:i/>
          <w:iCs/>
          <w:sz w:val="20"/>
          <w:szCs w:val="20"/>
        </w:rPr>
        <w:t>i</w:t>
      </w:r>
      <w:r w:rsidRPr="00A949F1">
        <w:rPr>
          <w:rFonts w:ascii="Times New Roman" w:hAnsi="Times New Roman" w:cs="Times New Roman"/>
          <w:sz w:val="20"/>
          <w:szCs w:val="20"/>
        </w:rPr>
        <w:t xml:space="preserve">th population estimate of </w:t>
      </w:r>
      <w:r w:rsidRPr="00A949F1">
        <w:rPr>
          <w:rFonts w:ascii="Times New Roman" w:eastAsia="游明朝" w:hAnsi="Times New Roman" w:cs="Times New Roman"/>
          <w:sz w:val="20"/>
          <w:szCs w:val="20"/>
        </w:rPr>
        <w:t xml:space="preserve">the PK parameters, </w:t>
      </w:r>
      <w:r w:rsidRPr="00A949F1">
        <w:rPr>
          <w:rFonts w:ascii="Times New Roman" w:hAnsi="Times New Roman" w:cs="Times New Roman"/>
          <w:i/>
          <w:iCs/>
          <w:sz w:val="20"/>
          <w:szCs w:val="20"/>
        </w:rPr>
        <w:t>θ</w:t>
      </w:r>
      <w:r w:rsidRPr="00A949F1">
        <w:rPr>
          <w:rFonts w:ascii="Times New Roman" w:hAnsi="Times New Roman" w:cs="Times New Roman"/>
          <w:i/>
          <w:iCs/>
          <w:sz w:val="20"/>
          <w:szCs w:val="20"/>
          <w:vertAlign w:val="subscript"/>
        </w:rPr>
        <w:t>p</w:t>
      </w:r>
      <w:r w:rsidRPr="00A949F1">
        <w:rPr>
          <w:rFonts w:ascii="Times New Roman" w:hAnsi="Times New Roman" w:cs="Times New Roman"/>
          <w:sz w:val="20"/>
          <w:szCs w:val="20"/>
        </w:rPr>
        <w:t xml:space="preserve"> </w:t>
      </w:r>
      <w:r w:rsidRPr="00A949F1">
        <w:rPr>
          <w:rFonts w:ascii="Times New Roman" w:eastAsia="游明朝" w:hAnsi="Times New Roman" w:cs="Times New Roman"/>
          <w:sz w:val="20"/>
          <w:szCs w:val="20"/>
        </w:rPr>
        <w:t xml:space="preserve">is the mean value of parameter </w:t>
      </w:r>
      <w:r w:rsidRPr="00A949F1">
        <w:rPr>
          <w:rFonts w:ascii="Times New Roman" w:hAnsi="Times New Roman" w:cs="Times New Roman"/>
          <w:i/>
          <w:iCs/>
          <w:sz w:val="20"/>
          <w:szCs w:val="20"/>
        </w:rPr>
        <w:t>P</w:t>
      </w:r>
      <w:r w:rsidRPr="00A949F1">
        <w:rPr>
          <w:rFonts w:ascii="Times New Roman" w:hAnsi="Times New Roman" w:cs="Times New Roman"/>
          <w:i/>
          <w:iCs/>
          <w:sz w:val="20"/>
          <w:szCs w:val="20"/>
          <w:vertAlign w:val="subscript"/>
        </w:rPr>
        <w:t>i</w:t>
      </w:r>
      <w:r w:rsidRPr="00A949F1">
        <w:rPr>
          <w:rFonts w:ascii="Times New Roman" w:hAnsi="Times New Roman" w:cs="Times New Roman"/>
          <w:sz w:val="20"/>
          <w:szCs w:val="20"/>
        </w:rPr>
        <w:t xml:space="preserve">, </w:t>
      </w:r>
      <w:r w:rsidRPr="00A949F1">
        <w:rPr>
          <w:rFonts w:ascii="Times New Roman" w:eastAsia="游ゴシック" w:hAnsi="Times New Roman" w:cs="Times New Roman"/>
          <w:i/>
          <w:iCs/>
          <w:color w:val="000000"/>
          <w:kern w:val="24"/>
          <w:sz w:val="20"/>
          <w:szCs w:val="20"/>
        </w:rPr>
        <w:t>COV</w:t>
      </w:r>
      <w:r w:rsidRPr="00A949F1">
        <w:rPr>
          <w:rFonts w:ascii="Times New Roman" w:eastAsia="游ゴシック" w:hAnsi="Times New Roman" w:cs="Times New Roman"/>
          <w:color w:val="000000"/>
          <w:kern w:val="24"/>
          <w:sz w:val="20"/>
          <w:szCs w:val="20"/>
        </w:rPr>
        <w:t xml:space="preserve"> is the value of the covariate, </w:t>
      </w:r>
      <w:r w:rsidRPr="00A949F1">
        <w:rPr>
          <w:rFonts w:ascii="Times New Roman" w:eastAsia="游ゴシック" w:hAnsi="Times New Roman" w:cs="Times New Roman"/>
          <w:i/>
          <w:iCs/>
          <w:color w:val="000000"/>
          <w:kern w:val="24"/>
          <w:sz w:val="20"/>
          <w:szCs w:val="20"/>
        </w:rPr>
        <w:t>median</w:t>
      </w:r>
      <w:r w:rsidRPr="00A949F1">
        <w:rPr>
          <w:rFonts w:ascii="Times New Roman" w:eastAsia="游ゴシック" w:hAnsi="Times New Roman" w:cs="Times New Roman"/>
          <w:color w:val="000000"/>
          <w:kern w:val="24"/>
          <w:sz w:val="20"/>
          <w:szCs w:val="20"/>
        </w:rPr>
        <w:t xml:space="preserve"> is the population median value of the covariates, and</w:t>
      </w:r>
      <w:r w:rsidRPr="00A949F1">
        <w:rPr>
          <w:rFonts w:ascii="Times New Roman" w:eastAsia="游明朝" w:hAnsi="Times New Roman" w:cs="Times New Roman"/>
          <w:i/>
          <w:iCs/>
          <w:sz w:val="20"/>
          <w:szCs w:val="20"/>
        </w:rPr>
        <w:t xml:space="preserve"> </w:t>
      </w:r>
      <w:r w:rsidRPr="00A949F1">
        <w:rPr>
          <w:rFonts w:ascii="Times New Roman" w:hAnsi="Times New Roman" w:cs="Times New Roman"/>
          <w:i/>
          <w:iCs/>
          <w:sz w:val="20"/>
          <w:szCs w:val="20"/>
        </w:rPr>
        <w:t>θ</w:t>
      </w:r>
      <w:r w:rsidRPr="00A949F1">
        <w:rPr>
          <w:rFonts w:ascii="Times New Roman" w:hAnsi="Times New Roman" w:cs="Times New Roman"/>
          <w:i/>
          <w:iCs/>
          <w:sz w:val="20"/>
          <w:szCs w:val="20"/>
          <w:vertAlign w:val="subscript"/>
        </w:rPr>
        <w:t>cov</w:t>
      </w:r>
      <w:r w:rsidRPr="00A949F1">
        <w:rPr>
          <w:rFonts w:ascii="Times New Roman" w:eastAsia="游ゴシック" w:hAnsi="Times New Roman" w:cs="Times New Roman"/>
          <w:color w:val="000000"/>
          <w:kern w:val="24"/>
          <w:sz w:val="20"/>
          <w:szCs w:val="20"/>
          <w:vertAlign w:val="subscript"/>
        </w:rPr>
        <w:t xml:space="preserve"> </w:t>
      </w:r>
      <w:r w:rsidRPr="00A949F1">
        <w:rPr>
          <w:rFonts w:ascii="Times New Roman" w:eastAsia="游ゴシック" w:hAnsi="Times New Roman" w:cs="Times New Roman"/>
          <w:color w:val="000000"/>
          <w:kern w:val="24"/>
          <w:sz w:val="20"/>
          <w:szCs w:val="20"/>
        </w:rPr>
        <w:t xml:space="preserve">is the covariate coefficient. </w:t>
      </w:r>
    </w:p>
    <w:p w14:paraId="5A8EC1D7" w14:textId="77777777" w:rsidR="001D3914" w:rsidRPr="00A949F1" w:rsidRDefault="001D3914" w:rsidP="001D3914">
      <w:pPr>
        <w:rPr>
          <w:rFonts w:ascii="Times New Roman" w:hAnsi="Times New Roman" w:cs="Times New Roman"/>
          <w:sz w:val="20"/>
          <w:szCs w:val="20"/>
        </w:rPr>
      </w:pPr>
    </w:p>
    <w:p w14:paraId="31AF2DE6" w14:textId="77777777" w:rsidR="001D3914" w:rsidRPr="00A949F1" w:rsidRDefault="00000000" w:rsidP="001D3914">
      <w:pPr>
        <w:rPr>
          <w:rFonts w:ascii="Times New Roman" w:hAnsi="Times New Roman" w:cs="Times New Roman"/>
          <w:b/>
          <w:bCs/>
          <w:sz w:val="20"/>
          <w:szCs w:val="20"/>
        </w:rPr>
      </w:pPr>
      <w:r w:rsidRPr="00A949F1">
        <w:rPr>
          <w:rFonts w:ascii="Times New Roman" w:hAnsi="Times New Roman" w:cs="Times New Roman"/>
          <w:b/>
          <w:bCs/>
          <w:sz w:val="20"/>
          <w:szCs w:val="20"/>
        </w:rPr>
        <w:t>Model evaluation: Method</w:t>
      </w:r>
    </w:p>
    <w:p w14:paraId="28808D66" w14:textId="575C0944" w:rsidR="001D3914" w:rsidRPr="00A949F1" w:rsidRDefault="00000000" w:rsidP="001D3914">
      <w:pPr>
        <w:ind w:firstLine="840"/>
        <w:rPr>
          <w:rFonts w:ascii="Times New Roman" w:hAnsi="Times New Roman" w:cs="Times New Roman"/>
          <w:sz w:val="20"/>
          <w:szCs w:val="20"/>
        </w:rPr>
      </w:pPr>
      <w:r w:rsidRPr="00A949F1">
        <w:rPr>
          <w:rFonts w:ascii="Times New Roman" w:hAnsi="Times New Roman" w:cs="Times New Roman"/>
          <w:sz w:val="20"/>
          <w:szCs w:val="20"/>
        </w:rPr>
        <w:t>The candidate PopPK models were evaluated by goodness of fit, ∆</w:t>
      </w:r>
      <w:r w:rsidR="003F74CD">
        <w:rPr>
          <w:rFonts w:ascii="Times New Roman" w:hAnsi="Times New Roman" w:cs="Times New Roman"/>
          <w:sz w:val="20"/>
          <w:szCs w:val="20"/>
        </w:rPr>
        <w:t>−</w:t>
      </w:r>
      <w:r w:rsidRPr="00A949F1">
        <w:rPr>
          <w:rFonts w:ascii="Times New Roman" w:hAnsi="Times New Roman" w:cs="Times New Roman"/>
          <w:sz w:val="20"/>
          <w:szCs w:val="20"/>
        </w:rPr>
        <w:t xml:space="preserve">2LL values, </w:t>
      </w:r>
      <w:r w:rsidRPr="00A949F1">
        <w:rPr>
          <w:rFonts w:ascii="Times New Roman" w:eastAsia="游明朝" w:hAnsi="Times New Roman" w:cs="Times New Roman"/>
          <w:sz w:val="20"/>
          <w:szCs w:val="20"/>
        </w:rPr>
        <w:t>η</w:t>
      </w:r>
      <w:r w:rsidRPr="00A949F1">
        <w:rPr>
          <w:rFonts w:ascii="Times New Roman" w:hAnsi="Times New Roman" w:cs="Times New Roman"/>
          <w:sz w:val="20"/>
          <w:szCs w:val="20"/>
        </w:rPr>
        <w:t>-shrinkage, and relative standard error (RSE%). The assessed GOF plots were observed serum drug concentration (DV) versus population predictions (PRED), DV versus individual predictions (IPRED), and conditional weigh</w:t>
      </w:r>
      <w:r w:rsidRPr="00A949F1">
        <w:rPr>
          <w:rFonts w:ascii="Times New Roman" w:eastAsia="游明朝" w:hAnsi="Times New Roman" w:cs="Times New Roman"/>
          <w:sz w:val="20"/>
          <w:szCs w:val="20"/>
        </w:rPr>
        <w:t xml:space="preserve">ted residuals (CWRES) versus PRED or time after administration (TAD). The uncertainty of the parameters was estimated by performing a bootstrap. The original dataset was randomly resampled to generate 1000 samples, and the parameters estimated from the </w:t>
      </w:r>
      <w:r w:rsidR="00476242" w:rsidRPr="00A949F1">
        <w:rPr>
          <w:rFonts w:ascii="Times New Roman" w:eastAsia="游明朝" w:hAnsi="Times New Roman" w:cs="Times New Roman"/>
          <w:sz w:val="20"/>
          <w:szCs w:val="20"/>
        </w:rPr>
        <w:t xml:space="preserve">successful </w:t>
      </w:r>
      <w:r w:rsidR="00FC2C84" w:rsidRPr="00A949F1">
        <w:rPr>
          <w:rFonts w:ascii="Times New Roman" w:eastAsia="游明朝" w:hAnsi="Times New Roman" w:cs="Times New Roman"/>
          <w:sz w:val="20"/>
          <w:szCs w:val="20"/>
        </w:rPr>
        <w:t>runs</w:t>
      </w:r>
      <w:r w:rsidR="00476242" w:rsidRPr="00A949F1">
        <w:rPr>
          <w:rFonts w:ascii="Times New Roman" w:eastAsia="游明朝" w:hAnsi="Times New Roman" w:cs="Times New Roman"/>
          <w:sz w:val="20"/>
          <w:szCs w:val="20"/>
        </w:rPr>
        <w:t xml:space="preserve"> </w:t>
      </w:r>
      <w:r w:rsidRPr="00A949F1">
        <w:rPr>
          <w:rFonts w:ascii="Times New Roman" w:eastAsia="游明朝" w:hAnsi="Times New Roman" w:cs="Times New Roman"/>
          <w:sz w:val="20"/>
          <w:szCs w:val="20"/>
        </w:rPr>
        <w:t>were compared to those estimated from the original dataset.</w:t>
      </w:r>
    </w:p>
    <w:p w14:paraId="66BD4869" w14:textId="77777777" w:rsidR="001D3914" w:rsidRPr="00A949F1" w:rsidRDefault="00000000" w:rsidP="001D3914">
      <w:pPr>
        <w:ind w:firstLine="840"/>
        <w:rPr>
          <w:rFonts w:ascii="Times New Roman" w:hAnsi="Times New Roman" w:cs="Times New Roman"/>
          <w:sz w:val="20"/>
          <w:szCs w:val="20"/>
        </w:rPr>
      </w:pPr>
      <w:r w:rsidRPr="00A949F1">
        <w:rPr>
          <w:rFonts w:ascii="Times New Roman" w:hAnsi="Times New Roman" w:cs="Times New Roman"/>
          <w:sz w:val="20"/>
          <w:szCs w:val="20"/>
        </w:rPr>
        <w:t xml:space="preserve">The model was also diagnosed using a simulation-based procedure, visual predictive check (VPC), to compare </w:t>
      </w:r>
      <w:r w:rsidRPr="00A949F1">
        <w:rPr>
          <w:rFonts w:ascii="Times New Roman" w:eastAsia="游明朝" w:hAnsi="Times New Roman" w:cs="Times New Roman"/>
          <w:sz w:val="20"/>
          <w:szCs w:val="20"/>
        </w:rPr>
        <w:t>the distribution or 95% percentile intervals of the predicted concentrations from the final parameters to th</w:t>
      </w:r>
      <w:r w:rsidRPr="00A949F1">
        <w:rPr>
          <w:rFonts w:ascii="Times New Roman" w:hAnsi="Times New Roman" w:cs="Times New Roman"/>
          <w:sz w:val="20"/>
          <w:szCs w:val="20"/>
        </w:rPr>
        <w:t xml:space="preserve">ose of </w:t>
      </w:r>
      <w:r w:rsidRPr="00A949F1">
        <w:rPr>
          <w:rFonts w:ascii="Times New Roman" w:eastAsia="游明朝" w:hAnsi="Times New Roman" w:cs="Times New Roman"/>
          <w:sz w:val="20"/>
          <w:szCs w:val="20"/>
        </w:rPr>
        <w:t>the observed concentrations.</w:t>
      </w:r>
    </w:p>
    <w:p w14:paraId="068FD37E" w14:textId="77777777" w:rsidR="001D3914" w:rsidRPr="00A949F1" w:rsidRDefault="001D3914" w:rsidP="00E65870">
      <w:pPr>
        <w:rPr>
          <w:rFonts w:ascii="Times New Roman" w:hAnsi="Times New Roman" w:cs="Times New Roman"/>
          <w:b/>
          <w:bCs/>
          <w:sz w:val="20"/>
          <w:szCs w:val="20"/>
        </w:rPr>
      </w:pPr>
    </w:p>
    <w:p w14:paraId="56B1391A" w14:textId="77777777" w:rsidR="001D3914" w:rsidRPr="00A949F1" w:rsidRDefault="00000000" w:rsidP="00E65870">
      <w:pPr>
        <w:rPr>
          <w:rFonts w:ascii="Times New Roman" w:hAnsi="Times New Roman" w:cs="Times New Roman"/>
          <w:b/>
          <w:bCs/>
          <w:sz w:val="20"/>
          <w:szCs w:val="20"/>
        </w:rPr>
      </w:pPr>
      <w:r w:rsidRPr="00A949F1">
        <w:rPr>
          <w:rFonts w:ascii="Times New Roman" w:hAnsi="Times New Roman" w:cs="Times New Roman"/>
          <w:b/>
          <w:bCs/>
          <w:sz w:val="20"/>
          <w:szCs w:val="20"/>
        </w:rPr>
        <w:br w:type="page"/>
      </w:r>
    </w:p>
    <w:p w14:paraId="67E87A5A" w14:textId="77777777" w:rsidR="001D3914" w:rsidRPr="00A949F1" w:rsidRDefault="00000000" w:rsidP="001D3914">
      <w:pPr>
        <w:rPr>
          <w:rFonts w:ascii="Times New Roman" w:hAnsi="Times New Roman" w:cs="Times New Roman"/>
          <w:b/>
          <w:bCs/>
          <w:sz w:val="20"/>
          <w:szCs w:val="20"/>
        </w:rPr>
      </w:pPr>
      <w:r w:rsidRPr="00A949F1">
        <w:rPr>
          <w:rFonts w:ascii="Times New Roman" w:hAnsi="Times New Roman" w:cs="Times New Roman"/>
          <w:b/>
          <w:bCs/>
          <w:sz w:val="20"/>
          <w:szCs w:val="20"/>
        </w:rPr>
        <w:lastRenderedPageBreak/>
        <w:t xml:space="preserve">Appendix </w:t>
      </w:r>
      <w:r w:rsidR="00555B76" w:rsidRPr="00A949F1">
        <w:rPr>
          <w:rFonts w:ascii="Times New Roman" w:hAnsi="Times New Roman" w:cs="Times New Roman"/>
          <w:b/>
          <w:bCs/>
          <w:sz w:val="20"/>
          <w:szCs w:val="20"/>
        </w:rPr>
        <w:t>C</w:t>
      </w:r>
    </w:p>
    <w:p w14:paraId="5CAABBB7" w14:textId="77777777" w:rsidR="001D3914" w:rsidRPr="00A949F1" w:rsidRDefault="00000000" w:rsidP="001D3914">
      <w:pPr>
        <w:rPr>
          <w:rFonts w:ascii="Times New Roman" w:hAnsi="Times New Roman" w:cs="Times New Roman"/>
          <w:b/>
          <w:bCs/>
          <w:sz w:val="20"/>
          <w:szCs w:val="20"/>
        </w:rPr>
      </w:pPr>
      <w:r w:rsidRPr="00A949F1">
        <w:rPr>
          <w:rFonts w:ascii="Times New Roman" w:hAnsi="Times New Roman" w:cs="Times New Roman"/>
          <w:b/>
          <w:bCs/>
          <w:sz w:val="20"/>
          <w:szCs w:val="20"/>
        </w:rPr>
        <w:t>Population pharmacokinetics modelling and covariate model: Result</w:t>
      </w:r>
    </w:p>
    <w:p w14:paraId="1CF04056" w14:textId="77777777" w:rsidR="001D3914" w:rsidRPr="00A949F1" w:rsidRDefault="001D3914" w:rsidP="00E65870">
      <w:pPr>
        <w:rPr>
          <w:rFonts w:ascii="Times New Roman" w:hAnsi="Times New Roman" w:cs="Times New Roman"/>
          <w:b/>
          <w:bCs/>
          <w:sz w:val="20"/>
          <w:szCs w:val="20"/>
        </w:rPr>
      </w:pPr>
    </w:p>
    <w:p w14:paraId="47E0E973" w14:textId="3E793659" w:rsidR="001D3914" w:rsidRPr="00A949F1" w:rsidRDefault="00000000" w:rsidP="001D3914">
      <w:pPr>
        <w:ind w:firstLine="840"/>
        <w:rPr>
          <w:rFonts w:ascii="Times New Roman" w:hAnsi="Times New Roman" w:cs="Times New Roman"/>
          <w:sz w:val="20"/>
          <w:szCs w:val="20"/>
        </w:rPr>
      </w:pPr>
      <w:r w:rsidRPr="00A949F1">
        <w:rPr>
          <w:rFonts w:ascii="Times New Roman" w:hAnsi="Times New Roman" w:cs="Times New Roman"/>
          <w:sz w:val="20"/>
          <w:szCs w:val="20"/>
        </w:rPr>
        <w:t xml:space="preserve">The PopPK base model was first developed without covariates using 302 serum samples; </w:t>
      </w:r>
      <w:r w:rsidRPr="00A949F1">
        <w:rPr>
          <w:rFonts w:ascii="Times New Roman" w:eastAsia="游明朝" w:hAnsi="Times New Roman" w:cs="Times New Roman"/>
          <w:sz w:val="20"/>
          <w:szCs w:val="20"/>
        </w:rPr>
        <w:t>however, none of the serum drug concentration data used in this model fell below the lower limit of quantification of the analytical method. Incorporating IOV on CLm5/F and CLm7/F significantly improved the</w:t>
      </w:r>
      <w:r w:rsidR="00311C07" w:rsidRPr="00A949F1">
        <w:rPr>
          <w:rFonts w:ascii="Times New Roman" w:eastAsia="游明朝" w:hAnsi="Times New Roman" w:cs="Times New Roman"/>
          <w:sz w:val="20"/>
          <w:szCs w:val="20"/>
        </w:rPr>
        <w:t xml:space="preserve"> </w:t>
      </w:r>
      <w:r w:rsidR="00E04408">
        <w:rPr>
          <w:rFonts w:ascii="Times New Roman" w:eastAsia="游明朝" w:hAnsi="Times New Roman" w:cs="Times New Roman"/>
          <w:sz w:val="20"/>
          <w:szCs w:val="20"/>
        </w:rPr>
        <w:t>−2LL</w:t>
      </w:r>
      <w:r w:rsidRPr="00A949F1">
        <w:rPr>
          <w:rFonts w:ascii="Times New Roman" w:eastAsia="游明朝" w:hAnsi="Times New Roman" w:cs="Times New Roman"/>
          <w:sz w:val="20"/>
          <w:szCs w:val="20"/>
        </w:rPr>
        <w:t xml:space="preserve"> value of the base model (∆</w:t>
      </w:r>
      <w:r w:rsidR="00E04408">
        <w:rPr>
          <w:rFonts w:ascii="Times New Roman" w:hAnsi="Times New Roman" w:cs="Times New Roman"/>
          <w:sz w:val="20"/>
          <w:szCs w:val="20"/>
        </w:rPr>
        <w:t>−2LL</w:t>
      </w:r>
      <w:r w:rsidR="00224FE6" w:rsidRPr="00A949F1">
        <w:rPr>
          <w:rFonts w:ascii="Times New Roman" w:hAnsi="Times New Roman" w:cs="Times New Roman"/>
          <w:sz w:val="20"/>
          <w:szCs w:val="20"/>
        </w:rPr>
        <w:t xml:space="preserve"> = </w:t>
      </w:r>
      <w:r w:rsidRPr="00A949F1">
        <w:rPr>
          <w:rFonts w:ascii="Times New Roman" w:hAnsi="Times New Roman" w:cs="Times New Roman"/>
          <w:sz w:val="20"/>
          <w:szCs w:val="20"/>
        </w:rPr>
        <w:t xml:space="preserve">19.48 and </w:t>
      </w:r>
      <w:r w:rsidRPr="00A949F1">
        <w:rPr>
          <w:rFonts w:ascii="Times New Roman" w:eastAsia="游明朝" w:hAnsi="Times New Roman" w:cs="Times New Roman"/>
          <w:sz w:val="20"/>
          <w:szCs w:val="20"/>
        </w:rPr>
        <w:t>∆</w:t>
      </w:r>
      <w:r w:rsidR="00E04408">
        <w:rPr>
          <w:rFonts w:ascii="Times New Roman" w:hAnsi="Times New Roman" w:cs="Times New Roman"/>
          <w:sz w:val="20"/>
          <w:szCs w:val="20"/>
        </w:rPr>
        <w:t>−2LL</w:t>
      </w:r>
      <w:r w:rsidR="00224FE6" w:rsidRPr="00A949F1">
        <w:rPr>
          <w:rFonts w:ascii="Times New Roman" w:hAnsi="Times New Roman" w:cs="Times New Roman"/>
          <w:sz w:val="20"/>
          <w:szCs w:val="20"/>
        </w:rPr>
        <w:t xml:space="preserve"> = </w:t>
      </w:r>
      <w:r w:rsidRPr="00A949F1">
        <w:rPr>
          <w:rFonts w:ascii="Times New Roman" w:hAnsi="Times New Roman" w:cs="Times New Roman"/>
          <w:sz w:val="20"/>
          <w:szCs w:val="20"/>
        </w:rPr>
        <w:t xml:space="preserve">9.65, respectively), but IOV on </w:t>
      </w:r>
      <w:r w:rsidRPr="00A949F1">
        <w:rPr>
          <w:rFonts w:ascii="Times New Roman" w:eastAsia="游ゴシック" w:hAnsi="Times New Roman" w:cs="Times New Roman"/>
          <w:color w:val="000000"/>
          <w:kern w:val="24"/>
          <w:sz w:val="20"/>
          <w:szCs w:val="20"/>
        </w:rPr>
        <w:t>CLparent/F</w:t>
      </w:r>
      <w:r w:rsidRPr="00A949F1">
        <w:rPr>
          <w:rFonts w:ascii="Times New Roman" w:hAnsi="Times New Roman" w:cs="Times New Roman"/>
          <w:sz w:val="20"/>
          <w:szCs w:val="20"/>
        </w:rPr>
        <w:t xml:space="preserve"> did not improve the model (</w:t>
      </w:r>
      <w:r w:rsidRPr="00A949F1">
        <w:rPr>
          <w:rFonts w:ascii="Times New Roman" w:eastAsia="游明朝" w:hAnsi="Times New Roman" w:cs="Times New Roman"/>
          <w:sz w:val="20"/>
          <w:szCs w:val="20"/>
        </w:rPr>
        <w:t>∆</w:t>
      </w:r>
      <w:r w:rsidR="00E04408">
        <w:rPr>
          <w:rFonts w:ascii="Times New Roman" w:hAnsi="Times New Roman" w:cs="Times New Roman"/>
          <w:sz w:val="20"/>
          <w:szCs w:val="20"/>
        </w:rPr>
        <w:t>−2LL</w:t>
      </w:r>
      <w:r w:rsidR="00224FE6" w:rsidRPr="00A949F1">
        <w:rPr>
          <w:rFonts w:ascii="Times New Roman" w:hAnsi="Times New Roman" w:cs="Times New Roman"/>
          <w:sz w:val="20"/>
          <w:szCs w:val="20"/>
        </w:rPr>
        <w:t xml:space="preserve"> = </w:t>
      </w:r>
      <w:r w:rsidRPr="00A949F1">
        <w:rPr>
          <w:rFonts w:ascii="Times New Roman" w:hAnsi="Times New Roman" w:cs="Times New Roman"/>
          <w:sz w:val="20"/>
          <w:szCs w:val="20"/>
        </w:rPr>
        <w:t>3.43). After base model development, a stepwise covariate analysis was performed</w:t>
      </w:r>
      <w:r w:rsidRPr="00A949F1">
        <w:rPr>
          <w:rFonts w:ascii="Times New Roman" w:eastAsia="游明朝" w:hAnsi="Times New Roman" w:cs="Times New Roman"/>
          <w:sz w:val="20"/>
          <w:szCs w:val="20"/>
        </w:rPr>
        <w:t xml:space="preserve">, as shown in </w:t>
      </w:r>
      <w:r w:rsidR="00C4253B" w:rsidRPr="00A949F1">
        <w:rPr>
          <w:rFonts w:ascii="Times New Roman" w:hAnsi="Times New Roman" w:cs="Times New Roman"/>
          <w:sz w:val="20"/>
          <w:szCs w:val="20"/>
        </w:rPr>
        <w:t>Online Resource,</w:t>
      </w:r>
      <w:r w:rsidRPr="00A949F1">
        <w:rPr>
          <w:rFonts w:ascii="Times New Roman" w:hAnsi="Times New Roman" w:cs="Times New Roman"/>
          <w:sz w:val="20"/>
          <w:szCs w:val="20"/>
        </w:rPr>
        <w:t xml:space="preserve"> Table </w:t>
      </w:r>
      <w:r w:rsidR="00B247C9" w:rsidRPr="00A949F1">
        <w:rPr>
          <w:rFonts w:ascii="Times New Roman" w:hAnsi="Times New Roman" w:cs="Times New Roman"/>
          <w:sz w:val="20"/>
          <w:szCs w:val="20"/>
        </w:rPr>
        <w:t>C</w:t>
      </w:r>
      <w:r w:rsidRPr="00A949F1">
        <w:rPr>
          <w:rFonts w:ascii="Times New Roman" w:hAnsi="Times New Roman" w:cs="Times New Roman"/>
          <w:sz w:val="20"/>
          <w:szCs w:val="20"/>
        </w:rPr>
        <w:t>1</w:t>
      </w:r>
      <w:r w:rsidR="00DB68C7">
        <w:rPr>
          <w:rFonts w:ascii="Times New Roman" w:hAnsi="Times New Roman" w:cs="Times New Roman"/>
          <w:sz w:val="20"/>
          <w:szCs w:val="20"/>
        </w:rPr>
        <w:t>–</w:t>
      </w:r>
      <w:r w:rsidR="00B247C9" w:rsidRPr="00A949F1">
        <w:rPr>
          <w:rFonts w:ascii="Times New Roman" w:hAnsi="Times New Roman" w:cs="Times New Roman"/>
          <w:sz w:val="20"/>
          <w:szCs w:val="20"/>
        </w:rPr>
        <w:t>C3</w:t>
      </w:r>
      <w:r w:rsidRPr="00A949F1">
        <w:rPr>
          <w:rFonts w:ascii="Times New Roman" w:hAnsi="Times New Roman" w:cs="Times New Roman"/>
          <w:sz w:val="20"/>
          <w:szCs w:val="20"/>
        </w:rPr>
        <w:t xml:space="preserve">. ALB on </w:t>
      </w:r>
      <w:proofErr w:type="spellStart"/>
      <w:r w:rsidRPr="00A949F1">
        <w:rPr>
          <w:rFonts w:ascii="Times New Roman" w:eastAsia="游ゴシック" w:hAnsi="Times New Roman" w:cs="Times New Roman"/>
          <w:color w:val="000000"/>
          <w:kern w:val="24"/>
          <w:sz w:val="20"/>
          <w:szCs w:val="20"/>
        </w:rPr>
        <w:t>CLparent</w:t>
      </w:r>
      <w:proofErr w:type="spellEnd"/>
      <w:r w:rsidRPr="00A949F1">
        <w:rPr>
          <w:rFonts w:ascii="Times New Roman" w:eastAsia="游ゴシック" w:hAnsi="Times New Roman" w:cs="Times New Roman"/>
          <w:color w:val="000000"/>
          <w:kern w:val="24"/>
          <w:sz w:val="20"/>
          <w:szCs w:val="20"/>
        </w:rPr>
        <w:t xml:space="preserve">/F and AGE on CLparent/F significantly improved </w:t>
      </w:r>
      <w:r w:rsidRPr="00A949F1">
        <w:rPr>
          <w:rFonts w:ascii="Times New Roman" w:eastAsia="游明朝" w:hAnsi="Times New Roman" w:cs="Times New Roman"/>
          <w:sz w:val="20"/>
          <w:szCs w:val="20"/>
        </w:rPr>
        <w:t>the</w:t>
      </w:r>
      <w:r w:rsidR="00F5343F" w:rsidRPr="00A949F1">
        <w:rPr>
          <w:rFonts w:ascii="Times New Roman" w:eastAsia="游明朝" w:hAnsi="Times New Roman" w:cs="Times New Roman"/>
          <w:sz w:val="20"/>
          <w:szCs w:val="20"/>
        </w:rPr>
        <w:t xml:space="preserve"> </w:t>
      </w:r>
      <w:r w:rsidR="00E04408">
        <w:rPr>
          <w:rFonts w:ascii="Times New Roman" w:hAnsi="Times New Roman" w:cs="Times New Roman"/>
          <w:sz w:val="20"/>
          <w:szCs w:val="20"/>
        </w:rPr>
        <w:t>−2LL</w:t>
      </w:r>
      <w:r w:rsidRPr="00A949F1">
        <w:rPr>
          <w:rFonts w:ascii="Times New Roman" w:hAnsi="Times New Roman" w:cs="Times New Roman"/>
          <w:sz w:val="20"/>
          <w:szCs w:val="20"/>
        </w:rPr>
        <w:t xml:space="preserve"> value in step 1 of forward addition</w:t>
      </w:r>
      <w:r w:rsidR="00056D0B" w:rsidRPr="00A949F1">
        <w:rPr>
          <w:rFonts w:ascii="Times New Roman" w:eastAsia="游明朝" w:hAnsi="Times New Roman" w:cs="Times New Roman"/>
          <w:sz w:val="20"/>
          <w:szCs w:val="20"/>
        </w:rPr>
        <w:t xml:space="preserve"> (∆</w:t>
      </w:r>
      <w:r w:rsidR="00E04408">
        <w:rPr>
          <w:rFonts w:ascii="Times New Roman" w:hAnsi="Times New Roman" w:cs="Times New Roman"/>
          <w:sz w:val="20"/>
          <w:szCs w:val="20"/>
        </w:rPr>
        <w:t>−2LL</w:t>
      </w:r>
      <w:r w:rsidR="00056D0B" w:rsidRPr="00A949F1">
        <w:rPr>
          <w:rFonts w:ascii="Times New Roman" w:hAnsi="Times New Roman" w:cs="Times New Roman"/>
          <w:sz w:val="20"/>
          <w:szCs w:val="20"/>
        </w:rPr>
        <w:t xml:space="preserve"> = 13.91 and </w:t>
      </w:r>
      <w:r w:rsidR="00056D0B" w:rsidRPr="00A949F1">
        <w:rPr>
          <w:rFonts w:ascii="Times New Roman" w:eastAsia="游明朝" w:hAnsi="Times New Roman" w:cs="Times New Roman"/>
          <w:sz w:val="20"/>
          <w:szCs w:val="20"/>
        </w:rPr>
        <w:t>∆</w:t>
      </w:r>
      <w:r w:rsidR="00E04408">
        <w:rPr>
          <w:rFonts w:ascii="Times New Roman" w:hAnsi="Times New Roman" w:cs="Times New Roman"/>
          <w:sz w:val="20"/>
          <w:szCs w:val="20"/>
        </w:rPr>
        <w:t>−2LL</w:t>
      </w:r>
      <w:r w:rsidR="00056D0B" w:rsidRPr="00A949F1">
        <w:rPr>
          <w:rFonts w:ascii="Times New Roman" w:hAnsi="Times New Roman" w:cs="Times New Roman"/>
          <w:sz w:val="20"/>
          <w:szCs w:val="20"/>
        </w:rPr>
        <w:t xml:space="preserve"> = 7.44, respectively)</w:t>
      </w:r>
      <w:r w:rsidRPr="00A949F1">
        <w:rPr>
          <w:rFonts w:ascii="Times New Roman" w:hAnsi="Times New Roman" w:cs="Times New Roman"/>
          <w:sz w:val="20"/>
          <w:szCs w:val="20"/>
        </w:rPr>
        <w:t>; however, because incorporating both ALB and AGE in step 2</w:t>
      </w:r>
      <w:r w:rsidRPr="00A949F1">
        <w:rPr>
          <w:rFonts w:ascii="Times New Roman" w:eastAsia="游明朝" w:hAnsi="Times New Roman" w:cs="Times New Roman"/>
          <w:sz w:val="20"/>
          <w:szCs w:val="20"/>
        </w:rPr>
        <w:t xml:space="preserve">, forward addition did not </w:t>
      </w:r>
      <w:r w:rsidRPr="00A949F1">
        <w:rPr>
          <w:rFonts w:ascii="Times New Roman" w:hAnsi="Times New Roman" w:cs="Times New Roman"/>
          <w:sz w:val="20"/>
          <w:szCs w:val="20"/>
        </w:rPr>
        <w:t>significantly improve the</w:t>
      </w:r>
      <w:r w:rsidR="00F5343F" w:rsidRPr="00A949F1">
        <w:rPr>
          <w:rFonts w:ascii="Times New Roman" w:hAnsi="Times New Roman" w:cs="Times New Roman"/>
          <w:sz w:val="20"/>
          <w:szCs w:val="20"/>
        </w:rPr>
        <w:t xml:space="preserve"> </w:t>
      </w:r>
      <w:r w:rsidR="00DB68C7">
        <w:rPr>
          <w:rFonts w:ascii="Times New Roman" w:hAnsi="Times New Roman" w:cs="Times New Roman"/>
          <w:sz w:val="20"/>
          <w:szCs w:val="20"/>
        </w:rPr>
        <w:t>−</w:t>
      </w:r>
      <w:r w:rsidRPr="00A949F1">
        <w:rPr>
          <w:rFonts w:ascii="Times New Roman" w:hAnsi="Times New Roman" w:cs="Times New Roman"/>
          <w:sz w:val="20"/>
          <w:szCs w:val="20"/>
        </w:rPr>
        <w:t xml:space="preserve">2LL value, only ALB on </w:t>
      </w:r>
      <w:proofErr w:type="spellStart"/>
      <w:r w:rsidRPr="00A949F1">
        <w:rPr>
          <w:rFonts w:ascii="Times New Roman" w:eastAsia="游ゴシック" w:hAnsi="Times New Roman" w:cs="Times New Roman"/>
          <w:color w:val="000000"/>
          <w:kern w:val="24"/>
          <w:sz w:val="20"/>
          <w:szCs w:val="20"/>
        </w:rPr>
        <w:t>CLparent</w:t>
      </w:r>
      <w:proofErr w:type="spellEnd"/>
      <w:r w:rsidRPr="00A949F1">
        <w:rPr>
          <w:rFonts w:ascii="Times New Roman" w:eastAsia="游ゴシック" w:hAnsi="Times New Roman" w:cs="Times New Roman"/>
          <w:color w:val="000000"/>
          <w:kern w:val="24"/>
          <w:sz w:val="20"/>
          <w:szCs w:val="20"/>
        </w:rPr>
        <w:t xml:space="preserve">/F, showing better </w:t>
      </w:r>
      <w:r w:rsidRPr="00A949F1">
        <w:rPr>
          <w:rFonts w:ascii="Times New Roman" w:eastAsia="游明朝" w:hAnsi="Times New Roman" w:cs="Times New Roman"/>
          <w:sz w:val="20"/>
          <w:szCs w:val="20"/>
        </w:rPr>
        <w:t>∆</w:t>
      </w:r>
      <w:r w:rsidR="00E04408">
        <w:rPr>
          <w:rFonts w:ascii="Times New Roman" w:hAnsi="Times New Roman" w:cs="Times New Roman"/>
          <w:sz w:val="20"/>
          <w:szCs w:val="20"/>
        </w:rPr>
        <w:t>−2LL</w:t>
      </w:r>
      <w:r w:rsidRPr="00A949F1">
        <w:rPr>
          <w:rFonts w:ascii="Times New Roman" w:hAnsi="Times New Roman" w:cs="Times New Roman"/>
          <w:sz w:val="20"/>
          <w:szCs w:val="20"/>
        </w:rPr>
        <w:t>,</w:t>
      </w:r>
      <w:r w:rsidRPr="00A949F1">
        <w:rPr>
          <w:rFonts w:ascii="Times New Roman" w:eastAsia="游ゴシック" w:hAnsi="Times New Roman" w:cs="Times New Roman"/>
          <w:color w:val="000000"/>
          <w:kern w:val="24"/>
          <w:sz w:val="20"/>
          <w:szCs w:val="20"/>
        </w:rPr>
        <w:t xml:space="preserve"> was added in the full version of model (1)</w:t>
      </w:r>
      <w:bookmarkStart w:id="10" w:name="_Hlk116450629"/>
      <w:r w:rsidRPr="00A949F1">
        <w:rPr>
          <w:rFonts w:ascii="Times New Roman" w:eastAsia="游ゴシック" w:hAnsi="Times New Roman" w:cs="Times New Roman"/>
          <w:color w:val="000000"/>
          <w:kern w:val="24"/>
          <w:sz w:val="20"/>
          <w:szCs w:val="20"/>
        </w:rPr>
        <w:t xml:space="preserve"> for osimertinib parent compound analysis</w:t>
      </w:r>
      <w:bookmarkEnd w:id="10"/>
      <w:r w:rsidRPr="00A949F1">
        <w:rPr>
          <w:rFonts w:ascii="Times New Roman" w:eastAsia="游ゴシック" w:hAnsi="Times New Roman" w:cs="Times New Roman"/>
          <w:color w:val="000000"/>
          <w:kern w:val="24"/>
          <w:sz w:val="20"/>
          <w:szCs w:val="20"/>
        </w:rPr>
        <w:t>. As for model (2)</w:t>
      </w:r>
      <w:bookmarkStart w:id="11" w:name="_Hlk116450642"/>
      <w:r w:rsidRPr="00A949F1">
        <w:rPr>
          <w:rFonts w:ascii="Times New Roman" w:eastAsia="游ゴシック" w:hAnsi="Times New Roman" w:cs="Times New Roman"/>
          <w:color w:val="000000"/>
          <w:kern w:val="24"/>
          <w:sz w:val="20"/>
          <w:szCs w:val="20"/>
        </w:rPr>
        <w:t xml:space="preserve"> for AZ5104</w:t>
      </w:r>
      <w:bookmarkEnd w:id="11"/>
      <w:r w:rsidRPr="00A949F1">
        <w:rPr>
          <w:rFonts w:ascii="Times New Roman" w:eastAsia="游ゴシック" w:hAnsi="Times New Roman" w:cs="Times New Roman"/>
          <w:color w:val="000000"/>
          <w:kern w:val="24"/>
          <w:sz w:val="20"/>
          <w:szCs w:val="20"/>
        </w:rPr>
        <w:t xml:space="preserve">, BW, </w:t>
      </w:r>
      <w:bookmarkStart w:id="12" w:name="_Hlk115582310"/>
      <w:r w:rsidRPr="00A949F1">
        <w:rPr>
          <w:rFonts w:ascii="Times New Roman" w:eastAsia="游ゴシック" w:hAnsi="Times New Roman" w:cs="Times New Roman"/>
          <w:color w:val="000000"/>
          <w:kern w:val="24"/>
          <w:sz w:val="20"/>
          <w:szCs w:val="20"/>
        </w:rPr>
        <w:t>ALB</w:t>
      </w:r>
      <w:bookmarkEnd w:id="12"/>
      <w:r w:rsidRPr="00A949F1">
        <w:rPr>
          <w:rFonts w:ascii="Times New Roman" w:eastAsia="游ゴシック" w:hAnsi="Times New Roman" w:cs="Times New Roman"/>
          <w:color w:val="000000"/>
          <w:kern w:val="24"/>
          <w:sz w:val="20"/>
          <w:szCs w:val="20"/>
        </w:rPr>
        <w:t xml:space="preserve">, AGE, and </w:t>
      </w:r>
      <w:proofErr w:type="gramStart"/>
      <w:r w:rsidRPr="00A949F1">
        <w:rPr>
          <w:rFonts w:ascii="Times New Roman" w:eastAsia="游ゴシック" w:hAnsi="Times New Roman" w:cs="Times New Roman"/>
          <w:color w:val="000000"/>
          <w:kern w:val="24"/>
          <w:sz w:val="20"/>
          <w:szCs w:val="20"/>
        </w:rPr>
        <w:t>log(</w:t>
      </w:r>
      <w:proofErr w:type="gramEnd"/>
      <w:r w:rsidRPr="00A949F1">
        <w:rPr>
          <w:rFonts w:ascii="Times New Roman" w:eastAsia="游ゴシック" w:hAnsi="Times New Roman" w:cs="Times New Roman"/>
          <w:color w:val="000000"/>
          <w:kern w:val="24"/>
          <w:sz w:val="20"/>
          <w:szCs w:val="20"/>
        </w:rPr>
        <w:t xml:space="preserve">AST) on CLm5/F significantly decreased </w:t>
      </w:r>
      <w:r w:rsidRPr="00A949F1">
        <w:rPr>
          <w:rFonts w:ascii="Times New Roman" w:eastAsia="游明朝" w:hAnsi="Times New Roman" w:cs="Times New Roman"/>
          <w:sz w:val="20"/>
          <w:szCs w:val="20"/>
        </w:rPr>
        <w:t>the</w:t>
      </w:r>
      <w:r w:rsidR="009550A2" w:rsidRPr="00A949F1">
        <w:rPr>
          <w:rFonts w:ascii="Times New Roman" w:eastAsia="游明朝" w:hAnsi="Times New Roman" w:cs="Times New Roman"/>
          <w:sz w:val="20"/>
          <w:szCs w:val="20"/>
        </w:rPr>
        <w:t xml:space="preserve"> </w:t>
      </w:r>
      <w:r w:rsidR="00E04408">
        <w:rPr>
          <w:rFonts w:ascii="Times New Roman" w:hAnsi="Times New Roman" w:cs="Times New Roman"/>
          <w:sz w:val="20"/>
          <w:szCs w:val="20"/>
        </w:rPr>
        <w:t>−2LL</w:t>
      </w:r>
      <w:r w:rsidRPr="00A949F1">
        <w:rPr>
          <w:rFonts w:ascii="Times New Roman" w:hAnsi="Times New Roman" w:cs="Times New Roman"/>
          <w:sz w:val="20"/>
          <w:szCs w:val="20"/>
        </w:rPr>
        <w:t xml:space="preserve"> value in step 1 forward addition</w:t>
      </w:r>
      <w:r w:rsidR="00056D0B" w:rsidRPr="00A949F1">
        <w:rPr>
          <w:rFonts w:ascii="Times New Roman" w:hAnsi="Times New Roman" w:cs="Times New Roman"/>
          <w:sz w:val="20"/>
          <w:szCs w:val="20"/>
        </w:rPr>
        <w:t xml:space="preserve"> </w:t>
      </w:r>
      <w:r w:rsidR="00056D0B" w:rsidRPr="00A949F1">
        <w:rPr>
          <w:rFonts w:ascii="Times New Roman" w:eastAsia="游明朝" w:hAnsi="Times New Roman" w:cs="Times New Roman"/>
          <w:sz w:val="20"/>
          <w:szCs w:val="20"/>
        </w:rPr>
        <w:t>(∆</w:t>
      </w:r>
      <w:r w:rsidR="00E04408">
        <w:rPr>
          <w:rFonts w:ascii="Times New Roman" w:hAnsi="Times New Roman" w:cs="Times New Roman"/>
          <w:sz w:val="20"/>
          <w:szCs w:val="20"/>
        </w:rPr>
        <w:t>−2LL</w:t>
      </w:r>
      <w:r w:rsidR="00056D0B" w:rsidRPr="00A949F1">
        <w:rPr>
          <w:rFonts w:ascii="Times New Roman" w:hAnsi="Times New Roman" w:cs="Times New Roman"/>
          <w:sz w:val="20"/>
          <w:szCs w:val="20"/>
        </w:rPr>
        <w:t xml:space="preserve"> = 5.96, </w:t>
      </w:r>
      <w:r w:rsidR="00056D0B" w:rsidRPr="00A949F1">
        <w:rPr>
          <w:rFonts w:ascii="Times New Roman" w:eastAsia="游明朝" w:hAnsi="Times New Roman" w:cs="Times New Roman"/>
          <w:sz w:val="20"/>
          <w:szCs w:val="20"/>
        </w:rPr>
        <w:t>∆</w:t>
      </w:r>
      <w:r w:rsidR="00E04408">
        <w:rPr>
          <w:rFonts w:ascii="Times New Roman" w:hAnsi="Times New Roman" w:cs="Times New Roman"/>
          <w:sz w:val="20"/>
          <w:szCs w:val="20"/>
        </w:rPr>
        <w:t>−2LL</w:t>
      </w:r>
      <w:r w:rsidR="00056D0B" w:rsidRPr="00A949F1">
        <w:rPr>
          <w:rFonts w:ascii="Times New Roman" w:hAnsi="Times New Roman" w:cs="Times New Roman"/>
          <w:sz w:val="20"/>
          <w:szCs w:val="20"/>
        </w:rPr>
        <w:t xml:space="preserve"> = 27.06, </w:t>
      </w:r>
      <w:r w:rsidR="00056D0B" w:rsidRPr="00A949F1">
        <w:rPr>
          <w:rFonts w:ascii="Times New Roman" w:eastAsia="游明朝" w:hAnsi="Times New Roman" w:cs="Times New Roman"/>
          <w:sz w:val="20"/>
          <w:szCs w:val="20"/>
        </w:rPr>
        <w:t>∆</w:t>
      </w:r>
      <w:r w:rsidR="00E04408">
        <w:rPr>
          <w:rFonts w:ascii="Times New Roman" w:hAnsi="Times New Roman" w:cs="Times New Roman"/>
          <w:sz w:val="20"/>
          <w:szCs w:val="20"/>
        </w:rPr>
        <w:t>−2LL</w:t>
      </w:r>
      <w:r w:rsidR="00056D0B" w:rsidRPr="00A949F1">
        <w:rPr>
          <w:rFonts w:ascii="Times New Roman" w:hAnsi="Times New Roman" w:cs="Times New Roman"/>
          <w:sz w:val="20"/>
          <w:szCs w:val="20"/>
        </w:rPr>
        <w:t xml:space="preserve"> = 9.72, and </w:t>
      </w:r>
      <w:r w:rsidR="00056D0B" w:rsidRPr="00A949F1">
        <w:rPr>
          <w:rFonts w:ascii="Times New Roman" w:eastAsia="游明朝" w:hAnsi="Times New Roman" w:cs="Times New Roman"/>
          <w:sz w:val="20"/>
          <w:szCs w:val="20"/>
        </w:rPr>
        <w:t>∆</w:t>
      </w:r>
      <w:r w:rsidR="00E04408">
        <w:rPr>
          <w:rFonts w:ascii="Times New Roman" w:hAnsi="Times New Roman" w:cs="Times New Roman"/>
          <w:sz w:val="20"/>
          <w:szCs w:val="20"/>
        </w:rPr>
        <w:t>−2LL</w:t>
      </w:r>
      <w:r w:rsidR="00056D0B" w:rsidRPr="00A949F1">
        <w:rPr>
          <w:rFonts w:ascii="Times New Roman" w:hAnsi="Times New Roman" w:cs="Times New Roman"/>
          <w:sz w:val="20"/>
          <w:szCs w:val="20"/>
        </w:rPr>
        <w:t xml:space="preserve"> = 4.09, respectively)</w:t>
      </w:r>
      <w:r w:rsidRPr="00A949F1">
        <w:rPr>
          <w:rFonts w:ascii="Times New Roman" w:hAnsi="Times New Roman" w:cs="Times New Roman"/>
          <w:sz w:val="20"/>
          <w:szCs w:val="20"/>
        </w:rPr>
        <w:t xml:space="preserve">; </w:t>
      </w:r>
      <w:r w:rsidRPr="00A949F1">
        <w:rPr>
          <w:rFonts w:ascii="Times New Roman" w:eastAsia="游ゴシック" w:hAnsi="Times New Roman" w:cs="Times New Roman"/>
          <w:color w:val="000000"/>
          <w:kern w:val="24"/>
          <w:sz w:val="20"/>
          <w:szCs w:val="20"/>
        </w:rPr>
        <w:t xml:space="preserve">ALB on CLm5/F showed the highest </w:t>
      </w:r>
      <w:r w:rsidRPr="00A949F1">
        <w:rPr>
          <w:rFonts w:ascii="Times New Roman" w:eastAsia="游明朝" w:hAnsi="Times New Roman" w:cs="Times New Roman"/>
          <w:sz w:val="20"/>
          <w:szCs w:val="20"/>
        </w:rPr>
        <w:t>∆</w:t>
      </w:r>
      <w:r w:rsidR="00E04408">
        <w:rPr>
          <w:rFonts w:ascii="Times New Roman" w:hAnsi="Times New Roman" w:cs="Times New Roman"/>
          <w:sz w:val="20"/>
          <w:szCs w:val="20"/>
        </w:rPr>
        <w:t>−2LL</w:t>
      </w:r>
      <w:r w:rsidRPr="00A949F1">
        <w:rPr>
          <w:rFonts w:ascii="Times New Roman" w:hAnsi="Times New Roman" w:cs="Times New Roman"/>
          <w:sz w:val="20"/>
          <w:szCs w:val="20"/>
        </w:rPr>
        <w:t xml:space="preserve">. However, ALB on </w:t>
      </w:r>
      <w:r w:rsidRPr="00A949F1">
        <w:rPr>
          <w:rFonts w:ascii="Times New Roman" w:eastAsia="游ゴシック" w:hAnsi="Times New Roman" w:cs="Times New Roman"/>
          <w:color w:val="000000"/>
          <w:kern w:val="24"/>
          <w:sz w:val="20"/>
          <w:szCs w:val="20"/>
        </w:rPr>
        <w:t>CLm5/F was the only covariate added to the model because incorporating the other three covariates with ALB did not significantly improve the</w:t>
      </w:r>
      <w:r w:rsidR="009550A2" w:rsidRPr="00A949F1">
        <w:rPr>
          <w:rFonts w:ascii="Times New Roman" w:eastAsia="游ゴシック" w:hAnsi="Times New Roman" w:cs="Times New Roman"/>
          <w:color w:val="000000"/>
          <w:kern w:val="24"/>
          <w:sz w:val="20"/>
          <w:szCs w:val="20"/>
        </w:rPr>
        <w:t xml:space="preserve"> </w:t>
      </w:r>
      <w:r w:rsidR="00DB68C7">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color w:val="000000"/>
          <w:kern w:val="24"/>
          <w:sz w:val="20"/>
          <w:szCs w:val="20"/>
        </w:rPr>
        <w:t>2LL value</w:t>
      </w:r>
      <w:r w:rsidRPr="00A949F1">
        <w:rPr>
          <w:rFonts w:ascii="Times New Roman" w:hAnsi="Times New Roman" w:cs="Times New Roman"/>
          <w:sz w:val="20"/>
          <w:szCs w:val="20"/>
        </w:rPr>
        <w:t xml:space="preserve">. In terms of model (3) </w:t>
      </w:r>
      <w:bookmarkStart w:id="13" w:name="_Hlk116450698"/>
      <w:r w:rsidRPr="00A949F1">
        <w:rPr>
          <w:rFonts w:ascii="Times New Roman" w:hAnsi="Times New Roman" w:cs="Times New Roman"/>
          <w:sz w:val="20"/>
          <w:szCs w:val="20"/>
        </w:rPr>
        <w:t>for AZ7550</w:t>
      </w:r>
      <w:bookmarkEnd w:id="13"/>
      <w:r w:rsidRPr="00A949F1">
        <w:rPr>
          <w:rFonts w:ascii="Times New Roman" w:hAnsi="Times New Roman" w:cs="Times New Roman"/>
          <w:sz w:val="20"/>
          <w:szCs w:val="20"/>
        </w:rPr>
        <w:t xml:space="preserve">, BW, Male, AST, or ALT on </w:t>
      </w:r>
      <w:r w:rsidRPr="00A949F1">
        <w:rPr>
          <w:rFonts w:ascii="Times New Roman" w:eastAsia="游ゴシック" w:hAnsi="Times New Roman" w:cs="Times New Roman"/>
          <w:color w:val="000000"/>
          <w:kern w:val="24"/>
          <w:sz w:val="20"/>
          <w:szCs w:val="20"/>
        </w:rPr>
        <w:t>CLm7/F</w:t>
      </w:r>
      <w:r w:rsidRPr="00A949F1">
        <w:rPr>
          <w:rFonts w:ascii="Times New Roman" w:hAnsi="Times New Roman" w:cs="Times New Roman"/>
          <w:sz w:val="20"/>
          <w:szCs w:val="20"/>
        </w:rPr>
        <w:t xml:space="preserve"> improved the </w:t>
      </w:r>
      <w:r w:rsidR="00E04408">
        <w:rPr>
          <w:rFonts w:ascii="Times New Roman" w:hAnsi="Times New Roman" w:cs="Times New Roman"/>
          <w:sz w:val="20"/>
          <w:szCs w:val="20"/>
        </w:rPr>
        <w:t>−2LL</w:t>
      </w:r>
      <w:r w:rsidRPr="00A949F1">
        <w:rPr>
          <w:rFonts w:ascii="Times New Roman" w:hAnsi="Times New Roman" w:cs="Times New Roman"/>
          <w:sz w:val="20"/>
          <w:szCs w:val="20"/>
        </w:rPr>
        <w:t xml:space="preserve"> value in step 1 forward addition</w:t>
      </w:r>
      <w:r w:rsidR="00056D0B" w:rsidRPr="00A949F1">
        <w:rPr>
          <w:rFonts w:ascii="Times New Roman" w:hAnsi="Times New Roman" w:cs="Times New Roman"/>
          <w:sz w:val="20"/>
          <w:szCs w:val="20"/>
        </w:rPr>
        <w:t xml:space="preserve"> </w:t>
      </w:r>
      <w:r w:rsidR="00056D0B" w:rsidRPr="00A949F1">
        <w:rPr>
          <w:rFonts w:ascii="Times New Roman" w:eastAsia="游明朝" w:hAnsi="Times New Roman" w:cs="Times New Roman"/>
          <w:sz w:val="20"/>
          <w:szCs w:val="20"/>
        </w:rPr>
        <w:t>(∆</w:t>
      </w:r>
      <w:r w:rsidR="00E04408">
        <w:rPr>
          <w:rFonts w:ascii="Times New Roman" w:hAnsi="Times New Roman" w:cs="Times New Roman"/>
          <w:sz w:val="20"/>
          <w:szCs w:val="20"/>
        </w:rPr>
        <w:t>−2LL</w:t>
      </w:r>
      <w:r w:rsidR="00056D0B" w:rsidRPr="00A949F1">
        <w:rPr>
          <w:rFonts w:ascii="Times New Roman" w:hAnsi="Times New Roman" w:cs="Times New Roman"/>
          <w:sz w:val="20"/>
          <w:szCs w:val="20"/>
        </w:rPr>
        <w:t xml:space="preserve"> = 21.35, </w:t>
      </w:r>
      <w:r w:rsidR="00056D0B" w:rsidRPr="00A949F1">
        <w:rPr>
          <w:rFonts w:ascii="Times New Roman" w:eastAsia="游明朝" w:hAnsi="Times New Roman" w:cs="Times New Roman"/>
          <w:sz w:val="20"/>
          <w:szCs w:val="20"/>
        </w:rPr>
        <w:t>∆</w:t>
      </w:r>
      <w:r w:rsidR="00E04408">
        <w:rPr>
          <w:rFonts w:ascii="Times New Roman" w:hAnsi="Times New Roman" w:cs="Times New Roman"/>
          <w:sz w:val="20"/>
          <w:szCs w:val="20"/>
        </w:rPr>
        <w:t>−2LL</w:t>
      </w:r>
      <w:r w:rsidR="00056D0B" w:rsidRPr="00A949F1">
        <w:rPr>
          <w:rFonts w:ascii="Times New Roman" w:hAnsi="Times New Roman" w:cs="Times New Roman"/>
          <w:sz w:val="20"/>
          <w:szCs w:val="20"/>
        </w:rPr>
        <w:t xml:space="preserve"> = 12.58, </w:t>
      </w:r>
      <w:r w:rsidR="00056D0B" w:rsidRPr="00A949F1">
        <w:rPr>
          <w:rFonts w:ascii="Times New Roman" w:eastAsia="游明朝" w:hAnsi="Times New Roman" w:cs="Times New Roman"/>
          <w:sz w:val="20"/>
          <w:szCs w:val="20"/>
        </w:rPr>
        <w:t>∆</w:t>
      </w:r>
      <w:r w:rsidR="00E04408">
        <w:rPr>
          <w:rFonts w:ascii="Times New Roman" w:hAnsi="Times New Roman" w:cs="Times New Roman"/>
          <w:sz w:val="20"/>
          <w:szCs w:val="20"/>
        </w:rPr>
        <w:t>−2LL</w:t>
      </w:r>
      <w:r w:rsidR="00056D0B" w:rsidRPr="00A949F1">
        <w:rPr>
          <w:rFonts w:ascii="Times New Roman" w:hAnsi="Times New Roman" w:cs="Times New Roman"/>
          <w:sz w:val="20"/>
          <w:szCs w:val="20"/>
        </w:rPr>
        <w:t xml:space="preserve"> = 5.55, and </w:t>
      </w:r>
      <w:r w:rsidR="00056D0B" w:rsidRPr="00A949F1">
        <w:rPr>
          <w:rFonts w:ascii="Times New Roman" w:eastAsia="游明朝" w:hAnsi="Times New Roman" w:cs="Times New Roman"/>
          <w:sz w:val="20"/>
          <w:szCs w:val="20"/>
        </w:rPr>
        <w:t>∆</w:t>
      </w:r>
      <w:r w:rsidR="00E04408">
        <w:rPr>
          <w:rFonts w:ascii="Times New Roman" w:hAnsi="Times New Roman" w:cs="Times New Roman"/>
          <w:sz w:val="20"/>
          <w:szCs w:val="20"/>
        </w:rPr>
        <w:t>−2LL</w:t>
      </w:r>
      <w:r w:rsidR="00056D0B" w:rsidRPr="00A949F1">
        <w:rPr>
          <w:rFonts w:ascii="Times New Roman" w:hAnsi="Times New Roman" w:cs="Times New Roman"/>
          <w:sz w:val="20"/>
          <w:szCs w:val="20"/>
        </w:rPr>
        <w:t xml:space="preserve"> = 7.74, respectively)</w:t>
      </w:r>
      <w:r w:rsidRPr="00A949F1">
        <w:rPr>
          <w:rFonts w:ascii="Times New Roman" w:hAnsi="Times New Roman" w:cs="Times New Roman"/>
          <w:sz w:val="20"/>
          <w:szCs w:val="20"/>
        </w:rPr>
        <w:t xml:space="preserve">. BW on </w:t>
      </w:r>
      <w:r w:rsidRPr="00A949F1">
        <w:rPr>
          <w:rFonts w:ascii="Times New Roman" w:eastAsia="游ゴシック" w:hAnsi="Times New Roman" w:cs="Times New Roman"/>
          <w:color w:val="000000"/>
          <w:kern w:val="24"/>
          <w:sz w:val="20"/>
          <w:szCs w:val="20"/>
        </w:rPr>
        <w:t xml:space="preserve">CLm7/F was the </w:t>
      </w:r>
      <w:r w:rsidR="004F1741" w:rsidRPr="00A949F1">
        <w:rPr>
          <w:rFonts w:ascii="Times New Roman" w:eastAsia="游ゴシック" w:hAnsi="Times New Roman" w:cs="Times New Roman"/>
          <w:color w:val="000000"/>
          <w:kern w:val="24"/>
          <w:sz w:val="20"/>
          <w:szCs w:val="20"/>
        </w:rPr>
        <w:t>best but</w:t>
      </w:r>
      <w:r w:rsidRPr="00A949F1">
        <w:rPr>
          <w:rFonts w:ascii="Times New Roman" w:eastAsia="游ゴシック" w:hAnsi="Times New Roman" w:cs="Times New Roman"/>
          <w:color w:val="000000"/>
          <w:kern w:val="24"/>
          <w:sz w:val="20"/>
          <w:szCs w:val="20"/>
        </w:rPr>
        <w:t xml:space="preserve"> adding the other three covariates with BW did not significantly improve the model; thus, </w:t>
      </w:r>
      <w:r w:rsidRPr="00A949F1">
        <w:rPr>
          <w:rFonts w:ascii="Times New Roman" w:hAnsi="Times New Roman" w:cs="Times New Roman"/>
          <w:sz w:val="20"/>
          <w:szCs w:val="20"/>
        </w:rPr>
        <w:t xml:space="preserve">BW on </w:t>
      </w:r>
      <w:r w:rsidRPr="00A949F1">
        <w:rPr>
          <w:rFonts w:ascii="Times New Roman" w:eastAsia="游ゴシック" w:hAnsi="Times New Roman" w:cs="Times New Roman"/>
          <w:color w:val="000000"/>
          <w:kern w:val="24"/>
          <w:sz w:val="20"/>
          <w:szCs w:val="20"/>
        </w:rPr>
        <w:t>CLm7/F was the only covariate added in the full model. The final PopPK parameters are listed in Table 2.</w:t>
      </w:r>
    </w:p>
    <w:p w14:paraId="1A68C230" w14:textId="29B5B519" w:rsidR="001D3914" w:rsidRPr="00A949F1" w:rsidRDefault="00000000" w:rsidP="001D3914">
      <w:pPr>
        <w:ind w:firstLine="840"/>
        <w:rPr>
          <w:rFonts w:ascii="Times New Roman" w:hAnsi="Times New Roman" w:cs="Times New Roman"/>
          <w:sz w:val="20"/>
          <w:szCs w:val="20"/>
        </w:rPr>
      </w:pPr>
      <w:r w:rsidRPr="00A949F1">
        <w:rPr>
          <w:rFonts w:ascii="Times New Roman" w:hAnsi="Times New Roman" w:cs="Times New Roman"/>
          <w:sz w:val="20"/>
          <w:szCs w:val="20"/>
        </w:rPr>
        <w:t xml:space="preserve">The IIV of Ka and volume of distribution were not estimated because </w:t>
      </w:r>
      <w:r w:rsidRPr="00A949F1">
        <w:rPr>
          <w:rFonts w:ascii="Times New Roman" w:eastAsia="游明朝" w:hAnsi="Times New Roman" w:cs="Times New Roman"/>
          <w:sz w:val="20"/>
          <w:szCs w:val="20"/>
        </w:rPr>
        <w:t>η</w:t>
      </w:r>
      <w:r w:rsidRPr="00A949F1">
        <w:rPr>
          <w:rFonts w:ascii="Times New Roman" w:hAnsi="Times New Roman" w:cs="Times New Roman"/>
          <w:sz w:val="20"/>
          <w:szCs w:val="20"/>
        </w:rPr>
        <w:t>-shrinkage (standard deviation-based shrinkage) of Ka and volume of distribution were high</w:t>
      </w:r>
      <w:r w:rsidR="00D55E30" w:rsidRPr="00A949F1">
        <w:rPr>
          <w:rFonts w:ascii="Times New Roman" w:hAnsi="Times New Roman" w:cs="Times New Roman"/>
          <w:sz w:val="20"/>
          <w:szCs w:val="20"/>
        </w:rPr>
        <w:t xml:space="preserve"> (approximately 7</w:t>
      </w:r>
      <w:r w:rsidR="004F1741" w:rsidRPr="00A949F1">
        <w:rPr>
          <w:rFonts w:ascii="Times New Roman" w:hAnsi="Times New Roman" w:cs="Times New Roman"/>
          <w:sz w:val="20"/>
          <w:szCs w:val="20"/>
        </w:rPr>
        <w:t>0%</w:t>
      </w:r>
      <w:r w:rsidR="00D55E30" w:rsidRPr="00A949F1">
        <w:rPr>
          <w:rFonts w:ascii="Times New Roman" w:hAnsi="Times New Roman" w:cs="Times New Roman"/>
          <w:sz w:val="20"/>
          <w:szCs w:val="20"/>
        </w:rPr>
        <w:t xml:space="preserve"> and 5</w:t>
      </w:r>
      <w:r w:rsidR="004F1741" w:rsidRPr="00A949F1">
        <w:rPr>
          <w:rFonts w:ascii="Times New Roman" w:hAnsi="Times New Roman" w:cs="Times New Roman"/>
          <w:sz w:val="20"/>
          <w:szCs w:val="20"/>
        </w:rPr>
        <w:t>0%</w:t>
      </w:r>
      <w:r w:rsidR="00D55E30" w:rsidRPr="00A949F1">
        <w:rPr>
          <w:rFonts w:ascii="Times New Roman" w:hAnsi="Times New Roman" w:cs="Times New Roman"/>
          <w:sz w:val="20"/>
          <w:szCs w:val="20"/>
        </w:rPr>
        <w:t>, respectively)</w:t>
      </w:r>
      <w:r w:rsidR="001B6B42">
        <w:rPr>
          <w:rFonts w:ascii="Times New Roman" w:hAnsi="Times New Roman" w:cs="Times New Roman"/>
          <w:sz w:val="20"/>
          <w:szCs w:val="20"/>
        </w:rPr>
        <w:t>,</w:t>
      </w:r>
      <w:r w:rsidRPr="00A949F1">
        <w:rPr>
          <w:rFonts w:ascii="Times New Roman" w:hAnsi="Times New Roman" w:cs="Times New Roman"/>
          <w:sz w:val="20"/>
          <w:szCs w:val="20"/>
        </w:rPr>
        <w:t xml:space="preserve"> </w:t>
      </w:r>
      <w:r w:rsidR="001A61E8" w:rsidRPr="00A949F1">
        <w:rPr>
          <w:rFonts w:ascii="Times New Roman" w:hAnsi="Times New Roman" w:cs="Times New Roman"/>
          <w:sz w:val="20"/>
          <w:szCs w:val="20"/>
        </w:rPr>
        <w:t>thus</w:t>
      </w:r>
      <w:r w:rsidR="006712F9" w:rsidRPr="00A949F1">
        <w:rPr>
          <w:rFonts w:ascii="Times New Roman" w:hAnsi="Times New Roman" w:cs="Times New Roman"/>
          <w:sz w:val="20"/>
          <w:szCs w:val="20"/>
        </w:rPr>
        <w:t>,</w:t>
      </w:r>
      <w:r w:rsidRPr="00A949F1">
        <w:rPr>
          <w:rFonts w:ascii="Times New Roman" w:hAnsi="Times New Roman" w:cs="Times New Roman"/>
          <w:sz w:val="20"/>
          <w:szCs w:val="20"/>
        </w:rPr>
        <w:t xml:space="preserve"> the empirical Bayes estimates </w:t>
      </w:r>
      <w:proofErr w:type="gramStart"/>
      <w:r w:rsidRPr="00A949F1">
        <w:rPr>
          <w:rFonts w:ascii="Times New Roman" w:hAnsi="Times New Roman" w:cs="Times New Roman"/>
          <w:sz w:val="20"/>
          <w:szCs w:val="20"/>
        </w:rPr>
        <w:t>w</w:t>
      </w:r>
      <w:r w:rsidR="00946044" w:rsidRPr="00A949F1">
        <w:rPr>
          <w:rFonts w:ascii="Times New Roman" w:hAnsi="Times New Roman" w:cs="Times New Roman"/>
          <w:sz w:val="20"/>
          <w:szCs w:val="20"/>
        </w:rPr>
        <w:t>ere</w:t>
      </w:r>
      <w:r w:rsidRPr="00A949F1">
        <w:rPr>
          <w:rFonts w:ascii="Times New Roman" w:hAnsi="Times New Roman" w:cs="Times New Roman"/>
          <w:sz w:val="20"/>
          <w:szCs w:val="20"/>
        </w:rPr>
        <w:t xml:space="preserve"> considered </w:t>
      </w:r>
      <w:r w:rsidR="00946044" w:rsidRPr="00A949F1">
        <w:rPr>
          <w:rFonts w:ascii="Times New Roman" w:hAnsi="Times New Roman" w:cs="Times New Roman"/>
          <w:sz w:val="20"/>
          <w:szCs w:val="20"/>
        </w:rPr>
        <w:t>to be</w:t>
      </w:r>
      <w:proofErr w:type="gramEnd"/>
      <w:r w:rsidR="00946044" w:rsidRPr="00A949F1">
        <w:rPr>
          <w:rFonts w:ascii="Times New Roman" w:hAnsi="Times New Roman" w:cs="Times New Roman"/>
          <w:sz w:val="20"/>
          <w:szCs w:val="20"/>
        </w:rPr>
        <w:t xml:space="preserve"> </w:t>
      </w:r>
      <w:r w:rsidRPr="00A949F1">
        <w:rPr>
          <w:rFonts w:ascii="Times New Roman" w:hAnsi="Times New Roman" w:cs="Times New Roman"/>
          <w:sz w:val="20"/>
          <w:szCs w:val="20"/>
        </w:rPr>
        <w:t>less reliable</w:t>
      </w:r>
      <w:r w:rsidR="001B6B42">
        <w:rPr>
          <w:rFonts w:ascii="Times New Roman" w:hAnsi="Times New Roman" w:cs="Times New Roman"/>
          <w:sz w:val="20"/>
          <w:szCs w:val="20"/>
        </w:rPr>
        <w:t>;</w:t>
      </w:r>
      <w:r w:rsidRPr="00A949F1">
        <w:rPr>
          <w:rFonts w:ascii="Times New Roman" w:hAnsi="Times New Roman" w:cs="Times New Roman"/>
          <w:sz w:val="20"/>
          <w:szCs w:val="20"/>
        </w:rPr>
        <w:t xml:space="preserve"> </w:t>
      </w:r>
      <w:r w:rsidR="001A61E8" w:rsidRPr="00A949F1">
        <w:rPr>
          <w:rFonts w:ascii="Times New Roman" w:hAnsi="Times New Roman" w:cs="Times New Roman"/>
          <w:sz w:val="20"/>
          <w:szCs w:val="20"/>
        </w:rPr>
        <w:t>and</w:t>
      </w:r>
      <w:r w:rsidR="001B6B42">
        <w:rPr>
          <w:rFonts w:ascii="Times New Roman" w:hAnsi="Times New Roman" w:cs="Times New Roman"/>
          <w:sz w:val="20"/>
          <w:szCs w:val="20"/>
        </w:rPr>
        <w:t xml:space="preserve"> because</w:t>
      </w:r>
      <w:r w:rsidR="001A61E8" w:rsidRPr="00A949F1">
        <w:rPr>
          <w:rFonts w:ascii="Times New Roman" w:hAnsi="Times New Roman" w:cs="Times New Roman"/>
          <w:sz w:val="20"/>
          <w:szCs w:val="20"/>
        </w:rPr>
        <w:t xml:space="preserve"> </w:t>
      </w:r>
      <w:r w:rsidRPr="00A949F1">
        <w:rPr>
          <w:rFonts w:ascii="Times New Roman" w:hAnsi="Times New Roman" w:cs="Times New Roman"/>
          <w:sz w:val="20"/>
          <w:szCs w:val="20"/>
        </w:rPr>
        <w:t xml:space="preserve">the purpose of </w:t>
      </w:r>
      <w:r w:rsidR="001A61E8" w:rsidRPr="00A949F1">
        <w:rPr>
          <w:rFonts w:ascii="Times New Roman" w:hAnsi="Times New Roman" w:cs="Times New Roman"/>
          <w:sz w:val="20"/>
          <w:szCs w:val="20"/>
        </w:rPr>
        <w:t>this PopPK model development</w:t>
      </w:r>
      <w:r w:rsidRPr="00A949F1">
        <w:rPr>
          <w:rFonts w:ascii="Times New Roman" w:hAnsi="Times New Roman" w:cs="Times New Roman"/>
          <w:sz w:val="20"/>
          <w:szCs w:val="20"/>
        </w:rPr>
        <w:t xml:space="preserve"> was to estimate the exposure (AUC</w:t>
      </w:r>
      <w:r w:rsidRPr="00A949F1">
        <w:rPr>
          <w:rFonts w:ascii="Times New Roman" w:hAnsi="Times New Roman" w:cs="Times New Roman"/>
          <w:sz w:val="20"/>
          <w:szCs w:val="20"/>
          <w:vertAlign w:val="subscript"/>
        </w:rPr>
        <w:t>0–24</w:t>
      </w:r>
      <w:r w:rsidRPr="00A949F1">
        <w:rPr>
          <w:rFonts w:ascii="Times New Roman" w:hAnsi="Times New Roman" w:cs="Times New Roman"/>
          <w:sz w:val="20"/>
          <w:szCs w:val="20"/>
        </w:rPr>
        <w:t xml:space="preserve"> and clearance) to osimertinib, AZ5104, and AZ7550. The coefficients of variation</w:t>
      </w:r>
      <w:r w:rsidR="00DB68C7">
        <w:rPr>
          <w:rFonts w:ascii="Times New Roman" w:hAnsi="Times New Roman" w:cs="Times New Roman"/>
          <w:sz w:val="20"/>
          <w:szCs w:val="20"/>
        </w:rPr>
        <w:t xml:space="preserve"> </w:t>
      </w:r>
      <w:r w:rsidRPr="00A949F1">
        <w:rPr>
          <w:rFonts w:ascii="Times New Roman" w:hAnsi="Times New Roman" w:cs="Times New Roman"/>
          <w:sz w:val="20"/>
          <w:szCs w:val="20"/>
        </w:rPr>
        <w:t xml:space="preserve">for </w:t>
      </w:r>
      <w:proofErr w:type="spellStart"/>
      <w:r w:rsidRPr="00A949F1">
        <w:rPr>
          <w:rFonts w:ascii="Times New Roman" w:eastAsia="游ゴシック" w:hAnsi="Times New Roman" w:cs="Times New Roman"/>
          <w:color w:val="000000"/>
          <w:kern w:val="24"/>
          <w:sz w:val="20"/>
          <w:szCs w:val="20"/>
        </w:rPr>
        <w:t>CLparent</w:t>
      </w:r>
      <w:proofErr w:type="spellEnd"/>
      <w:r w:rsidRPr="00A949F1">
        <w:rPr>
          <w:rFonts w:ascii="Times New Roman" w:eastAsia="游ゴシック" w:hAnsi="Times New Roman" w:cs="Times New Roman"/>
          <w:color w:val="000000"/>
          <w:kern w:val="24"/>
          <w:sz w:val="20"/>
          <w:szCs w:val="20"/>
        </w:rPr>
        <w:t xml:space="preserve">/F, CLm5/F, and CLm7/F were 30%, 35%, and 27%, respectively. The standard deviations of the additive error component and proportional error component of residual error for </w:t>
      </w:r>
      <w:proofErr w:type="spellStart"/>
      <w:r w:rsidRPr="00A949F1">
        <w:rPr>
          <w:rFonts w:ascii="Times New Roman" w:eastAsia="游ゴシック" w:hAnsi="Times New Roman" w:cs="Times New Roman"/>
          <w:color w:val="000000"/>
          <w:kern w:val="24"/>
          <w:sz w:val="20"/>
          <w:szCs w:val="20"/>
        </w:rPr>
        <w:t>osimertinib</w:t>
      </w:r>
      <w:proofErr w:type="spellEnd"/>
      <w:r w:rsidRPr="00A949F1">
        <w:rPr>
          <w:rFonts w:ascii="Times New Roman" w:eastAsia="游ゴシック" w:hAnsi="Times New Roman" w:cs="Times New Roman"/>
          <w:color w:val="000000"/>
          <w:kern w:val="24"/>
          <w:sz w:val="20"/>
          <w:szCs w:val="20"/>
        </w:rPr>
        <w:t xml:space="preserve"> parent compound</w:t>
      </w:r>
      <w:r w:rsidR="00DB68C7">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color w:val="000000"/>
          <w:kern w:val="24"/>
          <w:sz w:val="20"/>
          <w:szCs w:val="20"/>
        </w:rPr>
        <w:t xml:space="preserve"> AZ5104</w:t>
      </w:r>
      <w:r w:rsidR="00DB68C7">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color w:val="000000"/>
          <w:kern w:val="24"/>
          <w:sz w:val="20"/>
          <w:szCs w:val="20"/>
        </w:rPr>
        <w:t xml:space="preserve"> and AZ7550 were 34.54 ng/mL and 31.9%, 2.17 ng/mL and 26.6%, and 2.01 ng/mL and 17.5%, respectively.</w:t>
      </w:r>
    </w:p>
    <w:p w14:paraId="3FEE6402" w14:textId="77777777" w:rsidR="001D3914" w:rsidRPr="00A949F1" w:rsidRDefault="001D3914" w:rsidP="001D3914">
      <w:pPr>
        <w:rPr>
          <w:rFonts w:ascii="Times New Roman" w:hAnsi="Times New Roman" w:cs="Times New Roman"/>
          <w:sz w:val="20"/>
          <w:szCs w:val="20"/>
        </w:rPr>
      </w:pPr>
    </w:p>
    <w:p w14:paraId="377F7FE3" w14:textId="77777777" w:rsidR="001D3914" w:rsidRPr="00A949F1" w:rsidRDefault="00000000" w:rsidP="001D3914">
      <w:pPr>
        <w:rPr>
          <w:rFonts w:ascii="Times New Roman" w:hAnsi="Times New Roman" w:cs="Times New Roman"/>
          <w:b/>
          <w:bCs/>
          <w:sz w:val="20"/>
          <w:szCs w:val="20"/>
        </w:rPr>
      </w:pPr>
      <w:r w:rsidRPr="00A949F1">
        <w:rPr>
          <w:rFonts w:ascii="Times New Roman" w:hAnsi="Times New Roman" w:cs="Times New Roman"/>
          <w:b/>
          <w:bCs/>
          <w:sz w:val="20"/>
          <w:szCs w:val="20"/>
        </w:rPr>
        <w:t>Model evaluation</w:t>
      </w:r>
      <w:r w:rsidR="00555B76" w:rsidRPr="00A949F1">
        <w:rPr>
          <w:rFonts w:ascii="Times New Roman" w:hAnsi="Times New Roman" w:cs="Times New Roman"/>
          <w:b/>
          <w:bCs/>
          <w:sz w:val="20"/>
          <w:szCs w:val="20"/>
        </w:rPr>
        <w:t>: Result</w:t>
      </w:r>
    </w:p>
    <w:p w14:paraId="3159F52B" w14:textId="07CFE214" w:rsidR="001D3914" w:rsidRPr="00A949F1" w:rsidRDefault="00000000" w:rsidP="001D3914">
      <w:pPr>
        <w:rPr>
          <w:rFonts w:ascii="Times New Roman" w:hAnsi="Times New Roman" w:cs="Times New Roman"/>
          <w:sz w:val="20"/>
          <w:szCs w:val="20"/>
        </w:rPr>
      </w:pPr>
      <w:r w:rsidRPr="00A949F1">
        <w:rPr>
          <w:rFonts w:ascii="Times New Roman" w:hAnsi="Times New Roman" w:cs="Times New Roman"/>
          <w:sz w:val="20"/>
          <w:szCs w:val="20"/>
        </w:rPr>
        <w:tab/>
        <w:t>GOF plots,</w:t>
      </w:r>
      <w:r w:rsidRPr="00A949F1">
        <w:rPr>
          <w:rFonts w:ascii="Times New Roman" w:eastAsia="游明朝" w:hAnsi="Times New Roman" w:cs="Times New Roman"/>
          <w:sz w:val="20"/>
          <w:szCs w:val="20"/>
        </w:rPr>
        <w:t xml:space="preserve"> η</w:t>
      </w:r>
      <w:r w:rsidRPr="00A949F1">
        <w:rPr>
          <w:rFonts w:ascii="Times New Roman" w:hAnsi="Times New Roman" w:cs="Times New Roman"/>
          <w:sz w:val="20"/>
          <w:szCs w:val="20"/>
        </w:rPr>
        <w:t xml:space="preserve">-shrinkage, RSE%, bootstrap, and VPC were used to evaluate the final PopPK model. The DV versus PRED and DV versus IPRED plots were relatively close to </w:t>
      </w:r>
      <w:r w:rsidRPr="00A949F1">
        <w:rPr>
          <w:rFonts w:ascii="Times New Roman" w:eastAsia="游明朝" w:hAnsi="Times New Roman" w:cs="Times New Roman"/>
          <w:sz w:val="20"/>
          <w:szCs w:val="20"/>
        </w:rPr>
        <w:t xml:space="preserve">the Y=X line and </w:t>
      </w:r>
      <w:r w:rsidRPr="00A949F1">
        <w:rPr>
          <w:rFonts w:ascii="Times New Roman" w:hAnsi="Times New Roman" w:cs="Times New Roman"/>
          <w:sz w:val="20"/>
          <w:szCs w:val="20"/>
        </w:rPr>
        <w:t>symmetrically distributed (</w:t>
      </w:r>
      <w:r w:rsidR="00C4253B" w:rsidRPr="00A949F1">
        <w:rPr>
          <w:rFonts w:ascii="Times New Roman" w:hAnsi="Times New Roman" w:cs="Times New Roman"/>
          <w:sz w:val="20"/>
          <w:szCs w:val="20"/>
        </w:rPr>
        <w:t>Online Resource,</w:t>
      </w:r>
      <w:r w:rsidRPr="00A949F1">
        <w:rPr>
          <w:rFonts w:ascii="Times New Roman" w:hAnsi="Times New Roman" w:cs="Times New Roman"/>
          <w:sz w:val="20"/>
          <w:szCs w:val="20"/>
        </w:rPr>
        <w:t xml:space="preserve"> </w:t>
      </w:r>
      <w:r w:rsidR="00B247C9" w:rsidRPr="00A949F1">
        <w:rPr>
          <w:rFonts w:ascii="Times New Roman" w:hAnsi="Times New Roman" w:cs="Times New Roman"/>
          <w:sz w:val="20"/>
          <w:szCs w:val="20"/>
        </w:rPr>
        <w:t>Fig. C1</w:t>
      </w:r>
      <w:r w:rsidRPr="00A949F1">
        <w:rPr>
          <w:rFonts w:ascii="Times New Roman" w:hAnsi="Times New Roman" w:cs="Times New Roman"/>
          <w:sz w:val="20"/>
          <w:szCs w:val="20"/>
        </w:rPr>
        <w:t xml:space="preserve">). </w:t>
      </w:r>
      <w:r w:rsidR="003F017E" w:rsidRPr="00A949F1">
        <w:rPr>
          <w:rFonts w:ascii="Times New Roman" w:hAnsi="Times New Roman" w:cs="Times New Roman"/>
          <w:sz w:val="20"/>
          <w:szCs w:val="20"/>
        </w:rPr>
        <w:t>The population prediction of observed concentration</w:t>
      </w:r>
      <w:r w:rsidR="00D94C90" w:rsidRPr="00A949F1">
        <w:rPr>
          <w:rFonts w:ascii="Times New Roman" w:hAnsi="Times New Roman" w:cs="Times New Roman"/>
          <w:sz w:val="20"/>
          <w:szCs w:val="20"/>
        </w:rPr>
        <w:t>s</w:t>
      </w:r>
      <w:r w:rsidR="003F017E" w:rsidRPr="00A949F1">
        <w:rPr>
          <w:rFonts w:ascii="Times New Roman" w:hAnsi="Times New Roman" w:cs="Times New Roman"/>
          <w:sz w:val="20"/>
          <w:szCs w:val="20"/>
        </w:rPr>
        <w:t xml:space="preserve"> in </w:t>
      </w:r>
      <w:r w:rsidR="00D94C90" w:rsidRPr="00A949F1">
        <w:rPr>
          <w:rFonts w:ascii="Times New Roman" w:hAnsi="Times New Roman" w:cs="Times New Roman"/>
          <w:sz w:val="20"/>
          <w:szCs w:val="20"/>
        </w:rPr>
        <w:t xml:space="preserve">the </w:t>
      </w:r>
      <w:r w:rsidR="003F017E" w:rsidRPr="00A949F1">
        <w:rPr>
          <w:rFonts w:ascii="Times New Roman" w:hAnsi="Times New Roman" w:cs="Times New Roman"/>
          <w:sz w:val="20"/>
          <w:szCs w:val="20"/>
        </w:rPr>
        <w:t>higher range</w:t>
      </w:r>
      <w:r w:rsidR="002F5B4D" w:rsidRPr="00A949F1">
        <w:rPr>
          <w:rFonts w:ascii="Times New Roman" w:hAnsi="Times New Roman" w:cs="Times New Roman"/>
          <w:sz w:val="20"/>
          <w:szCs w:val="20"/>
        </w:rPr>
        <w:t xml:space="preserve">, </w:t>
      </w:r>
      <w:r w:rsidR="00D94C90" w:rsidRPr="00A949F1">
        <w:rPr>
          <w:rFonts w:ascii="Times New Roman" w:hAnsi="Times New Roman" w:cs="Times New Roman"/>
          <w:sz w:val="20"/>
          <w:szCs w:val="20"/>
        </w:rPr>
        <w:t>i.e.,</w:t>
      </w:r>
      <w:r w:rsidR="002F5B4D" w:rsidRPr="00A949F1">
        <w:rPr>
          <w:rFonts w:ascii="Times New Roman" w:hAnsi="Times New Roman" w:cs="Times New Roman"/>
          <w:sz w:val="20"/>
          <w:szCs w:val="20"/>
        </w:rPr>
        <w:t xml:space="preserve"> concentration</w:t>
      </w:r>
      <w:r w:rsidR="00D94C90" w:rsidRPr="00A949F1">
        <w:rPr>
          <w:rFonts w:ascii="Times New Roman" w:hAnsi="Times New Roman" w:cs="Times New Roman"/>
          <w:sz w:val="20"/>
          <w:szCs w:val="20"/>
        </w:rPr>
        <w:t>s</w:t>
      </w:r>
      <w:r w:rsidR="002F5B4D" w:rsidRPr="00A949F1">
        <w:rPr>
          <w:rFonts w:ascii="Times New Roman" w:hAnsi="Times New Roman" w:cs="Times New Roman"/>
          <w:sz w:val="20"/>
          <w:szCs w:val="20"/>
        </w:rPr>
        <w:t xml:space="preserve"> around </w:t>
      </w:r>
      <w:r w:rsidR="002F5B4D" w:rsidRPr="00A949F1">
        <w:rPr>
          <w:rFonts w:ascii="Times New Roman" w:eastAsia="游明朝" w:hAnsi="Times New Roman" w:cs="Times New Roman"/>
          <w:sz w:val="20"/>
          <w:szCs w:val="20"/>
        </w:rPr>
        <w:t>the time of peak serum concentration</w:t>
      </w:r>
      <w:r w:rsidR="002F5B4D" w:rsidRPr="00A949F1">
        <w:rPr>
          <w:rFonts w:ascii="Times New Roman" w:hAnsi="Times New Roman" w:cs="Times New Roman"/>
          <w:sz w:val="20"/>
          <w:szCs w:val="20"/>
        </w:rPr>
        <w:t xml:space="preserve"> (</w:t>
      </w:r>
      <w:proofErr w:type="spellStart"/>
      <w:r w:rsidR="002F5B4D" w:rsidRPr="00A949F1">
        <w:rPr>
          <w:rFonts w:ascii="Times New Roman" w:hAnsi="Times New Roman" w:cs="Times New Roman"/>
          <w:sz w:val="20"/>
          <w:szCs w:val="20"/>
        </w:rPr>
        <w:t>T</w:t>
      </w:r>
      <w:r w:rsidR="002F5B4D" w:rsidRPr="00A949F1">
        <w:rPr>
          <w:rFonts w:ascii="Times New Roman" w:hAnsi="Times New Roman" w:cs="Times New Roman"/>
          <w:sz w:val="20"/>
          <w:szCs w:val="20"/>
          <w:vertAlign w:val="subscript"/>
        </w:rPr>
        <w:t>max</w:t>
      </w:r>
      <w:proofErr w:type="spellEnd"/>
      <w:r w:rsidR="002F5B4D" w:rsidRPr="00A949F1">
        <w:rPr>
          <w:rFonts w:ascii="Times New Roman" w:hAnsi="Times New Roman" w:cs="Times New Roman"/>
          <w:sz w:val="20"/>
          <w:szCs w:val="20"/>
        </w:rPr>
        <w:t xml:space="preserve">), </w:t>
      </w:r>
      <w:r w:rsidR="003F017E" w:rsidRPr="00A949F1">
        <w:rPr>
          <w:rFonts w:ascii="Times New Roman" w:hAnsi="Times New Roman" w:cs="Times New Roman"/>
          <w:sz w:val="20"/>
          <w:szCs w:val="20"/>
        </w:rPr>
        <w:t xml:space="preserve">were less reliable because </w:t>
      </w:r>
      <w:r w:rsidR="002F5B4D" w:rsidRPr="00A949F1">
        <w:rPr>
          <w:rFonts w:ascii="Times New Roman" w:hAnsi="Times New Roman" w:cs="Times New Roman"/>
          <w:sz w:val="20"/>
          <w:szCs w:val="20"/>
        </w:rPr>
        <w:t>of the l</w:t>
      </w:r>
      <w:r w:rsidR="008B691D" w:rsidRPr="00A949F1">
        <w:rPr>
          <w:rFonts w:ascii="Times New Roman" w:hAnsi="Times New Roman" w:cs="Times New Roman"/>
          <w:sz w:val="20"/>
          <w:szCs w:val="20"/>
        </w:rPr>
        <w:t>ower</w:t>
      </w:r>
      <w:r w:rsidR="002F5B4D" w:rsidRPr="00A949F1">
        <w:rPr>
          <w:rFonts w:ascii="Times New Roman" w:hAnsi="Times New Roman" w:cs="Times New Roman"/>
          <w:sz w:val="20"/>
          <w:szCs w:val="20"/>
        </w:rPr>
        <w:t xml:space="preserve"> reliability of </w:t>
      </w:r>
      <w:r w:rsidR="00DB68C7">
        <w:rPr>
          <w:rFonts w:ascii="Times New Roman" w:hAnsi="Times New Roman" w:cs="Times New Roman"/>
          <w:sz w:val="20"/>
          <w:szCs w:val="20"/>
        </w:rPr>
        <w:t xml:space="preserve">the </w:t>
      </w:r>
      <w:r w:rsidR="00BF172D" w:rsidRPr="00A949F1">
        <w:rPr>
          <w:rFonts w:ascii="Times New Roman" w:hAnsi="Times New Roman" w:cs="Times New Roman"/>
          <w:sz w:val="20"/>
          <w:szCs w:val="20"/>
        </w:rPr>
        <w:t xml:space="preserve">mean </w:t>
      </w:r>
      <w:r w:rsidR="002F5B4D" w:rsidRPr="00A949F1">
        <w:rPr>
          <w:rFonts w:ascii="Times New Roman" w:hAnsi="Times New Roman" w:cs="Times New Roman"/>
          <w:sz w:val="20"/>
          <w:szCs w:val="20"/>
        </w:rPr>
        <w:t xml:space="preserve">volume of distribution estimation </w:t>
      </w:r>
      <w:r w:rsidR="00D94C90" w:rsidRPr="00A949F1">
        <w:rPr>
          <w:rFonts w:ascii="Times New Roman" w:hAnsi="Times New Roman" w:cs="Times New Roman"/>
          <w:sz w:val="20"/>
          <w:szCs w:val="20"/>
        </w:rPr>
        <w:t>given the</w:t>
      </w:r>
      <w:r w:rsidR="002F5B4D" w:rsidRPr="00A949F1">
        <w:rPr>
          <w:rFonts w:ascii="Times New Roman" w:hAnsi="Times New Roman" w:cs="Times New Roman"/>
          <w:sz w:val="20"/>
          <w:szCs w:val="20"/>
        </w:rPr>
        <w:t xml:space="preserve"> lack of observed concentration around T</w:t>
      </w:r>
      <w:r w:rsidR="002F5B4D" w:rsidRPr="00A949F1">
        <w:rPr>
          <w:rFonts w:ascii="Times New Roman" w:hAnsi="Times New Roman" w:cs="Times New Roman"/>
          <w:sz w:val="20"/>
          <w:szCs w:val="20"/>
          <w:vertAlign w:val="subscript"/>
        </w:rPr>
        <w:t>max</w:t>
      </w:r>
      <w:r w:rsidR="002F5B4D" w:rsidRPr="00A949F1">
        <w:rPr>
          <w:rFonts w:ascii="Times New Roman" w:hAnsi="Times New Roman" w:cs="Times New Roman"/>
          <w:sz w:val="20"/>
          <w:szCs w:val="20"/>
        </w:rPr>
        <w:t>.</w:t>
      </w:r>
      <w:r w:rsidR="003F017E" w:rsidRPr="00A949F1">
        <w:rPr>
          <w:rFonts w:ascii="Times New Roman" w:hAnsi="Times New Roman" w:cs="Times New Roman"/>
          <w:sz w:val="20"/>
          <w:szCs w:val="20"/>
        </w:rPr>
        <w:t xml:space="preserve"> </w:t>
      </w:r>
      <w:r w:rsidRPr="00A949F1">
        <w:rPr>
          <w:rFonts w:ascii="Times New Roman" w:hAnsi="Times New Roman" w:cs="Times New Roman"/>
          <w:sz w:val="20"/>
          <w:szCs w:val="20"/>
        </w:rPr>
        <w:t>The CWRES versus PRED and TAD plots</w:t>
      </w:r>
      <w:r w:rsidR="0034178F" w:rsidRPr="00A949F1">
        <w:rPr>
          <w:rFonts w:ascii="Times New Roman" w:hAnsi="Times New Roman" w:cs="Times New Roman"/>
          <w:sz w:val="20"/>
          <w:szCs w:val="20"/>
        </w:rPr>
        <w:t xml:space="preserve"> </w:t>
      </w:r>
      <w:r w:rsidRPr="00A949F1">
        <w:rPr>
          <w:rFonts w:ascii="Times New Roman" w:hAnsi="Times New Roman" w:cs="Times New Roman"/>
          <w:sz w:val="20"/>
          <w:szCs w:val="20"/>
        </w:rPr>
        <w:t>were distributed randomly around the CWRES=0 line (</w:t>
      </w:r>
      <w:r w:rsidR="00C4253B" w:rsidRPr="00A949F1">
        <w:rPr>
          <w:rFonts w:ascii="Times New Roman" w:hAnsi="Times New Roman" w:cs="Times New Roman"/>
          <w:sz w:val="20"/>
          <w:szCs w:val="20"/>
        </w:rPr>
        <w:t>Online Resource,</w:t>
      </w:r>
      <w:r w:rsidR="00B247C9" w:rsidRPr="00A949F1">
        <w:rPr>
          <w:rFonts w:ascii="Times New Roman" w:hAnsi="Times New Roman" w:cs="Times New Roman"/>
          <w:sz w:val="20"/>
          <w:szCs w:val="20"/>
        </w:rPr>
        <w:t xml:space="preserve"> </w:t>
      </w:r>
      <w:r w:rsidRPr="00A949F1">
        <w:rPr>
          <w:rFonts w:ascii="Times New Roman" w:hAnsi="Times New Roman" w:cs="Times New Roman"/>
          <w:sz w:val="20"/>
          <w:szCs w:val="20"/>
        </w:rPr>
        <w:t xml:space="preserve">Fig. </w:t>
      </w:r>
      <w:r w:rsidR="00B247C9" w:rsidRPr="00A949F1">
        <w:rPr>
          <w:rFonts w:ascii="Times New Roman" w:hAnsi="Times New Roman" w:cs="Times New Roman"/>
          <w:sz w:val="20"/>
          <w:szCs w:val="20"/>
        </w:rPr>
        <w:t>C2</w:t>
      </w:r>
      <w:r w:rsidRPr="00A949F1">
        <w:rPr>
          <w:rFonts w:ascii="Times New Roman" w:hAnsi="Times New Roman" w:cs="Times New Roman"/>
          <w:sz w:val="20"/>
          <w:szCs w:val="20"/>
        </w:rPr>
        <w:t xml:space="preserve">). The </w:t>
      </w:r>
      <w:r w:rsidRPr="00A949F1">
        <w:rPr>
          <w:rFonts w:ascii="Times New Roman" w:eastAsia="游明朝" w:hAnsi="Times New Roman" w:cs="Times New Roman"/>
          <w:sz w:val="20"/>
          <w:szCs w:val="20"/>
        </w:rPr>
        <w:t>η</w:t>
      </w:r>
      <w:r w:rsidRPr="00A949F1">
        <w:rPr>
          <w:rFonts w:ascii="Times New Roman" w:hAnsi="Times New Roman" w:cs="Times New Roman"/>
          <w:sz w:val="20"/>
          <w:szCs w:val="20"/>
        </w:rPr>
        <w:t xml:space="preserve">-shrinkage of </w:t>
      </w:r>
      <w:r w:rsidRPr="00A949F1">
        <w:rPr>
          <w:rFonts w:ascii="Times New Roman" w:eastAsia="游ゴシック" w:hAnsi="Times New Roman" w:cs="Times New Roman"/>
          <w:color w:val="000000"/>
          <w:kern w:val="24"/>
          <w:sz w:val="20"/>
          <w:szCs w:val="20"/>
        </w:rPr>
        <w:t xml:space="preserve">CLparent/F, CLm5/F, and CLm7/F was &lt;14.4%, </w:t>
      </w:r>
      <w:r w:rsidRPr="00A949F1">
        <w:rPr>
          <w:rFonts w:ascii="Times New Roman" w:eastAsia="游明朝" w:hAnsi="Times New Roman" w:cs="Times New Roman"/>
          <w:sz w:val="20"/>
          <w:szCs w:val="20"/>
        </w:rPr>
        <w:t xml:space="preserve">and the </w:t>
      </w:r>
      <w:r w:rsidRPr="00A949F1">
        <w:rPr>
          <w:rFonts w:ascii="Times New Roman" w:hAnsi="Times New Roman" w:cs="Times New Roman"/>
          <w:sz w:val="20"/>
          <w:szCs w:val="20"/>
        </w:rPr>
        <w:t>RSE% was &lt;29.8%</w:t>
      </w:r>
      <w:r w:rsidRPr="00A949F1">
        <w:rPr>
          <w:rFonts w:ascii="Times New Roman" w:eastAsia="游ゴシック" w:hAnsi="Times New Roman" w:cs="Times New Roman"/>
          <w:color w:val="000000"/>
          <w:kern w:val="24"/>
          <w:sz w:val="20"/>
          <w:szCs w:val="20"/>
        </w:rPr>
        <w:t xml:space="preserve"> (data not shown). Most of the estimated PopPK parameters from models (1), (2), and (3) were close to the mean values calculated from bootstrap sampling of </w:t>
      </w:r>
      <w:r w:rsidRPr="00A949F1">
        <w:rPr>
          <w:rFonts w:ascii="Times New Roman" w:eastAsia="游ゴシック" w:hAnsi="Times New Roman" w:cs="Times New Roman"/>
          <w:i/>
          <w:iCs/>
          <w:color w:val="000000"/>
          <w:kern w:val="24"/>
          <w:sz w:val="20"/>
          <w:szCs w:val="20"/>
        </w:rPr>
        <w:t>n</w:t>
      </w:r>
      <w:r w:rsidR="00224FE6" w:rsidRPr="00A949F1">
        <w:rPr>
          <w:rFonts w:ascii="Times New Roman" w:eastAsia="游ゴシック" w:hAnsi="Times New Roman" w:cs="Times New Roman"/>
          <w:color w:val="000000"/>
          <w:kern w:val="24"/>
          <w:sz w:val="20"/>
          <w:szCs w:val="20"/>
        </w:rPr>
        <w:t xml:space="preserve"> = </w:t>
      </w:r>
      <w:r w:rsidRPr="00A949F1">
        <w:rPr>
          <w:rFonts w:ascii="Times New Roman" w:eastAsia="游ゴシック" w:hAnsi="Times New Roman" w:cs="Times New Roman"/>
          <w:color w:val="000000"/>
          <w:kern w:val="24"/>
          <w:sz w:val="20"/>
          <w:szCs w:val="20"/>
        </w:rPr>
        <w:t xml:space="preserve">974 (success rate of 97.4%), </w:t>
      </w:r>
      <w:r w:rsidRPr="00A949F1">
        <w:rPr>
          <w:rFonts w:ascii="Times New Roman" w:eastAsia="游ゴシック" w:hAnsi="Times New Roman" w:cs="Times New Roman"/>
          <w:i/>
          <w:iCs/>
          <w:color w:val="000000"/>
          <w:kern w:val="24"/>
          <w:sz w:val="20"/>
          <w:szCs w:val="20"/>
        </w:rPr>
        <w:t>n</w:t>
      </w:r>
      <w:r w:rsidR="00224FE6" w:rsidRPr="00A949F1">
        <w:rPr>
          <w:rFonts w:ascii="Times New Roman" w:eastAsia="游ゴシック" w:hAnsi="Times New Roman" w:cs="Times New Roman"/>
          <w:color w:val="000000"/>
          <w:kern w:val="24"/>
          <w:sz w:val="20"/>
          <w:szCs w:val="20"/>
        </w:rPr>
        <w:t xml:space="preserve"> = </w:t>
      </w:r>
      <w:r w:rsidRPr="00A949F1">
        <w:rPr>
          <w:rFonts w:ascii="Times New Roman" w:eastAsia="游ゴシック" w:hAnsi="Times New Roman" w:cs="Times New Roman"/>
          <w:color w:val="000000"/>
          <w:kern w:val="24"/>
          <w:sz w:val="20"/>
          <w:szCs w:val="20"/>
        </w:rPr>
        <w:t xml:space="preserve">1000 (success rate of 100%), and </w:t>
      </w:r>
      <w:r w:rsidRPr="00A949F1">
        <w:rPr>
          <w:rFonts w:ascii="Times New Roman" w:eastAsia="游ゴシック" w:hAnsi="Times New Roman" w:cs="Times New Roman"/>
          <w:i/>
          <w:iCs/>
          <w:color w:val="000000"/>
          <w:kern w:val="24"/>
          <w:sz w:val="20"/>
          <w:szCs w:val="20"/>
        </w:rPr>
        <w:t>n</w:t>
      </w:r>
      <w:r w:rsidR="00224FE6" w:rsidRPr="00A949F1">
        <w:rPr>
          <w:rFonts w:ascii="Times New Roman" w:eastAsia="游ゴシック" w:hAnsi="Times New Roman" w:cs="Times New Roman"/>
          <w:color w:val="000000"/>
          <w:kern w:val="24"/>
          <w:sz w:val="20"/>
          <w:szCs w:val="20"/>
        </w:rPr>
        <w:t xml:space="preserve"> = </w:t>
      </w:r>
      <w:r w:rsidRPr="00A949F1">
        <w:rPr>
          <w:rFonts w:ascii="Times New Roman" w:eastAsia="游ゴシック" w:hAnsi="Times New Roman" w:cs="Times New Roman"/>
          <w:color w:val="000000"/>
          <w:kern w:val="24"/>
          <w:sz w:val="20"/>
          <w:szCs w:val="20"/>
        </w:rPr>
        <w:t>1000 (success rate of 100%), respectively, and all fell within the 95% percentile confidence intervals (CI</w:t>
      </w:r>
      <w:r w:rsidR="007D30C0" w:rsidRPr="00A949F1">
        <w:rPr>
          <w:rFonts w:ascii="Times New Roman" w:eastAsia="游ゴシック" w:hAnsi="Times New Roman" w:cs="Times New Roman"/>
          <w:color w:val="000000"/>
          <w:kern w:val="24"/>
          <w:sz w:val="20"/>
          <w:szCs w:val="20"/>
        </w:rPr>
        <w:t>s</w:t>
      </w:r>
      <w:r w:rsidRPr="00A949F1">
        <w:rPr>
          <w:rFonts w:ascii="Times New Roman" w:eastAsia="游ゴシック" w:hAnsi="Times New Roman" w:cs="Times New Roman"/>
          <w:color w:val="000000"/>
          <w:kern w:val="24"/>
          <w:sz w:val="20"/>
          <w:szCs w:val="20"/>
        </w:rPr>
        <w:t>). There was a small difference between the estimated volume of distribution (Vparent/F and Vm5/F) and the mean values obtained from the bootstrap</w:t>
      </w:r>
      <w:r w:rsidR="007D30C0" w:rsidRPr="00A949F1">
        <w:rPr>
          <w:rFonts w:ascii="Times New Roman" w:eastAsia="游ゴシック" w:hAnsi="Times New Roman" w:cs="Times New Roman"/>
          <w:color w:val="000000"/>
          <w:kern w:val="24"/>
          <w:sz w:val="20"/>
          <w:szCs w:val="20"/>
        </w:rPr>
        <w:t>; however,</w:t>
      </w:r>
      <w:r w:rsidRPr="00A949F1">
        <w:rPr>
          <w:rFonts w:ascii="Times New Roman" w:eastAsia="游ゴシック" w:hAnsi="Times New Roman" w:cs="Times New Roman"/>
          <w:color w:val="000000"/>
          <w:kern w:val="24"/>
          <w:sz w:val="20"/>
          <w:szCs w:val="20"/>
        </w:rPr>
        <w:t xml:space="preserve"> </w:t>
      </w:r>
      <w:r w:rsidR="007D30C0" w:rsidRPr="00A949F1">
        <w:rPr>
          <w:rFonts w:ascii="Times New Roman" w:eastAsia="游ゴシック" w:hAnsi="Times New Roman" w:cs="Times New Roman"/>
          <w:color w:val="000000"/>
          <w:kern w:val="24"/>
          <w:sz w:val="20"/>
          <w:szCs w:val="20"/>
        </w:rPr>
        <w:t>as</w:t>
      </w:r>
      <w:r w:rsidRPr="00A949F1">
        <w:rPr>
          <w:rFonts w:ascii="Times New Roman" w:eastAsia="游ゴシック" w:hAnsi="Times New Roman" w:cs="Times New Roman"/>
          <w:color w:val="000000"/>
          <w:kern w:val="24"/>
          <w:sz w:val="20"/>
          <w:szCs w:val="20"/>
        </w:rPr>
        <w:t xml:space="preserve"> the result showed </w:t>
      </w:r>
      <w:r w:rsidR="0058139F" w:rsidRPr="00A949F1">
        <w:rPr>
          <w:rFonts w:ascii="Times New Roman" w:eastAsia="游ゴシック" w:hAnsi="Times New Roman" w:cs="Times New Roman"/>
          <w:color w:val="000000"/>
          <w:kern w:val="24"/>
          <w:sz w:val="20"/>
          <w:szCs w:val="20"/>
        </w:rPr>
        <w:t xml:space="preserve">sufficient </w:t>
      </w:r>
      <w:r w:rsidRPr="00A949F1">
        <w:rPr>
          <w:rFonts w:ascii="Times New Roman" w:eastAsia="游ゴシック" w:hAnsi="Times New Roman" w:cs="Times New Roman"/>
          <w:color w:val="000000"/>
          <w:kern w:val="24"/>
          <w:sz w:val="20"/>
          <w:szCs w:val="20"/>
        </w:rPr>
        <w:t>accuracy and robustness of the clearance and the covariate coefficient estimation</w:t>
      </w:r>
      <w:r w:rsidR="007D30C0" w:rsidRPr="00A949F1">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color w:val="000000"/>
          <w:kern w:val="24"/>
          <w:sz w:val="20"/>
          <w:szCs w:val="20"/>
        </w:rPr>
        <w:t>the highest priority for the purpose of this study</w:t>
      </w:r>
      <w:r w:rsidR="003B015D" w:rsidRPr="00A949F1">
        <w:rPr>
          <w:rFonts w:ascii="Times New Roman" w:eastAsia="游ゴシック" w:hAnsi="Times New Roman" w:cs="Times New Roman"/>
          <w:color w:val="000000"/>
          <w:kern w:val="24"/>
          <w:sz w:val="20"/>
          <w:szCs w:val="20"/>
        </w:rPr>
        <w:t>—</w:t>
      </w:r>
      <w:r w:rsidR="004F1741" w:rsidRPr="00A949F1">
        <w:rPr>
          <w:rFonts w:ascii="Times New Roman" w:eastAsia="游ゴシック" w:hAnsi="Times New Roman" w:cs="Times New Roman"/>
          <w:color w:val="000000"/>
          <w:kern w:val="24"/>
          <w:sz w:val="20"/>
          <w:szCs w:val="20"/>
        </w:rPr>
        <w:t>it</w:t>
      </w:r>
      <w:r w:rsidRPr="00A949F1">
        <w:rPr>
          <w:rFonts w:ascii="Times New Roman" w:eastAsia="游ゴシック" w:hAnsi="Times New Roman" w:cs="Times New Roman"/>
          <w:color w:val="000000"/>
          <w:kern w:val="24"/>
          <w:sz w:val="20"/>
          <w:szCs w:val="20"/>
        </w:rPr>
        <w:t xml:space="preserve"> was considered acceptable. The VPC results showed that the distribution of the observed serum drug concentration and that of 95% CIs and 95% percentile intervals of the simulated concentration from the final PopPK parameters were relatively similar, and the model successfully described the observed serum concentration</w:t>
      </w:r>
      <w:r w:rsidR="00B247C9" w:rsidRPr="00A949F1">
        <w:rPr>
          <w:rFonts w:ascii="Times New Roman" w:hAnsi="Times New Roman" w:cs="Times New Roman"/>
          <w:sz w:val="20"/>
          <w:szCs w:val="20"/>
        </w:rPr>
        <w:t xml:space="preserve"> (</w:t>
      </w:r>
      <w:r w:rsidR="00C4253B" w:rsidRPr="00A949F1">
        <w:rPr>
          <w:rFonts w:ascii="Times New Roman" w:hAnsi="Times New Roman" w:cs="Times New Roman"/>
          <w:sz w:val="20"/>
          <w:szCs w:val="20"/>
        </w:rPr>
        <w:t>Online Resource,</w:t>
      </w:r>
      <w:r w:rsidR="00B247C9" w:rsidRPr="00A949F1">
        <w:rPr>
          <w:rFonts w:ascii="Times New Roman" w:hAnsi="Times New Roman" w:cs="Times New Roman"/>
          <w:sz w:val="20"/>
          <w:szCs w:val="20"/>
        </w:rPr>
        <w:t xml:space="preserve"> Fig. C3)</w:t>
      </w:r>
      <w:r w:rsidRPr="00A949F1">
        <w:rPr>
          <w:rFonts w:ascii="Times New Roman" w:eastAsia="游ゴシック" w:hAnsi="Times New Roman" w:cs="Times New Roman"/>
          <w:color w:val="000000"/>
          <w:kern w:val="24"/>
          <w:sz w:val="20"/>
          <w:szCs w:val="20"/>
        </w:rPr>
        <w:t>.</w:t>
      </w:r>
    </w:p>
    <w:p w14:paraId="631F33F5" w14:textId="77777777" w:rsidR="00FC447A" w:rsidRPr="00A949F1" w:rsidRDefault="00000000" w:rsidP="00E65870">
      <w:pPr>
        <w:rPr>
          <w:rFonts w:ascii="Times New Roman" w:hAnsi="Times New Roman" w:cs="Times New Roman"/>
          <w:b/>
          <w:bCs/>
          <w:sz w:val="20"/>
          <w:szCs w:val="20"/>
        </w:rPr>
      </w:pPr>
      <w:r w:rsidRPr="00A949F1">
        <w:rPr>
          <w:rFonts w:ascii="Times New Roman" w:hAnsi="Times New Roman" w:cs="Times New Roman"/>
          <w:b/>
          <w:bCs/>
          <w:sz w:val="20"/>
          <w:szCs w:val="20"/>
        </w:rPr>
        <w:br w:type="page"/>
      </w:r>
    </w:p>
    <w:p w14:paraId="3F1926D4" w14:textId="77777777" w:rsidR="00FC447A" w:rsidRPr="00A949F1" w:rsidRDefault="00000000" w:rsidP="00E65870">
      <w:pPr>
        <w:rPr>
          <w:rFonts w:ascii="Times New Roman" w:hAnsi="Times New Roman" w:cs="Times New Roman"/>
          <w:sz w:val="20"/>
          <w:szCs w:val="20"/>
        </w:rPr>
      </w:pPr>
      <w:r w:rsidRPr="00A949F1">
        <w:rPr>
          <w:rFonts w:ascii="Times New Roman" w:hAnsi="Times New Roman" w:cs="Times New Roman"/>
          <w:b/>
          <w:bCs/>
          <w:sz w:val="20"/>
          <w:szCs w:val="20"/>
        </w:rPr>
        <w:lastRenderedPageBreak/>
        <w:t xml:space="preserve">Table </w:t>
      </w:r>
      <w:r w:rsidR="00C43174" w:rsidRPr="00A949F1">
        <w:rPr>
          <w:rFonts w:ascii="Times New Roman" w:hAnsi="Times New Roman" w:cs="Times New Roman"/>
          <w:b/>
          <w:bCs/>
          <w:sz w:val="20"/>
          <w:szCs w:val="20"/>
        </w:rPr>
        <w:t>C</w:t>
      </w:r>
      <w:r w:rsidRPr="00A949F1">
        <w:rPr>
          <w:rFonts w:ascii="Times New Roman" w:hAnsi="Times New Roman" w:cs="Times New Roman"/>
          <w:b/>
          <w:bCs/>
          <w:sz w:val="20"/>
          <w:szCs w:val="20"/>
        </w:rPr>
        <w:t xml:space="preserve">1. </w:t>
      </w:r>
      <w:r w:rsidRPr="00A949F1">
        <w:rPr>
          <w:rFonts w:ascii="Times New Roman" w:hAnsi="Times New Roman" w:cs="Times New Roman"/>
          <w:sz w:val="20"/>
          <w:szCs w:val="20"/>
        </w:rPr>
        <w:t>Summary of covariate model building of osimertinib parent compound</w:t>
      </w:r>
    </w:p>
    <w:tbl>
      <w:tblPr>
        <w:tblpPr w:leftFromText="142" w:rightFromText="142" w:horzAnchor="margin" w:tblpY="408"/>
        <w:tblW w:w="11186" w:type="dxa"/>
        <w:tblCellMar>
          <w:left w:w="0" w:type="dxa"/>
          <w:right w:w="0" w:type="dxa"/>
        </w:tblCellMar>
        <w:tblLook w:val="0600" w:firstRow="0" w:lastRow="0" w:firstColumn="0" w:lastColumn="0" w:noHBand="1" w:noVBand="1"/>
      </w:tblPr>
      <w:tblGrid>
        <w:gridCol w:w="757"/>
        <w:gridCol w:w="1086"/>
        <w:gridCol w:w="978"/>
        <w:gridCol w:w="539"/>
        <w:gridCol w:w="756"/>
        <w:gridCol w:w="759"/>
        <w:gridCol w:w="756"/>
        <w:gridCol w:w="756"/>
        <w:gridCol w:w="756"/>
        <w:gridCol w:w="756"/>
        <w:gridCol w:w="450"/>
        <w:gridCol w:w="1134"/>
        <w:gridCol w:w="1134"/>
        <w:gridCol w:w="569"/>
      </w:tblGrid>
      <w:tr w:rsidR="001C2A7C" w14:paraId="42703FEE" w14:textId="77777777" w:rsidTr="00992B18">
        <w:trPr>
          <w:trHeight w:val="249"/>
        </w:trPr>
        <w:tc>
          <w:tcPr>
            <w:tcW w:w="757"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42F37147"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1086"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104D779A"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978"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06F21B60"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no.</w:t>
            </w:r>
          </w:p>
        </w:tc>
        <w:tc>
          <w:tcPr>
            <w:tcW w:w="539"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1110EFD8" w14:textId="77777777" w:rsidR="00FC447A" w:rsidRPr="00A949F1" w:rsidRDefault="00FC447A"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p>
        </w:tc>
        <w:tc>
          <w:tcPr>
            <w:tcW w:w="756"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51CDED43" w14:textId="77777777" w:rsidR="00FC447A" w:rsidRPr="00A949F1" w:rsidRDefault="00FC447A"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p>
        </w:tc>
        <w:tc>
          <w:tcPr>
            <w:tcW w:w="759"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6413FB3B" w14:textId="77777777" w:rsidR="00FC447A" w:rsidRPr="00A949F1" w:rsidRDefault="00FC447A"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p>
        </w:tc>
        <w:tc>
          <w:tcPr>
            <w:tcW w:w="756"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6D99E2BE"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w:t>
            </w:r>
          </w:p>
        </w:tc>
        <w:tc>
          <w:tcPr>
            <w:tcW w:w="756"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439C8AD5" w14:textId="77777777" w:rsidR="00FC447A" w:rsidRPr="00A949F1" w:rsidRDefault="00FC447A"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p>
        </w:tc>
        <w:tc>
          <w:tcPr>
            <w:tcW w:w="756"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6786F84D" w14:textId="77777777" w:rsidR="00FC447A" w:rsidRPr="00A949F1" w:rsidRDefault="00FC447A"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p>
        </w:tc>
        <w:tc>
          <w:tcPr>
            <w:tcW w:w="756"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3FF08388" w14:textId="77777777" w:rsidR="00FC447A" w:rsidRPr="00A949F1" w:rsidRDefault="00FC447A"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p>
        </w:tc>
        <w:tc>
          <w:tcPr>
            <w:tcW w:w="450"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08F2BEEB" w14:textId="77777777" w:rsidR="00FC447A" w:rsidRPr="00A949F1" w:rsidRDefault="00FC447A"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p>
        </w:tc>
        <w:tc>
          <w:tcPr>
            <w:tcW w:w="1134"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6392EDEC" w14:textId="4D20DD3A" w:rsidR="00FC447A" w:rsidRPr="00A949F1" w:rsidRDefault="00E04408" w:rsidP="00992B18">
            <w:pPr>
              <w:widowControl/>
              <w:spacing w:line="0" w:lineRule="atLeast"/>
              <w:contextualSpacing/>
              <w:jc w:val="right"/>
              <w:textAlignment w:val="center"/>
              <w:rPr>
                <w:rFonts w:ascii="Times New Roman" w:eastAsia="ＭＳ Ｐゴシック" w:hAnsi="Times New Roman" w:cs="Times New Roman"/>
                <w:kern w:val="0"/>
                <w:sz w:val="20"/>
                <w:szCs w:val="20"/>
              </w:rPr>
            </w:pPr>
            <w:r>
              <w:rPr>
                <w:rFonts w:ascii="Times New Roman" w:eastAsia="游ゴシック" w:hAnsi="Times New Roman" w:cs="Times New Roman"/>
                <w:color w:val="000000"/>
                <w:kern w:val="24"/>
                <w:sz w:val="20"/>
                <w:szCs w:val="20"/>
              </w:rPr>
              <w:t>−2LL</w:t>
            </w:r>
          </w:p>
        </w:tc>
        <w:tc>
          <w:tcPr>
            <w:tcW w:w="1134"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16BE6B8D" w14:textId="77777777" w:rsidR="00FC447A" w:rsidRPr="00A949F1" w:rsidRDefault="00000000" w:rsidP="00B65F65">
            <w:pPr>
              <w:widowControl/>
              <w:spacing w:line="0" w:lineRule="atLeast"/>
              <w:contextualSpacing/>
              <w:jc w:val="right"/>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∆-2(LL)</w:t>
            </w:r>
          </w:p>
        </w:tc>
        <w:tc>
          <w:tcPr>
            <w:tcW w:w="569"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2230BA85"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r>
      <w:tr w:rsidR="001C2A7C" w14:paraId="63AB0A57" w14:textId="77777777" w:rsidTr="00B65F65">
        <w:trPr>
          <w:trHeight w:val="432"/>
        </w:trPr>
        <w:tc>
          <w:tcPr>
            <w:tcW w:w="757" w:type="dxa"/>
            <w:tcBorders>
              <w:top w:val="single" w:sz="4" w:space="0" w:color="000000"/>
              <w:left w:val="nil"/>
              <w:bottom w:val="dotted" w:sz="4" w:space="0" w:color="000000"/>
              <w:right w:val="nil"/>
            </w:tcBorders>
            <w:shd w:val="clear" w:color="auto" w:fill="auto"/>
            <w:tcMar>
              <w:top w:w="7" w:type="dxa"/>
              <w:left w:w="7" w:type="dxa"/>
              <w:bottom w:w="0" w:type="dxa"/>
              <w:right w:w="7" w:type="dxa"/>
            </w:tcMar>
            <w:vAlign w:val="center"/>
            <w:hideMark/>
          </w:tcPr>
          <w:p w14:paraId="67516F77"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1086" w:type="dxa"/>
            <w:tcBorders>
              <w:top w:val="single" w:sz="4" w:space="0" w:color="000000"/>
              <w:left w:val="nil"/>
              <w:bottom w:val="dotted" w:sz="4" w:space="0" w:color="000000"/>
              <w:right w:val="nil"/>
            </w:tcBorders>
            <w:shd w:val="clear" w:color="auto" w:fill="auto"/>
            <w:tcMar>
              <w:top w:w="7" w:type="dxa"/>
              <w:left w:w="7" w:type="dxa"/>
              <w:bottom w:w="0" w:type="dxa"/>
              <w:right w:w="7" w:type="dxa"/>
            </w:tcMar>
            <w:vAlign w:val="center"/>
            <w:hideMark/>
          </w:tcPr>
          <w:p w14:paraId="3A2E188C"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Bas</w:t>
            </w:r>
            <w:r w:rsidR="00BE4D30" w:rsidRPr="00A949F1">
              <w:rPr>
                <w:rFonts w:ascii="Times New Roman" w:eastAsia="游ゴシック" w:hAnsi="Times New Roman" w:cs="Times New Roman"/>
                <w:color w:val="000000"/>
                <w:kern w:val="24"/>
                <w:sz w:val="20"/>
                <w:szCs w:val="20"/>
              </w:rPr>
              <w:t>e</w:t>
            </w:r>
            <w:r w:rsidRPr="00A949F1">
              <w:rPr>
                <w:rFonts w:ascii="Times New Roman" w:eastAsia="游ゴシック" w:hAnsi="Times New Roman" w:cs="Times New Roman"/>
                <w:color w:val="000000"/>
                <w:kern w:val="24"/>
                <w:sz w:val="20"/>
                <w:szCs w:val="20"/>
              </w:rPr>
              <w:t xml:space="preserve"> model</w:t>
            </w:r>
          </w:p>
        </w:tc>
        <w:tc>
          <w:tcPr>
            <w:tcW w:w="978" w:type="dxa"/>
            <w:tcBorders>
              <w:top w:val="single" w:sz="4" w:space="0" w:color="000000"/>
              <w:left w:val="nil"/>
              <w:bottom w:val="dotted" w:sz="4" w:space="0" w:color="000000"/>
              <w:right w:val="nil"/>
            </w:tcBorders>
            <w:shd w:val="clear" w:color="auto" w:fill="auto"/>
            <w:tcMar>
              <w:top w:w="7" w:type="dxa"/>
              <w:left w:w="7" w:type="dxa"/>
              <w:bottom w:w="0" w:type="dxa"/>
              <w:right w:w="7" w:type="dxa"/>
            </w:tcMar>
            <w:vAlign w:val="center"/>
          </w:tcPr>
          <w:p w14:paraId="1570976B"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1</w:t>
            </w:r>
          </w:p>
        </w:tc>
        <w:tc>
          <w:tcPr>
            <w:tcW w:w="5528" w:type="dxa"/>
            <w:gridSpan w:val="8"/>
            <w:tcBorders>
              <w:top w:val="single" w:sz="4" w:space="0" w:color="000000"/>
              <w:left w:val="nil"/>
              <w:bottom w:val="dotted" w:sz="4" w:space="0" w:color="000000"/>
              <w:right w:val="nil"/>
            </w:tcBorders>
            <w:shd w:val="clear" w:color="auto" w:fill="auto"/>
            <w:tcMar>
              <w:top w:w="7" w:type="dxa"/>
              <w:left w:w="7" w:type="dxa"/>
              <w:bottom w:w="0" w:type="dxa"/>
              <w:right w:w="7" w:type="dxa"/>
            </w:tcMar>
            <w:vAlign w:val="center"/>
            <w:hideMark/>
          </w:tcPr>
          <w:p w14:paraId="1B6D8E35"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CLparent/F (L/h)=</w:t>
            </w:r>
            <w:r w:rsidRPr="00A949F1">
              <w:rPr>
                <w:rFonts w:ascii="Times New Roman" w:eastAsia="游ゴシック" w:hAnsi="Times New Roman" w:cs="Times New Roman"/>
                <w:i/>
                <w:iCs/>
                <w:color w:val="000000"/>
                <w:kern w:val="24"/>
                <w:sz w:val="20"/>
                <w:szCs w:val="20"/>
                <w:lang w:val="el-GR"/>
              </w:rPr>
              <w:t>θ</w:t>
            </w:r>
            <w:r w:rsidRPr="00A949F1">
              <w:rPr>
                <w:rFonts w:ascii="Times New Roman" w:eastAsia="游ゴシック" w:hAnsi="Times New Roman" w:cs="Times New Roman"/>
                <w:color w:val="000000"/>
                <w:kern w:val="24"/>
                <w:position w:val="-5"/>
                <w:sz w:val="20"/>
                <w:szCs w:val="20"/>
                <w:vertAlign w:val="subscript"/>
              </w:rPr>
              <w:t>1</w:t>
            </w:r>
            <w:r w:rsidRPr="00A949F1">
              <w:rPr>
                <w:rFonts w:ascii="Times New Roman" w:eastAsia="游ゴシック" w:hAnsi="Times New Roman" w:cs="Times New Roman"/>
                <w:color w:val="000000"/>
                <w:kern w:val="24"/>
                <w:sz w:val="20"/>
                <w:szCs w:val="20"/>
              </w:rPr>
              <w:t>, Vparent/F (L)=</w:t>
            </w:r>
            <w:r w:rsidRPr="00A949F1">
              <w:rPr>
                <w:rFonts w:ascii="Times New Roman" w:eastAsia="游ゴシック" w:hAnsi="Times New Roman" w:cs="Times New Roman"/>
                <w:i/>
                <w:iCs/>
                <w:color w:val="000000"/>
                <w:kern w:val="24"/>
                <w:sz w:val="20"/>
                <w:szCs w:val="20"/>
                <w:lang w:val="el-GR"/>
              </w:rPr>
              <w:t>θ</w:t>
            </w:r>
            <w:r w:rsidRPr="00A949F1">
              <w:rPr>
                <w:rFonts w:ascii="Times New Roman" w:eastAsia="游ゴシック" w:hAnsi="Times New Roman" w:cs="Times New Roman"/>
                <w:color w:val="000000"/>
                <w:kern w:val="24"/>
                <w:position w:val="-5"/>
                <w:sz w:val="20"/>
                <w:szCs w:val="20"/>
                <w:vertAlign w:val="subscript"/>
              </w:rPr>
              <w:t>2</w:t>
            </w:r>
            <w:r w:rsidRPr="00A949F1">
              <w:rPr>
                <w:rFonts w:ascii="Times New Roman" w:eastAsia="游ゴシック" w:hAnsi="Times New Roman" w:cs="Times New Roman"/>
                <w:color w:val="000000"/>
                <w:kern w:val="24"/>
                <w:sz w:val="20"/>
                <w:szCs w:val="20"/>
              </w:rPr>
              <w:t>, K</w:t>
            </w:r>
            <w:r w:rsidRPr="00A949F1">
              <w:rPr>
                <w:rFonts w:ascii="Times New Roman" w:eastAsia="游ゴシック" w:hAnsi="Times New Roman" w:cs="Times New Roman"/>
                <w:color w:val="000000"/>
                <w:kern w:val="24"/>
                <w:position w:val="-5"/>
                <w:sz w:val="20"/>
                <w:szCs w:val="20"/>
                <w:vertAlign w:val="subscript"/>
              </w:rPr>
              <w:t>a</w:t>
            </w:r>
            <w:r w:rsidRPr="00A949F1">
              <w:rPr>
                <w:rFonts w:ascii="Times New Roman" w:eastAsia="游ゴシック" w:hAnsi="Times New Roman" w:cs="Times New Roman"/>
                <w:color w:val="000000"/>
                <w:kern w:val="24"/>
                <w:sz w:val="20"/>
                <w:szCs w:val="20"/>
              </w:rPr>
              <w:t xml:space="preserve"> (h</w:t>
            </w:r>
            <w:r w:rsidRPr="00A949F1">
              <w:rPr>
                <w:rFonts w:ascii="Times New Roman" w:eastAsia="游ゴシック" w:hAnsi="Times New Roman" w:cs="Times New Roman"/>
                <w:color w:val="000000"/>
                <w:kern w:val="24"/>
                <w:position w:val="6"/>
                <w:sz w:val="20"/>
                <w:szCs w:val="20"/>
                <w:vertAlign w:val="superscript"/>
              </w:rPr>
              <w:t>-1</w:t>
            </w:r>
            <w:r w:rsidRPr="00A949F1">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i/>
                <w:iCs/>
                <w:color w:val="000000"/>
                <w:kern w:val="24"/>
                <w:sz w:val="20"/>
                <w:szCs w:val="20"/>
                <w:lang w:val="el-GR"/>
              </w:rPr>
              <w:t>θ</w:t>
            </w:r>
            <w:r w:rsidRPr="00A949F1">
              <w:rPr>
                <w:rFonts w:ascii="Times New Roman" w:eastAsia="游ゴシック" w:hAnsi="Times New Roman" w:cs="Times New Roman"/>
                <w:color w:val="000000"/>
                <w:kern w:val="24"/>
                <w:position w:val="-5"/>
                <w:sz w:val="20"/>
                <w:szCs w:val="20"/>
                <w:vertAlign w:val="subscript"/>
              </w:rPr>
              <w:t>3</w:t>
            </w:r>
          </w:p>
        </w:tc>
        <w:tc>
          <w:tcPr>
            <w:tcW w:w="1134" w:type="dxa"/>
            <w:tcBorders>
              <w:top w:val="single" w:sz="4" w:space="0" w:color="000000"/>
              <w:left w:val="nil"/>
              <w:bottom w:val="dotted" w:sz="4" w:space="0" w:color="000000"/>
              <w:right w:val="nil"/>
            </w:tcBorders>
            <w:shd w:val="clear" w:color="auto" w:fill="auto"/>
            <w:tcMar>
              <w:top w:w="12" w:type="dxa"/>
              <w:left w:w="12" w:type="dxa"/>
              <w:bottom w:w="0" w:type="dxa"/>
              <w:right w:w="12" w:type="dxa"/>
            </w:tcMar>
            <w:vAlign w:val="center"/>
            <w:hideMark/>
          </w:tcPr>
          <w:p w14:paraId="54F552C8"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347</w:t>
            </w:r>
            <w:r w:rsidR="00CC24B5" w:rsidRPr="00A949F1">
              <w:rPr>
                <w:rFonts w:ascii="Times New Roman" w:eastAsia="游ゴシック" w:hAnsi="Times New Roman" w:cs="Times New Roman"/>
                <w:color w:val="000000"/>
                <w:kern w:val="24"/>
                <w:sz w:val="20"/>
                <w:szCs w:val="20"/>
              </w:rPr>
              <w:t>2.80</w:t>
            </w:r>
          </w:p>
        </w:tc>
        <w:tc>
          <w:tcPr>
            <w:tcW w:w="1134" w:type="dxa"/>
            <w:tcBorders>
              <w:top w:val="single" w:sz="4" w:space="0" w:color="000000"/>
              <w:left w:val="nil"/>
              <w:bottom w:val="dotted" w:sz="4" w:space="0" w:color="000000"/>
              <w:right w:val="nil"/>
            </w:tcBorders>
            <w:shd w:val="clear" w:color="auto" w:fill="auto"/>
            <w:tcMar>
              <w:top w:w="12" w:type="dxa"/>
              <w:left w:w="12" w:type="dxa"/>
              <w:bottom w:w="0" w:type="dxa"/>
              <w:right w:w="12" w:type="dxa"/>
            </w:tcMar>
            <w:vAlign w:val="center"/>
            <w:hideMark/>
          </w:tcPr>
          <w:p w14:paraId="6275A017"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569" w:type="dxa"/>
            <w:tcBorders>
              <w:top w:val="single" w:sz="4" w:space="0" w:color="000000"/>
              <w:left w:val="nil"/>
              <w:bottom w:val="dotted" w:sz="4" w:space="0" w:color="000000"/>
              <w:right w:val="nil"/>
            </w:tcBorders>
            <w:shd w:val="clear" w:color="auto" w:fill="auto"/>
            <w:tcMar>
              <w:top w:w="7" w:type="dxa"/>
              <w:left w:w="7" w:type="dxa"/>
              <w:bottom w:w="0" w:type="dxa"/>
              <w:right w:w="7" w:type="dxa"/>
            </w:tcMar>
            <w:vAlign w:val="center"/>
            <w:hideMark/>
          </w:tcPr>
          <w:p w14:paraId="558B7F9A" w14:textId="77777777" w:rsidR="00FC447A" w:rsidRPr="00A949F1" w:rsidRDefault="00FC447A"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7660E5AE" w14:textId="77777777" w:rsidTr="00B65F65">
        <w:trPr>
          <w:trHeight w:val="258"/>
        </w:trPr>
        <w:tc>
          <w:tcPr>
            <w:tcW w:w="1843" w:type="dxa"/>
            <w:gridSpan w:val="2"/>
            <w:tcBorders>
              <w:top w:val="nil"/>
              <w:left w:val="nil"/>
              <w:bottom w:val="nil"/>
              <w:right w:val="nil"/>
            </w:tcBorders>
            <w:shd w:val="clear" w:color="auto" w:fill="auto"/>
            <w:tcMar>
              <w:top w:w="7" w:type="dxa"/>
              <w:left w:w="7" w:type="dxa"/>
              <w:bottom w:w="0" w:type="dxa"/>
              <w:right w:w="7" w:type="dxa"/>
            </w:tcMar>
            <w:vAlign w:val="center"/>
            <w:hideMark/>
          </w:tcPr>
          <w:p w14:paraId="33B88BD1"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Forward addition</w:t>
            </w:r>
          </w:p>
        </w:tc>
        <w:tc>
          <w:tcPr>
            <w:tcW w:w="978" w:type="dxa"/>
            <w:tcBorders>
              <w:top w:val="nil"/>
              <w:left w:val="nil"/>
              <w:bottom w:val="nil"/>
              <w:right w:val="nil"/>
            </w:tcBorders>
            <w:shd w:val="clear" w:color="auto" w:fill="auto"/>
            <w:tcMar>
              <w:top w:w="7" w:type="dxa"/>
              <w:left w:w="7" w:type="dxa"/>
              <w:bottom w:w="0" w:type="dxa"/>
              <w:right w:w="7" w:type="dxa"/>
            </w:tcMar>
            <w:vAlign w:val="center"/>
          </w:tcPr>
          <w:p w14:paraId="49D88D18" w14:textId="77777777" w:rsidR="00FC447A" w:rsidRPr="00A949F1" w:rsidRDefault="00FC447A" w:rsidP="00B65F65">
            <w:pPr>
              <w:widowControl/>
              <w:spacing w:line="0" w:lineRule="atLeast"/>
              <w:contextualSpacing/>
              <w:jc w:val="left"/>
              <w:rPr>
                <w:rFonts w:ascii="Times New Roman" w:eastAsia="ＭＳ Ｐゴシック" w:hAnsi="Times New Roman" w:cs="Times New Roman"/>
                <w:kern w:val="0"/>
                <w:sz w:val="20"/>
                <w:szCs w:val="20"/>
              </w:rPr>
            </w:pPr>
          </w:p>
        </w:tc>
        <w:tc>
          <w:tcPr>
            <w:tcW w:w="3566" w:type="dxa"/>
            <w:gridSpan w:val="5"/>
            <w:tcBorders>
              <w:top w:val="nil"/>
              <w:left w:val="nil"/>
              <w:bottom w:val="nil"/>
              <w:right w:val="nil"/>
            </w:tcBorders>
            <w:shd w:val="clear" w:color="auto" w:fill="auto"/>
            <w:tcMar>
              <w:top w:w="7" w:type="dxa"/>
              <w:left w:w="7" w:type="dxa"/>
              <w:bottom w:w="0" w:type="dxa"/>
              <w:right w:w="7" w:type="dxa"/>
            </w:tcMar>
            <w:vAlign w:val="center"/>
            <w:hideMark/>
          </w:tcPr>
          <w:p w14:paraId="13A9A617"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756" w:type="dxa"/>
            <w:tcBorders>
              <w:top w:val="nil"/>
              <w:left w:val="nil"/>
              <w:bottom w:val="nil"/>
              <w:right w:val="nil"/>
            </w:tcBorders>
            <w:shd w:val="clear" w:color="auto" w:fill="auto"/>
            <w:tcMar>
              <w:top w:w="7" w:type="dxa"/>
              <w:left w:w="7" w:type="dxa"/>
              <w:bottom w:w="0" w:type="dxa"/>
              <w:right w:w="7" w:type="dxa"/>
            </w:tcMar>
            <w:vAlign w:val="center"/>
            <w:hideMark/>
          </w:tcPr>
          <w:p w14:paraId="6E55880F"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756" w:type="dxa"/>
            <w:tcBorders>
              <w:top w:val="nil"/>
              <w:left w:val="nil"/>
              <w:bottom w:val="nil"/>
              <w:right w:val="nil"/>
            </w:tcBorders>
            <w:shd w:val="clear" w:color="auto" w:fill="auto"/>
            <w:tcMar>
              <w:top w:w="7" w:type="dxa"/>
              <w:left w:w="7" w:type="dxa"/>
              <w:bottom w:w="0" w:type="dxa"/>
              <w:right w:w="7" w:type="dxa"/>
            </w:tcMar>
            <w:vAlign w:val="center"/>
            <w:hideMark/>
          </w:tcPr>
          <w:p w14:paraId="6251A122"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450" w:type="dxa"/>
            <w:tcBorders>
              <w:top w:val="nil"/>
              <w:left w:val="nil"/>
              <w:bottom w:val="nil"/>
              <w:right w:val="nil"/>
            </w:tcBorders>
            <w:shd w:val="clear" w:color="auto" w:fill="auto"/>
            <w:tcMar>
              <w:top w:w="7" w:type="dxa"/>
              <w:left w:w="7" w:type="dxa"/>
              <w:bottom w:w="0" w:type="dxa"/>
              <w:right w:w="7" w:type="dxa"/>
            </w:tcMar>
            <w:vAlign w:val="center"/>
            <w:hideMark/>
          </w:tcPr>
          <w:p w14:paraId="709F6E97"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2F627D82"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7075B85E"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569" w:type="dxa"/>
            <w:tcBorders>
              <w:top w:val="nil"/>
              <w:left w:val="nil"/>
              <w:bottom w:val="nil"/>
              <w:right w:val="nil"/>
            </w:tcBorders>
            <w:shd w:val="clear" w:color="auto" w:fill="auto"/>
            <w:tcMar>
              <w:top w:w="7" w:type="dxa"/>
              <w:left w:w="7" w:type="dxa"/>
              <w:bottom w:w="0" w:type="dxa"/>
              <w:right w:w="7" w:type="dxa"/>
            </w:tcMar>
            <w:vAlign w:val="center"/>
            <w:hideMark/>
          </w:tcPr>
          <w:p w14:paraId="6F2EEDAD"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r>
      <w:tr w:rsidR="001C2A7C" w14:paraId="5D7671EC" w14:textId="77777777" w:rsidTr="00B65F65">
        <w:trPr>
          <w:trHeight w:val="249"/>
        </w:trPr>
        <w:tc>
          <w:tcPr>
            <w:tcW w:w="757" w:type="dxa"/>
            <w:tcBorders>
              <w:top w:val="nil"/>
              <w:left w:val="nil"/>
              <w:bottom w:val="nil"/>
              <w:right w:val="nil"/>
            </w:tcBorders>
            <w:shd w:val="clear" w:color="auto" w:fill="auto"/>
            <w:tcMar>
              <w:top w:w="7" w:type="dxa"/>
              <w:left w:w="7" w:type="dxa"/>
              <w:bottom w:w="0" w:type="dxa"/>
              <w:right w:w="7" w:type="dxa"/>
            </w:tcMar>
            <w:vAlign w:val="center"/>
            <w:hideMark/>
          </w:tcPr>
          <w:p w14:paraId="7E582A56"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1086" w:type="dxa"/>
            <w:tcBorders>
              <w:top w:val="nil"/>
              <w:left w:val="nil"/>
              <w:bottom w:val="nil"/>
              <w:right w:val="nil"/>
            </w:tcBorders>
            <w:shd w:val="clear" w:color="auto" w:fill="auto"/>
            <w:tcMar>
              <w:top w:w="7" w:type="dxa"/>
              <w:left w:w="7" w:type="dxa"/>
              <w:bottom w:w="0" w:type="dxa"/>
              <w:right w:w="7" w:type="dxa"/>
            </w:tcMar>
            <w:vAlign w:val="center"/>
            <w:hideMark/>
          </w:tcPr>
          <w:p w14:paraId="175D1543"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Step 1</w:t>
            </w:r>
          </w:p>
        </w:tc>
        <w:tc>
          <w:tcPr>
            <w:tcW w:w="978" w:type="dxa"/>
            <w:tcBorders>
              <w:top w:val="nil"/>
              <w:left w:val="nil"/>
              <w:bottom w:val="nil"/>
              <w:right w:val="nil"/>
            </w:tcBorders>
            <w:shd w:val="clear" w:color="auto" w:fill="auto"/>
            <w:tcMar>
              <w:top w:w="7" w:type="dxa"/>
              <w:left w:w="7" w:type="dxa"/>
              <w:bottom w:w="0" w:type="dxa"/>
              <w:right w:w="7" w:type="dxa"/>
            </w:tcMar>
            <w:vAlign w:val="center"/>
          </w:tcPr>
          <w:p w14:paraId="69057418"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2</w:t>
            </w:r>
          </w:p>
        </w:tc>
        <w:tc>
          <w:tcPr>
            <w:tcW w:w="5528" w:type="dxa"/>
            <w:gridSpan w:val="8"/>
            <w:tcBorders>
              <w:top w:val="nil"/>
              <w:left w:val="nil"/>
              <w:bottom w:val="nil"/>
              <w:right w:val="nil"/>
            </w:tcBorders>
            <w:shd w:val="clear" w:color="auto" w:fill="auto"/>
            <w:tcMar>
              <w:top w:w="7" w:type="dxa"/>
              <w:left w:w="7" w:type="dxa"/>
              <w:bottom w:w="0" w:type="dxa"/>
              <w:right w:w="7" w:type="dxa"/>
            </w:tcMar>
            <w:vAlign w:val="center"/>
          </w:tcPr>
          <w:p w14:paraId="1143A4DF"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1 + BW on CLparent/F</w:t>
            </w:r>
          </w:p>
        </w:tc>
        <w:tc>
          <w:tcPr>
            <w:tcW w:w="1134" w:type="dxa"/>
            <w:tcBorders>
              <w:top w:val="nil"/>
              <w:left w:val="nil"/>
              <w:bottom w:val="nil"/>
              <w:right w:val="nil"/>
            </w:tcBorders>
            <w:shd w:val="clear" w:color="auto" w:fill="auto"/>
            <w:tcMar>
              <w:top w:w="12" w:type="dxa"/>
              <w:left w:w="12" w:type="dxa"/>
              <w:bottom w:w="0" w:type="dxa"/>
              <w:right w:w="12" w:type="dxa"/>
            </w:tcMar>
            <w:vAlign w:val="center"/>
          </w:tcPr>
          <w:p w14:paraId="6B18C4EB"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3470</w:t>
            </w:r>
            <w:r w:rsidR="00CC24B5" w:rsidRPr="00A949F1">
              <w:rPr>
                <w:rFonts w:ascii="Times New Roman" w:eastAsia="游ゴシック" w:hAnsi="Times New Roman" w:cs="Times New Roman"/>
                <w:color w:val="000000"/>
                <w:kern w:val="24"/>
                <w:sz w:val="20"/>
                <w:szCs w:val="20"/>
              </w:rPr>
              <w:t>.48</w:t>
            </w:r>
          </w:p>
        </w:tc>
        <w:tc>
          <w:tcPr>
            <w:tcW w:w="1134" w:type="dxa"/>
            <w:tcBorders>
              <w:top w:val="nil"/>
              <w:left w:val="nil"/>
              <w:bottom w:val="nil"/>
              <w:right w:val="nil"/>
            </w:tcBorders>
            <w:shd w:val="clear" w:color="auto" w:fill="auto"/>
            <w:tcMar>
              <w:top w:w="12" w:type="dxa"/>
              <w:left w:w="12" w:type="dxa"/>
              <w:bottom w:w="0" w:type="dxa"/>
              <w:right w:w="12" w:type="dxa"/>
            </w:tcMar>
            <w:vAlign w:val="center"/>
          </w:tcPr>
          <w:p w14:paraId="30475745"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2.32</w:t>
            </w:r>
          </w:p>
        </w:tc>
        <w:tc>
          <w:tcPr>
            <w:tcW w:w="569" w:type="dxa"/>
            <w:tcBorders>
              <w:top w:val="nil"/>
              <w:left w:val="nil"/>
              <w:bottom w:val="nil"/>
              <w:right w:val="nil"/>
            </w:tcBorders>
            <w:shd w:val="clear" w:color="auto" w:fill="auto"/>
            <w:tcMar>
              <w:top w:w="7" w:type="dxa"/>
              <w:left w:w="7" w:type="dxa"/>
              <w:bottom w:w="0" w:type="dxa"/>
              <w:right w:w="7" w:type="dxa"/>
            </w:tcMar>
            <w:vAlign w:val="center"/>
          </w:tcPr>
          <w:p w14:paraId="3BEBBB1F" w14:textId="77777777" w:rsidR="00FC447A" w:rsidRPr="00A949F1" w:rsidRDefault="00FC447A"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69F7BA8A" w14:textId="77777777" w:rsidTr="00B65F65">
        <w:trPr>
          <w:trHeight w:val="258"/>
        </w:trPr>
        <w:tc>
          <w:tcPr>
            <w:tcW w:w="757" w:type="dxa"/>
            <w:tcBorders>
              <w:top w:val="nil"/>
              <w:left w:val="nil"/>
              <w:bottom w:val="nil"/>
              <w:right w:val="nil"/>
            </w:tcBorders>
            <w:shd w:val="clear" w:color="auto" w:fill="auto"/>
            <w:tcMar>
              <w:top w:w="7" w:type="dxa"/>
              <w:left w:w="7" w:type="dxa"/>
              <w:bottom w:w="0" w:type="dxa"/>
              <w:right w:w="7" w:type="dxa"/>
            </w:tcMar>
            <w:vAlign w:val="center"/>
            <w:hideMark/>
          </w:tcPr>
          <w:p w14:paraId="23FD4686" w14:textId="77777777" w:rsidR="00FC447A" w:rsidRPr="00A949F1" w:rsidRDefault="00FC447A" w:rsidP="00B65F65">
            <w:pPr>
              <w:widowControl/>
              <w:spacing w:line="0" w:lineRule="atLeast"/>
              <w:contextualSpacing/>
              <w:jc w:val="left"/>
              <w:rPr>
                <w:rFonts w:ascii="Times New Roman" w:hAnsi="Times New Roman" w:cs="Times New Roman"/>
                <w:kern w:val="0"/>
                <w:sz w:val="20"/>
                <w:szCs w:val="20"/>
              </w:rPr>
            </w:pPr>
          </w:p>
        </w:tc>
        <w:tc>
          <w:tcPr>
            <w:tcW w:w="1086" w:type="dxa"/>
            <w:tcBorders>
              <w:top w:val="nil"/>
              <w:left w:val="nil"/>
              <w:bottom w:val="nil"/>
              <w:right w:val="nil"/>
            </w:tcBorders>
            <w:shd w:val="clear" w:color="auto" w:fill="auto"/>
            <w:tcMar>
              <w:top w:w="7" w:type="dxa"/>
              <w:left w:w="7" w:type="dxa"/>
              <w:bottom w:w="0" w:type="dxa"/>
              <w:right w:w="7" w:type="dxa"/>
            </w:tcMar>
            <w:vAlign w:val="center"/>
            <w:hideMark/>
          </w:tcPr>
          <w:p w14:paraId="468749B6"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978" w:type="dxa"/>
            <w:tcBorders>
              <w:top w:val="nil"/>
              <w:left w:val="nil"/>
              <w:bottom w:val="nil"/>
              <w:right w:val="nil"/>
            </w:tcBorders>
            <w:shd w:val="clear" w:color="auto" w:fill="auto"/>
            <w:tcMar>
              <w:top w:w="7" w:type="dxa"/>
              <w:left w:w="7" w:type="dxa"/>
              <w:bottom w:w="0" w:type="dxa"/>
              <w:right w:w="7" w:type="dxa"/>
            </w:tcMar>
            <w:vAlign w:val="center"/>
          </w:tcPr>
          <w:p w14:paraId="4F23AC73"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3</w:t>
            </w:r>
          </w:p>
        </w:tc>
        <w:tc>
          <w:tcPr>
            <w:tcW w:w="552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269B8FBF"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1 + BW on Vparent/F</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38E64F4E"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347</w:t>
            </w:r>
            <w:r w:rsidR="00CC24B5" w:rsidRPr="00A949F1">
              <w:rPr>
                <w:rFonts w:ascii="Times New Roman" w:eastAsia="游ゴシック" w:hAnsi="Times New Roman" w:cs="Times New Roman"/>
                <w:color w:val="000000"/>
                <w:kern w:val="24"/>
                <w:sz w:val="20"/>
                <w:szCs w:val="20"/>
              </w:rPr>
              <w:t>2.77</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767D30A9"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0.03</w:t>
            </w:r>
          </w:p>
        </w:tc>
        <w:tc>
          <w:tcPr>
            <w:tcW w:w="569" w:type="dxa"/>
            <w:tcBorders>
              <w:top w:val="nil"/>
              <w:left w:val="nil"/>
              <w:bottom w:val="nil"/>
              <w:right w:val="nil"/>
            </w:tcBorders>
            <w:shd w:val="clear" w:color="auto" w:fill="auto"/>
            <w:tcMar>
              <w:top w:w="7" w:type="dxa"/>
              <w:left w:w="7" w:type="dxa"/>
              <w:bottom w:w="0" w:type="dxa"/>
              <w:right w:w="7" w:type="dxa"/>
            </w:tcMar>
            <w:vAlign w:val="center"/>
            <w:hideMark/>
          </w:tcPr>
          <w:p w14:paraId="3BC0AE9E" w14:textId="77777777" w:rsidR="00FC447A" w:rsidRPr="00A949F1" w:rsidRDefault="00FC447A"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5AA8EF10" w14:textId="77777777" w:rsidTr="00B65F65">
        <w:trPr>
          <w:trHeight w:val="258"/>
        </w:trPr>
        <w:tc>
          <w:tcPr>
            <w:tcW w:w="757" w:type="dxa"/>
            <w:tcBorders>
              <w:top w:val="nil"/>
              <w:left w:val="nil"/>
              <w:bottom w:val="nil"/>
              <w:right w:val="nil"/>
            </w:tcBorders>
            <w:shd w:val="clear" w:color="auto" w:fill="auto"/>
            <w:tcMar>
              <w:top w:w="7" w:type="dxa"/>
              <w:left w:w="7" w:type="dxa"/>
              <w:bottom w:w="0" w:type="dxa"/>
              <w:right w:w="7" w:type="dxa"/>
            </w:tcMar>
            <w:vAlign w:val="center"/>
            <w:hideMark/>
          </w:tcPr>
          <w:p w14:paraId="5FBC237C" w14:textId="77777777" w:rsidR="00FC447A" w:rsidRPr="00A949F1" w:rsidRDefault="00FC447A" w:rsidP="00B65F65">
            <w:pPr>
              <w:widowControl/>
              <w:spacing w:line="0" w:lineRule="atLeast"/>
              <w:contextualSpacing/>
              <w:jc w:val="left"/>
              <w:rPr>
                <w:rFonts w:ascii="Times New Roman" w:hAnsi="Times New Roman" w:cs="Times New Roman"/>
                <w:kern w:val="0"/>
                <w:sz w:val="20"/>
                <w:szCs w:val="20"/>
              </w:rPr>
            </w:pPr>
          </w:p>
        </w:tc>
        <w:tc>
          <w:tcPr>
            <w:tcW w:w="1086" w:type="dxa"/>
            <w:tcBorders>
              <w:top w:val="nil"/>
              <w:left w:val="nil"/>
              <w:bottom w:val="nil"/>
              <w:right w:val="nil"/>
            </w:tcBorders>
            <w:shd w:val="clear" w:color="auto" w:fill="auto"/>
            <w:tcMar>
              <w:top w:w="7" w:type="dxa"/>
              <w:left w:w="7" w:type="dxa"/>
              <w:bottom w:w="0" w:type="dxa"/>
              <w:right w:w="7" w:type="dxa"/>
            </w:tcMar>
            <w:vAlign w:val="center"/>
            <w:hideMark/>
          </w:tcPr>
          <w:p w14:paraId="4FAA46B4"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978" w:type="dxa"/>
            <w:tcBorders>
              <w:top w:val="nil"/>
              <w:left w:val="nil"/>
              <w:bottom w:val="nil"/>
              <w:right w:val="nil"/>
            </w:tcBorders>
            <w:shd w:val="clear" w:color="auto" w:fill="auto"/>
            <w:tcMar>
              <w:top w:w="7" w:type="dxa"/>
              <w:left w:w="7" w:type="dxa"/>
              <w:bottom w:w="0" w:type="dxa"/>
              <w:right w:w="7" w:type="dxa"/>
            </w:tcMar>
            <w:vAlign w:val="center"/>
          </w:tcPr>
          <w:p w14:paraId="52674E7E"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4</w:t>
            </w:r>
          </w:p>
        </w:tc>
        <w:tc>
          <w:tcPr>
            <w:tcW w:w="552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603B0F37"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1 + ALB on Vparent/F</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54C389D8"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347</w:t>
            </w:r>
            <w:r w:rsidR="00CC24B5" w:rsidRPr="00A949F1">
              <w:rPr>
                <w:rFonts w:ascii="Times New Roman" w:eastAsia="游ゴシック" w:hAnsi="Times New Roman" w:cs="Times New Roman"/>
                <w:color w:val="000000"/>
                <w:kern w:val="24"/>
                <w:sz w:val="20"/>
                <w:szCs w:val="20"/>
              </w:rPr>
              <w:t>2.89</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6C8C0DA4" w14:textId="00D3CA3F"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color w:val="000000"/>
                <w:kern w:val="24"/>
                <w:sz w:val="20"/>
                <w:szCs w:val="20"/>
              </w:rPr>
              <w:t>0.09</w:t>
            </w:r>
          </w:p>
        </w:tc>
        <w:tc>
          <w:tcPr>
            <w:tcW w:w="569" w:type="dxa"/>
            <w:tcBorders>
              <w:top w:val="nil"/>
              <w:left w:val="nil"/>
              <w:bottom w:val="nil"/>
              <w:right w:val="nil"/>
            </w:tcBorders>
            <w:shd w:val="clear" w:color="auto" w:fill="auto"/>
            <w:tcMar>
              <w:top w:w="7" w:type="dxa"/>
              <w:left w:w="7" w:type="dxa"/>
              <w:bottom w:w="0" w:type="dxa"/>
              <w:right w:w="7" w:type="dxa"/>
            </w:tcMar>
            <w:vAlign w:val="center"/>
            <w:hideMark/>
          </w:tcPr>
          <w:p w14:paraId="53F4352D" w14:textId="77777777" w:rsidR="00FC447A" w:rsidRPr="00A949F1" w:rsidRDefault="00FC447A"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0521F895" w14:textId="77777777" w:rsidTr="00B65F65">
        <w:trPr>
          <w:trHeight w:val="258"/>
        </w:trPr>
        <w:tc>
          <w:tcPr>
            <w:tcW w:w="757" w:type="dxa"/>
            <w:tcBorders>
              <w:top w:val="nil"/>
              <w:left w:val="nil"/>
              <w:bottom w:val="nil"/>
              <w:right w:val="nil"/>
            </w:tcBorders>
            <w:shd w:val="clear" w:color="auto" w:fill="auto"/>
            <w:tcMar>
              <w:top w:w="7" w:type="dxa"/>
              <w:left w:w="7" w:type="dxa"/>
              <w:bottom w:w="0" w:type="dxa"/>
              <w:right w:w="7" w:type="dxa"/>
            </w:tcMar>
            <w:vAlign w:val="center"/>
            <w:hideMark/>
          </w:tcPr>
          <w:p w14:paraId="1DE83259"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1086" w:type="dxa"/>
            <w:tcBorders>
              <w:top w:val="nil"/>
              <w:left w:val="nil"/>
              <w:bottom w:val="nil"/>
              <w:right w:val="nil"/>
            </w:tcBorders>
            <w:shd w:val="clear" w:color="auto" w:fill="auto"/>
            <w:tcMar>
              <w:top w:w="7" w:type="dxa"/>
              <w:left w:w="7" w:type="dxa"/>
              <w:bottom w:w="0" w:type="dxa"/>
              <w:right w:w="7" w:type="dxa"/>
            </w:tcMar>
            <w:vAlign w:val="center"/>
            <w:hideMark/>
          </w:tcPr>
          <w:p w14:paraId="6FE04BA2"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978" w:type="dxa"/>
            <w:tcBorders>
              <w:top w:val="nil"/>
              <w:left w:val="nil"/>
              <w:bottom w:val="nil"/>
              <w:right w:val="nil"/>
            </w:tcBorders>
            <w:shd w:val="clear" w:color="auto" w:fill="auto"/>
            <w:tcMar>
              <w:top w:w="7" w:type="dxa"/>
              <w:left w:w="7" w:type="dxa"/>
              <w:bottom w:w="0" w:type="dxa"/>
              <w:right w:w="7" w:type="dxa"/>
            </w:tcMar>
            <w:vAlign w:val="center"/>
          </w:tcPr>
          <w:p w14:paraId="0AC274C0"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5</w:t>
            </w:r>
          </w:p>
        </w:tc>
        <w:tc>
          <w:tcPr>
            <w:tcW w:w="552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610596A1"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1 + ALB on CLparent/F</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2E709720"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345</w:t>
            </w:r>
            <w:r w:rsidR="00CC24B5" w:rsidRPr="00A949F1">
              <w:rPr>
                <w:rFonts w:ascii="Times New Roman" w:eastAsia="游ゴシック" w:hAnsi="Times New Roman" w:cs="Times New Roman"/>
                <w:color w:val="000000"/>
                <w:kern w:val="24"/>
                <w:sz w:val="20"/>
                <w:szCs w:val="20"/>
              </w:rPr>
              <w:t>8.89</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30626B09"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13.91</w:t>
            </w:r>
          </w:p>
        </w:tc>
        <w:tc>
          <w:tcPr>
            <w:tcW w:w="569" w:type="dxa"/>
            <w:tcBorders>
              <w:top w:val="nil"/>
              <w:left w:val="nil"/>
              <w:bottom w:val="nil"/>
              <w:right w:val="nil"/>
            </w:tcBorders>
            <w:shd w:val="clear" w:color="auto" w:fill="auto"/>
            <w:tcMar>
              <w:top w:w="7" w:type="dxa"/>
              <w:left w:w="7" w:type="dxa"/>
              <w:bottom w:w="0" w:type="dxa"/>
              <w:right w:w="7" w:type="dxa"/>
            </w:tcMar>
            <w:vAlign w:val="center"/>
            <w:hideMark/>
          </w:tcPr>
          <w:p w14:paraId="4AB10BE4" w14:textId="77777777" w:rsidR="00FC447A" w:rsidRPr="00A949F1" w:rsidRDefault="00000000" w:rsidP="00B65F65">
            <w:pPr>
              <w:widowControl/>
              <w:spacing w:line="0" w:lineRule="atLeast"/>
              <w:contextualSpacing/>
              <w:jc w:val="left"/>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 xml:space="preserve"> *</w:t>
            </w:r>
          </w:p>
        </w:tc>
      </w:tr>
      <w:tr w:rsidR="001C2A7C" w14:paraId="226E3110" w14:textId="77777777" w:rsidTr="00B65F65">
        <w:trPr>
          <w:trHeight w:val="249"/>
        </w:trPr>
        <w:tc>
          <w:tcPr>
            <w:tcW w:w="757" w:type="dxa"/>
            <w:tcBorders>
              <w:top w:val="nil"/>
              <w:left w:val="nil"/>
              <w:bottom w:val="nil"/>
              <w:right w:val="nil"/>
            </w:tcBorders>
            <w:shd w:val="clear" w:color="auto" w:fill="auto"/>
            <w:tcMar>
              <w:top w:w="7" w:type="dxa"/>
              <w:left w:w="7" w:type="dxa"/>
              <w:bottom w:w="0" w:type="dxa"/>
              <w:right w:w="7" w:type="dxa"/>
            </w:tcMar>
            <w:vAlign w:val="center"/>
            <w:hideMark/>
          </w:tcPr>
          <w:p w14:paraId="034A1BF0" w14:textId="77777777" w:rsidR="00FC447A" w:rsidRPr="00A949F1" w:rsidRDefault="00FC447A" w:rsidP="00B65F65">
            <w:pPr>
              <w:widowControl/>
              <w:spacing w:line="0" w:lineRule="atLeast"/>
              <w:contextualSpacing/>
              <w:jc w:val="left"/>
              <w:rPr>
                <w:rFonts w:ascii="Times New Roman" w:hAnsi="Times New Roman" w:cs="Times New Roman"/>
                <w:kern w:val="0"/>
                <w:sz w:val="20"/>
                <w:szCs w:val="20"/>
              </w:rPr>
            </w:pPr>
          </w:p>
        </w:tc>
        <w:tc>
          <w:tcPr>
            <w:tcW w:w="1086" w:type="dxa"/>
            <w:tcBorders>
              <w:top w:val="nil"/>
              <w:left w:val="nil"/>
              <w:bottom w:val="nil"/>
              <w:right w:val="nil"/>
            </w:tcBorders>
            <w:shd w:val="clear" w:color="auto" w:fill="auto"/>
            <w:tcMar>
              <w:top w:w="7" w:type="dxa"/>
              <w:left w:w="7" w:type="dxa"/>
              <w:bottom w:w="0" w:type="dxa"/>
              <w:right w:w="7" w:type="dxa"/>
            </w:tcMar>
            <w:vAlign w:val="center"/>
            <w:hideMark/>
          </w:tcPr>
          <w:p w14:paraId="4D1E7551"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978" w:type="dxa"/>
            <w:tcBorders>
              <w:top w:val="nil"/>
              <w:left w:val="nil"/>
              <w:bottom w:val="nil"/>
              <w:right w:val="nil"/>
            </w:tcBorders>
            <w:shd w:val="clear" w:color="auto" w:fill="auto"/>
            <w:tcMar>
              <w:top w:w="7" w:type="dxa"/>
              <w:left w:w="7" w:type="dxa"/>
              <w:bottom w:w="0" w:type="dxa"/>
              <w:right w:w="7" w:type="dxa"/>
            </w:tcMar>
            <w:vAlign w:val="center"/>
          </w:tcPr>
          <w:p w14:paraId="248787EF"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6</w:t>
            </w:r>
          </w:p>
        </w:tc>
        <w:tc>
          <w:tcPr>
            <w:tcW w:w="552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7E76AEB1"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1 + AGE on CLparent/F</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2A18B875"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3465</w:t>
            </w:r>
            <w:r w:rsidR="00CC24B5" w:rsidRPr="00A949F1">
              <w:rPr>
                <w:rFonts w:ascii="Times New Roman" w:eastAsia="游ゴシック" w:hAnsi="Times New Roman" w:cs="Times New Roman"/>
                <w:color w:val="000000"/>
                <w:kern w:val="24"/>
                <w:sz w:val="20"/>
                <w:szCs w:val="20"/>
              </w:rPr>
              <w:t>.36</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11693999"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7.44</w:t>
            </w:r>
          </w:p>
        </w:tc>
        <w:tc>
          <w:tcPr>
            <w:tcW w:w="569" w:type="dxa"/>
            <w:tcBorders>
              <w:top w:val="nil"/>
              <w:left w:val="nil"/>
              <w:bottom w:val="nil"/>
              <w:right w:val="nil"/>
            </w:tcBorders>
            <w:shd w:val="clear" w:color="auto" w:fill="auto"/>
            <w:tcMar>
              <w:top w:w="7" w:type="dxa"/>
              <w:left w:w="7" w:type="dxa"/>
              <w:bottom w:w="0" w:type="dxa"/>
              <w:right w:w="7" w:type="dxa"/>
            </w:tcMar>
            <w:vAlign w:val="center"/>
            <w:hideMark/>
          </w:tcPr>
          <w:p w14:paraId="0CD354F0" w14:textId="77777777" w:rsidR="00FC447A" w:rsidRPr="00A949F1" w:rsidRDefault="00000000" w:rsidP="00B65F65">
            <w:pPr>
              <w:widowControl/>
              <w:spacing w:line="0" w:lineRule="atLeast"/>
              <w:contextualSpacing/>
              <w:jc w:val="left"/>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 xml:space="preserve"> *</w:t>
            </w:r>
          </w:p>
        </w:tc>
      </w:tr>
      <w:tr w:rsidR="001C2A7C" w14:paraId="1E18F3AB" w14:textId="77777777" w:rsidTr="00B65F65">
        <w:trPr>
          <w:trHeight w:val="249"/>
        </w:trPr>
        <w:tc>
          <w:tcPr>
            <w:tcW w:w="757" w:type="dxa"/>
            <w:tcBorders>
              <w:top w:val="nil"/>
              <w:left w:val="nil"/>
              <w:bottom w:val="nil"/>
              <w:right w:val="nil"/>
            </w:tcBorders>
            <w:shd w:val="clear" w:color="auto" w:fill="auto"/>
            <w:tcMar>
              <w:top w:w="7" w:type="dxa"/>
              <w:left w:w="7" w:type="dxa"/>
              <w:bottom w:w="0" w:type="dxa"/>
              <w:right w:w="7" w:type="dxa"/>
            </w:tcMar>
            <w:vAlign w:val="center"/>
            <w:hideMark/>
          </w:tcPr>
          <w:p w14:paraId="785CFD4A"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1086" w:type="dxa"/>
            <w:tcBorders>
              <w:top w:val="nil"/>
              <w:left w:val="nil"/>
              <w:bottom w:val="nil"/>
              <w:right w:val="nil"/>
            </w:tcBorders>
            <w:shd w:val="clear" w:color="auto" w:fill="auto"/>
            <w:tcMar>
              <w:top w:w="7" w:type="dxa"/>
              <w:left w:w="7" w:type="dxa"/>
              <w:bottom w:w="0" w:type="dxa"/>
              <w:right w:w="7" w:type="dxa"/>
            </w:tcMar>
            <w:vAlign w:val="center"/>
            <w:hideMark/>
          </w:tcPr>
          <w:p w14:paraId="226DEEDB"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978" w:type="dxa"/>
            <w:tcBorders>
              <w:top w:val="nil"/>
              <w:left w:val="nil"/>
              <w:bottom w:val="nil"/>
              <w:right w:val="nil"/>
            </w:tcBorders>
            <w:shd w:val="clear" w:color="auto" w:fill="auto"/>
            <w:tcMar>
              <w:top w:w="7" w:type="dxa"/>
              <w:left w:w="7" w:type="dxa"/>
              <w:bottom w:w="0" w:type="dxa"/>
              <w:right w:w="7" w:type="dxa"/>
            </w:tcMar>
            <w:vAlign w:val="center"/>
          </w:tcPr>
          <w:p w14:paraId="6E70FB7B"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7</w:t>
            </w:r>
          </w:p>
        </w:tc>
        <w:tc>
          <w:tcPr>
            <w:tcW w:w="552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7F6C9929"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1 + AGE on Vparent/F</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043CC74A"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3471</w:t>
            </w:r>
            <w:r w:rsidR="00CC24B5" w:rsidRPr="00A949F1">
              <w:rPr>
                <w:rFonts w:ascii="Times New Roman" w:eastAsia="游ゴシック" w:hAnsi="Times New Roman" w:cs="Times New Roman"/>
                <w:color w:val="000000"/>
                <w:kern w:val="24"/>
                <w:sz w:val="20"/>
                <w:szCs w:val="20"/>
              </w:rPr>
              <w:t>.47</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2AB60C12"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1.33</w:t>
            </w:r>
          </w:p>
        </w:tc>
        <w:tc>
          <w:tcPr>
            <w:tcW w:w="569" w:type="dxa"/>
            <w:tcBorders>
              <w:top w:val="nil"/>
              <w:left w:val="nil"/>
              <w:bottom w:val="nil"/>
              <w:right w:val="nil"/>
            </w:tcBorders>
            <w:shd w:val="clear" w:color="auto" w:fill="auto"/>
            <w:tcMar>
              <w:top w:w="7" w:type="dxa"/>
              <w:left w:w="7" w:type="dxa"/>
              <w:bottom w:w="0" w:type="dxa"/>
              <w:right w:w="7" w:type="dxa"/>
            </w:tcMar>
            <w:vAlign w:val="center"/>
            <w:hideMark/>
          </w:tcPr>
          <w:p w14:paraId="24F9CC22" w14:textId="77777777" w:rsidR="00FC447A" w:rsidRPr="00A949F1" w:rsidRDefault="00FC447A"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30A59503" w14:textId="77777777" w:rsidTr="00B65F65">
        <w:trPr>
          <w:trHeight w:val="249"/>
        </w:trPr>
        <w:tc>
          <w:tcPr>
            <w:tcW w:w="757" w:type="dxa"/>
            <w:tcBorders>
              <w:top w:val="nil"/>
              <w:left w:val="nil"/>
              <w:bottom w:val="nil"/>
              <w:right w:val="nil"/>
            </w:tcBorders>
            <w:shd w:val="clear" w:color="auto" w:fill="auto"/>
            <w:tcMar>
              <w:top w:w="7" w:type="dxa"/>
              <w:left w:w="7" w:type="dxa"/>
              <w:bottom w:w="0" w:type="dxa"/>
              <w:right w:w="7" w:type="dxa"/>
            </w:tcMar>
            <w:vAlign w:val="center"/>
            <w:hideMark/>
          </w:tcPr>
          <w:p w14:paraId="3E48AD41"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1086" w:type="dxa"/>
            <w:tcBorders>
              <w:top w:val="nil"/>
              <w:left w:val="nil"/>
              <w:bottom w:val="nil"/>
              <w:right w:val="nil"/>
            </w:tcBorders>
            <w:shd w:val="clear" w:color="auto" w:fill="auto"/>
            <w:tcMar>
              <w:top w:w="7" w:type="dxa"/>
              <w:left w:w="7" w:type="dxa"/>
              <w:bottom w:w="0" w:type="dxa"/>
              <w:right w:w="7" w:type="dxa"/>
            </w:tcMar>
            <w:vAlign w:val="center"/>
            <w:hideMark/>
          </w:tcPr>
          <w:p w14:paraId="052B710E"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978" w:type="dxa"/>
            <w:tcBorders>
              <w:top w:val="nil"/>
              <w:left w:val="nil"/>
              <w:bottom w:val="nil"/>
              <w:right w:val="nil"/>
            </w:tcBorders>
            <w:shd w:val="clear" w:color="auto" w:fill="auto"/>
            <w:tcMar>
              <w:top w:w="7" w:type="dxa"/>
              <w:left w:w="7" w:type="dxa"/>
              <w:bottom w:w="0" w:type="dxa"/>
              <w:right w:w="7" w:type="dxa"/>
            </w:tcMar>
            <w:vAlign w:val="center"/>
          </w:tcPr>
          <w:p w14:paraId="6E9CE2C6"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8</w:t>
            </w:r>
          </w:p>
        </w:tc>
        <w:tc>
          <w:tcPr>
            <w:tcW w:w="552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13B4CB15"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1 + Male on CLparent/F</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19DF8F91"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3471</w:t>
            </w:r>
            <w:r w:rsidR="00CC24B5" w:rsidRPr="00A949F1">
              <w:rPr>
                <w:rFonts w:ascii="Times New Roman" w:eastAsia="游ゴシック" w:hAnsi="Times New Roman" w:cs="Times New Roman"/>
                <w:color w:val="000000"/>
                <w:kern w:val="24"/>
                <w:sz w:val="20"/>
                <w:szCs w:val="20"/>
              </w:rPr>
              <w:t>.11</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3093643A"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1.69</w:t>
            </w:r>
          </w:p>
        </w:tc>
        <w:tc>
          <w:tcPr>
            <w:tcW w:w="569" w:type="dxa"/>
            <w:tcBorders>
              <w:top w:val="nil"/>
              <w:left w:val="nil"/>
              <w:bottom w:val="nil"/>
              <w:right w:val="nil"/>
            </w:tcBorders>
            <w:shd w:val="clear" w:color="auto" w:fill="auto"/>
            <w:tcMar>
              <w:top w:w="7" w:type="dxa"/>
              <w:left w:w="7" w:type="dxa"/>
              <w:bottom w:w="0" w:type="dxa"/>
              <w:right w:w="7" w:type="dxa"/>
            </w:tcMar>
            <w:vAlign w:val="center"/>
            <w:hideMark/>
          </w:tcPr>
          <w:p w14:paraId="2178C18A" w14:textId="77777777" w:rsidR="00FC447A" w:rsidRPr="00A949F1" w:rsidRDefault="00FC447A"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73F5D3F9" w14:textId="77777777" w:rsidTr="00B65F65">
        <w:trPr>
          <w:trHeight w:val="258"/>
        </w:trPr>
        <w:tc>
          <w:tcPr>
            <w:tcW w:w="757" w:type="dxa"/>
            <w:tcBorders>
              <w:top w:val="nil"/>
              <w:left w:val="nil"/>
              <w:bottom w:val="nil"/>
              <w:right w:val="nil"/>
            </w:tcBorders>
            <w:shd w:val="clear" w:color="auto" w:fill="auto"/>
            <w:tcMar>
              <w:top w:w="7" w:type="dxa"/>
              <w:left w:w="7" w:type="dxa"/>
              <w:bottom w:w="0" w:type="dxa"/>
              <w:right w:w="7" w:type="dxa"/>
            </w:tcMar>
            <w:vAlign w:val="center"/>
            <w:hideMark/>
          </w:tcPr>
          <w:p w14:paraId="5B5271AD"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1086" w:type="dxa"/>
            <w:tcBorders>
              <w:top w:val="nil"/>
              <w:left w:val="nil"/>
              <w:bottom w:val="nil"/>
              <w:right w:val="nil"/>
            </w:tcBorders>
            <w:shd w:val="clear" w:color="auto" w:fill="auto"/>
            <w:tcMar>
              <w:top w:w="7" w:type="dxa"/>
              <w:left w:w="7" w:type="dxa"/>
              <w:bottom w:w="0" w:type="dxa"/>
              <w:right w:w="7" w:type="dxa"/>
            </w:tcMar>
            <w:vAlign w:val="center"/>
            <w:hideMark/>
          </w:tcPr>
          <w:p w14:paraId="04DFCEAC"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978" w:type="dxa"/>
            <w:tcBorders>
              <w:top w:val="nil"/>
              <w:left w:val="nil"/>
              <w:bottom w:val="nil"/>
              <w:right w:val="nil"/>
            </w:tcBorders>
            <w:shd w:val="clear" w:color="auto" w:fill="auto"/>
            <w:tcMar>
              <w:top w:w="7" w:type="dxa"/>
              <w:left w:w="7" w:type="dxa"/>
              <w:bottom w:w="0" w:type="dxa"/>
              <w:right w:w="7" w:type="dxa"/>
            </w:tcMar>
            <w:vAlign w:val="center"/>
          </w:tcPr>
          <w:p w14:paraId="19084147"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9</w:t>
            </w:r>
          </w:p>
        </w:tc>
        <w:tc>
          <w:tcPr>
            <w:tcW w:w="552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6CBCFB62"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1 + Male on Vparent/F</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2904E074"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347</w:t>
            </w:r>
            <w:r w:rsidR="00CC24B5" w:rsidRPr="00A949F1">
              <w:rPr>
                <w:rFonts w:ascii="Times New Roman" w:eastAsia="游ゴシック" w:hAnsi="Times New Roman" w:cs="Times New Roman"/>
                <w:color w:val="000000"/>
                <w:kern w:val="24"/>
                <w:sz w:val="20"/>
                <w:szCs w:val="20"/>
              </w:rPr>
              <w:t>1.82</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3B2393BD"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0.97</w:t>
            </w:r>
          </w:p>
        </w:tc>
        <w:tc>
          <w:tcPr>
            <w:tcW w:w="569" w:type="dxa"/>
            <w:tcBorders>
              <w:top w:val="nil"/>
              <w:left w:val="nil"/>
              <w:bottom w:val="nil"/>
              <w:right w:val="nil"/>
            </w:tcBorders>
            <w:shd w:val="clear" w:color="auto" w:fill="auto"/>
            <w:tcMar>
              <w:top w:w="7" w:type="dxa"/>
              <w:left w:w="7" w:type="dxa"/>
              <w:bottom w:w="0" w:type="dxa"/>
              <w:right w:w="7" w:type="dxa"/>
            </w:tcMar>
            <w:vAlign w:val="center"/>
            <w:hideMark/>
          </w:tcPr>
          <w:p w14:paraId="5EE78C14" w14:textId="77777777" w:rsidR="00FC447A" w:rsidRPr="00A949F1" w:rsidRDefault="00FC447A"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136EC76C" w14:textId="77777777" w:rsidTr="00B65F65">
        <w:trPr>
          <w:trHeight w:val="258"/>
        </w:trPr>
        <w:tc>
          <w:tcPr>
            <w:tcW w:w="757" w:type="dxa"/>
            <w:tcBorders>
              <w:top w:val="nil"/>
              <w:left w:val="nil"/>
              <w:bottom w:val="nil"/>
              <w:right w:val="nil"/>
            </w:tcBorders>
            <w:shd w:val="clear" w:color="auto" w:fill="auto"/>
            <w:tcMar>
              <w:top w:w="7" w:type="dxa"/>
              <w:left w:w="7" w:type="dxa"/>
              <w:bottom w:w="0" w:type="dxa"/>
              <w:right w:w="7" w:type="dxa"/>
            </w:tcMar>
            <w:vAlign w:val="center"/>
            <w:hideMark/>
          </w:tcPr>
          <w:p w14:paraId="38D1E933"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1086" w:type="dxa"/>
            <w:tcBorders>
              <w:top w:val="nil"/>
              <w:left w:val="nil"/>
              <w:bottom w:val="nil"/>
              <w:right w:val="nil"/>
            </w:tcBorders>
            <w:shd w:val="clear" w:color="auto" w:fill="auto"/>
            <w:tcMar>
              <w:top w:w="7" w:type="dxa"/>
              <w:left w:w="7" w:type="dxa"/>
              <w:bottom w:w="0" w:type="dxa"/>
              <w:right w:w="7" w:type="dxa"/>
            </w:tcMar>
            <w:vAlign w:val="center"/>
            <w:hideMark/>
          </w:tcPr>
          <w:p w14:paraId="67EC192D"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978" w:type="dxa"/>
            <w:tcBorders>
              <w:top w:val="nil"/>
              <w:left w:val="nil"/>
              <w:bottom w:val="nil"/>
              <w:right w:val="nil"/>
            </w:tcBorders>
            <w:shd w:val="clear" w:color="auto" w:fill="auto"/>
            <w:tcMar>
              <w:top w:w="7" w:type="dxa"/>
              <w:left w:w="7" w:type="dxa"/>
              <w:bottom w:w="0" w:type="dxa"/>
              <w:right w:w="7" w:type="dxa"/>
            </w:tcMar>
            <w:vAlign w:val="center"/>
          </w:tcPr>
          <w:p w14:paraId="678EB068"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10</w:t>
            </w:r>
          </w:p>
        </w:tc>
        <w:tc>
          <w:tcPr>
            <w:tcW w:w="552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6812768C"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1 + AST on CLparent/F</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275AC0DD"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3471</w:t>
            </w:r>
            <w:r w:rsidR="00CC24B5" w:rsidRPr="00A949F1">
              <w:rPr>
                <w:rFonts w:ascii="Times New Roman" w:eastAsia="游ゴシック" w:hAnsi="Times New Roman" w:cs="Times New Roman"/>
                <w:color w:val="000000"/>
                <w:kern w:val="24"/>
                <w:sz w:val="20"/>
                <w:szCs w:val="20"/>
              </w:rPr>
              <w:t>.35</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5FA59641"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2.02</w:t>
            </w:r>
          </w:p>
        </w:tc>
        <w:tc>
          <w:tcPr>
            <w:tcW w:w="569" w:type="dxa"/>
            <w:tcBorders>
              <w:top w:val="nil"/>
              <w:left w:val="nil"/>
              <w:bottom w:val="nil"/>
              <w:right w:val="nil"/>
            </w:tcBorders>
            <w:shd w:val="clear" w:color="auto" w:fill="auto"/>
            <w:tcMar>
              <w:top w:w="7" w:type="dxa"/>
              <w:left w:w="7" w:type="dxa"/>
              <w:bottom w:w="0" w:type="dxa"/>
              <w:right w:w="7" w:type="dxa"/>
            </w:tcMar>
            <w:vAlign w:val="center"/>
            <w:hideMark/>
          </w:tcPr>
          <w:p w14:paraId="6E822FC0" w14:textId="77777777" w:rsidR="00FC447A" w:rsidRPr="00A949F1" w:rsidRDefault="00FC447A"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33615684" w14:textId="77777777" w:rsidTr="00B65F65">
        <w:trPr>
          <w:trHeight w:val="249"/>
        </w:trPr>
        <w:tc>
          <w:tcPr>
            <w:tcW w:w="757" w:type="dxa"/>
            <w:tcBorders>
              <w:top w:val="nil"/>
              <w:left w:val="nil"/>
              <w:bottom w:val="nil"/>
              <w:right w:val="nil"/>
            </w:tcBorders>
            <w:shd w:val="clear" w:color="auto" w:fill="auto"/>
            <w:tcMar>
              <w:top w:w="7" w:type="dxa"/>
              <w:left w:w="7" w:type="dxa"/>
              <w:bottom w:w="0" w:type="dxa"/>
              <w:right w:w="7" w:type="dxa"/>
            </w:tcMar>
            <w:vAlign w:val="center"/>
          </w:tcPr>
          <w:p w14:paraId="1BE538A7"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1086" w:type="dxa"/>
            <w:tcBorders>
              <w:top w:val="nil"/>
              <w:left w:val="nil"/>
              <w:bottom w:val="nil"/>
              <w:right w:val="nil"/>
            </w:tcBorders>
            <w:shd w:val="clear" w:color="auto" w:fill="auto"/>
            <w:tcMar>
              <w:top w:w="7" w:type="dxa"/>
              <w:left w:w="7" w:type="dxa"/>
              <w:bottom w:w="0" w:type="dxa"/>
              <w:right w:w="7" w:type="dxa"/>
            </w:tcMar>
            <w:vAlign w:val="center"/>
          </w:tcPr>
          <w:p w14:paraId="43BB1DE8"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978" w:type="dxa"/>
            <w:tcBorders>
              <w:top w:val="nil"/>
              <w:left w:val="nil"/>
              <w:bottom w:val="nil"/>
              <w:right w:val="nil"/>
            </w:tcBorders>
            <w:shd w:val="clear" w:color="auto" w:fill="auto"/>
            <w:tcMar>
              <w:top w:w="7" w:type="dxa"/>
              <w:left w:w="7" w:type="dxa"/>
              <w:bottom w:w="0" w:type="dxa"/>
              <w:right w:w="7" w:type="dxa"/>
            </w:tcMar>
            <w:vAlign w:val="center"/>
          </w:tcPr>
          <w:p w14:paraId="7C7732CE"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11</w:t>
            </w:r>
          </w:p>
        </w:tc>
        <w:tc>
          <w:tcPr>
            <w:tcW w:w="5528" w:type="dxa"/>
            <w:gridSpan w:val="8"/>
            <w:tcBorders>
              <w:top w:val="nil"/>
              <w:left w:val="nil"/>
              <w:bottom w:val="nil"/>
              <w:right w:val="nil"/>
            </w:tcBorders>
            <w:shd w:val="clear" w:color="auto" w:fill="auto"/>
            <w:tcMar>
              <w:top w:w="7" w:type="dxa"/>
              <w:left w:w="7" w:type="dxa"/>
              <w:bottom w:w="0" w:type="dxa"/>
              <w:right w:w="7" w:type="dxa"/>
            </w:tcMar>
            <w:vAlign w:val="center"/>
          </w:tcPr>
          <w:p w14:paraId="03E50DC3" w14:textId="77777777" w:rsidR="00FC447A" w:rsidRPr="00A949F1" w:rsidRDefault="00000000" w:rsidP="00B65F65">
            <w:pPr>
              <w:widowControl/>
              <w:spacing w:line="0" w:lineRule="atLeast"/>
              <w:contextualSpacing/>
              <w:jc w:val="left"/>
              <w:textAlignment w:val="center"/>
              <w:rPr>
                <w:rFonts w:ascii="Times New Roman" w:eastAsia="游ゴシック" w:hAnsi="Times New Roman" w:cs="Times New Roman"/>
                <w:color w:val="000000"/>
                <w:kern w:val="24"/>
                <w:sz w:val="20"/>
                <w:szCs w:val="20"/>
              </w:rPr>
            </w:pPr>
            <w:r w:rsidRPr="00A949F1">
              <w:rPr>
                <w:rFonts w:ascii="Times New Roman" w:eastAsia="游ゴシック" w:hAnsi="Times New Roman" w:cs="Times New Roman"/>
                <w:color w:val="000000"/>
                <w:kern w:val="24"/>
                <w:sz w:val="20"/>
                <w:szCs w:val="20"/>
              </w:rPr>
              <w:t>Model 1 + log(AST) on CLparent/F</w:t>
            </w:r>
          </w:p>
        </w:tc>
        <w:tc>
          <w:tcPr>
            <w:tcW w:w="1134" w:type="dxa"/>
            <w:tcBorders>
              <w:top w:val="nil"/>
              <w:left w:val="nil"/>
              <w:bottom w:val="nil"/>
              <w:right w:val="nil"/>
            </w:tcBorders>
            <w:shd w:val="clear" w:color="auto" w:fill="auto"/>
            <w:tcMar>
              <w:top w:w="12" w:type="dxa"/>
              <w:left w:w="12" w:type="dxa"/>
              <w:bottom w:w="0" w:type="dxa"/>
              <w:right w:w="12" w:type="dxa"/>
            </w:tcMar>
            <w:vAlign w:val="center"/>
          </w:tcPr>
          <w:p w14:paraId="054DAE50" w14:textId="77777777" w:rsidR="00FC447A" w:rsidRPr="00A949F1" w:rsidRDefault="00000000" w:rsidP="00B65F65">
            <w:pPr>
              <w:widowControl/>
              <w:spacing w:line="0" w:lineRule="atLeast"/>
              <w:contextualSpacing/>
              <w:jc w:val="right"/>
              <w:textAlignment w:val="center"/>
              <w:rPr>
                <w:rFonts w:ascii="Times New Roman" w:eastAsia="游ゴシック" w:hAnsi="Times New Roman" w:cs="Times New Roman"/>
                <w:color w:val="000000"/>
                <w:kern w:val="24"/>
                <w:sz w:val="20"/>
                <w:szCs w:val="20"/>
              </w:rPr>
            </w:pPr>
            <w:r w:rsidRPr="00A949F1">
              <w:rPr>
                <w:rFonts w:ascii="Times New Roman" w:eastAsia="游ゴシック" w:hAnsi="Times New Roman" w:cs="Times New Roman"/>
                <w:color w:val="000000"/>
                <w:kern w:val="24"/>
                <w:sz w:val="20"/>
                <w:szCs w:val="20"/>
              </w:rPr>
              <w:t>347</w:t>
            </w:r>
            <w:r w:rsidR="00CC24B5" w:rsidRPr="00A949F1">
              <w:rPr>
                <w:rFonts w:ascii="Times New Roman" w:eastAsia="游ゴシック" w:hAnsi="Times New Roman" w:cs="Times New Roman"/>
                <w:color w:val="000000"/>
                <w:kern w:val="24"/>
                <w:sz w:val="20"/>
                <w:szCs w:val="20"/>
              </w:rPr>
              <w:t>0.88</w:t>
            </w:r>
          </w:p>
        </w:tc>
        <w:tc>
          <w:tcPr>
            <w:tcW w:w="1134" w:type="dxa"/>
            <w:tcBorders>
              <w:top w:val="nil"/>
              <w:left w:val="nil"/>
              <w:bottom w:val="nil"/>
              <w:right w:val="nil"/>
            </w:tcBorders>
            <w:shd w:val="clear" w:color="auto" w:fill="auto"/>
            <w:tcMar>
              <w:top w:w="12" w:type="dxa"/>
              <w:left w:w="12" w:type="dxa"/>
              <w:bottom w:w="0" w:type="dxa"/>
              <w:right w:w="12" w:type="dxa"/>
            </w:tcMar>
            <w:vAlign w:val="center"/>
          </w:tcPr>
          <w:p w14:paraId="1024D695" w14:textId="77777777" w:rsidR="00FC447A" w:rsidRPr="00A949F1" w:rsidRDefault="00000000" w:rsidP="00B65F65">
            <w:pPr>
              <w:widowControl/>
              <w:spacing w:line="0" w:lineRule="atLeast"/>
              <w:contextualSpacing/>
              <w:jc w:val="right"/>
              <w:textAlignment w:val="center"/>
              <w:rPr>
                <w:rFonts w:ascii="Times New Roman" w:eastAsia="游ゴシック" w:hAnsi="Times New Roman" w:cs="Times New Roman"/>
                <w:color w:val="000000"/>
                <w:kern w:val="24"/>
                <w:sz w:val="20"/>
                <w:szCs w:val="20"/>
              </w:rPr>
            </w:pPr>
            <w:r w:rsidRPr="00A949F1">
              <w:rPr>
                <w:rFonts w:ascii="Times New Roman" w:eastAsia="游ゴシック" w:hAnsi="Times New Roman" w:cs="Times New Roman"/>
                <w:color w:val="000000"/>
                <w:kern w:val="24"/>
                <w:sz w:val="20"/>
                <w:szCs w:val="20"/>
              </w:rPr>
              <w:t>1.92</w:t>
            </w:r>
          </w:p>
        </w:tc>
        <w:tc>
          <w:tcPr>
            <w:tcW w:w="569" w:type="dxa"/>
            <w:tcBorders>
              <w:top w:val="nil"/>
              <w:left w:val="nil"/>
              <w:bottom w:val="nil"/>
              <w:right w:val="nil"/>
            </w:tcBorders>
            <w:shd w:val="clear" w:color="auto" w:fill="auto"/>
            <w:tcMar>
              <w:top w:w="7" w:type="dxa"/>
              <w:left w:w="7" w:type="dxa"/>
              <w:bottom w:w="0" w:type="dxa"/>
              <w:right w:w="7" w:type="dxa"/>
            </w:tcMar>
            <w:vAlign w:val="center"/>
          </w:tcPr>
          <w:p w14:paraId="7048C959" w14:textId="77777777" w:rsidR="00FC447A" w:rsidRPr="00A949F1" w:rsidRDefault="00FC447A"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6CD788DE" w14:textId="77777777" w:rsidTr="00B65F65">
        <w:trPr>
          <w:trHeight w:val="258"/>
        </w:trPr>
        <w:tc>
          <w:tcPr>
            <w:tcW w:w="757" w:type="dxa"/>
            <w:tcBorders>
              <w:top w:val="nil"/>
              <w:left w:val="nil"/>
              <w:bottom w:val="nil"/>
              <w:right w:val="nil"/>
            </w:tcBorders>
            <w:shd w:val="clear" w:color="auto" w:fill="auto"/>
            <w:tcMar>
              <w:top w:w="7" w:type="dxa"/>
              <w:left w:w="7" w:type="dxa"/>
              <w:bottom w:w="0" w:type="dxa"/>
              <w:right w:w="7" w:type="dxa"/>
            </w:tcMar>
            <w:vAlign w:val="center"/>
            <w:hideMark/>
          </w:tcPr>
          <w:p w14:paraId="3840D11B"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1086" w:type="dxa"/>
            <w:tcBorders>
              <w:top w:val="nil"/>
              <w:left w:val="nil"/>
              <w:bottom w:val="nil"/>
              <w:right w:val="nil"/>
            </w:tcBorders>
            <w:shd w:val="clear" w:color="auto" w:fill="auto"/>
            <w:tcMar>
              <w:top w:w="7" w:type="dxa"/>
              <w:left w:w="7" w:type="dxa"/>
              <w:bottom w:w="0" w:type="dxa"/>
              <w:right w:w="7" w:type="dxa"/>
            </w:tcMar>
            <w:vAlign w:val="center"/>
            <w:hideMark/>
          </w:tcPr>
          <w:p w14:paraId="29A2D9C4"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978" w:type="dxa"/>
            <w:tcBorders>
              <w:top w:val="nil"/>
              <w:left w:val="nil"/>
              <w:bottom w:val="nil"/>
              <w:right w:val="nil"/>
            </w:tcBorders>
            <w:shd w:val="clear" w:color="auto" w:fill="auto"/>
            <w:tcMar>
              <w:top w:w="7" w:type="dxa"/>
              <w:left w:w="7" w:type="dxa"/>
              <w:bottom w:w="0" w:type="dxa"/>
              <w:right w:w="7" w:type="dxa"/>
            </w:tcMar>
            <w:vAlign w:val="center"/>
          </w:tcPr>
          <w:p w14:paraId="67890FB0"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12</w:t>
            </w:r>
          </w:p>
        </w:tc>
        <w:tc>
          <w:tcPr>
            <w:tcW w:w="552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102BCAD3"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1 + ALT on CLparent/F</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7B10CC1A"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3471</w:t>
            </w:r>
            <w:r w:rsidR="00CC24B5" w:rsidRPr="00A949F1">
              <w:rPr>
                <w:rFonts w:ascii="Times New Roman" w:eastAsia="游ゴシック" w:hAnsi="Times New Roman" w:cs="Times New Roman"/>
                <w:color w:val="000000"/>
                <w:kern w:val="24"/>
                <w:sz w:val="20"/>
                <w:szCs w:val="20"/>
              </w:rPr>
              <w:t>.03</w:t>
            </w:r>
          </w:p>
        </w:tc>
        <w:tc>
          <w:tcPr>
            <w:tcW w:w="1134" w:type="dxa"/>
            <w:tcBorders>
              <w:top w:val="nil"/>
              <w:left w:val="nil"/>
              <w:bottom w:val="nil"/>
              <w:right w:val="nil"/>
            </w:tcBorders>
            <w:shd w:val="clear" w:color="auto" w:fill="auto"/>
            <w:tcMar>
              <w:top w:w="12" w:type="dxa"/>
              <w:left w:w="12" w:type="dxa"/>
              <w:bottom w:w="0" w:type="dxa"/>
              <w:right w:w="12" w:type="dxa"/>
            </w:tcMar>
            <w:vAlign w:val="center"/>
            <w:hideMark/>
          </w:tcPr>
          <w:p w14:paraId="4E72FE46"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1.77</w:t>
            </w:r>
          </w:p>
        </w:tc>
        <w:tc>
          <w:tcPr>
            <w:tcW w:w="569" w:type="dxa"/>
            <w:tcBorders>
              <w:top w:val="nil"/>
              <w:left w:val="nil"/>
              <w:bottom w:val="nil"/>
              <w:right w:val="nil"/>
            </w:tcBorders>
            <w:shd w:val="clear" w:color="auto" w:fill="auto"/>
            <w:tcMar>
              <w:top w:w="7" w:type="dxa"/>
              <w:left w:w="7" w:type="dxa"/>
              <w:bottom w:w="0" w:type="dxa"/>
              <w:right w:w="7" w:type="dxa"/>
            </w:tcMar>
            <w:vAlign w:val="center"/>
            <w:hideMark/>
          </w:tcPr>
          <w:p w14:paraId="2C91B4F3" w14:textId="77777777" w:rsidR="00FC447A" w:rsidRPr="00A949F1" w:rsidRDefault="00FC447A"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37B81D9F" w14:textId="77777777" w:rsidTr="00B65F65">
        <w:trPr>
          <w:trHeight w:val="249"/>
        </w:trPr>
        <w:tc>
          <w:tcPr>
            <w:tcW w:w="757" w:type="dxa"/>
            <w:tcBorders>
              <w:top w:val="nil"/>
              <w:left w:val="nil"/>
              <w:bottom w:val="nil"/>
              <w:right w:val="nil"/>
            </w:tcBorders>
            <w:shd w:val="clear" w:color="auto" w:fill="auto"/>
            <w:tcMar>
              <w:top w:w="7" w:type="dxa"/>
              <w:left w:w="7" w:type="dxa"/>
              <w:bottom w:w="0" w:type="dxa"/>
              <w:right w:w="7" w:type="dxa"/>
            </w:tcMar>
            <w:vAlign w:val="center"/>
          </w:tcPr>
          <w:p w14:paraId="23AAAE80"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1086" w:type="dxa"/>
            <w:tcBorders>
              <w:top w:val="nil"/>
              <w:left w:val="nil"/>
              <w:bottom w:val="nil"/>
              <w:right w:val="nil"/>
            </w:tcBorders>
            <w:shd w:val="clear" w:color="auto" w:fill="auto"/>
            <w:tcMar>
              <w:top w:w="7" w:type="dxa"/>
              <w:left w:w="7" w:type="dxa"/>
              <w:bottom w:w="0" w:type="dxa"/>
              <w:right w:w="7" w:type="dxa"/>
            </w:tcMar>
            <w:vAlign w:val="center"/>
          </w:tcPr>
          <w:p w14:paraId="65F53618"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978" w:type="dxa"/>
            <w:tcBorders>
              <w:top w:val="nil"/>
              <w:left w:val="nil"/>
              <w:bottom w:val="nil"/>
              <w:right w:val="nil"/>
            </w:tcBorders>
            <w:shd w:val="clear" w:color="auto" w:fill="auto"/>
            <w:tcMar>
              <w:top w:w="7" w:type="dxa"/>
              <w:left w:w="7" w:type="dxa"/>
              <w:bottom w:w="0" w:type="dxa"/>
              <w:right w:w="7" w:type="dxa"/>
            </w:tcMar>
            <w:vAlign w:val="center"/>
          </w:tcPr>
          <w:p w14:paraId="0B292F82"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13</w:t>
            </w:r>
          </w:p>
        </w:tc>
        <w:tc>
          <w:tcPr>
            <w:tcW w:w="5528" w:type="dxa"/>
            <w:gridSpan w:val="8"/>
            <w:tcBorders>
              <w:top w:val="nil"/>
              <w:left w:val="nil"/>
              <w:bottom w:val="nil"/>
              <w:right w:val="nil"/>
            </w:tcBorders>
            <w:shd w:val="clear" w:color="auto" w:fill="auto"/>
            <w:tcMar>
              <w:top w:w="7" w:type="dxa"/>
              <w:left w:w="7" w:type="dxa"/>
              <w:bottom w:w="0" w:type="dxa"/>
              <w:right w:w="7" w:type="dxa"/>
            </w:tcMar>
            <w:vAlign w:val="center"/>
          </w:tcPr>
          <w:p w14:paraId="46103A36" w14:textId="77777777" w:rsidR="00FC447A" w:rsidRPr="00A949F1" w:rsidRDefault="00000000" w:rsidP="00B65F65">
            <w:pPr>
              <w:widowControl/>
              <w:spacing w:line="0" w:lineRule="atLeast"/>
              <w:contextualSpacing/>
              <w:jc w:val="left"/>
              <w:textAlignment w:val="center"/>
              <w:rPr>
                <w:rFonts w:ascii="Times New Roman" w:eastAsia="游ゴシック" w:hAnsi="Times New Roman" w:cs="Times New Roman"/>
                <w:color w:val="000000"/>
                <w:kern w:val="24"/>
                <w:sz w:val="20"/>
                <w:szCs w:val="20"/>
              </w:rPr>
            </w:pPr>
            <w:r w:rsidRPr="00A949F1">
              <w:rPr>
                <w:rFonts w:ascii="Times New Roman" w:eastAsia="游ゴシック" w:hAnsi="Times New Roman" w:cs="Times New Roman"/>
                <w:color w:val="000000"/>
                <w:kern w:val="24"/>
                <w:sz w:val="20"/>
                <w:szCs w:val="20"/>
              </w:rPr>
              <w:t>Model 1 + log(ALT) on CLparent/F</w:t>
            </w:r>
          </w:p>
        </w:tc>
        <w:tc>
          <w:tcPr>
            <w:tcW w:w="1134" w:type="dxa"/>
            <w:tcBorders>
              <w:top w:val="nil"/>
              <w:left w:val="nil"/>
              <w:bottom w:val="nil"/>
              <w:right w:val="nil"/>
            </w:tcBorders>
            <w:shd w:val="clear" w:color="auto" w:fill="auto"/>
            <w:tcMar>
              <w:top w:w="12" w:type="dxa"/>
              <w:left w:w="12" w:type="dxa"/>
              <w:bottom w:w="0" w:type="dxa"/>
              <w:right w:w="12" w:type="dxa"/>
            </w:tcMar>
            <w:vAlign w:val="center"/>
          </w:tcPr>
          <w:p w14:paraId="7795F4FE" w14:textId="77777777" w:rsidR="00FC447A" w:rsidRPr="00A949F1" w:rsidRDefault="00000000" w:rsidP="00B65F65">
            <w:pPr>
              <w:widowControl/>
              <w:spacing w:line="0" w:lineRule="atLeast"/>
              <w:contextualSpacing/>
              <w:jc w:val="right"/>
              <w:textAlignment w:val="center"/>
              <w:rPr>
                <w:rFonts w:ascii="Times New Roman" w:eastAsia="游ゴシック" w:hAnsi="Times New Roman" w:cs="Times New Roman"/>
                <w:color w:val="000000"/>
                <w:kern w:val="24"/>
                <w:sz w:val="20"/>
                <w:szCs w:val="20"/>
              </w:rPr>
            </w:pPr>
            <w:r w:rsidRPr="00A949F1">
              <w:rPr>
                <w:rFonts w:ascii="Times New Roman" w:eastAsia="游ゴシック" w:hAnsi="Times New Roman" w:cs="Times New Roman"/>
                <w:color w:val="000000"/>
                <w:kern w:val="24"/>
                <w:sz w:val="20"/>
                <w:szCs w:val="20"/>
              </w:rPr>
              <w:t>3471</w:t>
            </w:r>
            <w:r w:rsidR="00CC24B5" w:rsidRPr="00A949F1">
              <w:rPr>
                <w:rFonts w:ascii="Times New Roman" w:eastAsia="游ゴシック" w:hAnsi="Times New Roman" w:cs="Times New Roman"/>
                <w:color w:val="000000"/>
                <w:kern w:val="24"/>
                <w:sz w:val="20"/>
                <w:szCs w:val="20"/>
              </w:rPr>
              <w:t>.03</w:t>
            </w:r>
          </w:p>
        </w:tc>
        <w:tc>
          <w:tcPr>
            <w:tcW w:w="1134" w:type="dxa"/>
            <w:tcBorders>
              <w:top w:val="nil"/>
              <w:left w:val="nil"/>
              <w:bottom w:val="nil"/>
              <w:right w:val="nil"/>
            </w:tcBorders>
            <w:shd w:val="clear" w:color="auto" w:fill="auto"/>
            <w:tcMar>
              <w:top w:w="12" w:type="dxa"/>
              <w:left w:w="12" w:type="dxa"/>
              <w:bottom w:w="0" w:type="dxa"/>
              <w:right w:w="12" w:type="dxa"/>
            </w:tcMar>
            <w:vAlign w:val="center"/>
          </w:tcPr>
          <w:p w14:paraId="4EE4AA23" w14:textId="77777777" w:rsidR="00FC447A" w:rsidRPr="00A949F1" w:rsidRDefault="00000000" w:rsidP="00B65F65">
            <w:pPr>
              <w:widowControl/>
              <w:spacing w:line="0" w:lineRule="atLeast"/>
              <w:contextualSpacing/>
              <w:jc w:val="right"/>
              <w:textAlignment w:val="center"/>
              <w:rPr>
                <w:rFonts w:ascii="Times New Roman" w:eastAsia="游ゴシック" w:hAnsi="Times New Roman" w:cs="Times New Roman"/>
                <w:color w:val="000000"/>
                <w:kern w:val="24"/>
                <w:sz w:val="20"/>
                <w:szCs w:val="20"/>
              </w:rPr>
            </w:pPr>
            <w:r w:rsidRPr="00A949F1">
              <w:rPr>
                <w:rFonts w:ascii="Times New Roman" w:eastAsia="游ゴシック" w:hAnsi="Times New Roman" w:cs="Times New Roman"/>
                <w:color w:val="000000"/>
                <w:kern w:val="24"/>
                <w:sz w:val="20"/>
                <w:szCs w:val="20"/>
              </w:rPr>
              <w:t>1.77</w:t>
            </w:r>
          </w:p>
        </w:tc>
        <w:tc>
          <w:tcPr>
            <w:tcW w:w="569" w:type="dxa"/>
            <w:tcBorders>
              <w:top w:val="nil"/>
              <w:left w:val="nil"/>
              <w:bottom w:val="nil"/>
              <w:right w:val="nil"/>
            </w:tcBorders>
            <w:shd w:val="clear" w:color="auto" w:fill="auto"/>
            <w:tcMar>
              <w:top w:w="7" w:type="dxa"/>
              <w:left w:w="7" w:type="dxa"/>
              <w:bottom w:w="0" w:type="dxa"/>
              <w:right w:w="7" w:type="dxa"/>
            </w:tcMar>
            <w:vAlign w:val="center"/>
          </w:tcPr>
          <w:p w14:paraId="355FCFEA" w14:textId="77777777" w:rsidR="00FC447A" w:rsidRPr="00A949F1" w:rsidRDefault="00FC447A"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166E389B" w14:textId="77777777" w:rsidTr="00B65F65">
        <w:trPr>
          <w:trHeight w:val="249"/>
        </w:trPr>
        <w:tc>
          <w:tcPr>
            <w:tcW w:w="757" w:type="dxa"/>
            <w:tcBorders>
              <w:top w:val="nil"/>
              <w:left w:val="nil"/>
              <w:bottom w:val="dotted" w:sz="4" w:space="0" w:color="000000"/>
              <w:right w:val="nil"/>
            </w:tcBorders>
            <w:shd w:val="clear" w:color="auto" w:fill="auto"/>
            <w:tcMar>
              <w:top w:w="7" w:type="dxa"/>
              <w:left w:w="7" w:type="dxa"/>
              <w:bottom w:w="0" w:type="dxa"/>
              <w:right w:w="7" w:type="dxa"/>
            </w:tcMar>
            <w:vAlign w:val="center"/>
            <w:hideMark/>
          </w:tcPr>
          <w:p w14:paraId="2D553FE5" w14:textId="77777777" w:rsidR="00FC447A" w:rsidRPr="00A949F1" w:rsidRDefault="00FC447A" w:rsidP="00B65F65">
            <w:pPr>
              <w:widowControl/>
              <w:spacing w:line="0" w:lineRule="atLeast"/>
              <w:contextualSpacing/>
              <w:jc w:val="left"/>
              <w:rPr>
                <w:rFonts w:ascii="Times New Roman" w:eastAsia="Times New Roman" w:hAnsi="Times New Roman" w:cs="Times New Roman"/>
                <w:kern w:val="0"/>
                <w:sz w:val="20"/>
                <w:szCs w:val="20"/>
              </w:rPr>
            </w:pPr>
          </w:p>
        </w:tc>
        <w:tc>
          <w:tcPr>
            <w:tcW w:w="1086" w:type="dxa"/>
            <w:tcBorders>
              <w:top w:val="nil"/>
              <w:left w:val="nil"/>
              <w:bottom w:val="dotted" w:sz="4" w:space="0" w:color="000000"/>
              <w:right w:val="nil"/>
            </w:tcBorders>
            <w:shd w:val="clear" w:color="auto" w:fill="auto"/>
            <w:tcMar>
              <w:top w:w="7" w:type="dxa"/>
              <w:left w:w="7" w:type="dxa"/>
              <w:bottom w:w="0" w:type="dxa"/>
              <w:right w:w="7" w:type="dxa"/>
            </w:tcMar>
            <w:vAlign w:val="center"/>
            <w:hideMark/>
          </w:tcPr>
          <w:p w14:paraId="3A80F395"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Step 2</w:t>
            </w:r>
          </w:p>
        </w:tc>
        <w:tc>
          <w:tcPr>
            <w:tcW w:w="978" w:type="dxa"/>
            <w:tcBorders>
              <w:top w:val="nil"/>
              <w:left w:val="nil"/>
              <w:bottom w:val="dotted" w:sz="4" w:space="0" w:color="000000"/>
              <w:right w:val="nil"/>
            </w:tcBorders>
            <w:shd w:val="clear" w:color="auto" w:fill="auto"/>
            <w:tcMar>
              <w:top w:w="7" w:type="dxa"/>
              <w:left w:w="7" w:type="dxa"/>
              <w:bottom w:w="0" w:type="dxa"/>
              <w:right w:w="7" w:type="dxa"/>
            </w:tcMar>
            <w:vAlign w:val="center"/>
          </w:tcPr>
          <w:p w14:paraId="000D683C"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15</w:t>
            </w:r>
          </w:p>
        </w:tc>
        <w:tc>
          <w:tcPr>
            <w:tcW w:w="5528" w:type="dxa"/>
            <w:gridSpan w:val="8"/>
            <w:tcBorders>
              <w:top w:val="nil"/>
              <w:left w:val="nil"/>
              <w:bottom w:val="dotted" w:sz="4" w:space="0" w:color="000000"/>
              <w:right w:val="nil"/>
            </w:tcBorders>
            <w:shd w:val="clear" w:color="auto" w:fill="auto"/>
            <w:tcMar>
              <w:top w:w="7" w:type="dxa"/>
              <w:left w:w="7" w:type="dxa"/>
              <w:bottom w:w="0" w:type="dxa"/>
              <w:right w:w="7" w:type="dxa"/>
            </w:tcMar>
            <w:vAlign w:val="center"/>
            <w:hideMark/>
          </w:tcPr>
          <w:p w14:paraId="1D6475C1"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5 + AGE on CLparent/F</w:t>
            </w:r>
          </w:p>
        </w:tc>
        <w:tc>
          <w:tcPr>
            <w:tcW w:w="1134" w:type="dxa"/>
            <w:tcBorders>
              <w:top w:val="nil"/>
              <w:left w:val="nil"/>
              <w:bottom w:val="dotted" w:sz="4" w:space="0" w:color="000000"/>
              <w:right w:val="nil"/>
            </w:tcBorders>
            <w:shd w:val="clear" w:color="auto" w:fill="auto"/>
            <w:tcMar>
              <w:top w:w="12" w:type="dxa"/>
              <w:left w:w="12" w:type="dxa"/>
              <w:bottom w:w="0" w:type="dxa"/>
              <w:right w:w="12" w:type="dxa"/>
            </w:tcMar>
            <w:vAlign w:val="center"/>
            <w:hideMark/>
          </w:tcPr>
          <w:p w14:paraId="32062A2F"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3455</w:t>
            </w:r>
            <w:r w:rsidR="00CC24B5" w:rsidRPr="00A949F1">
              <w:rPr>
                <w:rFonts w:ascii="Times New Roman" w:eastAsia="游ゴシック" w:hAnsi="Times New Roman" w:cs="Times New Roman"/>
                <w:color w:val="000000"/>
                <w:kern w:val="24"/>
                <w:sz w:val="20"/>
                <w:szCs w:val="20"/>
              </w:rPr>
              <w:t>.09</w:t>
            </w:r>
          </w:p>
        </w:tc>
        <w:tc>
          <w:tcPr>
            <w:tcW w:w="1134" w:type="dxa"/>
            <w:tcBorders>
              <w:top w:val="nil"/>
              <w:left w:val="nil"/>
              <w:bottom w:val="dotted" w:sz="4" w:space="0" w:color="000000"/>
              <w:right w:val="nil"/>
            </w:tcBorders>
            <w:shd w:val="clear" w:color="auto" w:fill="auto"/>
            <w:tcMar>
              <w:top w:w="12" w:type="dxa"/>
              <w:left w:w="12" w:type="dxa"/>
              <w:bottom w:w="0" w:type="dxa"/>
              <w:right w:w="12" w:type="dxa"/>
            </w:tcMar>
            <w:vAlign w:val="center"/>
            <w:hideMark/>
          </w:tcPr>
          <w:p w14:paraId="318D0F9D"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3.80</w:t>
            </w:r>
          </w:p>
        </w:tc>
        <w:tc>
          <w:tcPr>
            <w:tcW w:w="569" w:type="dxa"/>
            <w:tcBorders>
              <w:top w:val="nil"/>
              <w:left w:val="nil"/>
              <w:bottom w:val="dotted" w:sz="4" w:space="0" w:color="000000"/>
              <w:right w:val="nil"/>
            </w:tcBorders>
            <w:shd w:val="clear" w:color="auto" w:fill="auto"/>
            <w:tcMar>
              <w:top w:w="7" w:type="dxa"/>
              <w:left w:w="7" w:type="dxa"/>
              <w:bottom w:w="0" w:type="dxa"/>
              <w:right w:w="7" w:type="dxa"/>
            </w:tcMar>
            <w:vAlign w:val="center"/>
            <w:hideMark/>
          </w:tcPr>
          <w:p w14:paraId="0B9CB8E7" w14:textId="77777777" w:rsidR="00FC447A" w:rsidRPr="00A949F1" w:rsidRDefault="00FC447A"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6D073DFA" w14:textId="77777777" w:rsidTr="00B65F65">
        <w:trPr>
          <w:trHeight w:val="424"/>
        </w:trPr>
        <w:tc>
          <w:tcPr>
            <w:tcW w:w="757" w:type="dxa"/>
            <w:tcBorders>
              <w:top w:val="dotted" w:sz="4"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1D7E5F1D"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1086" w:type="dxa"/>
            <w:tcBorders>
              <w:top w:val="dotted" w:sz="4"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141395FB"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Full Model</w:t>
            </w:r>
          </w:p>
        </w:tc>
        <w:tc>
          <w:tcPr>
            <w:tcW w:w="978" w:type="dxa"/>
            <w:tcBorders>
              <w:top w:val="dotted" w:sz="4" w:space="0" w:color="000000"/>
              <w:left w:val="nil"/>
              <w:bottom w:val="single" w:sz="8" w:space="0" w:color="000000"/>
              <w:right w:val="nil"/>
            </w:tcBorders>
            <w:shd w:val="clear" w:color="auto" w:fill="auto"/>
            <w:tcMar>
              <w:top w:w="7" w:type="dxa"/>
              <w:left w:w="7" w:type="dxa"/>
              <w:bottom w:w="0" w:type="dxa"/>
              <w:right w:w="7" w:type="dxa"/>
            </w:tcMar>
            <w:vAlign w:val="center"/>
          </w:tcPr>
          <w:p w14:paraId="4E6D8BBC" w14:textId="77777777" w:rsidR="00FC447A"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5</w:t>
            </w:r>
          </w:p>
        </w:tc>
        <w:tc>
          <w:tcPr>
            <w:tcW w:w="5528" w:type="dxa"/>
            <w:gridSpan w:val="8"/>
            <w:tcBorders>
              <w:top w:val="dotted" w:sz="4"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5B96850F" w14:textId="77777777" w:rsidR="00FC447A"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1 + ALB on CLparent/F</w:t>
            </w:r>
          </w:p>
        </w:tc>
        <w:tc>
          <w:tcPr>
            <w:tcW w:w="1134" w:type="dxa"/>
            <w:tcBorders>
              <w:top w:val="dotted" w:sz="4"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87B8184"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345</w:t>
            </w:r>
            <w:r w:rsidR="00CC24B5" w:rsidRPr="00A949F1">
              <w:rPr>
                <w:rFonts w:ascii="Times New Roman" w:eastAsia="游ゴシック" w:hAnsi="Times New Roman" w:cs="Times New Roman"/>
                <w:color w:val="000000"/>
                <w:kern w:val="24"/>
                <w:sz w:val="20"/>
                <w:szCs w:val="20"/>
              </w:rPr>
              <w:t>8.89</w:t>
            </w:r>
          </w:p>
        </w:tc>
        <w:tc>
          <w:tcPr>
            <w:tcW w:w="1134" w:type="dxa"/>
            <w:tcBorders>
              <w:top w:val="dotted" w:sz="4"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5248276" w14:textId="77777777" w:rsidR="00FC447A"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13.91</w:t>
            </w:r>
          </w:p>
        </w:tc>
        <w:tc>
          <w:tcPr>
            <w:tcW w:w="569" w:type="dxa"/>
            <w:tcBorders>
              <w:top w:val="dotted" w:sz="4"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14ADDD15" w14:textId="77777777" w:rsidR="00FC447A" w:rsidRPr="00A949F1" w:rsidRDefault="00FC447A"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3521494D" w14:textId="77777777" w:rsidTr="00B65F65">
        <w:trPr>
          <w:trHeight w:val="557"/>
        </w:trPr>
        <w:tc>
          <w:tcPr>
            <w:tcW w:w="11186" w:type="dxa"/>
            <w:gridSpan w:val="14"/>
            <w:tcBorders>
              <w:top w:val="nil"/>
              <w:left w:val="nil"/>
              <w:bottom w:val="nil"/>
              <w:right w:val="nil"/>
            </w:tcBorders>
            <w:shd w:val="clear" w:color="auto" w:fill="auto"/>
            <w:tcMar>
              <w:top w:w="7" w:type="dxa"/>
              <w:left w:w="7" w:type="dxa"/>
              <w:bottom w:w="0" w:type="dxa"/>
              <w:right w:w="7" w:type="dxa"/>
            </w:tcMar>
            <w:vAlign w:val="center"/>
            <w:hideMark/>
          </w:tcPr>
          <w:p w14:paraId="49E1875F" w14:textId="43750875" w:rsidR="00FC447A" w:rsidRPr="00A949F1" w:rsidRDefault="00000000" w:rsidP="00B65F65">
            <w:pPr>
              <w:widowControl/>
              <w:spacing w:line="0" w:lineRule="atLeast"/>
              <w:contextualSpacing/>
              <w:jc w:val="left"/>
              <w:rPr>
                <w:rFonts w:ascii="Times New Roman" w:eastAsia="Times New Roman" w:hAnsi="Times New Roman" w:cs="Times New Roman"/>
                <w:kern w:val="0"/>
                <w:sz w:val="20"/>
                <w:szCs w:val="20"/>
              </w:rPr>
            </w:pPr>
            <w:r w:rsidRPr="00A949F1">
              <w:rPr>
                <w:rFonts w:ascii="Times New Roman" w:eastAsia="Times New Roman" w:hAnsi="Times New Roman" w:cs="Times New Roman"/>
                <w:kern w:val="0"/>
                <w:sz w:val="20"/>
                <w:szCs w:val="20"/>
              </w:rPr>
              <w:t xml:space="preserve">CLparent, clearance of osimertinib (parent compound); Vparent/F, volume of distribution of osimertinib (parent compound); Ka, absorption rate constant; </w:t>
            </w:r>
            <w:r w:rsidR="00E04408">
              <w:rPr>
                <w:rFonts w:ascii="Times New Roman" w:eastAsia="Times New Roman" w:hAnsi="Times New Roman" w:cs="Times New Roman"/>
                <w:kern w:val="0"/>
                <w:sz w:val="20"/>
                <w:szCs w:val="20"/>
              </w:rPr>
              <w:t>−2LL</w:t>
            </w:r>
            <w:r w:rsidRPr="00A949F1">
              <w:rPr>
                <w:rFonts w:ascii="Times New Roman" w:eastAsia="Times New Roman" w:hAnsi="Times New Roman" w:cs="Times New Roman"/>
                <w:kern w:val="0"/>
                <w:sz w:val="20"/>
                <w:szCs w:val="20"/>
              </w:rPr>
              <w:t>, minus twice log likelihood; Δ(</w:t>
            </w:r>
            <w:r w:rsidR="00E04408">
              <w:rPr>
                <w:rFonts w:ascii="Times New Roman" w:eastAsia="Times New Roman" w:hAnsi="Times New Roman" w:cs="Times New Roman"/>
                <w:kern w:val="0"/>
                <w:sz w:val="20"/>
                <w:szCs w:val="20"/>
              </w:rPr>
              <w:t>−2LL</w:t>
            </w:r>
            <w:r w:rsidRPr="00A949F1">
              <w:rPr>
                <w:rFonts w:ascii="Times New Roman" w:eastAsia="Times New Roman" w:hAnsi="Times New Roman" w:cs="Times New Roman"/>
                <w:kern w:val="0"/>
                <w:sz w:val="20"/>
                <w:szCs w:val="20"/>
              </w:rPr>
              <w:t xml:space="preserve">), difference in </w:t>
            </w:r>
            <w:r w:rsidR="00E04408">
              <w:rPr>
                <w:rFonts w:ascii="Times New Roman" w:eastAsia="Times New Roman" w:hAnsi="Times New Roman" w:cs="Times New Roman"/>
                <w:kern w:val="0"/>
                <w:sz w:val="20"/>
                <w:szCs w:val="20"/>
              </w:rPr>
              <w:t>−2LL</w:t>
            </w:r>
            <w:r w:rsidRPr="00A949F1">
              <w:rPr>
                <w:rFonts w:ascii="Times New Roman" w:eastAsia="Times New Roman" w:hAnsi="Times New Roman" w:cs="Times New Roman"/>
                <w:kern w:val="0"/>
                <w:sz w:val="20"/>
                <w:szCs w:val="20"/>
              </w:rPr>
              <w:t xml:space="preserve"> between the model and the basic model; BW, body weight; ALB, albumin; AGE, age; AST, aspartate amino transferase; ALT, alanine amino transferase.</w:t>
            </w:r>
          </w:p>
          <w:p w14:paraId="6C13228C" w14:textId="77777777" w:rsidR="00FC447A" w:rsidRPr="00A949F1" w:rsidRDefault="00000000" w:rsidP="00B65F65">
            <w:pPr>
              <w:widowControl/>
              <w:spacing w:line="0" w:lineRule="atLeast"/>
              <w:contextualSpacing/>
              <w:jc w:val="left"/>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Statistically significant, </w:t>
            </w:r>
            <w:r w:rsidRPr="00A949F1">
              <w:rPr>
                <w:rFonts w:ascii="Times New Roman" w:hAnsi="Times New Roman" w:cs="Times New Roman"/>
                <w:i/>
                <w:iCs/>
                <w:kern w:val="0"/>
                <w:sz w:val="20"/>
                <w:szCs w:val="20"/>
              </w:rPr>
              <w:t>p</w:t>
            </w:r>
            <w:r w:rsidRPr="00A949F1">
              <w:rPr>
                <w:rFonts w:ascii="Times New Roman" w:hAnsi="Times New Roman" w:cs="Times New Roman"/>
                <w:kern w:val="0"/>
                <w:sz w:val="20"/>
                <w:szCs w:val="20"/>
              </w:rPr>
              <w:t xml:space="preserve"> &lt; 0.05.</w:t>
            </w:r>
          </w:p>
        </w:tc>
      </w:tr>
    </w:tbl>
    <w:p w14:paraId="5905CCF0" w14:textId="77777777" w:rsidR="00142BDD" w:rsidRPr="00A949F1" w:rsidRDefault="00000000" w:rsidP="00E65870">
      <w:pPr>
        <w:rPr>
          <w:rFonts w:ascii="Times New Roman" w:hAnsi="Times New Roman" w:cs="Times New Roman"/>
          <w:sz w:val="20"/>
          <w:szCs w:val="20"/>
        </w:rPr>
      </w:pPr>
      <w:r w:rsidRPr="00A949F1">
        <w:rPr>
          <w:rFonts w:ascii="Times New Roman" w:hAnsi="Times New Roman" w:cs="Times New Roman"/>
          <w:sz w:val="20"/>
          <w:szCs w:val="20"/>
        </w:rPr>
        <w:br w:type="page"/>
      </w:r>
    </w:p>
    <w:p w14:paraId="4E93F558" w14:textId="77777777" w:rsidR="004252BE" w:rsidRPr="00A949F1" w:rsidRDefault="00000000" w:rsidP="00E65870">
      <w:pPr>
        <w:rPr>
          <w:rFonts w:ascii="Times New Roman" w:hAnsi="Times New Roman" w:cs="Times New Roman"/>
          <w:sz w:val="20"/>
          <w:szCs w:val="20"/>
        </w:rPr>
      </w:pPr>
      <w:r w:rsidRPr="00A949F1">
        <w:rPr>
          <w:rFonts w:ascii="Times New Roman" w:hAnsi="Times New Roman" w:cs="Times New Roman"/>
          <w:b/>
          <w:bCs/>
          <w:sz w:val="20"/>
          <w:szCs w:val="20"/>
        </w:rPr>
        <w:lastRenderedPageBreak/>
        <w:t xml:space="preserve">Table </w:t>
      </w:r>
      <w:r w:rsidR="00C43174" w:rsidRPr="00A949F1">
        <w:rPr>
          <w:rFonts w:ascii="Times New Roman" w:hAnsi="Times New Roman" w:cs="Times New Roman"/>
          <w:b/>
          <w:bCs/>
          <w:sz w:val="20"/>
          <w:szCs w:val="20"/>
        </w:rPr>
        <w:t>C</w:t>
      </w:r>
      <w:r w:rsidRPr="00A949F1">
        <w:rPr>
          <w:rFonts w:ascii="Times New Roman" w:hAnsi="Times New Roman" w:cs="Times New Roman"/>
          <w:b/>
          <w:bCs/>
          <w:sz w:val="20"/>
          <w:szCs w:val="20"/>
        </w:rPr>
        <w:t xml:space="preserve">2. </w:t>
      </w:r>
      <w:r w:rsidRPr="00A949F1">
        <w:rPr>
          <w:rFonts w:ascii="Times New Roman" w:hAnsi="Times New Roman" w:cs="Times New Roman"/>
          <w:sz w:val="20"/>
          <w:szCs w:val="20"/>
        </w:rPr>
        <w:t>Summary of covariate model building of AZ5104</w:t>
      </w:r>
    </w:p>
    <w:tbl>
      <w:tblPr>
        <w:tblW w:w="11064" w:type="dxa"/>
        <w:tblLayout w:type="fixed"/>
        <w:tblCellMar>
          <w:left w:w="0" w:type="dxa"/>
          <w:right w:w="0" w:type="dxa"/>
        </w:tblCellMar>
        <w:tblLook w:val="0600" w:firstRow="0" w:lastRow="0" w:firstColumn="0" w:lastColumn="0" w:noHBand="1" w:noVBand="1"/>
      </w:tblPr>
      <w:tblGrid>
        <w:gridCol w:w="558"/>
        <w:gridCol w:w="289"/>
        <w:gridCol w:w="994"/>
        <w:gridCol w:w="1182"/>
        <w:gridCol w:w="1159"/>
        <w:gridCol w:w="581"/>
        <w:gridCol w:w="714"/>
        <w:gridCol w:w="639"/>
        <w:gridCol w:w="484"/>
        <w:gridCol w:w="50"/>
        <w:gridCol w:w="638"/>
        <w:gridCol w:w="50"/>
        <w:gridCol w:w="39"/>
        <w:gridCol w:w="1412"/>
        <w:gridCol w:w="710"/>
        <w:gridCol w:w="995"/>
        <w:gridCol w:w="570"/>
      </w:tblGrid>
      <w:tr w:rsidR="001C2A7C" w14:paraId="4B587587" w14:textId="77777777" w:rsidTr="00992B18">
        <w:trPr>
          <w:trHeight w:val="261"/>
        </w:trPr>
        <w:tc>
          <w:tcPr>
            <w:tcW w:w="558" w:type="dxa"/>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D3808DD"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1283" w:type="dxa"/>
            <w:gridSpan w:val="2"/>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9B8BC3D"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1182" w:type="dxa"/>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F1A1B3F"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no.</w:t>
            </w:r>
          </w:p>
        </w:tc>
        <w:tc>
          <w:tcPr>
            <w:tcW w:w="1159" w:type="dxa"/>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794045E"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581" w:type="dxa"/>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4788B1B"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714" w:type="dxa"/>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F7D2F27"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w:t>
            </w:r>
          </w:p>
        </w:tc>
        <w:tc>
          <w:tcPr>
            <w:tcW w:w="639" w:type="dxa"/>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086A251"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484" w:type="dxa"/>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80DCB46"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50" w:type="dxa"/>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43C3210"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727" w:type="dxa"/>
            <w:gridSpan w:val="3"/>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45996C2"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1412" w:type="dxa"/>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BF96F90"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710" w:type="dxa"/>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B39AE0B" w14:textId="7BD25488" w:rsidR="00C43174" w:rsidRPr="00A949F1" w:rsidRDefault="00E04408" w:rsidP="00992B18">
            <w:pPr>
              <w:widowControl/>
              <w:spacing w:line="0" w:lineRule="atLeast"/>
              <w:ind w:leftChars="-5" w:left="-10" w:firstLineChars="6" w:firstLine="12"/>
              <w:contextualSpacing/>
              <w:jc w:val="center"/>
              <w:textAlignment w:val="center"/>
              <w:rPr>
                <w:rFonts w:ascii="Times New Roman" w:eastAsia="ＭＳ Ｐゴシック" w:hAnsi="Times New Roman" w:cs="Times New Roman"/>
                <w:kern w:val="0"/>
                <w:sz w:val="20"/>
                <w:szCs w:val="20"/>
              </w:rPr>
            </w:pPr>
            <w:r>
              <w:rPr>
                <w:rFonts w:ascii="Times New Roman" w:eastAsia="游ゴシック" w:hAnsi="Times New Roman" w:cs="Times New Roman"/>
                <w:color w:val="000000"/>
                <w:kern w:val="24"/>
                <w:sz w:val="20"/>
                <w:szCs w:val="20"/>
              </w:rPr>
              <w:t>−2LL</w:t>
            </w:r>
          </w:p>
        </w:tc>
        <w:tc>
          <w:tcPr>
            <w:tcW w:w="995" w:type="dxa"/>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ED6C7D2" w14:textId="13E42540"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lang w:val="el-GR"/>
              </w:rPr>
              <w:t>Δ(</w:t>
            </w:r>
            <w:r w:rsidR="00E04408">
              <w:rPr>
                <w:rFonts w:ascii="Times New Roman" w:eastAsia="游ゴシック" w:hAnsi="Times New Roman" w:cs="Times New Roman"/>
                <w:color w:val="000000"/>
                <w:kern w:val="24"/>
                <w:sz w:val="20"/>
                <w:szCs w:val="20"/>
                <w:lang w:val="el-GR"/>
              </w:rPr>
              <w:t>−2LL</w:t>
            </w:r>
            <w:r w:rsidRPr="00A949F1">
              <w:rPr>
                <w:rFonts w:ascii="Times New Roman" w:eastAsia="游ゴシック" w:hAnsi="Times New Roman" w:cs="Times New Roman"/>
                <w:color w:val="000000"/>
                <w:kern w:val="24"/>
                <w:sz w:val="20"/>
                <w:szCs w:val="20"/>
              </w:rPr>
              <w:t>)</w:t>
            </w:r>
          </w:p>
        </w:tc>
        <w:tc>
          <w:tcPr>
            <w:tcW w:w="570" w:type="dxa"/>
            <w:tcBorders>
              <w:top w:val="single" w:sz="8"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0BC8574"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r>
      <w:tr w:rsidR="001C2A7C" w14:paraId="2CF5DFF7" w14:textId="77777777" w:rsidTr="004F1741">
        <w:trPr>
          <w:trHeight w:val="440"/>
        </w:trPr>
        <w:tc>
          <w:tcPr>
            <w:tcW w:w="558" w:type="dxa"/>
            <w:tcBorders>
              <w:top w:val="single" w:sz="4" w:space="0" w:color="000000"/>
              <w:left w:val="nil"/>
              <w:bottom w:val="dotted" w:sz="4" w:space="0" w:color="000000"/>
              <w:right w:val="nil"/>
            </w:tcBorders>
            <w:shd w:val="clear" w:color="auto" w:fill="auto"/>
            <w:tcMar>
              <w:top w:w="15" w:type="dxa"/>
              <w:left w:w="15" w:type="dxa"/>
              <w:bottom w:w="0" w:type="dxa"/>
              <w:right w:w="15" w:type="dxa"/>
            </w:tcMar>
            <w:vAlign w:val="center"/>
            <w:hideMark/>
          </w:tcPr>
          <w:p w14:paraId="1BA19356"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1283" w:type="dxa"/>
            <w:gridSpan w:val="2"/>
            <w:tcBorders>
              <w:top w:val="single" w:sz="4" w:space="0" w:color="000000"/>
              <w:left w:val="nil"/>
              <w:bottom w:val="dotted" w:sz="4" w:space="0" w:color="000000"/>
              <w:right w:val="nil"/>
            </w:tcBorders>
            <w:shd w:val="clear" w:color="auto" w:fill="auto"/>
            <w:tcMar>
              <w:top w:w="15" w:type="dxa"/>
              <w:left w:w="15" w:type="dxa"/>
              <w:bottom w:w="0" w:type="dxa"/>
              <w:right w:w="15" w:type="dxa"/>
            </w:tcMar>
            <w:vAlign w:val="center"/>
            <w:hideMark/>
          </w:tcPr>
          <w:p w14:paraId="209E152C"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Bas</w:t>
            </w:r>
            <w:r w:rsidR="00BE4D30" w:rsidRPr="00A949F1">
              <w:rPr>
                <w:rFonts w:ascii="Times New Roman" w:eastAsia="游ゴシック" w:hAnsi="Times New Roman" w:cs="Times New Roman"/>
                <w:color w:val="000000"/>
                <w:kern w:val="24"/>
                <w:sz w:val="20"/>
                <w:szCs w:val="20"/>
              </w:rPr>
              <w:t>e</w:t>
            </w:r>
            <w:r w:rsidRPr="00A949F1">
              <w:rPr>
                <w:rFonts w:ascii="Times New Roman" w:eastAsia="游ゴシック" w:hAnsi="Times New Roman" w:cs="Times New Roman"/>
                <w:color w:val="000000"/>
                <w:kern w:val="24"/>
                <w:sz w:val="20"/>
                <w:szCs w:val="20"/>
              </w:rPr>
              <w:t xml:space="preserve"> model</w:t>
            </w:r>
          </w:p>
        </w:tc>
        <w:tc>
          <w:tcPr>
            <w:tcW w:w="1182" w:type="dxa"/>
            <w:tcBorders>
              <w:top w:val="single" w:sz="4" w:space="0" w:color="000000"/>
              <w:left w:val="nil"/>
              <w:bottom w:val="dotted" w:sz="4" w:space="0" w:color="000000"/>
              <w:right w:val="nil"/>
            </w:tcBorders>
            <w:shd w:val="clear" w:color="auto" w:fill="auto"/>
            <w:tcMar>
              <w:top w:w="15" w:type="dxa"/>
              <w:left w:w="15" w:type="dxa"/>
              <w:bottom w:w="0" w:type="dxa"/>
              <w:right w:w="15" w:type="dxa"/>
            </w:tcMar>
            <w:vAlign w:val="center"/>
            <w:hideMark/>
          </w:tcPr>
          <w:p w14:paraId="6B9F0509"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w:t>
            </w:r>
            <w:r w:rsidR="00D715AA" w:rsidRPr="00A949F1">
              <w:rPr>
                <w:rFonts w:ascii="Times New Roman" w:eastAsia="游ゴシック" w:hAnsi="Times New Roman" w:cs="Times New Roman"/>
                <w:color w:val="000000"/>
                <w:kern w:val="24"/>
                <w:sz w:val="20"/>
                <w:szCs w:val="20"/>
              </w:rPr>
              <w:t>0</w:t>
            </w:r>
          </w:p>
        </w:tc>
        <w:tc>
          <w:tcPr>
            <w:tcW w:w="5766" w:type="dxa"/>
            <w:gridSpan w:val="10"/>
            <w:tcBorders>
              <w:top w:val="single" w:sz="4" w:space="0" w:color="000000"/>
              <w:left w:val="nil"/>
              <w:bottom w:val="dotted" w:sz="4" w:space="0" w:color="000000"/>
              <w:right w:val="nil"/>
            </w:tcBorders>
            <w:shd w:val="clear" w:color="auto" w:fill="auto"/>
            <w:tcMar>
              <w:top w:w="15" w:type="dxa"/>
              <w:left w:w="15" w:type="dxa"/>
              <w:bottom w:w="0" w:type="dxa"/>
              <w:right w:w="15" w:type="dxa"/>
            </w:tcMar>
            <w:vAlign w:val="center"/>
            <w:hideMark/>
          </w:tcPr>
          <w:p w14:paraId="4E91121F"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CLm5/F (L/h)=</w:t>
            </w:r>
            <w:r w:rsidRPr="00A949F1">
              <w:rPr>
                <w:rFonts w:ascii="Times New Roman" w:eastAsia="游ゴシック" w:hAnsi="Times New Roman" w:cs="Times New Roman"/>
                <w:i/>
                <w:iCs/>
                <w:color w:val="000000"/>
                <w:kern w:val="24"/>
                <w:sz w:val="20"/>
                <w:szCs w:val="20"/>
                <w:lang w:val="el-GR"/>
              </w:rPr>
              <w:t>θ</w:t>
            </w:r>
            <w:r w:rsidR="00BE4D30" w:rsidRPr="00A949F1">
              <w:rPr>
                <w:rFonts w:ascii="Times New Roman" w:eastAsia="游ゴシック" w:hAnsi="Times New Roman" w:cs="Times New Roman"/>
                <w:color w:val="000000"/>
                <w:kern w:val="24"/>
                <w:position w:val="-5"/>
                <w:sz w:val="20"/>
                <w:szCs w:val="20"/>
                <w:vertAlign w:val="subscript"/>
              </w:rPr>
              <w:t>4</w:t>
            </w:r>
            <w:r w:rsidRPr="00A949F1">
              <w:rPr>
                <w:rFonts w:ascii="Times New Roman" w:eastAsia="游ゴシック" w:hAnsi="Times New Roman" w:cs="Times New Roman"/>
                <w:color w:val="000000"/>
                <w:kern w:val="24"/>
                <w:sz w:val="20"/>
                <w:szCs w:val="20"/>
              </w:rPr>
              <w:t>, Vm5/F (L)=</w:t>
            </w:r>
            <w:r w:rsidRPr="00A949F1">
              <w:rPr>
                <w:rFonts w:ascii="Times New Roman" w:eastAsia="游ゴシック" w:hAnsi="Times New Roman" w:cs="Times New Roman"/>
                <w:i/>
                <w:iCs/>
                <w:color w:val="000000"/>
                <w:kern w:val="24"/>
                <w:sz w:val="20"/>
                <w:szCs w:val="20"/>
                <w:lang w:val="el-GR"/>
              </w:rPr>
              <w:t>θ</w:t>
            </w:r>
            <w:r w:rsidR="00BE4D30" w:rsidRPr="00A949F1">
              <w:rPr>
                <w:rFonts w:ascii="Times New Roman" w:eastAsia="游ゴシック" w:hAnsi="Times New Roman" w:cs="Times New Roman"/>
                <w:color w:val="000000"/>
                <w:kern w:val="24"/>
                <w:position w:val="-5"/>
                <w:sz w:val="20"/>
                <w:szCs w:val="20"/>
                <w:vertAlign w:val="subscript"/>
              </w:rPr>
              <w:t>5</w:t>
            </w:r>
          </w:p>
        </w:tc>
        <w:tc>
          <w:tcPr>
            <w:tcW w:w="710" w:type="dxa"/>
            <w:tcBorders>
              <w:top w:val="single" w:sz="4" w:space="0" w:color="000000"/>
              <w:left w:val="nil"/>
              <w:bottom w:val="dotted" w:sz="4" w:space="0" w:color="000000"/>
              <w:right w:val="nil"/>
            </w:tcBorders>
            <w:shd w:val="clear" w:color="auto" w:fill="auto"/>
            <w:tcMar>
              <w:top w:w="15" w:type="dxa"/>
              <w:left w:w="15" w:type="dxa"/>
              <w:bottom w:w="0" w:type="dxa"/>
              <w:right w:w="15" w:type="dxa"/>
            </w:tcMar>
            <w:vAlign w:val="center"/>
            <w:hideMark/>
          </w:tcPr>
          <w:p w14:paraId="2E70FFD0"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200</w:t>
            </w:r>
            <w:r w:rsidR="00B30448" w:rsidRPr="00A949F1">
              <w:rPr>
                <w:rFonts w:ascii="Times New Roman" w:eastAsia="游ゴシック" w:hAnsi="Times New Roman" w:cs="Times New Roman"/>
                <w:color w:val="000000"/>
                <w:kern w:val="24"/>
                <w:sz w:val="20"/>
                <w:szCs w:val="20"/>
              </w:rPr>
              <w:t>8.66</w:t>
            </w:r>
          </w:p>
        </w:tc>
        <w:tc>
          <w:tcPr>
            <w:tcW w:w="995" w:type="dxa"/>
            <w:tcBorders>
              <w:top w:val="single" w:sz="4" w:space="0" w:color="000000"/>
              <w:left w:val="nil"/>
              <w:bottom w:val="dotted" w:sz="4" w:space="0" w:color="000000"/>
              <w:right w:val="nil"/>
            </w:tcBorders>
            <w:shd w:val="clear" w:color="auto" w:fill="auto"/>
            <w:tcMar>
              <w:top w:w="15" w:type="dxa"/>
              <w:left w:w="15" w:type="dxa"/>
              <w:bottom w:w="0" w:type="dxa"/>
              <w:right w:w="15" w:type="dxa"/>
            </w:tcMar>
            <w:vAlign w:val="center"/>
            <w:hideMark/>
          </w:tcPr>
          <w:p w14:paraId="40128C27"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570" w:type="dxa"/>
            <w:tcBorders>
              <w:top w:val="single" w:sz="4" w:space="0" w:color="000000"/>
              <w:left w:val="nil"/>
              <w:bottom w:val="dotted" w:sz="4" w:space="0" w:color="000000"/>
              <w:right w:val="nil"/>
            </w:tcBorders>
            <w:shd w:val="clear" w:color="auto" w:fill="auto"/>
            <w:tcMar>
              <w:top w:w="15" w:type="dxa"/>
              <w:left w:w="15" w:type="dxa"/>
              <w:bottom w:w="0" w:type="dxa"/>
              <w:right w:w="15" w:type="dxa"/>
            </w:tcMar>
            <w:vAlign w:val="center"/>
            <w:hideMark/>
          </w:tcPr>
          <w:p w14:paraId="229799D9"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r>
      <w:tr w:rsidR="001C2A7C" w14:paraId="364F699E" w14:textId="77777777" w:rsidTr="004F1741">
        <w:trPr>
          <w:trHeight w:val="261"/>
        </w:trPr>
        <w:tc>
          <w:tcPr>
            <w:tcW w:w="1841" w:type="dxa"/>
            <w:gridSpan w:val="3"/>
            <w:tcBorders>
              <w:top w:val="nil"/>
              <w:left w:val="nil"/>
              <w:bottom w:val="nil"/>
              <w:right w:val="nil"/>
            </w:tcBorders>
            <w:shd w:val="clear" w:color="auto" w:fill="auto"/>
            <w:tcMar>
              <w:top w:w="15" w:type="dxa"/>
              <w:left w:w="15" w:type="dxa"/>
              <w:bottom w:w="0" w:type="dxa"/>
              <w:right w:w="15" w:type="dxa"/>
            </w:tcMar>
            <w:vAlign w:val="center"/>
            <w:hideMark/>
          </w:tcPr>
          <w:p w14:paraId="6F9DE12B"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Forward addition</w:t>
            </w:r>
          </w:p>
        </w:tc>
        <w:tc>
          <w:tcPr>
            <w:tcW w:w="1182" w:type="dxa"/>
            <w:tcBorders>
              <w:top w:val="nil"/>
              <w:left w:val="nil"/>
              <w:bottom w:val="nil"/>
              <w:right w:val="nil"/>
            </w:tcBorders>
            <w:shd w:val="clear" w:color="auto" w:fill="auto"/>
            <w:tcMar>
              <w:top w:w="15" w:type="dxa"/>
              <w:left w:w="15" w:type="dxa"/>
              <w:bottom w:w="0" w:type="dxa"/>
              <w:right w:w="15" w:type="dxa"/>
            </w:tcMar>
            <w:vAlign w:val="center"/>
            <w:hideMark/>
          </w:tcPr>
          <w:p w14:paraId="16D411AE" w14:textId="77777777" w:rsidR="00C43174" w:rsidRPr="00A949F1" w:rsidRDefault="00C43174" w:rsidP="00B65F65">
            <w:pPr>
              <w:widowControl/>
              <w:spacing w:line="0" w:lineRule="atLeast"/>
              <w:contextualSpacing/>
              <w:jc w:val="left"/>
              <w:rPr>
                <w:rFonts w:ascii="Times New Roman" w:eastAsia="ＭＳ Ｐゴシック" w:hAnsi="Times New Roman" w:cs="Times New Roman"/>
                <w:kern w:val="0"/>
                <w:sz w:val="20"/>
                <w:szCs w:val="20"/>
              </w:rPr>
            </w:pPr>
          </w:p>
        </w:tc>
        <w:tc>
          <w:tcPr>
            <w:tcW w:w="3577" w:type="dxa"/>
            <w:gridSpan w:val="5"/>
            <w:tcBorders>
              <w:top w:val="nil"/>
              <w:left w:val="nil"/>
              <w:bottom w:val="nil"/>
              <w:right w:val="nil"/>
            </w:tcBorders>
            <w:shd w:val="clear" w:color="auto" w:fill="auto"/>
            <w:tcMar>
              <w:top w:w="15" w:type="dxa"/>
              <w:left w:w="15" w:type="dxa"/>
              <w:bottom w:w="0" w:type="dxa"/>
              <w:right w:w="15" w:type="dxa"/>
            </w:tcMar>
            <w:vAlign w:val="center"/>
            <w:hideMark/>
          </w:tcPr>
          <w:p w14:paraId="60B6F8C8"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688"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6672EFD0"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6266F2A0"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1451"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2276CBD4"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710" w:type="dxa"/>
            <w:tcBorders>
              <w:top w:val="nil"/>
              <w:left w:val="nil"/>
              <w:bottom w:val="nil"/>
              <w:right w:val="nil"/>
            </w:tcBorders>
            <w:shd w:val="clear" w:color="auto" w:fill="auto"/>
            <w:tcMar>
              <w:top w:w="15" w:type="dxa"/>
              <w:left w:w="15" w:type="dxa"/>
              <w:bottom w:w="0" w:type="dxa"/>
              <w:right w:w="15" w:type="dxa"/>
            </w:tcMar>
            <w:vAlign w:val="center"/>
            <w:hideMark/>
          </w:tcPr>
          <w:p w14:paraId="4276467A"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995" w:type="dxa"/>
            <w:tcBorders>
              <w:top w:val="nil"/>
              <w:left w:val="nil"/>
              <w:bottom w:val="nil"/>
              <w:right w:val="nil"/>
            </w:tcBorders>
            <w:shd w:val="clear" w:color="auto" w:fill="auto"/>
            <w:tcMar>
              <w:top w:w="15" w:type="dxa"/>
              <w:left w:w="15" w:type="dxa"/>
              <w:bottom w:w="0" w:type="dxa"/>
              <w:right w:w="15" w:type="dxa"/>
            </w:tcMar>
            <w:vAlign w:val="center"/>
            <w:hideMark/>
          </w:tcPr>
          <w:p w14:paraId="4E7A9494"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570" w:type="dxa"/>
            <w:tcBorders>
              <w:top w:val="nil"/>
              <w:left w:val="nil"/>
              <w:bottom w:val="nil"/>
              <w:right w:val="nil"/>
            </w:tcBorders>
            <w:shd w:val="clear" w:color="auto" w:fill="auto"/>
            <w:tcMar>
              <w:top w:w="15" w:type="dxa"/>
              <w:left w:w="15" w:type="dxa"/>
              <w:bottom w:w="0" w:type="dxa"/>
              <w:right w:w="15" w:type="dxa"/>
            </w:tcMar>
            <w:vAlign w:val="center"/>
            <w:hideMark/>
          </w:tcPr>
          <w:p w14:paraId="4FA2DEEF"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r>
      <w:tr w:rsidR="001C2A7C" w14:paraId="5A8DB162" w14:textId="77777777" w:rsidTr="004F1741">
        <w:trPr>
          <w:trHeight w:val="261"/>
        </w:trPr>
        <w:tc>
          <w:tcPr>
            <w:tcW w:w="847"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1F93905E"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994" w:type="dxa"/>
            <w:tcBorders>
              <w:top w:val="nil"/>
              <w:left w:val="nil"/>
              <w:bottom w:val="nil"/>
              <w:right w:val="nil"/>
            </w:tcBorders>
            <w:shd w:val="clear" w:color="auto" w:fill="auto"/>
            <w:tcMar>
              <w:top w:w="15" w:type="dxa"/>
              <w:left w:w="15" w:type="dxa"/>
              <w:bottom w:w="0" w:type="dxa"/>
              <w:right w:w="15" w:type="dxa"/>
            </w:tcMar>
            <w:vAlign w:val="center"/>
            <w:hideMark/>
          </w:tcPr>
          <w:p w14:paraId="7B1621F0"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Step 1</w:t>
            </w:r>
          </w:p>
        </w:tc>
        <w:tc>
          <w:tcPr>
            <w:tcW w:w="1182" w:type="dxa"/>
            <w:tcBorders>
              <w:top w:val="nil"/>
              <w:left w:val="nil"/>
              <w:bottom w:val="nil"/>
              <w:right w:val="nil"/>
            </w:tcBorders>
            <w:shd w:val="clear" w:color="auto" w:fill="auto"/>
            <w:tcMar>
              <w:top w:w="15" w:type="dxa"/>
              <w:left w:w="15" w:type="dxa"/>
              <w:bottom w:w="0" w:type="dxa"/>
              <w:right w:w="15" w:type="dxa"/>
            </w:tcMar>
            <w:vAlign w:val="center"/>
          </w:tcPr>
          <w:p w14:paraId="1B20F272"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w:t>
            </w:r>
            <w:r w:rsidR="00D715AA" w:rsidRPr="00A949F1">
              <w:rPr>
                <w:rFonts w:ascii="Times New Roman" w:eastAsia="游ゴシック" w:hAnsi="Times New Roman" w:cs="Times New Roman"/>
                <w:color w:val="000000"/>
                <w:kern w:val="24"/>
                <w:sz w:val="20"/>
                <w:szCs w:val="20"/>
              </w:rPr>
              <w:t>1</w:t>
            </w:r>
          </w:p>
        </w:tc>
        <w:tc>
          <w:tcPr>
            <w:tcW w:w="5766" w:type="dxa"/>
            <w:gridSpan w:val="10"/>
            <w:tcBorders>
              <w:top w:val="nil"/>
              <w:left w:val="nil"/>
              <w:bottom w:val="nil"/>
              <w:right w:val="nil"/>
            </w:tcBorders>
            <w:shd w:val="clear" w:color="auto" w:fill="auto"/>
            <w:tcMar>
              <w:top w:w="15" w:type="dxa"/>
              <w:left w:w="15" w:type="dxa"/>
              <w:bottom w:w="0" w:type="dxa"/>
              <w:right w:w="15" w:type="dxa"/>
            </w:tcMar>
            <w:vAlign w:val="center"/>
          </w:tcPr>
          <w:p w14:paraId="5A01B570"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0 + BW on CLm5/F</w:t>
            </w:r>
          </w:p>
        </w:tc>
        <w:tc>
          <w:tcPr>
            <w:tcW w:w="710" w:type="dxa"/>
            <w:tcBorders>
              <w:top w:val="nil"/>
              <w:left w:val="nil"/>
              <w:bottom w:val="nil"/>
              <w:right w:val="nil"/>
            </w:tcBorders>
            <w:shd w:val="clear" w:color="auto" w:fill="auto"/>
            <w:tcMar>
              <w:top w:w="15" w:type="dxa"/>
              <w:left w:w="15" w:type="dxa"/>
              <w:bottom w:w="0" w:type="dxa"/>
              <w:right w:w="15" w:type="dxa"/>
            </w:tcMar>
            <w:vAlign w:val="center"/>
          </w:tcPr>
          <w:p w14:paraId="0E9A621B"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200</w:t>
            </w:r>
            <w:r w:rsidR="00B30448" w:rsidRPr="00A949F1">
              <w:rPr>
                <w:rFonts w:ascii="Times New Roman" w:eastAsia="游ゴシック" w:hAnsi="Times New Roman" w:cs="Times New Roman"/>
                <w:color w:val="000000"/>
                <w:kern w:val="24"/>
                <w:sz w:val="20"/>
                <w:szCs w:val="20"/>
              </w:rPr>
              <w:t>2.70</w:t>
            </w:r>
          </w:p>
        </w:tc>
        <w:tc>
          <w:tcPr>
            <w:tcW w:w="995" w:type="dxa"/>
            <w:tcBorders>
              <w:top w:val="nil"/>
              <w:left w:val="nil"/>
              <w:bottom w:val="nil"/>
              <w:right w:val="nil"/>
            </w:tcBorders>
            <w:shd w:val="clear" w:color="auto" w:fill="auto"/>
            <w:tcMar>
              <w:top w:w="15" w:type="dxa"/>
              <w:left w:w="15" w:type="dxa"/>
              <w:bottom w:w="0" w:type="dxa"/>
              <w:right w:w="15" w:type="dxa"/>
            </w:tcMar>
            <w:vAlign w:val="center"/>
          </w:tcPr>
          <w:p w14:paraId="53B2662C"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5.96</w:t>
            </w:r>
          </w:p>
        </w:tc>
        <w:tc>
          <w:tcPr>
            <w:tcW w:w="570" w:type="dxa"/>
            <w:tcBorders>
              <w:top w:val="nil"/>
              <w:left w:val="nil"/>
              <w:bottom w:val="nil"/>
              <w:right w:val="nil"/>
            </w:tcBorders>
            <w:shd w:val="clear" w:color="auto" w:fill="auto"/>
            <w:tcMar>
              <w:top w:w="15" w:type="dxa"/>
              <w:left w:w="15" w:type="dxa"/>
              <w:bottom w:w="0" w:type="dxa"/>
              <w:right w:w="15" w:type="dxa"/>
            </w:tcMar>
            <w:vAlign w:val="center"/>
          </w:tcPr>
          <w:p w14:paraId="7E0680F2"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r>
      <w:tr w:rsidR="001C2A7C" w14:paraId="4F71AEC2" w14:textId="77777777" w:rsidTr="004F1741">
        <w:trPr>
          <w:trHeight w:val="261"/>
        </w:trPr>
        <w:tc>
          <w:tcPr>
            <w:tcW w:w="847"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08DAE4FB"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994" w:type="dxa"/>
            <w:tcBorders>
              <w:top w:val="nil"/>
              <w:left w:val="nil"/>
              <w:bottom w:val="nil"/>
              <w:right w:val="nil"/>
            </w:tcBorders>
            <w:shd w:val="clear" w:color="auto" w:fill="auto"/>
            <w:tcMar>
              <w:top w:w="15" w:type="dxa"/>
              <w:left w:w="15" w:type="dxa"/>
              <w:bottom w:w="0" w:type="dxa"/>
              <w:right w:w="15" w:type="dxa"/>
            </w:tcMar>
            <w:vAlign w:val="center"/>
            <w:hideMark/>
          </w:tcPr>
          <w:p w14:paraId="508F25A2"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1182" w:type="dxa"/>
            <w:tcBorders>
              <w:top w:val="nil"/>
              <w:left w:val="nil"/>
              <w:bottom w:val="nil"/>
              <w:right w:val="nil"/>
            </w:tcBorders>
            <w:shd w:val="clear" w:color="auto" w:fill="auto"/>
            <w:tcMar>
              <w:top w:w="15" w:type="dxa"/>
              <w:left w:w="15" w:type="dxa"/>
              <w:bottom w:w="0" w:type="dxa"/>
              <w:right w:w="15" w:type="dxa"/>
            </w:tcMar>
            <w:vAlign w:val="center"/>
          </w:tcPr>
          <w:p w14:paraId="1EA39763"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2</w:t>
            </w:r>
            <w:r w:rsidR="00D715AA" w:rsidRPr="00A949F1">
              <w:rPr>
                <w:rFonts w:ascii="Times New Roman" w:eastAsia="ＭＳ Ｐゴシック" w:hAnsi="Times New Roman" w:cs="Times New Roman"/>
                <w:kern w:val="0"/>
                <w:sz w:val="20"/>
                <w:szCs w:val="20"/>
              </w:rPr>
              <w:t>2</w:t>
            </w:r>
          </w:p>
        </w:tc>
        <w:tc>
          <w:tcPr>
            <w:tcW w:w="5766"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04F37B26"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0 + BW on Vm5/F</w:t>
            </w:r>
          </w:p>
        </w:tc>
        <w:tc>
          <w:tcPr>
            <w:tcW w:w="710" w:type="dxa"/>
            <w:tcBorders>
              <w:top w:val="nil"/>
              <w:left w:val="nil"/>
              <w:bottom w:val="nil"/>
              <w:right w:val="nil"/>
            </w:tcBorders>
            <w:shd w:val="clear" w:color="auto" w:fill="auto"/>
            <w:tcMar>
              <w:top w:w="15" w:type="dxa"/>
              <w:left w:w="15" w:type="dxa"/>
              <w:bottom w:w="0" w:type="dxa"/>
              <w:right w:w="15" w:type="dxa"/>
            </w:tcMar>
            <w:vAlign w:val="center"/>
            <w:hideMark/>
          </w:tcPr>
          <w:p w14:paraId="0BC80D8A"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200</w:t>
            </w:r>
            <w:r w:rsidR="00B30448" w:rsidRPr="00A949F1">
              <w:rPr>
                <w:rFonts w:ascii="Times New Roman" w:eastAsia="游ゴシック" w:hAnsi="Times New Roman" w:cs="Times New Roman"/>
                <w:color w:val="000000"/>
                <w:kern w:val="24"/>
                <w:sz w:val="20"/>
                <w:szCs w:val="20"/>
              </w:rPr>
              <w:t>5.73</w:t>
            </w:r>
          </w:p>
        </w:tc>
        <w:tc>
          <w:tcPr>
            <w:tcW w:w="995" w:type="dxa"/>
            <w:tcBorders>
              <w:top w:val="nil"/>
              <w:left w:val="nil"/>
              <w:bottom w:val="nil"/>
              <w:right w:val="nil"/>
            </w:tcBorders>
            <w:shd w:val="clear" w:color="auto" w:fill="auto"/>
            <w:tcMar>
              <w:top w:w="15" w:type="dxa"/>
              <w:left w:w="15" w:type="dxa"/>
              <w:bottom w:w="0" w:type="dxa"/>
              <w:right w:w="15" w:type="dxa"/>
            </w:tcMar>
            <w:vAlign w:val="center"/>
            <w:hideMark/>
          </w:tcPr>
          <w:p w14:paraId="14BC2B78"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2.93</w:t>
            </w:r>
          </w:p>
        </w:tc>
        <w:tc>
          <w:tcPr>
            <w:tcW w:w="570" w:type="dxa"/>
            <w:tcBorders>
              <w:top w:val="nil"/>
              <w:left w:val="nil"/>
              <w:bottom w:val="nil"/>
              <w:right w:val="nil"/>
            </w:tcBorders>
            <w:shd w:val="clear" w:color="auto" w:fill="auto"/>
            <w:tcMar>
              <w:top w:w="15" w:type="dxa"/>
              <w:left w:w="15" w:type="dxa"/>
              <w:bottom w:w="0" w:type="dxa"/>
              <w:right w:w="15" w:type="dxa"/>
            </w:tcMar>
            <w:vAlign w:val="center"/>
            <w:hideMark/>
          </w:tcPr>
          <w:p w14:paraId="11DC6740" w14:textId="77777777" w:rsidR="00C43174" w:rsidRPr="00A949F1" w:rsidRDefault="00C43174"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2FCD8334" w14:textId="77777777" w:rsidTr="004F1741">
        <w:trPr>
          <w:trHeight w:val="261"/>
        </w:trPr>
        <w:tc>
          <w:tcPr>
            <w:tcW w:w="847"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574A1E45"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994" w:type="dxa"/>
            <w:tcBorders>
              <w:top w:val="nil"/>
              <w:left w:val="nil"/>
              <w:bottom w:val="nil"/>
              <w:right w:val="nil"/>
            </w:tcBorders>
            <w:shd w:val="clear" w:color="auto" w:fill="auto"/>
            <w:tcMar>
              <w:top w:w="15" w:type="dxa"/>
              <w:left w:w="15" w:type="dxa"/>
              <w:bottom w:w="0" w:type="dxa"/>
              <w:right w:w="15" w:type="dxa"/>
            </w:tcMar>
            <w:vAlign w:val="center"/>
            <w:hideMark/>
          </w:tcPr>
          <w:p w14:paraId="51781615"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1182" w:type="dxa"/>
            <w:tcBorders>
              <w:top w:val="nil"/>
              <w:left w:val="nil"/>
              <w:bottom w:val="nil"/>
              <w:right w:val="nil"/>
            </w:tcBorders>
            <w:shd w:val="clear" w:color="auto" w:fill="auto"/>
            <w:tcMar>
              <w:top w:w="15" w:type="dxa"/>
              <w:left w:w="15" w:type="dxa"/>
              <w:bottom w:w="0" w:type="dxa"/>
              <w:right w:w="15" w:type="dxa"/>
            </w:tcMar>
            <w:vAlign w:val="center"/>
          </w:tcPr>
          <w:p w14:paraId="06F3F561"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2</w:t>
            </w:r>
            <w:r w:rsidR="00D715AA" w:rsidRPr="00A949F1">
              <w:rPr>
                <w:rFonts w:ascii="Times New Roman" w:eastAsia="ＭＳ Ｐゴシック" w:hAnsi="Times New Roman" w:cs="Times New Roman"/>
                <w:kern w:val="0"/>
                <w:sz w:val="20"/>
                <w:szCs w:val="20"/>
              </w:rPr>
              <w:t>3</w:t>
            </w:r>
          </w:p>
        </w:tc>
        <w:tc>
          <w:tcPr>
            <w:tcW w:w="5766"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5819443B"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0 + ALB on Vm5/F</w:t>
            </w:r>
          </w:p>
        </w:tc>
        <w:tc>
          <w:tcPr>
            <w:tcW w:w="710" w:type="dxa"/>
            <w:tcBorders>
              <w:top w:val="nil"/>
              <w:left w:val="nil"/>
              <w:bottom w:val="nil"/>
              <w:right w:val="nil"/>
            </w:tcBorders>
            <w:shd w:val="clear" w:color="auto" w:fill="auto"/>
            <w:tcMar>
              <w:top w:w="15" w:type="dxa"/>
              <w:left w:w="15" w:type="dxa"/>
              <w:bottom w:w="0" w:type="dxa"/>
              <w:right w:w="15" w:type="dxa"/>
            </w:tcMar>
            <w:vAlign w:val="center"/>
            <w:hideMark/>
          </w:tcPr>
          <w:p w14:paraId="5C5B7BE6"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200</w:t>
            </w:r>
            <w:r w:rsidR="00B30448" w:rsidRPr="00A949F1">
              <w:rPr>
                <w:rFonts w:ascii="Times New Roman" w:eastAsia="游ゴシック" w:hAnsi="Times New Roman" w:cs="Times New Roman"/>
                <w:color w:val="000000"/>
                <w:kern w:val="24"/>
                <w:sz w:val="20"/>
                <w:szCs w:val="20"/>
              </w:rPr>
              <w:t>5.96</w:t>
            </w:r>
          </w:p>
        </w:tc>
        <w:tc>
          <w:tcPr>
            <w:tcW w:w="995" w:type="dxa"/>
            <w:tcBorders>
              <w:top w:val="nil"/>
              <w:left w:val="nil"/>
              <w:bottom w:val="nil"/>
              <w:right w:val="nil"/>
            </w:tcBorders>
            <w:shd w:val="clear" w:color="auto" w:fill="auto"/>
            <w:tcMar>
              <w:top w:w="15" w:type="dxa"/>
              <w:left w:w="15" w:type="dxa"/>
              <w:bottom w:w="0" w:type="dxa"/>
              <w:right w:w="15" w:type="dxa"/>
            </w:tcMar>
            <w:vAlign w:val="center"/>
            <w:hideMark/>
          </w:tcPr>
          <w:p w14:paraId="3CAD190C"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2.70</w:t>
            </w:r>
          </w:p>
        </w:tc>
        <w:tc>
          <w:tcPr>
            <w:tcW w:w="570" w:type="dxa"/>
            <w:tcBorders>
              <w:top w:val="nil"/>
              <w:left w:val="nil"/>
              <w:bottom w:val="nil"/>
              <w:right w:val="nil"/>
            </w:tcBorders>
            <w:shd w:val="clear" w:color="auto" w:fill="auto"/>
            <w:tcMar>
              <w:top w:w="15" w:type="dxa"/>
              <w:left w:w="15" w:type="dxa"/>
              <w:bottom w:w="0" w:type="dxa"/>
              <w:right w:w="15" w:type="dxa"/>
            </w:tcMar>
            <w:vAlign w:val="center"/>
            <w:hideMark/>
          </w:tcPr>
          <w:p w14:paraId="57A6A9D0" w14:textId="77777777" w:rsidR="00C43174" w:rsidRPr="00A949F1" w:rsidRDefault="00C43174"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012FCD73" w14:textId="77777777" w:rsidTr="004F1741">
        <w:trPr>
          <w:trHeight w:val="261"/>
        </w:trPr>
        <w:tc>
          <w:tcPr>
            <w:tcW w:w="847"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7A2F3848" w14:textId="77777777" w:rsidR="00C43174" w:rsidRPr="00A949F1" w:rsidRDefault="00C43174" w:rsidP="00B65F65">
            <w:pPr>
              <w:widowControl/>
              <w:spacing w:line="0" w:lineRule="atLeast"/>
              <w:contextualSpacing/>
              <w:jc w:val="left"/>
              <w:rPr>
                <w:rFonts w:ascii="Times New Roman" w:eastAsia="ＭＳ Ｐゴシック" w:hAnsi="Times New Roman" w:cs="Times New Roman"/>
                <w:kern w:val="0"/>
                <w:sz w:val="20"/>
                <w:szCs w:val="20"/>
              </w:rPr>
            </w:pPr>
          </w:p>
        </w:tc>
        <w:tc>
          <w:tcPr>
            <w:tcW w:w="994" w:type="dxa"/>
            <w:tcBorders>
              <w:top w:val="nil"/>
              <w:left w:val="nil"/>
              <w:bottom w:val="nil"/>
              <w:right w:val="nil"/>
            </w:tcBorders>
            <w:shd w:val="clear" w:color="auto" w:fill="auto"/>
            <w:tcMar>
              <w:top w:w="15" w:type="dxa"/>
              <w:left w:w="15" w:type="dxa"/>
              <w:bottom w:w="0" w:type="dxa"/>
              <w:right w:w="15" w:type="dxa"/>
            </w:tcMar>
            <w:vAlign w:val="center"/>
            <w:hideMark/>
          </w:tcPr>
          <w:p w14:paraId="008F0C8F"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1182" w:type="dxa"/>
            <w:tcBorders>
              <w:top w:val="nil"/>
              <w:left w:val="nil"/>
              <w:bottom w:val="nil"/>
              <w:right w:val="nil"/>
            </w:tcBorders>
            <w:shd w:val="clear" w:color="auto" w:fill="auto"/>
            <w:tcMar>
              <w:top w:w="15" w:type="dxa"/>
              <w:left w:w="15" w:type="dxa"/>
              <w:bottom w:w="0" w:type="dxa"/>
              <w:right w:w="15" w:type="dxa"/>
            </w:tcMar>
            <w:vAlign w:val="center"/>
          </w:tcPr>
          <w:p w14:paraId="0AE17ABB"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2</w:t>
            </w:r>
            <w:r w:rsidR="00D715AA" w:rsidRPr="00A949F1">
              <w:rPr>
                <w:rFonts w:ascii="Times New Roman" w:eastAsia="ＭＳ Ｐゴシック" w:hAnsi="Times New Roman" w:cs="Times New Roman"/>
                <w:kern w:val="0"/>
                <w:sz w:val="20"/>
                <w:szCs w:val="20"/>
              </w:rPr>
              <w:t>4</w:t>
            </w:r>
          </w:p>
        </w:tc>
        <w:tc>
          <w:tcPr>
            <w:tcW w:w="5766"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072E14EE"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0 + ALB on CLm5/F</w:t>
            </w:r>
          </w:p>
        </w:tc>
        <w:tc>
          <w:tcPr>
            <w:tcW w:w="710" w:type="dxa"/>
            <w:tcBorders>
              <w:top w:val="nil"/>
              <w:left w:val="nil"/>
              <w:bottom w:val="nil"/>
              <w:right w:val="nil"/>
            </w:tcBorders>
            <w:shd w:val="clear" w:color="auto" w:fill="auto"/>
            <w:tcMar>
              <w:top w:w="15" w:type="dxa"/>
              <w:left w:w="15" w:type="dxa"/>
              <w:bottom w:w="0" w:type="dxa"/>
              <w:right w:w="15" w:type="dxa"/>
            </w:tcMar>
            <w:vAlign w:val="center"/>
            <w:hideMark/>
          </w:tcPr>
          <w:p w14:paraId="0DE5A7E6"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198</w:t>
            </w:r>
            <w:r w:rsidR="00B30448" w:rsidRPr="00A949F1">
              <w:rPr>
                <w:rFonts w:ascii="Times New Roman" w:eastAsia="游ゴシック" w:hAnsi="Times New Roman" w:cs="Times New Roman"/>
                <w:color w:val="000000"/>
                <w:kern w:val="24"/>
                <w:sz w:val="20"/>
                <w:szCs w:val="20"/>
              </w:rPr>
              <w:t>1.60</w:t>
            </w:r>
          </w:p>
        </w:tc>
        <w:tc>
          <w:tcPr>
            <w:tcW w:w="995" w:type="dxa"/>
            <w:tcBorders>
              <w:top w:val="nil"/>
              <w:left w:val="nil"/>
              <w:bottom w:val="nil"/>
              <w:right w:val="nil"/>
            </w:tcBorders>
            <w:shd w:val="clear" w:color="auto" w:fill="auto"/>
            <w:tcMar>
              <w:top w:w="15" w:type="dxa"/>
              <w:left w:w="15" w:type="dxa"/>
              <w:bottom w:w="0" w:type="dxa"/>
              <w:right w:w="15" w:type="dxa"/>
            </w:tcMar>
            <w:vAlign w:val="center"/>
            <w:hideMark/>
          </w:tcPr>
          <w:p w14:paraId="3E66CB94"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27.06</w:t>
            </w:r>
          </w:p>
        </w:tc>
        <w:tc>
          <w:tcPr>
            <w:tcW w:w="570" w:type="dxa"/>
            <w:tcBorders>
              <w:top w:val="nil"/>
              <w:left w:val="nil"/>
              <w:bottom w:val="nil"/>
              <w:right w:val="nil"/>
            </w:tcBorders>
            <w:shd w:val="clear" w:color="auto" w:fill="auto"/>
            <w:tcMar>
              <w:top w:w="15" w:type="dxa"/>
              <w:left w:w="15" w:type="dxa"/>
              <w:bottom w:w="0" w:type="dxa"/>
              <w:right w:w="15" w:type="dxa"/>
            </w:tcMar>
            <w:vAlign w:val="center"/>
            <w:hideMark/>
          </w:tcPr>
          <w:p w14:paraId="089CC49F"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r>
      <w:tr w:rsidR="001C2A7C" w14:paraId="396564E7" w14:textId="77777777" w:rsidTr="004F1741">
        <w:trPr>
          <w:trHeight w:val="261"/>
        </w:trPr>
        <w:tc>
          <w:tcPr>
            <w:tcW w:w="847"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21E96568" w14:textId="77777777" w:rsidR="00C43174" w:rsidRPr="00A949F1" w:rsidRDefault="00C43174" w:rsidP="00B65F65">
            <w:pPr>
              <w:widowControl/>
              <w:spacing w:line="0" w:lineRule="atLeast"/>
              <w:contextualSpacing/>
              <w:jc w:val="left"/>
              <w:rPr>
                <w:rFonts w:ascii="Times New Roman" w:eastAsia="ＭＳ Ｐゴシック" w:hAnsi="Times New Roman" w:cs="Times New Roman"/>
                <w:kern w:val="0"/>
                <w:sz w:val="20"/>
                <w:szCs w:val="20"/>
              </w:rPr>
            </w:pPr>
          </w:p>
        </w:tc>
        <w:tc>
          <w:tcPr>
            <w:tcW w:w="994" w:type="dxa"/>
            <w:tcBorders>
              <w:top w:val="nil"/>
              <w:left w:val="nil"/>
              <w:bottom w:val="nil"/>
              <w:right w:val="nil"/>
            </w:tcBorders>
            <w:shd w:val="clear" w:color="auto" w:fill="auto"/>
            <w:tcMar>
              <w:top w:w="15" w:type="dxa"/>
              <w:left w:w="15" w:type="dxa"/>
              <w:bottom w:w="0" w:type="dxa"/>
              <w:right w:w="15" w:type="dxa"/>
            </w:tcMar>
            <w:vAlign w:val="center"/>
            <w:hideMark/>
          </w:tcPr>
          <w:p w14:paraId="11E41C34"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1182" w:type="dxa"/>
            <w:tcBorders>
              <w:top w:val="nil"/>
              <w:left w:val="nil"/>
              <w:bottom w:val="nil"/>
              <w:right w:val="nil"/>
            </w:tcBorders>
            <w:shd w:val="clear" w:color="auto" w:fill="auto"/>
            <w:tcMar>
              <w:top w:w="15" w:type="dxa"/>
              <w:left w:w="15" w:type="dxa"/>
              <w:bottom w:w="0" w:type="dxa"/>
              <w:right w:w="15" w:type="dxa"/>
            </w:tcMar>
            <w:vAlign w:val="center"/>
          </w:tcPr>
          <w:p w14:paraId="771AB890"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2</w:t>
            </w:r>
            <w:r w:rsidR="00D715AA" w:rsidRPr="00A949F1">
              <w:rPr>
                <w:rFonts w:ascii="Times New Roman" w:eastAsia="ＭＳ Ｐゴシック" w:hAnsi="Times New Roman" w:cs="Times New Roman"/>
                <w:kern w:val="0"/>
                <w:sz w:val="20"/>
                <w:szCs w:val="20"/>
              </w:rPr>
              <w:t>5</w:t>
            </w:r>
          </w:p>
        </w:tc>
        <w:tc>
          <w:tcPr>
            <w:tcW w:w="5766"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57276150"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0 + AGE on CLm5/F</w:t>
            </w:r>
          </w:p>
        </w:tc>
        <w:tc>
          <w:tcPr>
            <w:tcW w:w="710" w:type="dxa"/>
            <w:tcBorders>
              <w:top w:val="nil"/>
              <w:left w:val="nil"/>
              <w:bottom w:val="nil"/>
              <w:right w:val="nil"/>
            </w:tcBorders>
            <w:shd w:val="clear" w:color="auto" w:fill="auto"/>
            <w:tcMar>
              <w:top w:w="15" w:type="dxa"/>
              <w:left w:w="15" w:type="dxa"/>
              <w:bottom w:w="0" w:type="dxa"/>
              <w:right w:w="15" w:type="dxa"/>
            </w:tcMar>
            <w:vAlign w:val="center"/>
            <w:hideMark/>
          </w:tcPr>
          <w:p w14:paraId="1CCD1900"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199</w:t>
            </w:r>
            <w:r w:rsidR="00B30448" w:rsidRPr="00A949F1">
              <w:rPr>
                <w:rFonts w:ascii="Times New Roman" w:eastAsia="游ゴシック" w:hAnsi="Times New Roman" w:cs="Times New Roman"/>
                <w:color w:val="000000"/>
                <w:kern w:val="24"/>
                <w:sz w:val="20"/>
                <w:szCs w:val="20"/>
              </w:rPr>
              <w:t>8.94</w:t>
            </w:r>
          </w:p>
        </w:tc>
        <w:tc>
          <w:tcPr>
            <w:tcW w:w="995" w:type="dxa"/>
            <w:tcBorders>
              <w:top w:val="nil"/>
              <w:left w:val="nil"/>
              <w:bottom w:val="nil"/>
              <w:right w:val="nil"/>
            </w:tcBorders>
            <w:shd w:val="clear" w:color="auto" w:fill="auto"/>
            <w:tcMar>
              <w:top w:w="15" w:type="dxa"/>
              <w:left w:w="15" w:type="dxa"/>
              <w:bottom w:w="0" w:type="dxa"/>
              <w:right w:w="15" w:type="dxa"/>
            </w:tcMar>
            <w:vAlign w:val="center"/>
            <w:hideMark/>
          </w:tcPr>
          <w:p w14:paraId="0344CDCD"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9.72</w:t>
            </w:r>
          </w:p>
        </w:tc>
        <w:tc>
          <w:tcPr>
            <w:tcW w:w="570" w:type="dxa"/>
            <w:tcBorders>
              <w:top w:val="nil"/>
              <w:left w:val="nil"/>
              <w:bottom w:val="nil"/>
              <w:right w:val="nil"/>
            </w:tcBorders>
            <w:shd w:val="clear" w:color="auto" w:fill="auto"/>
            <w:tcMar>
              <w:top w:w="15" w:type="dxa"/>
              <w:left w:w="15" w:type="dxa"/>
              <w:bottom w:w="0" w:type="dxa"/>
              <w:right w:w="15" w:type="dxa"/>
            </w:tcMar>
            <w:vAlign w:val="center"/>
            <w:hideMark/>
          </w:tcPr>
          <w:p w14:paraId="0197D8D0"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r>
      <w:tr w:rsidR="001C2A7C" w14:paraId="40E8ABC3" w14:textId="77777777" w:rsidTr="004F1741">
        <w:trPr>
          <w:trHeight w:val="261"/>
        </w:trPr>
        <w:tc>
          <w:tcPr>
            <w:tcW w:w="847"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01DCCB61" w14:textId="77777777" w:rsidR="00C43174" w:rsidRPr="00A949F1" w:rsidRDefault="00C43174" w:rsidP="00B65F65">
            <w:pPr>
              <w:widowControl/>
              <w:spacing w:line="0" w:lineRule="atLeast"/>
              <w:contextualSpacing/>
              <w:jc w:val="left"/>
              <w:rPr>
                <w:rFonts w:ascii="Times New Roman" w:eastAsia="ＭＳ Ｐゴシック" w:hAnsi="Times New Roman" w:cs="Times New Roman"/>
                <w:kern w:val="0"/>
                <w:sz w:val="20"/>
                <w:szCs w:val="20"/>
              </w:rPr>
            </w:pPr>
          </w:p>
        </w:tc>
        <w:tc>
          <w:tcPr>
            <w:tcW w:w="994" w:type="dxa"/>
            <w:tcBorders>
              <w:top w:val="nil"/>
              <w:left w:val="nil"/>
              <w:bottom w:val="nil"/>
              <w:right w:val="nil"/>
            </w:tcBorders>
            <w:shd w:val="clear" w:color="auto" w:fill="auto"/>
            <w:tcMar>
              <w:top w:w="15" w:type="dxa"/>
              <w:left w:w="15" w:type="dxa"/>
              <w:bottom w:w="0" w:type="dxa"/>
              <w:right w:w="15" w:type="dxa"/>
            </w:tcMar>
            <w:vAlign w:val="center"/>
            <w:hideMark/>
          </w:tcPr>
          <w:p w14:paraId="0E730A54"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1182" w:type="dxa"/>
            <w:tcBorders>
              <w:top w:val="nil"/>
              <w:left w:val="nil"/>
              <w:bottom w:val="nil"/>
              <w:right w:val="nil"/>
            </w:tcBorders>
            <w:shd w:val="clear" w:color="auto" w:fill="auto"/>
            <w:tcMar>
              <w:top w:w="15" w:type="dxa"/>
              <w:left w:w="15" w:type="dxa"/>
              <w:bottom w:w="0" w:type="dxa"/>
              <w:right w:w="15" w:type="dxa"/>
            </w:tcMar>
            <w:vAlign w:val="center"/>
          </w:tcPr>
          <w:p w14:paraId="6E5FF3EF"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2</w:t>
            </w:r>
            <w:r w:rsidR="00D715AA" w:rsidRPr="00A949F1">
              <w:rPr>
                <w:rFonts w:ascii="Times New Roman" w:eastAsia="ＭＳ Ｐゴシック" w:hAnsi="Times New Roman" w:cs="Times New Roman"/>
                <w:kern w:val="0"/>
                <w:sz w:val="20"/>
                <w:szCs w:val="20"/>
              </w:rPr>
              <w:t>6</w:t>
            </w:r>
          </w:p>
        </w:tc>
        <w:tc>
          <w:tcPr>
            <w:tcW w:w="5766"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721E0A3D"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0 + AGE on Vm5/F</w:t>
            </w:r>
          </w:p>
        </w:tc>
        <w:tc>
          <w:tcPr>
            <w:tcW w:w="710" w:type="dxa"/>
            <w:tcBorders>
              <w:top w:val="nil"/>
              <w:left w:val="nil"/>
              <w:bottom w:val="nil"/>
              <w:right w:val="nil"/>
            </w:tcBorders>
            <w:shd w:val="clear" w:color="auto" w:fill="auto"/>
            <w:tcMar>
              <w:top w:w="15" w:type="dxa"/>
              <w:left w:w="15" w:type="dxa"/>
              <w:bottom w:w="0" w:type="dxa"/>
              <w:right w:w="15" w:type="dxa"/>
            </w:tcMar>
            <w:vAlign w:val="center"/>
            <w:hideMark/>
          </w:tcPr>
          <w:p w14:paraId="057BAE17"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2005</w:t>
            </w:r>
            <w:r w:rsidR="00B30448" w:rsidRPr="00A949F1">
              <w:rPr>
                <w:rFonts w:ascii="Times New Roman" w:eastAsia="游ゴシック" w:hAnsi="Times New Roman" w:cs="Times New Roman"/>
                <w:color w:val="000000"/>
                <w:kern w:val="24"/>
                <w:sz w:val="20"/>
                <w:szCs w:val="20"/>
              </w:rPr>
              <w:t>.47</w:t>
            </w:r>
          </w:p>
        </w:tc>
        <w:tc>
          <w:tcPr>
            <w:tcW w:w="995" w:type="dxa"/>
            <w:tcBorders>
              <w:top w:val="nil"/>
              <w:left w:val="nil"/>
              <w:bottom w:val="nil"/>
              <w:right w:val="nil"/>
            </w:tcBorders>
            <w:shd w:val="clear" w:color="auto" w:fill="auto"/>
            <w:tcMar>
              <w:top w:w="15" w:type="dxa"/>
              <w:left w:w="15" w:type="dxa"/>
              <w:bottom w:w="0" w:type="dxa"/>
              <w:right w:w="15" w:type="dxa"/>
            </w:tcMar>
            <w:vAlign w:val="center"/>
            <w:hideMark/>
          </w:tcPr>
          <w:p w14:paraId="74D2596E"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3.19</w:t>
            </w:r>
          </w:p>
        </w:tc>
        <w:tc>
          <w:tcPr>
            <w:tcW w:w="570" w:type="dxa"/>
            <w:tcBorders>
              <w:top w:val="nil"/>
              <w:left w:val="nil"/>
              <w:bottom w:val="nil"/>
              <w:right w:val="nil"/>
            </w:tcBorders>
            <w:shd w:val="clear" w:color="auto" w:fill="auto"/>
            <w:tcMar>
              <w:top w:w="15" w:type="dxa"/>
              <w:left w:w="15" w:type="dxa"/>
              <w:bottom w:w="0" w:type="dxa"/>
              <w:right w:w="15" w:type="dxa"/>
            </w:tcMar>
            <w:vAlign w:val="center"/>
            <w:hideMark/>
          </w:tcPr>
          <w:p w14:paraId="44BDD030" w14:textId="77777777" w:rsidR="00C43174" w:rsidRPr="00A949F1" w:rsidRDefault="00C43174"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0B291FCE" w14:textId="77777777" w:rsidTr="004F1741">
        <w:trPr>
          <w:trHeight w:val="261"/>
        </w:trPr>
        <w:tc>
          <w:tcPr>
            <w:tcW w:w="847"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39122804"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994" w:type="dxa"/>
            <w:tcBorders>
              <w:top w:val="nil"/>
              <w:left w:val="nil"/>
              <w:bottom w:val="nil"/>
              <w:right w:val="nil"/>
            </w:tcBorders>
            <w:shd w:val="clear" w:color="auto" w:fill="auto"/>
            <w:tcMar>
              <w:top w:w="15" w:type="dxa"/>
              <w:left w:w="15" w:type="dxa"/>
              <w:bottom w:w="0" w:type="dxa"/>
              <w:right w:w="15" w:type="dxa"/>
            </w:tcMar>
            <w:vAlign w:val="center"/>
            <w:hideMark/>
          </w:tcPr>
          <w:p w14:paraId="0895E292"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1182" w:type="dxa"/>
            <w:tcBorders>
              <w:top w:val="nil"/>
              <w:left w:val="nil"/>
              <w:bottom w:val="nil"/>
              <w:right w:val="nil"/>
            </w:tcBorders>
            <w:shd w:val="clear" w:color="auto" w:fill="auto"/>
            <w:tcMar>
              <w:top w:w="15" w:type="dxa"/>
              <w:left w:w="15" w:type="dxa"/>
              <w:bottom w:w="0" w:type="dxa"/>
              <w:right w:w="15" w:type="dxa"/>
            </w:tcMar>
            <w:vAlign w:val="center"/>
          </w:tcPr>
          <w:p w14:paraId="7921A898"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2</w:t>
            </w:r>
            <w:r w:rsidR="00D715AA" w:rsidRPr="00A949F1">
              <w:rPr>
                <w:rFonts w:ascii="Times New Roman" w:eastAsia="ＭＳ Ｐゴシック" w:hAnsi="Times New Roman" w:cs="Times New Roman"/>
                <w:kern w:val="0"/>
                <w:sz w:val="20"/>
                <w:szCs w:val="20"/>
              </w:rPr>
              <w:t>7</w:t>
            </w:r>
          </w:p>
        </w:tc>
        <w:tc>
          <w:tcPr>
            <w:tcW w:w="5766"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1B4DB9D8"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0 + Male on CLm5/F</w:t>
            </w:r>
          </w:p>
        </w:tc>
        <w:tc>
          <w:tcPr>
            <w:tcW w:w="710" w:type="dxa"/>
            <w:tcBorders>
              <w:top w:val="nil"/>
              <w:left w:val="nil"/>
              <w:bottom w:val="nil"/>
              <w:right w:val="nil"/>
            </w:tcBorders>
            <w:shd w:val="clear" w:color="auto" w:fill="auto"/>
            <w:tcMar>
              <w:top w:w="15" w:type="dxa"/>
              <w:left w:w="15" w:type="dxa"/>
              <w:bottom w:w="0" w:type="dxa"/>
              <w:right w:w="15" w:type="dxa"/>
            </w:tcMar>
            <w:vAlign w:val="center"/>
            <w:hideMark/>
          </w:tcPr>
          <w:p w14:paraId="0FDF593B"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2005</w:t>
            </w:r>
            <w:r w:rsidR="00B30448" w:rsidRPr="00A949F1">
              <w:rPr>
                <w:rFonts w:ascii="Times New Roman" w:eastAsia="游ゴシック" w:hAnsi="Times New Roman" w:cs="Times New Roman"/>
                <w:color w:val="000000"/>
                <w:kern w:val="24"/>
                <w:sz w:val="20"/>
                <w:szCs w:val="20"/>
              </w:rPr>
              <w:t>.44</w:t>
            </w:r>
          </w:p>
        </w:tc>
        <w:tc>
          <w:tcPr>
            <w:tcW w:w="995" w:type="dxa"/>
            <w:tcBorders>
              <w:top w:val="nil"/>
              <w:left w:val="nil"/>
              <w:bottom w:val="nil"/>
              <w:right w:val="nil"/>
            </w:tcBorders>
            <w:shd w:val="clear" w:color="auto" w:fill="auto"/>
            <w:tcMar>
              <w:top w:w="15" w:type="dxa"/>
              <w:left w:w="15" w:type="dxa"/>
              <w:bottom w:w="0" w:type="dxa"/>
              <w:right w:w="15" w:type="dxa"/>
            </w:tcMar>
            <w:vAlign w:val="center"/>
            <w:hideMark/>
          </w:tcPr>
          <w:p w14:paraId="066EE409"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3.22</w:t>
            </w:r>
          </w:p>
        </w:tc>
        <w:tc>
          <w:tcPr>
            <w:tcW w:w="570" w:type="dxa"/>
            <w:tcBorders>
              <w:top w:val="nil"/>
              <w:left w:val="nil"/>
              <w:bottom w:val="nil"/>
              <w:right w:val="nil"/>
            </w:tcBorders>
            <w:shd w:val="clear" w:color="auto" w:fill="auto"/>
            <w:tcMar>
              <w:top w:w="15" w:type="dxa"/>
              <w:left w:w="15" w:type="dxa"/>
              <w:bottom w:w="0" w:type="dxa"/>
              <w:right w:w="15" w:type="dxa"/>
            </w:tcMar>
            <w:vAlign w:val="center"/>
            <w:hideMark/>
          </w:tcPr>
          <w:p w14:paraId="672ED834" w14:textId="77777777" w:rsidR="00C43174" w:rsidRPr="00A949F1" w:rsidRDefault="00C43174"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2C0D2B7C" w14:textId="77777777" w:rsidTr="004F1741">
        <w:trPr>
          <w:trHeight w:val="261"/>
        </w:trPr>
        <w:tc>
          <w:tcPr>
            <w:tcW w:w="847"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43B5DE4E"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994" w:type="dxa"/>
            <w:tcBorders>
              <w:top w:val="nil"/>
              <w:left w:val="nil"/>
              <w:bottom w:val="nil"/>
              <w:right w:val="nil"/>
            </w:tcBorders>
            <w:shd w:val="clear" w:color="auto" w:fill="auto"/>
            <w:tcMar>
              <w:top w:w="15" w:type="dxa"/>
              <w:left w:w="15" w:type="dxa"/>
              <w:bottom w:w="0" w:type="dxa"/>
              <w:right w:w="15" w:type="dxa"/>
            </w:tcMar>
            <w:vAlign w:val="center"/>
            <w:hideMark/>
          </w:tcPr>
          <w:p w14:paraId="331E2037"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1182" w:type="dxa"/>
            <w:tcBorders>
              <w:top w:val="nil"/>
              <w:left w:val="nil"/>
              <w:bottom w:val="nil"/>
              <w:right w:val="nil"/>
            </w:tcBorders>
            <w:shd w:val="clear" w:color="auto" w:fill="auto"/>
            <w:tcMar>
              <w:top w:w="15" w:type="dxa"/>
              <w:left w:w="15" w:type="dxa"/>
              <w:bottom w:w="0" w:type="dxa"/>
              <w:right w:w="15" w:type="dxa"/>
            </w:tcMar>
            <w:vAlign w:val="center"/>
          </w:tcPr>
          <w:p w14:paraId="25C6BB91"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2</w:t>
            </w:r>
            <w:r w:rsidR="00D715AA" w:rsidRPr="00A949F1">
              <w:rPr>
                <w:rFonts w:ascii="Times New Roman" w:eastAsia="ＭＳ Ｐゴシック" w:hAnsi="Times New Roman" w:cs="Times New Roman"/>
                <w:kern w:val="0"/>
                <w:sz w:val="20"/>
                <w:szCs w:val="20"/>
              </w:rPr>
              <w:t>8</w:t>
            </w:r>
          </w:p>
        </w:tc>
        <w:tc>
          <w:tcPr>
            <w:tcW w:w="5766"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54167E7E"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0 + Male on Vm5/F</w:t>
            </w:r>
          </w:p>
        </w:tc>
        <w:tc>
          <w:tcPr>
            <w:tcW w:w="710" w:type="dxa"/>
            <w:tcBorders>
              <w:top w:val="nil"/>
              <w:left w:val="nil"/>
              <w:bottom w:val="nil"/>
              <w:right w:val="nil"/>
            </w:tcBorders>
            <w:shd w:val="clear" w:color="auto" w:fill="auto"/>
            <w:tcMar>
              <w:top w:w="15" w:type="dxa"/>
              <w:left w:w="15" w:type="dxa"/>
              <w:bottom w:w="0" w:type="dxa"/>
              <w:right w:w="15" w:type="dxa"/>
            </w:tcMar>
            <w:vAlign w:val="center"/>
            <w:hideMark/>
          </w:tcPr>
          <w:p w14:paraId="7DFF9949"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200</w:t>
            </w:r>
            <w:r w:rsidR="00B30448" w:rsidRPr="00A949F1">
              <w:rPr>
                <w:rFonts w:ascii="Times New Roman" w:eastAsia="游ゴシック" w:hAnsi="Times New Roman" w:cs="Times New Roman"/>
                <w:color w:val="000000"/>
                <w:kern w:val="24"/>
                <w:sz w:val="20"/>
                <w:szCs w:val="20"/>
              </w:rPr>
              <w:t>5.60</w:t>
            </w:r>
          </w:p>
        </w:tc>
        <w:tc>
          <w:tcPr>
            <w:tcW w:w="995" w:type="dxa"/>
            <w:tcBorders>
              <w:top w:val="nil"/>
              <w:left w:val="nil"/>
              <w:bottom w:val="nil"/>
              <w:right w:val="nil"/>
            </w:tcBorders>
            <w:shd w:val="clear" w:color="auto" w:fill="auto"/>
            <w:tcMar>
              <w:top w:w="15" w:type="dxa"/>
              <w:left w:w="15" w:type="dxa"/>
              <w:bottom w:w="0" w:type="dxa"/>
              <w:right w:w="15" w:type="dxa"/>
            </w:tcMar>
            <w:vAlign w:val="center"/>
            <w:hideMark/>
          </w:tcPr>
          <w:p w14:paraId="51A88CD7"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3.06</w:t>
            </w:r>
          </w:p>
        </w:tc>
        <w:tc>
          <w:tcPr>
            <w:tcW w:w="570" w:type="dxa"/>
            <w:tcBorders>
              <w:top w:val="nil"/>
              <w:left w:val="nil"/>
              <w:bottom w:val="nil"/>
              <w:right w:val="nil"/>
            </w:tcBorders>
            <w:shd w:val="clear" w:color="auto" w:fill="auto"/>
            <w:tcMar>
              <w:top w:w="15" w:type="dxa"/>
              <w:left w:w="15" w:type="dxa"/>
              <w:bottom w:w="0" w:type="dxa"/>
              <w:right w:w="15" w:type="dxa"/>
            </w:tcMar>
            <w:vAlign w:val="center"/>
            <w:hideMark/>
          </w:tcPr>
          <w:p w14:paraId="4A2FEFBE" w14:textId="77777777" w:rsidR="00C43174" w:rsidRPr="00A949F1" w:rsidRDefault="00C43174"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4620E9E1" w14:textId="77777777" w:rsidTr="004F1741">
        <w:trPr>
          <w:trHeight w:val="261"/>
        </w:trPr>
        <w:tc>
          <w:tcPr>
            <w:tcW w:w="847"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1049F743"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994" w:type="dxa"/>
            <w:tcBorders>
              <w:top w:val="nil"/>
              <w:left w:val="nil"/>
              <w:bottom w:val="nil"/>
              <w:right w:val="nil"/>
            </w:tcBorders>
            <w:shd w:val="clear" w:color="auto" w:fill="auto"/>
            <w:tcMar>
              <w:top w:w="15" w:type="dxa"/>
              <w:left w:w="15" w:type="dxa"/>
              <w:bottom w:w="0" w:type="dxa"/>
              <w:right w:w="15" w:type="dxa"/>
            </w:tcMar>
            <w:vAlign w:val="center"/>
            <w:hideMark/>
          </w:tcPr>
          <w:p w14:paraId="009F7633"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1182" w:type="dxa"/>
            <w:tcBorders>
              <w:top w:val="nil"/>
              <w:left w:val="nil"/>
              <w:bottom w:val="nil"/>
              <w:right w:val="nil"/>
            </w:tcBorders>
            <w:shd w:val="clear" w:color="auto" w:fill="auto"/>
            <w:tcMar>
              <w:top w:w="15" w:type="dxa"/>
              <w:left w:w="15" w:type="dxa"/>
              <w:bottom w:w="0" w:type="dxa"/>
              <w:right w:w="15" w:type="dxa"/>
            </w:tcMar>
            <w:vAlign w:val="center"/>
          </w:tcPr>
          <w:p w14:paraId="00862021"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2</w:t>
            </w:r>
            <w:r w:rsidR="00D715AA" w:rsidRPr="00A949F1">
              <w:rPr>
                <w:rFonts w:ascii="Times New Roman" w:eastAsia="ＭＳ Ｐゴシック" w:hAnsi="Times New Roman" w:cs="Times New Roman"/>
                <w:kern w:val="0"/>
                <w:sz w:val="20"/>
                <w:szCs w:val="20"/>
              </w:rPr>
              <w:t>9</w:t>
            </w:r>
          </w:p>
        </w:tc>
        <w:tc>
          <w:tcPr>
            <w:tcW w:w="5766"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348B3BCD"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0 + AST on CLm5/F</w:t>
            </w:r>
          </w:p>
        </w:tc>
        <w:tc>
          <w:tcPr>
            <w:tcW w:w="710" w:type="dxa"/>
            <w:tcBorders>
              <w:top w:val="nil"/>
              <w:left w:val="nil"/>
              <w:bottom w:val="nil"/>
              <w:right w:val="nil"/>
            </w:tcBorders>
            <w:shd w:val="clear" w:color="auto" w:fill="auto"/>
            <w:tcMar>
              <w:top w:w="15" w:type="dxa"/>
              <w:left w:w="15" w:type="dxa"/>
              <w:bottom w:w="0" w:type="dxa"/>
              <w:right w:w="15" w:type="dxa"/>
            </w:tcMar>
            <w:vAlign w:val="center"/>
            <w:hideMark/>
          </w:tcPr>
          <w:p w14:paraId="5C81F415"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2011</w:t>
            </w:r>
            <w:r w:rsidR="00B30448" w:rsidRPr="00A949F1">
              <w:rPr>
                <w:rFonts w:ascii="Times New Roman" w:eastAsia="游ゴシック" w:hAnsi="Times New Roman" w:cs="Times New Roman"/>
                <w:color w:val="000000"/>
                <w:kern w:val="24"/>
                <w:sz w:val="20"/>
                <w:szCs w:val="20"/>
              </w:rPr>
              <w:t>.12</w:t>
            </w:r>
          </w:p>
        </w:tc>
        <w:tc>
          <w:tcPr>
            <w:tcW w:w="995" w:type="dxa"/>
            <w:tcBorders>
              <w:top w:val="nil"/>
              <w:left w:val="nil"/>
              <w:bottom w:val="nil"/>
              <w:right w:val="nil"/>
            </w:tcBorders>
            <w:shd w:val="clear" w:color="auto" w:fill="auto"/>
            <w:tcMar>
              <w:top w:w="15" w:type="dxa"/>
              <w:left w:w="15" w:type="dxa"/>
              <w:bottom w:w="0" w:type="dxa"/>
              <w:right w:w="15" w:type="dxa"/>
            </w:tcMar>
            <w:vAlign w:val="center"/>
            <w:hideMark/>
          </w:tcPr>
          <w:p w14:paraId="007DBB90" w14:textId="3275CAA3"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color w:val="000000"/>
                <w:kern w:val="24"/>
                <w:sz w:val="20"/>
                <w:szCs w:val="20"/>
              </w:rPr>
              <w:t>2.47</w:t>
            </w:r>
          </w:p>
        </w:tc>
        <w:tc>
          <w:tcPr>
            <w:tcW w:w="570" w:type="dxa"/>
            <w:tcBorders>
              <w:top w:val="nil"/>
              <w:left w:val="nil"/>
              <w:bottom w:val="nil"/>
              <w:right w:val="nil"/>
            </w:tcBorders>
            <w:shd w:val="clear" w:color="auto" w:fill="auto"/>
            <w:tcMar>
              <w:top w:w="15" w:type="dxa"/>
              <w:left w:w="15" w:type="dxa"/>
              <w:bottom w:w="0" w:type="dxa"/>
              <w:right w:w="15" w:type="dxa"/>
            </w:tcMar>
            <w:vAlign w:val="center"/>
            <w:hideMark/>
          </w:tcPr>
          <w:p w14:paraId="72912AB9" w14:textId="77777777" w:rsidR="00C43174" w:rsidRPr="00A949F1" w:rsidRDefault="00C43174"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39CAA5BD" w14:textId="77777777" w:rsidTr="004F1741">
        <w:trPr>
          <w:trHeight w:val="261"/>
        </w:trPr>
        <w:tc>
          <w:tcPr>
            <w:tcW w:w="847"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77B926B0"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994" w:type="dxa"/>
            <w:tcBorders>
              <w:top w:val="nil"/>
              <w:left w:val="nil"/>
              <w:bottom w:val="nil"/>
              <w:right w:val="nil"/>
            </w:tcBorders>
            <w:shd w:val="clear" w:color="auto" w:fill="auto"/>
            <w:tcMar>
              <w:top w:w="15" w:type="dxa"/>
              <w:left w:w="15" w:type="dxa"/>
              <w:bottom w:w="0" w:type="dxa"/>
              <w:right w:w="15" w:type="dxa"/>
            </w:tcMar>
            <w:vAlign w:val="center"/>
            <w:hideMark/>
          </w:tcPr>
          <w:p w14:paraId="150E38DC"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1182" w:type="dxa"/>
            <w:tcBorders>
              <w:top w:val="nil"/>
              <w:left w:val="nil"/>
              <w:bottom w:val="nil"/>
              <w:right w:val="nil"/>
            </w:tcBorders>
            <w:shd w:val="clear" w:color="auto" w:fill="auto"/>
            <w:tcMar>
              <w:top w:w="15" w:type="dxa"/>
              <w:left w:w="15" w:type="dxa"/>
              <w:bottom w:w="0" w:type="dxa"/>
              <w:right w:w="15" w:type="dxa"/>
            </w:tcMar>
            <w:vAlign w:val="center"/>
          </w:tcPr>
          <w:p w14:paraId="5DA7FA68"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3</w:t>
            </w:r>
            <w:r w:rsidR="00D715AA" w:rsidRPr="00A949F1">
              <w:rPr>
                <w:rFonts w:ascii="Times New Roman" w:eastAsia="ＭＳ Ｐゴシック" w:hAnsi="Times New Roman" w:cs="Times New Roman"/>
                <w:kern w:val="0"/>
                <w:sz w:val="20"/>
                <w:szCs w:val="20"/>
              </w:rPr>
              <w:t>0</w:t>
            </w:r>
          </w:p>
        </w:tc>
        <w:tc>
          <w:tcPr>
            <w:tcW w:w="5766"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103E4140"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0 + log(AST) on CLm5/F</w:t>
            </w:r>
          </w:p>
        </w:tc>
        <w:tc>
          <w:tcPr>
            <w:tcW w:w="710" w:type="dxa"/>
            <w:tcBorders>
              <w:top w:val="nil"/>
              <w:left w:val="nil"/>
              <w:bottom w:val="nil"/>
              <w:right w:val="nil"/>
            </w:tcBorders>
            <w:shd w:val="clear" w:color="auto" w:fill="auto"/>
            <w:tcMar>
              <w:top w:w="15" w:type="dxa"/>
              <w:left w:w="15" w:type="dxa"/>
              <w:bottom w:w="0" w:type="dxa"/>
              <w:right w:w="15" w:type="dxa"/>
            </w:tcMar>
            <w:vAlign w:val="center"/>
            <w:hideMark/>
          </w:tcPr>
          <w:p w14:paraId="3F59E315"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200</w:t>
            </w:r>
            <w:r w:rsidR="00B30448" w:rsidRPr="00A949F1">
              <w:rPr>
                <w:rFonts w:ascii="Times New Roman" w:eastAsia="游ゴシック" w:hAnsi="Times New Roman" w:cs="Times New Roman"/>
                <w:color w:val="000000"/>
                <w:kern w:val="24"/>
                <w:sz w:val="20"/>
                <w:szCs w:val="20"/>
              </w:rPr>
              <w:t>4.57</w:t>
            </w:r>
          </w:p>
        </w:tc>
        <w:tc>
          <w:tcPr>
            <w:tcW w:w="995" w:type="dxa"/>
            <w:tcBorders>
              <w:top w:val="nil"/>
              <w:left w:val="nil"/>
              <w:bottom w:val="nil"/>
              <w:right w:val="nil"/>
            </w:tcBorders>
            <w:shd w:val="clear" w:color="auto" w:fill="auto"/>
            <w:tcMar>
              <w:top w:w="15" w:type="dxa"/>
              <w:left w:w="15" w:type="dxa"/>
              <w:bottom w:w="0" w:type="dxa"/>
              <w:right w:w="15" w:type="dxa"/>
            </w:tcMar>
            <w:vAlign w:val="center"/>
            <w:hideMark/>
          </w:tcPr>
          <w:p w14:paraId="76696442"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4.09</w:t>
            </w:r>
          </w:p>
        </w:tc>
        <w:tc>
          <w:tcPr>
            <w:tcW w:w="570" w:type="dxa"/>
            <w:tcBorders>
              <w:top w:val="nil"/>
              <w:left w:val="nil"/>
              <w:bottom w:val="nil"/>
              <w:right w:val="nil"/>
            </w:tcBorders>
            <w:shd w:val="clear" w:color="auto" w:fill="auto"/>
            <w:tcMar>
              <w:top w:w="15" w:type="dxa"/>
              <w:left w:w="15" w:type="dxa"/>
              <w:bottom w:w="0" w:type="dxa"/>
              <w:right w:w="15" w:type="dxa"/>
            </w:tcMar>
            <w:vAlign w:val="center"/>
            <w:hideMark/>
          </w:tcPr>
          <w:p w14:paraId="44382AB1" w14:textId="77777777" w:rsidR="00C43174" w:rsidRPr="00A949F1" w:rsidRDefault="00000000" w:rsidP="00B65F65">
            <w:pPr>
              <w:widowControl/>
              <w:spacing w:line="0" w:lineRule="atLeast"/>
              <w:ind w:firstLineChars="50" w:firstLine="100"/>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r>
      <w:tr w:rsidR="001C2A7C" w14:paraId="0B38335D" w14:textId="77777777" w:rsidTr="004F1741">
        <w:trPr>
          <w:trHeight w:val="261"/>
        </w:trPr>
        <w:tc>
          <w:tcPr>
            <w:tcW w:w="847"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2E450A8B"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994" w:type="dxa"/>
            <w:tcBorders>
              <w:top w:val="nil"/>
              <w:left w:val="nil"/>
              <w:bottom w:val="nil"/>
              <w:right w:val="nil"/>
            </w:tcBorders>
            <w:shd w:val="clear" w:color="auto" w:fill="auto"/>
            <w:tcMar>
              <w:top w:w="15" w:type="dxa"/>
              <w:left w:w="15" w:type="dxa"/>
              <w:bottom w:w="0" w:type="dxa"/>
              <w:right w:w="15" w:type="dxa"/>
            </w:tcMar>
            <w:vAlign w:val="center"/>
            <w:hideMark/>
          </w:tcPr>
          <w:p w14:paraId="29B249E5"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1182" w:type="dxa"/>
            <w:tcBorders>
              <w:top w:val="nil"/>
              <w:left w:val="nil"/>
              <w:bottom w:val="nil"/>
              <w:right w:val="nil"/>
            </w:tcBorders>
            <w:shd w:val="clear" w:color="auto" w:fill="auto"/>
            <w:tcMar>
              <w:top w:w="15" w:type="dxa"/>
              <w:left w:w="15" w:type="dxa"/>
              <w:bottom w:w="0" w:type="dxa"/>
              <w:right w:w="15" w:type="dxa"/>
            </w:tcMar>
            <w:vAlign w:val="center"/>
          </w:tcPr>
          <w:p w14:paraId="37C99009"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3</w:t>
            </w:r>
            <w:r w:rsidR="00D715AA" w:rsidRPr="00A949F1">
              <w:rPr>
                <w:rFonts w:ascii="Times New Roman" w:eastAsia="ＭＳ Ｐゴシック" w:hAnsi="Times New Roman" w:cs="Times New Roman"/>
                <w:kern w:val="0"/>
                <w:sz w:val="20"/>
                <w:szCs w:val="20"/>
              </w:rPr>
              <w:t>1</w:t>
            </w:r>
          </w:p>
        </w:tc>
        <w:tc>
          <w:tcPr>
            <w:tcW w:w="5766"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4AA78BCD"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0 + ALT on CLm5/F</w:t>
            </w:r>
          </w:p>
        </w:tc>
        <w:tc>
          <w:tcPr>
            <w:tcW w:w="710" w:type="dxa"/>
            <w:tcBorders>
              <w:top w:val="nil"/>
              <w:left w:val="nil"/>
              <w:bottom w:val="nil"/>
              <w:right w:val="nil"/>
            </w:tcBorders>
            <w:shd w:val="clear" w:color="auto" w:fill="auto"/>
            <w:tcMar>
              <w:top w:w="15" w:type="dxa"/>
              <w:left w:w="15" w:type="dxa"/>
              <w:bottom w:w="0" w:type="dxa"/>
              <w:right w:w="15" w:type="dxa"/>
            </w:tcMar>
            <w:vAlign w:val="center"/>
            <w:hideMark/>
          </w:tcPr>
          <w:p w14:paraId="18AB0BD8"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2006</w:t>
            </w:r>
            <w:r w:rsidR="00B30448" w:rsidRPr="00A949F1">
              <w:rPr>
                <w:rFonts w:ascii="Times New Roman" w:eastAsia="游ゴシック" w:hAnsi="Times New Roman" w:cs="Times New Roman"/>
                <w:color w:val="000000"/>
                <w:kern w:val="24"/>
                <w:sz w:val="20"/>
                <w:szCs w:val="20"/>
              </w:rPr>
              <w:t>.08</w:t>
            </w:r>
          </w:p>
        </w:tc>
        <w:tc>
          <w:tcPr>
            <w:tcW w:w="995" w:type="dxa"/>
            <w:tcBorders>
              <w:top w:val="nil"/>
              <w:left w:val="nil"/>
              <w:bottom w:val="nil"/>
              <w:right w:val="nil"/>
            </w:tcBorders>
            <w:shd w:val="clear" w:color="auto" w:fill="auto"/>
            <w:tcMar>
              <w:top w:w="15" w:type="dxa"/>
              <w:left w:w="15" w:type="dxa"/>
              <w:bottom w:w="0" w:type="dxa"/>
              <w:right w:w="15" w:type="dxa"/>
            </w:tcMar>
            <w:vAlign w:val="center"/>
            <w:hideMark/>
          </w:tcPr>
          <w:p w14:paraId="74F2252C"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2.58</w:t>
            </w:r>
          </w:p>
        </w:tc>
        <w:tc>
          <w:tcPr>
            <w:tcW w:w="570" w:type="dxa"/>
            <w:tcBorders>
              <w:top w:val="nil"/>
              <w:left w:val="nil"/>
              <w:bottom w:val="nil"/>
              <w:right w:val="nil"/>
            </w:tcBorders>
            <w:shd w:val="clear" w:color="auto" w:fill="auto"/>
            <w:tcMar>
              <w:top w:w="15" w:type="dxa"/>
              <w:left w:w="15" w:type="dxa"/>
              <w:bottom w:w="0" w:type="dxa"/>
              <w:right w:w="15" w:type="dxa"/>
            </w:tcMar>
            <w:vAlign w:val="center"/>
            <w:hideMark/>
          </w:tcPr>
          <w:p w14:paraId="088902AC" w14:textId="77777777" w:rsidR="00C43174" w:rsidRPr="00A949F1" w:rsidRDefault="00C43174"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7FD9D3C0" w14:textId="77777777" w:rsidTr="004F1741">
        <w:trPr>
          <w:trHeight w:val="261"/>
        </w:trPr>
        <w:tc>
          <w:tcPr>
            <w:tcW w:w="847"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06173714"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994" w:type="dxa"/>
            <w:tcBorders>
              <w:top w:val="nil"/>
              <w:left w:val="nil"/>
              <w:bottom w:val="nil"/>
              <w:right w:val="nil"/>
            </w:tcBorders>
            <w:shd w:val="clear" w:color="auto" w:fill="auto"/>
            <w:tcMar>
              <w:top w:w="15" w:type="dxa"/>
              <w:left w:w="15" w:type="dxa"/>
              <w:bottom w:w="0" w:type="dxa"/>
              <w:right w:w="15" w:type="dxa"/>
            </w:tcMar>
            <w:vAlign w:val="center"/>
            <w:hideMark/>
          </w:tcPr>
          <w:p w14:paraId="43A8A7E6"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1182" w:type="dxa"/>
            <w:tcBorders>
              <w:top w:val="nil"/>
              <w:left w:val="nil"/>
              <w:bottom w:val="nil"/>
              <w:right w:val="nil"/>
            </w:tcBorders>
            <w:shd w:val="clear" w:color="auto" w:fill="auto"/>
            <w:tcMar>
              <w:top w:w="15" w:type="dxa"/>
              <w:left w:w="15" w:type="dxa"/>
              <w:bottom w:w="0" w:type="dxa"/>
              <w:right w:w="15" w:type="dxa"/>
            </w:tcMar>
            <w:vAlign w:val="center"/>
          </w:tcPr>
          <w:p w14:paraId="383DEDC9"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3</w:t>
            </w:r>
            <w:r w:rsidR="00D715AA" w:rsidRPr="00A949F1">
              <w:rPr>
                <w:rFonts w:ascii="Times New Roman" w:eastAsia="ＭＳ Ｐゴシック" w:hAnsi="Times New Roman" w:cs="Times New Roman"/>
                <w:kern w:val="0"/>
                <w:sz w:val="20"/>
                <w:szCs w:val="20"/>
              </w:rPr>
              <w:t>2</w:t>
            </w:r>
          </w:p>
        </w:tc>
        <w:tc>
          <w:tcPr>
            <w:tcW w:w="5766"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3AD7F995"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0 + log(ALT) on CLm5/F</w:t>
            </w:r>
          </w:p>
        </w:tc>
        <w:tc>
          <w:tcPr>
            <w:tcW w:w="710" w:type="dxa"/>
            <w:tcBorders>
              <w:top w:val="nil"/>
              <w:left w:val="nil"/>
              <w:bottom w:val="nil"/>
              <w:right w:val="nil"/>
            </w:tcBorders>
            <w:shd w:val="clear" w:color="auto" w:fill="auto"/>
            <w:tcMar>
              <w:top w:w="15" w:type="dxa"/>
              <w:left w:w="15" w:type="dxa"/>
              <w:bottom w:w="0" w:type="dxa"/>
              <w:right w:w="15" w:type="dxa"/>
            </w:tcMar>
            <w:vAlign w:val="center"/>
            <w:hideMark/>
          </w:tcPr>
          <w:p w14:paraId="0A8EA080"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200</w:t>
            </w:r>
            <w:r w:rsidR="00B30448" w:rsidRPr="00A949F1">
              <w:rPr>
                <w:rFonts w:ascii="Times New Roman" w:eastAsia="游ゴシック" w:hAnsi="Times New Roman" w:cs="Times New Roman"/>
                <w:color w:val="000000"/>
                <w:kern w:val="24"/>
                <w:sz w:val="20"/>
                <w:szCs w:val="20"/>
              </w:rPr>
              <w:t>5.52</w:t>
            </w:r>
          </w:p>
        </w:tc>
        <w:tc>
          <w:tcPr>
            <w:tcW w:w="995" w:type="dxa"/>
            <w:tcBorders>
              <w:top w:val="nil"/>
              <w:left w:val="nil"/>
              <w:bottom w:val="nil"/>
              <w:right w:val="nil"/>
            </w:tcBorders>
            <w:shd w:val="clear" w:color="auto" w:fill="auto"/>
            <w:tcMar>
              <w:top w:w="15" w:type="dxa"/>
              <w:left w:w="15" w:type="dxa"/>
              <w:bottom w:w="0" w:type="dxa"/>
              <w:right w:w="15" w:type="dxa"/>
            </w:tcMar>
            <w:vAlign w:val="center"/>
            <w:hideMark/>
          </w:tcPr>
          <w:p w14:paraId="1CAFFA09"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3.14</w:t>
            </w:r>
          </w:p>
        </w:tc>
        <w:tc>
          <w:tcPr>
            <w:tcW w:w="570" w:type="dxa"/>
            <w:tcBorders>
              <w:top w:val="nil"/>
              <w:left w:val="nil"/>
              <w:bottom w:val="nil"/>
              <w:right w:val="nil"/>
            </w:tcBorders>
            <w:shd w:val="clear" w:color="auto" w:fill="auto"/>
            <w:tcMar>
              <w:top w:w="15" w:type="dxa"/>
              <w:left w:w="15" w:type="dxa"/>
              <w:bottom w:w="0" w:type="dxa"/>
              <w:right w:w="15" w:type="dxa"/>
            </w:tcMar>
            <w:vAlign w:val="center"/>
            <w:hideMark/>
          </w:tcPr>
          <w:p w14:paraId="2617F334" w14:textId="77777777" w:rsidR="00C43174" w:rsidRPr="00A949F1" w:rsidRDefault="00C43174" w:rsidP="00B65F65">
            <w:pPr>
              <w:widowControl/>
              <w:spacing w:line="0" w:lineRule="atLeast"/>
              <w:contextualSpacing/>
              <w:jc w:val="left"/>
              <w:rPr>
                <w:rFonts w:ascii="Times New Roman" w:eastAsia="ＭＳ Ｐゴシック" w:hAnsi="Times New Roman" w:cs="Times New Roman"/>
                <w:kern w:val="0"/>
                <w:sz w:val="20"/>
                <w:szCs w:val="20"/>
              </w:rPr>
            </w:pPr>
          </w:p>
        </w:tc>
      </w:tr>
      <w:tr w:rsidR="001C2A7C" w14:paraId="500DEDE7" w14:textId="77777777" w:rsidTr="004F1741">
        <w:trPr>
          <w:trHeight w:val="261"/>
        </w:trPr>
        <w:tc>
          <w:tcPr>
            <w:tcW w:w="847"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629D5FFD"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994" w:type="dxa"/>
            <w:tcBorders>
              <w:top w:val="nil"/>
              <w:left w:val="nil"/>
              <w:bottom w:val="nil"/>
              <w:right w:val="nil"/>
            </w:tcBorders>
            <w:shd w:val="clear" w:color="auto" w:fill="auto"/>
            <w:tcMar>
              <w:top w:w="15" w:type="dxa"/>
              <w:left w:w="15" w:type="dxa"/>
              <w:bottom w:w="0" w:type="dxa"/>
              <w:right w:w="15" w:type="dxa"/>
            </w:tcMar>
            <w:vAlign w:val="center"/>
            <w:hideMark/>
          </w:tcPr>
          <w:p w14:paraId="4A7854D6"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Step 2</w:t>
            </w:r>
          </w:p>
        </w:tc>
        <w:tc>
          <w:tcPr>
            <w:tcW w:w="1182" w:type="dxa"/>
            <w:tcBorders>
              <w:top w:val="nil"/>
              <w:left w:val="nil"/>
              <w:bottom w:val="nil"/>
              <w:right w:val="nil"/>
            </w:tcBorders>
            <w:shd w:val="clear" w:color="auto" w:fill="auto"/>
            <w:tcMar>
              <w:top w:w="15" w:type="dxa"/>
              <w:left w:w="15" w:type="dxa"/>
              <w:bottom w:w="0" w:type="dxa"/>
              <w:right w:w="15" w:type="dxa"/>
            </w:tcMar>
            <w:vAlign w:val="center"/>
          </w:tcPr>
          <w:p w14:paraId="055B6D1D"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3</w:t>
            </w:r>
            <w:r w:rsidR="00D715AA" w:rsidRPr="00A949F1">
              <w:rPr>
                <w:rFonts w:ascii="Times New Roman" w:eastAsia="ＭＳ Ｐゴシック" w:hAnsi="Times New Roman" w:cs="Times New Roman"/>
                <w:kern w:val="0"/>
                <w:sz w:val="20"/>
                <w:szCs w:val="20"/>
              </w:rPr>
              <w:t>3</w:t>
            </w:r>
          </w:p>
        </w:tc>
        <w:tc>
          <w:tcPr>
            <w:tcW w:w="5766"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1F759D12"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4 + AGE on CLm5/F</w:t>
            </w:r>
          </w:p>
        </w:tc>
        <w:tc>
          <w:tcPr>
            <w:tcW w:w="710" w:type="dxa"/>
            <w:tcBorders>
              <w:top w:val="nil"/>
              <w:left w:val="nil"/>
              <w:bottom w:val="nil"/>
              <w:right w:val="nil"/>
            </w:tcBorders>
            <w:shd w:val="clear" w:color="auto" w:fill="auto"/>
            <w:tcMar>
              <w:top w:w="15" w:type="dxa"/>
              <w:left w:w="15" w:type="dxa"/>
              <w:bottom w:w="0" w:type="dxa"/>
              <w:right w:w="15" w:type="dxa"/>
            </w:tcMar>
            <w:vAlign w:val="center"/>
            <w:hideMark/>
          </w:tcPr>
          <w:p w14:paraId="7E178377"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1979</w:t>
            </w:r>
            <w:r w:rsidR="00B30448" w:rsidRPr="00A949F1">
              <w:rPr>
                <w:rFonts w:ascii="Times New Roman" w:eastAsia="游ゴシック" w:hAnsi="Times New Roman" w:cs="Times New Roman"/>
                <w:color w:val="000000"/>
                <w:kern w:val="24"/>
                <w:sz w:val="20"/>
                <w:szCs w:val="20"/>
              </w:rPr>
              <w:t>.40</w:t>
            </w:r>
          </w:p>
        </w:tc>
        <w:tc>
          <w:tcPr>
            <w:tcW w:w="995" w:type="dxa"/>
            <w:tcBorders>
              <w:top w:val="nil"/>
              <w:left w:val="nil"/>
              <w:bottom w:val="nil"/>
              <w:right w:val="nil"/>
            </w:tcBorders>
            <w:shd w:val="clear" w:color="auto" w:fill="auto"/>
            <w:tcMar>
              <w:top w:w="15" w:type="dxa"/>
              <w:left w:w="15" w:type="dxa"/>
              <w:bottom w:w="0" w:type="dxa"/>
              <w:right w:w="15" w:type="dxa"/>
            </w:tcMar>
            <w:vAlign w:val="center"/>
            <w:hideMark/>
          </w:tcPr>
          <w:p w14:paraId="671B7AD1"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2.20</w:t>
            </w:r>
          </w:p>
        </w:tc>
        <w:tc>
          <w:tcPr>
            <w:tcW w:w="570" w:type="dxa"/>
            <w:tcBorders>
              <w:top w:val="nil"/>
              <w:left w:val="nil"/>
              <w:bottom w:val="nil"/>
              <w:right w:val="nil"/>
            </w:tcBorders>
            <w:shd w:val="clear" w:color="auto" w:fill="auto"/>
            <w:tcMar>
              <w:top w:w="15" w:type="dxa"/>
              <w:left w:w="15" w:type="dxa"/>
              <w:bottom w:w="0" w:type="dxa"/>
              <w:right w:w="15" w:type="dxa"/>
            </w:tcMar>
            <w:vAlign w:val="center"/>
          </w:tcPr>
          <w:p w14:paraId="2443973E" w14:textId="77777777" w:rsidR="00C43174" w:rsidRPr="00A949F1" w:rsidRDefault="00C43174"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p>
        </w:tc>
      </w:tr>
      <w:tr w:rsidR="001C2A7C" w14:paraId="7AB78662" w14:textId="77777777" w:rsidTr="004F1741">
        <w:trPr>
          <w:trHeight w:val="261"/>
        </w:trPr>
        <w:tc>
          <w:tcPr>
            <w:tcW w:w="847"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416CA297" w14:textId="77777777" w:rsidR="00C43174" w:rsidRPr="00A949F1" w:rsidRDefault="00C43174" w:rsidP="00B65F65">
            <w:pPr>
              <w:widowControl/>
              <w:spacing w:line="0" w:lineRule="atLeast"/>
              <w:contextualSpacing/>
              <w:jc w:val="left"/>
              <w:rPr>
                <w:rFonts w:ascii="Times New Roman" w:eastAsia="ＭＳ Ｐゴシック" w:hAnsi="Times New Roman" w:cs="Times New Roman"/>
                <w:kern w:val="0"/>
                <w:sz w:val="20"/>
                <w:szCs w:val="20"/>
              </w:rPr>
            </w:pPr>
          </w:p>
        </w:tc>
        <w:tc>
          <w:tcPr>
            <w:tcW w:w="994" w:type="dxa"/>
            <w:tcBorders>
              <w:top w:val="nil"/>
              <w:left w:val="nil"/>
              <w:bottom w:val="nil"/>
              <w:right w:val="nil"/>
            </w:tcBorders>
            <w:shd w:val="clear" w:color="auto" w:fill="auto"/>
            <w:tcMar>
              <w:top w:w="15" w:type="dxa"/>
              <w:left w:w="15" w:type="dxa"/>
              <w:bottom w:w="0" w:type="dxa"/>
              <w:right w:w="15" w:type="dxa"/>
            </w:tcMar>
            <w:vAlign w:val="center"/>
            <w:hideMark/>
          </w:tcPr>
          <w:p w14:paraId="7FA6555E"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1182" w:type="dxa"/>
            <w:tcBorders>
              <w:top w:val="nil"/>
              <w:left w:val="nil"/>
              <w:bottom w:val="nil"/>
              <w:right w:val="nil"/>
            </w:tcBorders>
            <w:shd w:val="clear" w:color="auto" w:fill="auto"/>
            <w:tcMar>
              <w:top w:w="15" w:type="dxa"/>
              <w:left w:w="15" w:type="dxa"/>
              <w:bottom w:w="0" w:type="dxa"/>
              <w:right w:w="15" w:type="dxa"/>
            </w:tcMar>
            <w:vAlign w:val="center"/>
          </w:tcPr>
          <w:p w14:paraId="2B25E12C"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3</w:t>
            </w:r>
            <w:r w:rsidR="00D715AA" w:rsidRPr="00A949F1">
              <w:rPr>
                <w:rFonts w:ascii="Times New Roman" w:eastAsia="ＭＳ Ｐゴシック" w:hAnsi="Times New Roman" w:cs="Times New Roman"/>
                <w:kern w:val="0"/>
                <w:sz w:val="20"/>
                <w:szCs w:val="20"/>
              </w:rPr>
              <w:t>4</w:t>
            </w:r>
          </w:p>
        </w:tc>
        <w:tc>
          <w:tcPr>
            <w:tcW w:w="5766"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673C2FB8"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4 + BW on CLm5/F</w:t>
            </w:r>
          </w:p>
        </w:tc>
        <w:tc>
          <w:tcPr>
            <w:tcW w:w="710" w:type="dxa"/>
            <w:tcBorders>
              <w:top w:val="nil"/>
              <w:left w:val="nil"/>
              <w:bottom w:val="nil"/>
              <w:right w:val="nil"/>
            </w:tcBorders>
            <w:shd w:val="clear" w:color="auto" w:fill="auto"/>
            <w:tcMar>
              <w:top w:w="15" w:type="dxa"/>
              <w:left w:w="15" w:type="dxa"/>
              <w:bottom w:w="0" w:type="dxa"/>
              <w:right w:w="15" w:type="dxa"/>
            </w:tcMar>
            <w:vAlign w:val="center"/>
            <w:hideMark/>
          </w:tcPr>
          <w:p w14:paraId="0AFFA4C7"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1978</w:t>
            </w:r>
            <w:r w:rsidR="00B30448" w:rsidRPr="00A949F1">
              <w:rPr>
                <w:rFonts w:ascii="Times New Roman" w:eastAsia="游ゴシック" w:hAnsi="Times New Roman" w:cs="Times New Roman"/>
                <w:color w:val="000000"/>
                <w:kern w:val="24"/>
                <w:sz w:val="20"/>
                <w:szCs w:val="20"/>
              </w:rPr>
              <w:t>.47</w:t>
            </w:r>
          </w:p>
        </w:tc>
        <w:tc>
          <w:tcPr>
            <w:tcW w:w="995" w:type="dxa"/>
            <w:tcBorders>
              <w:top w:val="nil"/>
              <w:left w:val="nil"/>
              <w:bottom w:val="nil"/>
              <w:right w:val="nil"/>
            </w:tcBorders>
            <w:shd w:val="clear" w:color="auto" w:fill="auto"/>
            <w:tcMar>
              <w:top w:w="15" w:type="dxa"/>
              <w:left w:w="15" w:type="dxa"/>
              <w:bottom w:w="0" w:type="dxa"/>
              <w:right w:w="15" w:type="dxa"/>
            </w:tcMar>
            <w:vAlign w:val="center"/>
            <w:hideMark/>
          </w:tcPr>
          <w:p w14:paraId="0C610E3C"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3.13</w:t>
            </w:r>
          </w:p>
        </w:tc>
        <w:tc>
          <w:tcPr>
            <w:tcW w:w="570" w:type="dxa"/>
            <w:tcBorders>
              <w:top w:val="nil"/>
              <w:left w:val="nil"/>
              <w:bottom w:val="nil"/>
              <w:right w:val="nil"/>
            </w:tcBorders>
            <w:shd w:val="clear" w:color="auto" w:fill="auto"/>
            <w:tcMar>
              <w:top w:w="15" w:type="dxa"/>
              <w:left w:w="15" w:type="dxa"/>
              <w:bottom w:w="0" w:type="dxa"/>
              <w:right w:w="15" w:type="dxa"/>
            </w:tcMar>
            <w:vAlign w:val="center"/>
          </w:tcPr>
          <w:p w14:paraId="026BC029" w14:textId="77777777" w:rsidR="00C43174" w:rsidRPr="00A949F1" w:rsidRDefault="00C43174"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p>
        </w:tc>
      </w:tr>
      <w:tr w:rsidR="001C2A7C" w14:paraId="045EDA2D" w14:textId="77777777" w:rsidTr="004F1741">
        <w:trPr>
          <w:trHeight w:val="261"/>
        </w:trPr>
        <w:tc>
          <w:tcPr>
            <w:tcW w:w="847" w:type="dxa"/>
            <w:gridSpan w:val="2"/>
            <w:tcBorders>
              <w:top w:val="nil"/>
              <w:left w:val="nil"/>
              <w:bottom w:val="dotted" w:sz="4" w:space="0" w:color="000000"/>
              <w:right w:val="nil"/>
            </w:tcBorders>
            <w:shd w:val="clear" w:color="auto" w:fill="auto"/>
            <w:tcMar>
              <w:top w:w="15" w:type="dxa"/>
              <w:left w:w="15" w:type="dxa"/>
              <w:bottom w:w="0" w:type="dxa"/>
              <w:right w:w="15" w:type="dxa"/>
            </w:tcMar>
            <w:vAlign w:val="center"/>
            <w:hideMark/>
          </w:tcPr>
          <w:p w14:paraId="6DAB6539" w14:textId="77777777" w:rsidR="00C43174" w:rsidRPr="00A949F1" w:rsidRDefault="00C43174" w:rsidP="00B65F65">
            <w:pPr>
              <w:widowControl/>
              <w:spacing w:line="0" w:lineRule="atLeast"/>
              <w:contextualSpacing/>
              <w:jc w:val="left"/>
              <w:rPr>
                <w:rFonts w:ascii="Times New Roman" w:eastAsia="ＭＳ Ｐゴシック" w:hAnsi="Times New Roman" w:cs="Times New Roman"/>
                <w:kern w:val="0"/>
                <w:sz w:val="20"/>
                <w:szCs w:val="20"/>
              </w:rPr>
            </w:pPr>
          </w:p>
        </w:tc>
        <w:tc>
          <w:tcPr>
            <w:tcW w:w="994" w:type="dxa"/>
            <w:tcBorders>
              <w:top w:val="nil"/>
              <w:left w:val="nil"/>
              <w:bottom w:val="dotted" w:sz="4" w:space="0" w:color="000000"/>
              <w:right w:val="nil"/>
            </w:tcBorders>
            <w:shd w:val="clear" w:color="auto" w:fill="auto"/>
            <w:tcMar>
              <w:top w:w="15" w:type="dxa"/>
              <w:left w:w="15" w:type="dxa"/>
              <w:bottom w:w="0" w:type="dxa"/>
              <w:right w:w="15" w:type="dxa"/>
            </w:tcMar>
            <w:vAlign w:val="center"/>
            <w:hideMark/>
          </w:tcPr>
          <w:p w14:paraId="635723C8" w14:textId="77777777" w:rsidR="00C43174" w:rsidRPr="00A949F1" w:rsidRDefault="00C43174" w:rsidP="00B65F65">
            <w:pPr>
              <w:widowControl/>
              <w:spacing w:line="0" w:lineRule="atLeast"/>
              <w:contextualSpacing/>
              <w:jc w:val="left"/>
              <w:rPr>
                <w:rFonts w:ascii="Times New Roman" w:eastAsia="Times New Roman" w:hAnsi="Times New Roman" w:cs="Times New Roman"/>
                <w:kern w:val="0"/>
                <w:sz w:val="20"/>
                <w:szCs w:val="20"/>
              </w:rPr>
            </w:pPr>
          </w:p>
        </w:tc>
        <w:tc>
          <w:tcPr>
            <w:tcW w:w="1182" w:type="dxa"/>
            <w:tcBorders>
              <w:top w:val="nil"/>
              <w:left w:val="nil"/>
              <w:bottom w:val="dotted" w:sz="4" w:space="0" w:color="000000"/>
              <w:right w:val="nil"/>
            </w:tcBorders>
            <w:shd w:val="clear" w:color="auto" w:fill="auto"/>
            <w:tcMar>
              <w:top w:w="15" w:type="dxa"/>
              <w:left w:w="15" w:type="dxa"/>
              <w:bottom w:w="0" w:type="dxa"/>
              <w:right w:w="15" w:type="dxa"/>
            </w:tcMar>
            <w:vAlign w:val="center"/>
          </w:tcPr>
          <w:p w14:paraId="21049509"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3</w:t>
            </w:r>
            <w:r w:rsidR="00D715AA" w:rsidRPr="00A949F1">
              <w:rPr>
                <w:rFonts w:ascii="Times New Roman" w:eastAsia="ＭＳ Ｐゴシック" w:hAnsi="Times New Roman" w:cs="Times New Roman"/>
                <w:kern w:val="0"/>
                <w:sz w:val="20"/>
                <w:szCs w:val="20"/>
              </w:rPr>
              <w:t>5</w:t>
            </w:r>
          </w:p>
        </w:tc>
        <w:tc>
          <w:tcPr>
            <w:tcW w:w="5766" w:type="dxa"/>
            <w:gridSpan w:val="10"/>
            <w:tcBorders>
              <w:top w:val="nil"/>
              <w:left w:val="nil"/>
              <w:bottom w:val="dotted" w:sz="4" w:space="0" w:color="000000"/>
              <w:right w:val="nil"/>
            </w:tcBorders>
            <w:shd w:val="clear" w:color="auto" w:fill="auto"/>
            <w:tcMar>
              <w:top w:w="15" w:type="dxa"/>
              <w:left w:w="15" w:type="dxa"/>
              <w:bottom w:w="0" w:type="dxa"/>
              <w:right w:w="15" w:type="dxa"/>
            </w:tcMar>
            <w:vAlign w:val="center"/>
            <w:hideMark/>
          </w:tcPr>
          <w:p w14:paraId="47D64AE4"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w:t>
            </w:r>
            <w:r w:rsidRPr="00A949F1">
              <w:rPr>
                <w:rFonts w:ascii="Times New Roman" w:eastAsia="游ゴシック" w:hAnsi="Times New Roman" w:cs="Times New Roman"/>
                <w:color w:val="000000"/>
                <w:kern w:val="24"/>
                <w:sz w:val="20"/>
                <w:szCs w:val="20"/>
              </w:rPr>
              <w:t xml:space="preserve">4 + </w:t>
            </w:r>
            <w:r w:rsidRPr="00A949F1">
              <w:rPr>
                <w:rFonts w:ascii="Times New Roman" w:hAnsi="Times New Roman" w:cs="Times New Roman"/>
                <w:color w:val="000000"/>
                <w:kern w:val="24"/>
                <w:sz w:val="20"/>
                <w:szCs w:val="20"/>
              </w:rPr>
              <w:t>log(AST) on CLm5/F</w:t>
            </w:r>
          </w:p>
        </w:tc>
        <w:tc>
          <w:tcPr>
            <w:tcW w:w="710" w:type="dxa"/>
            <w:tcBorders>
              <w:top w:val="nil"/>
              <w:left w:val="nil"/>
              <w:bottom w:val="dotted" w:sz="4" w:space="0" w:color="000000"/>
              <w:right w:val="nil"/>
            </w:tcBorders>
            <w:shd w:val="clear" w:color="auto" w:fill="auto"/>
            <w:tcMar>
              <w:top w:w="15" w:type="dxa"/>
              <w:left w:w="15" w:type="dxa"/>
              <w:bottom w:w="0" w:type="dxa"/>
              <w:right w:w="15" w:type="dxa"/>
            </w:tcMar>
            <w:vAlign w:val="center"/>
            <w:hideMark/>
          </w:tcPr>
          <w:p w14:paraId="0303F7C1"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198</w:t>
            </w:r>
            <w:r w:rsidR="00B30448" w:rsidRPr="00A949F1">
              <w:rPr>
                <w:rFonts w:ascii="Times New Roman" w:eastAsia="游ゴシック" w:hAnsi="Times New Roman" w:cs="Times New Roman"/>
                <w:color w:val="000000"/>
                <w:kern w:val="24"/>
                <w:sz w:val="20"/>
                <w:szCs w:val="20"/>
              </w:rPr>
              <w:t>1.82</w:t>
            </w:r>
          </w:p>
        </w:tc>
        <w:tc>
          <w:tcPr>
            <w:tcW w:w="995" w:type="dxa"/>
            <w:tcBorders>
              <w:top w:val="nil"/>
              <w:left w:val="nil"/>
              <w:bottom w:val="dotted" w:sz="4" w:space="0" w:color="000000"/>
              <w:right w:val="nil"/>
            </w:tcBorders>
            <w:shd w:val="clear" w:color="auto" w:fill="auto"/>
            <w:tcMar>
              <w:top w:w="15" w:type="dxa"/>
              <w:left w:w="15" w:type="dxa"/>
              <w:bottom w:w="0" w:type="dxa"/>
              <w:right w:w="15" w:type="dxa"/>
            </w:tcMar>
            <w:vAlign w:val="center"/>
            <w:hideMark/>
          </w:tcPr>
          <w:p w14:paraId="4A44624E" w14:textId="6BEBA681"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color w:val="000000"/>
                <w:kern w:val="24"/>
                <w:sz w:val="20"/>
                <w:szCs w:val="20"/>
              </w:rPr>
              <w:t>0.29</w:t>
            </w:r>
          </w:p>
        </w:tc>
        <w:tc>
          <w:tcPr>
            <w:tcW w:w="570" w:type="dxa"/>
            <w:tcBorders>
              <w:top w:val="nil"/>
              <w:left w:val="nil"/>
              <w:bottom w:val="dotted" w:sz="4" w:space="0" w:color="000000"/>
              <w:right w:val="nil"/>
            </w:tcBorders>
            <w:shd w:val="clear" w:color="auto" w:fill="auto"/>
            <w:tcMar>
              <w:top w:w="15" w:type="dxa"/>
              <w:left w:w="15" w:type="dxa"/>
              <w:bottom w:w="0" w:type="dxa"/>
              <w:right w:w="15" w:type="dxa"/>
            </w:tcMar>
            <w:vAlign w:val="center"/>
          </w:tcPr>
          <w:p w14:paraId="3C7C3736" w14:textId="77777777" w:rsidR="00C43174" w:rsidRPr="00A949F1" w:rsidRDefault="00C43174"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p>
        </w:tc>
      </w:tr>
      <w:tr w:rsidR="001C2A7C" w14:paraId="6C622B55" w14:textId="77777777" w:rsidTr="004F1741">
        <w:trPr>
          <w:trHeight w:val="440"/>
        </w:trPr>
        <w:tc>
          <w:tcPr>
            <w:tcW w:w="847" w:type="dxa"/>
            <w:gridSpan w:val="2"/>
            <w:tcBorders>
              <w:top w:val="dotted" w:sz="4" w:space="0" w:color="000000"/>
              <w:left w:val="nil"/>
              <w:bottom w:val="single" w:sz="4" w:space="0" w:color="auto"/>
              <w:right w:val="nil"/>
            </w:tcBorders>
            <w:shd w:val="clear" w:color="auto" w:fill="auto"/>
            <w:tcMar>
              <w:top w:w="15" w:type="dxa"/>
              <w:left w:w="15" w:type="dxa"/>
              <w:bottom w:w="0" w:type="dxa"/>
              <w:right w:w="15" w:type="dxa"/>
            </w:tcMar>
            <w:vAlign w:val="center"/>
            <w:hideMark/>
          </w:tcPr>
          <w:p w14:paraId="45E4B5BB"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994" w:type="dxa"/>
            <w:tcBorders>
              <w:top w:val="dotted" w:sz="4" w:space="0" w:color="000000"/>
              <w:left w:val="nil"/>
              <w:bottom w:val="single" w:sz="4" w:space="0" w:color="auto"/>
              <w:right w:val="nil"/>
            </w:tcBorders>
            <w:shd w:val="clear" w:color="auto" w:fill="auto"/>
            <w:tcMar>
              <w:top w:w="15" w:type="dxa"/>
              <w:left w:w="15" w:type="dxa"/>
              <w:bottom w:w="0" w:type="dxa"/>
              <w:right w:w="15" w:type="dxa"/>
            </w:tcMar>
            <w:vAlign w:val="center"/>
            <w:hideMark/>
          </w:tcPr>
          <w:p w14:paraId="721CA86A"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Full Mode</w:t>
            </w:r>
          </w:p>
        </w:tc>
        <w:tc>
          <w:tcPr>
            <w:tcW w:w="1182" w:type="dxa"/>
            <w:tcBorders>
              <w:top w:val="dotted" w:sz="4" w:space="0" w:color="000000"/>
              <w:left w:val="nil"/>
              <w:bottom w:val="single" w:sz="4" w:space="0" w:color="auto"/>
              <w:right w:val="nil"/>
            </w:tcBorders>
            <w:shd w:val="clear" w:color="auto" w:fill="auto"/>
            <w:tcMar>
              <w:top w:w="15" w:type="dxa"/>
              <w:left w:w="15" w:type="dxa"/>
              <w:bottom w:w="0" w:type="dxa"/>
              <w:right w:w="15" w:type="dxa"/>
            </w:tcMar>
            <w:vAlign w:val="center"/>
            <w:hideMark/>
          </w:tcPr>
          <w:p w14:paraId="5075D069" w14:textId="77777777" w:rsidR="00C43174" w:rsidRPr="00A949F1" w:rsidRDefault="00000000" w:rsidP="00B65F65">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2</w:t>
            </w:r>
            <w:r w:rsidR="00D715AA" w:rsidRPr="00A949F1">
              <w:rPr>
                <w:rFonts w:ascii="Times New Roman" w:eastAsia="ＭＳ Ｐゴシック" w:hAnsi="Times New Roman" w:cs="Times New Roman"/>
                <w:kern w:val="0"/>
                <w:sz w:val="20"/>
                <w:szCs w:val="20"/>
              </w:rPr>
              <w:t>4</w:t>
            </w:r>
          </w:p>
        </w:tc>
        <w:tc>
          <w:tcPr>
            <w:tcW w:w="5766" w:type="dxa"/>
            <w:gridSpan w:val="10"/>
            <w:tcBorders>
              <w:top w:val="dotted" w:sz="4" w:space="0" w:color="000000"/>
              <w:left w:val="nil"/>
              <w:bottom w:val="single" w:sz="4" w:space="0" w:color="auto"/>
              <w:right w:val="nil"/>
            </w:tcBorders>
            <w:shd w:val="clear" w:color="auto" w:fill="auto"/>
            <w:tcMar>
              <w:top w:w="15" w:type="dxa"/>
              <w:left w:w="15" w:type="dxa"/>
              <w:bottom w:w="0" w:type="dxa"/>
              <w:right w:w="15" w:type="dxa"/>
            </w:tcMar>
            <w:vAlign w:val="center"/>
            <w:hideMark/>
          </w:tcPr>
          <w:p w14:paraId="52C9272E"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20</w:t>
            </w:r>
            <w:r w:rsidRPr="00A949F1">
              <w:rPr>
                <w:rFonts w:ascii="Times New Roman" w:eastAsia="游ゴシック" w:hAnsi="Times New Roman" w:cs="Times New Roman"/>
                <w:color w:val="000000"/>
                <w:kern w:val="24"/>
                <w:sz w:val="20"/>
                <w:szCs w:val="20"/>
              </w:rPr>
              <w:t xml:space="preserve"> + ALB on CLm5/F</w:t>
            </w:r>
          </w:p>
        </w:tc>
        <w:tc>
          <w:tcPr>
            <w:tcW w:w="710" w:type="dxa"/>
            <w:tcBorders>
              <w:top w:val="dotted" w:sz="4" w:space="0" w:color="000000"/>
              <w:left w:val="nil"/>
              <w:bottom w:val="single" w:sz="4" w:space="0" w:color="auto"/>
              <w:right w:val="nil"/>
            </w:tcBorders>
            <w:shd w:val="clear" w:color="auto" w:fill="auto"/>
            <w:tcMar>
              <w:top w:w="15" w:type="dxa"/>
              <w:left w:w="15" w:type="dxa"/>
              <w:bottom w:w="0" w:type="dxa"/>
              <w:right w:w="15" w:type="dxa"/>
            </w:tcMar>
            <w:vAlign w:val="center"/>
            <w:hideMark/>
          </w:tcPr>
          <w:p w14:paraId="09F10427"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198</w:t>
            </w:r>
            <w:r w:rsidR="00B30448" w:rsidRPr="00A949F1">
              <w:rPr>
                <w:rFonts w:ascii="Times New Roman" w:eastAsia="游ゴシック" w:hAnsi="Times New Roman" w:cs="Times New Roman"/>
                <w:color w:val="000000"/>
                <w:kern w:val="24"/>
                <w:sz w:val="20"/>
                <w:szCs w:val="20"/>
              </w:rPr>
              <w:t>1.60</w:t>
            </w:r>
          </w:p>
        </w:tc>
        <w:tc>
          <w:tcPr>
            <w:tcW w:w="995" w:type="dxa"/>
            <w:tcBorders>
              <w:top w:val="dotted" w:sz="4" w:space="0" w:color="000000"/>
              <w:left w:val="nil"/>
              <w:bottom w:val="single" w:sz="4" w:space="0" w:color="auto"/>
              <w:right w:val="nil"/>
            </w:tcBorders>
            <w:shd w:val="clear" w:color="auto" w:fill="auto"/>
            <w:tcMar>
              <w:top w:w="15" w:type="dxa"/>
              <w:left w:w="15" w:type="dxa"/>
              <w:bottom w:w="0" w:type="dxa"/>
              <w:right w:w="15" w:type="dxa"/>
            </w:tcMar>
            <w:vAlign w:val="center"/>
            <w:hideMark/>
          </w:tcPr>
          <w:p w14:paraId="7E3909FB" w14:textId="77777777" w:rsidR="00C43174" w:rsidRPr="00A949F1" w:rsidRDefault="00000000" w:rsidP="00B65F65">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27.06</w:t>
            </w:r>
          </w:p>
        </w:tc>
        <w:tc>
          <w:tcPr>
            <w:tcW w:w="570" w:type="dxa"/>
            <w:tcBorders>
              <w:top w:val="dotted" w:sz="4" w:space="0" w:color="000000"/>
              <w:left w:val="nil"/>
              <w:bottom w:val="single" w:sz="4" w:space="0" w:color="auto"/>
              <w:right w:val="nil"/>
            </w:tcBorders>
            <w:shd w:val="clear" w:color="auto" w:fill="auto"/>
            <w:tcMar>
              <w:top w:w="15" w:type="dxa"/>
              <w:left w:w="15" w:type="dxa"/>
              <w:bottom w:w="0" w:type="dxa"/>
              <w:right w:w="15" w:type="dxa"/>
            </w:tcMar>
            <w:vAlign w:val="center"/>
            <w:hideMark/>
          </w:tcPr>
          <w:p w14:paraId="6D40DCC4"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r>
      <w:tr w:rsidR="001C2A7C" w14:paraId="66955EEA" w14:textId="77777777" w:rsidTr="00B65F65">
        <w:trPr>
          <w:trHeight w:val="660"/>
        </w:trPr>
        <w:tc>
          <w:tcPr>
            <w:tcW w:w="11064" w:type="dxa"/>
            <w:gridSpan w:val="17"/>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6D8F6045" w14:textId="2E9CDC26" w:rsidR="006A18A1" w:rsidRPr="00A949F1" w:rsidRDefault="00000000" w:rsidP="00B65F65">
            <w:pPr>
              <w:widowControl/>
              <w:spacing w:line="0" w:lineRule="atLeast"/>
              <w:contextualSpacing/>
              <w:jc w:val="left"/>
              <w:textAlignment w:val="center"/>
              <w:rPr>
                <w:rFonts w:ascii="Times New Roman" w:eastAsia="游ゴシック" w:hAnsi="Times New Roman" w:cs="Times New Roman"/>
                <w:color w:val="000000"/>
                <w:kern w:val="24"/>
                <w:sz w:val="20"/>
                <w:szCs w:val="20"/>
              </w:rPr>
            </w:pPr>
            <w:r w:rsidRPr="00A949F1">
              <w:rPr>
                <w:rFonts w:ascii="Times New Roman" w:eastAsia="游ゴシック" w:hAnsi="Times New Roman" w:cs="Times New Roman"/>
                <w:color w:val="000000"/>
                <w:kern w:val="24"/>
                <w:sz w:val="20"/>
                <w:szCs w:val="20"/>
              </w:rPr>
              <w:t xml:space="preserve">CLm5/F, clearance of AZ5104; Vm5/F, volume of distribution of AZ5104; </w:t>
            </w:r>
            <w:r w:rsidR="00E04408">
              <w:rPr>
                <w:rFonts w:ascii="Times New Roman" w:eastAsia="游ゴシック" w:hAnsi="Times New Roman" w:cs="Times New Roman"/>
                <w:color w:val="000000"/>
                <w:kern w:val="24"/>
                <w:sz w:val="20"/>
                <w:szCs w:val="20"/>
              </w:rPr>
              <w:t>−2LL</w:t>
            </w:r>
            <w:r w:rsidRPr="00A949F1">
              <w:rPr>
                <w:rFonts w:ascii="Times New Roman" w:eastAsia="游ゴシック" w:hAnsi="Times New Roman" w:cs="Times New Roman"/>
                <w:color w:val="000000"/>
                <w:kern w:val="24"/>
                <w:sz w:val="20"/>
                <w:szCs w:val="20"/>
              </w:rPr>
              <w:t xml:space="preserve">, minus twice log likelihood; </w:t>
            </w:r>
            <w:r w:rsidRPr="00A949F1">
              <w:rPr>
                <w:rFonts w:ascii="Times New Roman" w:eastAsia="游ゴシック" w:hAnsi="Times New Roman" w:cs="Times New Roman"/>
                <w:color w:val="000000"/>
                <w:kern w:val="24"/>
                <w:sz w:val="20"/>
                <w:szCs w:val="20"/>
                <w:lang w:val="el-GR"/>
              </w:rPr>
              <w:t>Δ</w:t>
            </w:r>
            <w:r w:rsidRPr="00A949F1">
              <w:rPr>
                <w:rFonts w:ascii="Times New Roman" w:eastAsia="游ゴシック" w:hAnsi="Times New Roman" w:cs="Times New Roman"/>
                <w:color w:val="000000"/>
                <w:kern w:val="24"/>
                <w:sz w:val="20"/>
                <w:szCs w:val="20"/>
              </w:rPr>
              <w:t>(</w:t>
            </w:r>
            <w:r w:rsidR="00E04408">
              <w:rPr>
                <w:rFonts w:ascii="Times New Roman" w:eastAsia="游ゴシック" w:hAnsi="Times New Roman" w:cs="Times New Roman"/>
                <w:color w:val="000000"/>
                <w:kern w:val="24"/>
                <w:sz w:val="20"/>
                <w:szCs w:val="20"/>
              </w:rPr>
              <w:t>−2LL</w:t>
            </w:r>
            <w:r w:rsidRPr="00A949F1">
              <w:rPr>
                <w:rFonts w:ascii="Times New Roman" w:eastAsia="游ゴシック" w:hAnsi="Times New Roman" w:cs="Times New Roman"/>
                <w:color w:val="000000"/>
                <w:kern w:val="24"/>
                <w:sz w:val="20"/>
                <w:szCs w:val="20"/>
              </w:rPr>
              <w:t xml:space="preserve">), difference in </w:t>
            </w:r>
            <w:r w:rsidR="00E04408">
              <w:rPr>
                <w:rFonts w:ascii="Times New Roman" w:eastAsia="游ゴシック" w:hAnsi="Times New Roman" w:cs="Times New Roman"/>
                <w:color w:val="000000"/>
                <w:kern w:val="24"/>
                <w:sz w:val="20"/>
                <w:szCs w:val="20"/>
              </w:rPr>
              <w:t>−2LL</w:t>
            </w:r>
            <w:r w:rsidRPr="00A949F1">
              <w:rPr>
                <w:rFonts w:ascii="Times New Roman" w:eastAsia="游ゴシック" w:hAnsi="Times New Roman" w:cs="Times New Roman"/>
                <w:color w:val="000000"/>
                <w:kern w:val="24"/>
                <w:sz w:val="20"/>
                <w:szCs w:val="20"/>
              </w:rPr>
              <w:t xml:space="preserve"> between the model and the basic model; BW, body weight; ALB, albumin; AGE, age; AST, aspartate amino transferase; ALT, alanine amino transferase</w:t>
            </w:r>
            <w:r w:rsidR="00DB68C7">
              <w:rPr>
                <w:rFonts w:ascii="Times New Roman" w:eastAsia="游ゴシック" w:hAnsi="Times New Roman" w:cs="Times New Roman"/>
                <w:color w:val="000000"/>
                <w:kern w:val="24"/>
                <w:sz w:val="20"/>
                <w:szCs w:val="20"/>
              </w:rPr>
              <w:t xml:space="preserve">; </w:t>
            </w:r>
            <w:r w:rsidRPr="00A949F1">
              <w:rPr>
                <w:rFonts w:ascii="Times New Roman" w:hAnsi="Times New Roman" w:cs="Times New Roman"/>
                <w:sz w:val="20"/>
                <w:szCs w:val="20"/>
              </w:rPr>
              <w:t>f</w:t>
            </w:r>
            <w:r w:rsidRPr="00A949F1">
              <w:rPr>
                <w:rFonts w:ascii="Times New Roman" w:hAnsi="Times New Roman" w:cs="Times New Roman"/>
                <w:sz w:val="20"/>
                <w:szCs w:val="20"/>
                <w:vertAlign w:val="subscript"/>
              </w:rPr>
              <w:t>m5</w:t>
            </w:r>
            <w:r w:rsidRPr="00A949F1">
              <w:rPr>
                <w:rFonts w:ascii="Times New Roman" w:hAnsi="Times New Roman" w:cs="Times New Roman"/>
                <w:sz w:val="20"/>
                <w:szCs w:val="20"/>
              </w:rPr>
              <w:t>, fraction of metabolite conversion for AZ5104, fixed at 25%.</w:t>
            </w:r>
          </w:p>
          <w:p w14:paraId="306D279C" w14:textId="77777777" w:rsidR="00C43174" w:rsidRPr="00A949F1" w:rsidRDefault="00000000" w:rsidP="00B65F65">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hAnsi="Times New Roman" w:cs="Times New Roman"/>
                <w:kern w:val="0"/>
                <w:sz w:val="20"/>
                <w:szCs w:val="20"/>
              </w:rPr>
              <w:t xml:space="preserve">* Statistically significant, </w:t>
            </w:r>
            <w:r w:rsidRPr="00A949F1">
              <w:rPr>
                <w:rFonts w:ascii="Times New Roman" w:hAnsi="Times New Roman" w:cs="Times New Roman"/>
                <w:i/>
                <w:iCs/>
                <w:kern w:val="0"/>
                <w:sz w:val="20"/>
                <w:szCs w:val="20"/>
              </w:rPr>
              <w:t>p</w:t>
            </w:r>
            <w:r w:rsidRPr="00A949F1">
              <w:rPr>
                <w:rFonts w:ascii="Times New Roman" w:hAnsi="Times New Roman" w:cs="Times New Roman"/>
                <w:kern w:val="0"/>
                <w:sz w:val="20"/>
                <w:szCs w:val="20"/>
              </w:rPr>
              <w:t xml:space="preserve"> &lt; 0.05.</w:t>
            </w:r>
          </w:p>
        </w:tc>
      </w:tr>
    </w:tbl>
    <w:p w14:paraId="0B672FA5" w14:textId="77777777" w:rsidR="00EC10AD" w:rsidRPr="00A949F1" w:rsidRDefault="00000000" w:rsidP="006B35AE">
      <w:pPr>
        <w:spacing w:line="0" w:lineRule="atLeast"/>
        <w:contextualSpacing/>
        <w:rPr>
          <w:rFonts w:ascii="Times New Roman" w:hAnsi="Times New Roman" w:cs="Times New Roman"/>
          <w:sz w:val="20"/>
          <w:szCs w:val="20"/>
        </w:rPr>
      </w:pPr>
      <w:r w:rsidRPr="00A949F1">
        <w:rPr>
          <w:rFonts w:ascii="Times New Roman" w:hAnsi="Times New Roman" w:cs="Times New Roman"/>
          <w:sz w:val="20"/>
          <w:szCs w:val="20"/>
        </w:rPr>
        <w:br w:type="page"/>
      </w:r>
    </w:p>
    <w:p w14:paraId="109B915B" w14:textId="77777777" w:rsidR="00A128F3" w:rsidRPr="00A949F1" w:rsidRDefault="00000000" w:rsidP="00BA1442">
      <w:pPr>
        <w:rPr>
          <w:rFonts w:ascii="Times New Roman" w:hAnsi="Times New Roman" w:cs="Times New Roman"/>
          <w:sz w:val="20"/>
          <w:szCs w:val="20"/>
        </w:rPr>
      </w:pPr>
      <w:r w:rsidRPr="00A949F1">
        <w:rPr>
          <w:rFonts w:ascii="Times New Roman" w:hAnsi="Times New Roman" w:cs="Times New Roman"/>
          <w:b/>
          <w:bCs/>
          <w:sz w:val="20"/>
          <w:szCs w:val="20"/>
        </w:rPr>
        <w:lastRenderedPageBreak/>
        <w:t xml:space="preserve">Table </w:t>
      </w:r>
      <w:r w:rsidR="00C43174" w:rsidRPr="00A949F1">
        <w:rPr>
          <w:rFonts w:ascii="Times New Roman" w:hAnsi="Times New Roman" w:cs="Times New Roman"/>
          <w:b/>
          <w:bCs/>
          <w:sz w:val="20"/>
          <w:szCs w:val="20"/>
        </w:rPr>
        <w:t>C</w:t>
      </w:r>
      <w:r w:rsidRPr="00A949F1">
        <w:rPr>
          <w:rFonts w:ascii="Times New Roman" w:hAnsi="Times New Roman" w:cs="Times New Roman"/>
          <w:b/>
          <w:bCs/>
          <w:sz w:val="20"/>
          <w:szCs w:val="20"/>
        </w:rPr>
        <w:t xml:space="preserve">3. </w:t>
      </w:r>
      <w:r w:rsidRPr="00A949F1">
        <w:rPr>
          <w:rFonts w:ascii="Times New Roman" w:hAnsi="Times New Roman" w:cs="Times New Roman"/>
          <w:sz w:val="20"/>
          <w:szCs w:val="20"/>
        </w:rPr>
        <w:t>Summary of covariate model building of AZ7550</w:t>
      </w:r>
    </w:p>
    <w:tbl>
      <w:tblPr>
        <w:tblW w:w="11057" w:type="dxa"/>
        <w:tblCellMar>
          <w:left w:w="0" w:type="dxa"/>
          <w:right w:w="0" w:type="dxa"/>
        </w:tblCellMar>
        <w:tblLook w:val="0600" w:firstRow="0" w:lastRow="0" w:firstColumn="0" w:lastColumn="0" w:noHBand="1" w:noVBand="1"/>
      </w:tblPr>
      <w:tblGrid>
        <w:gridCol w:w="759"/>
        <w:gridCol w:w="1066"/>
        <w:gridCol w:w="1220"/>
        <w:gridCol w:w="313"/>
        <w:gridCol w:w="761"/>
        <w:gridCol w:w="775"/>
        <w:gridCol w:w="761"/>
        <w:gridCol w:w="761"/>
        <w:gridCol w:w="761"/>
        <w:gridCol w:w="761"/>
        <w:gridCol w:w="896"/>
        <w:gridCol w:w="674"/>
        <w:gridCol w:w="988"/>
        <w:gridCol w:w="561"/>
      </w:tblGrid>
      <w:tr w:rsidR="001C2A7C" w14:paraId="7BA898ED" w14:textId="77777777" w:rsidTr="00EC10AD">
        <w:trPr>
          <w:trHeight w:val="249"/>
        </w:trPr>
        <w:tc>
          <w:tcPr>
            <w:tcW w:w="770"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3B23FD51"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1073"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6EB9DB2C"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1230"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6B1A2383"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 no.</w:t>
            </w:r>
          </w:p>
        </w:tc>
        <w:tc>
          <w:tcPr>
            <w:tcW w:w="317"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64D15498"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771"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4DA73CBC"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778"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23D1D942"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Model</w:t>
            </w:r>
          </w:p>
        </w:tc>
        <w:tc>
          <w:tcPr>
            <w:tcW w:w="771"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44886E1A"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771"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40F4ACF8"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771"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059C718D"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771"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5DBCDE53"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908"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31AA0785"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567"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62EF4C56" w14:textId="52B6655C" w:rsidR="006B35AE" w:rsidRPr="00A949F1" w:rsidRDefault="00E04408" w:rsidP="00992B18">
            <w:pPr>
              <w:widowControl/>
              <w:spacing w:line="0" w:lineRule="atLeast"/>
              <w:contextualSpacing/>
              <w:jc w:val="center"/>
              <w:textAlignment w:val="center"/>
              <w:rPr>
                <w:rFonts w:ascii="Times New Roman" w:eastAsia="ＭＳ Ｐゴシック" w:hAnsi="Times New Roman" w:cs="Times New Roman"/>
                <w:kern w:val="0"/>
                <w:sz w:val="20"/>
                <w:szCs w:val="20"/>
              </w:rPr>
            </w:pPr>
            <w:r>
              <w:rPr>
                <w:rFonts w:ascii="Times New Roman" w:eastAsia="游ゴシック" w:hAnsi="Times New Roman" w:cs="Times New Roman"/>
                <w:color w:val="000000"/>
                <w:kern w:val="24"/>
                <w:sz w:val="20"/>
                <w:szCs w:val="20"/>
              </w:rPr>
              <w:t>−2LL</w:t>
            </w:r>
          </w:p>
        </w:tc>
        <w:tc>
          <w:tcPr>
            <w:tcW w:w="992" w:type="dxa"/>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115062FA" w14:textId="5F6B611A" w:rsidR="006B35AE" w:rsidRPr="00A949F1" w:rsidRDefault="00000000" w:rsidP="00EC10AD">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lang w:val="el-GR"/>
              </w:rPr>
              <w:t>Δ</w:t>
            </w:r>
            <w:r w:rsidR="00EC10AD" w:rsidRPr="00A949F1">
              <w:rPr>
                <w:rFonts w:ascii="Times New Roman" w:eastAsia="游ゴシック" w:hAnsi="Times New Roman" w:cs="Times New Roman"/>
                <w:color w:val="000000"/>
                <w:kern w:val="24"/>
                <w:sz w:val="20"/>
                <w:szCs w:val="20"/>
                <w:lang w:val="el-GR"/>
              </w:rPr>
              <w:t>(</w:t>
            </w:r>
            <w:r w:rsidR="00E04408">
              <w:rPr>
                <w:rFonts w:ascii="Times New Roman" w:eastAsia="游ゴシック" w:hAnsi="Times New Roman" w:cs="Times New Roman"/>
                <w:color w:val="000000"/>
                <w:kern w:val="24"/>
                <w:sz w:val="20"/>
                <w:szCs w:val="20"/>
                <w:lang w:val="el-GR"/>
              </w:rPr>
              <w:t>−2LL</w:t>
            </w:r>
            <w:r w:rsidR="00EC10AD" w:rsidRPr="00A949F1">
              <w:rPr>
                <w:rFonts w:ascii="Times New Roman" w:eastAsia="游ゴシック" w:hAnsi="Times New Roman" w:cs="Times New Roman"/>
                <w:color w:val="000000"/>
                <w:kern w:val="24"/>
                <w:sz w:val="20"/>
                <w:szCs w:val="20"/>
              </w:rPr>
              <w:t>)</w:t>
            </w:r>
          </w:p>
        </w:tc>
        <w:tc>
          <w:tcPr>
            <w:tcW w:w="567" w:type="dxa"/>
            <w:tcBorders>
              <w:top w:val="single" w:sz="8" w:space="0" w:color="000000"/>
              <w:left w:val="nil"/>
              <w:bottom w:val="single" w:sz="4" w:space="0" w:color="000000"/>
              <w:right w:val="nil"/>
            </w:tcBorders>
            <w:shd w:val="clear" w:color="auto" w:fill="auto"/>
            <w:tcMar>
              <w:top w:w="7" w:type="dxa"/>
              <w:left w:w="7" w:type="dxa"/>
              <w:bottom w:w="0" w:type="dxa"/>
              <w:right w:w="7" w:type="dxa"/>
            </w:tcMar>
            <w:vAlign w:val="center"/>
            <w:hideMark/>
          </w:tcPr>
          <w:p w14:paraId="53F1BB3B"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r>
      <w:tr w:rsidR="001C2A7C" w14:paraId="5918A842" w14:textId="77777777" w:rsidTr="00EC10AD">
        <w:trPr>
          <w:trHeight w:val="432"/>
        </w:trPr>
        <w:tc>
          <w:tcPr>
            <w:tcW w:w="770" w:type="dxa"/>
            <w:tcBorders>
              <w:top w:val="single" w:sz="4" w:space="0" w:color="000000"/>
              <w:left w:val="nil"/>
              <w:bottom w:val="dotted" w:sz="4" w:space="0" w:color="000000"/>
              <w:right w:val="nil"/>
            </w:tcBorders>
            <w:shd w:val="clear" w:color="auto" w:fill="auto"/>
            <w:tcMar>
              <w:top w:w="7" w:type="dxa"/>
              <w:left w:w="7" w:type="dxa"/>
              <w:bottom w:w="0" w:type="dxa"/>
              <w:right w:w="7" w:type="dxa"/>
            </w:tcMar>
            <w:vAlign w:val="center"/>
            <w:hideMark/>
          </w:tcPr>
          <w:p w14:paraId="0DFFBBC7"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1073" w:type="dxa"/>
            <w:tcBorders>
              <w:top w:val="single" w:sz="4" w:space="0" w:color="000000"/>
              <w:left w:val="nil"/>
              <w:bottom w:val="dotted" w:sz="4" w:space="0" w:color="000000"/>
              <w:right w:val="nil"/>
            </w:tcBorders>
            <w:shd w:val="clear" w:color="auto" w:fill="auto"/>
            <w:tcMar>
              <w:top w:w="7" w:type="dxa"/>
              <w:left w:w="7" w:type="dxa"/>
              <w:bottom w:w="0" w:type="dxa"/>
              <w:right w:w="7" w:type="dxa"/>
            </w:tcMar>
            <w:vAlign w:val="center"/>
            <w:hideMark/>
          </w:tcPr>
          <w:p w14:paraId="26D3888D"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Bas</w:t>
            </w:r>
            <w:r w:rsidR="009D40F1" w:rsidRPr="00A949F1">
              <w:rPr>
                <w:rFonts w:ascii="Times New Roman" w:eastAsia="游ゴシック" w:hAnsi="Times New Roman" w:cs="Times New Roman"/>
                <w:color w:val="000000"/>
                <w:kern w:val="24"/>
                <w:sz w:val="20"/>
                <w:szCs w:val="20"/>
              </w:rPr>
              <w:t>e</w:t>
            </w:r>
            <w:r w:rsidRPr="00A949F1">
              <w:rPr>
                <w:rFonts w:ascii="Times New Roman" w:eastAsia="游ゴシック" w:hAnsi="Times New Roman" w:cs="Times New Roman"/>
                <w:color w:val="000000"/>
                <w:kern w:val="24"/>
                <w:sz w:val="20"/>
                <w:szCs w:val="20"/>
              </w:rPr>
              <w:t xml:space="preserve"> model</w:t>
            </w:r>
          </w:p>
        </w:tc>
        <w:tc>
          <w:tcPr>
            <w:tcW w:w="1230" w:type="dxa"/>
            <w:tcBorders>
              <w:top w:val="single" w:sz="4" w:space="0" w:color="000000"/>
              <w:left w:val="nil"/>
              <w:bottom w:val="dotted" w:sz="4" w:space="0" w:color="000000"/>
              <w:right w:val="nil"/>
            </w:tcBorders>
            <w:shd w:val="clear" w:color="auto" w:fill="auto"/>
            <w:tcMar>
              <w:top w:w="7" w:type="dxa"/>
              <w:left w:w="7" w:type="dxa"/>
              <w:bottom w:w="0" w:type="dxa"/>
              <w:right w:w="7" w:type="dxa"/>
            </w:tcMar>
            <w:vAlign w:val="center"/>
          </w:tcPr>
          <w:p w14:paraId="1C2A5919"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4</w:t>
            </w:r>
            <w:r w:rsidR="00D715AA" w:rsidRPr="00A949F1">
              <w:rPr>
                <w:rFonts w:ascii="Times New Roman" w:eastAsia="ＭＳ Ｐゴシック" w:hAnsi="Times New Roman" w:cs="Times New Roman"/>
                <w:kern w:val="0"/>
                <w:sz w:val="20"/>
                <w:szCs w:val="20"/>
              </w:rPr>
              <w:t>0</w:t>
            </w:r>
          </w:p>
        </w:tc>
        <w:tc>
          <w:tcPr>
            <w:tcW w:w="5858" w:type="dxa"/>
            <w:gridSpan w:val="8"/>
            <w:tcBorders>
              <w:top w:val="single" w:sz="4" w:space="0" w:color="000000"/>
              <w:left w:val="nil"/>
              <w:bottom w:val="dotted" w:sz="4" w:space="0" w:color="000000"/>
              <w:right w:val="nil"/>
            </w:tcBorders>
            <w:shd w:val="clear" w:color="auto" w:fill="auto"/>
            <w:tcMar>
              <w:top w:w="7" w:type="dxa"/>
              <w:left w:w="7" w:type="dxa"/>
              <w:bottom w:w="0" w:type="dxa"/>
              <w:right w:w="7" w:type="dxa"/>
            </w:tcMar>
            <w:vAlign w:val="center"/>
            <w:hideMark/>
          </w:tcPr>
          <w:p w14:paraId="1FA8DFB0"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CLm7/F (L/h)=</w:t>
            </w:r>
            <w:r w:rsidRPr="00A949F1">
              <w:rPr>
                <w:rFonts w:ascii="Times New Roman" w:eastAsia="游ゴシック" w:hAnsi="Times New Roman" w:cs="Times New Roman"/>
                <w:i/>
                <w:iCs/>
                <w:color w:val="000000"/>
                <w:kern w:val="24"/>
                <w:sz w:val="20"/>
                <w:szCs w:val="20"/>
                <w:lang w:val="el-GR"/>
              </w:rPr>
              <w:t>θ</w:t>
            </w:r>
            <w:r w:rsidR="009D40F1" w:rsidRPr="00A949F1">
              <w:rPr>
                <w:rFonts w:ascii="Times New Roman" w:eastAsia="游ゴシック" w:hAnsi="Times New Roman" w:cs="Times New Roman"/>
                <w:color w:val="000000"/>
                <w:kern w:val="24"/>
                <w:position w:val="-5"/>
                <w:sz w:val="20"/>
                <w:szCs w:val="20"/>
                <w:vertAlign w:val="subscript"/>
              </w:rPr>
              <w:t>6</w:t>
            </w:r>
            <w:r w:rsidRPr="00A949F1">
              <w:rPr>
                <w:rFonts w:ascii="Times New Roman" w:eastAsia="游ゴシック" w:hAnsi="Times New Roman" w:cs="Times New Roman"/>
                <w:color w:val="000000"/>
                <w:kern w:val="24"/>
                <w:sz w:val="20"/>
                <w:szCs w:val="20"/>
              </w:rPr>
              <w:t>, Vm7/F (L)=</w:t>
            </w:r>
            <w:r w:rsidRPr="00A949F1">
              <w:rPr>
                <w:rFonts w:ascii="Times New Roman" w:eastAsia="游ゴシック" w:hAnsi="Times New Roman" w:cs="Times New Roman"/>
                <w:i/>
                <w:iCs/>
                <w:color w:val="000000"/>
                <w:kern w:val="24"/>
                <w:sz w:val="20"/>
                <w:szCs w:val="20"/>
                <w:lang w:val="el-GR"/>
              </w:rPr>
              <w:t>θ</w:t>
            </w:r>
            <w:r w:rsidR="009D40F1" w:rsidRPr="00A949F1">
              <w:rPr>
                <w:rFonts w:ascii="Times New Roman" w:eastAsia="游ゴシック" w:hAnsi="Times New Roman" w:cs="Times New Roman"/>
                <w:color w:val="000000"/>
                <w:kern w:val="24"/>
                <w:position w:val="-5"/>
                <w:sz w:val="20"/>
                <w:szCs w:val="20"/>
                <w:vertAlign w:val="subscript"/>
              </w:rPr>
              <w:t>7</w:t>
            </w:r>
          </w:p>
        </w:tc>
        <w:tc>
          <w:tcPr>
            <w:tcW w:w="567" w:type="dxa"/>
            <w:tcBorders>
              <w:top w:val="single" w:sz="4" w:space="0" w:color="000000"/>
              <w:left w:val="nil"/>
              <w:bottom w:val="dotted" w:sz="4" w:space="0" w:color="000000"/>
              <w:right w:val="nil"/>
            </w:tcBorders>
            <w:shd w:val="clear" w:color="auto" w:fill="auto"/>
            <w:tcMar>
              <w:top w:w="12" w:type="dxa"/>
              <w:left w:w="12" w:type="dxa"/>
              <w:bottom w:w="0" w:type="dxa"/>
              <w:right w:w="12" w:type="dxa"/>
            </w:tcMar>
            <w:vAlign w:val="center"/>
            <w:hideMark/>
          </w:tcPr>
          <w:p w14:paraId="2C9A20FB"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1751</w:t>
            </w:r>
            <w:r w:rsidR="001074CD" w:rsidRPr="00A949F1">
              <w:rPr>
                <w:rFonts w:ascii="Times New Roman" w:eastAsia="游ゴシック" w:hAnsi="Times New Roman" w:cs="Times New Roman"/>
                <w:color w:val="000000"/>
                <w:kern w:val="24"/>
                <w:sz w:val="20"/>
                <w:szCs w:val="20"/>
              </w:rPr>
              <w:t>.33</w:t>
            </w:r>
          </w:p>
        </w:tc>
        <w:tc>
          <w:tcPr>
            <w:tcW w:w="992" w:type="dxa"/>
            <w:tcBorders>
              <w:top w:val="single" w:sz="4" w:space="0" w:color="000000"/>
              <w:left w:val="nil"/>
              <w:bottom w:val="dotted" w:sz="4" w:space="0" w:color="000000"/>
              <w:right w:val="nil"/>
            </w:tcBorders>
            <w:shd w:val="clear" w:color="auto" w:fill="auto"/>
            <w:tcMar>
              <w:top w:w="12" w:type="dxa"/>
              <w:left w:w="12" w:type="dxa"/>
              <w:bottom w:w="0" w:type="dxa"/>
              <w:right w:w="12" w:type="dxa"/>
            </w:tcMar>
            <w:vAlign w:val="center"/>
            <w:hideMark/>
          </w:tcPr>
          <w:p w14:paraId="2FEFFFF2"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567" w:type="dxa"/>
            <w:tcBorders>
              <w:top w:val="single" w:sz="4" w:space="0" w:color="000000"/>
              <w:left w:val="nil"/>
              <w:bottom w:val="dotted" w:sz="4" w:space="0" w:color="000000"/>
              <w:right w:val="nil"/>
            </w:tcBorders>
            <w:shd w:val="clear" w:color="auto" w:fill="auto"/>
            <w:tcMar>
              <w:top w:w="7" w:type="dxa"/>
              <w:left w:w="7" w:type="dxa"/>
              <w:bottom w:w="0" w:type="dxa"/>
              <w:right w:w="7" w:type="dxa"/>
            </w:tcMar>
            <w:vAlign w:val="center"/>
            <w:hideMark/>
          </w:tcPr>
          <w:p w14:paraId="253ABAB0"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r>
      <w:tr w:rsidR="001C2A7C" w14:paraId="1B51F78D" w14:textId="77777777" w:rsidTr="00EC10AD">
        <w:trPr>
          <w:trHeight w:val="258"/>
        </w:trPr>
        <w:tc>
          <w:tcPr>
            <w:tcW w:w="1843" w:type="dxa"/>
            <w:gridSpan w:val="2"/>
            <w:tcBorders>
              <w:top w:val="nil"/>
              <w:left w:val="nil"/>
              <w:bottom w:val="nil"/>
              <w:right w:val="nil"/>
            </w:tcBorders>
            <w:shd w:val="clear" w:color="auto" w:fill="auto"/>
            <w:tcMar>
              <w:top w:w="7" w:type="dxa"/>
              <w:left w:w="7" w:type="dxa"/>
              <w:bottom w:w="0" w:type="dxa"/>
              <w:right w:w="7" w:type="dxa"/>
            </w:tcMar>
            <w:vAlign w:val="center"/>
            <w:hideMark/>
          </w:tcPr>
          <w:p w14:paraId="21FBE044"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Forward addition</w:t>
            </w: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56D766F2"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c>
          <w:tcPr>
            <w:tcW w:w="3408" w:type="dxa"/>
            <w:gridSpan w:val="5"/>
            <w:tcBorders>
              <w:top w:val="nil"/>
              <w:left w:val="nil"/>
              <w:bottom w:val="nil"/>
              <w:right w:val="nil"/>
            </w:tcBorders>
            <w:shd w:val="clear" w:color="auto" w:fill="auto"/>
            <w:tcMar>
              <w:top w:w="7" w:type="dxa"/>
              <w:left w:w="7" w:type="dxa"/>
              <w:bottom w:w="0" w:type="dxa"/>
              <w:right w:w="7" w:type="dxa"/>
            </w:tcMar>
            <w:vAlign w:val="center"/>
            <w:hideMark/>
          </w:tcPr>
          <w:p w14:paraId="20952E61"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771" w:type="dxa"/>
            <w:tcBorders>
              <w:top w:val="nil"/>
              <w:left w:val="nil"/>
              <w:bottom w:val="nil"/>
              <w:right w:val="nil"/>
            </w:tcBorders>
            <w:shd w:val="clear" w:color="auto" w:fill="auto"/>
            <w:tcMar>
              <w:top w:w="7" w:type="dxa"/>
              <w:left w:w="7" w:type="dxa"/>
              <w:bottom w:w="0" w:type="dxa"/>
              <w:right w:w="7" w:type="dxa"/>
            </w:tcMar>
            <w:vAlign w:val="center"/>
            <w:hideMark/>
          </w:tcPr>
          <w:p w14:paraId="1620F843"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771" w:type="dxa"/>
            <w:tcBorders>
              <w:top w:val="nil"/>
              <w:left w:val="nil"/>
              <w:bottom w:val="nil"/>
              <w:right w:val="nil"/>
            </w:tcBorders>
            <w:shd w:val="clear" w:color="auto" w:fill="auto"/>
            <w:tcMar>
              <w:top w:w="7" w:type="dxa"/>
              <w:left w:w="7" w:type="dxa"/>
              <w:bottom w:w="0" w:type="dxa"/>
              <w:right w:w="7" w:type="dxa"/>
            </w:tcMar>
            <w:vAlign w:val="center"/>
            <w:hideMark/>
          </w:tcPr>
          <w:p w14:paraId="09E0DE96"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908" w:type="dxa"/>
            <w:tcBorders>
              <w:top w:val="nil"/>
              <w:left w:val="nil"/>
              <w:bottom w:val="nil"/>
              <w:right w:val="nil"/>
            </w:tcBorders>
            <w:shd w:val="clear" w:color="auto" w:fill="auto"/>
            <w:tcMar>
              <w:top w:w="7" w:type="dxa"/>
              <w:left w:w="7" w:type="dxa"/>
              <w:bottom w:w="0" w:type="dxa"/>
              <w:right w:w="7" w:type="dxa"/>
            </w:tcMar>
            <w:vAlign w:val="center"/>
            <w:hideMark/>
          </w:tcPr>
          <w:p w14:paraId="12C7D578"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1755202F"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37C05868"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690C637F"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r>
      <w:tr w:rsidR="001C2A7C" w14:paraId="111C3B19" w14:textId="77777777" w:rsidTr="00EC10AD">
        <w:trPr>
          <w:trHeight w:val="249"/>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32928BBA"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3B073E8E"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Step</w:t>
            </w:r>
            <w:r w:rsidR="001E76D3" w:rsidRPr="00A949F1">
              <w:rPr>
                <w:rFonts w:ascii="Times New Roman" w:eastAsia="游ゴシック" w:hAnsi="Times New Roman" w:cs="Times New Roman"/>
                <w:color w:val="000000"/>
                <w:kern w:val="24"/>
                <w:sz w:val="20"/>
                <w:szCs w:val="20"/>
              </w:rPr>
              <w:t xml:space="preserve"> </w:t>
            </w:r>
            <w:r w:rsidRPr="00A949F1">
              <w:rPr>
                <w:rFonts w:ascii="Times New Roman" w:eastAsia="游ゴシック" w:hAnsi="Times New Roman" w:cs="Times New Roman"/>
                <w:color w:val="000000"/>
                <w:kern w:val="24"/>
                <w:sz w:val="20"/>
                <w:szCs w:val="20"/>
              </w:rPr>
              <w:t>1</w:t>
            </w: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1FF79B37"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4</w:t>
            </w:r>
            <w:r w:rsidR="00D715AA" w:rsidRPr="00A949F1">
              <w:rPr>
                <w:rFonts w:ascii="Times New Roman" w:eastAsia="ＭＳ Ｐゴシック" w:hAnsi="Times New Roman" w:cs="Times New Roman"/>
                <w:kern w:val="0"/>
                <w:sz w:val="20"/>
                <w:szCs w:val="20"/>
              </w:rPr>
              <w:t>1</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tcPr>
          <w:p w14:paraId="790A4759"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Pr="00A949F1">
              <w:rPr>
                <w:rFonts w:ascii="Times New Roman" w:eastAsia="游ゴシック" w:hAnsi="Times New Roman" w:cs="Times New Roman"/>
                <w:color w:val="000000"/>
                <w:kern w:val="24"/>
                <w:sz w:val="20"/>
                <w:szCs w:val="20"/>
              </w:rPr>
              <w:t>0 + BW on CL</w:t>
            </w:r>
            <w:r w:rsidRPr="00A949F1">
              <w:rPr>
                <w:rFonts w:ascii="Times New Roman" w:hAnsi="Times New Roman" w:cs="Times New Roman"/>
                <w:color w:val="000000"/>
                <w:kern w:val="24"/>
                <w:sz w:val="20"/>
                <w:szCs w:val="20"/>
              </w:rPr>
              <w:t>m7</w:t>
            </w:r>
            <w:r w:rsidRPr="00A949F1">
              <w:rPr>
                <w:rFonts w:ascii="Times New Roman" w:eastAsia="游ゴシック" w:hAnsi="Times New Roman" w:cs="Times New Roman"/>
                <w:color w:val="000000"/>
                <w:kern w:val="24"/>
                <w:sz w:val="20"/>
                <w:szCs w:val="20"/>
              </w:rPr>
              <w:t>/F</w:t>
            </w:r>
          </w:p>
        </w:tc>
        <w:tc>
          <w:tcPr>
            <w:tcW w:w="567" w:type="dxa"/>
            <w:tcBorders>
              <w:top w:val="nil"/>
              <w:left w:val="nil"/>
              <w:bottom w:val="nil"/>
              <w:right w:val="nil"/>
            </w:tcBorders>
            <w:shd w:val="clear" w:color="auto" w:fill="auto"/>
            <w:tcMar>
              <w:top w:w="12" w:type="dxa"/>
              <w:left w:w="12" w:type="dxa"/>
              <w:bottom w:w="0" w:type="dxa"/>
              <w:right w:w="12" w:type="dxa"/>
            </w:tcMar>
            <w:vAlign w:val="center"/>
          </w:tcPr>
          <w:p w14:paraId="1A600E48"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w:t>
            </w:r>
            <w:r w:rsidR="001074CD" w:rsidRPr="00A949F1">
              <w:rPr>
                <w:rFonts w:ascii="Times New Roman" w:eastAsia="游ゴシック" w:hAnsi="Times New Roman" w:cs="Times New Roman"/>
                <w:color w:val="000000"/>
                <w:kern w:val="24"/>
                <w:sz w:val="20"/>
                <w:szCs w:val="20"/>
              </w:rPr>
              <w:t>29.98</w:t>
            </w:r>
          </w:p>
        </w:tc>
        <w:tc>
          <w:tcPr>
            <w:tcW w:w="992" w:type="dxa"/>
            <w:tcBorders>
              <w:top w:val="nil"/>
              <w:left w:val="nil"/>
              <w:bottom w:val="nil"/>
              <w:right w:val="nil"/>
            </w:tcBorders>
            <w:shd w:val="clear" w:color="auto" w:fill="auto"/>
            <w:tcMar>
              <w:top w:w="12" w:type="dxa"/>
              <w:left w:w="12" w:type="dxa"/>
              <w:bottom w:w="0" w:type="dxa"/>
              <w:right w:w="12" w:type="dxa"/>
            </w:tcMar>
            <w:vAlign w:val="center"/>
          </w:tcPr>
          <w:p w14:paraId="721097D3" w14:textId="77777777"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21.35</w:t>
            </w:r>
          </w:p>
        </w:tc>
        <w:tc>
          <w:tcPr>
            <w:tcW w:w="567" w:type="dxa"/>
            <w:tcBorders>
              <w:top w:val="nil"/>
              <w:left w:val="nil"/>
              <w:bottom w:val="nil"/>
              <w:right w:val="nil"/>
            </w:tcBorders>
            <w:shd w:val="clear" w:color="auto" w:fill="auto"/>
            <w:tcMar>
              <w:top w:w="7" w:type="dxa"/>
              <w:left w:w="7" w:type="dxa"/>
              <w:bottom w:w="0" w:type="dxa"/>
              <w:right w:w="7" w:type="dxa"/>
            </w:tcMar>
            <w:vAlign w:val="center"/>
          </w:tcPr>
          <w:p w14:paraId="019D7849"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hAnsi="Times New Roman" w:cs="Times New Roman"/>
                <w:color w:val="000000"/>
                <w:kern w:val="24"/>
                <w:sz w:val="20"/>
                <w:szCs w:val="20"/>
              </w:rPr>
              <w:t xml:space="preserve">  *</w:t>
            </w:r>
          </w:p>
        </w:tc>
      </w:tr>
      <w:tr w:rsidR="001C2A7C" w14:paraId="1D318851" w14:textId="77777777" w:rsidTr="00EC10AD">
        <w:trPr>
          <w:trHeight w:val="258"/>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0313F8DE"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303EFFE7"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7BEC194B"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4</w:t>
            </w:r>
            <w:r w:rsidR="00D715AA" w:rsidRPr="00A949F1">
              <w:rPr>
                <w:rFonts w:ascii="Times New Roman" w:eastAsia="ＭＳ Ｐゴシック" w:hAnsi="Times New Roman" w:cs="Times New Roman"/>
                <w:kern w:val="0"/>
                <w:sz w:val="20"/>
                <w:szCs w:val="20"/>
              </w:rPr>
              <w:t>2</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2B935FAD"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Pr="00A949F1">
              <w:rPr>
                <w:rFonts w:ascii="Times New Roman" w:eastAsia="游ゴシック" w:hAnsi="Times New Roman" w:cs="Times New Roman"/>
                <w:color w:val="000000"/>
                <w:kern w:val="24"/>
                <w:sz w:val="20"/>
                <w:szCs w:val="20"/>
              </w:rPr>
              <w:t>0 + BW on V</w:t>
            </w:r>
            <w:r w:rsidRPr="00A949F1">
              <w:rPr>
                <w:rFonts w:ascii="Times New Roman" w:hAnsi="Times New Roman" w:cs="Times New Roman"/>
                <w:color w:val="000000"/>
                <w:kern w:val="24"/>
                <w:sz w:val="20"/>
                <w:szCs w:val="20"/>
              </w:rPr>
              <w:t>m7</w:t>
            </w:r>
            <w:r w:rsidRPr="00A949F1">
              <w:rPr>
                <w:rFonts w:ascii="Times New Roman" w:eastAsia="游ゴシック" w:hAnsi="Times New Roman" w:cs="Times New Roman"/>
                <w:color w:val="000000"/>
                <w:kern w:val="24"/>
                <w:sz w:val="20"/>
                <w:szCs w:val="20"/>
              </w:rPr>
              <w:t>/F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4FCA30A9"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1748</w:t>
            </w:r>
            <w:r w:rsidR="001074CD" w:rsidRPr="00A949F1">
              <w:rPr>
                <w:rFonts w:ascii="Times New Roman" w:eastAsia="游ゴシック" w:hAnsi="Times New Roman" w:cs="Times New Roman"/>
                <w:color w:val="000000"/>
                <w:kern w:val="24"/>
                <w:sz w:val="20"/>
                <w:szCs w:val="20"/>
              </w:rPr>
              <w:t>.35</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1AB9A1CF" w14:textId="77777777"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2.98</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5E813094"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r>
      <w:tr w:rsidR="001C2A7C" w14:paraId="082A3B96" w14:textId="77777777" w:rsidTr="00EC10AD">
        <w:trPr>
          <w:trHeight w:val="258"/>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10474A25"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19F42232"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45D086D8"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4</w:t>
            </w:r>
            <w:r w:rsidR="00D715AA" w:rsidRPr="00A949F1">
              <w:rPr>
                <w:rFonts w:ascii="Times New Roman" w:eastAsia="ＭＳ Ｐゴシック" w:hAnsi="Times New Roman" w:cs="Times New Roman"/>
                <w:kern w:val="0"/>
                <w:sz w:val="20"/>
                <w:szCs w:val="20"/>
              </w:rPr>
              <w:t>3</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6BD1EC86"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Pr="00A949F1">
              <w:rPr>
                <w:rFonts w:ascii="Times New Roman" w:eastAsia="游ゴシック" w:hAnsi="Times New Roman" w:cs="Times New Roman"/>
                <w:color w:val="000000"/>
                <w:kern w:val="24"/>
                <w:sz w:val="20"/>
                <w:szCs w:val="20"/>
              </w:rPr>
              <w:t>0 + ALB on V</w:t>
            </w:r>
            <w:r w:rsidRPr="00A949F1">
              <w:rPr>
                <w:rFonts w:ascii="Times New Roman" w:hAnsi="Times New Roman" w:cs="Times New Roman"/>
                <w:color w:val="000000"/>
                <w:kern w:val="24"/>
                <w:sz w:val="20"/>
                <w:szCs w:val="20"/>
              </w:rPr>
              <w:t>m7</w:t>
            </w:r>
            <w:r w:rsidRPr="00A949F1">
              <w:rPr>
                <w:rFonts w:ascii="Times New Roman" w:eastAsia="游ゴシック" w:hAnsi="Times New Roman" w:cs="Times New Roman"/>
                <w:color w:val="000000"/>
                <w:kern w:val="24"/>
                <w:sz w:val="20"/>
                <w:szCs w:val="20"/>
              </w:rPr>
              <w:t>/F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6F6BCBA2"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1750</w:t>
            </w:r>
            <w:r w:rsidR="001074CD" w:rsidRPr="00A949F1">
              <w:rPr>
                <w:rFonts w:ascii="Times New Roman" w:eastAsia="游ゴシック" w:hAnsi="Times New Roman" w:cs="Times New Roman"/>
                <w:color w:val="000000"/>
                <w:kern w:val="24"/>
                <w:sz w:val="20"/>
                <w:szCs w:val="20"/>
              </w:rPr>
              <w:t>.07</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157008E7" w14:textId="77777777"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1.25</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061253EC"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r>
      <w:tr w:rsidR="001C2A7C" w14:paraId="0D20134A" w14:textId="77777777" w:rsidTr="00EC10AD">
        <w:trPr>
          <w:trHeight w:val="258"/>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573C9B78"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4B252A5A"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6BD69DC7"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4</w:t>
            </w:r>
            <w:r w:rsidR="00D715AA" w:rsidRPr="00A949F1">
              <w:rPr>
                <w:rFonts w:ascii="Times New Roman" w:eastAsia="ＭＳ Ｐゴシック" w:hAnsi="Times New Roman" w:cs="Times New Roman"/>
                <w:kern w:val="0"/>
                <w:sz w:val="20"/>
                <w:szCs w:val="20"/>
              </w:rPr>
              <w:t>4</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236FC864"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Pr="00A949F1">
              <w:rPr>
                <w:rFonts w:ascii="Times New Roman" w:eastAsia="游ゴシック" w:hAnsi="Times New Roman" w:cs="Times New Roman"/>
                <w:color w:val="000000"/>
                <w:kern w:val="24"/>
                <w:sz w:val="20"/>
                <w:szCs w:val="20"/>
              </w:rPr>
              <w:t>0 + ALB on CL</w:t>
            </w:r>
            <w:r w:rsidRPr="00A949F1">
              <w:rPr>
                <w:rFonts w:ascii="Times New Roman" w:hAnsi="Times New Roman" w:cs="Times New Roman"/>
                <w:color w:val="000000"/>
                <w:kern w:val="24"/>
                <w:sz w:val="20"/>
                <w:szCs w:val="20"/>
              </w:rPr>
              <w:t>m7</w:t>
            </w:r>
            <w:r w:rsidRPr="00A949F1">
              <w:rPr>
                <w:rFonts w:ascii="Times New Roman" w:eastAsia="游ゴシック" w:hAnsi="Times New Roman" w:cs="Times New Roman"/>
                <w:color w:val="000000"/>
                <w:kern w:val="24"/>
                <w:sz w:val="20"/>
                <w:szCs w:val="20"/>
              </w:rPr>
              <w:t>/F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126769CA"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176</w:t>
            </w:r>
            <w:r w:rsidR="001074CD" w:rsidRPr="00A949F1">
              <w:rPr>
                <w:rFonts w:ascii="Times New Roman" w:eastAsia="游ゴシック" w:hAnsi="Times New Roman" w:cs="Times New Roman"/>
                <w:color w:val="000000"/>
                <w:kern w:val="24"/>
                <w:sz w:val="20"/>
                <w:szCs w:val="20"/>
              </w:rPr>
              <w:t>2.96</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24522C79" w14:textId="35790859"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color w:val="000000"/>
                <w:kern w:val="24"/>
                <w:sz w:val="20"/>
                <w:szCs w:val="20"/>
              </w:rPr>
              <w:t>11.63</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7F80D95F"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r>
      <w:tr w:rsidR="001C2A7C" w14:paraId="0F664146" w14:textId="77777777" w:rsidTr="00EC10AD">
        <w:trPr>
          <w:trHeight w:val="249"/>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2290C870"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27664043"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18BC206F"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4</w:t>
            </w:r>
            <w:r w:rsidR="00D715AA" w:rsidRPr="00A949F1">
              <w:rPr>
                <w:rFonts w:ascii="Times New Roman" w:eastAsia="ＭＳ Ｐゴシック" w:hAnsi="Times New Roman" w:cs="Times New Roman"/>
                <w:kern w:val="0"/>
                <w:sz w:val="20"/>
                <w:szCs w:val="20"/>
              </w:rPr>
              <w:t>5</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043510DA"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Pr="00A949F1">
              <w:rPr>
                <w:rFonts w:ascii="Times New Roman" w:eastAsia="游ゴシック" w:hAnsi="Times New Roman" w:cs="Times New Roman"/>
                <w:color w:val="000000"/>
                <w:kern w:val="24"/>
                <w:sz w:val="20"/>
                <w:szCs w:val="20"/>
              </w:rPr>
              <w:t>0 + AGE on CL</w:t>
            </w:r>
            <w:r w:rsidRPr="00A949F1">
              <w:rPr>
                <w:rFonts w:ascii="Times New Roman" w:hAnsi="Times New Roman" w:cs="Times New Roman"/>
                <w:color w:val="000000"/>
                <w:kern w:val="24"/>
                <w:sz w:val="20"/>
                <w:szCs w:val="20"/>
              </w:rPr>
              <w:t>m7</w:t>
            </w:r>
            <w:r w:rsidRPr="00A949F1">
              <w:rPr>
                <w:rFonts w:ascii="Times New Roman" w:eastAsia="游ゴシック" w:hAnsi="Times New Roman" w:cs="Times New Roman"/>
                <w:color w:val="000000"/>
                <w:kern w:val="24"/>
                <w:sz w:val="20"/>
                <w:szCs w:val="20"/>
              </w:rPr>
              <w:t>/F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02D43C76"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1759</w:t>
            </w:r>
            <w:r w:rsidR="001074CD" w:rsidRPr="00A949F1">
              <w:rPr>
                <w:rFonts w:ascii="Times New Roman" w:eastAsia="游ゴシック" w:hAnsi="Times New Roman" w:cs="Times New Roman"/>
                <w:color w:val="000000"/>
                <w:kern w:val="24"/>
                <w:sz w:val="20"/>
                <w:szCs w:val="20"/>
              </w:rPr>
              <w:t>.28</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2320365D" w14:textId="7F42195E"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color w:val="000000"/>
                <w:kern w:val="24"/>
                <w:sz w:val="20"/>
                <w:szCs w:val="20"/>
              </w:rPr>
              <w:t>7.95</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25D249CF"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r>
      <w:tr w:rsidR="001C2A7C" w14:paraId="56F19C85" w14:textId="77777777" w:rsidTr="00EC10AD">
        <w:trPr>
          <w:trHeight w:val="249"/>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60E2E14F"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7AEA8D74"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1341A1B7"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4</w:t>
            </w:r>
            <w:r w:rsidR="00D715AA" w:rsidRPr="00A949F1">
              <w:rPr>
                <w:rFonts w:ascii="Times New Roman" w:eastAsia="ＭＳ Ｐゴシック" w:hAnsi="Times New Roman" w:cs="Times New Roman"/>
                <w:kern w:val="0"/>
                <w:sz w:val="20"/>
                <w:szCs w:val="20"/>
              </w:rPr>
              <w:t>6</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57E5A5A6"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Pr="00A949F1">
              <w:rPr>
                <w:rFonts w:ascii="Times New Roman" w:eastAsia="游ゴシック" w:hAnsi="Times New Roman" w:cs="Times New Roman"/>
                <w:color w:val="000000"/>
                <w:kern w:val="24"/>
                <w:sz w:val="20"/>
                <w:szCs w:val="20"/>
              </w:rPr>
              <w:t>0 + AGE on V</w:t>
            </w:r>
            <w:r w:rsidRPr="00A949F1">
              <w:rPr>
                <w:rFonts w:ascii="Times New Roman" w:hAnsi="Times New Roman" w:cs="Times New Roman"/>
                <w:color w:val="000000"/>
                <w:kern w:val="24"/>
                <w:sz w:val="20"/>
                <w:szCs w:val="20"/>
              </w:rPr>
              <w:t>m7</w:t>
            </w:r>
            <w:r w:rsidRPr="00A949F1">
              <w:rPr>
                <w:rFonts w:ascii="Times New Roman" w:eastAsia="游ゴシック" w:hAnsi="Times New Roman" w:cs="Times New Roman"/>
                <w:color w:val="000000"/>
                <w:kern w:val="24"/>
                <w:sz w:val="20"/>
                <w:szCs w:val="20"/>
              </w:rPr>
              <w:t>/F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2010A5AD"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1750</w:t>
            </w:r>
            <w:r w:rsidR="001074CD" w:rsidRPr="00A949F1">
              <w:rPr>
                <w:rFonts w:ascii="Times New Roman" w:eastAsia="游ゴシック" w:hAnsi="Times New Roman" w:cs="Times New Roman"/>
                <w:color w:val="000000"/>
                <w:kern w:val="24"/>
                <w:sz w:val="20"/>
                <w:szCs w:val="20"/>
              </w:rPr>
              <w:t>.21</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39B0A58E" w14:textId="77777777"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1.11</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48CC0BE8"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r>
      <w:tr w:rsidR="001C2A7C" w14:paraId="16708E8A" w14:textId="77777777" w:rsidTr="00EC10AD">
        <w:trPr>
          <w:trHeight w:val="249"/>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0E0E80F9"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5D767E16"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25D00396"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4</w:t>
            </w:r>
            <w:r w:rsidR="00D715AA" w:rsidRPr="00A949F1">
              <w:rPr>
                <w:rFonts w:ascii="Times New Roman" w:eastAsia="ＭＳ Ｐゴシック" w:hAnsi="Times New Roman" w:cs="Times New Roman"/>
                <w:kern w:val="0"/>
                <w:sz w:val="20"/>
                <w:szCs w:val="20"/>
              </w:rPr>
              <w:t>7</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3826530E"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Pr="00A949F1">
              <w:rPr>
                <w:rFonts w:ascii="Times New Roman" w:eastAsia="游ゴシック" w:hAnsi="Times New Roman" w:cs="Times New Roman"/>
                <w:color w:val="000000"/>
                <w:kern w:val="24"/>
                <w:sz w:val="20"/>
                <w:szCs w:val="20"/>
              </w:rPr>
              <w:t>0 + Male on CL</w:t>
            </w:r>
            <w:r w:rsidRPr="00A949F1">
              <w:rPr>
                <w:rFonts w:ascii="Times New Roman" w:hAnsi="Times New Roman" w:cs="Times New Roman"/>
                <w:color w:val="000000"/>
                <w:kern w:val="24"/>
                <w:sz w:val="20"/>
                <w:szCs w:val="20"/>
              </w:rPr>
              <w:t>m7</w:t>
            </w:r>
            <w:r w:rsidRPr="00A949F1">
              <w:rPr>
                <w:rFonts w:ascii="Times New Roman" w:eastAsia="游ゴシック" w:hAnsi="Times New Roman" w:cs="Times New Roman"/>
                <w:color w:val="000000"/>
                <w:kern w:val="24"/>
                <w:sz w:val="20"/>
                <w:szCs w:val="20"/>
              </w:rPr>
              <w:t>/F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314D1774"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173</w:t>
            </w:r>
            <w:r w:rsidR="001074CD" w:rsidRPr="00A949F1">
              <w:rPr>
                <w:rFonts w:ascii="Times New Roman" w:eastAsia="游ゴシック" w:hAnsi="Times New Roman" w:cs="Times New Roman"/>
                <w:color w:val="000000"/>
                <w:kern w:val="24"/>
                <w:sz w:val="20"/>
                <w:szCs w:val="20"/>
              </w:rPr>
              <w:t>8.74</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75898F09" w14:textId="77777777"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12.58</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39413A91" w14:textId="77777777" w:rsidR="006B35AE" w:rsidRPr="00A949F1" w:rsidRDefault="00000000" w:rsidP="00EC10AD">
            <w:pPr>
              <w:widowControl/>
              <w:spacing w:line="0" w:lineRule="atLeast"/>
              <w:ind w:firstLineChars="50" w:firstLine="100"/>
              <w:contextualSpacing/>
              <w:jc w:val="left"/>
              <w:textAlignment w:val="center"/>
              <w:rPr>
                <w:rFonts w:ascii="Times New Roman" w:eastAsia="ＭＳ Ｐゴシック" w:hAnsi="Times New Roman" w:cs="Times New Roman"/>
                <w:kern w:val="0"/>
                <w:sz w:val="20"/>
                <w:szCs w:val="20"/>
              </w:rPr>
            </w:pPr>
            <w:r w:rsidRPr="00A949F1">
              <w:rPr>
                <w:rFonts w:ascii="Times New Roman" w:hAnsi="Times New Roman" w:cs="Times New Roman"/>
                <w:color w:val="000000"/>
                <w:kern w:val="24"/>
                <w:sz w:val="20"/>
                <w:szCs w:val="20"/>
              </w:rPr>
              <w:t xml:space="preserve"> *</w:t>
            </w:r>
          </w:p>
        </w:tc>
      </w:tr>
      <w:tr w:rsidR="001C2A7C" w14:paraId="39D72ACE" w14:textId="77777777" w:rsidTr="00EC10AD">
        <w:trPr>
          <w:trHeight w:val="258"/>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77191102"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17AE6181"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17DF5B5F"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4</w:t>
            </w:r>
            <w:r w:rsidR="00D715AA" w:rsidRPr="00A949F1">
              <w:rPr>
                <w:rFonts w:ascii="Times New Roman" w:eastAsia="ＭＳ Ｐゴシック" w:hAnsi="Times New Roman" w:cs="Times New Roman"/>
                <w:kern w:val="0"/>
                <w:sz w:val="20"/>
                <w:szCs w:val="20"/>
              </w:rPr>
              <w:t>8</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6EC10641"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Pr="00A949F1">
              <w:rPr>
                <w:rFonts w:ascii="Times New Roman" w:eastAsia="游ゴシック" w:hAnsi="Times New Roman" w:cs="Times New Roman"/>
                <w:color w:val="000000"/>
                <w:kern w:val="24"/>
                <w:sz w:val="20"/>
                <w:szCs w:val="20"/>
              </w:rPr>
              <w:t>0 + Male on V</w:t>
            </w:r>
            <w:r w:rsidRPr="00A949F1">
              <w:rPr>
                <w:rFonts w:ascii="Times New Roman" w:hAnsi="Times New Roman" w:cs="Times New Roman"/>
                <w:color w:val="000000"/>
                <w:kern w:val="24"/>
                <w:sz w:val="20"/>
                <w:szCs w:val="20"/>
              </w:rPr>
              <w:t>m7</w:t>
            </w:r>
            <w:r w:rsidRPr="00A949F1">
              <w:rPr>
                <w:rFonts w:ascii="Times New Roman" w:eastAsia="游ゴシック" w:hAnsi="Times New Roman" w:cs="Times New Roman"/>
                <w:color w:val="000000"/>
                <w:kern w:val="24"/>
                <w:sz w:val="20"/>
                <w:szCs w:val="20"/>
              </w:rPr>
              <w:t>/F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7E19D509"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w:t>
            </w:r>
            <w:r w:rsidR="001074CD" w:rsidRPr="00A949F1">
              <w:rPr>
                <w:rFonts w:ascii="Times New Roman" w:eastAsia="游ゴシック" w:hAnsi="Times New Roman" w:cs="Times New Roman"/>
                <w:color w:val="000000"/>
                <w:kern w:val="24"/>
                <w:sz w:val="20"/>
                <w:szCs w:val="20"/>
              </w:rPr>
              <w:t>59.80</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400EA9FD" w14:textId="25D41F97"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color w:val="000000"/>
                <w:kern w:val="24"/>
                <w:sz w:val="20"/>
                <w:szCs w:val="20"/>
              </w:rPr>
              <w:t>8.47</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0D9C2229"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r>
      <w:tr w:rsidR="001C2A7C" w14:paraId="4841F0AA" w14:textId="77777777" w:rsidTr="00EC10AD">
        <w:trPr>
          <w:trHeight w:val="258"/>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0E91E540"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0E147583"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41ECCAFA"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4</w:t>
            </w:r>
            <w:r w:rsidR="00D715AA" w:rsidRPr="00A949F1">
              <w:rPr>
                <w:rFonts w:ascii="Times New Roman" w:eastAsia="ＭＳ Ｐゴシック" w:hAnsi="Times New Roman" w:cs="Times New Roman"/>
                <w:kern w:val="0"/>
                <w:sz w:val="20"/>
                <w:szCs w:val="20"/>
              </w:rPr>
              <w:t>9</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3433AEFD"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Pr="00A949F1">
              <w:rPr>
                <w:rFonts w:ascii="Times New Roman" w:eastAsia="游ゴシック" w:hAnsi="Times New Roman" w:cs="Times New Roman"/>
                <w:color w:val="000000"/>
                <w:kern w:val="24"/>
                <w:sz w:val="20"/>
                <w:szCs w:val="20"/>
              </w:rPr>
              <w:t>0 + AST on CL</w:t>
            </w:r>
            <w:r w:rsidRPr="00A949F1">
              <w:rPr>
                <w:rFonts w:ascii="Times New Roman" w:hAnsi="Times New Roman" w:cs="Times New Roman"/>
                <w:color w:val="000000"/>
                <w:kern w:val="24"/>
                <w:sz w:val="20"/>
                <w:szCs w:val="20"/>
              </w:rPr>
              <w:t>m7</w:t>
            </w:r>
            <w:r w:rsidRPr="00A949F1">
              <w:rPr>
                <w:rFonts w:ascii="Times New Roman" w:eastAsia="游ゴシック" w:hAnsi="Times New Roman" w:cs="Times New Roman"/>
                <w:color w:val="000000"/>
                <w:kern w:val="24"/>
                <w:sz w:val="20"/>
                <w:szCs w:val="20"/>
              </w:rPr>
              <w:t>/F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3DCCF567"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174</w:t>
            </w:r>
            <w:r w:rsidR="00720C13" w:rsidRPr="00A949F1">
              <w:rPr>
                <w:rFonts w:ascii="Times New Roman" w:eastAsia="游ゴシック" w:hAnsi="Times New Roman" w:cs="Times New Roman"/>
                <w:color w:val="000000"/>
                <w:kern w:val="24"/>
                <w:sz w:val="20"/>
                <w:szCs w:val="20"/>
              </w:rPr>
              <w:t>5.78</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7AEF53EB" w14:textId="77777777"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5.55</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4A7366F7"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hAnsi="Times New Roman" w:cs="Times New Roman"/>
                <w:color w:val="000000"/>
                <w:kern w:val="24"/>
                <w:sz w:val="20"/>
                <w:szCs w:val="20"/>
              </w:rPr>
              <w:t xml:space="preserve"> </w:t>
            </w:r>
            <w:r w:rsidR="00EC10AD" w:rsidRPr="00A949F1">
              <w:rPr>
                <w:rFonts w:ascii="Times New Roman" w:hAnsi="Times New Roman" w:cs="Times New Roman"/>
                <w:color w:val="000000"/>
                <w:kern w:val="24"/>
                <w:sz w:val="20"/>
                <w:szCs w:val="20"/>
              </w:rPr>
              <w:t xml:space="preserve"> </w:t>
            </w:r>
            <w:r w:rsidRPr="00A949F1">
              <w:rPr>
                <w:rFonts w:ascii="Times New Roman" w:hAnsi="Times New Roman" w:cs="Times New Roman"/>
                <w:color w:val="000000"/>
                <w:kern w:val="24"/>
                <w:sz w:val="20"/>
                <w:szCs w:val="20"/>
              </w:rPr>
              <w:t>*</w:t>
            </w:r>
          </w:p>
        </w:tc>
      </w:tr>
      <w:tr w:rsidR="001C2A7C" w14:paraId="0AB22580" w14:textId="77777777" w:rsidTr="00EC10AD">
        <w:trPr>
          <w:trHeight w:val="258"/>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24BA88EB"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23236D13"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211C333E"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5</w:t>
            </w:r>
            <w:r w:rsidR="00D715AA" w:rsidRPr="00A949F1">
              <w:rPr>
                <w:rFonts w:ascii="Times New Roman" w:eastAsia="ＭＳ Ｐゴシック" w:hAnsi="Times New Roman" w:cs="Times New Roman"/>
                <w:kern w:val="0"/>
                <w:sz w:val="20"/>
                <w:szCs w:val="20"/>
              </w:rPr>
              <w:t>0</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51E693FC"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Pr="00A949F1">
              <w:rPr>
                <w:rFonts w:ascii="Times New Roman" w:eastAsia="游ゴシック" w:hAnsi="Times New Roman" w:cs="Times New Roman"/>
                <w:color w:val="000000"/>
                <w:kern w:val="24"/>
                <w:sz w:val="20"/>
                <w:szCs w:val="20"/>
              </w:rPr>
              <w:t>0 + log(AST) on CL</w:t>
            </w:r>
            <w:r w:rsidRPr="00A949F1">
              <w:rPr>
                <w:rFonts w:ascii="Times New Roman" w:hAnsi="Times New Roman" w:cs="Times New Roman"/>
                <w:color w:val="000000"/>
                <w:kern w:val="24"/>
                <w:sz w:val="20"/>
                <w:szCs w:val="20"/>
              </w:rPr>
              <w:t>m7</w:t>
            </w:r>
            <w:r w:rsidRPr="00A949F1">
              <w:rPr>
                <w:rFonts w:ascii="Times New Roman" w:eastAsia="游ゴシック" w:hAnsi="Times New Roman" w:cs="Times New Roman"/>
                <w:color w:val="000000"/>
                <w:kern w:val="24"/>
                <w:sz w:val="20"/>
                <w:szCs w:val="20"/>
              </w:rPr>
              <w:t>/F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15C808CF"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1743</w:t>
            </w:r>
            <w:r w:rsidR="00720C13" w:rsidRPr="00A949F1">
              <w:rPr>
                <w:rFonts w:ascii="Times New Roman" w:eastAsia="游ゴシック" w:hAnsi="Times New Roman" w:cs="Times New Roman"/>
                <w:color w:val="000000"/>
                <w:kern w:val="24"/>
                <w:sz w:val="20"/>
                <w:szCs w:val="20"/>
              </w:rPr>
              <w:t>.25</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3606B402" w14:textId="77777777"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8.08</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3A347D27"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hAnsi="Times New Roman" w:cs="Times New Roman"/>
                <w:color w:val="000000"/>
                <w:kern w:val="24"/>
                <w:sz w:val="20"/>
                <w:szCs w:val="20"/>
              </w:rPr>
              <w:t xml:space="preserve"> </w:t>
            </w:r>
            <w:r w:rsidR="00EC10AD" w:rsidRPr="00A949F1">
              <w:rPr>
                <w:rFonts w:ascii="Times New Roman" w:hAnsi="Times New Roman" w:cs="Times New Roman"/>
                <w:color w:val="000000"/>
                <w:kern w:val="24"/>
                <w:sz w:val="20"/>
                <w:szCs w:val="20"/>
              </w:rPr>
              <w:t xml:space="preserve"> </w:t>
            </w:r>
            <w:r w:rsidRPr="00A949F1">
              <w:rPr>
                <w:rFonts w:ascii="Times New Roman" w:hAnsi="Times New Roman" w:cs="Times New Roman"/>
                <w:color w:val="000000"/>
                <w:kern w:val="24"/>
                <w:sz w:val="20"/>
                <w:szCs w:val="20"/>
              </w:rPr>
              <w:t>*</w:t>
            </w:r>
          </w:p>
        </w:tc>
      </w:tr>
      <w:tr w:rsidR="001C2A7C" w14:paraId="2BC31F07" w14:textId="77777777" w:rsidTr="00EC10AD">
        <w:trPr>
          <w:trHeight w:val="258"/>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6F555B4A"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389C2423"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59232F1A"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5</w:t>
            </w:r>
            <w:r w:rsidR="00D715AA" w:rsidRPr="00A949F1">
              <w:rPr>
                <w:rFonts w:ascii="Times New Roman" w:eastAsia="ＭＳ Ｐゴシック" w:hAnsi="Times New Roman" w:cs="Times New Roman"/>
                <w:kern w:val="0"/>
                <w:sz w:val="20"/>
                <w:szCs w:val="20"/>
              </w:rPr>
              <w:t>1</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35D2D0DD"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Pr="00A949F1">
              <w:rPr>
                <w:rFonts w:ascii="Times New Roman" w:eastAsia="游ゴシック" w:hAnsi="Times New Roman" w:cs="Times New Roman"/>
                <w:color w:val="000000"/>
                <w:kern w:val="24"/>
                <w:sz w:val="20"/>
                <w:szCs w:val="20"/>
              </w:rPr>
              <w:t>0 + ALT on CL</w:t>
            </w:r>
            <w:r w:rsidRPr="00A949F1">
              <w:rPr>
                <w:rFonts w:ascii="Times New Roman" w:hAnsi="Times New Roman" w:cs="Times New Roman"/>
                <w:color w:val="000000"/>
                <w:kern w:val="24"/>
                <w:sz w:val="20"/>
                <w:szCs w:val="20"/>
              </w:rPr>
              <w:t>m7</w:t>
            </w:r>
            <w:r w:rsidRPr="00A949F1">
              <w:rPr>
                <w:rFonts w:ascii="Times New Roman" w:eastAsia="游ゴシック" w:hAnsi="Times New Roman" w:cs="Times New Roman"/>
                <w:color w:val="000000"/>
                <w:kern w:val="24"/>
                <w:sz w:val="20"/>
                <w:szCs w:val="20"/>
              </w:rPr>
              <w:t>/F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73A36EA5"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174</w:t>
            </w:r>
            <w:r w:rsidR="00720C13" w:rsidRPr="00A949F1">
              <w:rPr>
                <w:rFonts w:ascii="Times New Roman" w:eastAsia="游ゴシック" w:hAnsi="Times New Roman" w:cs="Times New Roman"/>
                <w:color w:val="000000"/>
                <w:kern w:val="24"/>
                <w:sz w:val="20"/>
                <w:szCs w:val="20"/>
              </w:rPr>
              <w:t>3.58</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5FD8B144" w14:textId="77777777"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7.74</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17156B53"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hAnsi="Times New Roman" w:cs="Times New Roman"/>
                <w:color w:val="000000"/>
                <w:kern w:val="24"/>
                <w:sz w:val="20"/>
                <w:szCs w:val="20"/>
              </w:rPr>
              <w:t xml:space="preserve"> </w:t>
            </w:r>
            <w:r w:rsidR="00EC10AD" w:rsidRPr="00A949F1">
              <w:rPr>
                <w:rFonts w:ascii="Times New Roman" w:hAnsi="Times New Roman" w:cs="Times New Roman"/>
                <w:color w:val="000000"/>
                <w:kern w:val="24"/>
                <w:sz w:val="20"/>
                <w:szCs w:val="20"/>
              </w:rPr>
              <w:t xml:space="preserve"> </w:t>
            </w:r>
            <w:r w:rsidRPr="00A949F1">
              <w:rPr>
                <w:rFonts w:ascii="Times New Roman" w:hAnsi="Times New Roman" w:cs="Times New Roman"/>
                <w:color w:val="000000"/>
                <w:kern w:val="24"/>
                <w:sz w:val="20"/>
                <w:szCs w:val="20"/>
              </w:rPr>
              <w:t>*</w:t>
            </w:r>
          </w:p>
        </w:tc>
      </w:tr>
      <w:tr w:rsidR="001C2A7C" w14:paraId="7868790D" w14:textId="77777777" w:rsidTr="00EC10AD">
        <w:trPr>
          <w:trHeight w:val="258"/>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778A1B24"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08403ED9"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23B7CD98"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5</w:t>
            </w:r>
            <w:r w:rsidR="00D715AA" w:rsidRPr="00A949F1">
              <w:rPr>
                <w:rFonts w:ascii="Times New Roman" w:eastAsia="ＭＳ Ｐゴシック" w:hAnsi="Times New Roman" w:cs="Times New Roman"/>
                <w:kern w:val="0"/>
                <w:sz w:val="20"/>
                <w:szCs w:val="20"/>
              </w:rPr>
              <w:t>2</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5D5713FD"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Pr="00A949F1">
              <w:rPr>
                <w:rFonts w:ascii="Times New Roman" w:eastAsia="游ゴシック" w:hAnsi="Times New Roman" w:cs="Times New Roman"/>
                <w:color w:val="000000"/>
                <w:kern w:val="24"/>
                <w:sz w:val="20"/>
                <w:szCs w:val="20"/>
              </w:rPr>
              <w:t>0 + log(ALT) on CL</w:t>
            </w:r>
            <w:r w:rsidRPr="00A949F1">
              <w:rPr>
                <w:rFonts w:ascii="Times New Roman" w:hAnsi="Times New Roman" w:cs="Times New Roman"/>
                <w:color w:val="000000"/>
                <w:kern w:val="24"/>
                <w:sz w:val="20"/>
                <w:szCs w:val="20"/>
              </w:rPr>
              <w:t>m7</w:t>
            </w:r>
            <w:r w:rsidRPr="00A949F1">
              <w:rPr>
                <w:rFonts w:ascii="Times New Roman" w:eastAsia="游ゴシック" w:hAnsi="Times New Roman" w:cs="Times New Roman"/>
                <w:color w:val="000000"/>
                <w:kern w:val="24"/>
                <w:sz w:val="20"/>
                <w:szCs w:val="20"/>
              </w:rPr>
              <w:t>/F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70A6AD98"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1746</w:t>
            </w:r>
            <w:r w:rsidR="00720C13" w:rsidRPr="00A949F1">
              <w:rPr>
                <w:rFonts w:ascii="Times New Roman" w:eastAsia="游ゴシック" w:hAnsi="Times New Roman" w:cs="Times New Roman"/>
                <w:color w:val="000000"/>
                <w:kern w:val="24"/>
                <w:sz w:val="20"/>
                <w:szCs w:val="20"/>
              </w:rPr>
              <w:t>.06</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455E9482" w14:textId="77777777"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5.27</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58741578"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hAnsi="Times New Roman" w:cs="Times New Roman"/>
                <w:color w:val="000000"/>
                <w:kern w:val="24"/>
                <w:sz w:val="20"/>
                <w:szCs w:val="20"/>
              </w:rPr>
              <w:t xml:space="preserve"> </w:t>
            </w:r>
            <w:r w:rsidR="00EC10AD" w:rsidRPr="00A949F1">
              <w:rPr>
                <w:rFonts w:ascii="Times New Roman" w:hAnsi="Times New Roman" w:cs="Times New Roman"/>
                <w:color w:val="000000"/>
                <w:kern w:val="24"/>
                <w:sz w:val="20"/>
                <w:szCs w:val="20"/>
              </w:rPr>
              <w:t xml:space="preserve"> </w:t>
            </w:r>
            <w:r w:rsidRPr="00A949F1">
              <w:rPr>
                <w:rFonts w:ascii="Times New Roman" w:hAnsi="Times New Roman" w:cs="Times New Roman"/>
                <w:color w:val="000000"/>
                <w:kern w:val="24"/>
                <w:sz w:val="20"/>
                <w:szCs w:val="20"/>
              </w:rPr>
              <w:t>*</w:t>
            </w:r>
          </w:p>
        </w:tc>
      </w:tr>
      <w:tr w:rsidR="001C2A7C" w14:paraId="390A1350" w14:textId="77777777" w:rsidTr="00EC10AD">
        <w:trPr>
          <w:trHeight w:val="258"/>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5AF8ED78"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1ABAF747"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hAnsi="Times New Roman" w:cs="Times New Roman"/>
                <w:color w:val="000000"/>
                <w:kern w:val="24"/>
                <w:sz w:val="20"/>
                <w:szCs w:val="20"/>
              </w:rPr>
              <w:t>Step</w:t>
            </w:r>
            <w:r w:rsidR="001E76D3" w:rsidRPr="00A949F1">
              <w:rPr>
                <w:rFonts w:ascii="Times New Roman" w:hAnsi="Times New Roman" w:cs="Times New Roman"/>
                <w:color w:val="000000"/>
                <w:kern w:val="24"/>
                <w:sz w:val="20"/>
                <w:szCs w:val="20"/>
              </w:rPr>
              <w:t xml:space="preserve"> </w:t>
            </w:r>
            <w:r w:rsidRPr="00A949F1">
              <w:rPr>
                <w:rFonts w:ascii="Times New Roman" w:hAnsi="Times New Roman" w:cs="Times New Roman"/>
                <w:color w:val="000000"/>
                <w:kern w:val="24"/>
                <w:sz w:val="20"/>
                <w:szCs w:val="20"/>
              </w:rPr>
              <w:t>2</w:t>
            </w: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11AD1ABD"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5</w:t>
            </w:r>
            <w:r w:rsidR="00D715AA" w:rsidRPr="00A949F1">
              <w:rPr>
                <w:rFonts w:ascii="Times New Roman" w:eastAsia="ＭＳ Ｐゴシック" w:hAnsi="Times New Roman" w:cs="Times New Roman"/>
                <w:kern w:val="0"/>
                <w:sz w:val="20"/>
                <w:szCs w:val="20"/>
              </w:rPr>
              <w:t>3</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38E78420"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hAnsi="Times New Roman" w:cs="Times New Roman"/>
                <w:color w:val="000000"/>
                <w:kern w:val="24"/>
                <w:sz w:val="20"/>
                <w:szCs w:val="20"/>
              </w:rPr>
              <w:t xml:space="preserve">Model </w:t>
            </w:r>
            <w:r w:rsidR="00992B18" w:rsidRPr="00A949F1">
              <w:rPr>
                <w:rFonts w:ascii="Times New Roman" w:hAnsi="Times New Roman" w:cs="Times New Roman"/>
                <w:color w:val="000000"/>
                <w:kern w:val="24"/>
                <w:sz w:val="20"/>
                <w:szCs w:val="20"/>
              </w:rPr>
              <w:t>4</w:t>
            </w:r>
            <w:r w:rsidR="001E76D3" w:rsidRPr="00A949F1">
              <w:rPr>
                <w:rFonts w:ascii="Times New Roman" w:hAnsi="Times New Roman" w:cs="Times New Roman"/>
                <w:color w:val="000000"/>
                <w:kern w:val="24"/>
                <w:sz w:val="20"/>
                <w:szCs w:val="20"/>
              </w:rPr>
              <w:t>1</w:t>
            </w:r>
            <w:r w:rsidRPr="00A949F1">
              <w:rPr>
                <w:rFonts w:ascii="Times New Roman" w:hAnsi="Times New Roman" w:cs="Times New Roman"/>
                <w:color w:val="000000"/>
                <w:kern w:val="24"/>
                <w:sz w:val="20"/>
                <w:szCs w:val="20"/>
              </w:rPr>
              <w:t xml:space="preserve"> + Male on CLm7/F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24C493B2"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w:t>
            </w:r>
            <w:r w:rsidR="00720C13" w:rsidRPr="00A949F1">
              <w:rPr>
                <w:rFonts w:ascii="Times New Roman" w:eastAsia="游ゴシック" w:hAnsi="Times New Roman" w:cs="Times New Roman"/>
                <w:color w:val="000000"/>
                <w:kern w:val="24"/>
                <w:sz w:val="20"/>
                <w:szCs w:val="20"/>
              </w:rPr>
              <w:t>29.90</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2462E5DD" w14:textId="55CCA1D2"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color w:val="000000"/>
                <w:kern w:val="24"/>
                <w:sz w:val="20"/>
                <w:szCs w:val="20"/>
              </w:rPr>
              <w:t>1.92</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01190CBB"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r>
      <w:tr w:rsidR="001C2A7C" w14:paraId="5D3188C0" w14:textId="77777777" w:rsidTr="00EC10AD">
        <w:trPr>
          <w:trHeight w:val="258"/>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5293B270"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073157D8"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0B03B531"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5</w:t>
            </w:r>
            <w:r w:rsidR="00D715AA" w:rsidRPr="00A949F1">
              <w:rPr>
                <w:rFonts w:ascii="Times New Roman" w:eastAsia="ＭＳ Ｐゴシック" w:hAnsi="Times New Roman" w:cs="Times New Roman"/>
                <w:kern w:val="0"/>
                <w:sz w:val="20"/>
                <w:szCs w:val="20"/>
              </w:rPr>
              <w:t>4</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284AC35D"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hAnsi="Times New Roman" w:cs="Times New Roman"/>
                <w:color w:val="000000"/>
                <w:kern w:val="24"/>
                <w:sz w:val="20"/>
                <w:szCs w:val="20"/>
              </w:rPr>
              <w:t xml:space="preserve">Model </w:t>
            </w:r>
            <w:r w:rsidR="00992B18" w:rsidRPr="00A949F1">
              <w:rPr>
                <w:rFonts w:ascii="Times New Roman" w:hAnsi="Times New Roman" w:cs="Times New Roman"/>
                <w:color w:val="000000"/>
                <w:kern w:val="24"/>
                <w:sz w:val="20"/>
                <w:szCs w:val="20"/>
              </w:rPr>
              <w:t>4</w:t>
            </w:r>
            <w:r w:rsidR="001E76D3" w:rsidRPr="00A949F1">
              <w:rPr>
                <w:rFonts w:ascii="Times New Roman" w:hAnsi="Times New Roman" w:cs="Times New Roman"/>
                <w:color w:val="000000"/>
                <w:kern w:val="24"/>
                <w:sz w:val="20"/>
                <w:szCs w:val="20"/>
              </w:rPr>
              <w:t>1</w:t>
            </w:r>
            <w:r w:rsidRPr="00A949F1">
              <w:rPr>
                <w:rFonts w:ascii="Times New Roman" w:hAnsi="Times New Roman" w:cs="Times New Roman"/>
                <w:color w:val="000000"/>
                <w:kern w:val="24"/>
                <w:sz w:val="20"/>
                <w:szCs w:val="20"/>
              </w:rPr>
              <w:t xml:space="preserve"> + AST on CLm7/F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573580DA"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173</w:t>
            </w:r>
            <w:r w:rsidR="00720C13" w:rsidRPr="00A949F1">
              <w:rPr>
                <w:rFonts w:ascii="Times New Roman" w:eastAsia="游ゴシック" w:hAnsi="Times New Roman" w:cs="Times New Roman"/>
                <w:color w:val="000000"/>
                <w:kern w:val="24"/>
                <w:sz w:val="20"/>
                <w:szCs w:val="20"/>
              </w:rPr>
              <w:t>0.85</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3A9D22A2" w14:textId="2668D772"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Pr>
                <w:rFonts w:ascii="Times New Roman" w:eastAsia="游ゴシック" w:hAnsi="Times New Roman" w:cs="Times New Roman"/>
                <w:color w:val="000000"/>
                <w:kern w:val="24"/>
                <w:sz w:val="20"/>
                <w:szCs w:val="20"/>
              </w:rPr>
              <w:t>−</w:t>
            </w:r>
            <w:r w:rsidRPr="00A949F1">
              <w:rPr>
                <w:rFonts w:ascii="Times New Roman" w:eastAsia="游ゴシック" w:hAnsi="Times New Roman" w:cs="Times New Roman"/>
                <w:color w:val="000000"/>
                <w:kern w:val="24"/>
                <w:sz w:val="20"/>
                <w:szCs w:val="20"/>
              </w:rPr>
              <w:t>0.87</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394668DC"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r>
      <w:tr w:rsidR="001C2A7C" w14:paraId="5B643BF4" w14:textId="77777777" w:rsidTr="00EC10AD">
        <w:trPr>
          <w:trHeight w:val="258"/>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50581CDE"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5F5858CC"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5B537661"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5</w:t>
            </w:r>
            <w:r w:rsidR="00D715AA" w:rsidRPr="00A949F1">
              <w:rPr>
                <w:rFonts w:ascii="Times New Roman" w:eastAsia="ＭＳ Ｐゴシック" w:hAnsi="Times New Roman" w:cs="Times New Roman"/>
                <w:kern w:val="0"/>
                <w:sz w:val="20"/>
                <w:szCs w:val="20"/>
              </w:rPr>
              <w:t>5</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2BF15323"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hAnsi="Times New Roman" w:cs="Times New Roman"/>
                <w:color w:val="000000"/>
                <w:kern w:val="24"/>
                <w:sz w:val="20"/>
                <w:szCs w:val="20"/>
              </w:rPr>
              <w:t xml:space="preserve">Model </w:t>
            </w:r>
            <w:r w:rsidR="00992B18" w:rsidRPr="00A949F1">
              <w:rPr>
                <w:rFonts w:ascii="Times New Roman" w:hAnsi="Times New Roman" w:cs="Times New Roman"/>
                <w:color w:val="000000"/>
                <w:kern w:val="24"/>
                <w:sz w:val="20"/>
                <w:szCs w:val="20"/>
              </w:rPr>
              <w:t>4</w:t>
            </w:r>
            <w:r w:rsidR="001E76D3" w:rsidRPr="00A949F1">
              <w:rPr>
                <w:rFonts w:ascii="Times New Roman" w:hAnsi="Times New Roman" w:cs="Times New Roman"/>
                <w:color w:val="000000"/>
                <w:kern w:val="24"/>
                <w:sz w:val="20"/>
                <w:szCs w:val="20"/>
              </w:rPr>
              <w:t>1</w:t>
            </w:r>
            <w:r w:rsidRPr="00A949F1">
              <w:rPr>
                <w:rFonts w:ascii="Times New Roman" w:hAnsi="Times New Roman" w:cs="Times New Roman"/>
                <w:color w:val="000000"/>
                <w:kern w:val="24"/>
                <w:sz w:val="20"/>
                <w:szCs w:val="20"/>
              </w:rPr>
              <w:t xml:space="preserve"> + log(AST) on CLm7/F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640F2EC5"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172</w:t>
            </w:r>
            <w:r w:rsidR="00720C13" w:rsidRPr="00A949F1">
              <w:rPr>
                <w:rFonts w:ascii="Times New Roman" w:eastAsia="游ゴシック" w:hAnsi="Times New Roman" w:cs="Times New Roman"/>
                <w:color w:val="000000"/>
                <w:kern w:val="24"/>
                <w:sz w:val="20"/>
                <w:szCs w:val="20"/>
              </w:rPr>
              <w:t>8.65</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3582193A" w14:textId="77777777"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1.33</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5B0EA1DB"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r>
      <w:tr w:rsidR="001C2A7C" w14:paraId="264A85CF" w14:textId="77777777" w:rsidTr="00EC10AD">
        <w:trPr>
          <w:trHeight w:val="249"/>
        </w:trPr>
        <w:tc>
          <w:tcPr>
            <w:tcW w:w="770" w:type="dxa"/>
            <w:tcBorders>
              <w:top w:val="nil"/>
              <w:left w:val="nil"/>
              <w:bottom w:val="nil"/>
              <w:right w:val="nil"/>
            </w:tcBorders>
            <w:shd w:val="clear" w:color="auto" w:fill="auto"/>
            <w:tcMar>
              <w:top w:w="7" w:type="dxa"/>
              <w:left w:w="7" w:type="dxa"/>
              <w:bottom w:w="0" w:type="dxa"/>
              <w:right w:w="7" w:type="dxa"/>
            </w:tcMar>
            <w:vAlign w:val="center"/>
            <w:hideMark/>
          </w:tcPr>
          <w:p w14:paraId="2F5CE0F9"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073" w:type="dxa"/>
            <w:tcBorders>
              <w:top w:val="nil"/>
              <w:left w:val="nil"/>
              <w:bottom w:val="nil"/>
              <w:right w:val="nil"/>
            </w:tcBorders>
            <w:shd w:val="clear" w:color="auto" w:fill="auto"/>
            <w:tcMar>
              <w:top w:w="7" w:type="dxa"/>
              <w:left w:w="7" w:type="dxa"/>
              <w:bottom w:w="0" w:type="dxa"/>
              <w:right w:w="7" w:type="dxa"/>
            </w:tcMar>
            <w:vAlign w:val="center"/>
            <w:hideMark/>
          </w:tcPr>
          <w:p w14:paraId="192F886D"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nil"/>
              <w:right w:val="nil"/>
            </w:tcBorders>
            <w:shd w:val="clear" w:color="auto" w:fill="auto"/>
            <w:tcMar>
              <w:top w:w="7" w:type="dxa"/>
              <w:left w:w="7" w:type="dxa"/>
              <w:bottom w:w="0" w:type="dxa"/>
              <w:right w:w="7" w:type="dxa"/>
            </w:tcMar>
            <w:vAlign w:val="center"/>
          </w:tcPr>
          <w:p w14:paraId="4F917A84"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5</w:t>
            </w:r>
            <w:r w:rsidR="00D715AA" w:rsidRPr="00A949F1">
              <w:rPr>
                <w:rFonts w:ascii="Times New Roman" w:eastAsia="ＭＳ Ｐゴシック" w:hAnsi="Times New Roman" w:cs="Times New Roman"/>
                <w:kern w:val="0"/>
                <w:sz w:val="20"/>
                <w:szCs w:val="20"/>
              </w:rPr>
              <w:t>6</w:t>
            </w:r>
          </w:p>
        </w:tc>
        <w:tc>
          <w:tcPr>
            <w:tcW w:w="5858" w:type="dxa"/>
            <w:gridSpan w:val="8"/>
            <w:tcBorders>
              <w:top w:val="nil"/>
              <w:left w:val="nil"/>
              <w:bottom w:val="nil"/>
              <w:right w:val="nil"/>
            </w:tcBorders>
            <w:shd w:val="clear" w:color="auto" w:fill="auto"/>
            <w:tcMar>
              <w:top w:w="7" w:type="dxa"/>
              <w:left w:w="7" w:type="dxa"/>
              <w:bottom w:w="0" w:type="dxa"/>
              <w:right w:w="7" w:type="dxa"/>
            </w:tcMar>
            <w:vAlign w:val="center"/>
            <w:hideMark/>
          </w:tcPr>
          <w:p w14:paraId="1B15E748"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001E76D3" w:rsidRPr="00A949F1">
              <w:rPr>
                <w:rFonts w:ascii="Times New Roman" w:hAnsi="Times New Roman" w:cs="Times New Roman"/>
                <w:color w:val="000000"/>
                <w:kern w:val="24"/>
                <w:sz w:val="20"/>
                <w:szCs w:val="20"/>
              </w:rPr>
              <w:t>1</w:t>
            </w:r>
            <w:r w:rsidRPr="00A949F1">
              <w:rPr>
                <w:rFonts w:ascii="Times New Roman" w:eastAsia="游ゴシック" w:hAnsi="Times New Roman" w:cs="Times New Roman"/>
                <w:color w:val="000000"/>
                <w:kern w:val="24"/>
                <w:sz w:val="20"/>
                <w:szCs w:val="20"/>
              </w:rPr>
              <w:t xml:space="preserve"> + </w:t>
            </w:r>
            <w:r w:rsidRPr="00A949F1">
              <w:rPr>
                <w:rFonts w:ascii="Times New Roman" w:hAnsi="Times New Roman" w:cs="Times New Roman"/>
                <w:color w:val="000000"/>
                <w:kern w:val="24"/>
                <w:sz w:val="20"/>
                <w:szCs w:val="20"/>
              </w:rPr>
              <w:t>ALT on CLm7/F</w:t>
            </w:r>
          </w:p>
        </w:tc>
        <w:tc>
          <w:tcPr>
            <w:tcW w:w="567" w:type="dxa"/>
            <w:tcBorders>
              <w:top w:val="nil"/>
              <w:left w:val="nil"/>
              <w:bottom w:val="nil"/>
              <w:right w:val="nil"/>
            </w:tcBorders>
            <w:shd w:val="clear" w:color="auto" w:fill="auto"/>
            <w:tcMar>
              <w:top w:w="12" w:type="dxa"/>
              <w:left w:w="12" w:type="dxa"/>
              <w:bottom w:w="0" w:type="dxa"/>
              <w:right w:w="12" w:type="dxa"/>
            </w:tcMar>
            <w:vAlign w:val="center"/>
            <w:hideMark/>
          </w:tcPr>
          <w:p w14:paraId="32567A04"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1727</w:t>
            </w:r>
            <w:r w:rsidR="00720C13" w:rsidRPr="00A949F1">
              <w:rPr>
                <w:rFonts w:ascii="Times New Roman" w:eastAsia="游ゴシック" w:hAnsi="Times New Roman" w:cs="Times New Roman"/>
                <w:color w:val="000000"/>
                <w:kern w:val="24"/>
                <w:sz w:val="20"/>
                <w:szCs w:val="20"/>
              </w:rPr>
              <w:t>.31</w:t>
            </w:r>
          </w:p>
        </w:tc>
        <w:tc>
          <w:tcPr>
            <w:tcW w:w="992" w:type="dxa"/>
            <w:tcBorders>
              <w:top w:val="nil"/>
              <w:left w:val="nil"/>
              <w:bottom w:val="nil"/>
              <w:right w:val="nil"/>
            </w:tcBorders>
            <w:shd w:val="clear" w:color="auto" w:fill="auto"/>
            <w:tcMar>
              <w:top w:w="12" w:type="dxa"/>
              <w:left w:w="12" w:type="dxa"/>
              <w:bottom w:w="0" w:type="dxa"/>
              <w:right w:w="12" w:type="dxa"/>
            </w:tcMar>
            <w:vAlign w:val="center"/>
            <w:hideMark/>
          </w:tcPr>
          <w:p w14:paraId="3A93C285" w14:textId="77777777"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2.67</w:t>
            </w:r>
          </w:p>
        </w:tc>
        <w:tc>
          <w:tcPr>
            <w:tcW w:w="567" w:type="dxa"/>
            <w:tcBorders>
              <w:top w:val="nil"/>
              <w:left w:val="nil"/>
              <w:bottom w:val="nil"/>
              <w:right w:val="nil"/>
            </w:tcBorders>
            <w:shd w:val="clear" w:color="auto" w:fill="auto"/>
            <w:tcMar>
              <w:top w:w="7" w:type="dxa"/>
              <w:left w:w="7" w:type="dxa"/>
              <w:bottom w:w="0" w:type="dxa"/>
              <w:right w:w="7" w:type="dxa"/>
            </w:tcMar>
            <w:vAlign w:val="center"/>
            <w:hideMark/>
          </w:tcPr>
          <w:p w14:paraId="519A44B4"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r>
      <w:tr w:rsidR="001C2A7C" w14:paraId="2CE7F443" w14:textId="77777777" w:rsidTr="00EC10AD">
        <w:trPr>
          <w:trHeight w:val="249"/>
        </w:trPr>
        <w:tc>
          <w:tcPr>
            <w:tcW w:w="770" w:type="dxa"/>
            <w:tcBorders>
              <w:top w:val="nil"/>
              <w:left w:val="nil"/>
              <w:bottom w:val="dotted" w:sz="4" w:space="0" w:color="000000"/>
              <w:right w:val="nil"/>
            </w:tcBorders>
            <w:shd w:val="clear" w:color="auto" w:fill="auto"/>
            <w:tcMar>
              <w:top w:w="7" w:type="dxa"/>
              <w:left w:w="7" w:type="dxa"/>
              <w:bottom w:w="0" w:type="dxa"/>
              <w:right w:w="7" w:type="dxa"/>
            </w:tcMar>
            <w:vAlign w:val="center"/>
            <w:hideMark/>
          </w:tcPr>
          <w:p w14:paraId="13FC1691"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073" w:type="dxa"/>
            <w:tcBorders>
              <w:top w:val="nil"/>
              <w:left w:val="nil"/>
              <w:bottom w:val="dotted" w:sz="4" w:space="0" w:color="000000"/>
              <w:right w:val="nil"/>
            </w:tcBorders>
            <w:shd w:val="clear" w:color="auto" w:fill="auto"/>
            <w:tcMar>
              <w:top w:w="7" w:type="dxa"/>
              <w:left w:w="7" w:type="dxa"/>
              <w:bottom w:w="0" w:type="dxa"/>
              <w:right w:w="7" w:type="dxa"/>
            </w:tcMar>
            <w:vAlign w:val="center"/>
            <w:hideMark/>
          </w:tcPr>
          <w:p w14:paraId="48FA6D46"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nil"/>
              <w:left w:val="nil"/>
              <w:bottom w:val="dotted" w:sz="4" w:space="0" w:color="000000"/>
              <w:right w:val="nil"/>
            </w:tcBorders>
            <w:shd w:val="clear" w:color="auto" w:fill="auto"/>
            <w:tcMar>
              <w:top w:w="7" w:type="dxa"/>
              <w:left w:w="7" w:type="dxa"/>
              <w:bottom w:w="0" w:type="dxa"/>
              <w:right w:w="7" w:type="dxa"/>
            </w:tcMar>
            <w:vAlign w:val="center"/>
          </w:tcPr>
          <w:p w14:paraId="4A3F03E6"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5</w:t>
            </w:r>
            <w:r w:rsidR="00D715AA" w:rsidRPr="00A949F1">
              <w:rPr>
                <w:rFonts w:ascii="Times New Roman" w:eastAsia="ＭＳ Ｐゴシック" w:hAnsi="Times New Roman" w:cs="Times New Roman"/>
                <w:kern w:val="0"/>
                <w:sz w:val="20"/>
                <w:szCs w:val="20"/>
              </w:rPr>
              <w:t>7</w:t>
            </w:r>
          </w:p>
        </w:tc>
        <w:tc>
          <w:tcPr>
            <w:tcW w:w="5858" w:type="dxa"/>
            <w:gridSpan w:val="8"/>
            <w:tcBorders>
              <w:top w:val="nil"/>
              <w:left w:val="nil"/>
              <w:bottom w:val="dotted" w:sz="4" w:space="0" w:color="000000"/>
              <w:right w:val="nil"/>
            </w:tcBorders>
            <w:shd w:val="clear" w:color="auto" w:fill="auto"/>
            <w:tcMar>
              <w:top w:w="7" w:type="dxa"/>
              <w:left w:w="7" w:type="dxa"/>
              <w:bottom w:w="0" w:type="dxa"/>
              <w:right w:w="7" w:type="dxa"/>
            </w:tcMar>
            <w:vAlign w:val="center"/>
            <w:hideMark/>
          </w:tcPr>
          <w:p w14:paraId="6E8576DA"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001E76D3" w:rsidRPr="00A949F1">
              <w:rPr>
                <w:rFonts w:ascii="Times New Roman" w:hAnsi="Times New Roman" w:cs="Times New Roman"/>
                <w:color w:val="000000"/>
                <w:kern w:val="24"/>
                <w:sz w:val="20"/>
                <w:szCs w:val="20"/>
              </w:rPr>
              <w:t>1</w:t>
            </w:r>
            <w:r w:rsidRPr="00A949F1">
              <w:rPr>
                <w:rFonts w:ascii="Times New Roman" w:eastAsia="游ゴシック" w:hAnsi="Times New Roman" w:cs="Times New Roman"/>
                <w:color w:val="000000"/>
                <w:kern w:val="24"/>
                <w:sz w:val="20"/>
                <w:szCs w:val="20"/>
              </w:rPr>
              <w:t xml:space="preserve"> + log(</w:t>
            </w:r>
            <w:r w:rsidRPr="00A949F1">
              <w:rPr>
                <w:rFonts w:ascii="Times New Roman" w:hAnsi="Times New Roman" w:cs="Times New Roman"/>
                <w:color w:val="000000"/>
                <w:kern w:val="24"/>
                <w:sz w:val="20"/>
                <w:szCs w:val="20"/>
              </w:rPr>
              <w:t>ALT) on CLm7/F</w:t>
            </w:r>
          </w:p>
        </w:tc>
        <w:tc>
          <w:tcPr>
            <w:tcW w:w="567" w:type="dxa"/>
            <w:tcBorders>
              <w:top w:val="nil"/>
              <w:left w:val="nil"/>
              <w:bottom w:val="dotted" w:sz="4" w:space="0" w:color="000000"/>
              <w:right w:val="nil"/>
            </w:tcBorders>
            <w:shd w:val="clear" w:color="auto" w:fill="auto"/>
            <w:tcMar>
              <w:top w:w="12" w:type="dxa"/>
              <w:left w:w="12" w:type="dxa"/>
              <w:bottom w:w="0" w:type="dxa"/>
              <w:right w:w="12" w:type="dxa"/>
            </w:tcMar>
            <w:vAlign w:val="center"/>
            <w:hideMark/>
          </w:tcPr>
          <w:p w14:paraId="112D8368"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1726</w:t>
            </w:r>
            <w:r w:rsidR="00720C13" w:rsidRPr="00A949F1">
              <w:rPr>
                <w:rFonts w:ascii="Times New Roman" w:eastAsia="游ゴシック" w:hAnsi="Times New Roman" w:cs="Times New Roman"/>
                <w:color w:val="000000"/>
                <w:kern w:val="24"/>
                <w:sz w:val="20"/>
                <w:szCs w:val="20"/>
              </w:rPr>
              <w:t>.33</w:t>
            </w:r>
          </w:p>
        </w:tc>
        <w:tc>
          <w:tcPr>
            <w:tcW w:w="992" w:type="dxa"/>
            <w:tcBorders>
              <w:top w:val="nil"/>
              <w:left w:val="nil"/>
              <w:bottom w:val="dotted" w:sz="4" w:space="0" w:color="000000"/>
              <w:right w:val="nil"/>
            </w:tcBorders>
            <w:shd w:val="clear" w:color="auto" w:fill="auto"/>
            <w:tcMar>
              <w:top w:w="12" w:type="dxa"/>
              <w:left w:w="12" w:type="dxa"/>
              <w:bottom w:w="0" w:type="dxa"/>
              <w:right w:w="12" w:type="dxa"/>
            </w:tcMar>
            <w:vAlign w:val="center"/>
            <w:hideMark/>
          </w:tcPr>
          <w:p w14:paraId="1A16EA26" w14:textId="77777777"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3.65</w:t>
            </w:r>
          </w:p>
        </w:tc>
        <w:tc>
          <w:tcPr>
            <w:tcW w:w="567" w:type="dxa"/>
            <w:tcBorders>
              <w:top w:val="nil"/>
              <w:left w:val="nil"/>
              <w:bottom w:val="dotted" w:sz="4" w:space="0" w:color="000000"/>
              <w:right w:val="nil"/>
            </w:tcBorders>
            <w:shd w:val="clear" w:color="auto" w:fill="auto"/>
            <w:tcMar>
              <w:top w:w="7" w:type="dxa"/>
              <w:left w:w="7" w:type="dxa"/>
              <w:bottom w:w="0" w:type="dxa"/>
              <w:right w:w="7" w:type="dxa"/>
            </w:tcMar>
            <w:vAlign w:val="center"/>
            <w:hideMark/>
          </w:tcPr>
          <w:p w14:paraId="7C218493"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r>
      <w:tr w:rsidR="001C2A7C" w14:paraId="1D9D7DB8" w14:textId="77777777" w:rsidTr="00EC10AD">
        <w:trPr>
          <w:trHeight w:val="424"/>
        </w:trPr>
        <w:tc>
          <w:tcPr>
            <w:tcW w:w="770" w:type="dxa"/>
            <w:tcBorders>
              <w:top w:val="dotted" w:sz="4"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599287BA"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p>
        </w:tc>
        <w:tc>
          <w:tcPr>
            <w:tcW w:w="1073" w:type="dxa"/>
            <w:tcBorders>
              <w:top w:val="dotted" w:sz="4"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656DDF28"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Full Model</w:t>
            </w:r>
          </w:p>
        </w:tc>
        <w:tc>
          <w:tcPr>
            <w:tcW w:w="1230" w:type="dxa"/>
            <w:tcBorders>
              <w:top w:val="dotted" w:sz="4" w:space="0" w:color="000000"/>
              <w:left w:val="nil"/>
              <w:bottom w:val="single" w:sz="8" w:space="0" w:color="000000"/>
              <w:right w:val="nil"/>
            </w:tcBorders>
            <w:shd w:val="clear" w:color="auto" w:fill="auto"/>
            <w:tcMar>
              <w:top w:w="7" w:type="dxa"/>
              <w:left w:w="7" w:type="dxa"/>
              <w:bottom w:w="0" w:type="dxa"/>
              <w:right w:w="7" w:type="dxa"/>
            </w:tcMar>
            <w:vAlign w:val="center"/>
          </w:tcPr>
          <w:p w14:paraId="4316F3A6"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eastAsia="ＭＳ Ｐゴシック" w:hAnsi="Times New Roman" w:cs="Times New Roman"/>
                <w:kern w:val="0"/>
                <w:sz w:val="20"/>
                <w:szCs w:val="20"/>
              </w:rPr>
              <w:t>4</w:t>
            </w:r>
            <w:r w:rsidR="00D715AA" w:rsidRPr="00A949F1">
              <w:rPr>
                <w:rFonts w:ascii="Times New Roman" w:eastAsia="ＭＳ Ｐゴシック" w:hAnsi="Times New Roman" w:cs="Times New Roman"/>
                <w:kern w:val="0"/>
                <w:sz w:val="20"/>
                <w:szCs w:val="20"/>
              </w:rPr>
              <w:t>1</w:t>
            </w:r>
          </w:p>
        </w:tc>
        <w:tc>
          <w:tcPr>
            <w:tcW w:w="5858" w:type="dxa"/>
            <w:gridSpan w:val="8"/>
            <w:tcBorders>
              <w:top w:val="dotted" w:sz="4"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628DF348" w14:textId="77777777" w:rsidR="006B35AE"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Model </w:t>
            </w:r>
            <w:r w:rsidR="00992B18" w:rsidRPr="00A949F1">
              <w:rPr>
                <w:rFonts w:ascii="Times New Roman" w:eastAsia="游ゴシック" w:hAnsi="Times New Roman" w:cs="Times New Roman"/>
                <w:color w:val="000000"/>
                <w:kern w:val="24"/>
                <w:sz w:val="20"/>
                <w:szCs w:val="20"/>
              </w:rPr>
              <w:t>4</w:t>
            </w:r>
            <w:r w:rsidR="001E76D3" w:rsidRPr="00A949F1">
              <w:rPr>
                <w:rFonts w:ascii="Times New Roman" w:hAnsi="Times New Roman" w:cs="Times New Roman"/>
                <w:color w:val="000000"/>
                <w:kern w:val="24"/>
                <w:sz w:val="20"/>
                <w:szCs w:val="20"/>
              </w:rPr>
              <w:t>0</w:t>
            </w:r>
            <w:r w:rsidRPr="00A949F1">
              <w:rPr>
                <w:rFonts w:ascii="Times New Roman" w:eastAsia="游ゴシック" w:hAnsi="Times New Roman" w:cs="Times New Roman"/>
                <w:color w:val="000000"/>
                <w:kern w:val="24"/>
                <w:sz w:val="20"/>
                <w:szCs w:val="20"/>
              </w:rPr>
              <w:t xml:space="preserve"> + BW on CL</w:t>
            </w:r>
            <w:r w:rsidRPr="00A949F1">
              <w:rPr>
                <w:rFonts w:ascii="Times New Roman" w:hAnsi="Times New Roman" w:cs="Times New Roman"/>
                <w:color w:val="000000"/>
                <w:kern w:val="24"/>
                <w:sz w:val="20"/>
                <w:szCs w:val="20"/>
              </w:rPr>
              <w:t>m7</w:t>
            </w:r>
            <w:r w:rsidRPr="00A949F1">
              <w:rPr>
                <w:rFonts w:ascii="Times New Roman" w:eastAsia="游ゴシック" w:hAnsi="Times New Roman" w:cs="Times New Roman"/>
                <w:color w:val="000000"/>
                <w:kern w:val="24"/>
                <w:sz w:val="20"/>
                <w:szCs w:val="20"/>
              </w:rPr>
              <w:t>/F</w:t>
            </w:r>
          </w:p>
        </w:tc>
        <w:tc>
          <w:tcPr>
            <w:tcW w:w="567" w:type="dxa"/>
            <w:tcBorders>
              <w:top w:val="dotted" w:sz="4"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ABAF209" w14:textId="77777777" w:rsidR="006B35AE" w:rsidRPr="00A949F1" w:rsidRDefault="00000000" w:rsidP="006B35AE">
            <w:pPr>
              <w:widowControl/>
              <w:spacing w:line="0" w:lineRule="atLeast"/>
              <w:contextualSpacing/>
              <w:jc w:val="center"/>
              <w:textAlignment w:val="center"/>
              <w:rPr>
                <w:rFonts w:ascii="Times New Roman" w:eastAsia="ＭＳ Ｐゴシック" w:hAnsi="Times New Roman" w:cs="Times New Roman"/>
                <w:kern w:val="0"/>
                <w:sz w:val="20"/>
                <w:szCs w:val="20"/>
              </w:rPr>
            </w:pPr>
            <w:r w:rsidRPr="00A949F1">
              <w:rPr>
                <w:rFonts w:ascii="Times New Roman" w:hAnsi="Times New Roman" w:cs="Times New Roman"/>
                <w:color w:val="000000"/>
                <w:kern w:val="24"/>
                <w:sz w:val="20"/>
                <w:szCs w:val="20"/>
              </w:rPr>
              <w:t>17</w:t>
            </w:r>
            <w:r w:rsidR="00720C13" w:rsidRPr="00A949F1">
              <w:rPr>
                <w:rFonts w:ascii="Times New Roman" w:hAnsi="Times New Roman" w:cs="Times New Roman"/>
                <w:color w:val="000000"/>
                <w:kern w:val="24"/>
                <w:sz w:val="20"/>
                <w:szCs w:val="20"/>
              </w:rPr>
              <w:t>29.98</w:t>
            </w:r>
          </w:p>
        </w:tc>
        <w:tc>
          <w:tcPr>
            <w:tcW w:w="992" w:type="dxa"/>
            <w:tcBorders>
              <w:top w:val="dotted" w:sz="4"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0E43E26" w14:textId="77777777" w:rsidR="006B35AE" w:rsidRPr="00A949F1" w:rsidRDefault="00000000" w:rsidP="006B35AE">
            <w:pPr>
              <w:widowControl/>
              <w:spacing w:line="0" w:lineRule="atLeast"/>
              <w:contextualSpacing/>
              <w:jc w:val="right"/>
              <w:textAlignment w:val="center"/>
              <w:rPr>
                <w:rFonts w:ascii="Times New Roman" w:eastAsia="ＭＳ Ｐゴシック" w:hAnsi="Times New Roman" w:cs="Times New Roman"/>
                <w:kern w:val="0"/>
                <w:sz w:val="20"/>
                <w:szCs w:val="20"/>
              </w:rPr>
            </w:pPr>
            <w:r w:rsidRPr="00A949F1">
              <w:rPr>
                <w:rFonts w:ascii="Times New Roman" w:eastAsia="游ゴシック" w:hAnsi="Times New Roman" w:cs="Times New Roman"/>
                <w:color w:val="000000"/>
                <w:kern w:val="24"/>
                <w:sz w:val="20"/>
                <w:szCs w:val="20"/>
              </w:rPr>
              <w:t xml:space="preserve">　</w:t>
            </w:r>
            <w:r w:rsidRPr="00A949F1">
              <w:rPr>
                <w:rFonts w:ascii="Times New Roman" w:hAnsi="Times New Roman" w:cs="Times New Roman"/>
                <w:color w:val="000000"/>
                <w:kern w:val="24"/>
                <w:sz w:val="20"/>
                <w:szCs w:val="20"/>
              </w:rPr>
              <w:t>21.35</w:t>
            </w:r>
          </w:p>
        </w:tc>
        <w:tc>
          <w:tcPr>
            <w:tcW w:w="567" w:type="dxa"/>
            <w:tcBorders>
              <w:top w:val="dotted" w:sz="4"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7F3133CF" w14:textId="77777777" w:rsidR="006B35AE" w:rsidRPr="00A949F1" w:rsidRDefault="00000000" w:rsidP="00EC10AD">
            <w:pPr>
              <w:widowControl/>
              <w:spacing w:line="0" w:lineRule="atLeast"/>
              <w:ind w:firstLineChars="50" w:firstLine="100"/>
              <w:contextualSpacing/>
              <w:jc w:val="left"/>
              <w:textAlignment w:val="center"/>
              <w:rPr>
                <w:rFonts w:ascii="Times New Roman" w:eastAsia="ＭＳ Ｐゴシック" w:hAnsi="Times New Roman" w:cs="Times New Roman"/>
                <w:kern w:val="0"/>
                <w:sz w:val="20"/>
                <w:szCs w:val="20"/>
              </w:rPr>
            </w:pPr>
            <w:r w:rsidRPr="00A949F1">
              <w:rPr>
                <w:rFonts w:ascii="Times New Roman" w:hAnsi="Times New Roman" w:cs="Times New Roman"/>
                <w:color w:val="000000"/>
                <w:kern w:val="24"/>
                <w:sz w:val="20"/>
                <w:szCs w:val="20"/>
              </w:rPr>
              <w:t xml:space="preserve"> *</w:t>
            </w:r>
            <w:r w:rsidRPr="00A949F1">
              <w:rPr>
                <w:rFonts w:ascii="Times New Roman" w:eastAsia="游ゴシック" w:hAnsi="Times New Roman" w:cs="Times New Roman"/>
                <w:color w:val="000000"/>
                <w:kern w:val="24"/>
                <w:sz w:val="20"/>
                <w:szCs w:val="20"/>
              </w:rPr>
              <w:t xml:space="preserve">　</w:t>
            </w:r>
          </w:p>
        </w:tc>
      </w:tr>
      <w:tr w:rsidR="001C2A7C" w14:paraId="6955B5C0" w14:textId="77777777" w:rsidTr="00EC10AD">
        <w:trPr>
          <w:trHeight w:val="249"/>
        </w:trPr>
        <w:tc>
          <w:tcPr>
            <w:tcW w:w="770"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3DECB683" w14:textId="77777777" w:rsidR="006B35AE" w:rsidRPr="00A949F1" w:rsidRDefault="006B35AE" w:rsidP="006B35AE">
            <w:pPr>
              <w:widowControl/>
              <w:spacing w:line="0" w:lineRule="atLeast"/>
              <w:contextualSpacing/>
              <w:jc w:val="left"/>
              <w:rPr>
                <w:rFonts w:ascii="Times New Roman" w:eastAsia="ＭＳ Ｐゴシック" w:hAnsi="Times New Roman" w:cs="Times New Roman"/>
                <w:kern w:val="0"/>
                <w:sz w:val="20"/>
                <w:szCs w:val="20"/>
              </w:rPr>
            </w:pPr>
          </w:p>
        </w:tc>
        <w:tc>
          <w:tcPr>
            <w:tcW w:w="1073"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3D22A20C"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1230"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74AF73C2"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5858" w:type="dxa"/>
            <w:gridSpan w:val="8"/>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09F8CBAC"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567"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28AA3212"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992"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244F92F0"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c>
          <w:tcPr>
            <w:tcW w:w="567"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1BC4D615" w14:textId="77777777" w:rsidR="006B35AE" w:rsidRPr="00A949F1" w:rsidRDefault="006B35AE" w:rsidP="006B35AE">
            <w:pPr>
              <w:widowControl/>
              <w:spacing w:line="0" w:lineRule="atLeast"/>
              <w:contextualSpacing/>
              <w:jc w:val="left"/>
              <w:rPr>
                <w:rFonts w:ascii="Times New Roman" w:eastAsia="Times New Roman" w:hAnsi="Times New Roman" w:cs="Times New Roman"/>
                <w:kern w:val="0"/>
                <w:sz w:val="20"/>
                <w:szCs w:val="20"/>
              </w:rPr>
            </w:pPr>
          </w:p>
        </w:tc>
      </w:tr>
      <w:tr w:rsidR="001C2A7C" w14:paraId="1ED89EAA" w14:textId="77777777" w:rsidTr="00EC10AD">
        <w:trPr>
          <w:trHeight w:val="557"/>
        </w:trPr>
        <w:tc>
          <w:tcPr>
            <w:tcW w:w="11057" w:type="dxa"/>
            <w:gridSpan w:val="14"/>
            <w:tcBorders>
              <w:top w:val="nil"/>
              <w:left w:val="nil"/>
              <w:bottom w:val="nil"/>
              <w:right w:val="nil"/>
            </w:tcBorders>
            <w:shd w:val="clear" w:color="auto" w:fill="auto"/>
            <w:tcMar>
              <w:top w:w="7" w:type="dxa"/>
              <w:left w:w="7" w:type="dxa"/>
              <w:bottom w:w="0" w:type="dxa"/>
              <w:right w:w="7" w:type="dxa"/>
            </w:tcMar>
            <w:vAlign w:val="center"/>
            <w:hideMark/>
          </w:tcPr>
          <w:p w14:paraId="2D3B4D5B" w14:textId="7244F52B" w:rsidR="006A18A1" w:rsidRPr="00A949F1" w:rsidRDefault="00000000" w:rsidP="006B35AE">
            <w:pPr>
              <w:widowControl/>
              <w:spacing w:line="0" w:lineRule="atLeast"/>
              <w:contextualSpacing/>
              <w:jc w:val="left"/>
              <w:textAlignment w:val="center"/>
              <w:rPr>
                <w:rFonts w:ascii="Times New Roman" w:eastAsia="游ゴシック" w:hAnsi="Times New Roman" w:cs="Times New Roman"/>
                <w:color w:val="000000"/>
                <w:kern w:val="24"/>
                <w:sz w:val="20"/>
                <w:szCs w:val="20"/>
              </w:rPr>
            </w:pPr>
            <w:r w:rsidRPr="00A949F1">
              <w:rPr>
                <w:rFonts w:ascii="Times New Roman" w:eastAsia="游ゴシック" w:hAnsi="Times New Roman" w:cs="Times New Roman"/>
                <w:color w:val="000000"/>
                <w:kern w:val="24"/>
                <w:sz w:val="20"/>
                <w:szCs w:val="20"/>
              </w:rPr>
              <w:t>CLm7/F, clearance of AZ7550; V</w:t>
            </w:r>
            <w:r w:rsidR="001E76D3" w:rsidRPr="00A949F1">
              <w:rPr>
                <w:rFonts w:ascii="Times New Roman" w:eastAsia="游ゴシック" w:hAnsi="Times New Roman" w:cs="Times New Roman"/>
                <w:color w:val="000000"/>
                <w:kern w:val="24"/>
                <w:sz w:val="20"/>
                <w:szCs w:val="20"/>
              </w:rPr>
              <w:t>m7</w:t>
            </w:r>
            <w:r w:rsidRPr="00A949F1">
              <w:rPr>
                <w:rFonts w:ascii="Times New Roman" w:eastAsia="游ゴシック" w:hAnsi="Times New Roman" w:cs="Times New Roman"/>
                <w:color w:val="000000"/>
                <w:kern w:val="24"/>
                <w:sz w:val="20"/>
                <w:szCs w:val="20"/>
              </w:rPr>
              <w:t xml:space="preserve">/F, volume of distribution of AZ7550; </w:t>
            </w:r>
            <w:r w:rsidR="00E04408">
              <w:rPr>
                <w:rFonts w:ascii="Times New Roman" w:eastAsia="游ゴシック" w:hAnsi="Times New Roman" w:cs="Times New Roman"/>
                <w:color w:val="000000"/>
                <w:kern w:val="24"/>
                <w:sz w:val="20"/>
                <w:szCs w:val="20"/>
              </w:rPr>
              <w:t>−2LL</w:t>
            </w:r>
            <w:r w:rsidRPr="00A949F1">
              <w:rPr>
                <w:rFonts w:ascii="Times New Roman" w:eastAsia="游ゴシック" w:hAnsi="Times New Roman" w:cs="Times New Roman"/>
                <w:color w:val="000000"/>
                <w:kern w:val="24"/>
                <w:sz w:val="20"/>
                <w:szCs w:val="20"/>
              </w:rPr>
              <w:t xml:space="preserve">, minus twice log likelihood; </w:t>
            </w:r>
            <w:r w:rsidRPr="00A949F1">
              <w:rPr>
                <w:rFonts w:ascii="Times New Roman" w:eastAsia="游ゴシック" w:hAnsi="Times New Roman" w:cs="Times New Roman"/>
                <w:color w:val="000000"/>
                <w:kern w:val="24"/>
                <w:sz w:val="20"/>
                <w:szCs w:val="20"/>
                <w:lang w:val="el-GR"/>
              </w:rPr>
              <w:t>Δ</w:t>
            </w:r>
            <w:r w:rsidRPr="00A949F1">
              <w:rPr>
                <w:rFonts w:ascii="Times New Roman" w:eastAsia="游ゴシック" w:hAnsi="Times New Roman" w:cs="Times New Roman"/>
                <w:color w:val="000000"/>
                <w:kern w:val="24"/>
                <w:sz w:val="20"/>
                <w:szCs w:val="20"/>
              </w:rPr>
              <w:t>(</w:t>
            </w:r>
            <w:r w:rsidR="00E04408">
              <w:rPr>
                <w:rFonts w:ascii="Times New Roman" w:eastAsia="游ゴシック" w:hAnsi="Times New Roman" w:cs="Times New Roman"/>
                <w:color w:val="000000"/>
                <w:kern w:val="24"/>
                <w:sz w:val="20"/>
                <w:szCs w:val="20"/>
              </w:rPr>
              <w:t>−2LL</w:t>
            </w:r>
            <w:r w:rsidRPr="00A949F1">
              <w:rPr>
                <w:rFonts w:ascii="Times New Roman" w:eastAsia="游ゴシック" w:hAnsi="Times New Roman" w:cs="Times New Roman"/>
                <w:color w:val="000000"/>
                <w:kern w:val="24"/>
                <w:sz w:val="20"/>
                <w:szCs w:val="20"/>
              </w:rPr>
              <w:t xml:space="preserve">), difference in </w:t>
            </w:r>
            <w:r w:rsidR="00E04408">
              <w:rPr>
                <w:rFonts w:ascii="Times New Roman" w:eastAsia="游ゴシック" w:hAnsi="Times New Roman" w:cs="Times New Roman"/>
                <w:color w:val="000000"/>
                <w:kern w:val="24"/>
                <w:sz w:val="20"/>
                <w:szCs w:val="20"/>
              </w:rPr>
              <w:t>−2LL</w:t>
            </w:r>
            <w:r w:rsidRPr="00A949F1">
              <w:rPr>
                <w:rFonts w:ascii="Times New Roman" w:eastAsia="游ゴシック" w:hAnsi="Times New Roman" w:cs="Times New Roman"/>
                <w:color w:val="000000"/>
                <w:kern w:val="24"/>
                <w:sz w:val="20"/>
                <w:szCs w:val="20"/>
              </w:rPr>
              <w:t xml:space="preserve"> between the model and the basic model; BW, body weight; ALB, albumin; AGE, age; AST, aspartate amino transferase; ALT, alanine amino transferase</w:t>
            </w:r>
            <w:r w:rsidR="00DB68C7">
              <w:rPr>
                <w:rFonts w:ascii="Times New Roman" w:eastAsia="游ゴシック" w:hAnsi="Times New Roman" w:cs="Times New Roman"/>
                <w:color w:val="000000"/>
                <w:kern w:val="24"/>
                <w:sz w:val="20"/>
                <w:szCs w:val="20"/>
              </w:rPr>
              <w:t xml:space="preserve">; </w:t>
            </w:r>
            <w:r w:rsidRPr="00A949F1">
              <w:rPr>
                <w:rFonts w:ascii="Times New Roman" w:hAnsi="Times New Roman" w:cs="Times New Roman"/>
                <w:sz w:val="20"/>
                <w:szCs w:val="20"/>
              </w:rPr>
              <w:t>f</w:t>
            </w:r>
            <w:r w:rsidRPr="00A949F1">
              <w:rPr>
                <w:rFonts w:ascii="Times New Roman" w:hAnsi="Times New Roman" w:cs="Times New Roman"/>
                <w:sz w:val="20"/>
                <w:szCs w:val="20"/>
                <w:vertAlign w:val="subscript"/>
              </w:rPr>
              <w:t>m7</w:t>
            </w:r>
            <w:r w:rsidRPr="00A949F1">
              <w:rPr>
                <w:rFonts w:ascii="Times New Roman" w:hAnsi="Times New Roman" w:cs="Times New Roman"/>
                <w:sz w:val="20"/>
                <w:szCs w:val="20"/>
              </w:rPr>
              <w:t>, fraction of metabolite conversion for AZ7550, fixed at 25%.</w:t>
            </w:r>
          </w:p>
          <w:p w14:paraId="57136A0F" w14:textId="77777777" w:rsidR="00A87616" w:rsidRPr="00A949F1" w:rsidRDefault="00000000" w:rsidP="006B35AE">
            <w:pPr>
              <w:widowControl/>
              <w:spacing w:line="0" w:lineRule="atLeast"/>
              <w:contextualSpacing/>
              <w:jc w:val="left"/>
              <w:textAlignment w:val="center"/>
              <w:rPr>
                <w:rFonts w:ascii="Times New Roman" w:eastAsia="ＭＳ Ｐゴシック" w:hAnsi="Times New Roman" w:cs="Times New Roman"/>
                <w:kern w:val="0"/>
                <w:sz w:val="20"/>
                <w:szCs w:val="20"/>
              </w:rPr>
            </w:pPr>
            <w:r w:rsidRPr="00A949F1">
              <w:rPr>
                <w:rFonts w:ascii="Times New Roman" w:hAnsi="Times New Roman" w:cs="Times New Roman"/>
                <w:kern w:val="0"/>
                <w:sz w:val="20"/>
                <w:szCs w:val="20"/>
              </w:rPr>
              <w:t xml:space="preserve">* Statistically significant, </w:t>
            </w:r>
            <w:r w:rsidRPr="00A949F1">
              <w:rPr>
                <w:rFonts w:ascii="Times New Roman" w:hAnsi="Times New Roman" w:cs="Times New Roman"/>
                <w:i/>
                <w:iCs/>
                <w:kern w:val="0"/>
                <w:sz w:val="20"/>
                <w:szCs w:val="20"/>
              </w:rPr>
              <w:t>p</w:t>
            </w:r>
            <w:r w:rsidRPr="00A949F1">
              <w:rPr>
                <w:rFonts w:ascii="Times New Roman" w:hAnsi="Times New Roman" w:cs="Times New Roman"/>
                <w:kern w:val="0"/>
                <w:sz w:val="20"/>
                <w:szCs w:val="20"/>
              </w:rPr>
              <w:t xml:space="preserve"> &lt; 0.05.</w:t>
            </w:r>
          </w:p>
        </w:tc>
      </w:tr>
    </w:tbl>
    <w:p w14:paraId="774B91BB" w14:textId="77777777" w:rsidR="005F721D" w:rsidRPr="00A949F1" w:rsidRDefault="005F721D" w:rsidP="00E65870">
      <w:pPr>
        <w:rPr>
          <w:rFonts w:ascii="Times New Roman" w:hAnsi="Times New Roman" w:cs="Times New Roman"/>
          <w:sz w:val="20"/>
          <w:szCs w:val="20"/>
        </w:rPr>
      </w:pPr>
    </w:p>
    <w:p w14:paraId="2922B90F" w14:textId="77777777" w:rsidR="006B35AE" w:rsidRPr="00A949F1" w:rsidRDefault="006B35AE" w:rsidP="00E65870">
      <w:pPr>
        <w:rPr>
          <w:rFonts w:ascii="Times New Roman" w:hAnsi="Times New Roman" w:cs="Times New Roman"/>
          <w:sz w:val="20"/>
          <w:szCs w:val="20"/>
        </w:rPr>
      </w:pPr>
    </w:p>
    <w:p w14:paraId="34222D52" w14:textId="77777777" w:rsidR="005F721D" w:rsidRPr="00A949F1" w:rsidRDefault="005F721D" w:rsidP="005F721D">
      <w:pPr>
        <w:rPr>
          <w:rFonts w:ascii="Times New Roman" w:hAnsi="Times New Roman" w:cs="Times New Roman"/>
          <w:sz w:val="20"/>
          <w:szCs w:val="20"/>
        </w:rPr>
      </w:pPr>
    </w:p>
    <w:p w14:paraId="1E317776" w14:textId="77777777" w:rsidR="005F721D" w:rsidRPr="00A949F1" w:rsidRDefault="005F721D" w:rsidP="005F721D">
      <w:pPr>
        <w:rPr>
          <w:rFonts w:ascii="Times New Roman" w:hAnsi="Times New Roman" w:cs="Times New Roman"/>
          <w:sz w:val="20"/>
          <w:szCs w:val="20"/>
        </w:rPr>
      </w:pPr>
    </w:p>
    <w:p w14:paraId="6AC0A715" w14:textId="77777777" w:rsidR="005F721D" w:rsidRPr="00A949F1" w:rsidRDefault="005F721D" w:rsidP="005F721D">
      <w:pPr>
        <w:rPr>
          <w:rFonts w:ascii="Times New Roman" w:hAnsi="Times New Roman" w:cs="Times New Roman"/>
          <w:sz w:val="20"/>
          <w:szCs w:val="20"/>
        </w:rPr>
      </w:pPr>
    </w:p>
    <w:p w14:paraId="7BD6B9D3" w14:textId="77777777" w:rsidR="005F721D" w:rsidRPr="00A949F1" w:rsidRDefault="005F721D" w:rsidP="005F721D">
      <w:pPr>
        <w:rPr>
          <w:rFonts w:ascii="Times New Roman" w:hAnsi="Times New Roman" w:cs="Times New Roman"/>
          <w:sz w:val="20"/>
          <w:szCs w:val="20"/>
        </w:rPr>
      </w:pPr>
    </w:p>
    <w:p w14:paraId="77A3D4C0" w14:textId="77777777" w:rsidR="005F721D" w:rsidRPr="00A949F1" w:rsidRDefault="005F721D" w:rsidP="005F721D">
      <w:pPr>
        <w:rPr>
          <w:rFonts w:ascii="Times New Roman" w:hAnsi="Times New Roman" w:cs="Times New Roman"/>
          <w:sz w:val="20"/>
          <w:szCs w:val="20"/>
        </w:rPr>
      </w:pPr>
    </w:p>
    <w:p w14:paraId="6325C8C0" w14:textId="77777777" w:rsidR="005F721D" w:rsidRPr="00A949F1" w:rsidRDefault="005F721D" w:rsidP="005F721D">
      <w:pPr>
        <w:rPr>
          <w:rFonts w:ascii="Times New Roman" w:hAnsi="Times New Roman" w:cs="Times New Roman"/>
          <w:sz w:val="20"/>
          <w:szCs w:val="20"/>
        </w:rPr>
      </w:pPr>
    </w:p>
    <w:p w14:paraId="3B936975" w14:textId="77777777" w:rsidR="005F721D" w:rsidRPr="00A949F1" w:rsidRDefault="005F721D" w:rsidP="005F721D">
      <w:pPr>
        <w:rPr>
          <w:rFonts w:ascii="Times New Roman" w:hAnsi="Times New Roman" w:cs="Times New Roman"/>
          <w:sz w:val="20"/>
          <w:szCs w:val="20"/>
        </w:rPr>
      </w:pPr>
    </w:p>
    <w:p w14:paraId="21418313" w14:textId="77777777" w:rsidR="005F721D" w:rsidRPr="00A949F1" w:rsidRDefault="005F721D" w:rsidP="005F721D">
      <w:pPr>
        <w:rPr>
          <w:rFonts w:ascii="Times New Roman" w:hAnsi="Times New Roman" w:cs="Times New Roman"/>
          <w:sz w:val="20"/>
          <w:szCs w:val="20"/>
        </w:rPr>
      </w:pPr>
    </w:p>
    <w:p w14:paraId="694E3403" w14:textId="77777777" w:rsidR="005F721D" w:rsidRPr="00A949F1" w:rsidRDefault="005F721D" w:rsidP="005F721D">
      <w:pPr>
        <w:rPr>
          <w:rFonts w:ascii="Times New Roman" w:hAnsi="Times New Roman" w:cs="Times New Roman"/>
          <w:sz w:val="20"/>
          <w:szCs w:val="20"/>
        </w:rPr>
      </w:pPr>
    </w:p>
    <w:p w14:paraId="782E3532" w14:textId="77777777" w:rsidR="005F721D" w:rsidRPr="00A949F1" w:rsidRDefault="005F721D" w:rsidP="005F721D">
      <w:pPr>
        <w:rPr>
          <w:rFonts w:ascii="Times New Roman" w:hAnsi="Times New Roman" w:cs="Times New Roman"/>
          <w:sz w:val="20"/>
          <w:szCs w:val="20"/>
        </w:rPr>
      </w:pPr>
    </w:p>
    <w:p w14:paraId="1FBBC4C3" w14:textId="77777777" w:rsidR="005F721D" w:rsidRPr="00A949F1" w:rsidRDefault="005F721D" w:rsidP="005F721D">
      <w:pPr>
        <w:rPr>
          <w:rFonts w:ascii="Times New Roman" w:hAnsi="Times New Roman" w:cs="Times New Roman"/>
          <w:sz w:val="20"/>
          <w:szCs w:val="20"/>
        </w:rPr>
      </w:pPr>
    </w:p>
    <w:p w14:paraId="01784196" w14:textId="77777777" w:rsidR="005F721D" w:rsidRPr="00A949F1" w:rsidRDefault="005F721D" w:rsidP="005F721D">
      <w:pPr>
        <w:rPr>
          <w:rFonts w:ascii="Times New Roman" w:hAnsi="Times New Roman" w:cs="Times New Roman"/>
          <w:sz w:val="20"/>
          <w:szCs w:val="20"/>
        </w:rPr>
      </w:pPr>
    </w:p>
    <w:p w14:paraId="7D78DBAC" w14:textId="77777777" w:rsidR="005F721D" w:rsidRPr="00A949F1" w:rsidRDefault="005F721D" w:rsidP="005F721D">
      <w:pPr>
        <w:rPr>
          <w:rFonts w:ascii="Times New Roman" w:hAnsi="Times New Roman" w:cs="Times New Roman"/>
          <w:sz w:val="20"/>
          <w:szCs w:val="20"/>
        </w:rPr>
      </w:pPr>
    </w:p>
    <w:p w14:paraId="209060EE" w14:textId="77777777" w:rsidR="005F721D" w:rsidRPr="00A949F1" w:rsidRDefault="005F721D" w:rsidP="005F721D">
      <w:pPr>
        <w:rPr>
          <w:rFonts w:ascii="Times New Roman" w:hAnsi="Times New Roman" w:cs="Times New Roman"/>
          <w:sz w:val="20"/>
          <w:szCs w:val="20"/>
        </w:rPr>
      </w:pPr>
    </w:p>
    <w:p w14:paraId="5DE34AD3" w14:textId="77777777" w:rsidR="005F721D" w:rsidRPr="00A949F1" w:rsidRDefault="005F721D" w:rsidP="005F721D">
      <w:pPr>
        <w:rPr>
          <w:rFonts w:ascii="Times New Roman" w:hAnsi="Times New Roman" w:cs="Times New Roman"/>
          <w:sz w:val="20"/>
          <w:szCs w:val="20"/>
        </w:rPr>
      </w:pPr>
    </w:p>
    <w:p w14:paraId="73BA5B9D" w14:textId="77777777" w:rsidR="005F721D" w:rsidRPr="00A949F1" w:rsidRDefault="005F721D" w:rsidP="005F721D">
      <w:pPr>
        <w:rPr>
          <w:rFonts w:ascii="Times New Roman" w:hAnsi="Times New Roman" w:cs="Times New Roman"/>
          <w:sz w:val="20"/>
          <w:szCs w:val="20"/>
        </w:rPr>
      </w:pPr>
    </w:p>
    <w:p w14:paraId="4F598381" w14:textId="77777777" w:rsidR="005F721D" w:rsidRPr="00A949F1" w:rsidRDefault="005F721D" w:rsidP="005F721D">
      <w:pPr>
        <w:rPr>
          <w:rFonts w:ascii="Times New Roman" w:hAnsi="Times New Roman" w:cs="Times New Roman"/>
          <w:sz w:val="20"/>
          <w:szCs w:val="20"/>
        </w:rPr>
      </w:pPr>
    </w:p>
    <w:p w14:paraId="3816D43D" w14:textId="77777777" w:rsidR="005F721D" w:rsidRPr="00A949F1" w:rsidRDefault="005F721D" w:rsidP="005F721D">
      <w:pPr>
        <w:rPr>
          <w:rFonts w:ascii="Times New Roman" w:hAnsi="Times New Roman" w:cs="Times New Roman"/>
          <w:sz w:val="20"/>
          <w:szCs w:val="20"/>
        </w:rPr>
      </w:pPr>
    </w:p>
    <w:p w14:paraId="5ED902F9" w14:textId="77777777" w:rsidR="005F721D" w:rsidRPr="00A949F1" w:rsidRDefault="005F721D" w:rsidP="005F721D">
      <w:pPr>
        <w:rPr>
          <w:rFonts w:ascii="Times New Roman" w:hAnsi="Times New Roman" w:cs="Times New Roman"/>
          <w:sz w:val="20"/>
          <w:szCs w:val="20"/>
        </w:rPr>
      </w:pPr>
    </w:p>
    <w:p w14:paraId="4653E9FE" w14:textId="77777777" w:rsidR="005F721D" w:rsidRPr="00A949F1" w:rsidRDefault="005F721D" w:rsidP="005F721D">
      <w:pPr>
        <w:rPr>
          <w:rFonts w:ascii="Times New Roman" w:hAnsi="Times New Roman" w:cs="Times New Roman"/>
          <w:sz w:val="20"/>
          <w:szCs w:val="20"/>
        </w:rPr>
      </w:pPr>
    </w:p>
    <w:p w14:paraId="1C447F74" w14:textId="77777777" w:rsidR="005F721D" w:rsidRPr="00A949F1" w:rsidRDefault="005F721D" w:rsidP="005F721D">
      <w:pPr>
        <w:rPr>
          <w:rFonts w:ascii="Times New Roman" w:hAnsi="Times New Roman" w:cs="Times New Roman"/>
          <w:sz w:val="20"/>
          <w:szCs w:val="20"/>
        </w:rPr>
      </w:pPr>
    </w:p>
    <w:p w14:paraId="0ADA583D" w14:textId="09F5D470" w:rsidR="006747B4" w:rsidRPr="00A949F1" w:rsidRDefault="006747B4" w:rsidP="005F721D">
      <w:pPr>
        <w:rPr>
          <w:rFonts w:ascii="Times New Roman" w:hAnsi="Times New Roman" w:cs="Times New Roman"/>
          <w:sz w:val="20"/>
          <w:szCs w:val="20"/>
        </w:rPr>
      </w:pPr>
    </w:p>
    <w:p w14:paraId="7577E07E" w14:textId="77777777" w:rsidR="00BC673B" w:rsidRPr="00A949F1" w:rsidRDefault="00000000" w:rsidP="005F721D">
      <w:pPr>
        <w:rPr>
          <w:rFonts w:ascii="Times New Roman" w:hAnsi="Times New Roman" w:cs="Times New Roman"/>
          <w:sz w:val="20"/>
          <w:szCs w:val="20"/>
        </w:rPr>
      </w:pPr>
      <w:r w:rsidRPr="00A949F1">
        <w:rPr>
          <w:rFonts w:ascii="Times New Roman" w:hAnsi="Times New Roman" w:cs="Times New Roman"/>
          <w:noProof/>
          <w:sz w:val="20"/>
          <w:szCs w:val="20"/>
        </w:rPr>
        <w:drawing>
          <wp:inline distT="0" distB="0" distL="0" distR="0" wp14:anchorId="2BC63D2A" wp14:editId="6F254C39">
            <wp:extent cx="5135880" cy="7604887"/>
            <wp:effectExtent l="0" t="0" r="7620" b="0"/>
            <wp:docPr id="5" name="図 4" descr="ダイアグラム, 設計図&#10;&#10;自動的に生成された説明">
              <a:extLst xmlns:a="http://schemas.openxmlformats.org/drawingml/2006/main">
                <a:ext uri="{FF2B5EF4-FFF2-40B4-BE49-F238E27FC236}">
                  <a16:creationId xmlns:a16="http://schemas.microsoft.com/office/drawing/2014/main" id="{0E5E9852-F742-5EFF-D688-71F2E9286C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ダイアグラム, 設計図&#10;&#10;自動的に生成された説明">
                      <a:extLst>
                        <a:ext uri="{FF2B5EF4-FFF2-40B4-BE49-F238E27FC236}">
                          <a16:creationId xmlns:a16="http://schemas.microsoft.com/office/drawing/2014/main" id="{0E5E9852-F742-5EFF-D688-71F2E9286C57}"/>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140806" cy="7612181"/>
                    </a:xfrm>
                    <a:prstGeom prst="rect">
                      <a:avLst/>
                    </a:prstGeom>
                  </pic:spPr>
                </pic:pic>
              </a:graphicData>
            </a:graphic>
          </wp:inline>
        </w:drawing>
      </w:r>
      <w:r w:rsidRPr="00A949F1">
        <w:rPr>
          <w:rFonts w:ascii="Times New Roman" w:hAnsi="Times New Roman" w:cs="Times New Roman"/>
          <w:sz w:val="20"/>
          <w:szCs w:val="20"/>
        </w:rPr>
        <w:t xml:space="preserve"> </w:t>
      </w:r>
    </w:p>
    <w:p w14:paraId="12EC34CB" w14:textId="4E6E3750" w:rsidR="005F721D" w:rsidRPr="00A949F1" w:rsidRDefault="00000000" w:rsidP="005F721D">
      <w:pPr>
        <w:rPr>
          <w:rFonts w:ascii="Times New Roman" w:hAnsi="Times New Roman" w:cs="Times New Roman"/>
          <w:sz w:val="20"/>
          <w:szCs w:val="20"/>
        </w:rPr>
      </w:pPr>
      <w:r w:rsidRPr="00A949F1">
        <w:rPr>
          <w:rFonts w:ascii="Times New Roman" w:hAnsi="Times New Roman" w:cs="Times New Roman"/>
          <w:b/>
          <w:bCs/>
          <w:sz w:val="20"/>
          <w:szCs w:val="20"/>
        </w:rPr>
        <w:t xml:space="preserve">Fig. C1. </w:t>
      </w:r>
      <w:r w:rsidRPr="00A949F1">
        <w:rPr>
          <w:rFonts w:ascii="Times New Roman" w:hAnsi="Times New Roman" w:cs="Times New Roman"/>
          <w:sz w:val="20"/>
          <w:szCs w:val="20"/>
        </w:rPr>
        <w:t>Goodness-of-fit plots of the final population pharmacokinetics models.</w:t>
      </w:r>
      <w:r>
        <w:rPr>
          <w:rFonts w:ascii="Times New Roman" w:hAnsi="Times New Roman" w:cs="Times New Roman"/>
          <w:sz w:val="20"/>
          <w:szCs w:val="20"/>
        </w:rPr>
        <w:t xml:space="preserve"> </w:t>
      </w:r>
      <w:r w:rsidRPr="00A949F1">
        <w:rPr>
          <w:rFonts w:ascii="Times New Roman" w:hAnsi="Times New Roman" w:cs="Times New Roman"/>
          <w:sz w:val="20"/>
          <w:szCs w:val="20"/>
        </w:rPr>
        <w:t xml:space="preserve">Observed osimertinib concentration versus population predicted osimertinib concentration, (a); observed osimertinib concentration versus individual predicted osimertinib concentration, (b); observed AZ5104 concentration versus population predicted AZ5104 concentration, (c); observed AZ5104 concentration versus individual predicted AZ5104 concentration, (d); observed AZ7550 concentration versus population predicted AZ7550 concentration, (e); and observed AZ7550 concentration versus individual predicted AZ7550 concentration, (f). </w:t>
      </w:r>
      <w:r w:rsidR="00FF25DC" w:rsidRPr="00A949F1">
        <w:rPr>
          <w:rFonts w:ascii="Times New Roman" w:hAnsi="Times New Roman" w:cs="Times New Roman"/>
          <w:sz w:val="20"/>
          <w:szCs w:val="20"/>
        </w:rPr>
        <w:t>S</w:t>
      </w:r>
      <w:r w:rsidRPr="00A949F1">
        <w:rPr>
          <w:rFonts w:ascii="Times New Roman" w:hAnsi="Times New Roman" w:cs="Times New Roman"/>
          <w:sz w:val="20"/>
          <w:szCs w:val="20"/>
        </w:rPr>
        <w:t xml:space="preserve">olid lines </w:t>
      </w:r>
      <w:r w:rsidR="00FF25DC" w:rsidRPr="00A949F1">
        <w:rPr>
          <w:rFonts w:ascii="Times New Roman" w:hAnsi="Times New Roman" w:cs="Times New Roman"/>
          <w:sz w:val="20"/>
          <w:szCs w:val="20"/>
        </w:rPr>
        <w:t>represent</w:t>
      </w:r>
      <w:r w:rsidRPr="00A949F1">
        <w:rPr>
          <w:rFonts w:ascii="Times New Roman" w:hAnsi="Times New Roman" w:cs="Times New Roman"/>
          <w:sz w:val="20"/>
          <w:szCs w:val="20"/>
        </w:rPr>
        <w:t xml:space="preserve"> Y = X.</w:t>
      </w:r>
      <w:r w:rsidR="00D715AA" w:rsidRPr="00A949F1">
        <w:rPr>
          <w:rFonts w:ascii="Times New Roman" w:hAnsi="Times New Roman" w:cs="Times New Roman"/>
          <w:sz w:val="20"/>
          <w:szCs w:val="20"/>
        </w:rPr>
        <w:br w:type="page"/>
      </w:r>
    </w:p>
    <w:p w14:paraId="0AB1FC55" w14:textId="3AB537B6" w:rsidR="006747B4" w:rsidRPr="00A949F1" w:rsidRDefault="006747B4" w:rsidP="005F721D">
      <w:pPr>
        <w:rPr>
          <w:rFonts w:ascii="Times New Roman" w:hAnsi="Times New Roman" w:cs="Times New Roman"/>
          <w:b/>
          <w:bCs/>
          <w:sz w:val="20"/>
          <w:szCs w:val="20"/>
        </w:rPr>
      </w:pPr>
    </w:p>
    <w:p w14:paraId="6929FF46" w14:textId="77777777" w:rsidR="00C66CD7" w:rsidRPr="00A949F1" w:rsidRDefault="00000000" w:rsidP="00E65870">
      <w:pPr>
        <w:rPr>
          <w:rFonts w:ascii="Times New Roman" w:hAnsi="Times New Roman" w:cs="Times New Roman"/>
          <w:sz w:val="20"/>
          <w:szCs w:val="20"/>
        </w:rPr>
      </w:pPr>
      <w:r w:rsidRPr="00A949F1">
        <w:rPr>
          <w:rFonts w:ascii="Times New Roman" w:hAnsi="Times New Roman" w:cs="Times New Roman"/>
          <w:noProof/>
          <w:sz w:val="20"/>
          <w:szCs w:val="20"/>
        </w:rPr>
        <w:drawing>
          <wp:inline distT="0" distB="0" distL="0" distR="0" wp14:anchorId="04EA09FE" wp14:editId="218DFC50">
            <wp:extent cx="5600700" cy="8168640"/>
            <wp:effectExtent l="0" t="0" r="0" b="381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8168640"/>
                    </a:xfrm>
                    <a:prstGeom prst="rect">
                      <a:avLst/>
                    </a:prstGeom>
                    <a:noFill/>
                    <a:ln>
                      <a:noFill/>
                    </a:ln>
                  </pic:spPr>
                </pic:pic>
              </a:graphicData>
            </a:graphic>
          </wp:inline>
        </w:drawing>
      </w:r>
    </w:p>
    <w:p w14:paraId="0B331BB1" w14:textId="5A7E639D" w:rsidR="007C5213" w:rsidRPr="00A949F1" w:rsidRDefault="00000000" w:rsidP="00E65870">
      <w:pPr>
        <w:rPr>
          <w:rFonts w:ascii="Times New Roman" w:hAnsi="Times New Roman" w:cs="Times New Roman"/>
          <w:sz w:val="20"/>
          <w:szCs w:val="20"/>
        </w:rPr>
      </w:pPr>
      <w:r w:rsidRPr="00A949F1">
        <w:rPr>
          <w:rFonts w:ascii="Times New Roman" w:hAnsi="Times New Roman" w:cs="Times New Roman"/>
          <w:b/>
          <w:bCs/>
          <w:sz w:val="20"/>
          <w:szCs w:val="20"/>
        </w:rPr>
        <w:t xml:space="preserve">Fig. C2. </w:t>
      </w:r>
      <w:r w:rsidRPr="00A949F1">
        <w:rPr>
          <w:rFonts w:ascii="Times New Roman" w:hAnsi="Times New Roman" w:cs="Times New Roman"/>
          <w:sz w:val="20"/>
          <w:szCs w:val="20"/>
        </w:rPr>
        <w:t>Goodness-of-fit plots of the final population pharmacokinetics models.</w:t>
      </w:r>
      <w:r>
        <w:rPr>
          <w:rFonts w:ascii="Times New Roman" w:hAnsi="Times New Roman" w:cs="Times New Roman"/>
          <w:sz w:val="20"/>
          <w:szCs w:val="20"/>
        </w:rPr>
        <w:t xml:space="preserve"> </w:t>
      </w:r>
      <w:r w:rsidRPr="00A949F1">
        <w:rPr>
          <w:rFonts w:ascii="Times New Roman" w:hAnsi="Times New Roman" w:cs="Times New Roman"/>
          <w:sz w:val="20"/>
          <w:szCs w:val="20"/>
        </w:rPr>
        <w:t>Conditional weighted residual versus population predicted osimertinib concentration, (a); conditional weighted residual versus time after administration for concentration of osimertinib parent compound, (b); conditional weighted residual versus population predicted AZ5104 concentration, (c); conditional weighted residual versus time after administration for concentration of AZ5104, (d); conditional weighted residual versus population predicted AZ7550 concentration, (e); and conditional weighted residual versus time after administration for concentration of AZ7550 (f). Blue line</w:t>
      </w:r>
      <w:r w:rsidR="00FF25DC" w:rsidRPr="00A949F1">
        <w:rPr>
          <w:rFonts w:ascii="Times New Roman" w:hAnsi="Times New Roman" w:cs="Times New Roman"/>
          <w:sz w:val="20"/>
          <w:szCs w:val="20"/>
        </w:rPr>
        <w:t>s</w:t>
      </w:r>
      <w:r w:rsidRPr="00A949F1">
        <w:rPr>
          <w:rFonts w:ascii="Times New Roman" w:hAnsi="Times New Roman" w:cs="Times New Roman"/>
          <w:sz w:val="20"/>
          <w:szCs w:val="20"/>
        </w:rPr>
        <w:t xml:space="preserve"> represent locally weighted scatterplot smoothing</w:t>
      </w:r>
      <w:r w:rsidR="003B015D" w:rsidRPr="00A949F1">
        <w:rPr>
          <w:rFonts w:ascii="Times New Roman" w:hAnsi="Times New Roman" w:cs="Times New Roman"/>
          <w:sz w:val="20"/>
          <w:szCs w:val="20"/>
        </w:rPr>
        <w:t xml:space="preserve"> (LOESS</w:t>
      </w:r>
      <w:r w:rsidRPr="00A949F1">
        <w:rPr>
          <w:rFonts w:ascii="Times New Roman" w:hAnsi="Times New Roman" w:cs="Times New Roman"/>
          <w:sz w:val="20"/>
          <w:szCs w:val="20"/>
        </w:rPr>
        <w:t>) regression line</w:t>
      </w:r>
      <w:r w:rsidR="003B015D" w:rsidRPr="00A949F1">
        <w:rPr>
          <w:rFonts w:ascii="Times New Roman" w:hAnsi="Times New Roman" w:cs="Times New Roman"/>
          <w:sz w:val="20"/>
          <w:szCs w:val="20"/>
        </w:rPr>
        <w:t>s,</w:t>
      </w:r>
      <w:r w:rsidRPr="00A949F1">
        <w:rPr>
          <w:rFonts w:ascii="Times New Roman" w:hAnsi="Times New Roman" w:cs="Times New Roman"/>
          <w:sz w:val="20"/>
          <w:szCs w:val="20"/>
        </w:rPr>
        <w:t xml:space="preserve"> and red line</w:t>
      </w:r>
      <w:r w:rsidR="003B015D" w:rsidRPr="00A949F1">
        <w:rPr>
          <w:rFonts w:ascii="Times New Roman" w:hAnsi="Times New Roman" w:cs="Times New Roman"/>
          <w:sz w:val="20"/>
          <w:szCs w:val="20"/>
        </w:rPr>
        <w:t>s</w:t>
      </w:r>
      <w:r w:rsidRPr="00A949F1">
        <w:rPr>
          <w:rFonts w:ascii="Times New Roman" w:hAnsi="Times New Roman" w:cs="Times New Roman"/>
          <w:sz w:val="20"/>
          <w:szCs w:val="20"/>
        </w:rPr>
        <w:t xml:space="preserve"> </w:t>
      </w:r>
      <w:r w:rsidR="003B015D" w:rsidRPr="00A949F1">
        <w:rPr>
          <w:rFonts w:ascii="Times New Roman" w:hAnsi="Times New Roman" w:cs="Times New Roman"/>
          <w:sz w:val="20"/>
          <w:szCs w:val="20"/>
        </w:rPr>
        <w:t>represent the</w:t>
      </w:r>
      <w:r w:rsidRPr="00A949F1">
        <w:rPr>
          <w:rFonts w:ascii="Times New Roman" w:hAnsi="Times New Roman" w:cs="Times New Roman"/>
          <w:sz w:val="20"/>
          <w:szCs w:val="20"/>
        </w:rPr>
        <w:t xml:space="preserve"> LOESS regression to the absolute (or </w:t>
      </w:r>
      <w:r>
        <w:rPr>
          <w:rFonts w:ascii="Times New Roman" w:hAnsi="Times New Roman" w:cs="Times New Roman"/>
          <w:sz w:val="20"/>
          <w:szCs w:val="20"/>
        </w:rPr>
        <w:t>−</w:t>
      </w:r>
      <w:r w:rsidRPr="00A949F1">
        <w:rPr>
          <w:rFonts w:ascii="Times New Roman" w:hAnsi="Times New Roman" w:cs="Times New Roman"/>
          <w:sz w:val="20"/>
          <w:szCs w:val="20"/>
        </w:rPr>
        <w:t xml:space="preserve">1 times absolute) values of the dependent variable. The solid lines </w:t>
      </w:r>
      <w:r w:rsidR="003B015D" w:rsidRPr="00A949F1">
        <w:rPr>
          <w:rFonts w:ascii="Times New Roman" w:hAnsi="Times New Roman" w:cs="Times New Roman"/>
          <w:sz w:val="20"/>
          <w:szCs w:val="20"/>
        </w:rPr>
        <w:t>represent</w:t>
      </w:r>
      <w:r w:rsidRPr="00A949F1">
        <w:rPr>
          <w:rFonts w:ascii="Times New Roman" w:hAnsi="Times New Roman" w:cs="Times New Roman"/>
          <w:sz w:val="20"/>
          <w:szCs w:val="20"/>
        </w:rPr>
        <w:t xml:space="preserve"> zero conditional residuals, </w:t>
      </w:r>
      <w:r w:rsidR="003B015D" w:rsidRPr="00A949F1">
        <w:rPr>
          <w:rFonts w:ascii="Times New Roman" w:hAnsi="Times New Roman" w:cs="Times New Roman"/>
          <w:sz w:val="20"/>
          <w:szCs w:val="20"/>
        </w:rPr>
        <w:t>whereas</w:t>
      </w:r>
      <w:r w:rsidRPr="00A949F1">
        <w:rPr>
          <w:rFonts w:ascii="Times New Roman" w:hAnsi="Times New Roman" w:cs="Times New Roman"/>
          <w:sz w:val="20"/>
          <w:szCs w:val="20"/>
        </w:rPr>
        <w:t xml:space="preserve"> the dotted lines </w:t>
      </w:r>
      <w:r w:rsidR="003B015D" w:rsidRPr="00A949F1">
        <w:rPr>
          <w:rFonts w:ascii="Times New Roman" w:hAnsi="Times New Roman" w:cs="Times New Roman"/>
          <w:sz w:val="20"/>
          <w:szCs w:val="20"/>
        </w:rPr>
        <w:t>represent</w:t>
      </w:r>
      <w:r w:rsidRPr="00A949F1">
        <w:rPr>
          <w:rFonts w:ascii="Times New Roman" w:hAnsi="Times New Roman" w:cs="Times New Roman"/>
          <w:sz w:val="20"/>
          <w:szCs w:val="20"/>
        </w:rPr>
        <w:t xml:space="preserve"> y = </w:t>
      </w:r>
      <w:r w:rsidRPr="00A949F1">
        <w:rPr>
          <w:rFonts w:ascii="Times New Roman" w:eastAsia="游明朝" w:hAnsi="Times New Roman" w:cs="Times New Roman"/>
          <w:sz w:val="20"/>
          <w:szCs w:val="20"/>
        </w:rPr>
        <w:t>±</w:t>
      </w:r>
      <w:r w:rsidRPr="00A949F1">
        <w:rPr>
          <w:rFonts w:ascii="Times New Roman" w:hAnsi="Times New Roman" w:cs="Times New Roman"/>
          <w:sz w:val="20"/>
          <w:szCs w:val="20"/>
        </w:rPr>
        <w:t>2.</w:t>
      </w:r>
      <w:r w:rsidR="00D715AA" w:rsidRPr="00A949F1">
        <w:rPr>
          <w:rFonts w:ascii="Times New Roman" w:hAnsi="Times New Roman" w:cs="Times New Roman"/>
          <w:sz w:val="20"/>
          <w:szCs w:val="20"/>
        </w:rPr>
        <w:br w:type="page"/>
      </w:r>
    </w:p>
    <w:p w14:paraId="42BA010F" w14:textId="77777777" w:rsidR="006747B4" w:rsidRPr="00A949F1" w:rsidRDefault="006747B4" w:rsidP="00E65870">
      <w:pPr>
        <w:rPr>
          <w:rFonts w:ascii="Times New Roman" w:hAnsi="Times New Roman" w:cs="Times New Roman"/>
          <w:sz w:val="20"/>
          <w:szCs w:val="20"/>
        </w:rPr>
      </w:pPr>
    </w:p>
    <w:p w14:paraId="74C77948" w14:textId="701A9059" w:rsidR="00BC2426" w:rsidRPr="00A949F1" w:rsidRDefault="00BC2426" w:rsidP="00BC2426">
      <w:pPr>
        <w:rPr>
          <w:rFonts w:ascii="Times New Roman" w:hAnsi="Times New Roman" w:cs="Times New Roman"/>
          <w:b/>
          <w:bCs/>
          <w:sz w:val="20"/>
          <w:szCs w:val="20"/>
        </w:rPr>
      </w:pPr>
    </w:p>
    <w:p w14:paraId="2384C162" w14:textId="77777777" w:rsidR="006747B4" w:rsidRPr="00A949F1" w:rsidRDefault="006747B4" w:rsidP="006747B4">
      <w:pPr>
        <w:rPr>
          <w:rFonts w:ascii="Times New Roman" w:hAnsi="Times New Roman" w:cs="Times New Roman"/>
          <w:b/>
          <w:bCs/>
          <w:sz w:val="20"/>
          <w:szCs w:val="20"/>
        </w:rPr>
      </w:pPr>
    </w:p>
    <w:p w14:paraId="36FB9AC1" w14:textId="77777777" w:rsidR="00C66CD7" w:rsidRPr="00A949F1" w:rsidRDefault="00000000" w:rsidP="00E65870">
      <w:pPr>
        <w:rPr>
          <w:rFonts w:ascii="Times New Roman" w:hAnsi="Times New Roman" w:cs="Times New Roman"/>
          <w:sz w:val="20"/>
          <w:szCs w:val="20"/>
        </w:rPr>
      </w:pPr>
      <w:r w:rsidRPr="00A949F1">
        <w:rPr>
          <w:rFonts w:ascii="Times New Roman" w:hAnsi="Times New Roman" w:cs="Times New Roman"/>
          <w:noProof/>
          <w:sz w:val="20"/>
          <w:szCs w:val="20"/>
        </w:rPr>
        <w:drawing>
          <wp:inline distT="0" distB="0" distL="0" distR="0" wp14:anchorId="5F1554E3" wp14:editId="506681C6">
            <wp:extent cx="5147945" cy="518160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147945" cy="5181600"/>
                    </a:xfrm>
                    <a:prstGeom prst="rect">
                      <a:avLst/>
                    </a:prstGeom>
                    <a:noFill/>
                    <a:ln>
                      <a:noFill/>
                    </a:ln>
                  </pic:spPr>
                </pic:pic>
              </a:graphicData>
            </a:graphic>
          </wp:inline>
        </w:drawing>
      </w:r>
    </w:p>
    <w:p w14:paraId="6D6CA2E5" w14:textId="77777777" w:rsidR="00C52885" w:rsidRPr="00A949F1" w:rsidRDefault="00C52885" w:rsidP="00E65870">
      <w:pPr>
        <w:rPr>
          <w:rFonts w:ascii="Times New Roman" w:hAnsi="Times New Roman" w:cs="Times New Roman"/>
          <w:sz w:val="20"/>
          <w:szCs w:val="20"/>
        </w:rPr>
      </w:pPr>
    </w:p>
    <w:p w14:paraId="7BB221A6" w14:textId="2C182A0E" w:rsidR="00BC673B" w:rsidRPr="00A949F1" w:rsidRDefault="00000000" w:rsidP="00BC673B">
      <w:pPr>
        <w:rPr>
          <w:rFonts w:ascii="Times New Roman" w:hAnsi="Times New Roman" w:cs="Times New Roman"/>
          <w:b/>
          <w:bCs/>
          <w:sz w:val="20"/>
          <w:szCs w:val="20"/>
        </w:rPr>
      </w:pPr>
      <w:r w:rsidRPr="00A949F1">
        <w:rPr>
          <w:rFonts w:ascii="Times New Roman" w:hAnsi="Times New Roman" w:cs="Times New Roman"/>
          <w:b/>
          <w:bCs/>
          <w:sz w:val="20"/>
          <w:szCs w:val="20"/>
        </w:rPr>
        <w:t>Fig. C3.</w:t>
      </w:r>
      <w:r w:rsidRPr="00A949F1">
        <w:rPr>
          <w:rFonts w:ascii="Times New Roman" w:hAnsi="Times New Roman" w:cs="Times New Roman"/>
          <w:sz w:val="20"/>
          <w:szCs w:val="20"/>
        </w:rPr>
        <w:t xml:space="preserve"> Visual predictive checks</w:t>
      </w:r>
      <w:r>
        <w:rPr>
          <w:rFonts w:ascii="Times New Roman" w:hAnsi="Times New Roman" w:cs="Times New Roman"/>
          <w:sz w:val="20"/>
          <w:szCs w:val="20"/>
        </w:rPr>
        <w:t xml:space="preserve"> </w:t>
      </w:r>
      <w:r w:rsidRPr="00A949F1">
        <w:rPr>
          <w:rFonts w:ascii="Times New Roman" w:hAnsi="Times New Roman" w:cs="Times New Roman"/>
          <w:sz w:val="20"/>
          <w:szCs w:val="20"/>
        </w:rPr>
        <w:t xml:space="preserve">for </w:t>
      </w:r>
      <w:proofErr w:type="spellStart"/>
      <w:r w:rsidRPr="00A949F1">
        <w:rPr>
          <w:rFonts w:ascii="Times New Roman" w:hAnsi="Times New Roman" w:cs="Times New Roman"/>
          <w:sz w:val="20"/>
          <w:szCs w:val="20"/>
        </w:rPr>
        <w:t>osimertinib</w:t>
      </w:r>
      <w:proofErr w:type="spellEnd"/>
      <w:r w:rsidRPr="00A949F1">
        <w:rPr>
          <w:rFonts w:ascii="Times New Roman" w:hAnsi="Times New Roman" w:cs="Times New Roman"/>
          <w:sz w:val="20"/>
          <w:szCs w:val="20"/>
        </w:rPr>
        <w:t xml:space="preserve"> parent compound concentration, (a); AZ5104 concentration, (b); and AZ7550 concentration, (c).</w:t>
      </w:r>
      <w:r>
        <w:rPr>
          <w:rFonts w:ascii="Times New Roman" w:hAnsi="Times New Roman" w:cs="Times New Roman"/>
          <w:sz w:val="20"/>
          <w:szCs w:val="20"/>
        </w:rPr>
        <w:t xml:space="preserve"> </w:t>
      </w:r>
      <w:r w:rsidRPr="00A949F1">
        <w:rPr>
          <w:rFonts w:ascii="Times New Roman" w:hAnsi="Times New Roman" w:cs="Times New Roman"/>
          <w:sz w:val="20"/>
          <w:szCs w:val="20"/>
        </w:rPr>
        <w:t xml:space="preserve">Blue and red shades represent predicted concentration, in which each shade shows </w:t>
      </w:r>
      <w:r w:rsidRPr="00A949F1">
        <w:rPr>
          <w:rFonts w:ascii="Times New Roman" w:eastAsia="游ゴシック" w:hAnsi="Times New Roman" w:cs="Times New Roman"/>
          <w:color w:val="000000"/>
          <w:kern w:val="24"/>
          <w:sz w:val="20"/>
          <w:szCs w:val="20"/>
        </w:rPr>
        <w:t>95%</w:t>
      </w:r>
      <w:r w:rsidR="00A1510D" w:rsidRPr="00A949F1">
        <w:t xml:space="preserve"> </w:t>
      </w:r>
      <w:r w:rsidR="00A1510D" w:rsidRPr="00A949F1">
        <w:rPr>
          <w:rFonts w:ascii="Times New Roman" w:eastAsia="游ゴシック" w:hAnsi="Times New Roman" w:cs="Times New Roman"/>
          <w:color w:val="000000"/>
          <w:kern w:val="24"/>
          <w:sz w:val="20"/>
          <w:szCs w:val="20"/>
        </w:rPr>
        <w:t>percentile</w:t>
      </w:r>
      <w:r w:rsidRPr="00A949F1">
        <w:rPr>
          <w:rFonts w:ascii="Times New Roman" w:eastAsia="游ゴシック" w:hAnsi="Times New Roman" w:cs="Times New Roman"/>
          <w:color w:val="000000"/>
          <w:kern w:val="24"/>
          <w:sz w:val="20"/>
          <w:szCs w:val="20"/>
        </w:rPr>
        <w:t xml:space="preserve"> confidence intervals of the 5</w:t>
      </w:r>
      <w:r w:rsidRPr="00A949F1">
        <w:rPr>
          <w:rFonts w:ascii="Times New Roman" w:eastAsia="游ゴシック" w:hAnsi="Times New Roman" w:cs="Times New Roman"/>
          <w:color w:val="000000"/>
          <w:kern w:val="24"/>
          <w:sz w:val="20"/>
          <w:szCs w:val="20"/>
          <w:vertAlign w:val="superscript"/>
        </w:rPr>
        <w:t>th</w:t>
      </w:r>
      <w:r w:rsidRPr="00A949F1">
        <w:rPr>
          <w:rFonts w:ascii="Times New Roman" w:eastAsia="游ゴシック" w:hAnsi="Times New Roman" w:cs="Times New Roman"/>
          <w:color w:val="000000"/>
          <w:kern w:val="24"/>
          <w:sz w:val="20"/>
          <w:szCs w:val="20"/>
        </w:rPr>
        <w:t>, 50</w:t>
      </w:r>
      <w:r w:rsidRPr="00A949F1">
        <w:rPr>
          <w:rFonts w:ascii="Times New Roman" w:eastAsia="游ゴシック" w:hAnsi="Times New Roman" w:cs="Times New Roman"/>
          <w:color w:val="000000"/>
          <w:kern w:val="24"/>
          <w:sz w:val="20"/>
          <w:szCs w:val="20"/>
          <w:vertAlign w:val="superscript"/>
        </w:rPr>
        <w:t>th</w:t>
      </w:r>
      <w:r w:rsidRPr="00A949F1">
        <w:rPr>
          <w:rFonts w:ascii="Times New Roman" w:eastAsia="游ゴシック" w:hAnsi="Times New Roman" w:cs="Times New Roman"/>
          <w:color w:val="000000"/>
          <w:kern w:val="24"/>
          <w:sz w:val="20"/>
          <w:szCs w:val="20"/>
        </w:rPr>
        <w:t>, and 95</w:t>
      </w:r>
      <w:r w:rsidRPr="00A949F1">
        <w:rPr>
          <w:rFonts w:ascii="Times New Roman" w:eastAsia="游ゴシック" w:hAnsi="Times New Roman" w:cs="Times New Roman"/>
          <w:color w:val="000000"/>
          <w:kern w:val="24"/>
          <w:sz w:val="20"/>
          <w:szCs w:val="20"/>
          <w:vertAlign w:val="superscript"/>
        </w:rPr>
        <w:t>th</w:t>
      </w:r>
      <w:r w:rsidRPr="00A949F1">
        <w:rPr>
          <w:rFonts w:ascii="Times New Roman" w:eastAsia="游ゴシック" w:hAnsi="Times New Roman" w:cs="Times New Roman"/>
          <w:color w:val="000000"/>
          <w:kern w:val="24"/>
          <w:sz w:val="20"/>
          <w:szCs w:val="20"/>
        </w:rPr>
        <w:t xml:space="preserve"> percentiles of the predicted concentration. The blue circles are observed serum concentrations. Black solid line is the median, and black dotted lines are 5</w:t>
      </w:r>
      <w:r w:rsidRPr="00A949F1">
        <w:rPr>
          <w:rFonts w:ascii="Times New Roman" w:eastAsia="游ゴシック" w:hAnsi="Times New Roman" w:cs="Times New Roman"/>
          <w:color w:val="000000"/>
          <w:kern w:val="24"/>
          <w:sz w:val="20"/>
          <w:szCs w:val="20"/>
          <w:vertAlign w:val="superscript"/>
        </w:rPr>
        <w:t>th</w:t>
      </w:r>
      <w:r w:rsidRPr="00A949F1">
        <w:rPr>
          <w:rFonts w:ascii="Times New Roman" w:eastAsia="游ゴシック" w:hAnsi="Times New Roman" w:cs="Times New Roman"/>
          <w:color w:val="000000"/>
          <w:kern w:val="24"/>
          <w:sz w:val="20"/>
          <w:szCs w:val="20"/>
        </w:rPr>
        <w:t xml:space="preserve"> and 95</w:t>
      </w:r>
      <w:r w:rsidRPr="00A949F1">
        <w:rPr>
          <w:rFonts w:ascii="Times New Roman" w:eastAsia="游ゴシック" w:hAnsi="Times New Roman" w:cs="Times New Roman"/>
          <w:color w:val="000000"/>
          <w:kern w:val="24"/>
          <w:sz w:val="20"/>
          <w:szCs w:val="20"/>
          <w:vertAlign w:val="superscript"/>
        </w:rPr>
        <w:t>th</w:t>
      </w:r>
      <w:r w:rsidRPr="00A949F1">
        <w:rPr>
          <w:rFonts w:ascii="Times New Roman" w:eastAsia="游ゴシック" w:hAnsi="Times New Roman" w:cs="Times New Roman"/>
          <w:color w:val="000000"/>
          <w:kern w:val="24"/>
          <w:sz w:val="20"/>
          <w:szCs w:val="20"/>
        </w:rPr>
        <w:t xml:space="preserve"> percentiles of observed concentrations. Red solid line is the median, and red dotted lines are 5</w:t>
      </w:r>
      <w:r w:rsidRPr="00A949F1">
        <w:rPr>
          <w:rFonts w:ascii="Times New Roman" w:eastAsia="游ゴシック" w:hAnsi="Times New Roman" w:cs="Times New Roman"/>
          <w:color w:val="000000"/>
          <w:kern w:val="24"/>
          <w:sz w:val="20"/>
          <w:szCs w:val="20"/>
          <w:vertAlign w:val="superscript"/>
        </w:rPr>
        <w:t>th</w:t>
      </w:r>
      <w:r w:rsidRPr="00A949F1">
        <w:rPr>
          <w:rFonts w:ascii="Times New Roman" w:eastAsia="游ゴシック" w:hAnsi="Times New Roman" w:cs="Times New Roman"/>
          <w:color w:val="000000"/>
          <w:kern w:val="24"/>
          <w:sz w:val="20"/>
          <w:szCs w:val="20"/>
        </w:rPr>
        <w:t xml:space="preserve"> and 95</w:t>
      </w:r>
      <w:r w:rsidRPr="00A949F1">
        <w:rPr>
          <w:rFonts w:ascii="Times New Roman" w:eastAsia="游ゴシック" w:hAnsi="Times New Roman" w:cs="Times New Roman"/>
          <w:color w:val="000000"/>
          <w:kern w:val="24"/>
          <w:sz w:val="20"/>
          <w:szCs w:val="20"/>
          <w:vertAlign w:val="superscript"/>
        </w:rPr>
        <w:t>th</w:t>
      </w:r>
      <w:r w:rsidRPr="00A949F1">
        <w:rPr>
          <w:rFonts w:ascii="Times New Roman" w:eastAsia="游ゴシック" w:hAnsi="Times New Roman" w:cs="Times New Roman"/>
          <w:color w:val="000000"/>
          <w:kern w:val="24"/>
          <w:sz w:val="20"/>
          <w:szCs w:val="20"/>
        </w:rPr>
        <w:t xml:space="preserve"> percentiles of 1000 data sets simulated using the final population pharmacokinetic model.</w:t>
      </w:r>
    </w:p>
    <w:p w14:paraId="7BC1E43F" w14:textId="77777777" w:rsidR="00C52885" w:rsidRPr="00A949F1" w:rsidRDefault="00C52885" w:rsidP="00E65870">
      <w:pPr>
        <w:rPr>
          <w:rFonts w:ascii="Times New Roman" w:hAnsi="Times New Roman" w:cs="Times New Roman"/>
          <w:sz w:val="20"/>
          <w:szCs w:val="20"/>
        </w:rPr>
      </w:pPr>
    </w:p>
    <w:p w14:paraId="585E4A55" w14:textId="77777777" w:rsidR="00C52885" w:rsidRPr="00A949F1" w:rsidRDefault="00C52885" w:rsidP="00E65870">
      <w:pPr>
        <w:rPr>
          <w:rFonts w:ascii="Times New Roman" w:hAnsi="Times New Roman" w:cs="Times New Roman"/>
          <w:sz w:val="20"/>
          <w:szCs w:val="20"/>
        </w:rPr>
      </w:pPr>
    </w:p>
    <w:p w14:paraId="34568C0D" w14:textId="77777777" w:rsidR="00C52885" w:rsidRPr="00A949F1" w:rsidRDefault="00C52885" w:rsidP="00E65870">
      <w:pPr>
        <w:rPr>
          <w:rFonts w:ascii="Times New Roman" w:hAnsi="Times New Roman" w:cs="Times New Roman"/>
          <w:sz w:val="20"/>
          <w:szCs w:val="20"/>
        </w:rPr>
      </w:pPr>
    </w:p>
    <w:p w14:paraId="77479B25" w14:textId="77777777" w:rsidR="00C52885" w:rsidRPr="00A949F1" w:rsidRDefault="00C52885" w:rsidP="00E65870">
      <w:pPr>
        <w:rPr>
          <w:rFonts w:ascii="Times New Roman" w:hAnsi="Times New Roman" w:cs="Times New Roman"/>
          <w:sz w:val="20"/>
          <w:szCs w:val="20"/>
        </w:rPr>
      </w:pPr>
    </w:p>
    <w:p w14:paraId="1117E523" w14:textId="77777777" w:rsidR="00C52885" w:rsidRPr="00A949F1" w:rsidRDefault="00C52885" w:rsidP="00E65870">
      <w:pPr>
        <w:rPr>
          <w:rFonts w:ascii="Times New Roman" w:hAnsi="Times New Roman" w:cs="Times New Roman"/>
          <w:sz w:val="20"/>
          <w:szCs w:val="20"/>
        </w:rPr>
      </w:pPr>
    </w:p>
    <w:p w14:paraId="5CBE2B95" w14:textId="77777777" w:rsidR="00C52885" w:rsidRPr="00A949F1" w:rsidRDefault="00C52885" w:rsidP="00E65870">
      <w:pPr>
        <w:rPr>
          <w:rFonts w:ascii="Times New Roman" w:hAnsi="Times New Roman" w:cs="Times New Roman"/>
          <w:sz w:val="20"/>
          <w:szCs w:val="20"/>
        </w:rPr>
      </w:pPr>
    </w:p>
    <w:p w14:paraId="069AD1FE" w14:textId="77777777" w:rsidR="00C52885" w:rsidRPr="00A949F1" w:rsidRDefault="00C52885" w:rsidP="00E65870">
      <w:pPr>
        <w:rPr>
          <w:rFonts w:ascii="Times New Roman" w:hAnsi="Times New Roman" w:cs="Times New Roman"/>
          <w:sz w:val="20"/>
          <w:szCs w:val="20"/>
        </w:rPr>
      </w:pPr>
    </w:p>
    <w:p w14:paraId="7C76AF19" w14:textId="77777777" w:rsidR="00C52885" w:rsidRPr="00A949F1" w:rsidRDefault="00C52885" w:rsidP="00E65870">
      <w:pPr>
        <w:rPr>
          <w:rFonts w:ascii="Times New Roman" w:hAnsi="Times New Roman" w:cs="Times New Roman"/>
          <w:sz w:val="20"/>
          <w:szCs w:val="20"/>
        </w:rPr>
      </w:pPr>
    </w:p>
    <w:p w14:paraId="70284A44" w14:textId="77777777" w:rsidR="00C52885" w:rsidRPr="00A949F1" w:rsidRDefault="00C52885" w:rsidP="00E65870">
      <w:pPr>
        <w:rPr>
          <w:rFonts w:ascii="Times New Roman" w:hAnsi="Times New Roman" w:cs="Times New Roman"/>
          <w:sz w:val="20"/>
          <w:szCs w:val="20"/>
        </w:rPr>
      </w:pPr>
    </w:p>
    <w:p w14:paraId="54B5FA07" w14:textId="77777777" w:rsidR="00EA4866" w:rsidRPr="00A949F1" w:rsidRDefault="00000000" w:rsidP="00E65870">
      <w:pPr>
        <w:rPr>
          <w:rFonts w:ascii="Times New Roman" w:hAnsi="Times New Roman" w:cs="Times New Roman"/>
          <w:sz w:val="20"/>
          <w:szCs w:val="20"/>
        </w:rPr>
      </w:pPr>
      <w:r w:rsidRPr="00A949F1">
        <w:rPr>
          <w:rFonts w:ascii="Times New Roman" w:hAnsi="Times New Roman" w:cs="Times New Roman"/>
          <w:sz w:val="20"/>
          <w:szCs w:val="20"/>
        </w:rPr>
        <w:br w:type="page"/>
      </w:r>
    </w:p>
    <w:p w14:paraId="6445CAF6" w14:textId="77777777" w:rsidR="00C43174" w:rsidRPr="00A949F1" w:rsidRDefault="00000000" w:rsidP="002B7320">
      <w:pPr>
        <w:rPr>
          <w:rFonts w:ascii="Times New Roman" w:hAnsi="Times New Roman" w:cs="Times New Roman"/>
          <w:b/>
          <w:bCs/>
          <w:sz w:val="20"/>
          <w:szCs w:val="20"/>
        </w:rPr>
      </w:pPr>
      <w:r w:rsidRPr="00A949F1">
        <w:rPr>
          <w:rFonts w:ascii="Times New Roman" w:hAnsi="Times New Roman" w:cs="Times New Roman"/>
          <w:b/>
          <w:bCs/>
          <w:sz w:val="20"/>
          <w:szCs w:val="20"/>
        </w:rPr>
        <w:lastRenderedPageBreak/>
        <w:t xml:space="preserve">Appendix </w:t>
      </w:r>
      <w:r w:rsidR="006747B4" w:rsidRPr="00A949F1">
        <w:rPr>
          <w:rFonts w:ascii="Times New Roman" w:hAnsi="Times New Roman" w:cs="Times New Roman"/>
          <w:b/>
          <w:bCs/>
          <w:sz w:val="20"/>
          <w:szCs w:val="20"/>
        </w:rPr>
        <w:t>D</w:t>
      </w:r>
    </w:p>
    <w:p w14:paraId="64883933" w14:textId="77777777" w:rsidR="006747B4" w:rsidRPr="00A949F1" w:rsidRDefault="00000000" w:rsidP="002B7320">
      <w:pPr>
        <w:rPr>
          <w:rFonts w:ascii="Times New Roman" w:hAnsi="Times New Roman" w:cs="Times New Roman"/>
          <w:b/>
          <w:bCs/>
          <w:sz w:val="20"/>
          <w:szCs w:val="20"/>
        </w:rPr>
      </w:pPr>
      <w:r w:rsidRPr="00A949F1">
        <w:rPr>
          <w:rFonts w:ascii="Times New Roman" w:hAnsi="Times New Roman" w:cs="Times New Roman"/>
          <w:b/>
          <w:bCs/>
          <w:sz w:val="20"/>
          <w:szCs w:val="20"/>
        </w:rPr>
        <w:t>Data collection: Result</w:t>
      </w:r>
    </w:p>
    <w:p w14:paraId="590740B4" w14:textId="77777777" w:rsidR="00C43174" w:rsidRPr="00A949F1" w:rsidRDefault="00C43174" w:rsidP="002B7320">
      <w:pPr>
        <w:rPr>
          <w:rFonts w:ascii="Times New Roman" w:hAnsi="Times New Roman" w:cs="Times New Roman"/>
          <w:b/>
          <w:bCs/>
          <w:sz w:val="20"/>
          <w:szCs w:val="20"/>
        </w:rPr>
      </w:pPr>
    </w:p>
    <w:p w14:paraId="064A17CE" w14:textId="77777777" w:rsidR="000C714D" w:rsidRPr="00A949F1" w:rsidRDefault="00000000" w:rsidP="002B7320">
      <w:pPr>
        <w:rPr>
          <w:rFonts w:ascii="Times New Roman" w:hAnsi="Times New Roman" w:cs="Times New Roman"/>
          <w:sz w:val="20"/>
          <w:szCs w:val="20"/>
        </w:rPr>
      </w:pPr>
      <w:r w:rsidRPr="00A949F1">
        <w:rPr>
          <w:rFonts w:ascii="Times New Roman" w:hAnsi="Times New Roman" w:cs="Times New Roman"/>
          <w:b/>
          <w:bCs/>
          <w:sz w:val="20"/>
          <w:szCs w:val="20"/>
        </w:rPr>
        <w:t xml:space="preserve">Table </w:t>
      </w:r>
      <w:r w:rsidR="006747B4" w:rsidRPr="00A949F1">
        <w:rPr>
          <w:rFonts w:ascii="Times New Roman" w:hAnsi="Times New Roman" w:cs="Times New Roman"/>
          <w:b/>
          <w:bCs/>
          <w:sz w:val="20"/>
          <w:szCs w:val="20"/>
        </w:rPr>
        <w:t>D</w:t>
      </w:r>
      <w:r w:rsidRPr="00A949F1">
        <w:rPr>
          <w:rFonts w:ascii="Times New Roman" w:hAnsi="Times New Roman" w:cs="Times New Roman"/>
          <w:b/>
          <w:bCs/>
          <w:sz w:val="20"/>
          <w:szCs w:val="20"/>
        </w:rPr>
        <w:t>1.</w:t>
      </w:r>
      <w:r w:rsidRPr="00A949F1">
        <w:rPr>
          <w:rFonts w:ascii="Times New Roman" w:hAnsi="Times New Roman" w:cs="Times New Roman"/>
          <w:sz w:val="20"/>
          <w:szCs w:val="20"/>
        </w:rPr>
        <w:t xml:space="preserve"> Adverse events of osimertinib</w:t>
      </w:r>
    </w:p>
    <w:tbl>
      <w:tblPr>
        <w:tblW w:w="9661" w:type="dxa"/>
        <w:tblLayout w:type="fixed"/>
        <w:tblCellMar>
          <w:left w:w="0" w:type="dxa"/>
          <w:right w:w="0" w:type="dxa"/>
        </w:tblCellMar>
        <w:tblLook w:val="04A0" w:firstRow="1" w:lastRow="0" w:firstColumn="1" w:lastColumn="0" w:noHBand="0" w:noVBand="1"/>
      </w:tblPr>
      <w:tblGrid>
        <w:gridCol w:w="3538"/>
        <w:gridCol w:w="565"/>
        <w:gridCol w:w="150"/>
        <w:gridCol w:w="497"/>
        <w:gridCol w:w="61"/>
        <w:gridCol w:w="63"/>
        <w:gridCol w:w="29"/>
        <w:gridCol w:w="159"/>
        <w:gridCol w:w="492"/>
        <w:gridCol w:w="75"/>
        <w:gridCol w:w="200"/>
        <w:gridCol w:w="112"/>
        <w:gridCol w:w="438"/>
        <w:gridCol w:w="101"/>
        <w:gridCol w:w="107"/>
        <w:gridCol w:w="139"/>
        <w:gridCol w:w="29"/>
        <w:gridCol w:w="401"/>
        <w:gridCol w:w="84"/>
        <w:gridCol w:w="204"/>
        <w:gridCol w:w="24"/>
        <w:gridCol w:w="461"/>
        <w:gridCol w:w="9"/>
        <w:gridCol w:w="166"/>
        <w:gridCol w:w="11"/>
        <w:gridCol w:w="18"/>
        <w:gridCol w:w="278"/>
        <w:gridCol w:w="207"/>
        <w:gridCol w:w="72"/>
        <w:gridCol w:w="312"/>
        <w:gridCol w:w="105"/>
        <w:gridCol w:w="391"/>
        <w:gridCol w:w="137"/>
        <w:gridCol w:w="13"/>
        <w:gridCol w:w="13"/>
      </w:tblGrid>
      <w:tr w:rsidR="001C2A7C" w14:paraId="3B75D01F" w14:textId="77777777" w:rsidTr="00F21FFD">
        <w:trPr>
          <w:trHeight w:val="20"/>
        </w:trPr>
        <w:tc>
          <w:tcPr>
            <w:tcW w:w="353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37FE837" w14:textId="77777777" w:rsidR="00F21FFD" w:rsidRPr="00DB68C7" w:rsidRDefault="00000000" w:rsidP="00F21FFD">
            <w:pPr>
              <w:widowControl/>
              <w:spacing w:line="0" w:lineRule="atLeast"/>
              <w:jc w:val="lef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 xml:space="preserve">　</w:t>
            </w:r>
          </w:p>
        </w:tc>
        <w:tc>
          <w:tcPr>
            <w:tcW w:w="6123" w:type="dxa"/>
            <w:gridSpan w:val="34"/>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3CFC7087" w14:textId="77777777"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 xml:space="preserve">No. of patients (%) Total </w:t>
            </w:r>
            <w:r w:rsidRPr="00DB68C7">
              <w:rPr>
                <w:rFonts w:ascii="Times New Roman" w:eastAsia="游ゴシック" w:hAnsi="Times New Roman" w:cs="Times New Roman"/>
                <w:i/>
                <w:iCs/>
                <w:color w:val="000000"/>
                <w:sz w:val="20"/>
                <w:szCs w:val="20"/>
              </w:rPr>
              <w:t>n</w:t>
            </w:r>
            <w:r w:rsidR="00224FE6" w:rsidRPr="00DB68C7">
              <w:rPr>
                <w:rFonts w:ascii="Times New Roman" w:eastAsia="游ゴシック" w:hAnsi="Times New Roman" w:cs="Times New Roman"/>
                <w:color w:val="000000"/>
                <w:sz w:val="20"/>
                <w:szCs w:val="20"/>
              </w:rPr>
              <w:t xml:space="preserve"> = </w:t>
            </w:r>
            <w:r w:rsidRPr="00DB68C7">
              <w:rPr>
                <w:rFonts w:ascii="Times New Roman" w:eastAsia="游ゴシック" w:hAnsi="Times New Roman" w:cs="Times New Roman"/>
                <w:color w:val="000000"/>
                <w:sz w:val="20"/>
                <w:szCs w:val="20"/>
              </w:rPr>
              <w:t>51</w:t>
            </w:r>
          </w:p>
        </w:tc>
      </w:tr>
      <w:tr w:rsidR="001C2A7C" w14:paraId="29DD797C" w14:textId="77777777" w:rsidTr="00F21FFD">
        <w:trPr>
          <w:gridAfter w:val="2"/>
          <w:wAfter w:w="26" w:type="dxa"/>
          <w:trHeight w:val="20"/>
        </w:trPr>
        <w:tc>
          <w:tcPr>
            <w:tcW w:w="353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1BE1060" w14:textId="77777777" w:rsidR="00F21FFD" w:rsidRPr="00DB68C7" w:rsidRDefault="00000000" w:rsidP="00F21FFD">
            <w:pPr>
              <w:spacing w:line="0" w:lineRule="atLeast"/>
              <w:jc w:val="lef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Adverse Events</w:t>
            </w:r>
          </w:p>
        </w:tc>
        <w:tc>
          <w:tcPr>
            <w:tcW w:w="1336" w:type="dxa"/>
            <w:gridSpan w:val="5"/>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638707EB" w14:textId="77777777"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Any grade</w:t>
            </w:r>
          </w:p>
        </w:tc>
        <w:tc>
          <w:tcPr>
            <w:tcW w:w="1852" w:type="dxa"/>
            <w:gridSpan w:val="10"/>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4E47A26E" w14:textId="77777777"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grade 1</w:t>
            </w:r>
          </w:p>
        </w:tc>
        <w:tc>
          <w:tcPr>
            <w:tcW w:w="1378" w:type="dxa"/>
            <w:gridSpan w:val="8"/>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D2F2A8E" w14:textId="77777777"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grade 2</w:t>
            </w:r>
          </w:p>
        </w:tc>
        <w:tc>
          <w:tcPr>
            <w:tcW w:w="1531" w:type="dxa"/>
            <w:gridSpan w:val="9"/>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5806634" w14:textId="77777777"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grade 3</w:t>
            </w:r>
            <w:r w:rsidR="00640916" w:rsidRPr="00DB68C7">
              <w:rPr>
                <w:rFonts w:ascii="Times New Roman" w:eastAsia="游ゴシック" w:hAnsi="Times New Roman" w:cs="Times New Roman"/>
                <w:color w:val="000000"/>
                <w:sz w:val="20"/>
                <w:szCs w:val="20"/>
                <w:vertAlign w:val="superscript"/>
              </w:rPr>
              <w:t>d</w:t>
            </w:r>
          </w:p>
        </w:tc>
      </w:tr>
      <w:tr w:rsidR="001C2A7C" w14:paraId="2E93E782"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308A6469" w14:textId="77777777" w:rsidR="00F21FFD" w:rsidRPr="00DB68C7" w:rsidRDefault="00000000" w:rsidP="00F21FFD">
            <w:pPr>
              <w:spacing w:line="0" w:lineRule="atLeast"/>
              <w:jc w:val="lef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Skin rash</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483AEC3B"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26</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17857657" w14:textId="02222BA2" w:rsidR="00F21FFD" w:rsidRPr="00DB68C7" w:rsidRDefault="00F21FFD" w:rsidP="00F21FFD">
            <w:pPr>
              <w:spacing w:line="0" w:lineRule="atLeast"/>
              <w:ind w:leftChars="-209" w:left="-439" w:rightChars="-17" w:right="-36"/>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7619B873" w14:textId="316E4D77"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51</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53C6139B" w14:textId="3C899D0F"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70EAF6A6"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21</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01053A3E" w14:textId="27F65548"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4097FA6C" w14:textId="0734C5D3" w:rsidR="00F21FFD" w:rsidRPr="00DB68C7" w:rsidRDefault="00000000" w:rsidP="00DB68C7">
            <w:pPr>
              <w:spacing w:line="0" w:lineRule="atLeast"/>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41</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16EC6EC" w14:textId="35F66772"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31D207D4"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4</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61831D6A" w14:textId="1C539EDD"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7E0C5DB2" w14:textId="1631EA8C"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8</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3B736EF9" w14:textId="531B955B"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5675234B"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66D7D01B" w14:textId="509E368A"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0057902D" w14:textId="10D57613"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2</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3A42C532" w14:textId="3A33660A"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5A115B1A"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7B252E01"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Dry skin</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5C62DD04"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41</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57C5B7A5" w14:textId="73F084DE"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572322EF" w14:textId="6F9E8E71"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80</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7A001D89" w14:textId="065B2E0E"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717A147E"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18</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73710C33" w14:textId="30326D2B"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52EDE60E" w14:textId="70275E9F"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35</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0B9F85B9" w14:textId="48EB4D4A"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01D9CD7F"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18</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1BAD38F6" w14:textId="4F024D57"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F6EF535" w14:textId="13FFB2BC"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35</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3EC1D9CE" w14:textId="643DB6EC"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2DCD8EBA"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5</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41E935B6" w14:textId="609F34F5"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2ABE4D2D" w14:textId="681F5E3D"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61A38AD1" w14:textId="60DE5F9A"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52B3F093"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66E0D2DA"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Pruritus</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5A05F04D"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31</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30E0A486" w14:textId="6D26407E"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35146765" w14:textId="30CB7871"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61</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6ACF68CD" w14:textId="73028E3F"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1F47BE1"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25</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0B4146E0" w14:textId="1992E570"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6248B493" w14:textId="3165F612"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49</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1A4443E5" w14:textId="0600F7AA"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47ED6F86"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6</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7ADC3E85" w14:textId="265DE045"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6E576229" w14:textId="77C8C98D"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12</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95DA3D3" w14:textId="2E9F6708"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0862A2E8"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4B105C2C" w14:textId="56BF7943"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4DACDF2C" w14:textId="62137E04"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7BFA76FE" w14:textId="4E068C35"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456B824F"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5C210C72"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Paronychia</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7AE75178"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23</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172D638E" w14:textId="6F851EAD"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4350F4E9" w14:textId="76DB0B32"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45</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13D05C93" w14:textId="44180BCF"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B7C2348"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9</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4625D9F" w14:textId="3378B2DC"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6CAE55C8" w14:textId="64575C4B"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18</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771DBC42" w14:textId="6E29D7D2"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4ACC31AD"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11</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169AA3E0" w14:textId="7A716C7D"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458D7CAD" w14:textId="6CE916B0"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22</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FF4CA71" w14:textId="34407BF1"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4D0749D6"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3</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2BA86917" w14:textId="0A9BEC84"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76D462BB" w14:textId="20D64D73"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6</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4CDC95CC" w14:textId="6C3DB15B"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6F7D7338"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tcPr>
          <w:p w14:paraId="4872EA50" w14:textId="77777777" w:rsidR="00DF1488" w:rsidRPr="00DB68C7" w:rsidRDefault="00000000" w:rsidP="00DF1488">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Any skin disorders</w:t>
            </w:r>
            <w:r w:rsidR="004C250C" w:rsidRPr="00DB68C7">
              <w:rPr>
                <w:rFonts w:ascii="Times New Roman" w:eastAsia="游ゴシック" w:hAnsi="Times New Roman" w:cs="Times New Roman"/>
                <w:color w:val="000000"/>
                <w:sz w:val="20"/>
                <w:szCs w:val="20"/>
                <w:vertAlign w:val="superscript"/>
              </w:rPr>
              <w:t>a</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tcPr>
          <w:p w14:paraId="7B93E230" w14:textId="77777777" w:rsidR="00DF1488" w:rsidRPr="00DB68C7" w:rsidRDefault="00000000" w:rsidP="00DF1488">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48</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7359578D" w14:textId="60F6CB41" w:rsidR="00DF1488" w:rsidRPr="00DB68C7" w:rsidRDefault="00DF1488" w:rsidP="00DF1488">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tcPr>
          <w:p w14:paraId="4580AFD6" w14:textId="4C4963BE" w:rsidR="00DF1488" w:rsidRPr="00DB68C7" w:rsidRDefault="00000000" w:rsidP="00DF1488">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94</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74E68911" w14:textId="6989E707" w:rsidR="00DF1488" w:rsidRPr="00DB68C7" w:rsidRDefault="00DF1488" w:rsidP="00DF1488">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4B2559B2" w14:textId="77777777" w:rsidR="00DF1488" w:rsidRPr="00DB68C7" w:rsidRDefault="00000000" w:rsidP="00DF1488">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16</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72EED9B4" w14:textId="38726C1A" w:rsidR="00DF1488" w:rsidRPr="00DB68C7" w:rsidRDefault="00DF1488" w:rsidP="00DF1488">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tcPr>
          <w:p w14:paraId="5022B8A3" w14:textId="067CA196" w:rsidR="00DF1488" w:rsidRPr="00DB68C7" w:rsidRDefault="00000000" w:rsidP="00DF1488">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31</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F1234EE" w14:textId="564993CA" w:rsidR="00DF1488" w:rsidRPr="00DB68C7" w:rsidRDefault="00DF1488" w:rsidP="00DF1488">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588587FE" w14:textId="77777777" w:rsidR="00DF1488" w:rsidRPr="00DB68C7" w:rsidRDefault="00000000" w:rsidP="00DF1488">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23</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15BF0CF1" w14:textId="6C5BE4CE" w:rsidR="00DF1488" w:rsidRPr="00DB68C7" w:rsidRDefault="00DF1488" w:rsidP="00DF1488">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D604214" w14:textId="45185081" w:rsidR="00DF1488" w:rsidRPr="00DB68C7" w:rsidRDefault="00000000" w:rsidP="00DF1488">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45</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0D3F2E0" w14:textId="28DFA4D1" w:rsidR="00DF1488" w:rsidRPr="00DB68C7" w:rsidRDefault="00DF1488" w:rsidP="00DF1488">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6E194DA5" w14:textId="77777777" w:rsidR="00DF1488" w:rsidRPr="00DB68C7" w:rsidRDefault="00000000" w:rsidP="00DF1488">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9</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5BC49DB6" w14:textId="1ACD2A05" w:rsidR="00DF1488" w:rsidRPr="00DB68C7" w:rsidRDefault="00DF1488" w:rsidP="00DF1488">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0E3492D" w14:textId="58660121" w:rsidR="00DF1488" w:rsidRPr="00DB68C7" w:rsidRDefault="00000000" w:rsidP="00DF1488">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18</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4A7B1911" w14:textId="15C9E3AD" w:rsidR="00DF1488" w:rsidRPr="00DB68C7" w:rsidRDefault="00DF1488" w:rsidP="00DF1488">
            <w:pPr>
              <w:spacing w:line="0" w:lineRule="atLeast"/>
              <w:jc w:val="left"/>
              <w:rPr>
                <w:rFonts w:ascii="Times New Roman" w:eastAsia="游ゴシック" w:hAnsi="Times New Roman" w:cs="Times New Roman"/>
                <w:color w:val="000000"/>
                <w:sz w:val="20"/>
                <w:szCs w:val="20"/>
              </w:rPr>
            </w:pPr>
          </w:p>
        </w:tc>
      </w:tr>
      <w:tr w:rsidR="001C2A7C" w14:paraId="5F2968B1"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3ABA2793"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Nail changes</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128D128A"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36</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490CED55" w14:textId="76E078EB"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0FF9AE5F" w14:textId="005B62FC"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71</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78A339D7" w14:textId="6A70E7C9"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28EEEA50"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36</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709FC69E" w14:textId="18A9F48B"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3C938725" w14:textId="764FA007"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71</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02B47814" w14:textId="5FB79A00"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606F3E60"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26B8E20A" w14:textId="1C65942C"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1DC45919" w14:textId="50D5345D"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109AE828" w14:textId="26C2BEB8"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21C8F25E"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3506BD97" w14:textId="4BD1BFC8"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EA42198" w14:textId="5C462C59"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9A9B8F5" w14:textId="7D3021CF"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4C347B03"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52A23866"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Diarrhea</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345A82B0"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27</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0F54676B" w14:textId="1C8BB653"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3410204E" w14:textId="4CF11272"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53</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69B41F29" w14:textId="0878E79C"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E1C4508"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24</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D911547" w14:textId="4B173CD5"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21EA28AD" w14:textId="0C2F94D8"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47</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F272D32" w14:textId="219BE83D"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0CFDA16C"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3</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79265FEF" w14:textId="7FF20DA9"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03B3A67" w14:textId="1E46A2E9"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6</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0B3C4E86" w14:textId="181B55B0"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239D1AA3"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5D139C48" w14:textId="48B73DD0"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45F516B" w14:textId="0B20389D"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67C358D9" w14:textId="3A8E0AB8"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7185C65F"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145FF770"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Constipation</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40A432E5"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19</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76413F4C" w14:textId="36DE57CF"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40264B15" w14:textId="575D8265"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37</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181B43DE" w14:textId="2159FA21"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690749F4"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12</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7ACF938" w14:textId="55858408"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21E1C28C" w14:textId="3586A3EA"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24</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6CF1293B" w14:textId="752937C3"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7AC7BB5C"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7</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5B6BAD3C" w14:textId="0402F6A6"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4CE1B787" w14:textId="6872D2BA"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14</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0A4AA2FE" w14:textId="6BB3074B"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6C5BA1CB"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125AD971" w14:textId="38CB2C74"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42547EB8" w14:textId="6E289030"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3E8E3B4D" w14:textId="763E0CE2"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0030ABDC"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34181CB4"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Anorexia</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1C11F857"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7</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7870D800" w14:textId="0ADB68E2"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1C1B7342" w14:textId="396042E5"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14</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64217D2C" w14:textId="13DD8F25"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73CBE4C9"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7014F11F" w14:textId="7E26F9C6"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6E732713" w14:textId="094B1CFB"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4</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2AEE4A2" w14:textId="494D183E"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1A8607E0"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5</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22E8DADE" w14:textId="00BCE14D"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A213CDB" w14:textId="180B208F"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10</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48287EF7" w14:textId="4E2BB797"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549BA8AA"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72A260EA" w14:textId="65753A73"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A6CE512" w14:textId="25306146"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1E9CCB51" w14:textId="4581245A"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2AA976AB"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663DCAB2"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Mucositis oral</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6B95FC35"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21</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73F97AE8" w14:textId="1E5360EC"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44ED07A6" w14:textId="3CF31BBD"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41</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544B3E66" w14:textId="35C93909"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65A5B9C0"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18</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1D3EDC4" w14:textId="38491D16"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5A554B13" w14:textId="21A37BEA"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35</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152DEDB3" w14:textId="2DA7EBA6"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1E049EAE"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3</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32484AF5" w14:textId="691BF3C7"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1A70795D" w14:textId="7DECD281"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6</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67ECAEE3" w14:textId="7E2EF2B2"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7DFE2CF4"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1B0F7B76" w14:textId="5D504596"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C002A38" w14:textId="4C107A31"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6D6083B4" w14:textId="065C5A0E"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31CD75D6"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423A55B6"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Dysgeusia</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52F70DEB"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9</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6ADDD24D" w14:textId="7FBA07C3"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5AD9BD52" w14:textId="557C059D"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18</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6E40DB9C" w14:textId="039DE9C3"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4935F44B"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8</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35E9CE91" w14:textId="67EDAE14"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65A66B0A" w14:textId="17D5725D"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16</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3C653AB8" w14:textId="1E081314"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128A87C1"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6786A198" w14:textId="70640AF5"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2F2440C" w14:textId="0154A6CA"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2</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1329558E" w14:textId="6A218482"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33C3F038"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7EE360B1" w14:textId="6B8A7656"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74016A06" w14:textId="2F2C99BF"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754D4E9B" w14:textId="1FF777E5"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2980AC33"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322E7161"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Hair texture abnormal</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3AC05986"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20</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003747DE" w14:textId="1EC8AF5D"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63CCCF7C" w14:textId="11F03DB7"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39</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4340BEF6" w14:textId="5C1D88FF"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25EAAF59"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20</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3755A3DA" w14:textId="243C3459"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6B7BB6B6" w14:textId="72910FA8"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39</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041D6021" w14:textId="36D09C97"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75FD76C6"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17C29141" w14:textId="4905535D"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1E4B1FE4" w14:textId="278F33AE"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431326EC" w14:textId="22E55428"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50C9154F"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4D434EEA" w14:textId="39EAC232"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2A375155" w14:textId="5D12F619"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737FA0E" w14:textId="73BF577E"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5A252619"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485AF472"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White blood cell decreased</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6460A409"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10</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6A81D950" w14:textId="13FC4F71"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127ACF6C" w14:textId="487C5B9D"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20</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0C74114B" w14:textId="741D9073"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BC8206B"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3</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7908F3A" w14:textId="34B0F035"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6FD35C30" w14:textId="421290E0"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6</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1A849F84" w14:textId="7C141AC7"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6CE84B04"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7</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2692BDE8" w14:textId="6C5BE216"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668C4505" w14:textId="3BBE58B4"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14</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E40C58E" w14:textId="52DA4FB5"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05E7B247"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24AF1188" w14:textId="7E28C2DD"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6B4049AC" w14:textId="3B780263"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1C573F53" w14:textId="0E8C6BAC"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1BC16197"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5E3369D7"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Platelet count decreased</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7570585C"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21</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71FAB9E7" w14:textId="51804E8F"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3ABAD61E" w14:textId="65D37079"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41</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2CB518D6" w14:textId="2D3B889C"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A869EB6"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20</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9838535" w14:textId="02FBEBBD"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259A1AF9" w14:textId="5D4CAA21"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39</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4097855" w14:textId="2A5440E6"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1A5A1F5C"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0E71D508" w14:textId="1BFD54E3"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400647C2" w14:textId="105DC31A"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4BFBABA0" w14:textId="1C30B00B"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10F40447"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7C54C186" w14:textId="7CC89C28"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A91388D" w14:textId="060059A0"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2</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10335144" w14:textId="3C0B525E"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607F1C2E"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64C9A70F"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Lymphocyte count decreased</w:t>
            </w:r>
            <w:r w:rsidR="004C250C" w:rsidRPr="00DB68C7">
              <w:rPr>
                <w:rFonts w:ascii="Times New Roman" w:eastAsia="游ゴシック" w:hAnsi="Times New Roman" w:cs="Times New Roman"/>
                <w:color w:val="000000"/>
                <w:sz w:val="20"/>
                <w:szCs w:val="20"/>
                <w:vertAlign w:val="superscript"/>
              </w:rPr>
              <w:t>b</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271AD60C"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18</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4B925DE7" w14:textId="425299BE"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49295510" w14:textId="7B8EB502"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36</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51B1211A" w14:textId="5FF493D3"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134FB791"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8</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7441F656" w14:textId="158F53E8"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21943815" w14:textId="61279C23"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16</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4E383467" w14:textId="7D4A9416"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5D3F24CA"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8</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5A733D43" w14:textId="60AE5BB5"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1202120D" w14:textId="7812862C"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16</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747B46F9" w14:textId="12DE4EF2"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385EBEE3"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25CDCAD5" w14:textId="371B9EBF"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62EB01FA" w14:textId="567AF171"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4</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6CB7C14A" w14:textId="1963B26C"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08DB73F7"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07690AEC"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Anemia</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63D4BD06"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27</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73647F58" w14:textId="75E0E709"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71764FF2" w14:textId="2CC312E0"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53</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62E5F637" w14:textId="44D7E69C"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2B238D33"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24</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0DECA29D" w14:textId="36929F23"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4A2726A5" w14:textId="479DD6FC"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47</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B0257F7" w14:textId="31201CB5"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03F57846"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3</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7B13CB3A" w14:textId="1C012764"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416859F2" w14:textId="79B23BFE"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6</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B4F65B7" w14:textId="75874F2F"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0FFDFE4B"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1E112A70" w14:textId="39A5D4BD"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1395BE17" w14:textId="458D5D3C"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72AA430E" w14:textId="20C09DA5"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61B8FE1E"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65FC7237"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Aspartate aminotransferase increased</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20B69D9F"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12</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18C996FC" w14:textId="500C3C61"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08B1FA32" w14:textId="52B7ECAC"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24</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2ED80FEE" w14:textId="29B6CA29"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1E7E70B"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12</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89752B6" w14:textId="31EFC082"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504CCF0E" w14:textId="0D4D6D72"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24</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DB03C1B" w14:textId="37FA2A64"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5CFEA07D"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2F5FBC98" w14:textId="7350EBBC"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06D2DD40" w14:textId="45B482C6"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627EA568" w14:textId="44CCC8B9"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2F9C79B9"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20F67A1D" w14:textId="29DF17D9"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2AB75E16" w14:textId="5B3E90D3"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7A14AA2" w14:textId="500740D3"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5F5335C7"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10F9B9DD"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Alanine aminotransferase increased</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575C1B84"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8</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039874B1" w14:textId="007535AD"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0AC166B2" w14:textId="74FF5F64"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16</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388D7D93" w14:textId="6476586A"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2717521C"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8</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44B5D09E" w14:textId="55B8F6F2"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0E110C14" w14:textId="6E6C7777"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16</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3F09041A" w14:textId="1339019E"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57EF330F"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0E86A995" w14:textId="02708549"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F247884" w14:textId="7F3D3BCB"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1530536C" w14:textId="096911EB"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79FD062F"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7AE342DD" w14:textId="6EA2BAB8"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7B8919FC" w14:textId="414EB8CB"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5B6C292" w14:textId="18D8E111"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56FC6C61" w14:textId="77777777" w:rsidTr="00DB68C7">
        <w:trPr>
          <w:gridAfter w:val="1"/>
          <w:wAfter w:w="13" w:type="dxa"/>
          <w:trHeight w:val="20"/>
        </w:trPr>
        <w:tc>
          <w:tcPr>
            <w:tcW w:w="3538" w:type="dxa"/>
            <w:tcBorders>
              <w:top w:val="nil"/>
              <w:left w:val="nil"/>
              <w:bottom w:val="nil"/>
              <w:right w:val="nil"/>
            </w:tcBorders>
            <w:shd w:val="clear" w:color="auto" w:fill="auto"/>
            <w:noWrap/>
            <w:tcMar>
              <w:top w:w="15" w:type="dxa"/>
              <w:left w:w="15" w:type="dxa"/>
              <w:bottom w:w="0" w:type="dxa"/>
              <w:right w:w="15" w:type="dxa"/>
            </w:tcMar>
            <w:vAlign w:val="center"/>
            <w:hideMark/>
          </w:tcPr>
          <w:p w14:paraId="1642EBDC"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Creatinine increased</w:t>
            </w:r>
          </w:p>
        </w:tc>
        <w:tc>
          <w:tcPr>
            <w:tcW w:w="565" w:type="dxa"/>
            <w:tcBorders>
              <w:top w:val="nil"/>
              <w:left w:val="nil"/>
              <w:bottom w:val="nil"/>
              <w:right w:val="nil"/>
            </w:tcBorders>
            <w:shd w:val="clear" w:color="auto" w:fill="auto"/>
            <w:noWrap/>
            <w:tcMar>
              <w:top w:w="15" w:type="dxa"/>
              <w:left w:w="15" w:type="dxa"/>
              <w:bottom w:w="0" w:type="dxa"/>
              <w:right w:w="15" w:type="dxa"/>
            </w:tcMar>
            <w:vAlign w:val="center"/>
            <w:hideMark/>
          </w:tcPr>
          <w:p w14:paraId="205F2539"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24</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7D23CE6D" w14:textId="2B98D88F"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hideMark/>
          </w:tcPr>
          <w:p w14:paraId="61B319D1" w14:textId="03FB8887"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47</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2EF24842" w14:textId="2B2ACC53"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1FCAE3F2"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20</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459777D5" w14:textId="33E672D6"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hideMark/>
          </w:tcPr>
          <w:p w14:paraId="5EDCF3B4" w14:textId="52301441"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39</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D7E2B9D" w14:textId="0CFFC239"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4C5BFD1A"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4</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0009AAD6" w14:textId="31B5E9E8"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0DEB85CC" w14:textId="6B2BCBBC"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8</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1F78A37A" w14:textId="1EE1232A"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72244193"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73F48C40" w14:textId="73E20B58"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07B56A2A" w14:textId="04140AEF"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5B68AEC" w14:textId="533EF8FB"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71832F92" w14:textId="77777777" w:rsidTr="00DB68C7">
        <w:trPr>
          <w:gridAfter w:val="1"/>
          <w:wAfter w:w="13" w:type="dxa"/>
          <w:trHeight w:val="20"/>
        </w:trPr>
        <w:tc>
          <w:tcPr>
            <w:tcW w:w="3538" w:type="dxa"/>
            <w:tcBorders>
              <w:top w:val="nil"/>
              <w:left w:val="nil"/>
              <w:right w:val="nil"/>
            </w:tcBorders>
            <w:shd w:val="clear" w:color="auto" w:fill="auto"/>
            <w:noWrap/>
            <w:tcMar>
              <w:top w:w="15" w:type="dxa"/>
              <w:left w:w="15" w:type="dxa"/>
              <w:bottom w:w="0" w:type="dxa"/>
              <w:right w:w="15" w:type="dxa"/>
            </w:tcMar>
            <w:vAlign w:val="center"/>
            <w:hideMark/>
          </w:tcPr>
          <w:p w14:paraId="2CD6AD9D"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 xml:space="preserve">Increased </w:t>
            </w:r>
            <w:r w:rsidR="00D715AA" w:rsidRPr="00DB68C7">
              <w:rPr>
                <w:rFonts w:ascii="Times New Roman" w:eastAsia="游ゴシック" w:hAnsi="Times New Roman" w:cs="Times New Roman"/>
                <w:color w:val="000000"/>
                <w:sz w:val="20"/>
                <w:szCs w:val="20"/>
              </w:rPr>
              <w:t>CPK</w:t>
            </w:r>
            <w:r w:rsidR="004C250C" w:rsidRPr="00DB68C7">
              <w:rPr>
                <w:rFonts w:ascii="Times New Roman" w:eastAsia="游ゴシック" w:hAnsi="Times New Roman" w:cs="Times New Roman"/>
                <w:color w:val="000000"/>
                <w:sz w:val="20"/>
                <w:szCs w:val="20"/>
                <w:vertAlign w:val="superscript"/>
              </w:rPr>
              <w:t>c</w:t>
            </w:r>
          </w:p>
        </w:tc>
        <w:tc>
          <w:tcPr>
            <w:tcW w:w="565" w:type="dxa"/>
            <w:tcBorders>
              <w:top w:val="nil"/>
              <w:left w:val="nil"/>
              <w:right w:val="nil"/>
            </w:tcBorders>
            <w:shd w:val="clear" w:color="auto" w:fill="auto"/>
            <w:noWrap/>
            <w:tcMar>
              <w:top w:w="15" w:type="dxa"/>
              <w:left w:w="15" w:type="dxa"/>
              <w:bottom w:w="0" w:type="dxa"/>
              <w:right w:w="15" w:type="dxa"/>
            </w:tcMar>
            <w:vAlign w:val="center"/>
            <w:hideMark/>
          </w:tcPr>
          <w:p w14:paraId="42CF3AD9"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18</w:t>
            </w:r>
          </w:p>
        </w:tc>
        <w:tc>
          <w:tcPr>
            <w:tcW w:w="150" w:type="dxa"/>
            <w:tcBorders>
              <w:top w:val="nil"/>
              <w:left w:val="nil"/>
              <w:right w:val="nil"/>
            </w:tcBorders>
            <w:shd w:val="clear" w:color="auto" w:fill="auto"/>
            <w:noWrap/>
            <w:tcMar>
              <w:top w:w="15" w:type="dxa"/>
              <w:left w:w="15" w:type="dxa"/>
              <w:bottom w:w="0" w:type="dxa"/>
              <w:right w:w="15" w:type="dxa"/>
            </w:tcMar>
            <w:vAlign w:val="center"/>
          </w:tcPr>
          <w:p w14:paraId="2311765E" w14:textId="21B8ADF5"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right w:val="nil"/>
            </w:tcBorders>
            <w:shd w:val="clear" w:color="auto" w:fill="auto"/>
            <w:noWrap/>
            <w:tcMar>
              <w:top w:w="15" w:type="dxa"/>
              <w:left w:w="15" w:type="dxa"/>
              <w:bottom w:w="0" w:type="dxa"/>
              <w:right w:w="15" w:type="dxa"/>
            </w:tcMar>
            <w:vAlign w:val="center"/>
            <w:hideMark/>
          </w:tcPr>
          <w:p w14:paraId="6FF6BE53" w14:textId="63B146A2"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58</w:t>
            </w:r>
            <w:r>
              <w:rPr>
                <w:rFonts w:ascii="Times New Roman" w:eastAsia="游ゴシック" w:hAnsi="Times New Roman" w:cs="Times New Roman"/>
                <w:color w:val="000000"/>
                <w:sz w:val="20"/>
                <w:szCs w:val="20"/>
              </w:rPr>
              <w:t>)</w:t>
            </w:r>
          </w:p>
        </w:tc>
        <w:tc>
          <w:tcPr>
            <w:tcW w:w="312" w:type="dxa"/>
            <w:gridSpan w:val="4"/>
            <w:tcBorders>
              <w:top w:val="nil"/>
              <w:left w:val="nil"/>
              <w:right w:val="nil"/>
            </w:tcBorders>
            <w:shd w:val="clear" w:color="auto" w:fill="auto"/>
            <w:noWrap/>
            <w:tcMar>
              <w:top w:w="15" w:type="dxa"/>
              <w:left w:w="15" w:type="dxa"/>
              <w:bottom w:w="0" w:type="dxa"/>
              <w:right w:w="15" w:type="dxa"/>
            </w:tcMar>
            <w:vAlign w:val="center"/>
          </w:tcPr>
          <w:p w14:paraId="67F06F9C" w14:textId="23ED629F"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right w:val="nil"/>
            </w:tcBorders>
            <w:shd w:val="clear" w:color="auto" w:fill="auto"/>
            <w:noWrap/>
            <w:tcMar>
              <w:top w:w="15" w:type="dxa"/>
              <w:left w:w="15" w:type="dxa"/>
              <w:bottom w:w="0" w:type="dxa"/>
              <w:right w:w="15" w:type="dxa"/>
            </w:tcMar>
            <w:vAlign w:val="center"/>
            <w:hideMark/>
          </w:tcPr>
          <w:p w14:paraId="0DF69E73"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14</w:t>
            </w:r>
          </w:p>
        </w:tc>
        <w:tc>
          <w:tcPr>
            <w:tcW w:w="312" w:type="dxa"/>
            <w:gridSpan w:val="2"/>
            <w:tcBorders>
              <w:top w:val="nil"/>
              <w:left w:val="nil"/>
              <w:right w:val="nil"/>
            </w:tcBorders>
            <w:shd w:val="clear" w:color="auto" w:fill="auto"/>
            <w:noWrap/>
            <w:tcMar>
              <w:top w:w="15" w:type="dxa"/>
              <w:left w:w="15" w:type="dxa"/>
              <w:bottom w:w="0" w:type="dxa"/>
              <w:right w:w="15" w:type="dxa"/>
            </w:tcMar>
            <w:vAlign w:val="center"/>
          </w:tcPr>
          <w:p w14:paraId="49294F09" w14:textId="2AD05C2D"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right w:val="nil"/>
            </w:tcBorders>
            <w:shd w:val="clear" w:color="auto" w:fill="auto"/>
            <w:noWrap/>
            <w:tcMar>
              <w:top w:w="15" w:type="dxa"/>
              <w:left w:w="15" w:type="dxa"/>
              <w:bottom w:w="0" w:type="dxa"/>
              <w:right w:w="15" w:type="dxa"/>
            </w:tcMar>
            <w:vAlign w:val="center"/>
            <w:hideMark/>
          </w:tcPr>
          <w:p w14:paraId="50C9DB05" w14:textId="1985DD8E"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45</w:t>
            </w:r>
            <w:r>
              <w:rPr>
                <w:rFonts w:ascii="Times New Roman" w:eastAsia="游ゴシック" w:hAnsi="Times New Roman" w:cs="Times New Roman"/>
                <w:color w:val="000000"/>
                <w:sz w:val="20"/>
                <w:szCs w:val="20"/>
              </w:rPr>
              <w:t>)</w:t>
            </w:r>
          </w:p>
        </w:tc>
        <w:tc>
          <w:tcPr>
            <w:tcW w:w="208" w:type="dxa"/>
            <w:gridSpan w:val="2"/>
            <w:tcBorders>
              <w:top w:val="nil"/>
              <w:left w:val="nil"/>
              <w:right w:val="nil"/>
            </w:tcBorders>
            <w:shd w:val="clear" w:color="auto" w:fill="auto"/>
            <w:noWrap/>
            <w:tcMar>
              <w:top w:w="15" w:type="dxa"/>
              <w:left w:w="15" w:type="dxa"/>
              <w:bottom w:w="0" w:type="dxa"/>
              <w:right w:w="15" w:type="dxa"/>
            </w:tcMar>
            <w:vAlign w:val="center"/>
          </w:tcPr>
          <w:p w14:paraId="6AE424FB" w14:textId="4ACAC48C"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right w:val="nil"/>
            </w:tcBorders>
            <w:shd w:val="clear" w:color="auto" w:fill="auto"/>
            <w:noWrap/>
            <w:tcMar>
              <w:top w:w="15" w:type="dxa"/>
              <w:left w:w="15" w:type="dxa"/>
              <w:bottom w:w="0" w:type="dxa"/>
              <w:right w:w="15" w:type="dxa"/>
            </w:tcMar>
            <w:vAlign w:val="center"/>
            <w:hideMark/>
          </w:tcPr>
          <w:p w14:paraId="4D6BAD0A"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w:t>
            </w:r>
          </w:p>
        </w:tc>
        <w:tc>
          <w:tcPr>
            <w:tcW w:w="312" w:type="dxa"/>
            <w:gridSpan w:val="3"/>
            <w:tcBorders>
              <w:top w:val="nil"/>
              <w:left w:val="nil"/>
              <w:right w:val="nil"/>
            </w:tcBorders>
            <w:shd w:val="clear" w:color="auto" w:fill="auto"/>
            <w:noWrap/>
            <w:tcMar>
              <w:top w:w="15" w:type="dxa"/>
              <w:left w:w="15" w:type="dxa"/>
              <w:bottom w:w="0" w:type="dxa"/>
              <w:right w:w="15" w:type="dxa"/>
            </w:tcMar>
            <w:vAlign w:val="center"/>
          </w:tcPr>
          <w:p w14:paraId="36DA3C37" w14:textId="2ADB3F74"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right w:val="nil"/>
            </w:tcBorders>
            <w:shd w:val="clear" w:color="auto" w:fill="auto"/>
            <w:noWrap/>
            <w:tcMar>
              <w:top w:w="15" w:type="dxa"/>
              <w:left w:w="15" w:type="dxa"/>
              <w:bottom w:w="0" w:type="dxa"/>
              <w:right w:w="15" w:type="dxa"/>
            </w:tcMar>
            <w:vAlign w:val="center"/>
            <w:hideMark/>
          </w:tcPr>
          <w:p w14:paraId="6D44CCD0" w14:textId="0A33E835"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3</w:t>
            </w:r>
            <w:r>
              <w:rPr>
                <w:rFonts w:ascii="Times New Roman" w:eastAsia="游ゴシック" w:hAnsi="Times New Roman" w:cs="Times New Roman"/>
                <w:color w:val="000000"/>
                <w:sz w:val="20"/>
                <w:szCs w:val="20"/>
              </w:rPr>
              <w:t>)</w:t>
            </w:r>
          </w:p>
        </w:tc>
        <w:tc>
          <w:tcPr>
            <w:tcW w:w="177" w:type="dxa"/>
            <w:gridSpan w:val="2"/>
            <w:tcBorders>
              <w:top w:val="nil"/>
              <w:left w:val="nil"/>
              <w:right w:val="nil"/>
            </w:tcBorders>
            <w:shd w:val="clear" w:color="auto" w:fill="auto"/>
            <w:noWrap/>
            <w:tcMar>
              <w:top w:w="15" w:type="dxa"/>
              <w:left w:w="15" w:type="dxa"/>
              <w:bottom w:w="0" w:type="dxa"/>
              <w:right w:w="15" w:type="dxa"/>
            </w:tcMar>
            <w:vAlign w:val="center"/>
          </w:tcPr>
          <w:p w14:paraId="037248AB" w14:textId="3E0EBDFA"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right w:val="nil"/>
            </w:tcBorders>
            <w:shd w:val="clear" w:color="auto" w:fill="auto"/>
            <w:noWrap/>
            <w:tcMar>
              <w:top w:w="15" w:type="dxa"/>
              <w:left w:w="15" w:type="dxa"/>
              <w:bottom w:w="0" w:type="dxa"/>
              <w:right w:w="15" w:type="dxa"/>
            </w:tcMar>
            <w:vAlign w:val="center"/>
            <w:hideMark/>
          </w:tcPr>
          <w:p w14:paraId="525A7A66"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3</w:t>
            </w:r>
          </w:p>
        </w:tc>
        <w:tc>
          <w:tcPr>
            <w:tcW w:w="312" w:type="dxa"/>
            <w:tcBorders>
              <w:top w:val="nil"/>
              <w:left w:val="nil"/>
              <w:right w:val="nil"/>
            </w:tcBorders>
            <w:shd w:val="clear" w:color="auto" w:fill="auto"/>
            <w:noWrap/>
            <w:tcMar>
              <w:top w:w="15" w:type="dxa"/>
              <w:left w:w="15" w:type="dxa"/>
              <w:bottom w:w="0" w:type="dxa"/>
              <w:right w:w="15" w:type="dxa"/>
            </w:tcMar>
            <w:vAlign w:val="center"/>
          </w:tcPr>
          <w:p w14:paraId="74167052" w14:textId="41DA1B64"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right w:val="nil"/>
            </w:tcBorders>
            <w:shd w:val="clear" w:color="auto" w:fill="auto"/>
            <w:noWrap/>
            <w:tcMar>
              <w:top w:w="15" w:type="dxa"/>
              <w:left w:w="15" w:type="dxa"/>
              <w:bottom w:w="0" w:type="dxa"/>
              <w:right w:w="15" w:type="dxa"/>
            </w:tcMar>
            <w:vAlign w:val="center"/>
            <w:hideMark/>
          </w:tcPr>
          <w:p w14:paraId="1BDFEEC1" w14:textId="0FF4155F"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10</w:t>
            </w:r>
            <w:r>
              <w:rPr>
                <w:rFonts w:ascii="Times New Roman" w:eastAsia="游ゴシック" w:hAnsi="Times New Roman" w:cs="Times New Roman"/>
                <w:color w:val="000000"/>
                <w:sz w:val="20"/>
                <w:szCs w:val="20"/>
              </w:rPr>
              <w:t>)</w:t>
            </w:r>
          </w:p>
        </w:tc>
        <w:tc>
          <w:tcPr>
            <w:tcW w:w="150" w:type="dxa"/>
            <w:gridSpan w:val="2"/>
            <w:tcBorders>
              <w:top w:val="nil"/>
              <w:left w:val="nil"/>
              <w:right w:val="nil"/>
            </w:tcBorders>
            <w:shd w:val="clear" w:color="auto" w:fill="auto"/>
            <w:noWrap/>
            <w:tcMar>
              <w:top w:w="15" w:type="dxa"/>
              <w:left w:w="15" w:type="dxa"/>
              <w:bottom w:w="0" w:type="dxa"/>
              <w:right w:w="15" w:type="dxa"/>
            </w:tcMar>
            <w:vAlign w:val="center"/>
          </w:tcPr>
          <w:p w14:paraId="78D72A6A" w14:textId="31E28AAE"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70C31A4B" w14:textId="77777777" w:rsidTr="00DB68C7">
        <w:trPr>
          <w:gridAfter w:val="1"/>
          <w:wAfter w:w="13" w:type="dxa"/>
          <w:trHeight w:val="20"/>
        </w:trPr>
        <w:tc>
          <w:tcPr>
            <w:tcW w:w="3538" w:type="dxa"/>
            <w:tcBorders>
              <w:top w:val="nil"/>
              <w:left w:val="nil"/>
              <w:right w:val="nil"/>
            </w:tcBorders>
            <w:shd w:val="clear" w:color="auto" w:fill="auto"/>
            <w:noWrap/>
            <w:tcMar>
              <w:top w:w="15" w:type="dxa"/>
              <w:left w:w="15" w:type="dxa"/>
              <w:bottom w:w="0" w:type="dxa"/>
              <w:right w:w="15" w:type="dxa"/>
            </w:tcMar>
            <w:vAlign w:val="center"/>
          </w:tcPr>
          <w:p w14:paraId="50C4F909" w14:textId="2AAB0D87" w:rsidR="00EF058F" w:rsidRPr="00DB68C7" w:rsidRDefault="00000000" w:rsidP="00EF058F">
            <w:pPr>
              <w:spacing w:line="0" w:lineRule="atLeast"/>
              <w:rPr>
                <w:rFonts w:ascii="Times New Roman" w:eastAsia="游ゴシック" w:hAnsi="Times New Roman" w:cs="Times New Roman"/>
                <w:color w:val="000000"/>
                <w:sz w:val="20"/>
                <w:szCs w:val="20"/>
              </w:rPr>
            </w:pPr>
            <w:bookmarkStart w:id="14" w:name="_Hlk115669291"/>
            <w:r w:rsidRPr="00DB68C7">
              <w:rPr>
                <w:rFonts w:ascii="Times New Roman" w:eastAsia="游ゴシック" w:hAnsi="Times New Roman" w:cs="Times New Roman"/>
                <w:color w:val="000000"/>
                <w:sz w:val="20"/>
                <w:szCs w:val="20"/>
              </w:rPr>
              <w:t>Interstitial lung disease</w:t>
            </w:r>
            <w:bookmarkEnd w:id="14"/>
          </w:p>
        </w:tc>
        <w:tc>
          <w:tcPr>
            <w:tcW w:w="565" w:type="dxa"/>
            <w:tcBorders>
              <w:top w:val="nil"/>
              <w:left w:val="nil"/>
              <w:bottom w:val="nil"/>
              <w:right w:val="nil"/>
            </w:tcBorders>
            <w:shd w:val="clear" w:color="auto" w:fill="auto"/>
            <w:noWrap/>
            <w:tcMar>
              <w:top w:w="15" w:type="dxa"/>
              <w:left w:w="15" w:type="dxa"/>
              <w:bottom w:w="0" w:type="dxa"/>
              <w:right w:w="15" w:type="dxa"/>
            </w:tcMar>
            <w:vAlign w:val="center"/>
          </w:tcPr>
          <w:p w14:paraId="2F92B7FF" w14:textId="77777777" w:rsidR="00EF058F" w:rsidRPr="00DB68C7" w:rsidRDefault="00000000" w:rsidP="00EF058F">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w:t>
            </w:r>
          </w:p>
        </w:tc>
        <w:tc>
          <w:tcPr>
            <w:tcW w:w="150" w:type="dxa"/>
            <w:tcBorders>
              <w:top w:val="nil"/>
              <w:left w:val="nil"/>
              <w:bottom w:val="nil"/>
              <w:right w:val="nil"/>
            </w:tcBorders>
            <w:shd w:val="clear" w:color="auto" w:fill="auto"/>
            <w:noWrap/>
            <w:tcMar>
              <w:top w:w="15" w:type="dxa"/>
              <w:left w:w="15" w:type="dxa"/>
              <w:bottom w:w="0" w:type="dxa"/>
              <w:right w:w="15" w:type="dxa"/>
            </w:tcMar>
            <w:vAlign w:val="center"/>
          </w:tcPr>
          <w:p w14:paraId="2AA9706E" w14:textId="490BFF71" w:rsidR="00EF058F" w:rsidRPr="00DB68C7" w:rsidRDefault="00EF058F" w:rsidP="00EF058F">
            <w:pPr>
              <w:spacing w:line="0" w:lineRule="atLeast"/>
              <w:jc w:val="right"/>
              <w:rPr>
                <w:rFonts w:ascii="Times New Roman" w:eastAsia="游ゴシック" w:hAnsi="Times New Roman" w:cs="Times New Roman"/>
                <w:color w:val="000000"/>
                <w:sz w:val="20"/>
                <w:szCs w:val="20"/>
              </w:rPr>
            </w:pPr>
          </w:p>
        </w:tc>
        <w:tc>
          <w:tcPr>
            <w:tcW w:w="497" w:type="dxa"/>
            <w:tcBorders>
              <w:top w:val="nil"/>
              <w:left w:val="nil"/>
              <w:bottom w:val="nil"/>
              <w:right w:val="nil"/>
            </w:tcBorders>
            <w:shd w:val="clear" w:color="auto" w:fill="auto"/>
            <w:noWrap/>
            <w:tcMar>
              <w:top w:w="15" w:type="dxa"/>
              <w:left w:w="15" w:type="dxa"/>
              <w:bottom w:w="0" w:type="dxa"/>
              <w:right w:w="15" w:type="dxa"/>
            </w:tcMar>
            <w:vAlign w:val="center"/>
          </w:tcPr>
          <w:p w14:paraId="414AE7AE" w14:textId="22EF9968" w:rsidR="00EF058F" w:rsidRPr="00DB68C7" w:rsidRDefault="00000000" w:rsidP="00EF058F">
            <w:pPr>
              <w:spacing w:line="0" w:lineRule="atLeast"/>
              <w:jc w:val="center"/>
              <w:rPr>
                <w:rFonts w:ascii="Times New Roman" w:eastAsia="游ゴシック" w:hAnsi="Times New Roman" w:cs="Times New Roman"/>
                <w:b/>
                <w:bCs/>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2</w:t>
            </w:r>
            <w:r>
              <w:rPr>
                <w:rFonts w:ascii="Times New Roman" w:eastAsia="游ゴシック" w:hAnsi="Times New Roman" w:cs="Times New Roman"/>
                <w:color w:val="000000"/>
                <w:sz w:val="20"/>
                <w:szCs w:val="20"/>
              </w:rPr>
              <w:t>)</w:t>
            </w:r>
          </w:p>
        </w:tc>
        <w:tc>
          <w:tcPr>
            <w:tcW w:w="312"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71A6CF21" w14:textId="0DB7063D" w:rsidR="00EF058F" w:rsidRPr="00DB68C7" w:rsidRDefault="00EF058F" w:rsidP="00EF058F">
            <w:pPr>
              <w:spacing w:line="0" w:lineRule="atLeast"/>
              <w:jc w:val="left"/>
              <w:rPr>
                <w:rFonts w:ascii="Times New Roman" w:eastAsia="游ゴシック" w:hAnsi="Times New Roman" w:cs="Times New Roman"/>
                <w:color w:val="000000"/>
                <w:sz w:val="20"/>
                <w:szCs w:val="20"/>
              </w:rPr>
            </w:pPr>
          </w:p>
        </w:tc>
        <w:tc>
          <w:tcPr>
            <w:tcW w:w="56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7652BC9" w14:textId="77777777" w:rsidR="00EF058F" w:rsidRPr="00DB68C7" w:rsidRDefault="00000000" w:rsidP="00EF058F">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6F4D8F2A" w14:textId="62819BB6" w:rsidR="00EF058F" w:rsidRPr="00DB68C7" w:rsidRDefault="00EF058F" w:rsidP="00EF058F">
            <w:pPr>
              <w:spacing w:line="0" w:lineRule="atLeast"/>
              <w:jc w:val="right"/>
              <w:rPr>
                <w:rFonts w:ascii="Times New Roman" w:eastAsia="游ゴシック" w:hAnsi="Times New Roman" w:cs="Times New Roman"/>
                <w:color w:val="000000"/>
                <w:sz w:val="20"/>
                <w:szCs w:val="20"/>
              </w:rPr>
            </w:pPr>
          </w:p>
        </w:tc>
        <w:tc>
          <w:tcPr>
            <w:tcW w:w="438" w:type="dxa"/>
            <w:tcBorders>
              <w:top w:val="nil"/>
              <w:left w:val="nil"/>
              <w:bottom w:val="nil"/>
              <w:right w:val="nil"/>
            </w:tcBorders>
            <w:shd w:val="clear" w:color="auto" w:fill="auto"/>
            <w:noWrap/>
            <w:tcMar>
              <w:top w:w="15" w:type="dxa"/>
              <w:left w:w="15" w:type="dxa"/>
              <w:bottom w:w="0" w:type="dxa"/>
              <w:right w:w="15" w:type="dxa"/>
            </w:tcMar>
            <w:vAlign w:val="center"/>
          </w:tcPr>
          <w:p w14:paraId="0D7A3399" w14:textId="3F913F31" w:rsidR="00EF058F" w:rsidRPr="00DB68C7" w:rsidRDefault="00000000" w:rsidP="00EF058F">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208"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41A3971" w14:textId="43261C14" w:rsidR="00EF058F" w:rsidRPr="00DB68C7" w:rsidRDefault="00EF058F" w:rsidP="00EF058F">
            <w:pPr>
              <w:spacing w:line="0" w:lineRule="atLeast"/>
              <w:jc w:val="left"/>
              <w:rPr>
                <w:rFonts w:ascii="Times New Roman" w:eastAsia="游ゴシック" w:hAnsi="Times New Roman" w:cs="Times New Roman"/>
                <w:color w:val="000000"/>
                <w:sz w:val="20"/>
                <w:szCs w:val="20"/>
              </w:rPr>
            </w:pPr>
          </w:p>
        </w:tc>
        <w:tc>
          <w:tcPr>
            <w:tcW w:w="569"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1D1A7B1F" w14:textId="77777777" w:rsidR="00EF058F" w:rsidRPr="00DB68C7" w:rsidRDefault="00000000" w:rsidP="00EF058F">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w:t>
            </w:r>
          </w:p>
        </w:tc>
        <w:tc>
          <w:tcPr>
            <w:tcW w:w="312"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1BF20A4A" w14:textId="250B1450" w:rsidR="00EF058F" w:rsidRPr="00DB68C7" w:rsidRDefault="00EF058F" w:rsidP="00EF058F">
            <w:pPr>
              <w:spacing w:line="0" w:lineRule="atLeast"/>
              <w:jc w:val="right"/>
              <w:rPr>
                <w:rFonts w:ascii="Times New Roman" w:eastAsia="游ゴシック" w:hAnsi="Times New Roman" w:cs="Times New Roman"/>
                <w:color w:val="000000"/>
                <w:sz w:val="20"/>
                <w:szCs w:val="20"/>
              </w:rPr>
            </w:pPr>
          </w:p>
        </w:tc>
        <w:tc>
          <w:tcPr>
            <w:tcW w:w="47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2F816AF0" w14:textId="045FE4F1" w:rsidR="00EF058F" w:rsidRPr="00DB68C7" w:rsidRDefault="00000000" w:rsidP="00EF058F">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2</w:t>
            </w:r>
            <w:r>
              <w:rPr>
                <w:rFonts w:ascii="Times New Roman" w:eastAsia="游ゴシック" w:hAnsi="Times New Roman" w:cs="Times New Roman"/>
                <w:color w:val="000000"/>
                <w:sz w:val="20"/>
                <w:szCs w:val="20"/>
              </w:rPr>
              <w:t>)</w:t>
            </w:r>
          </w:p>
        </w:tc>
        <w:tc>
          <w:tcPr>
            <w:tcW w:w="177"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12F0398E" w14:textId="7C2903C2" w:rsidR="00EF058F" w:rsidRPr="00DB68C7" w:rsidRDefault="00EF058F" w:rsidP="00EF058F">
            <w:pPr>
              <w:spacing w:line="0" w:lineRule="atLeast"/>
              <w:jc w:val="left"/>
              <w:rPr>
                <w:rFonts w:ascii="Times New Roman" w:eastAsia="游ゴシック" w:hAnsi="Times New Roman" w:cs="Times New Roman"/>
                <w:color w:val="000000"/>
                <w:sz w:val="20"/>
                <w:szCs w:val="20"/>
              </w:rPr>
            </w:pPr>
          </w:p>
        </w:tc>
        <w:tc>
          <w:tcPr>
            <w:tcW w:w="575"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24DCB130" w14:textId="77777777" w:rsidR="00EF058F" w:rsidRPr="00DB68C7" w:rsidRDefault="00000000" w:rsidP="00EF058F">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0</w:t>
            </w:r>
          </w:p>
        </w:tc>
        <w:tc>
          <w:tcPr>
            <w:tcW w:w="312" w:type="dxa"/>
            <w:tcBorders>
              <w:top w:val="nil"/>
              <w:left w:val="nil"/>
              <w:bottom w:val="nil"/>
              <w:right w:val="nil"/>
            </w:tcBorders>
            <w:shd w:val="clear" w:color="auto" w:fill="auto"/>
            <w:noWrap/>
            <w:tcMar>
              <w:top w:w="15" w:type="dxa"/>
              <w:left w:w="15" w:type="dxa"/>
              <w:bottom w:w="0" w:type="dxa"/>
              <w:right w:w="15" w:type="dxa"/>
            </w:tcMar>
            <w:vAlign w:val="center"/>
          </w:tcPr>
          <w:p w14:paraId="4186458B" w14:textId="2814A8AE" w:rsidR="00EF058F" w:rsidRPr="00DB68C7" w:rsidRDefault="00EF058F" w:rsidP="00EF058F">
            <w:pPr>
              <w:spacing w:line="0" w:lineRule="atLeast"/>
              <w:jc w:val="right"/>
              <w:rPr>
                <w:rFonts w:ascii="Times New Roman" w:eastAsia="游ゴシック" w:hAnsi="Times New Roman" w:cs="Times New Roman"/>
                <w:color w:val="000000"/>
                <w:sz w:val="20"/>
                <w:szCs w:val="20"/>
              </w:rPr>
            </w:pPr>
          </w:p>
        </w:tc>
        <w:tc>
          <w:tcPr>
            <w:tcW w:w="496"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726CDCC" w14:textId="21E486E0" w:rsidR="00EF058F" w:rsidRPr="00DB68C7" w:rsidRDefault="00000000" w:rsidP="00EF058F">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0</w:t>
            </w:r>
            <w:r>
              <w:rPr>
                <w:rFonts w:ascii="Times New Roman" w:eastAsia="游ゴシック" w:hAnsi="Times New Roman" w:cs="Times New Roman"/>
                <w:color w:val="000000"/>
                <w:sz w:val="20"/>
                <w:szCs w:val="20"/>
              </w:rPr>
              <w:t>)</w:t>
            </w:r>
          </w:p>
        </w:tc>
        <w:tc>
          <w:tcPr>
            <w:tcW w:w="150"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06B1DEF5" w14:textId="420B9CFC" w:rsidR="00EF058F" w:rsidRPr="00DB68C7" w:rsidRDefault="00EF058F" w:rsidP="00EF058F">
            <w:pPr>
              <w:spacing w:line="0" w:lineRule="atLeast"/>
              <w:jc w:val="left"/>
              <w:rPr>
                <w:rFonts w:ascii="Times New Roman" w:eastAsia="游ゴシック" w:hAnsi="Times New Roman" w:cs="Times New Roman"/>
                <w:color w:val="000000"/>
                <w:sz w:val="20"/>
                <w:szCs w:val="20"/>
              </w:rPr>
            </w:pPr>
          </w:p>
        </w:tc>
      </w:tr>
      <w:tr w:rsidR="001C2A7C" w14:paraId="2F3F2898" w14:textId="77777777" w:rsidTr="00DB68C7">
        <w:trPr>
          <w:gridAfter w:val="1"/>
          <w:wAfter w:w="13" w:type="dxa"/>
          <w:trHeight w:val="20"/>
        </w:trPr>
        <w:tc>
          <w:tcPr>
            <w:tcW w:w="3538" w:type="dxa"/>
            <w:tcBorders>
              <w:left w:val="nil"/>
              <w:bottom w:val="single" w:sz="4" w:space="0" w:color="auto"/>
              <w:right w:val="nil"/>
            </w:tcBorders>
            <w:shd w:val="clear" w:color="auto" w:fill="auto"/>
            <w:noWrap/>
            <w:tcMar>
              <w:top w:w="15" w:type="dxa"/>
              <w:left w:w="15" w:type="dxa"/>
              <w:bottom w:w="0" w:type="dxa"/>
              <w:right w:w="15" w:type="dxa"/>
            </w:tcMar>
            <w:vAlign w:val="center"/>
            <w:hideMark/>
          </w:tcPr>
          <w:p w14:paraId="07D49F6B"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Any Adverse Events</w:t>
            </w:r>
          </w:p>
        </w:tc>
        <w:tc>
          <w:tcPr>
            <w:tcW w:w="565" w:type="dxa"/>
            <w:tcBorders>
              <w:left w:val="nil"/>
              <w:bottom w:val="single" w:sz="4" w:space="0" w:color="auto"/>
              <w:right w:val="nil"/>
            </w:tcBorders>
            <w:shd w:val="clear" w:color="auto" w:fill="auto"/>
            <w:noWrap/>
            <w:tcMar>
              <w:top w:w="15" w:type="dxa"/>
              <w:left w:w="15" w:type="dxa"/>
              <w:bottom w:w="0" w:type="dxa"/>
              <w:right w:w="15" w:type="dxa"/>
            </w:tcMar>
            <w:vAlign w:val="center"/>
            <w:hideMark/>
          </w:tcPr>
          <w:p w14:paraId="02F47C34"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51</w:t>
            </w:r>
          </w:p>
        </w:tc>
        <w:tc>
          <w:tcPr>
            <w:tcW w:w="150" w:type="dxa"/>
            <w:tcBorders>
              <w:left w:val="nil"/>
              <w:bottom w:val="single" w:sz="4" w:space="0" w:color="auto"/>
              <w:right w:val="nil"/>
            </w:tcBorders>
            <w:shd w:val="clear" w:color="auto" w:fill="auto"/>
            <w:noWrap/>
            <w:tcMar>
              <w:top w:w="15" w:type="dxa"/>
              <w:left w:w="15" w:type="dxa"/>
              <w:bottom w:w="0" w:type="dxa"/>
              <w:right w:w="15" w:type="dxa"/>
            </w:tcMar>
            <w:vAlign w:val="center"/>
          </w:tcPr>
          <w:p w14:paraId="784D906F" w14:textId="6C536452"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7" w:type="dxa"/>
            <w:tcBorders>
              <w:left w:val="nil"/>
              <w:bottom w:val="single" w:sz="4" w:space="0" w:color="auto"/>
              <w:right w:val="nil"/>
            </w:tcBorders>
            <w:shd w:val="clear" w:color="auto" w:fill="auto"/>
            <w:noWrap/>
            <w:tcMar>
              <w:top w:w="15" w:type="dxa"/>
              <w:left w:w="15" w:type="dxa"/>
              <w:bottom w:w="0" w:type="dxa"/>
              <w:right w:w="15" w:type="dxa"/>
            </w:tcMar>
            <w:vAlign w:val="center"/>
            <w:hideMark/>
          </w:tcPr>
          <w:p w14:paraId="52AADF59" w14:textId="5CDCFB7A"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100</w:t>
            </w:r>
            <w:r>
              <w:rPr>
                <w:rFonts w:ascii="Times New Roman" w:eastAsia="游ゴシック" w:hAnsi="Times New Roman" w:cs="Times New Roman"/>
                <w:color w:val="000000"/>
                <w:sz w:val="20"/>
                <w:szCs w:val="20"/>
              </w:rPr>
              <w:t>)</w:t>
            </w:r>
          </w:p>
        </w:tc>
        <w:tc>
          <w:tcPr>
            <w:tcW w:w="312" w:type="dxa"/>
            <w:gridSpan w:val="4"/>
            <w:tcBorders>
              <w:left w:val="nil"/>
              <w:bottom w:val="single" w:sz="4" w:space="0" w:color="auto"/>
              <w:right w:val="nil"/>
            </w:tcBorders>
            <w:shd w:val="clear" w:color="auto" w:fill="auto"/>
            <w:noWrap/>
            <w:tcMar>
              <w:top w:w="15" w:type="dxa"/>
              <w:left w:w="15" w:type="dxa"/>
              <w:bottom w:w="0" w:type="dxa"/>
              <w:right w:w="15" w:type="dxa"/>
            </w:tcMar>
            <w:vAlign w:val="center"/>
          </w:tcPr>
          <w:p w14:paraId="00472ED4" w14:textId="417700FE"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7" w:type="dxa"/>
            <w:gridSpan w:val="2"/>
            <w:tcBorders>
              <w:left w:val="nil"/>
              <w:bottom w:val="single" w:sz="4" w:space="0" w:color="auto"/>
              <w:right w:val="nil"/>
            </w:tcBorders>
            <w:shd w:val="clear" w:color="auto" w:fill="auto"/>
            <w:noWrap/>
            <w:tcMar>
              <w:top w:w="15" w:type="dxa"/>
              <w:left w:w="15" w:type="dxa"/>
              <w:bottom w:w="0" w:type="dxa"/>
              <w:right w:w="15" w:type="dxa"/>
            </w:tcMar>
            <w:vAlign w:val="center"/>
            <w:hideMark/>
          </w:tcPr>
          <w:p w14:paraId="45DC3828"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10</w:t>
            </w:r>
          </w:p>
        </w:tc>
        <w:tc>
          <w:tcPr>
            <w:tcW w:w="312" w:type="dxa"/>
            <w:gridSpan w:val="2"/>
            <w:tcBorders>
              <w:left w:val="nil"/>
              <w:bottom w:val="single" w:sz="4" w:space="0" w:color="auto"/>
              <w:right w:val="nil"/>
            </w:tcBorders>
            <w:shd w:val="clear" w:color="auto" w:fill="auto"/>
            <w:noWrap/>
            <w:tcMar>
              <w:top w:w="15" w:type="dxa"/>
              <w:left w:w="15" w:type="dxa"/>
              <w:bottom w:w="0" w:type="dxa"/>
              <w:right w:w="15" w:type="dxa"/>
            </w:tcMar>
            <w:vAlign w:val="center"/>
          </w:tcPr>
          <w:p w14:paraId="2C6338C4" w14:textId="213F8164"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38" w:type="dxa"/>
            <w:tcBorders>
              <w:left w:val="nil"/>
              <w:bottom w:val="single" w:sz="4" w:space="0" w:color="auto"/>
              <w:right w:val="nil"/>
            </w:tcBorders>
            <w:shd w:val="clear" w:color="auto" w:fill="auto"/>
            <w:noWrap/>
            <w:tcMar>
              <w:top w:w="15" w:type="dxa"/>
              <w:left w:w="15" w:type="dxa"/>
              <w:bottom w:w="0" w:type="dxa"/>
              <w:right w:w="15" w:type="dxa"/>
            </w:tcMar>
            <w:vAlign w:val="center"/>
            <w:hideMark/>
          </w:tcPr>
          <w:p w14:paraId="75857E15" w14:textId="423213E4"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20</w:t>
            </w:r>
            <w:r>
              <w:rPr>
                <w:rFonts w:ascii="Times New Roman" w:eastAsia="游ゴシック" w:hAnsi="Times New Roman" w:cs="Times New Roman"/>
                <w:color w:val="000000"/>
                <w:sz w:val="20"/>
                <w:szCs w:val="20"/>
              </w:rPr>
              <w:t>)</w:t>
            </w:r>
          </w:p>
        </w:tc>
        <w:tc>
          <w:tcPr>
            <w:tcW w:w="208" w:type="dxa"/>
            <w:gridSpan w:val="2"/>
            <w:tcBorders>
              <w:left w:val="nil"/>
              <w:bottom w:val="single" w:sz="4" w:space="0" w:color="auto"/>
              <w:right w:val="nil"/>
            </w:tcBorders>
            <w:shd w:val="clear" w:color="auto" w:fill="auto"/>
            <w:noWrap/>
            <w:tcMar>
              <w:top w:w="15" w:type="dxa"/>
              <w:left w:w="15" w:type="dxa"/>
              <w:bottom w:w="0" w:type="dxa"/>
              <w:right w:w="15" w:type="dxa"/>
            </w:tcMar>
            <w:vAlign w:val="center"/>
          </w:tcPr>
          <w:p w14:paraId="1D42E564" w14:textId="28100E53"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69" w:type="dxa"/>
            <w:gridSpan w:val="3"/>
            <w:tcBorders>
              <w:left w:val="nil"/>
              <w:bottom w:val="single" w:sz="4" w:space="0" w:color="auto"/>
              <w:right w:val="nil"/>
            </w:tcBorders>
            <w:shd w:val="clear" w:color="auto" w:fill="auto"/>
            <w:noWrap/>
            <w:tcMar>
              <w:top w:w="15" w:type="dxa"/>
              <w:left w:w="15" w:type="dxa"/>
              <w:bottom w:w="0" w:type="dxa"/>
              <w:right w:w="15" w:type="dxa"/>
            </w:tcMar>
            <w:vAlign w:val="center"/>
            <w:hideMark/>
          </w:tcPr>
          <w:p w14:paraId="2A66E740"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28</w:t>
            </w:r>
          </w:p>
        </w:tc>
        <w:tc>
          <w:tcPr>
            <w:tcW w:w="312" w:type="dxa"/>
            <w:gridSpan w:val="3"/>
            <w:tcBorders>
              <w:left w:val="nil"/>
              <w:bottom w:val="single" w:sz="4" w:space="0" w:color="auto"/>
              <w:right w:val="nil"/>
            </w:tcBorders>
            <w:shd w:val="clear" w:color="auto" w:fill="auto"/>
            <w:noWrap/>
            <w:tcMar>
              <w:top w:w="15" w:type="dxa"/>
              <w:left w:w="15" w:type="dxa"/>
              <w:bottom w:w="0" w:type="dxa"/>
              <w:right w:w="15" w:type="dxa"/>
            </w:tcMar>
            <w:vAlign w:val="center"/>
          </w:tcPr>
          <w:p w14:paraId="48C24563" w14:textId="35170EC4"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70" w:type="dxa"/>
            <w:gridSpan w:val="2"/>
            <w:tcBorders>
              <w:left w:val="nil"/>
              <w:bottom w:val="single" w:sz="4" w:space="0" w:color="auto"/>
              <w:right w:val="nil"/>
            </w:tcBorders>
            <w:shd w:val="clear" w:color="auto" w:fill="auto"/>
            <w:noWrap/>
            <w:tcMar>
              <w:top w:w="15" w:type="dxa"/>
              <w:left w:w="15" w:type="dxa"/>
              <w:bottom w:w="0" w:type="dxa"/>
              <w:right w:w="15" w:type="dxa"/>
            </w:tcMar>
            <w:vAlign w:val="center"/>
            <w:hideMark/>
          </w:tcPr>
          <w:p w14:paraId="5FECB736" w14:textId="6DDEA10E"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55</w:t>
            </w:r>
            <w:r>
              <w:rPr>
                <w:rFonts w:ascii="Times New Roman" w:eastAsia="游ゴシック" w:hAnsi="Times New Roman" w:cs="Times New Roman"/>
                <w:color w:val="000000"/>
                <w:sz w:val="20"/>
                <w:szCs w:val="20"/>
              </w:rPr>
              <w:t>)</w:t>
            </w:r>
          </w:p>
        </w:tc>
        <w:tc>
          <w:tcPr>
            <w:tcW w:w="177" w:type="dxa"/>
            <w:gridSpan w:val="2"/>
            <w:tcBorders>
              <w:left w:val="nil"/>
              <w:bottom w:val="single" w:sz="4" w:space="0" w:color="auto"/>
              <w:right w:val="nil"/>
            </w:tcBorders>
            <w:shd w:val="clear" w:color="auto" w:fill="auto"/>
            <w:noWrap/>
            <w:tcMar>
              <w:top w:w="15" w:type="dxa"/>
              <w:left w:w="15" w:type="dxa"/>
              <w:bottom w:w="0" w:type="dxa"/>
              <w:right w:w="15" w:type="dxa"/>
            </w:tcMar>
            <w:vAlign w:val="center"/>
          </w:tcPr>
          <w:p w14:paraId="173D8110" w14:textId="4C821898"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c>
          <w:tcPr>
            <w:tcW w:w="575" w:type="dxa"/>
            <w:gridSpan w:val="4"/>
            <w:tcBorders>
              <w:left w:val="nil"/>
              <w:bottom w:val="single" w:sz="4" w:space="0" w:color="auto"/>
              <w:right w:val="nil"/>
            </w:tcBorders>
            <w:shd w:val="clear" w:color="auto" w:fill="auto"/>
            <w:noWrap/>
            <w:tcMar>
              <w:top w:w="15" w:type="dxa"/>
              <w:left w:w="15" w:type="dxa"/>
              <w:bottom w:w="0" w:type="dxa"/>
              <w:right w:w="15" w:type="dxa"/>
            </w:tcMar>
            <w:vAlign w:val="center"/>
            <w:hideMark/>
          </w:tcPr>
          <w:p w14:paraId="2D8D129D" w14:textId="77777777" w:rsidR="00F21FFD" w:rsidRPr="00DB68C7" w:rsidRDefault="00000000" w:rsidP="00F21FFD">
            <w:pPr>
              <w:spacing w:line="0" w:lineRule="atLeast"/>
              <w:jc w:val="righ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rPr>
              <w:t>13</w:t>
            </w:r>
          </w:p>
        </w:tc>
        <w:tc>
          <w:tcPr>
            <w:tcW w:w="312" w:type="dxa"/>
            <w:tcBorders>
              <w:left w:val="nil"/>
              <w:bottom w:val="single" w:sz="4" w:space="0" w:color="auto"/>
              <w:right w:val="nil"/>
            </w:tcBorders>
            <w:shd w:val="clear" w:color="auto" w:fill="auto"/>
            <w:noWrap/>
            <w:tcMar>
              <w:top w:w="15" w:type="dxa"/>
              <w:left w:w="15" w:type="dxa"/>
              <w:bottom w:w="0" w:type="dxa"/>
              <w:right w:w="15" w:type="dxa"/>
            </w:tcMar>
            <w:vAlign w:val="center"/>
          </w:tcPr>
          <w:p w14:paraId="180FD5AC" w14:textId="3B97E790" w:rsidR="00F21FFD" w:rsidRPr="00DB68C7" w:rsidRDefault="00F21FFD" w:rsidP="00F21FFD">
            <w:pPr>
              <w:spacing w:line="0" w:lineRule="atLeast"/>
              <w:jc w:val="right"/>
              <w:rPr>
                <w:rFonts w:ascii="Times New Roman" w:eastAsia="游ゴシック" w:hAnsi="Times New Roman" w:cs="Times New Roman"/>
                <w:color w:val="000000"/>
                <w:sz w:val="20"/>
                <w:szCs w:val="20"/>
              </w:rPr>
            </w:pPr>
          </w:p>
        </w:tc>
        <w:tc>
          <w:tcPr>
            <w:tcW w:w="496" w:type="dxa"/>
            <w:gridSpan w:val="2"/>
            <w:tcBorders>
              <w:left w:val="nil"/>
              <w:bottom w:val="single" w:sz="4" w:space="0" w:color="auto"/>
              <w:right w:val="nil"/>
            </w:tcBorders>
            <w:shd w:val="clear" w:color="auto" w:fill="auto"/>
            <w:noWrap/>
            <w:tcMar>
              <w:top w:w="15" w:type="dxa"/>
              <w:left w:w="15" w:type="dxa"/>
              <w:bottom w:w="0" w:type="dxa"/>
              <w:right w:w="15" w:type="dxa"/>
            </w:tcMar>
            <w:vAlign w:val="center"/>
            <w:hideMark/>
          </w:tcPr>
          <w:p w14:paraId="3284E9A6" w14:textId="5716FD0A" w:rsidR="00F21FFD" w:rsidRPr="00DB68C7" w:rsidRDefault="00000000" w:rsidP="00F21FFD">
            <w:pPr>
              <w:spacing w:line="0" w:lineRule="atLeast"/>
              <w:jc w:val="center"/>
              <w:rPr>
                <w:rFonts w:ascii="Times New Roman" w:eastAsia="游ゴシック" w:hAnsi="Times New Roman" w:cs="Times New Roman"/>
                <w:color w:val="000000"/>
                <w:sz w:val="20"/>
                <w:szCs w:val="20"/>
              </w:rPr>
            </w:pPr>
            <w:r>
              <w:rPr>
                <w:rFonts w:ascii="Times New Roman" w:eastAsia="游ゴシック" w:hAnsi="Times New Roman" w:cs="Times New Roman"/>
                <w:color w:val="000000"/>
                <w:sz w:val="20"/>
                <w:szCs w:val="20"/>
              </w:rPr>
              <w:t>(</w:t>
            </w:r>
            <w:r w:rsidRPr="00DB68C7">
              <w:rPr>
                <w:rFonts w:ascii="Times New Roman" w:eastAsia="游ゴシック" w:hAnsi="Times New Roman" w:cs="Times New Roman"/>
                <w:color w:val="000000"/>
                <w:sz w:val="20"/>
                <w:szCs w:val="20"/>
              </w:rPr>
              <w:t>25</w:t>
            </w:r>
            <w:r>
              <w:rPr>
                <w:rFonts w:ascii="Times New Roman" w:eastAsia="游ゴシック" w:hAnsi="Times New Roman" w:cs="Times New Roman"/>
                <w:color w:val="000000"/>
                <w:sz w:val="20"/>
                <w:szCs w:val="20"/>
              </w:rPr>
              <w:t>)</w:t>
            </w:r>
          </w:p>
        </w:tc>
        <w:tc>
          <w:tcPr>
            <w:tcW w:w="150" w:type="dxa"/>
            <w:gridSpan w:val="2"/>
            <w:tcBorders>
              <w:left w:val="nil"/>
              <w:bottom w:val="single" w:sz="4" w:space="0" w:color="auto"/>
              <w:right w:val="nil"/>
            </w:tcBorders>
            <w:shd w:val="clear" w:color="auto" w:fill="auto"/>
            <w:noWrap/>
            <w:tcMar>
              <w:top w:w="15" w:type="dxa"/>
              <w:left w:w="15" w:type="dxa"/>
              <w:bottom w:w="0" w:type="dxa"/>
              <w:right w:w="15" w:type="dxa"/>
            </w:tcMar>
            <w:vAlign w:val="center"/>
          </w:tcPr>
          <w:p w14:paraId="300447B1" w14:textId="529256DF" w:rsidR="00F21FFD" w:rsidRPr="00DB68C7" w:rsidRDefault="00F21FFD" w:rsidP="00F21FFD">
            <w:pPr>
              <w:spacing w:line="0" w:lineRule="atLeast"/>
              <w:jc w:val="left"/>
              <w:rPr>
                <w:rFonts w:ascii="Times New Roman" w:eastAsia="游ゴシック" w:hAnsi="Times New Roman" w:cs="Times New Roman"/>
                <w:color w:val="000000"/>
                <w:sz w:val="20"/>
                <w:szCs w:val="20"/>
              </w:rPr>
            </w:pPr>
          </w:p>
        </w:tc>
      </w:tr>
      <w:tr w:rsidR="001C2A7C" w14:paraId="37EE9D17" w14:textId="77777777" w:rsidTr="00DB68C7">
        <w:trPr>
          <w:gridAfter w:val="3"/>
          <w:wAfter w:w="163" w:type="dxa"/>
          <w:trHeight w:val="20"/>
        </w:trPr>
        <w:tc>
          <w:tcPr>
            <w:tcW w:w="7240" w:type="dxa"/>
            <w:gridSpan w:val="19"/>
            <w:tcBorders>
              <w:top w:val="nil"/>
              <w:left w:val="nil"/>
              <w:bottom w:val="nil"/>
              <w:right w:val="nil"/>
            </w:tcBorders>
            <w:shd w:val="clear" w:color="auto" w:fill="auto"/>
            <w:noWrap/>
            <w:tcMar>
              <w:top w:w="15" w:type="dxa"/>
              <w:left w:w="15" w:type="dxa"/>
              <w:bottom w:w="0" w:type="dxa"/>
              <w:right w:w="15" w:type="dxa"/>
            </w:tcMar>
            <w:vAlign w:val="center"/>
          </w:tcPr>
          <w:p w14:paraId="25051A26" w14:textId="77777777" w:rsidR="004C250C" w:rsidRPr="00DB68C7" w:rsidRDefault="00000000" w:rsidP="00F21FFD">
            <w:pPr>
              <w:spacing w:line="0" w:lineRule="atLeast"/>
              <w:rPr>
                <w:rFonts w:ascii="Times New Roman" w:eastAsia="Times New Roman" w:hAnsi="Times New Roman" w:cs="Times New Roman"/>
                <w:sz w:val="20"/>
                <w:szCs w:val="20"/>
              </w:rPr>
            </w:pPr>
            <w:r w:rsidRPr="00DB68C7">
              <w:rPr>
                <w:rFonts w:ascii="Times New Roman" w:eastAsia="游ゴシック" w:hAnsi="Times New Roman" w:cs="Times New Roman"/>
                <w:color w:val="000000"/>
                <w:sz w:val="20"/>
                <w:szCs w:val="20"/>
                <w:vertAlign w:val="superscript"/>
              </w:rPr>
              <w:t>a</w:t>
            </w:r>
            <w:r w:rsidRPr="00DB68C7">
              <w:rPr>
                <w:rFonts w:ascii="Times New Roman" w:eastAsia="游ゴシック" w:hAnsi="Times New Roman" w:cs="Times New Roman"/>
                <w:color w:val="000000"/>
                <w:sz w:val="20"/>
                <w:szCs w:val="20"/>
              </w:rPr>
              <w:t xml:space="preserve">Any skin disorders, include </w:t>
            </w:r>
            <w:bookmarkStart w:id="15" w:name="_Hlk115560829"/>
            <w:r w:rsidRPr="00DB68C7">
              <w:rPr>
                <w:rFonts w:ascii="Times New Roman" w:eastAsia="游ゴシック" w:hAnsi="Times New Roman" w:cs="Times New Roman"/>
                <w:color w:val="000000"/>
                <w:sz w:val="20"/>
                <w:szCs w:val="20"/>
              </w:rPr>
              <w:t>skin rash, dry skin, pruritus, and paronychia</w:t>
            </w:r>
            <w:bookmarkEnd w:id="15"/>
            <w:r w:rsidRPr="00DB68C7">
              <w:rPr>
                <w:rFonts w:ascii="Times New Roman" w:eastAsia="游ゴシック" w:hAnsi="Times New Roman" w:cs="Times New Roman"/>
                <w:color w:val="000000"/>
                <w:sz w:val="20"/>
                <w:szCs w:val="20"/>
              </w:rPr>
              <w:t>.</w:t>
            </w:r>
          </w:p>
        </w:tc>
        <w:tc>
          <w:tcPr>
            <w:tcW w:w="204" w:type="dxa"/>
            <w:tcBorders>
              <w:top w:val="nil"/>
              <w:left w:val="nil"/>
              <w:bottom w:val="nil"/>
              <w:right w:val="nil"/>
            </w:tcBorders>
            <w:shd w:val="clear" w:color="auto" w:fill="auto"/>
            <w:noWrap/>
            <w:tcMar>
              <w:top w:w="15" w:type="dxa"/>
              <w:left w:w="15" w:type="dxa"/>
              <w:bottom w:w="0" w:type="dxa"/>
              <w:right w:w="15" w:type="dxa"/>
            </w:tcMar>
            <w:vAlign w:val="center"/>
          </w:tcPr>
          <w:p w14:paraId="4FC8EFDB" w14:textId="77777777" w:rsidR="004C250C" w:rsidRPr="00DB68C7" w:rsidRDefault="004C250C" w:rsidP="00F21FFD">
            <w:pPr>
              <w:spacing w:line="0" w:lineRule="atLeast"/>
              <w:rPr>
                <w:rFonts w:ascii="Times New Roman" w:eastAsia="Times New Roman" w:hAnsi="Times New Roman" w:cs="Times New Roman"/>
                <w:sz w:val="20"/>
                <w:szCs w:val="20"/>
              </w:rPr>
            </w:pPr>
          </w:p>
        </w:tc>
        <w:tc>
          <w:tcPr>
            <w:tcW w:w="485"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6AA68C68" w14:textId="77777777" w:rsidR="004C250C" w:rsidRPr="00DB68C7" w:rsidRDefault="004C250C" w:rsidP="00F21FFD">
            <w:pPr>
              <w:spacing w:line="0" w:lineRule="atLeast"/>
              <w:rPr>
                <w:rFonts w:ascii="Times New Roman" w:eastAsia="Times New Roman" w:hAnsi="Times New Roman" w:cs="Times New Roman"/>
                <w:sz w:val="20"/>
                <w:szCs w:val="20"/>
              </w:rPr>
            </w:pPr>
          </w:p>
        </w:tc>
        <w:tc>
          <w:tcPr>
            <w:tcW w:w="204" w:type="dxa"/>
            <w:gridSpan w:val="4"/>
            <w:tcBorders>
              <w:top w:val="nil"/>
              <w:left w:val="nil"/>
              <w:bottom w:val="nil"/>
              <w:right w:val="nil"/>
            </w:tcBorders>
            <w:shd w:val="clear" w:color="auto" w:fill="auto"/>
            <w:noWrap/>
            <w:tcMar>
              <w:top w:w="15" w:type="dxa"/>
              <w:left w:w="15" w:type="dxa"/>
              <w:bottom w:w="0" w:type="dxa"/>
              <w:right w:w="15" w:type="dxa"/>
            </w:tcMar>
            <w:vAlign w:val="center"/>
          </w:tcPr>
          <w:p w14:paraId="1265688C" w14:textId="77777777" w:rsidR="004C250C" w:rsidRPr="00DB68C7" w:rsidRDefault="004C250C" w:rsidP="00F21FFD">
            <w:pPr>
              <w:spacing w:line="0" w:lineRule="atLeast"/>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tcMar>
              <w:top w:w="15" w:type="dxa"/>
              <w:left w:w="15" w:type="dxa"/>
              <w:bottom w:w="0" w:type="dxa"/>
              <w:right w:w="15" w:type="dxa"/>
            </w:tcMar>
            <w:vAlign w:val="center"/>
          </w:tcPr>
          <w:p w14:paraId="57687283" w14:textId="77777777" w:rsidR="004C250C" w:rsidRPr="00DB68C7" w:rsidRDefault="004C250C" w:rsidP="00F21FFD">
            <w:pPr>
              <w:spacing w:line="0" w:lineRule="atLeast"/>
              <w:rPr>
                <w:rFonts w:ascii="Times New Roman" w:eastAsia="Times New Roman" w:hAnsi="Times New Roman" w:cs="Times New Roman"/>
                <w:sz w:val="20"/>
                <w:szCs w:val="20"/>
              </w:rPr>
            </w:pPr>
          </w:p>
        </w:tc>
        <w:tc>
          <w:tcPr>
            <w:tcW w:w="207" w:type="dxa"/>
            <w:tcBorders>
              <w:top w:val="nil"/>
              <w:left w:val="nil"/>
              <w:bottom w:val="nil"/>
              <w:right w:val="nil"/>
            </w:tcBorders>
            <w:shd w:val="clear" w:color="auto" w:fill="auto"/>
            <w:noWrap/>
            <w:tcMar>
              <w:top w:w="15" w:type="dxa"/>
              <w:left w:w="15" w:type="dxa"/>
              <w:bottom w:w="0" w:type="dxa"/>
              <w:right w:w="15" w:type="dxa"/>
            </w:tcMar>
            <w:vAlign w:val="center"/>
          </w:tcPr>
          <w:p w14:paraId="5CFDF982" w14:textId="77777777" w:rsidR="004C250C" w:rsidRPr="00DB68C7" w:rsidRDefault="004C250C" w:rsidP="00F21FFD">
            <w:pPr>
              <w:spacing w:line="0" w:lineRule="atLeast"/>
              <w:rPr>
                <w:rFonts w:ascii="Times New Roman" w:eastAsia="Times New Roman" w:hAnsi="Times New Roman" w:cs="Times New Roman"/>
                <w:sz w:val="20"/>
                <w:szCs w:val="20"/>
              </w:rPr>
            </w:pPr>
          </w:p>
        </w:tc>
        <w:tc>
          <w:tcPr>
            <w:tcW w:w="489" w:type="dxa"/>
            <w:gridSpan w:val="3"/>
            <w:tcBorders>
              <w:top w:val="nil"/>
              <w:left w:val="nil"/>
              <w:bottom w:val="nil"/>
              <w:right w:val="nil"/>
            </w:tcBorders>
            <w:shd w:val="clear" w:color="auto" w:fill="auto"/>
            <w:noWrap/>
            <w:tcMar>
              <w:top w:w="15" w:type="dxa"/>
              <w:left w:w="15" w:type="dxa"/>
              <w:bottom w:w="0" w:type="dxa"/>
              <w:right w:w="15" w:type="dxa"/>
            </w:tcMar>
            <w:vAlign w:val="center"/>
          </w:tcPr>
          <w:p w14:paraId="1659DBFA" w14:textId="77777777" w:rsidR="004C250C" w:rsidRPr="00DB68C7" w:rsidRDefault="004C250C" w:rsidP="00F21FFD">
            <w:pPr>
              <w:spacing w:line="0" w:lineRule="atLeast"/>
              <w:rPr>
                <w:rFonts w:ascii="Times New Roman" w:eastAsia="Times New Roman" w:hAnsi="Times New Roman" w:cs="Times New Roman"/>
                <w:sz w:val="20"/>
                <w:szCs w:val="20"/>
              </w:rPr>
            </w:pPr>
          </w:p>
        </w:tc>
        <w:tc>
          <w:tcPr>
            <w:tcW w:w="391" w:type="dxa"/>
            <w:tcBorders>
              <w:top w:val="nil"/>
              <w:left w:val="nil"/>
              <w:bottom w:val="nil"/>
              <w:right w:val="nil"/>
            </w:tcBorders>
            <w:shd w:val="clear" w:color="auto" w:fill="auto"/>
            <w:noWrap/>
            <w:tcMar>
              <w:top w:w="15" w:type="dxa"/>
              <w:left w:w="15" w:type="dxa"/>
              <w:bottom w:w="0" w:type="dxa"/>
              <w:right w:w="15" w:type="dxa"/>
            </w:tcMar>
            <w:vAlign w:val="center"/>
          </w:tcPr>
          <w:p w14:paraId="1058C0F1" w14:textId="77777777" w:rsidR="004C250C" w:rsidRPr="00DB68C7" w:rsidRDefault="004C250C" w:rsidP="00F21FFD">
            <w:pPr>
              <w:spacing w:line="0" w:lineRule="atLeast"/>
              <w:rPr>
                <w:rFonts w:ascii="Times New Roman" w:eastAsia="Times New Roman" w:hAnsi="Times New Roman" w:cs="Times New Roman"/>
                <w:sz w:val="20"/>
                <w:szCs w:val="20"/>
              </w:rPr>
            </w:pPr>
          </w:p>
        </w:tc>
      </w:tr>
      <w:tr w:rsidR="001C2A7C" w14:paraId="20D9FC14" w14:textId="77777777" w:rsidTr="00DB68C7">
        <w:trPr>
          <w:gridAfter w:val="3"/>
          <w:wAfter w:w="163" w:type="dxa"/>
          <w:trHeight w:val="20"/>
        </w:trPr>
        <w:tc>
          <w:tcPr>
            <w:tcW w:w="4253"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580D5664" w14:textId="77777777" w:rsidR="00F21FFD" w:rsidRPr="00DB68C7" w:rsidRDefault="00000000" w:rsidP="00F21FFD">
            <w:pPr>
              <w:spacing w:line="0" w:lineRule="atLeast"/>
              <w:rPr>
                <w:rFonts w:ascii="Times New Roman" w:eastAsia="游ゴシック" w:hAnsi="Times New Roman" w:cs="Times New Roman"/>
                <w:color w:val="000000"/>
                <w:sz w:val="20"/>
                <w:szCs w:val="20"/>
              </w:rPr>
            </w:pPr>
            <w:r w:rsidRPr="00DB68C7">
              <w:rPr>
                <w:rFonts w:ascii="Times New Roman" w:eastAsia="游ゴシック" w:hAnsi="Times New Roman" w:cs="Times New Roman"/>
                <w:color w:val="000000"/>
                <w:sz w:val="20"/>
                <w:szCs w:val="20"/>
                <w:vertAlign w:val="superscript"/>
              </w:rPr>
              <w:t>b</w:t>
            </w:r>
            <w:r w:rsidRPr="00DB68C7">
              <w:rPr>
                <w:rFonts w:ascii="Times New Roman" w:eastAsia="游ゴシック" w:hAnsi="Times New Roman" w:cs="Times New Roman"/>
                <w:color w:val="000000"/>
                <w:sz w:val="20"/>
                <w:szCs w:val="20"/>
              </w:rPr>
              <w:t xml:space="preserve"> </w:t>
            </w:r>
            <w:r w:rsidRPr="00DB68C7">
              <w:rPr>
                <w:rFonts w:ascii="Times New Roman" w:eastAsia="游ゴシック" w:hAnsi="Times New Roman" w:cs="Times New Roman"/>
                <w:i/>
                <w:iCs/>
                <w:color w:val="000000"/>
                <w:sz w:val="20"/>
                <w:szCs w:val="20"/>
              </w:rPr>
              <w:t>n</w:t>
            </w:r>
            <w:r w:rsidR="00224FE6" w:rsidRPr="00DB68C7">
              <w:rPr>
                <w:rFonts w:ascii="Times New Roman" w:eastAsia="游ゴシック" w:hAnsi="Times New Roman" w:cs="Times New Roman"/>
                <w:color w:val="000000"/>
                <w:sz w:val="20"/>
                <w:szCs w:val="20"/>
              </w:rPr>
              <w:t xml:space="preserve"> = </w:t>
            </w:r>
            <w:r w:rsidRPr="00DB68C7">
              <w:rPr>
                <w:rFonts w:ascii="Times New Roman" w:eastAsia="游ゴシック" w:hAnsi="Times New Roman" w:cs="Times New Roman"/>
                <w:color w:val="000000"/>
                <w:sz w:val="20"/>
                <w:szCs w:val="20"/>
              </w:rPr>
              <w:t>50 (data successfully collected from 50 patients)</w:t>
            </w:r>
          </w:p>
        </w:tc>
        <w:tc>
          <w:tcPr>
            <w:tcW w:w="558"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12B82EC5"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92"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EE6F962"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651"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DF9F8D2"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275"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9CB706C"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651"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4CA4BACC"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275"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669EFC99"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485"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7C4D6746"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204" w:type="dxa"/>
            <w:tcBorders>
              <w:top w:val="nil"/>
              <w:left w:val="nil"/>
              <w:bottom w:val="nil"/>
              <w:right w:val="nil"/>
            </w:tcBorders>
            <w:shd w:val="clear" w:color="auto" w:fill="auto"/>
            <w:noWrap/>
            <w:tcMar>
              <w:top w:w="15" w:type="dxa"/>
              <w:left w:w="15" w:type="dxa"/>
              <w:bottom w:w="0" w:type="dxa"/>
              <w:right w:w="15" w:type="dxa"/>
            </w:tcMar>
            <w:vAlign w:val="center"/>
            <w:hideMark/>
          </w:tcPr>
          <w:p w14:paraId="407FE5A3"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485"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059965C6"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204"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68E22250"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tcMar>
              <w:top w:w="15" w:type="dxa"/>
              <w:left w:w="15" w:type="dxa"/>
              <w:bottom w:w="0" w:type="dxa"/>
              <w:right w:w="15" w:type="dxa"/>
            </w:tcMar>
            <w:vAlign w:val="center"/>
            <w:hideMark/>
          </w:tcPr>
          <w:p w14:paraId="464B388B"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207" w:type="dxa"/>
            <w:tcBorders>
              <w:top w:val="nil"/>
              <w:left w:val="nil"/>
              <w:bottom w:val="nil"/>
              <w:right w:val="nil"/>
            </w:tcBorders>
            <w:shd w:val="clear" w:color="auto" w:fill="auto"/>
            <w:noWrap/>
            <w:tcMar>
              <w:top w:w="15" w:type="dxa"/>
              <w:left w:w="15" w:type="dxa"/>
              <w:bottom w:w="0" w:type="dxa"/>
              <w:right w:w="15" w:type="dxa"/>
            </w:tcMar>
            <w:vAlign w:val="center"/>
            <w:hideMark/>
          </w:tcPr>
          <w:p w14:paraId="4EC51266"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48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795FAE17"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391" w:type="dxa"/>
            <w:tcBorders>
              <w:top w:val="nil"/>
              <w:left w:val="nil"/>
              <w:bottom w:val="nil"/>
              <w:right w:val="nil"/>
            </w:tcBorders>
            <w:shd w:val="clear" w:color="auto" w:fill="auto"/>
            <w:noWrap/>
            <w:tcMar>
              <w:top w:w="15" w:type="dxa"/>
              <w:left w:w="15" w:type="dxa"/>
              <w:bottom w:w="0" w:type="dxa"/>
              <w:right w:w="15" w:type="dxa"/>
            </w:tcMar>
            <w:vAlign w:val="center"/>
            <w:hideMark/>
          </w:tcPr>
          <w:p w14:paraId="66A69CCB" w14:textId="77777777" w:rsidR="00F21FFD" w:rsidRPr="00DB68C7" w:rsidRDefault="00F21FFD" w:rsidP="00F21FFD">
            <w:pPr>
              <w:spacing w:line="0" w:lineRule="atLeast"/>
              <w:rPr>
                <w:rFonts w:ascii="Times New Roman" w:eastAsia="Times New Roman" w:hAnsi="Times New Roman" w:cs="Times New Roman"/>
                <w:sz w:val="20"/>
                <w:szCs w:val="20"/>
              </w:rPr>
            </w:pPr>
          </w:p>
        </w:tc>
      </w:tr>
      <w:tr w:rsidR="001C2A7C" w14:paraId="5A51736F" w14:textId="77777777" w:rsidTr="00DB68C7">
        <w:trPr>
          <w:gridAfter w:val="3"/>
          <w:wAfter w:w="163" w:type="dxa"/>
          <w:trHeight w:val="20"/>
        </w:trPr>
        <w:tc>
          <w:tcPr>
            <w:tcW w:w="4811" w:type="dxa"/>
            <w:gridSpan w:val="5"/>
            <w:tcBorders>
              <w:top w:val="nil"/>
              <w:left w:val="nil"/>
              <w:bottom w:val="nil"/>
              <w:right w:val="nil"/>
            </w:tcBorders>
            <w:shd w:val="clear" w:color="auto" w:fill="auto"/>
            <w:noWrap/>
            <w:tcMar>
              <w:top w:w="15" w:type="dxa"/>
              <w:left w:w="15" w:type="dxa"/>
              <w:bottom w:w="0" w:type="dxa"/>
              <w:right w:w="15" w:type="dxa"/>
            </w:tcMar>
            <w:vAlign w:val="center"/>
            <w:hideMark/>
          </w:tcPr>
          <w:p w14:paraId="65A8470E" w14:textId="77777777" w:rsidR="00F21FFD" w:rsidRPr="00DB68C7" w:rsidRDefault="00000000" w:rsidP="00F21FFD">
            <w:pPr>
              <w:spacing w:line="0" w:lineRule="atLeast"/>
              <w:rPr>
                <w:rFonts w:ascii="Times New Roman" w:eastAsia="Times New Roman" w:hAnsi="Times New Roman" w:cs="Times New Roman"/>
                <w:sz w:val="20"/>
                <w:szCs w:val="20"/>
              </w:rPr>
            </w:pPr>
            <w:r w:rsidRPr="00DB68C7">
              <w:rPr>
                <w:rFonts w:ascii="Times New Roman" w:eastAsia="游ゴシック" w:hAnsi="Times New Roman" w:cs="Times New Roman"/>
                <w:color w:val="000000"/>
                <w:sz w:val="20"/>
                <w:szCs w:val="20"/>
                <w:vertAlign w:val="superscript"/>
              </w:rPr>
              <w:t>c</w:t>
            </w:r>
            <w:r w:rsidRPr="00DB68C7">
              <w:rPr>
                <w:rFonts w:ascii="Times New Roman" w:eastAsia="游ゴシック" w:hAnsi="Times New Roman" w:cs="Times New Roman"/>
                <w:color w:val="000000"/>
                <w:sz w:val="20"/>
                <w:szCs w:val="20"/>
              </w:rPr>
              <w:t xml:space="preserve"> </w:t>
            </w:r>
            <w:r w:rsidRPr="00DB68C7">
              <w:rPr>
                <w:rFonts w:ascii="Times New Roman" w:eastAsia="游ゴシック" w:hAnsi="Times New Roman" w:cs="Times New Roman"/>
                <w:i/>
                <w:iCs/>
                <w:color w:val="000000"/>
                <w:sz w:val="20"/>
                <w:szCs w:val="20"/>
              </w:rPr>
              <w:t>n</w:t>
            </w:r>
            <w:r w:rsidR="00224FE6" w:rsidRPr="00DB68C7">
              <w:rPr>
                <w:rFonts w:ascii="Times New Roman" w:eastAsia="游ゴシック" w:hAnsi="Times New Roman" w:cs="Times New Roman"/>
                <w:color w:val="000000"/>
                <w:sz w:val="20"/>
                <w:szCs w:val="20"/>
              </w:rPr>
              <w:t xml:space="preserve"> = </w:t>
            </w:r>
            <w:r w:rsidRPr="00DB68C7">
              <w:rPr>
                <w:rFonts w:ascii="Times New Roman" w:eastAsia="游ゴシック" w:hAnsi="Times New Roman" w:cs="Times New Roman"/>
                <w:color w:val="000000"/>
                <w:sz w:val="20"/>
                <w:szCs w:val="20"/>
              </w:rPr>
              <w:t>31 (data successfully collected from 31 patients)</w:t>
            </w:r>
          </w:p>
        </w:tc>
        <w:tc>
          <w:tcPr>
            <w:tcW w:w="92"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03BAE258"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651"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389FFEB"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275"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02BABD1"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651"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366B5BC6"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275"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4FAC9584"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485"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2AF0D9F2"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204" w:type="dxa"/>
            <w:tcBorders>
              <w:top w:val="nil"/>
              <w:left w:val="nil"/>
              <w:bottom w:val="nil"/>
              <w:right w:val="nil"/>
            </w:tcBorders>
            <w:shd w:val="clear" w:color="auto" w:fill="auto"/>
            <w:noWrap/>
            <w:tcMar>
              <w:top w:w="15" w:type="dxa"/>
              <w:left w:w="15" w:type="dxa"/>
              <w:bottom w:w="0" w:type="dxa"/>
              <w:right w:w="15" w:type="dxa"/>
            </w:tcMar>
            <w:vAlign w:val="center"/>
            <w:hideMark/>
          </w:tcPr>
          <w:p w14:paraId="74E5EF74"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485"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4202D7A"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204" w:type="dxa"/>
            <w:gridSpan w:val="4"/>
            <w:tcBorders>
              <w:top w:val="nil"/>
              <w:left w:val="nil"/>
              <w:bottom w:val="nil"/>
              <w:right w:val="nil"/>
            </w:tcBorders>
            <w:shd w:val="clear" w:color="auto" w:fill="auto"/>
            <w:noWrap/>
            <w:tcMar>
              <w:top w:w="15" w:type="dxa"/>
              <w:left w:w="15" w:type="dxa"/>
              <w:bottom w:w="0" w:type="dxa"/>
              <w:right w:w="15" w:type="dxa"/>
            </w:tcMar>
            <w:vAlign w:val="center"/>
            <w:hideMark/>
          </w:tcPr>
          <w:p w14:paraId="517D705E"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tcMar>
              <w:top w:w="15" w:type="dxa"/>
              <w:left w:w="15" w:type="dxa"/>
              <w:bottom w:w="0" w:type="dxa"/>
              <w:right w:w="15" w:type="dxa"/>
            </w:tcMar>
            <w:vAlign w:val="center"/>
            <w:hideMark/>
          </w:tcPr>
          <w:p w14:paraId="544CB830"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207" w:type="dxa"/>
            <w:tcBorders>
              <w:top w:val="nil"/>
              <w:left w:val="nil"/>
              <w:bottom w:val="nil"/>
              <w:right w:val="nil"/>
            </w:tcBorders>
            <w:shd w:val="clear" w:color="auto" w:fill="auto"/>
            <w:noWrap/>
            <w:tcMar>
              <w:top w:w="15" w:type="dxa"/>
              <w:left w:w="15" w:type="dxa"/>
              <w:bottom w:w="0" w:type="dxa"/>
              <w:right w:w="15" w:type="dxa"/>
            </w:tcMar>
            <w:vAlign w:val="center"/>
            <w:hideMark/>
          </w:tcPr>
          <w:p w14:paraId="1E42F4D0"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48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09B68E35" w14:textId="77777777" w:rsidR="00F21FFD" w:rsidRPr="00DB68C7" w:rsidRDefault="00F21FFD" w:rsidP="00F21FFD">
            <w:pPr>
              <w:spacing w:line="0" w:lineRule="atLeast"/>
              <w:rPr>
                <w:rFonts w:ascii="Times New Roman" w:eastAsia="Times New Roman" w:hAnsi="Times New Roman" w:cs="Times New Roman"/>
                <w:sz w:val="20"/>
                <w:szCs w:val="20"/>
              </w:rPr>
            </w:pPr>
          </w:p>
        </w:tc>
        <w:tc>
          <w:tcPr>
            <w:tcW w:w="391" w:type="dxa"/>
            <w:tcBorders>
              <w:top w:val="nil"/>
              <w:left w:val="nil"/>
              <w:bottom w:val="nil"/>
              <w:right w:val="nil"/>
            </w:tcBorders>
            <w:shd w:val="clear" w:color="auto" w:fill="auto"/>
            <w:noWrap/>
            <w:tcMar>
              <w:top w:w="15" w:type="dxa"/>
              <w:left w:w="15" w:type="dxa"/>
              <w:bottom w:w="0" w:type="dxa"/>
              <w:right w:w="15" w:type="dxa"/>
            </w:tcMar>
            <w:vAlign w:val="center"/>
            <w:hideMark/>
          </w:tcPr>
          <w:p w14:paraId="3B7A3509" w14:textId="77777777" w:rsidR="00F21FFD" w:rsidRPr="00DB68C7" w:rsidRDefault="00F21FFD" w:rsidP="00F21FFD">
            <w:pPr>
              <w:spacing w:line="0" w:lineRule="atLeast"/>
              <w:rPr>
                <w:rFonts w:ascii="Times New Roman" w:eastAsia="Times New Roman" w:hAnsi="Times New Roman" w:cs="Times New Roman"/>
                <w:sz w:val="20"/>
                <w:szCs w:val="20"/>
              </w:rPr>
            </w:pPr>
          </w:p>
        </w:tc>
      </w:tr>
    </w:tbl>
    <w:p w14:paraId="01C64903" w14:textId="77777777" w:rsidR="00640916" w:rsidRPr="00A949F1" w:rsidRDefault="00000000" w:rsidP="00282168">
      <w:pPr>
        <w:spacing w:line="0" w:lineRule="atLeast"/>
        <w:rPr>
          <w:rFonts w:ascii="Times New Roman" w:hAnsi="Times New Roman" w:cs="Times New Roman"/>
          <w:sz w:val="20"/>
          <w:szCs w:val="20"/>
        </w:rPr>
      </w:pPr>
      <w:r w:rsidRPr="00A949F1">
        <w:rPr>
          <w:rFonts w:ascii="Times New Roman" w:hAnsi="Times New Roman" w:cs="Times New Roman"/>
          <w:sz w:val="20"/>
          <w:szCs w:val="20"/>
          <w:vertAlign w:val="superscript"/>
        </w:rPr>
        <w:t>d</w:t>
      </w:r>
      <w:r w:rsidRPr="00A949F1">
        <w:rPr>
          <w:rFonts w:ascii="Times New Roman" w:hAnsi="Times New Roman" w:cs="Times New Roman"/>
          <w:sz w:val="20"/>
          <w:szCs w:val="20"/>
        </w:rPr>
        <w:t xml:space="preserve"> Includes adverse events leading to dose discontinuation.</w:t>
      </w:r>
    </w:p>
    <w:p w14:paraId="2EEBA9D8" w14:textId="77777777" w:rsidR="000C714D" w:rsidRPr="00A949F1" w:rsidRDefault="00000000" w:rsidP="00282168">
      <w:pPr>
        <w:spacing w:line="0" w:lineRule="atLeast"/>
        <w:rPr>
          <w:rFonts w:ascii="Times New Roman" w:hAnsi="Times New Roman" w:cs="Times New Roman"/>
          <w:sz w:val="20"/>
          <w:szCs w:val="20"/>
        </w:rPr>
      </w:pPr>
      <w:r w:rsidRPr="00A949F1">
        <w:rPr>
          <w:rFonts w:ascii="Times New Roman" w:hAnsi="Times New Roman" w:cs="Times New Roman"/>
          <w:sz w:val="20"/>
          <w:szCs w:val="20"/>
        </w:rPr>
        <w:t>CPK, creatine phosphokinase.</w:t>
      </w:r>
    </w:p>
    <w:p w14:paraId="21DF8E54" w14:textId="77777777" w:rsidR="00113D81" w:rsidRPr="00A949F1" w:rsidRDefault="00000000" w:rsidP="002B7320">
      <w:pPr>
        <w:rPr>
          <w:rFonts w:ascii="Times New Roman" w:hAnsi="Times New Roman" w:cs="Times New Roman"/>
          <w:sz w:val="20"/>
          <w:szCs w:val="20"/>
        </w:rPr>
        <w:sectPr w:rsidR="00113D81" w:rsidRPr="00A949F1" w:rsidSect="00E65870">
          <w:pgSz w:w="11906" w:h="16838"/>
          <w:pgMar w:top="426" w:right="424" w:bottom="426" w:left="426" w:header="851" w:footer="992" w:gutter="0"/>
          <w:cols w:space="425"/>
          <w:docGrid w:type="lines" w:linePitch="360"/>
        </w:sectPr>
      </w:pPr>
      <w:r w:rsidRPr="00A949F1">
        <w:rPr>
          <w:rFonts w:ascii="Times New Roman" w:hAnsi="Times New Roman" w:cs="Times New Roman"/>
          <w:sz w:val="20"/>
          <w:szCs w:val="20"/>
        </w:rPr>
        <w:br w:type="page"/>
      </w:r>
    </w:p>
    <w:p w14:paraId="1863E23E" w14:textId="77777777" w:rsidR="00F21FFD" w:rsidRPr="00A949F1" w:rsidRDefault="00000000" w:rsidP="002B7320">
      <w:pPr>
        <w:rPr>
          <w:rFonts w:ascii="Times New Roman" w:hAnsi="Times New Roman" w:cs="Times New Roman"/>
          <w:sz w:val="20"/>
          <w:szCs w:val="20"/>
        </w:rPr>
      </w:pPr>
      <w:r w:rsidRPr="00A949F1">
        <w:rPr>
          <w:rFonts w:ascii="Times New Roman" w:hAnsi="Times New Roman" w:cs="Times New Roman"/>
          <w:b/>
          <w:bCs/>
          <w:sz w:val="20"/>
          <w:szCs w:val="20"/>
        </w:rPr>
        <w:lastRenderedPageBreak/>
        <w:t xml:space="preserve">Table </w:t>
      </w:r>
      <w:r w:rsidR="006747B4" w:rsidRPr="00A949F1">
        <w:rPr>
          <w:rFonts w:ascii="Times New Roman" w:hAnsi="Times New Roman" w:cs="Times New Roman"/>
          <w:b/>
          <w:bCs/>
          <w:sz w:val="20"/>
          <w:szCs w:val="20"/>
        </w:rPr>
        <w:t>D</w:t>
      </w:r>
      <w:r w:rsidR="00646A91" w:rsidRPr="00A949F1">
        <w:rPr>
          <w:rFonts w:ascii="Times New Roman" w:hAnsi="Times New Roman" w:cs="Times New Roman"/>
          <w:b/>
          <w:bCs/>
          <w:sz w:val="20"/>
          <w:szCs w:val="20"/>
        </w:rPr>
        <w:t>2</w:t>
      </w:r>
      <w:r w:rsidRPr="00A949F1">
        <w:rPr>
          <w:rFonts w:ascii="Times New Roman" w:hAnsi="Times New Roman" w:cs="Times New Roman"/>
          <w:b/>
          <w:bCs/>
          <w:sz w:val="20"/>
          <w:szCs w:val="20"/>
        </w:rPr>
        <w:t>.</w:t>
      </w:r>
      <w:r w:rsidRPr="00A949F1">
        <w:rPr>
          <w:rFonts w:ascii="Times New Roman" w:hAnsi="Times New Roman" w:cs="Times New Roman"/>
          <w:sz w:val="20"/>
          <w:szCs w:val="20"/>
        </w:rPr>
        <w:t xml:space="preserve"> </w:t>
      </w:r>
      <w:r w:rsidR="00646A91" w:rsidRPr="00A949F1">
        <w:rPr>
          <w:rFonts w:ascii="Times New Roman" w:hAnsi="Times New Roman" w:cs="Times New Roman"/>
          <w:sz w:val="20"/>
          <w:szCs w:val="20"/>
        </w:rPr>
        <w:t>Association between baseline patients’ characteristics and any adverse events</w:t>
      </w:r>
    </w:p>
    <w:tbl>
      <w:tblPr>
        <w:tblpPr w:leftFromText="142" w:rightFromText="142" w:vertAnchor="page" w:horzAnchor="margin" w:tblpY="733"/>
        <w:tblW w:w="17126" w:type="dxa"/>
        <w:tblLayout w:type="fixed"/>
        <w:tblCellMar>
          <w:left w:w="99" w:type="dxa"/>
          <w:right w:w="99" w:type="dxa"/>
        </w:tblCellMar>
        <w:tblLook w:val="04A0" w:firstRow="1" w:lastRow="0" w:firstColumn="1" w:lastColumn="0" w:noHBand="0" w:noVBand="1"/>
      </w:tblPr>
      <w:tblGrid>
        <w:gridCol w:w="567"/>
        <w:gridCol w:w="1499"/>
        <w:gridCol w:w="1283"/>
        <w:gridCol w:w="1305"/>
        <w:gridCol w:w="221"/>
        <w:gridCol w:w="887"/>
        <w:gridCol w:w="428"/>
        <w:gridCol w:w="216"/>
        <w:gridCol w:w="1075"/>
        <w:gridCol w:w="30"/>
        <w:gridCol w:w="227"/>
        <w:gridCol w:w="989"/>
        <w:gridCol w:w="171"/>
        <w:gridCol w:w="47"/>
        <w:gridCol w:w="202"/>
        <w:gridCol w:w="1137"/>
        <w:gridCol w:w="183"/>
        <w:gridCol w:w="511"/>
        <w:gridCol w:w="303"/>
        <w:gridCol w:w="343"/>
        <w:gridCol w:w="283"/>
        <w:gridCol w:w="310"/>
        <w:gridCol w:w="117"/>
        <w:gridCol w:w="257"/>
        <w:gridCol w:w="511"/>
        <w:gridCol w:w="41"/>
        <w:gridCol w:w="868"/>
        <w:gridCol w:w="218"/>
        <w:gridCol w:w="207"/>
        <w:gridCol w:w="28"/>
        <w:gridCol w:w="227"/>
        <w:gridCol w:w="631"/>
        <w:gridCol w:w="156"/>
        <w:gridCol w:w="211"/>
        <w:gridCol w:w="45"/>
        <w:gridCol w:w="1392"/>
      </w:tblGrid>
      <w:tr w:rsidR="001C2A7C" w14:paraId="205595FB" w14:textId="77777777" w:rsidTr="007F2BE0">
        <w:trPr>
          <w:gridAfter w:val="2"/>
          <w:wAfter w:w="1437" w:type="dxa"/>
          <w:trHeight w:val="20"/>
        </w:trPr>
        <w:tc>
          <w:tcPr>
            <w:tcW w:w="567" w:type="dxa"/>
            <w:tcBorders>
              <w:top w:val="single" w:sz="4" w:space="0" w:color="auto"/>
              <w:left w:val="nil"/>
              <w:bottom w:val="nil"/>
              <w:right w:val="nil"/>
            </w:tcBorders>
            <w:shd w:val="clear" w:color="auto" w:fill="auto"/>
            <w:noWrap/>
            <w:vAlign w:val="center"/>
            <w:hideMark/>
          </w:tcPr>
          <w:p w14:paraId="4AEB2111"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499" w:type="dxa"/>
            <w:tcBorders>
              <w:top w:val="single" w:sz="4" w:space="0" w:color="auto"/>
              <w:left w:val="nil"/>
              <w:bottom w:val="nil"/>
              <w:right w:val="nil"/>
            </w:tcBorders>
            <w:shd w:val="clear" w:color="auto" w:fill="auto"/>
            <w:noWrap/>
            <w:vAlign w:val="center"/>
            <w:hideMark/>
          </w:tcPr>
          <w:p w14:paraId="39605A06"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2588" w:type="dxa"/>
            <w:gridSpan w:val="2"/>
            <w:tcBorders>
              <w:top w:val="single" w:sz="4" w:space="0" w:color="auto"/>
              <w:left w:val="nil"/>
              <w:bottom w:val="single" w:sz="4" w:space="0" w:color="auto"/>
              <w:right w:val="nil"/>
            </w:tcBorders>
            <w:shd w:val="clear" w:color="auto" w:fill="auto"/>
            <w:vAlign w:val="center"/>
            <w:hideMark/>
          </w:tcPr>
          <w:p w14:paraId="406A71A5"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Patients without any grade</w:t>
            </w:r>
            <w:r w:rsidR="00537D53" w:rsidRPr="00A949F1">
              <w:rPr>
                <w:rFonts w:ascii="Times New Roman" w:eastAsia="游ゴシック" w:hAnsi="Times New Roman" w:cs="Times New Roman"/>
                <w:kern w:val="0"/>
                <w:sz w:val="20"/>
                <w:szCs w:val="20"/>
              </w:rPr>
              <w:t xml:space="preserve"> </w:t>
            </w:r>
            <w:r w:rsidRPr="00A949F1">
              <w:rPr>
                <w:rFonts w:ascii="Times New Roman" w:eastAsia="游ゴシック" w:hAnsi="Times New Roman" w:cs="Times New Roman"/>
                <w:kern w:val="0"/>
                <w:sz w:val="20"/>
                <w:szCs w:val="20"/>
              </w:rPr>
              <w:t>≥2 adverse events (</w:t>
            </w:r>
            <w:r w:rsidRPr="00A949F1">
              <w:rPr>
                <w:rFonts w:ascii="Times New Roman" w:eastAsia="游ゴシック" w:hAnsi="Times New Roman" w:cs="Times New Roman"/>
                <w:i/>
                <w:iCs/>
                <w:kern w:val="0"/>
                <w:sz w:val="20"/>
                <w:szCs w:val="20"/>
              </w:rPr>
              <w:t>n</w:t>
            </w:r>
            <w:r w:rsidR="00224FE6" w:rsidRPr="00A949F1">
              <w:rPr>
                <w:rFonts w:ascii="Times New Roman" w:eastAsia="游ゴシック" w:hAnsi="Times New Roman" w:cs="Times New Roman"/>
                <w:kern w:val="0"/>
                <w:sz w:val="20"/>
                <w:szCs w:val="20"/>
              </w:rPr>
              <w:t xml:space="preserve"> = </w:t>
            </w:r>
            <w:r w:rsidRPr="00A949F1">
              <w:rPr>
                <w:rFonts w:ascii="Times New Roman" w:eastAsia="游ゴシック" w:hAnsi="Times New Roman" w:cs="Times New Roman"/>
                <w:kern w:val="0"/>
                <w:sz w:val="20"/>
                <w:szCs w:val="20"/>
              </w:rPr>
              <w:t>10)</w:t>
            </w:r>
          </w:p>
        </w:tc>
        <w:tc>
          <w:tcPr>
            <w:tcW w:w="221" w:type="dxa"/>
            <w:tcBorders>
              <w:top w:val="single" w:sz="4" w:space="0" w:color="auto"/>
              <w:left w:val="nil"/>
              <w:bottom w:val="nil"/>
              <w:right w:val="nil"/>
            </w:tcBorders>
            <w:shd w:val="clear" w:color="auto" w:fill="auto"/>
            <w:noWrap/>
            <w:vAlign w:val="center"/>
            <w:hideMark/>
          </w:tcPr>
          <w:p w14:paraId="4E969C22"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r w:rsidRPr="00A949F1">
              <w:rPr>
                <w:rFonts w:ascii="Times New Roman" w:eastAsia="游ゴシック" w:hAnsi="Times New Roman" w:cs="Times New Roman"/>
                <w:kern w:val="0"/>
                <w:sz w:val="20"/>
                <w:szCs w:val="20"/>
              </w:rPr>
              <w:t xml:space="preserve">　</w:t>
            </w:r>
          </w:p>
        </w:tc>
        <w:tc>
          <w:tcPr>
            <w:tcW w:w="2636" w:type="dxa"/>
            <w:gridSpan w:val="5"/>
            <w:tcBorders>
              <w:top w:val="single" w:sz="4" w:space="0" w:color="auto"/>
              <w:left w:val="nil"/>
              <w:bottom w:val="single" w:sz="4" w:space="0" w:color="auto"/>
              <w:right w:val="nil"/>
            </w:tcBorders>
            <w:shd w:val="clear" w:color="auto" w:fill="auto"/>
            <w:vAlign w:val="center"/>
            <w:hideMark/>
          </w:tcPr>
          <w:p w14:paraId="02F0B25A"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Patients with any grade</w:t>
            </w:r>
            <w:r w:rsidR="00537D53" w:rsidRPr="00A949F1">
              <w:rPr>
                <w:rFonts w:ascii="Times New Roman" w:eastAsia="游ゴシック" w:hAnsi="Times New Roman" w:cs="Times New Roman"/>
                <w:kern w:val="0"/>
                <w:sz w:val="20"/>
                <w:szCs w:val="20"/>
              </w:rPr>
              <w:t xml:space="preserve"> </w:t>
            </w:r>
            <w:r w:rsidRPr="00A949F1">
              <w:rPr>
                <w:rFonts w:ascii="Times New Roman" w:eastAsia="游ゴシック" w:hAnsi="Times New Roman" w:cs="Times New Roman"/>
                <w:kern w:val="0"/>
                <w:sz w:val="20"/>
                <w:szCs w:val="20"/>
              </w:rPr>
              <w:t>≥2 adverse events (</w:t>
            </w:r>
            <w:r w:rsidRPr="00A949F1">
              <w:rPr>
                <w:rFonts w:ascii="Times New Roman" w:eastAsia="游ゴシック" w:hAnsi="Times New Roman" w:cs="Times New Roman"/>
                <w:i/>
                <w:iCs/>
                <w:kern w:val="0"/>
                <w:sz w:val="20"/>
                <w:szCs w:val="20"/>
              </w:rPr>
              <w:t>n</w:t>
            </w:r>
            <w:r w:rsidR="00224FE6" w:rsidRPr="00A949F1">
              <w:rPr>
                <w:rFonts w:ascii="Times New Roman" w:eastAsia="游ゴシック" w:hAnsi="Times New Roman" w:cs="Times New Roman"/>
                <w:kern w:val="0"/>
                <w:sz w:val="20"/>
                <w:szCs w:val="20"/>
              </w:rPr>
              <w:t xml:space="preserve"> = </w:t>
            </w:r>
            <w:r w:rsidRPr="00A949F1">
              <w:rPr>
                <w:rFonts w:ascii="Times New Roman" w:eastAsia="游ゴシック" w:hAnsi="Times New Roman" w:cs="Times New Roman"/>
                <w:kern w:val="0"/>
                <w:sz w:val="20"/>
                <w:szCs w:val="20"/>
              </w:rPr>
              <w:t>41)</w:t>
            </w:r>
          </w:p>
        </w:tc>
        <w:tc>
          <w:tcPr>
            <w:tcW w:w="227" w:type="dxa"/>
            <w:tcBorders>
              <w:top w:val="single" w:sz="4" w:space="0" w:color="auto"/>
              <w:left w:val="nil"/>
              <w:right w:val="nil"/>
            </w:tcBorders>
            <w:shd w:val="clear" w:color="auto" w:fill="auto"/>
            <w:noWrap/>
            <w:vAlign w:val="center"/>
            <w:hideMark/>
          </w:tcPr>
          <w:p w14:paraId="66F6CCAF"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r w:rsidRPr="00A949F1">
              <w:rPr>
                <w:rFonts w:ascii="Times New Roman" w:eastAsia="游ゴシック" w:hAnsi="Times New Roman" w:cs="Times New Roman"/>
                <w:kern w:val="0"/>
                <w:sz w:val="20"/>
                <w:szCs w:val="20"/>
              </w:rPr>
              <w:t xml:space="preserve"> </w:t>
            </w:r>
          </w:p>
        </w:tc>
        <w:tc>
          <w:tcPr>
            <w:tcW w:w="989" w:type="dxa"/>
            <w:tcBorders>
              <w:top w:val="single" w:sz="4" w:space="0" w:color="auto"/>
              <w:left w:val="nil"/>
              <w:bottom w:val="single" w:sz="4" w:space="0" w:color="000000"/>
              <w:right w:val="nil"/>
            </w:tcBorders>
            <w:shd w:val="clear" w:color="auto" w:fill="auto"/>
            <w:noWrap/>
            <w:vAlign w:val="center"/>
            <w:hideMark/>
          </w:tcPr>
          <w:p w14:paraId="251732F0" w14:textId="77777777" w:rsidR="00113D81" w:rsidRPr="00A949F1" w:rsidRDefault="00000000" w:rsidP="00BC1311">
            <w:pPr>
              <w:widowControl/>
              <w:tabs>
                <w:tab w:val="left" w:pos="324"/>
              </w:tabs>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i/>
                <w:iCs/>
                <w:kern w:val="0"/>
                <w:sz w:val="20"/>
                <w:szCs w:val="20"/>
              </w:rPr>
              <w:t>p</w:t>
            </w:r>
            <w:r w:rsidRPr="00A949F1">
              <w:rPr>
                <w:rFonts w:ascii="Times New Roman" w:eastAsia="游ゴシック" w:hAnsi="Times New Roman" w:cs="Times New Roman"/>
                <w:kern w:val="0"/>
                <w:sz w:val="20"/>
                <w:szCs w:val="20"/>
              </w:rPr>
              <w:t>-value</w:t>
            </w:r>
          </w:p>
        </w:tc>
        <w:tc>
          <w:tcPr>
            <w:tcW w:w="218" w:type="dxa"/>
            <w:gridSpan w:val="2"/>
            <w:tcBorders>
              <w:top w:val="single" w:sz="4" w:space="0" w:color="auto"/>
              <w:left w:val="nil"/>
              <w:bottom w:val="nil"/>
              <w:right w:val="nil"/>
            </w:tcBorders>
            <w:shd w:val="clear" w:color="auto" w:fill="auto"/>
            <w:noWrap/>
            <w:vAlign w:val="center"/>
            <w:hideMark/>
          </w:tcPr>
          <w:p w14:paraId="0609F81C"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r w:rsidRPr="00A949F1">
              <w:rPr>
                <w:rFonts w:ascii="Times New Roman" w:eastAsia="游ゴシック" w:hAnsi="Times New Roman" w:cs="Times New Roman"/>
                <w:kern w:val="0"/>
                <w:sz w:val="20"/>
                <w:szCs w:val="20"/>
              </w:rPr>
              <w:t xml:space="preserve">　</w:t>
            </w:r>
          </w:p>
        </w:tc>
        <w:tc>
          <w:tcPr>
            <w:tcW w:w="2679" w:type="dxa"/>
            <w:gridSpan w:val="6"/>
            <w:tcBorders>
              <w:top w:val="single" w:sz="4" w:space="0" w:color="auto"/>
              <w:left w:val="nil"/>
              <w:bottom w:val="single" w:sz="4" w:space="0" w:color="auto"/>
              <w:right w:val="nil"/>
            </w:tcBorders>
            <w:shd w:val="clear" w:color="auto" w:fill="auto"/>
            <w:vAlign w:val="center"/>
            <w:hideMark/>
          </w:tcPr>
          <w:p w14:paraId="477FF242"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Patients without any grade</w:t>
            </w:r>
            <w:r w:rsidR="00537D53" w:rsidRPr="00A949F1">
              <w:rPr>
                <w:rFonts w:ascii="Times New Roman" w:eastAsia="游ゴシック" w:hAnsi="Times New Roman" w:cs="Times New Roman"/>
                <w:kern w:val="0"/>
                <w:sz w:val="20"/>
                <w:szCs w:val="20"/>
              </w:rPr>
              <w:t xml:space="preserve"> </w:t>
            </w:r>
            <w:r w:rsidRPr="00A949F1">
              <w:rPr>
                <w:rFonts w:ascii="Times New Roman" w:eastAsia="游ゴシック" w:hAnsi="Times New Roman" w:cs="Times New Roman"/>
                <w:kern w:val="0"/>
                <w:sz w:val="20"/>
                <w:szCs w:val="20"/>
              </w:rPr>
              <w:t>≥3</w:t>
            </w:r>
            <w:r w:rsidRPr="00A949F1">
              <w:rPr>
                <w:rFonts w:ascii="Times New Roman" w:eastAsia="游ゴシック" w:hAnsi="Times New Roman" w:cs="Times New Roman"/>
                <w:kern w:val="0"/>
                <w:sz w:val="20"/>
                <w:szCs w:val="20"/>
                <w:vertAlign w:val="superscript"/>
              </w:rPr>
              <w:t>b</w:t>
            </w:r>
            <w:r w:rsidRPr="00A949F1">
              <w:rPr>
                <w:rFonts w:ascii="Times New Roman" w:eastAsia="游ゴシック" w:hAnsi="Times New Roman" w:cs="Times New Roman"/>
                <w:kern w:val="0"/>
                <w:sz w:val="20"/>
                <w:szCs w:val="20"/>
              </w:rPr>
              <w:t xml:space="preserve"> adverse events (</w:t>
            </w:r>
            <w:r w:rsidRPr="00A949F1">
              <w:rPr>
                <w:rFonts w:ascii="Times New Roman" w:eastAsia="游ゴシック" w:hAnsi="Times New Roman" w:cs="Times New Roman"/>
                <w:i/>
                <w:iCs/>
                <w:kern w:val="0"/>
                <w:sz w:val="20"/>
                <w:szCs w:val="20"/>
              </w:rPr>
              <w:t>n</w:t>
            </w:r>
            <w:r w:rsidR="00224FE6" w:rsidRPr="00A949F1">
              <w:rPr>
                <w:rFonts w:ascii="Times New Roman" w:eastAsia="游ゴシック" w:hAnsi="Times New Roman" w:cs="Times New Roman"/>
                <w:kern w:val="0"/>
                <w:sz w:val="20"/>
                <w:szCs w:val="20"/>
              </w:rPr>
              <w:t xml:space="preserve"> = </w:t>
            </w:r>
            <w:r w:rsidRPr="00A949F1">
              <w:rPr>
                <w:rFonts w:ascii="Times New Roman" w:eastAsia="游ゴシック" w:hAnsi="Times New Roman" w:cs="Times New Roman"/>
                <w:kern w:val="0"/>
                <w:sz w:val="20"/>
                <w:szCs w:val="20"/>
              </w:rPr>
              <w:t>38)</w:t>
            </w:r>
          </w:p>
        </w:tc>
        <w:tc>
          <w:tcPr>
            <w:tcW w:w="283" w:type="dxa"/>
            <w:tcBorders>
              <w:top w:val="single" w:sz="4" w:space="0" w:color="auto"/>
              <w:left w:val="nil"/>
              <w:bottom w:val="nil"/>
              <w:right w:val="nil"/>
            </w:tcBorders>
            <w:shd w:val="clear" w:color="auto" w:fill="auto"/>
            <w:noWrap/>
            <w:vAlign w:val="center"/>
            <w:hideMark/>
          </w:tcPr>
          <w:p w14:paraId="127DAEA3"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r w:rsidRPr="00A949F1">
              <w:rPr>
                <w:rFonts w:ascii="Times New Roman" w:eastAsia="游ゴシック" w:hAnsi="Times New Roman" w:cs="Times New Roman"/>
                <w:kern w:val="0"/>
                <w:sz w:val="20"/>
                <w:szCs w:val="20"/>
              </w:rPr>
              <w:t xml:space="preserve">　</w:t>
            </w:r>
          </w:p>
        </w:tc>
        <w:tc>
          <w:tcPr>
            <w:tcW w:w="2557" w:type="dxa"/>
            <w:gridSpan w:val="9"/>
            <w:tcBorders>
              <w:top w:val="single" w:sz="4" w:space="0" w:color="auto"/>
              <w:left w:val="nil"/>
              <w:bottom w:val="single" w:sz="4" w:space="0" w:color="auto"/>
              <w:right w:val="nil"/>
            </w:tcBorders>
            <w:shd w:val="clear" w:color="auto" w:fill="auto"/>
            <w:vAlign w:val="center"/>
            <w:hideMark/>
          </w:tcPr>
          <w:p w14:paraId="7AA162D3"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Patients with any grade</w:t>
            </w:r>
            <w:r w:rsidR="00537D53" w:rsidRPr="00A949F1">
              <w:rPr>
                <w:rFonts w:ascii="Times New Roman" w:eastAsia="游ゴシック" w:hAnsi="Times New Roman" w:cs="Times New Roman"/>
                <w:kern w:val="0"/>
                <w:sz w:val="20"/>
                <w:szCs w:val="20"/>
              </w:rPr>
              <w:t xml:space="preserve"> </w:t>
            </w:r>
            <w:r w:rsidRPr="00A949F1">
              <w:rPr>
                <w:rFonts w:ascii="Times New Roman" w:eastAsia="游ゴシック" w:hAnsi="Times New Roman" w:cs="Times New Roman"/>
                <w:kern w:val="0"/>
                <w:sz w:val="20"/>
                <w:szCs w:val="20"/>
              </w:rPr>
              <w:t>≥3</w:t>
            </w:r>
            <w:r w:rsidRPr="00A949F1">
              <w:rPr>
                <w:rFonts w:ascii="Times New Roman" w:eastAsia="游ゴシック" w:hAnsi="Times New Roman" w:cs="Times New Roman"/>
                <w:kern w:val="0"/>
                <w:sz w:val="20"/>
                <w:szCs w:val="20"/>
                <w:vertAlign w:val="superscript"/>
              </w:rPr>
              <w:t>b</w:t>
            </w:r>
            <w:r w:rsidRPr="00A949F1">
              <w:rPr>
                <w:rFonts w:ascii="Times New Roman" w:eastAsia="游ゴシック" w:hAnsi="Times New Roman" w:cs="Times New Roman"/>
                <w:kern w:val="0"/>
                <w:sz w:val="20"/>
                <w:szCs w:val="20"/>
              </w:rPr>
              <w:t xml:space="preserve"> adverse events (</w:t>
            </w:r>
            <w:r w:rsidRPr="00A949F1">
              <w:rPr>
                <w:rFonts w:ascii="Times New Roman" w:eastAsia="游ゴシック" w:hAnsi="Times New Roman" w:cs="Times New Roman"/>
                <w:i/>
                <w:iCs/>
                <w:kern w:val="0"/>
                <w:sz w:val="20"/>
                <w:szCs w:val="20"/>
              </w:rPr>
              <w:t>n</w:t>
            </w:r>
            <w:r w:rsidR="00224FE6" w:rsidRPr="00A949F1">
              <w:rPr>
                <w:rFonts w:ascii="Times New Roman" w:eastAsia="游ゴシック" w:hAnsi="Times New Roman" w:cs="Times New Roman"/>
                <w:kern w:val="0"/>
                <w:sz w:val="20"/>
                <w:szCs w:val="20"/>
              </w:rPr>
              <w:t xml:space="preserve"> = </w:t>
            </w:r>
            <w:r w:rsidRPr="00A949F1">
              <w:rPr>
                <w:rFonts w:ascii="Times New Roman" w:eastAsia="游ゴシック" w:hAnsi="Times New Roman" w:cs="Times New Roman"/>
                <w:kern w:val="0"/>
                <w:sz w:val="20"/>
                <w:szCs w:val="20"/>
              </w:rPr>
              <w:t>13)</w:t>
            </w:r>
          </w:p>
        </w:tc>
        <w:tc>
          <w:tcPr>
            <w:tcW w:w="227" w:type="dxa"/>
            <w:tcBorders>
              <w:top w:val="single" w:sz="4" w:space="0" w:color="auto"/>
              <w:left w:val="nil"/>
              <w:bottom w:val="nil"/>
              <w:right w:val="nil"/>
            </w:tcBorders>
            <w:shd w:val="clear" w:color="auto" w:fill="auto"/>
            <w:noWrap/>
            <w:vAlign w:val="center"/>
            <w:hideMark/>
          </w:tcPr>
          <w:p w14:paraId="1C594106"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p w14:paraId="27204D23"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r w:rsidRPr="00A949F1">
              <w:rPr>
                <w:rFonts w:ascii="Times New Roman" w:eastAsia="游ゴシック" w:hAnsi="Times New Roman" w:cs="Times New Roman"/>
                <w:kern w:val="0"/>
                <w:sz w:val="20"/>
                <w:szCs w:val="20"/>
              </w:rPr>
              <w:t xml:space="preserve">　</w:t>
            </w:r>
          </w:p>
        </w:tc>
        <w:tc>
          <w:tcPr>
            <w:tcW w:w="998" w:type="dxa"/>
            <w:gridSpan w:val="3"/>
            <w:tcBorders>
              <w:top w:val="single" w:sz="4" w:space="0" w:color="auto"/>
              <w:left w:val="nil"/>
              <w:bottom w:val="single" w:sz="4" w:space="0" w:color="000000"/>
              <w:right w:val="nil"/>
            </w:tcBorders>
            <w:shd w:val="clear" w:color="auto" w:fill="auto"/>
            <w:noWrap/>
            <w:vAlign w:val="center"/>
            <w:hideMark/>
          </w:tcPr>
          <w:p w14:paraId="1D3BF5E8"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i/>
                <w:iCs/>
                <w:kern w:val="0"/>
                <w:sz w:val="20"/>
                <w:szCs w:val="20"/>
              </w:rPr>
              <w:t>p</w:t>
            </w:r>
            <w:r w:rsidRPr="00A949F1">
              <w:rPr>
                <w:rFonts w:ascii="Times New Roman" w:eastAsia="游ゴシック" w:hAnsi="Times New Roman" w:cs="Times New Roman"/>
                <w:kern w:val="0"/>
                <w:sz w:val="20"/>
                <w:szCs w:val="20"/>
              </w:rPr>
              <w:t>-value</w:t>
            </w:r>
          </w:p>
        </w:tc>
      </w:tr>
      <w:tr w:rsidR="001C2A7C" w14:paraId="6024C399" w14:textId="77777777" w:rsidTr="007F2BE0">
        <w:trPr>
          <w:gridAfter w:val="2"/>
          <w:wAfter w:w="1437" w:type="dxa"/>
          <w:trHeight w:val="20"/>
        </w:trPr>
        <w:tc>
          <w:tcPr>
            <w:tcW w:w="567" w:type="dxa"/>
            <w:tcBorders>
              <w:top w:val="nil"/>
              <w:left w:val="nil"/>
              <w:bottom w:val="single" w:sz="4" w:space="0" w:color="auto"/>
              <w:right w:val="nil"/>
            </w:tcBorders>
            <w:shd w:val="clear" w:color="auto" w:fill="auto"/>
            <w:noWrap/>
            <w:vAlign w:val="center"/>
            <w:hideMark/>
          </w:tcPr>
          <w:p w14:paraId="0E6789B7"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499" w:type="dxa"/>
            <w:tcBorders>
              <w:top w:val="nil"/>
              <w:left w:val="nil"/>
              <w:bottom w:val="single" w:sz="4" w:space="0" w:color="auto"/>
              <w:right w:val="nil"/>
            </w:tcBorders>
            <w:shd w:val="clear" w:color="auto" w:fill="auto"/>
            <w:noWrap/>
            <w:vAlign w:val="center"/>
            <w:hideMark/>
          </w:tcPr>
          <w:p w14:paraId="351AE88E"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283" w:type="dxa"/>
            <w:tcBorders>
              <w:top w:val="nil"/>
              <w:left w:val="nil"/>
              <w:bottom w:val="single" w:sz="4" w:space="0" w:color="auto"/>
              <w:right w:val="nil"/>
            </w:tcBorders>
            <w:shd w:val="clear" w:color="auto" w:fill="auto"/>
            <w:noWrap/>
            <w:vAlign w:val="center"/>
            <w:hideMark/>
          </w:tcPr>
          <w:p w14:paraId="64585677"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No. of patients</w:t>
            </w:r>
          </w:p>
        </w:tc>
        <w:tc>
          <w:tcPr>
            <w:tcW w:w="1305" w:type="dxa"/>
            <w:tcBorders>
              <w:top w:val="nil"/>
              <w:left w:val="nil"/>
              <w:bottom w:val="single" w:sz="4" w:space="0" w:color="auto"/>
              <w:right w:val="nil"/>
            </w:tcBorders>
            <w:shd w:val="clear" w:color="auto" w:fill="auto"/>
            <w:noWrap/>
            <w:vAlign w:val="center"/>
            <w:hideMark/>
          </w:tcPr>
          <w:p w14:paraId="2BFA0CFE"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w:t>
            </w:r>
          </w:p>
        </w:tc>
        <w:tc>
          <w:tcPr>
            <w:tcW w:w="221" w:type="dxa"/>
            <w:tcBorders>
              <w:top w:val="nil"/>
              <w:left w:val="nil"/>
              <w:bottom w:val="single" w:sz="4" w:space="0" w:color="auto"/>
              <w:right w:val="nil"/>
            </w:tcBorders>
            <w:shd w:val="clear" w:color="auto" w:fill="auto"/>
            <w:noWrap/>
            <w:vAlign w:val="center"/>
            <w:hideMark/>
          </w:tcPr>
          <w:p w14:paraId="32D1261F"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315" w:type="dxa"/>
            <w:gridSpan w:val="2"/>
            <w:tcBorders>
              <w:top w:val="nil"/>
              <w:left w:val="nil"/>
              <w:bottom w:val="single" w:sz="4" w:space="0" w:color="auto"/>
              <w:right w:val="nil"/>
            </w:tcBorders>
            <w:shd w:val="clear" w:color="auto" w:fill="auto"/>
            <w:noWrap/>
            <w:vAlign w:val="center"/>
            <w:hideMark/>
          </w:tcPr>
          <w:p w14:paraId="1CB02F6E"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No. of patients</w:t>
            </w:r>
          </w:p>
        </w:tc>
        <w:tc>
          <w:tcPr>
            <w:tcW w:w="1321" w:type="dxa"/>
            <w:gridSpan w:val="3"/>
            <w:tcBorders>
              <w:top w:val="nil"/>
              <w:left w:val="nil"/>
              <w:bottom w:val="single" w:sz="4" w:space="0" w:color="auto"/>
              <w:right w:val="nil"/>
            </w:tcBorders>
            <w:shd w:val="clear" w:color="auto" w:fill="auto"/>
            <w:noWrap/>
            <w:vAlign w:val="center"/>
            <w:hideMark/>
          </w:tcPr>
          <w:p w14:paraId="2E186355"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w:t>
            </w:r>
          </w:p>
        </w:tc>
        <w:tc>
          <w:tcPr>
            <w:tcW w:w="227" w:type="dxa"/>
            <w:tcBorders>
              <w:left w:val="nil"/>
              <w:bottom w:val="single" w:sz="4" w:space="0" w:color="auto"/>
              <w:right w:val="nil"/>
            </w:tcBorders>
            <w:shd w:val="clear" w:color="auto" w:fill="auto"/>
            <w:noWrap/>
            <w:vAlign w:val="center"/>
            <w:hideMark/>
          </w:tcPr>
          <w:p w14:paraId="78A77B95"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r w:rsidRPr="00A949F1">
              <w:rPr>
                <w:rFonts w:ascii="Times New Roman" w:eastAsia="游ゴシック" w:hAnsi="Times New Roman" w:cs="Times New Roman"/>
                <w:kern w:val="0"/>
                <w:sz w:val="20"/>
                <w:szCs w:val="20"/>
              </w:rPr>
              <w:t xml:space="preserve"> </w:t>
            </w:r>
          </w:p>
        </w:tc>
        <w:tc>
          <w:tcPr>
            <w:tcW w:w="989" w:type="dxa"/>
            <w:tcBorders>
              <w:top w:val="single" w:sz="4" w:space="0" w:color="auto"/>
              <w:left w:val="nil"/>
              <w:bottom w:val="single" w:sz="4" w:space="0" w:color="000000"/>
              <w:right w:val="nil"/>
            </w:tcBorders>
            <w:vAlign w:val="center"/>
            <w:hideMark/>
          </w:tcPr>
          <w:p w14:paraId="4C3CFCD0"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218" w:type="dxa"/>
            <w:gridSpan w:val="2"/>
            <w:tcBorders>
              <w:top w:val="nil"/>
              <w:left w:val="nil"/>
              <w:bottom w:val="single" w:sz="4" w:space="0" w:color="auto"/>
              <w:right w:val="nil"/>
            </w:tcBorders>
            <w:shd w:val="clear" w:color="auto" w:fill="auto"/>
            <w:noWrap/>
            <w:vAlign w:val="center"/>
            <w:hideMark/>
          </w:tcPr>
          <w:p w14:paraId="5ABB90CD"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339" w:type="dxa"/>
            <w:gridSpan w:val="2"/>
            <w:tcBorders>
              <w:top w:val="nil"/>
              <w:left w:val="nil"/>
              <w:bottom w:val="single" w:sz="4" w:space="0" w:color="auto"/>
              <w:right w:val="nil"/>
            </w:tcBorders>
            <w:shd w:val="clear" w:color="auto" w:fill="auto"/>
            <w:noWrap/>
            <w:vAlign w:val="center"/>
            <w:hideMark/>
          </w:tcPr>
          <w:p w14:paraId="68AEEF1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No. of patients</w:t>
            </w:r>
          </w:p>
        </w:tc>
        <w:tc>
          <w:tcPr>
            <w:tcW w:w="1340" w:type="dxa"/>
            <w:gridSpan w:val="4"/>
            <w:tcBorders>
              <w:top w:val="nil"/>
              <w:left w:val="nil"/>
              <w:bottom w:val="single" w:sz="4" w:space="0" w:color="auto"/>
              <w:right w:val="nil"/>
            </w:tcBorders>
            <w:shd w:val="clear" w:color="auto" w:fill="auto"/>
            <w:noWrap/>
            <w:vAlign w:val="center"/>
            <w:hideMark/>
          </w:tcPr>
          <w:p w14:paraId="1A18729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w:t>
            </w:r>
          </w:p>
        </w:tc>
        <w:tc>
          <w:tcPr>
            <w:tcW w:w="283" w:type="dxa"/>
            <w:tcBorders>
              <w:top w:val="nil"/>
              <w:left w:val="nil"/>
              <w:bottom w:val="single" w:sz="4" w:space="0" w:color="auto"/>
              <w:right w:val="nil"/>
            </w:tcBorders>
            <w:shd w:val="clear" w:color="auto" w:fill="auto"/>
            <w:noWrap/>
            <w:vAlign w:val="center"/>
            <w:hideMark/>
          </w:tcPr>
          <w:p w14:paraId="36F208FE"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r w:rsidRPr="00A949F1">
              <w:rPr>
                <w:rFonts w:ascii="Times New Roman" w:eastAsia="游ゴシック" w:hAnsi="Times New Roman" w:cs="Times New Roman"/>
                <w:kern w:val="0"/>
                <w:sz w:val="20"/>
                <w:szCs w:val="20"/>
              </w:rPr>
              <w:t xml:space="preserve">　</w:t>
            </w:r>
          </w:p>
        </w:tc>
        <w:tc>
          <w:tcPr>
            <w:tcW w:w="1236" w:type="dxa"/>
            <w:gridSpan w:val="5"/>
            <w:tcBorders>
              <w:top w:val="nil"/>
              <w:left w:val="nil"/>
              <w:bottom w:val="single" w:sz="4" w:space="0" w:color="auto"/>
              <w:right w:val="nil"/>
            </w:tcBorders>
            <w:shd w:val="clear" w:color="auto" w:fill="auto"/>
            <w:noWrap/>
            <w:vAlign w:val="center"/>
            <w:hideMark/>
          </w:tcPr>
          <w:p w14:paraId="7E4FB9D5"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No. of patients</w:t>
            </w:r>
          </w:p>
        </w:tc>
        <w:tc>
          <w:tcPr>
            <w:tcW w:w="1321" w:type="dxa"/>
            <w:gridSpan w:val="4"/>
            <w:tcBorders>
              <w:top w:val="nil"/>
              <w:left w:val="nil"/>
              <w:bottom w:val="single" w:sz="4" w:space="0" w:color="auto"/>
              <w:right w:val="nil"/>
            </w:tcBorders>
            <w:shd w:val="clear" w:color="auto" w:fill="auto"/>
            <w:noWrap/>
            <w:vAlign w:val="center"/>
            <w:hideMark/>
          </w:tcPr>
          <w:p w14:paraId="53991E1C"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w:t>
            </w:r>
          </w:p>
        </w:tc>
        <w:tc>
          <w:tcPr>
            <w:tcW w:w="227" w:type="dxa"/>
            <w:tcBorders>
              <w:top w:val="nil"/>
              <w:left w:val="nil"/>
              <w:bottom w:val="single" w:sz="4" w:space="0" w:color="auto"/>
              <w:right w:val="nil"/>
            </w:tcBorders>
            <w:shd w:val="clear" w:color="auto" w:fill="auto"/>
            <w:noWrap/>
            <w:vAlign w:val="center"/>
            <w:hideMark/>
          </w:tcPr>
          <w:p w14:paraId="3424EA38"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r w:rsidRPr="00A949F1">
              <w:rPr>
                <w:rFonts w:ascii="Times New Roman" w:eastAsia="游ゴシック" w:hAnsi="Times New Roman" w:cs="Times New Roman"/>
                <w:kern w:val="0"/>
                <w:sz w:val="20"/>
                <w:szCs w:val="20"/>
              </w:rPr>
              <w:t xml:space="preserve">　</w:t>
            </w:r>
          </w:p>
        </w:tc>
        <w:tc>
          <w:tcPr>
            <w:tcW w:w="998" w:type="dxa"/>
            <w:gridSpan w:val="3"/>
            <w:tcBorders>
              <w:top w:val="single" w:sz="4" w:space="0" w:color="auto"/>
              <w:left w:val="nil"/>
              <w:bottom w:val="single" w:sz="4" w:space="0" w:color="000000"/>
              <w:right w:val="nil"/>
            </w:tcBorders>
            <w:vAlign w:val="center"/>
            <w:hideMark/>
          </w:tcPr>
          <w:p w14:paraId="073A3C37"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r>
      <w:tr w:rsidR="001C2A7C" w14:paraId="721ED9DD" w14:textId="77777777" w:rsidTr="007F2BE0">
        <w:trPr>
          <w:gridAfter w:val="2"/>
          <w:wAfter w:w="1437" w:type="dxa"/>
          <w:trHeight w:val="20"/>
        </w:trPr>
        <w:tc>
          <w:tcPr>
            <w:tcW w:w="567" w:type="dxa"/>
            <w:tcBorders>
              <w:top w:val="single" w:sz="4" w:space="0" w:color="auto"/>
              <w:left w:val="nil"/>
              <w:bottom w:val="nil"/>
              <w:right w:val="nil"/>
            </w:tcBorders>
            <w:shd w:val="clear" w:color="auto" w:fill="auto"/>
            <w:noWrap/>
            <w:vAlign w:val="center"/>
            <w:hideMark/>
          </w:tcPr>
          <w:p w14:paraId="7D70B891"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Sex</w:t>
            </w:r>
          </w:p>
        </w:tc>
        <w:tc>
          <w:tcPr>
            <w:tcW w:w="1499" w:type="dxa"/>
            <w:tcBorders>
              <w:top w:val="single" w:sz="4" w:space="0" w:color="auto"/>
              <w:left w:val="nil"/>
              <w:bottom w:val="nil"/>
              <w:right w:val="nil"/>
            </w:tcBorders>
            <w:shd w:val="clear" w:color="auto" w:fill="auto"/>
            <w:noWrap/>
            <w:vAlign w:val="center"/>
            <w:hideMark/>
          </w:tcPr>
          <w:p w14:paraId="686599C5" w14:textId="77777777" w:rsidR="00113D81" w:rsidRPr="00A949F1" w:rsidRDefault="00113D81" w:rsidP="00BC1311">
            <w:pPr>
              <w:widowControl/>
              <w:spacing w:line="0" w:lineRule="atLeast"/>
              <w:jc w:val="left"/>
              <w:rPr>
                <w:rFonts w:ascii="Times New Roman" w:eastAsia="游ゴシック" w:hAnsi="Times New Roman" w:cs="Times New Roman"/>
                <w:kern w:val="0"/>
                <w:sz w:val="20"/>
                <w:szCs w:val="20"/>
              </w:rPr>
            </w:pPr>
          </w:p>
        </w:tc>
        <w:tc>
          <w:tcPr>
            <w:tcW w:w="1283" w:type="dxa"/>
            <w:tcBorders>
              <w:top w:val="single" w:sz="4" w:space="0" w:color="auto"/>
              <w:left w:val="nil"/>
              <w:bottom w:val="nil"/>
              <w:right w:val="nil"/>
            </w:tcBorders>
            <w:shd w:val="clear" w:color="auto" w:fill="auto"/>
            <w:noWrap/>
            <w:vAlign w:val="center"/>
            <w:hideMark/>
          </w:tcPr>
          <w:p w14:paraId="1CC90797"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1305" w:type="dxa"/>
            <w:tcBorders>
              <w:top w:val="single" w:sz="4" w:space="0" w:color="auto"/>
              <w:left w:val="nil"/>
              <w:bottom w:val="nil"/>
              <w:right w:val="nil"/>
            </w:tcBorders>
            <w:shd w:val="clear" w:color="auto" w:fill="auto"/>
            <w:noWrap/>
            <w:vAlign w:val="center"/>
            <w:hideMark/>
          </w:tcPr>
          <w:p w14:paraId="6734EA58" w14:textId="77777777" w:rsidR="00113D8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221" w:type="dxa"/>
            <w:tcBorders>
              <w:top w:val="single" w:sz="4" w:space="0" w:color="auto"/>
              <w:left w:val="nil"/>
              <w:bottom w:val="nil"/>
              <w:right w:val="nil"/>
            </w:tcBorders>
            <w:shd w:val="clear" w:color="auto" w:fill="auto"/>
            <w:noWrap/>
            <w:vAlign w:val="center"/>
            <w:hideMark/>
          </w:tcPr>
          <w:p w14:paraId="740F1E89"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315" w:type="dxa"/>
            <w:gridSpan w:val="2"/>
            <w:tcBorders>
              <w:top w:val="single" w:sz="4" w:space="0" w:color="auto"/>
              <w:left w:val="nil"/>
              <w:bottom w:val="nil"/>
              <w:right w:val="nil"/>
            </w:tcBorders>
            <w:shd w:val="clear" w:color="auto" w:fill="auto"/>
            <w:noWrap/>
            <w:vAlign w:val="center"/>
            <w:hideMark/>
          </w:tcPr>
          <w:p w14:paraId="0313758B"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1321" w:type="dxa"/>
            <w:gridSpan w:val="3"/>
            <w:tcBorders>
              <w:top w:val="single" w:sz="4" w:space="0" w:color="auto"/>
              <w:left w:val="nil"/>
              <w:bottom w:val="nil"/>
              <w:right w:val="nil"/>
            </w:tcBorders>
            <w:shd w:val="clear" w:color="auto" w:fill="auto"/>
            <w:noWrap/>
            <w:vAlign w:val="center"/>
            <w:hideMark/>
          </w:tcPr>
          <w:p w14:paraId="1C910E12" w14:textId="77777777" w:rsidR="00113D8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227" w:type="dxa"/>
            <w:tcBorders>
              <w:top w:val="single" w:sz="4" w:space="0" w:color="auto"/>
              <w:left w:val="nil"/>
              <w:bottom w:val="nil"/>
              <w:right w:val="nil"/>
            </w:tcBorders>
            <w:shd w:val="clear" w:color="auto" w:fill="auto"/>
            <w:noWrap/>
            <w:vAlign w:val="center"/>
            <w:hideMark/>
          </w:tcPr>
          <w:p w14:paraId="03D58157" w14:textId="77777777" w:rsidR="00113D8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989" w:type="dxa"/>
            <w:tcBorders>
              <w:top w:val="nil"/>
              <w:left w:val="nil"/>
              <w:bottom w:val="nil"/>
              <w:right w:val="nil"/>
            </w:tcBorders>
            <w:shd w:val="clear" w:color="auto" w:fill="auto"/>
            <w:noWrap/>
            <w:vAlign w:val="center"/>
            <w:hideMark/>
          </w:tcPr>
          <w:p w14:paraId="30CFA4F2"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0.495</w:t>
            </w:r>
          </w:p>
        </w:tc>
        <w:tc>
          <w:tcPr>
            <w:tcW w:w="218" w:type="dxa"/>
            <w:gridSpan w:val="2"/>
            <w:tcBorders>
              <w:top w:val="nil"/>
              <w:left w:val="nil"/>
              <w:bottom w:val="nil"/>
              <w:right w:val="nil"/>
            </w:tcBorders>
            <w:shd w:val="clear" w:color="auto" w:fill="auto"/>
            <w:noWrap/>
            <w:vAlign w:val="center"/>
            <w:hideMark/>
          </w:tcPr>
          <w:p w14:paraId="28F7B68D"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339" w:type="dxa"/>
            <w:gridSpan w:val="2"/>
            <w:tcBorders>
              <w:top w:val="nil"/>
              <w:left w:val="nil"/>
              <w:bottom w:val="nil"/>
              <w:right w:val="nil"/>
            </w:tcBorders>
            <w:shd w:val="clear" w:color="auto" w:fill="auto"/>
            <w:noWrap/>
            <w:vAlign w:val="center"/>
            <w:hideMark/>
          </w:tcPr>
          <w:p w14:paraId="42230282" w14:textId="77777777" w:rsidR="00113D81" w:rsidRPr="00A949F1" w:rsidRDefault="00000000" w:rsidP="00BC1311">
            <w:pPr>
              <w:widowControl/>
              <w:spacing w:line="0" w:lineRule="atLeast"/>
              <w:jc w:val="left"/>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1340" w:type="dxa"/>
            <w:gridSpan w:val="4"/>
            <w:tcBorders>
              <w:top w:val="nil"/>
              <w:left w:val="nil"/>
              <w:bottom w:val="nil"/>
              <w:right w:val="nil"/>
            </w:tcBorders>
            <w:shd w:val="clear" w:color="auto" w:fill="auto"/>
            <w:noWrap/>
            <w:vAlign w:val="center"/>
            <w:hideMark/>
          </w:tcPr>
          <w:p w14:paraId="54241369" w14:textId="77777777" w:rsidR="00113D8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283" w:type="dxa"/>
            <w:tcBorders>
              <w:top w:val="nil"/>
              <w:left w:val="nil"/>
              <w:bottom w:val="nil"/>
              <w:right w:val="nil"/>
            </w:tcBorders>
            <w:shd w:val="clear" w:color="auto" w:fill="auto"/>
            <w:noWrap/>
            <w:vAlign w:val="center"/>
            <w:hideMark/>
          </w:tcPr>
          <w:p w14:paraId="0709895A" w14:textId="77777777" w:rsidR="00113D8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1236" w:type="dxa"/>
            <w:gridSpan w:val="5"/>
            <w:tcBorders>
              <w:top w:val="nil"/>
              <w:left w:val="nil"/>
              <w:bottom w:val="nil"/>
              <w:right w:val="nil"/>
            </w:tcBorders>
            <w:shd w:val="clear" w:color="auto" w:fill="auto"/>
            <w:noWrap/>
            <w:vAlign w:val="center"/>
            <w:hideMark/>
          </w:tcPr>
          <w:p w14:paraId="13E6EBE2"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1321" w:type="dxa"/>
            <w:gridSpan w:val="4"/>
            <w:tcBorders>
              <w:top w:val="nil"/>
              <w:left w:val="nil"/>
              <w:bottom w:val="nil"/>
              <w:right w:val="nil"/>
            </w:tcBorders>
            <w:shd w:val="clear" w:color="auto" w:fill="auto"/>
            <w:noWrap/>
            <w:vAlign w:val="center"/>
            <w:hideMark/>
          </w:tcPr>
          <w:p w14:paraId="1CF3FAB2"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227" w:type="dxa"/>
            <w:tcBorders>
              <w:top w:val="nil"/>
              <w:left w:val="nil"/>
              <w:bottom w:val="nil"/>
              <w:right w:val="nil"/>
            </w:tcBorders>
            <w:shd w:val="clear" w:color="auto" w:fill="auto"/>
            <w:noWrap/>
            <w:vAlign w:val="center"/>
            <w:hideMark/>
          </w:tcPr>
          <w:p w14:paraId="56E53DFA"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998" w:type="dxa"/>
            <w:gridSpan w:val="3"/>
            <w:tcBorders>
              <w:top w:val="nil"/>
              <w:left w:val="nil"/>
              <w:bottom w:val="nil"/>
              <w:right w:val="nil"/>
            </w:tcBorders>
            <w:shd w:val="clear" w:color="auto" w:fill="auto"/>
            <w:noWrap/>
            <w:vAlign w:val="center"/>
            <w:hideMark/>
          </w:tcPr>
          <w:p w14:paraId="33878C51"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0.75</w:t>
            </w:r>
          </w:p>
        </w:tc>
      </w:tr>
      <w:tr w:rsidR="001C2A7C" w14:paraId="37BB2AB6" w14:textId="77777777" w:rsidTr="007F2BE0">
        <w:trPr>
          <w:gridAfter w:val="2"/>
          <w:wAfter w:w="1437" w:type="dxa"/>
          <w:trHeight w:val="20"/>
        </w:trPr>
        <w:tc>
          <w:tcPr>
            <w:tcW w:w="567" w:type="dxa"/>
            <w:tcBorders>
              <w:top w:val="nil"/>
              <w:left w:val="nil"/>
              <w:bottom w:val="nil"/>
              <w:right w:val="nil"/>
            </w:tcBorders>
            <w:shd w:val="clear" w:color="auto" w:fill="auto"/>
            <w:noWrap/>
            <w:vAlign w:val="center"/>
            <w:hideMark/>
          </w:tcPr>
          <w:p w14:paraId="2498D658"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499" w:type="dxa"/>
            <w:tcBorders>
              <w:top w:val="nil"/>
              <w:left w:val="nil"/>
              <w:bottom w:val="nil"/>
              <w:right w:val="nil"/>
            </w:tcBorders>
            <w:shd w:val="clear" w:color="auto" w:fill="auto"/>
            <w:noWrap/>
            <w:vAlign w:val="center"/>
            <w:hideMark/>
          </w:tcPr>
          <w:p w14:paraId="1663A68B"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Male</w:t>
            </w:r>
          </w:p>
        </w:tc>
        <w:tc>
          <w:tcPr>
            <w:tcW w:w="1283" w:type="dxa"/>
            <w:tcBorders>
              <w:top w:val="nil"/>
              <w:left w:val="nil"/>
              <w:bottom w:val="nil"/>
              <w:right w:val="nil"/>
            </w:tcBorders>
            <w:shd w:val="clear" w:color="auto" w:fill="auto"/>
            <w:noWrap/>
            <w:vAlign w:val="center"/>
            <w:hideMark/>
          </w:tcPr>
          <w:p w14:paraId="07F8DB4C"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3</w:t>
            </w:r>
          </w:p>
        </w:tc>
        <w:tc>
          <w:tcPr>
            <w:tcW w:w="1305" w:type="dxa"/>
            <w:tcBorders>
              <w:top w:val="nil"/>
              <w:left w:val="nil"/>
              <w:bottom w:val="nil"/>
              <w:right w:val="nil"/>
            </w:tcBorders>
            <w:shd w:val="clear" w:color="auto" w:fill="auto"/>
            <w:noWrap/>
            <w:vAlign w:val="center"/>
            <w:hideMark/>
          </w:tcPr>
          <w:p w14:paraId="710199F2"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30</w:t>
            </w:r>
          </w:p>
        </w:tc>
        <w:tc>
          <w:tcPr>
            <w:tcW w:w="221" w:type="dxa"/>
            <w:tcBorders>
              <w:top w:val="nil"/>
              <w:left w:val="nil"/>
              <w:bottom w:val="nil"/>
              <w:right w:val="nil"/>
            </w:tcBorders>
            <w:shd w:val="clear" w:color="auto" w:fill="auto"/>
            <w:noWrap/>
            <w:vAlign w:val="center"/>
            <w:hideMark/>
          </w:tcPr>
          <w:p w14:paraId="657BC09D"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315" w:type="dxa"/>
            <w:gridSpan w:val="2"/>
            <w:tcBorders>
              <w:top w:val="nil"/>
              <w:left w:val="nil"/>
              <w:bottom w:val="nil"/>
              <w:right w:val="nil"/>
            </w:tcBorders>
            <w:shd w:val="clear" w:color="auto" w:fill="auto"/>
            <w:noWrap/>
            <w:vAlign w:val="center"/>
            <w:hideMark/>
          </w:tcPr>
          <w:p w14:paraId="57992FDC"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18</w:t>
            </w:r>
          </w:p>
        </w:tc>
        <w:tc>
          <w:tcPr>
            <w:tcW w:w="1321" w:type="dxa"/>
            <w:gridSpan w:val="3"/>
            <w:tcBorders>
              <w:top w:val="nil"/>
              <w:left w:val="nil"/>
              <w:bottom w:val="nil"/>
              <w:right w:val="nil"/>
            </w:tcBorders>
            <w:shd w:val="clear" w:color="auto" w:fill="auto"/>
            <w:noWrap/>
            <w:hideMark/>
          </w:tcPr>
          <w:p w14:paraId="2ACDE92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44</w:t>
            </w:r>
          </w:p>
        </w:tc>
        <w:tc>
          <w:tcPr>
            <w:tcW w:w="227" w:type="dxa"/>
            <w:tcBorders>
              <w:top w:val="nil"/>
              <w:left w:val="nil"/>
              <w:bottom w:val="nil"/>
              <w:right w:val="nil"/>
            </w:tcBorders>
            <w:shd w:val="clear" w:color="auto" w:fill="auto"/>
            <w:noWrap/>
            <w:vAlign w:val="center"/>
            <w:hideMark/>
          </w:tcPr>
          <w:p w14:paraId="387776E2"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89" w:type="dxa"/>
            <w:tcBorders>
              <w:top w:val="nil"/>
              <w:left w:val="nil"/>
              <w:bottom w:val="nil"/>
              <w:right w:val="nil"/>
            </w:tcBorders>
            <w:shd w:val="clear" w:color="auto" w:fill="auto"/>
            <w:noWrap/>
            <w:vAlign w:val="center"/>
            <w:hideMark/>
          </w:tcPr>
          <w:p w14:paraId="5A188887"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218" w:type="dxa"/>
            <w:gridSpan w:val="2"/>
            <w:tcBorders>
              <w:top w:val="nil"/>
              <w:left w:val="nil"/>
              <w:bottom w:val="nil"/>
              <w:right w:val="nil"/>
            </w:tcBorders>
            <w:shd w:val="clear" w:color="auto" w:fill="auto"/>
            <w:noWrap/>
            <w:vAlign w:val="center"/>
            <w:hideMark/>
          </w:tcPr>
          <w:p w14:paraId="7A3A875E"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339" w:type="dxa"/>
            <w:gridSpan w:val="2"/>
            <w:tcBorders>
              <w:top w:val="nil"/>
              <w:left w:val="nil"/>
              <w:bottom w:val="nil"/>
              <w:right w:val="nil"/>
            </w:tcBorders>
            <w:shd w:val="clear" w:color="auto" w:fill="auto"/>
            <w:noWrap/>
            <w:vAlign w:val="center"/>
            <w:hideMark/>
          </w:tcPr>
          <w:p w14:paraId="326829AB"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15</w:t>
            </w:r>
          </w:p>
        </w:tc>
        <w:tc>
          <w:tcPr>
            <w:tcW w:w="1340" w:type="dxa"/>
            <w:gridSpan w:val="4"/>
            <w:tcBorders>
              <w:top w:val="nil"/>
              <w:left w:val="nil"/>
              <w:bottom w:val="nil"/>
              <w:right w:val="nil"/>
            </w:tcBorders>
            <w:shd w:val="clear" w:color="auto" w:fill="auto"/>
            <w:noWrap/>
            <w:hideMark/>
          </w:tcPr>
          <w:p w14:paraId="61135D29"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40</w:t>
            </w:r>
          </w:p>
        </w:tc>
        <w:tc>
          <w:tcPr>
            <w:tcW w:w="283" w:type="dxa"/>
            <w:tcBorders>
              <w:top w:val="nil"/>
              <w:left w:val="nil"/>
              <w:bottom w:val="nil"/>
              <w:right w:val="nil"/>
            </w:tcBorders>
            <w:shd w:val="clear" w:color="auto" w:fill="auto"/>
            <w:noWrap/>
            <w:vAlign w:val="center"/>
            <w:hideMark/>
          </w:tcPr>
          <w:p w14:paraId="3EE9D825"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236" w:type="dxa"/>
            <w:gridSpan w:val="5"/>
            <w:tcBorders>
              <w:top w:val="nil"/>
              <w:left w:val="nil"/>
              <w:bottom w:val="nil"/>
              <w:right w:val="nil"/>
            </w:tcBorders>
            <w:shd w:val="clear" w:color="auto" w:fill="auto"/>
            <w:noWrap/>
            <w:vAlign w:val="center"/>
            <w:hideMark/>
          </w:tcPr>
          <w:p w14:paraId="2C15CCA6"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6</w:t>
            </w:r>
          </w:p>
        </w:tc>
        <w:tc>
          <w:tcPr>
            <w:tcW w:w="1321" w:type="dxa"/>
            <w:gridSpan w:val="4"/>
            <w:tcBorders>
              <w:top w:val="nil"/>
              <w:left w:val="nil"/>
              <w:bottom w:val="nil"/>
              <w:right w:val="nil"/>
            </w:tcBorders>
            <w:shd w:val="clear" w:color="auto" w:fill="auto"/>
            <w:noWrap/>
            <w:hideMark/>
          </w:tcPr>
          <w:p w14:paraId="5B58C189"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46</w:t>
            </w:r>
          </w:p>
        </w:tc>
        <w:tc>
          <w:tcPr>
            <w:tcW w:w="227" w:type="dxa"/>
            <w:tcBorders>
              <w:top w:val="nil"/>
              <w:left w:val="nil"/>
              <w:bottom w:val="nil"/>
              <w:right w:val="nil"/>
            </w:tcBorders>
            <w:shd w:val="clear" w:color="auto" w:fill="auto"/>
            <w:noWrap/>
            <w:vAlign w:val="center"/>
            <w:hideMark/>
          </w:tcPr>
          <w:p w14:paraId="77059EAD"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98" w:type="dxa"/>
            <w:gridSpan w:val="3"/>
            <w:tcBorders>
              <w:top w:val="nil"/>
              <w:left w:val="nil"/>
              <w:bottom w:val="nil"/>
              <w:right w:val="nil"/>
            </w:tcBorders>
            <w:shd w:val="clear" w:color="auto" w:fill="auto"/>
            <w:noWrap/>
            <w:vAlign w:val="center"/>
            <w:hideMark/>
          </w:tcPr>
          <w:p w14:paraId="2DA540FE"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r>
      <w:tr w:rsidR="001C2A7C" w14:paraId="716A5595" w14:textId="77777777" w:rsidTr="007F2BE0">
        <w:trPr>
          <w:gridAfter w:val="2"/>
          <w:wAfter w:w="1437" w:type="dxa"/>
          <w:trHeight w:val="20"/>
        </w:trPr>
        <w:tc>
          <w:tcPr>
            <w:tcW w:w="567" w:type="dxa"/>
            <w:tcBorders>
              <w:top w:val="nil"/>
              <w:left w:val="nil"/>
              <w:bottom w:val="nil"/>
              <w:right w:val="nil"/>
            </w:tcBorders>
            <w:shd w:val="clear" w:color="auto" w:fill="auto"/>
            <w:noWrap/>
            <w:vAlign w:val="center"/>
            <w:hideMark/>
          </w:tcPr>
          <w:p w14:paraId="22626B2D"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499" w:type="dxa"/>
            <w:tcBorders>
              <w:top w:val="nil"/>
              <w:left w:val="nil"/>
              <w:bottom w:val="nil"/>
              <w:right w:val="nil"/>
            </w:tcBorders>
            <w:shd w:val="clear" w:color="auto" w:fill="auto"/>
            <w:noWrap/>
            <w:vAlign w:val="center"/>
            <w:hideMark/>
          </w:tcPr>
          <w:p w14:paraId="34B655C5"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Female</w:t>
            </w:r>
          </w:p>
        </w:tc>
        <w:tc>
          <w:tcPr>
            <w:tcW w:w="1283" w:type="dxa"/>
            <w:tcBorders>
              <w:top w:val="nil"/>
              <w:left w:val="nil"/>
              <w:bottom w:val="nil"/>
              <w:right w:val="nil"/>
            </w:tcBorders>
            <w:shd w:val="clear" w:color="auto" w:fill="auto"/>
            <w:noWrap/>
            <w:vAlign w:val="center"/>
            <w:hideMark/>
          </w:tcPr>
          <w:p w14:paraId="520537CA"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7</w:t>
            </w:r>
          </w:p>
        </w:tc>
        <w:tc>
          <w:tcPr>
            <w:tcW w:w="1305" w:type="dxa"/>
            <w:tcBorders>
              <w:top w:val="nil"/>
              <w:left w:val="nil"/>
              <w:bottom w:val="nil"/>
              <w:right w:val="nil"/>
            </w:tcBorders>
            <w:shd w:val="clear" w:color="auto" w:fill="auto"/>
            <w:noWrap/>
            <w:vAlign w:val="center"/>
            <w:hideMark/>
          </w:tcPr>
          <w:p w14:paraId="2D3A1654"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70</w:t>
            </w:r>
          </w:p>
        </w:tc>
        <w:tc>
          <w:tcPr>
            <w:tcW w:w="221" w:type="dxa"/>
            <w:tcBorders>
              <w:top w:val="nil"/>
              <w:left w:val="nil"/>
              <w:bottom w:val="nil"/>
              <w:right w:val="nil"/>
            </w:tcBorders>
            <w:shd w:val="clear" w:color="auto" w:fill="auto"/>
            <w:noWrap/>
            <w:vAlign w:val="center"/>
            <w:hideMark/>
          </w:tcPr>
          <w:p w14:paraId="2877551B"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315" w:type="dxa"/>
            <w:gridSpan w:val="2"/>
            <w:tcBorders>
              <w:top w:val="nil"/>
              <w:left w:val="nil"/>
              <w:bottom w:val="nil"/>
              <w:right w:val="nil"/>
            </w:tcBorders>
            <w:shd w:val="clear" w:color="auto" w:fill="auto"/>
            <w:noWrap/>
            <w:vAlign w:val="center"/>
            <w:hideMark/>
          </w:tcPr>
          <w:p w14:paraId="0508B651"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23</w:t>
            </w:r>
          </w:p>
        </w:tc>
        <w:tc>
          <w:tcPr>
            <w:tcW w:w="1321" w:type="dxa"/>
            <w:gridSpan w:val="3"/>
            <w:tcBorders>
              <w:top w:val="nil"/>
              <w:left w:val="nil"/>
              <w:bottom w:val="nil"/>
              <w:right w:val="nil"/>
            </w:tcBorders>
            <w:shd w:val="clear" w:color="auto" w:fill="auto"/>
            <w:noWrap/>
            <w:hideMark/>
          </w:tcPr>
          <w:p w14:paraId="3A46FC2C"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56</w:t>
            </w:r>
          </w:p>
        </w:tc>
        <w:tc>
          <w:tcPr>
            <w:tcW w:w="227" w:type="dxa"/>
            <w:tcBorders>
              <w:top w:val="nil"/>
              <w:left w:val="nil"/>
              <w:bottom w:val="nil"/>
              <w:right w:val="nil"/>
            </w:tcBorders>
            <w:shd w:val="clear" w:color="auto" w:fill="auto"/>
            <w:noWrap/>
            <w:vAlign w:val="center"/>
            <w:hideMark/>
          </w:tcPr>
          <w:p w14:paraId="5044E70B"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89" w:type="dxa"/>
            <w:tcBorders>
              <w:top w:val="nil"/>
              <w:left w:val="nil"/>
              <w:bottom w:val="nil"/>
              <w:right w:val="nil"/>
            </w:tcBorders>
            <w:shd w:val="clear" w:color="auto" w:fill="auto"/>
            <w:noWrap/>
            <w:vAlign w:val="center"/>
            <w:hideMark/>
          </w:tcPr>
          <w:p w14:paraId="7E6080A3"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218" w:type="dxa"/>
            <w:gridSpan w:val="2"/>
            <w:tcBorders>
              <w:top w:val="nil"/>
              <w:left w:val="nil"/>
              <w:bottom w:val="nil"/>
              <w:right w:val="nil"/>
            </w:tcBorders>
            <w:shd w:val="clear" w:color="auto" w:fill="auto"/>
            <w:noWrap/>
            <w:vAlign w:val="center"/>
            <w:hideMark/>
          </w:tcPr>
          <w:p w14:paraId="5733DFC7"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339" w:type="dxa"/>
            <w:gridSpan w:val="2"/>
            <w:tcBorders>
              <w:top w:val="nil"/>
              <w:left w:val="nil"/>
              <w:bottom w:val="nil"/>
              <w:right w:val="nil"/>
            </w:tcBorders>
            <w:shd w:val="clear" w:color="auto" w:fill="auto"/>
            <w:noWrap/>
            <w:vAlign w:val="center"/>
            <w:hideMark/>
          </w:tcPr>
          <w:p w14:paraId="7C1CCB27"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23</w:t>
            </w:r>
          </w:p>
        </w:tc>
        <w:tc>
          <w:tcPr>
            <w:tcW w:w="1340" w:type="dxa"/>
            <w:gridSpan w:val="4"/>
            <w:tcBorders>
              <w:top w:val="nil"/>
              <w:left w:val="nil"/>
              <w:bottom w:val="nil"/>
              <w:right w:val="nil"/>
            </w:tcBorders>
            <w:shd w:val="clear" w:color="auto" w:fill="auto"/>
            <w:noWrap/>
            <w:hideMark/>
          </w:tcPr>
          <w:p w14:paraId="77AA8CA7"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61</w:t>
            </w:r>
          </w:p>
        </w:tc>
        <w:tc>
          <w:tcPr>
            <w:tcW w:w="283" w:type="dxa"/>
            <w:tcBorders>
              <w:top w:val="nil"/>
              <w:left w:val="nil"/>
              <w:bottom w:val="nil"/>
              <w:right w:val="nil"/>
            </w:tcBorders>
            <w:shd w:val="clear" w:color="auto" w:fill="auto"/>
            <w:noWrap/>
            <w:vAlign w:val="center"/>
            <w:hideMark/>
          </w:tcPr>
          <w:p w14:paraId="64E2DBAD"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236" w:type="dxa"/>
            <w:gridSpan w:val="5"/>
            <w:tcBorders>
              <w:top w:val="nil"/>
              <w:left w:val="nil"/>
              <w:bottom w:val="nil"/>
              <w:right w:val="nil"/>
            </w:tcBorders>
            <w:shd w:val="clear" w:color="auto" w:fill="auto"/>
            <w:noWrap/>
            <w:vAlign w:val="center"/>
            <w:hideMark/>
          </w:tcPr>
          <w:p w14:paraId="6E12632C"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7</w:t>
            </w:r>
          </w:p>
        </w:tc>
        <w:tc>
          <w:tcPr>
            <w:tcW w:w="1321" w:type="dxa"/>
            <w:gridSpan w:val="4"/>
            <w:tcBorders>
              <w:top w:val="nil"/>
              <w:left w:val="nil"/>
              <w:bottom w:val="nil"/>
              <w:right w:val="nil"/>
            </w:tcBorders>
            <w:shd w:val="clear" w:color="auto" w:fill="auto"/>
            <w:noWrap/>
            <w:hideMark/>
          </w:tcPr>
          <w:p w14:paraId="52737B54"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54</w:t>
            </w:r>
          </w:p>
        </w:tc>
        <w:tc>
          <w:tcPr>
            <w:tcW w:w="227" w:type="dxa"/>
            <w:tcBorders>
              <w:top w:val="nil"/>
              <w:left w:val="nil"/>
              <w:bottom w:val="nil"/>
              <w:right w:val="nil"/>
            </w:tcBorders>
            <w:shd w:val="clear" w:color="auto" w:fill="auto"/>
            <w:noWrap/>
            <w:vAlign w:val="center"/>
            <w:hideMark/>
          </w:tcPr>
          <w:p w14:paraId="334F3888"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98" w:type="dxa"/>
            <w:gridSpan w:val="3"/>
            <w:tcBorders>
              <w:top w:val="nil"/>
              <w:left w:val="nil"/>
              <w:bottom w:val="nil"/>
              <w:right w:val="nil"/>
            </w:tcBorders>
            <w:shd w:val="clear" w:color="auto" w:fill="auto"/>
            <w:noWrap/>
            <w:vAlign w:val="center"/>
            <w:hideMark/>
          </w:tcPr>
          <w:p w14:paraId="01388C48"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r>
      <w:tr w:rsidR="001C2A7C" w14:paraId="1B9D3BFF" w14:textId="77777777" w:rsidTr="00537D53">
        <w:trPr>
          <w:gridAfter w:val="2"/>
          <w:wAfter w:w="1437" w:type="dxa"/>
          <w:trHeight w:val="20"/>
        </w:trPr>
        <w:tc>
          <w:tcPr>
            <w:tcW w:w="2066" w:type="dxa"/>
            <w:gridSpan w:val="2"/>
            <w:tcBorders>
              <w:top w:val="nil"/>
              <w:left w:val="nil"/>
              <w:bottom w:val="nil"/>
              <w:right w:val="nil"/>
            </w:tcBorders>
            <w:shd w:val="clear" w:color="auto" w:fill="auto"/>
            <w:noWrap/>
            <w:vAlign w:val="center"/>
            <w:hideMark/>
          </w:tcPr>
          <w:p w14:paraId="17623483"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Age (years)</w:t>
            </w:r>
          </w:p>
        </w:tc>
        <w:tc>
          <w:tcPr>
            <w:tcW w:w="1283" w:type="dxa"/>
            <w:tcBorders>
              <w:top w:val="nil"/>
              <w:left w:val="nil"/>
              <w:bottom w:val="nil"/>
              <w:right w:val="nil"/>
            </w:tcBorders>
            <w:shd w:val="clear" w:color="auto" w:fill="auto"/>
            <w:noWrap/>
            <w:vAlign w:val="center"/>
            <w:hideMark/>
          </w:tcPr>
          <w:p w14:paraId="2D853C84"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305" w:type="dxa"/>
            <w:tcBorders>
              <w:top w:val="nil"/>
              <w:left w:val="nil"/>
              <w:bottom w:val="nil"/>
              <w:right w:val="nil"/>
            </w:tcBorders>
            <w:shd w:val="clear" w:color="auto" w:fill="auto"/>
            <w:noWrap/>
            <w:vAlign w:val="center"/>
            <w:hideMark/>
          </w:tcPr>
          <w:p w14:paraId="6B6F4CE5" w14:textId="77777777" w:rsidR="00113D8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221" w:type="dxa"/>
            <w:tcBorders>
              <w:top w:val="nil"/>
              <w:left w:val="nil"/>
              <w:bottom w:val="nil"/>
              <w:right w:val="nil"/>
            </w:tcBorders>
            <w:shd w:val="clear" w:color="auto" w:fill="auto"/>
            <w:noWrap/>
            <w:vAlign w:val="center"/>
            <w:hideMark/>
          </w:tcPr>
          <w:p w14:paraId="27E5EF32"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315" w:type="dxa"/>
            <w:gridSpan w:val="2"/>
            <w:tcBorders>
              <w:top w:val="nil"/>
              <w:left w:val="nil"/>
              <w:bottom w:val="nil"/>
              <w:right w:val="nil"/>
            </w:tcBorders>
            <w:shd w:val="clear" w:color="auto" w:fill="auto"/>
            <w:noWrap/>
            <w:vAlign w:val="center"/>
            <w:hideMark/>
          </w:tcPr>
          <w:p w14:paraId="3B160A56" w14:textId="77777777" w:rsidR="00113D81" w:rsidRPr="00A949F1" w:rsidRDefault="00000000" w:rsidP="00BC1311">
            <w:pPr>
              <w:widowControl/>
              <w:spacing w:line="0" w:lineRule="atLeast"/>
              <w:jc w:val="left"/>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1321" w:type="dxa"/>
            <w:gridSpan w:val="3"/>
            <w:tcBorders>
              <w:top w:val="nil"/>
              <w:left w:val="nil"/>
              <w:bottom w:val="nil"/>
              <w:right w:val="nil"/>
            </w:tcBorders>
            <w:shd w:val="clear" w:color="auto" w:fill="auto"/>
            <w:noWrap/>
            <w:vAlign w:val="center"/>
            <w:hideMark/>
          </w:tcPr>
          <w:p w14:paraId="57974F6C" w14:textId="77777777" w:rsidR="00113D8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227" w:type="dxa"/>
            <w:tcBorders>
              <w:top w:val="nil"/>
              <w:left w:val="nil"/>
              <w:bottom w:val="nil"/>
              <w:right w:val="nil"/>
            </w:tcBorders>
            <w:shd w:val="clear" w:color="auto" w:fill="auto"/>
            <w:noWrap/>
            <w:vAlign w:val="center"/>
            <w:hideMark/>
          </w:tcPr>
          <w:p w14:paraId="62CEB554" w14:textId="77777777" w:rsidR="00113D8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989" w:type="dxa"/>
            <w:tcBorders>
              <w:top w:val="nil"/>
              <w:left w:val="nil"/>
              <w:bottom w:val="nil"/>
              <w:right w:val="nil"/>
            </w:tcBorders>
            <w:shd w:val="clear" w:color="auto" w:fill="auto"/>
            <w:noWrap/>
            <w:vAlign w:val="center"/>
            <w:hideMark/>
          </w:tcPr>
          <w:p w14:paraId="2F0F4237"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1.000</w:t>
            </w:r>
          </w:p>
        </w:tc>
        <w:tc>
          <w:tcPr>
            <w:tcW w:w="218" w:type="dxa"/>
            <w:gridSpan w:val="2"/>
            <w:tcBorders>
              <w:top w:val="nil"/>
              <w:left w:val="nil"/>
              <w:bottom w:val="nil"/>
              <w:right w:val="nil"/>
            </w:tcBorders>
            <w:shd w:val="clear" w:color="auto" w:fill="auto"/>
            <w:noWrap/>
            <w:vAlign w:val="center"/>
            <w:hideMark/>
          </w:tcPr>
          <w:p w14:paraId="776C04A1"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339" w:type="dxa"/>
            <w:gridSpan w:val="2"/>
            <w:tcBorders>
              <w:top w:val="nil"/>
              <w:left w:val="nil"/>
              <w:bottom w:val="nil"/>
              <w:right w:val="nil"/>
            </w:tcBorders>
            <w:shd w:val="clear" w:color="auto" w:fill="auto"/>
            <w:noWrap/>
            <w:vAlign w:val="center"/>
            <w:hideMark/>
          </w:tcPr>
          <w:p w14:paraId="05FA8DBA" w14:textId="77777777" w:rsidR="00113D81" w:rsidRPr="00A949F1" w:rsidRDefault="00000000" w:rsidP="00BC1311">
            <w:pPr>
              <w:widowControl/>
              <w:spacing w:line="0" w:lineRule="atLeast"/>
              <w:jc w:val="left"/>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1340" w:type="dxa"/>
            <w:gridSpan w:val="4"/>
            <w:tcBorders>
              <w:top w:val="nil"/>
              <w:left w:val="nil"/>
              <w:bottom w:val="nil"/>
              <w:right w:val="nil"/>
            </w:tcBorders>
            <w:shd w:val="clear" w:color="auto" w:fill="auto"/>
            <w:noWrap/>
            <w:vAlign w:val="center"/>
            <w:hideMark/>
          </w:tcPr>
          <w:p w14:paraId="781BC826" w14:textId="77777777" w:rsidR="00113D8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283" w:type="dxa"/>
            <w:tcBorders>
              <w:top w:val="nil"/>
              <w:left w:val="nil"/>
              <w:bottom w:val="nil"/>
              <w:right w:val="nil"/>
            </w:tcBorders>
            <w:shd w:val="clear" w:color="auto" w:fill="auto"/>
            <w:noWrap/>
            <w:vAlign w:val="center"/>
            <w:hideMark/>
          </w:tcPr>
          <w:p w14:paraId="5CDA40C1" w14:textId="77777777" w:rsidR="00113D8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1236" w:type="dxa"/>
            <w:gridSpan w:val="5"/>
            <w:tcBorders>
              <w:top w:val="nil"/>
              <w:left w:val="nil"/>
              <w:bottom w:val="nil"/>
              <w:right w:val="nil"/>
            </w:tcBorders>
            <w:shd w:val="clear" w:color="auto" w:fill="auto"/>
            <w:noWrap/>
            <w:vAlign w:val="center"/>
            <w:hideMark/>
          </w:tcPr>
          <w:p w14:paraId="3BF31C22"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1321" w:type="dxa"/>
            <w:gridSpan w:val="4"/>
            <w:tcBorders>
              <w:top w:val="nil"/>
              <w:left w:val="nil"/>
              <w:bottom w:val="nil"/>
              <w:right w:val="nil"/>
            </w:tcBorders>
            <w:shd w:val="clear" w:color="auto" w:fill="auto"/>
            <w:noWrap/>
            <w:vAlign w:val="center"/>
            <w:hideMark/>
          </w:tcPr>
          <w:p w14:paraId="788B0D07"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227" w:type="dxa"/>
            <w:tcBorders>
              <w:top w:val="nil"/>
              <w:left w:val="nil"/>
              <w:bottom w:val="nil"/>
              <w:right w:val="nil"/>
            </w:tcBorders>
            <w:shd w:val="clear" w:color="auto" w:fill="auto"/>
            <w:noWrap/>
            <w:vAlign w:val="center"/>
            <w:hideMark/>
          </w:tcPr>
          <w:p w14:paraId="097FCD18" w14:textId="77777777" w:rsidR="00113D8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998" w:type="dxa"/>
            <w:gridSpan w:val="3"/>
            <w:tcBorders>
              <w:top w:val="nil"/>
              <w:left w:val="nil"/>
              <w:bottom w:val="nil"/>
              <w:right w:val="nil"/>
            </w:tcBorders>
            <w:shd w:val="clear" w:color="auto" w:fill="auto"/>
            <w:noWrap/>
            <w:vAlign w:val="center"/>
            <w:hideMark/>
          </w:tcPr>
          <w:p w14:paraId="06EBB577"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0.755</w:t>
            </w:r>
          </w:p>
        </w:tc>
      </w:tr>
      <w:tr w:rsidR="001C2A7C" w14:paraId="29035484" w14:textId="77777777" w:rsidTr="007F2BE0">
        <w:trPr>
          <w:gridAfter w:val="2"/>
          <w:wAfter w:w="1437" w:type="dxa"/>
          <w:trHeight w:val="20"/>
        </w:trPr>
        <w:tc>
          <w:tcPr>
            <w:tcW w:w="567" w:type="dxa"/>
            <w:tcBorders>
              <w:top w:val="nil"/>
              <w:left w:val="nil"/>
              <w:bottom w:val="nil"/>
              <w:right w:val="nil"/>
            </w:tcBorders>
            <w:shd w:val="clear" w:color="auto" w:fill="auto"/>
            <w:noWrap/>
            <w:vAlign w:val="center"/>
            <w:hideMark/>
          </w:tcPr>
          <w:p w14:paraId="7A136E17"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499" w:type="dxa"/>
            <w:tcBorders>
              <w:top w:val="nil"/>
              <w:left w:val="nil"/>
              <w:bottom w:val="nil"/>
              <w:right w:val="nil"/>
            </w:tcBorders>
            <w:shd w:val="clear" w:color="auto" w:fill="auto"/>
            <w:noWrap/>
            <w:vAlign w:val="center"/>
            <w:hideMark/>
          </w:tcPr>
          <w:p w14:paraId="56735AFF"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&lt;70</w:t>
            </w:r>
          </w:p>
        </w:tc>
        <w:tc>
          <w:tcPr>
            <w:tcW w:w="1283" w:type="dxa"/>
            <w:tcBorders>
              <w:top w:val="nil"/>
              <w:left w:val="nil"/>
              <w:bottom w:val="nil"/>
              <w:right w:val="nil"/>
            </w:tcBorders>
            <w:shd w:val="clear" w:color="auto" w:fill="auto"/>
            <w:noWrap/>
            <w:vAlign w:val="center"/>
            <w:hideMark/>
          </w:tcPr>
          <w:p w14:paraId="2276BF2E"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5</w:t>
            </w:r>
          </w:p>
        </w:tc>
        <w:tc>
          <w:tcPr>
            <w:tcW w:w="1305" w:type="dxa"/>
            <w:tcBorders>
              <w:top w:val="nil"/>
              <w:left w:val="nil"/>
              <w:bottom w:val="nil"/>
              <w:right w:val="nil"/>
            </w:tcBorders>
            <w:shd w:val="clear" w:color="auto" w:fill="auto"/>
            <w:noWrap/>
            <w:vAlign w:val="center"/>
            <w:hideMark/>
          </w:tcPr>
          <w:p w14:paraId="409119A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50</w:t>
            </w:r>
          </w:p>
        </w:tc>
        <w:tc>
          <w:tcPr>
            <w:tcW w:w="221" w:type="dxa"/>
            <w:tcBorders>
              <w:top w:val="nil"/>
              <w:left w:val="nil"/>
              <w:bottom w:val="nil"/>
              <w:right w:val="nil"/>
            </w:tcBorders>
            <w:shd w:val="clear" w:color="auto" w:fill="auto"/>
            <w:noWrap/>
            <w:vAlign w:val="center"/>
            <w:hideMark/>
          </w:tcPr>
          <w:p w14:paraId="19931D7A"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315" w:type="dxa"/>
            <w:gridSpan w:val="2"/>
            <w:tcBorders>
              <w:top w:val="nil"/>
              <w:left w:val="nil"/>
              <w:bottom w:val="nil"/>
              <w:right w:val="nil"/>
            </w:tcBorders>
            <w:shd w:val="clear" w:color="auto" w:fill="auto"/>
            <w:noWrap/>
            <w:vAlign w:val="center"/>
            <w:hideMark/>
          </w:tcPr>
          <w:p w14:paraId="3BDE8F10"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21</w:t>
            </w:r>
          </w:p>
        </w:tc>
        <w:tc>
          <w:tcPr>
            <w:tcW w:w="1321" w:type="dxa"/>
            <w:gridSpan w:val="3"/>
            <w:tcBorders>
              <w:top w:val="nil"/>
              <w:left w:val="nil"/>
              <w:bottom w:val="nil"/>
              <w:right w:val="nil"/>
            </w:tcBorders>
            <w:shd w:val="clear" w:color="auto" w:fill="auto"/>
            <w:noWrap/>
            <w:hideMark/>
          </w:tcPr>
          <w:p w14:paraId="64232610"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51</w:t>
            </w:r>
          </w:p>
        </w:tc>
        <w:tc>
          <w:tcPr>
            <w:tcW w:w="227" w:type="dxa"/>
            <w:tcBorders>
              <w:top w:val="nil"/>
              <w:left w:val="nil"/>
              <w:bottom w:val="nil"/>
              <w:right w:val="nil"/>
            </w:tcBorders>
            <w:shd w:val="clear" w:color="auto" w:fill="auto"/>
            <w:noWrap/>
            <w:vAlign w:val="center"/>
            <w:hideMark/>
          </w:tcPr>
          <w:p w14:paraId="33781811"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89" w:type="dxa"/>
            <w:tcBorders>
              <w:top w:val="nil"/>
              <w:left w:val="nil"/>
              <w:bottom w:val="nil"/>
              <w:right w:val="nil"/>
            </w:tcBorders>
            <w:shd w:val="clear" w:color="auto" w:fill="auto"/>
            <w:noWrap/>
            <w:vAlign w:val="center"/>
            <w:hideMark/>
          </w:tcPr>
          <w:p w14:paraId="21401F5E"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218" w:type="dxa"/>
            <w:gridSpan w:val="2"/>
            <w:tcBorders>
              <w:top w:val="nil"/>
              <w:left w:val="nil"/>
              <w:bottom w:val="nil"/>
              <w:right w:val="nil"/>
            </w:tcBorders>
            <w:shd w:val="clear" w:color="auto" w:fill="auto"/>
            <w:noWrap/>
            <w:vAlign w:val="center"/>
            <w:hideMark/>
          </w:tcPr>
          <w:p w14:paraId="34000ECC"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339" w:type="dxa"/>
            <w:gridSpan w:val="2"/>
            <w:tcBorders>
              <w:top w:val="nil"/>
              <w:left w:val="nil"/>
              <w:bottom w:val="nil"/>
              <w:right w:val="nil"/>
            </w:tcBorders>
            <w:shd w:val="clear" w:color="auto" w:fill="auto"/>
            <w:noWrap/>
            <w:vAlign w:val="center"/>
            <w:hideMark/>
          </w:tcPr>
          <w:p w14:paraId="0144840D"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20</w:t>
            </w:r>
          </w:p>
        </w:tc>
        <w:tc>
          <w:tcPr>
            <w:tcW w:w="1340" w:type="dxa"/>
            <w:gridSpan w:val="4"/>
            <w:tcBorders>
              <w:top w:val="nil"/>
              <w:left w:val="nil"/>
              <w:bottom w:val="nil"/>
              <w:right w:val="nil"/>
            </w:tcBorders>
            <w:shd w:val="clear" w:color="auto" w:fill="auto"/>
            <w:noWrap/>
            <w:hideMark/>
          </w:tcPr>
          <w:p w14:paraId="3C8A9554"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53</w:t>
            </w:r>
          </w:p>
        </w:tc>
        <w:tc>
          <w:tcPr>
            <w:tcW w:w="283" w:type="dxa"/>
            <w:tcBorders>
              <w:top w:val="nil"/>
              <w:left w:val="nil"/>
              <w:bottom w:val="nil"/>
              <w:right w:val="nil"/>
            </w:tcBorders>
            <w:shd w:val="clear" w:color="auto" w:fill="auto"/>
            <w:noWrap/>
            <w:vAlign w:val="center"/>
            <w:hideMark/>
          </w:tcPr>
          <w:p w14:paraId="2B8F909C"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236" w:type="dxa"/>
            <w:gridSpan w:val="5"/>
            <w:tcBorders>
              <w:top w:val="nil"/>
              <w:left w:val="nil"/>
              <w:bottom w:val="nil"/>
              <w:right w:val="nil"/>
            </w:tcBorders>
            <w:shd w:val="clear" w:color="auto" w:fill="auto"/>
            <w:noWrap/>
            <w:vAlign w:val="center"/>
            <w:hideMark/>
          </w:tcPr>
          <w:p w14:paraId="3DAB6E7D"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6</w:t>
            </w:r>
          </w:p>
        </w:tc>
        <w:tc>
          <w:tcPr>
            <w:tcW w:w="1321" w:type="dxa"/>
            <w:gridSpan w:val="4"/>
            <w:tcBorders>
              <w:top w:val="nil"/>
              <w:left w:val="nil"/>
              <w:bottom w:val="nil"/>
              <w:right w:val="nil"/>
            </w:tcBorders>
            <w:shd w:val="clear" w:color="auto" w:fill="auto"/>
            <w:noWrap/>
            <w:hideMark/>
          </w:tcPr>
          <w:p w14:paraId="74BA85A0"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46</w:t>
            </w:r>
          </w:p>
        </w:tc>
        <w:tc>
          <w:tcPr>
            <w:tcW w:w="227" w:type="dxa"/>
            <w:tcBorders>
              <w:top w:val="nil"/>
              <w:left w:val="nil"/>
              <w:bottom w:val="nil"/>
              <w:right w:val="nil"/>
            </w:tcBorders>
            <w:shd w:val="clear" w:color="auto" w:fill="auto"/>
            <w:noWrap/>
            <w:vAlign w:val="center"/>
            <w:hideMark/>
          </w:tcPr>
          <w:p w14:paraId="32A5519F"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98" w:type="dxa"/>
            <w:gridSpan w:val="3"/>
            <w:tcBorders>
              <w:top w:val="nil"/>
              <w:left w:val="nil"/>
              <w:bottom w:val="nil"/>
              <w:right w:val="nil"/>
            </w:tcBorders>
            <w:shd w:val="clear" w:color="auto" w:fill="auto"/>
            <w:noWrap/>
            <w:vAlign w:val="center"/>
            <w:hideMark/>
          </w:tcPr>
          <w:p w14:paraId="0B391C67"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r>
      <w:tr w:rsidR="001C2A7C" w14:paraId="624799FB" w14:textId="77777777" w:rsidTr="007F2BE0">
        <w:trPr>
          <w:gridAfter w:val="2"/>
          <w:wAfter w:w="1437" w:type="dxa"/>
          <w:trHeight w:val="20"/>
        </w:trPr>
        <w:tc>
          <w:tcPr>
            <w:tcW w:w="567" w:type="dxa"/>
            <w:tcBorders>
              <w:top w:val="nil"/>
              <w:left w:val="nil"/>
              <w:bottom w:val="nil"/>
              <w:right w:val="nil"/>
            </w:tcBorders>
            <w:shd w:val="clear" w:color="auto" w:fill="auto"/>
            <w:noWrap/>
            <w:vAlign w:val="center"/>
            <w:hideMark/>
          </w:tcPr>
          <w:p w14:paraId="7FCE0F29"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499" w:type="dxa"/>
            <w:tcBorders>
              <w:top w:val="nil"/>
              <w:left w:val="nil"/>
              <w:bottom w:val="nil"/>
              <w:right w:val="nil"/>
            </w:tcBorders>
            <w:shd w:val="clear" w:color="auto" w:fill="auto"/>
            <w:noWrap/>
            <w:vAlign w:val="center"/>
            <w:hideMark/>
          </w:tcPr>
          <w:p w14:paraId="1F28957A"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≥70</w:t>
            </w:r>
          </w:p>
        </w:tc>
        <w:tc>
          <w:tcPr>
            <w:tcW w:w="1283" w:type="dxa"/>
            <w:tcBorders>
              <w:top w:val="nil"/>
              <w:left w:val="nil"/>
              <w:bottom w:val="nil"/>
              <w:right w:val="nil"/>
            </w:tcBorders>
            <w:shd w:val="clear" w:color="auto" w:fill="auto"/>
            <w:noWrap/>
            <w:vAlign w:val="center"/>
            <w:hideMark/>
          </w:tcPr>
          <w:p w14:paraId="72FB2D47"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5</w:t>
            </w:r>
          </w:p>
        </w:tc>
        <w:tc>
          <w:tcPr>
            <w:tcW w:w="1305" w:type="dxa"/>
            <w:tcBorders>
              <w:top w:val="nil"/>
              <w:left w:val="nil"/>
              <w:bottom w:val="nil"/>
              <w:right w:val="nil"/>
            </w:tcBorders>
            <w:shd w:val="clear" w:color="auto" w:fill="auto"/>
            <w:noWrap/>
            <w:vAlign w:val="center"/>
            <w:hideMark/>
          </w:tcPr>
          <w:p w14:paraId="2904F355"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50</w:t>
            </w:r>
          </w:p>
        </w:tc>
        <w:tc>
          <w:tcPr>
            <w:tcW w:w="221" w:type="dxa"/>
            <w:tcBorders>
              <w:top w:val="nil"/>
              <w:left w:val="nil"/>
              <w:bottom w:val="nil"/>
              <w:right w:val="nil"/>
            </w:tcBorders>
            <w:shd w:val="clear" w:color="auto" w:fill="auto"/>
            <w:noWrap/>
            <w:vAlign w:val="center"/>
            <w:hideMark/>
          </w:tcPr>
          <w:p w14:paraId="3DF7C524"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315" w:type="dxa"/>
            <w:gridSpan w:val="2"/>
            <w:tcBorders>
              <w:top w:val="nil"/>
              <w:left w:val="nil"/>
              <w:bottom w:val="nil"/>
              <w:right w:val="nil"/>
            </w:tcBorders>
            <w:shd w:val="clear" w:color="auto" w:fill="auto"/>
            <w:noWrap/>
            <w:vAlign w:val="center"/>
            <w:hideMark/>
          </w:tcPr>
          <w:p w14:paraId="6552D7E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20</w:t>
            </w:r>
          </w:p>
        </w:tc>
        <w:tc>
          <w:tcPr>
            <w:tcW w:w="1321" w:type="dxa"/>
            <w:gridSpan w:val="3"/>
            <w:tcBorders>
              <w:top w:val="nil"/>
              <w:left w:val="nil"/>
              <w:bottom w:val="nil"/>
              <w:right w:val="nil"/>
            </w:tcBorders>
            <w:shd w:val="clear" w:color="auto" w:fill="auto"/>
            <w:noWrap/>
            <w:hideMark/>
          </w:tcPr>
          <w:p w14:paraId="3632CE35"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49</w:t>
            </w:r>
          </w:p>
        </w:tc>
        <w:tc>
          <w:tcPr>
            <w:tcW w:w="227" w:type="dxa"/>
            <w:tcBorders>
              <w:top w:val="nil"/>
              <w:left w:val="nil"/>
              <w:bottom w:val="nil"/>
              <w:right w:val="nil"/>
            </w:tcBorders>
            <w:shd w:val="clear" w:color="auto" w:fill="auto"/>
            <w:noWrap/>
            <w:vAlign w:val="center"/>
            <w:hideMark/>
          </w:tcPr>
          <w:p w14:paraId="561D8DAF"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89" w:type="dxa"/>
            <w:tcBorders>
              <w:top w:val="nil"/>
              <w:left w:val="nil"/>
              <w:bottom w:val="nil"/>
              <w:right w:val="nil"/>
            </w:tcBorders>
            <w:shd w:val="clear" w:color="auto" w:fill="auto"/>
            <w:noWrap/>
            <w:vAlign w:val="center"/>
            <w:hideMark/>
          </w:tcPr>
          <w:p w14:paraId="46D168E3"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218" w:type="dxa"/>
            <w:gridSpan w:val="2"/>
            <w:tcBorders>
              <w:top w:val="nil"/>
              <w:left w:val="nil"/>
              <w:bottom w:val="nil"/>
              <w:right w:val="nil"/>
            </w:tcBorders>
            <w:shd w:val="clear" w:color="auto" w:fill="auto"/>
            <w:noWrap/>
            <w:vAlign w:val="center"/>
            <w:hideMark/>
          </w:tcPr>
          <w:p w14:paraId="6AB19F09"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339" w:type="dxa"/>
            <w:gridSpan w:val="2"/>
            <w:tcBorders>
              <w:top w:val="nil"/>
              <w:left w:val="nil"/>
              <w:bottom w:val="nil"/>
              <w:right w:val="nil"/>
            </w:tcBorders>
            <w:shd w:val="clear" w:color="auto" w:fill="auto"/>
            <w:noWrap/>
            <w:vAlign w:val="center"/>
            <w:hideMark/>
          </w:tcPr>
          <w:p w14:paraId="3B2EFC8E"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18</w:t>
            </w:r>
          </w:p>
        </w:tc>
        <w:tc>
          <w:tcPr>
            <w:tcW w:w="1340" w:type="dxa"/>
            <w:gridSpan w:val="4"/>
            <w:tcBorders>
              <w:top w:val="nil"/>
              <w:left w:val="nil"/>
              <w:bottom w:val="nil"/>
              <w:right w:val="nil"/>
            </w:tcBorders>
            <w:shd w:val="clear" w:color="auto" w:fill="auto"/>
            <w:noWrap/>
            <w:hideMark/>
          </w:tcPr>
          <w:p w14:paraId="149B96BA"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47</w:t>
            </w:r>
          </w:p>
        </w:tc>
        <w:tc>
          <w:tcPr>
            <w:tcW w:w="283" w:type="dxa"/>
            <w:tcBorders>
              <w:top w:val="nil"/>
              <w:left w:val="nil"/>
              <w:bottom w:val="nil"/>
              <w:right w:val="nil"/>
            </w:tcBorders>
            <w:shd w:val="clear" w:color="auto" w:fill="auto"/>
            <w:noWrap/>
            <w:vAlign w:val="center"/>
            <w:hideMark/>
          </w:tcPr>
          <w:p w14:paraId="2FF20775"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236" w:type="dxa"/>
            <w:gridSpan w:val="5"/>
            <w:tcBorders>
              <w:top w:val="nil"/>
              <w:left w:val="nil"/>
              <w:bottom w:val="nil"/>
              <w:right w:val="nil"/>
            </w:tcBorders>
            <w:shd w:val="clear" w:color="auto" w:fill="auto"/>
            <w:noWrap/>
            <w:vAlign w:val="center"/>
            <w:hideMark/>
          </w:tcPr>
          <w:p w14:paraId="7314DB95"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7</w:t>
            </w:r>
          </w:p>
        </w:tc>
        <w:tc>
          <w:tcPr>
            <w:tcW w:w="1321" w:type="dxa"/>
            <w:gridSpan w:val="4"/>
            <w:tcBorders>
              <w:top w:val="nil"/>
              <w:left w:val="nil"/>
              <w:bottom w:val="nil"/>
              <w:right w:val="nil"/>
            </w:tcBorders>
            <w:shd w:val="clear" w:color="auto" w:fill="auto"/>
            <w:noWrap/>
            <w:hideMark/>
          </w:tcPr>
          <w:p w14:paraId="0238D94C"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54</w:t>
            </w:r>
          </w:p>
        </w:tc>
        <w:tc>
          <w:tcPr>
            <w:tcW w:w="227" w:type="dxa"/>
            <w:tcBorders>
              <w:top w:val="nil"/>
              <w:left w:val="nil"/>
              <w:bottom w:val="nil"/>
              <w:right w:val="nil"/>
            </w:tcBorders>
            <w:shd w:val="clear" w:color="auto" w:fill="auto"/>
            <w:noWrap/>
            <w:vAlign w:val="center"/>
            <w:hideMark/>
          </w:tcPr>
          <w:p w14:paraId="59F4D6F4"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98" w:type="dxa"/>
            <w:gridSpan w:val="3"/>
            <w:tcBorders>
              <w:top w:val="nil"/>
              <w:left w:val="nil"/>
              <w:bottom w:val="nil"/>
              <w:right w:val="nil"/>
            </w:tcBorders>
            <w:shd w:val="clear" w:color="auto" w:fill="auto"/>
            <w:noWrap/>
            <w:vAlign w:val="center"/>
            <w:hideMark/>
          </w:tcPr>
          <w:p w14:paraId="20E73E23"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r>
      <w:tr w:rsidR="001C2A7C" w14:paraId="11A82725" w14:textId="77777777" w:rsidTr="00852560">
        <w:trPr>
          <w:gridAfter w:val="2"/>
          <w:wAfter w:w="1437" w:type="dxa"/>
          <w:trHeight w:val="20"/>
        </w:trPr>
        <w:tc>
          <w:tcPr>
            <w:tcW w:w="3349" w:type="dxa"/>
            <w:gridSpan w:val="3"/>
            <w:tcBorders>
              <w:top w:val="nil"/>
              <w:left w:val="nil"/>
              <w:bottom w:val="nil"/>
              <w:right w:val="nil"/>
            </w:tcBorders>
            <w:shd w:val="clear" w:color="auto" w:fill="auto"/>
            <w:noWrap/>
            <w:vAlign w:val="center"/>
            <w:hideMark/>
          </w:tcPr>
          <w:p w14:paraId="6FEB2725" w14:textId="77777777" w:rsidR="004A4DD1" w:rsidRPr="00A949F1" w:rsidRDefault="00000000" w:rsidP="004A4DD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ECOG performance status</w:t>
            </w:r>
            <w:r w:rsidRPr="00A949F1">
              <w:rPr>
                <w:rFonts w:ascii="Times New Roman" w:eastAsia="游ゴシック" w:hAnsi="Times New Roman" w:cs="Times New Roman"/>
                <w:kern w:val="0"/>
                <w:sz w:val="20"/>
                <w:szCs w:val="20"/>
                <w:vertAlign w:val="superscript"/>
              </w:rPr>
              <w:t>a</w:t>
            </w:r>
            <w:r w:rsidRPr="00A949F1">
              <w:rPr>
                <w:rFonts w:ascii="Times New Roman" w:eastAsia="游ゴシック" w:hAnsi="Times New Roman" w:cs="Times New Roman"/>
                <w:kern w:val="0"/>
                <w:sz w:val="20"/>
                <w:szCs w:val="20"/>
              </w:rPr>
              <w:t xml:space="preserve"> </w:t>
            </w:r>
          </w:p>
        </w:tc>
        <w:tc>
          <w:tcPr>
            <w:tcW w:w="1305" w:type="dxa"/>
            <w:tcBorders>
              <w:top w:val="nil"/>
              <w:left w:val="nil"/>
              <w:bottom w:val="nil"/>
              <w:right w:val="nil"/>
            </w:tcBorders>
            <w:shd w:val="clear" w:color="auto" w:fill="auto"/>
            <w:noWrap/>
            <w:vAlign w:val="center"/>
            <w:hideMark/>
          </w:tcPr>
          <w:p w14:paraId="2B49A50A" w14:textId="77777777" w:rsidR="004A4DD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221" w:type="dxa"/>
            <w:tcBorders>
              <w:top w:val="nil"/>
              <w:left w:val="nil"/>
              <w:bottom w:val="nil"/>
              <w:right w:val="nil"/>
            </w:tcBorders>
            <w:shd w:val="clear" w:color="auto" w:fill="auto"/>
            <w:noWrap/>
            <w:vAlign w:val="center"/>
            <w:hideMark/>
          </w:tcPr>
          <w:p w14:paraId="434D2801" w14:textId="77777777" w:rsidR="004A4DD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1315" w:type="dxa"/>
            <w:gridSpan w:val="2"/>
            <w:tcBorders>
              <w:top w:val="nil"/>
              <w:left w:val="nil"/>
              <w:bottom w:val="nil"/>
              <w:right w:val="nil"/>
            </w:tcBorders>
            <w:shd w:val="clear" w:color="auto" w:fill="auto"/>
            <w:noWrap/>
            <w:vAlign w:val="center"/>
            <w:hideMark/>
          </w:tcPr>
          <w:p w14:paraId="0204911F" w14:textId="77777777" w:rsidR="004A4DD1" w:rsidRPr="00A949F1" w:rsidRDefault="00000000" w:rsidP="00BC1311">
            <w:pPr>
              <w:widowControl/>
              <w:spacing w:line="0" w:lineRule="atLeast"/>
              <w:jc w:val="left"/>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1321" w:type="dxa"/>
            <w:gridSpan w:val="3"/>
            <w:tcBorders>
              <w:top w:val="nil"/>
              <w:left w:val="nil"/>
              <w:bottom w:val="nil"/>
              <w:right w:val="nil"/>
            </w:tcBorders>
            <w:shd w:val="clear" w:color="auto" w:fill="auto"/>
            <w:noWrap/>
            <w:vAlign w:val="center"/>
            <w:hideMark/>
          </w:tcPr>
          <w:p w14:paraId="0440152D" w14:textId="77777777" w:rsidR="004A4DD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227" w:type="dxa"/>
            <w:tcBorders>
              <w:top w:val="nil"/>
              <w:left w:val="nil"/>
              <w:bottom w:val="nil"/>
              <w:right w:val="nil"/>
            </w:tcBorders>
            <w:shd w:val="clear" w:color="auto" w:fill="auto"/>
            <w:noWrap/>
            <w:vAlign w:val="center"/>
            <w:hideMark/>
          </w:tcPr>
          <w:p w14:paraId="29791AB2" w14:textId="77777777" w:rsidR="004A4DD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989" w:type="dxa"/>
            <w:tcBorders>
              <w:top w:val="nil"/>
              <w:left w:val="nil"/>
              <w:bottom w:val="nil"/>
              <w:right w:val="nil"/>
            </w:tcBorders>
            <w:shd w:val="clear" w:color="auto" w:fill="auto"/>
            <w:noWrap/>
            <w:vAlign w:val="center"/>
            <w:hideMark/>
          </w:tcPr>
          <w:p w14:paraId="2601E3BE" w14:textId="77777777" w:rsidR="004A4DD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0.756</w:t>
            </w:r>
          </w:p>
        </w:tc>
        <w:tc>
          <w:tcPr>
            <w:tcW w:w="218" w:type="dxa"/>
            <w:gridSpan w:val="2"/>
            <w:tcBorders>
              <w:top w:val="nil"/>
              <w:left w:val="nil"/>
              <w:bottom w:val="nil"/>
              <w:right w:val="nil"/>
            </w:tcBorders>
            <w:shd w:val="clear" w:color="auto" w:fill="auto"/>
            <w:noWrap/>
            <w:vAlign w:val="center"/>
            <w:hideMark/>
          </w:tcPr>
          <w:p w14:paraId="318AA663" w14:textId="77777777" w:rsidR="004A4DD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339" w:type="dxa"/>
            <w:gridSpan w:val="2"/>
            <w:tcBorders>
              <w:top w:val="nil"/>
              <w:left w:val="nil"/>
              <w:bottom w:val="nil"/>
              <w:right w:val="nil"/>
            </w:tcBorders>
            <w:shd w:val="clear" w:color="auto" w:fill="auto"/>
            <w:noWrap/>
            <w:vAlign w:val="center"/>
            <w:hideMark/>
          </w:tcPr>
          <w:p w14:paraId="2F1DE232" w14:textId="77777777" w:rsidR="004A4DD1" w:rsidRPr="00A949F1" w:rsidRDefault="00000000" w:rsidP="00BC1311">
            <w:pPr>
              <w:widowControl/>
              <w:spacing w:line="0" w:lineRule="atLeast"/>
              <w:jc w:val="left"/>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1340" w:type="dxa"/>
            <w:gridSpan w:val="4"/>
            <w:tcBorders>
              <w:top w:val="nil"/>
              <w:left w:val="nil"/>
              <w:bottom w:val="nil"/>
              <w:right w:val="nil"/>
            </w:tcBorders>
            <w:shd w:val="clear" w:color="auto" w:fill="auto"/>
            <w:noWrap/>
            <w:vAlign w:val="center"/>
            <w:hideMark/>
          </w:tcPr>
          <w:p w14:paraId="287B592B" w14:textId="77777777" w:rsidR="004A4DD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283" w:type="dxa"/>
            <w:tcBorders>
              <w:top w:val="nil"/>
              <w:left w:val="nil"/>
              <w:bottom w:val="nil"/>
              <w:right w:val="nil"/>
            </w:tcBorders>
            <w:shd w:val="clear" w:color="auto" w:fill="auto"/>
            <w:noWrap/>
            <w:vAlign w:val="center"/>
            <w:hideMark/>
          </w:tcPr>
          <w:p w14:paraId="1F187CE9" w14:textId="77777777" w:rsidR="004A4DD1" w:rsidRPr="00A949F1" w:rsidRDefault="004A4DD1" w:rsidP="00BC1311">
            <w:pPr>
              <w:widowControl/>
              <w:spacing w:line="0" w:lineRule="atLeast"/>
              <w:jc w:val="center"/>
              <w:rPr>
                <w:rFonts w:ascii="Times New Roman" w:eastAsia="Times New Roman" w:hAnsi="Times New Roman" w:cs="Times New Roman"/>
                <w:kern w:val="0"/>
                <w:sz w:val="20"/>
                <w:szCs w:val="20"/>
              </w:rPr>
            </w:pPr>
          </w:p>
        </w:tc>
        <w:tc>
          <w:tcPr>
            <w:tcW w:w="1236" w:type="dxa"/>
            <w:gridSpan w:val="5"/>
            <w:tcBorders>
              <w:top w:val="nil"/>
              <w:left w:val="nil"/>
              <w:bottom w:val="nil"/>
              <w:right w:val="nil"/>
            </w:tcBorders>
            <w:shd w:val="clear" w:color="auto" w:fill="auto"/>
            <w:noWrap/>
            <w:vAlign w:val="center"/>
            <w:hideMark/>
          </w:tcPr>
          <w:p w14:paraId="097CADE8" w14:textId="77777777" w:rsidR="004A4DD1" w:rsidRPr="00A949F1" w:rsidRDefault="004A4DD1" w:rsidP="00BC1311">
            <w:pPr>
              <w:widowControl/>
              <w:spacing w:line="0" w:lineRule="atLeast"/>
              <w:jc w:val="left"/>
              <w:rPr>
                <w:rFonts w:ascii="Times New Roman" w:eastAsia="Times New Roman" w:hAnsi="Times New Roman" w:cs="Times New Roman"/>
                <w:kern w:val="0"/>
                <w:sz w:val="20"/>
                <w:szCs w:val="20"/>
              </w:rPr>
            </w:pPr>
          </w:p>
        </w:tc>
        <w:tc>
          <w:tcPr>
            <w:tcW w:w="1321" w:type="dxa"/>
            <w:gridSpan w:val="4"/>
            <w:tcBorders>
              <w:top w:val="nil"/>
              <w:left w:val="nil"/>
              <w:bottom w:val="nil"/>
              <w:right w:val="nil"/>
            </w:tcBorders>
            <w:shd w:val="clear" w:color="auto" w:fill="auto"/>
            <w:noWrap/>
            <w:vAlign w:val="center"/>
            <w:hideMark/>
          </w:tcPr>
          <w:p w14:paraId="0F286268" w14:textId="77777777" w:rsidR="004A4DD1" w:rsidRPr="00A949F1" w:rsidRDefault="004A4DD1" w:rsidP="00BC1311">
            <w:pPr>
              <w:widowControl/>
              <w:spacing w:line="0" w:lineRule="atLeast"/>
              <w:jc w:val="center"/>
              <w:rPr>
                <w:rFonts w:ascii="Times New Roman" w:eastAsia="Times New Roman" w:hAnsi="Times New Roman" w:cs="Times New Roman"/>
                <w:kern w:val="0"/>
                <w:sz w:val="20"/>
                <w:szCs w:val="20"/>
              </w:rPr>
            </w:pPr>
          </w:p>
        </w:tc>
        <w:tc>
          <w:tcPr>
            <w:tcW w:w="227" w:type="dxa"/>
            <w:tcBorders>
              <w:top w:val="nil"/>
              <w:left w:val="nil"/>
              <w:bottom w:val="nil"/>
              <w:right w:val="nil"/>
            </w:tcBorders>
            <w:shd w:val="clear" w:color="auto" w:fill="auto"/>
            <w:noWrap/>
            <w:vAlign w:val="center"/>
            <w:hideMark/>
          </w:tcPr>
          <w:p w14:paraId="1B53E5B2" w14:textId="77777777" w:rsidR="004A4DD1"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998" w:type="dxa"/>
            <w:gridSpan w:val="3"/>
            <w:tcBorders>
              <w:top w:val="nil"/>
              <w:left w:val="nil"/>
              <w:bottom w:val="nil"/>
              <w:right w:val="nil"/>
            </w:tcBorders>
            <w:shd w:val="clear" w:color="auto" w:fill="auto"/>
            <w:noWrap/>
            <w:vAlign w:val="center"/>
            <w:hideMark/>
          </w:tcPr>
          <w:p w14:paraId="7C9F9871" w14:textId="77777777" w:rsidR="004A4DD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0.219</w:t>
            </w:r>
          </w:p>
        </w:tc>
      </w:tr>
      <w:tr w:rsidR="001C2A7C" w14:paraId="5874C399" w14:textId="77777777" w:rsidTr="007F2BE0">
        <w:trPr>
          <w:gridAfter w:val="2"/>
          <w:wAfter w:w="1437" w:type="dxa"/>
          <w:trHeight w:val="20"/>
        </w:trPr>
        <w:tc>
          <w:tcPr>
            <w:tcW w:w="567" w:type="dxa"/>
            <w:tcBorders>
              <w:top w:val="nil"/>
              <w:left w:val="nil"/>
              <w:bottom w:val="nil"/>
              <w:right w:val="nil"/>
            </w:tcBorders>
            <w:shd w:val="clear" w:color="auto" w:fill="auto"/>
            <w:noWrap/>
            <w:vAlign w:val="center"/>
            <w:hideMark/>
          </w:tcPr>
          <w:p w14:paraId="7AF26A83"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499" w:type="dxa"/>
            <w:tcBorders>
              <w:top w:val="nil"/>
              <w:left w:val="nil"/>
              <w:bottom w:val="nil"/>
              <w:right w:val="nil"/>
            </w:tcBorders>
            <w:shd w:val="clear" w:color="auto" w:fill="auto"/>
            <w:noWrap/>
            <w:vAlign w:val="center"/>
            <w:hideMark/>
          </w:tcPr>
          <w:p w14:paraId="40ED2D02"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w:t>
            </w:r>
          </w:p>
        </w:tc>
        <w:tc>
          <w:tcPr>
            <w:tcW w:w="1283" w:type="dxa"/>
            <w:tcBorders>
              <w:top w:val="nil"/>
              <w:left w:val="nil"/>
              <w:bottom w:val="nil"/>
              <w:right w:val="nil"/>
            </w:tcBorders>
            <w:shd w:val="clear" w:color="auto" w:fill="auto"/>
            <w:noWrap/>
            <w:vAlign w:val="center"/>
            <w:hideMark/>
          </w:tcPr>
          <w:p w14:paraId="65E484A9"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6</w:t>
            </w:r>
          </w:p>
        </w:tc>
        <w:tc>
          <w:tcPr>
            <w:tcW w:w="1305" w:type="dxa"/>
            <w:tcBorders>
              <w:top w:val="nil"/>
              <w:left w:val="nil"/>
              <w:bottom w:val="nil"/>
              <w:right w:val="nil"/>
            </w:tcBorders>
            <w:shd w:val="clear" w:color="auto" w:fill="auto"/>
            <w:noWrap/>
            <w:vAlign w:val="center"/>
            <w:hideMark/>
          </w:tcPr>
          <w:p w14:paraId="0AC2268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86</w:t>
            </w:r>
          </w:p>
        </w:tc>
        <w:tc>
          <w:tcPr>
            <w:tcW w:w="221" w:type="dxa"/>
            <w:tcBorders>
              <w:top w:val="nil"/>
              <w:left w:val="nil"/>
              <w:bottom w:val="nil"/>
              <w:right w:val="nil"/>
            </w:tcBorders>
            <w:shd w:val="clear" w:color="auto" w:fill="auto"/>
            <w:noWrap/>
            <w:vAlign w:val="center"/>
            <w:hideMark/>
          </w:tcPr>
          <w:p w14:paraId="554DE349"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315" w:type="dxa"/>
            <w:gridSpan w:val="2"/>
            <w:tcBorders>
              <w:top w:val="nil"/>
              <w:left w:val="nil"/>
              <w:bottom w:val="nil"/>
              <w:right w:val="nil"/>
            </w:tcBorders>
            <w:shd w:val="clear" w:color="auto" w:fill="auto"/>
            <w:noWrap/>
            <w:vAlign w:val="center"/>
            <w:hideMark/>
          </w:tcPr>
          <w:p w14:paraId="28154F39" w14:textId="77777777" w:rsidR="00113D81" w:rsidRPr="00A949F1" w:rsidRDefault="00000000" w:rsidP="00BC1311">
            <w:pPr>
              <w:widowControl/>
              <w:spacing w:line="0" w:lineRule="atLeast"/>
              <w:ind w:left="1"/>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25</w:t>
            </w:r>
          </w:p>
        </w:tc>
        <w:tc>
          <w:tcPr>
            <w:tcW w:w="1321" w:type="dxa"/>
            <w:gridSpan w:val="3"/>
            <w:tcBorders>
              <w:top w:val="nil"/>
              <w:left w:val="nil"/>
              <w:bottom w:val="nil"/>
              <w:right w:val="nil"/>
            </w:tcBorders>
            <w:shd w:val="clear" w:color="auto" w:fill="auto"/>
            <w:noWrap/>
            <w:hideMark/>
          </w:tcPr>
          <w:p w14:paraId="548D002B"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68</w:t>
            </w:r>
          </w:p>
        </w:tc>
        <w:tc>
          <w:tcPr>
            <w:tcW w:w="227" w:type="dxa"/>
            <w:tcBorders>
              <w:top w:val="nil"/>
              <w:left w:val="nil"/>
              <w:bottom w:val="nil"/>
              <w:right w:val="nil"/>
            </w:tcBorders>
            <w:shd w:val="clear" w:color="auto" w:fill="auto"/>
            <w:noWrap/>
            <w:vAlign w:val="center"/>
            <w:hideMark/>
          </w:tcPr>
          <w:p w14:paraId="404C4FE2"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89" w:type="dxa"/>
            <w:tcBorders>
              <w:top w:val="nil"/>
              <w:left w:val="nil"/>
              <w:bottom w:val="nil"/>
              <w:right w:val="nil"/>
            </w:tcBorders>
            <w:shd w:val="clear" w:color="auto" w:fill="auto"/>
            <w:noWrap/>
            <w:vAlign w:val="center"/>
            <w:hideMark/>
          </w:tcPr>
          <w:p w14:paraId="4AA157E9"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218" w:type="dxa"/>
            <w:gridSpan w:val="2"/>
            <w:tcBorders>
              <w:top w:val="nil"/>
              <w:left w:val="nil"/>
              <w:bottom w:val="nil"/>
              <w:right w:val="nil"/>
            </w:tcBorders>
            <w:shd w:val="clear" w:color="auto" w:fill="auto"/>
            <w:noWrap/>
            <w:vAlign w:val="center"/>
            <w:hideMark/>
          </w:tcPr>
          <w:p w14:paraId="2AB65213"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339" w:type="dxa"/>
            <w:gridSpan w:val="2"/>
            <w:tcBorders>
              <w:top w:val="nil"/>
              <w:left w:val="nil"/>
              <w:bottom w:val="nil"/>
              <w:right w:val="nil"/>
            </w:tcBorders>
            <w:shd w:val="clear" w:color="auto" w:fill="auto"/>
            <w:noWrap/>
            <w:vAlign w:val="center"/>
            <w:hideMark/>
          </w:tcPr>
          <w:p w14:paraId="2F7760D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22</w:t>
            </w:r>
          </w:p>
        </w:tc>
        <w:tc>
          <w:tcPr>
            <w:tcW w:w="1340" w:type="dxa"/>
            <w:gridSpan w:val="4"/>
            <w:tcBorders>
              <w:top w:val="nil"/>
              <w:left w:val="nil"/>
              <w:bottom w:val="nil"/>
              <w:right w:val="nil"/>
            </w:tcBorders>
            <w:shd w:val="clear" w:color="auto" w:fill="auto"/>
            <w:noWrap/>
            <w:hideMark/>
          </w:tcPr>
          <w:p w14:paraId="11CC06C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67</w:t>
            </w:r>
          </w:p>
        </w:tc>
        <w:tc>
          <w:tcPr>
            <w:tcW w:w="283" w:type="dxa"/>
            <w:tcBorders>
              <w:top w:val="nil"/>
              <w:left w:val="nil"/>
              <w:bottom w:val="nil"/>
              <w:right w:val="nil"/>
            </w:tcBorders>
            <w:shd w:val="clear" w:color="auto" w:fill="auto"/>
            <w:noWrap/>
            <w:vAlign w:val="center"/>
            <w:hideMark/>
          </w:tcPr>
          <w:p w14:paraId="5B2DE4BA"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236" w:type="dxa"/>
            <w:gridSpan w:val="5"/>
            <w:tcBorders>
              <w:top w:val="nil"/>
              <w:left w:val="nil"/>
              <w:bottom w:val="nil"/>
              <w:right w:val="nil"/>
            </w:tcBorders>
            <w:shd w:val="clear" w:color="auto" w:fill="auto"/>
            <w:noWrap/>
            <w:vAlign w:val="center"/>
            <w:hideMark/>
          </w:tcPr>
          <w:p w14:paraId="0AAC8FE3"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9</w:t>
            </w:r>
          </w:p>
        </w:tc>
        <w:tc>
          <w:tcPr>
            <w:tcW w:w="1321" w:type="dxa"/>
            <w:gridSpan w:val="4"/>
            <w:tcBorders>
              <w:top w:val="nil"/>
              <w:left w:val="nil"/>
              <w:bottom w:val="nil"/>
              <w:right w:val="nil"/>
            </w:tcBorders>
            <w:shd w:val="clear" w:color="auto" w:fill="auto"/>
            <w:noWrap/>
            <w:hideMark/>
          </w:tcPr>
          <w:p w14:paraId="1918A28D"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82</w:t>
            </w:r>
          </w:p>
        </w:tc>
        <w:tc>
          <w:tcPr>
            <w:tcW w:w="227" w:type="dxa"/>
            <w:tcBorders>
              <w:top w:val="nil"/>
              <w:left w:val="nil"/>
              <w:bottom w:val="nil"/>
              <w:right w:val="nil"/>
            </w:tcBorders>
            <w:shd w:val="clear" w:color="auto" w:fill="auto"/>
            <w:noWrap/>
            <w:vAlign w:val="center"/>
            <w:hideMark/>
          </w:tcPr>
          <w:p w14:paraId="6120BFB5"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98" w:type="dxa"/>
            <w:gridSpan w:val="3"/>
            <w:tcBorders>
              <w:top w:val="nil"/>
              <w:left w:val="nil"/>
              <w:bottom w:val="nil"/>
              <w:right w:val="nil"/>
            </w:tcBorders>
            <w:shd w:val="clear" w:color="auto" w:fill="auto"/>
            <w:noWrap/>
            <w:vAlign w:val="center"/>
            <w:hideMark/>
          </w:tcPr>
          <w:p w14:paraId="40675D58"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r>
      <w:tr w:rsidR="001C2A7C" w14:paraId="30969A99" w14:textId="77777777" w:rsidTr="007F2BE0">
        <w:trPr>
          <w:gridAfter w:val="2"/>
          <w:wAfter w:w="1437" w:type="dxa"/>
          <w:trHeight w:val="20"/>
        </w:trPr>
        <w:tc>
          <w:tcPr>
            <w:tcW w:w="567" w:type="dxa"/>
            <w:tcBorders>
              <w:top w:val="nil"/>
              <w:left w:val="nil"/>
              <w:bottom w:val="nil"/>
              <w:right w:val="nil"/>
            </w:tcBorders>
            <w:shd w:val="clear" w:color="auto" w:fill="auto"/>
            <w:noWrap/>
            <w:vAlign w:val="center"/>
            <w:hideMark/>
          </w:tcPr>
          <w:p w14:paraId="12809B21"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499" w:type="dxa"/>
            <w:tcBorders>
              <w:top w:val="nil"/>
              <w:left w:val="nil"/>
              <w:bottom w:val="nil"/>
              <w:right w:val="nil"/>
            </w:tcBorders>
            <w:shd w:val="clear" w:color="auto" w:fill="auto"/>
            <w:noWrap/>
            <w:vAlign w:val="center"/>
            <w:hideMark/>
          </w:tcPr>
          <w:p w14:paraId="6ACBEC98"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w:t>
            </w:r>
          </w:p>
        </w:tc>
        <w:tc>
          <w:tcPr>
            <w:tcW w:w="1283" w:type="dxa"/>
            <w:tcBorders>
              <w:top w:val="nil"/>
              <w:left w:val="nil"/>
              <w:bottom w:val="nil"/>
              <w:right w:val="nil"/>
            </w:tcBorders>
            <w:shd w:val="clear" w:color="auto" w:fill="auto"/>
            <w:noWrap/>
            <w:vAlign w:val="center"/>
            <w:hideMark/>
          </w:tcPr>
          <w:p w14:paraId="2C40787C"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w:t>
            </w:r>
          </w:p>
        </w:tc>
        <w:tc>
          <w:tcPr>
            <w:tcW w:w="1305" w:type="dxa"/>
            <w:tcBorders>
              <w:top w:val="nil"/>
              <w:left w:val="nil"/>
              <w:bottom w:val="nil"/>
              <w:right w:val="nil"/>
            </w:tcBorders>
            <w:shd w:val="clear" w:color="auto" w:fill="auto"/>
            <w:noWrap/>
            <w:vAlign w:val="center"/>
            <w:hideMark/>
          </w:tcPr>
          <w:p w14:paraId="405AEADD"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14</w:t>
            </w:r>
          </w:p>
        </w:tc>
        <w:tc>
          <w:tcPr>
            <w:tcW w:w="221" w:type="dxa"/>
            <w:tcBorders>
              <w:top w:val="nil"/>
              <w:left w:val="nil"/>
              <w:bottom w:val="nil"/>
              <w:right w:val="nil"/>
            </w:tcBorders>
            <w:shd w:val="clear" w:color="auto" w:fill="auto"/>
            <w:noWrap/>
            <w:vAlign w:val="center"/>
            <w:hideMark/>
          </w:tcPr>
          <w:p w14:paraId="7AF0F480"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315" w:type="dxa"/>
            <w:gridSpan w:val="2"/>
            <w:tcBorders>
              <w:top w:val="nil"/>
              <w:left w:val="nil"/>
              <w:bottom w:val="nil"/>
              <w:right w:val="nil"/>
            </w:tcBorders>
            <w:shd w:val="clear" w:color="auto" w:fill="auto"/>
            <w:noWrap/>
            <w:vAlign w:val="center"/>
            <w:hideMark/>
          </w:tcPr>
          <w:p w14:paraId="08E0D900"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10</w:t>
            </w:r>
          </w:p>
        </w:tc>
        <w:tc>
          <w:tcPr>
            <w:tcW w:w="1321" w:type="dxa"/>
            <w:gridSpan w:val="3"/>
            <w:tcBorders>
              <w:top w:val="nil"/>
              <w:left w:val="nil"/>
              <w:bottom w:val="nil"/>
              <w:right w:val="nil"/>
            </w:tcBorders>
            <w:shd w:val="clear" w:color="auto" w:fill="auto"/>
            <w:noWrap/>
            <w:hideMark/>
          </w:tcPr>
          <w:p w14:paraId="34F18A46"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27</w:t>
            </w:r>
          </w:p>
        </w:tc>
        <w:tc>
          <w:tcPr>
            <w:tcW w:w="227" w:type="dxa"/>
            <w:tcBorders>
              <w:top w:val="nil"/>
              <w:left w:val="nil"/>
              <w:bottom w:val="nil"/>
              <w:right w:val="nil"/>
            </w:tcBorders>
            <w:shd w:val="clear" w:color="auto" w:fill="auto"/>
            <w:noWrap/>
            <w:vAlign w:val="center"/>
            <w:hideMark/>
          </w:tcPr>
          <w:p w14:paraId="31527EE4"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89" w:type="dxa"/>
            <w:tcBorders>
              <w:top w:val="nil"/>
              <w:left w:val="nil"/>
              <w:bottom w:val="nil"/>
              <w:right w:val="nil"/>
            </w:tcBorders>
            <w:shd w:val="clear" w:color="auto" w:fill="auto"/>
            <w:noWrap/>
            <w:vAlign w:val="center"/>
            <w:hideMark/>
          </w:tcPr>
          <w:p w14:paraId="44DAB40A"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218" w:type="dxa"/>
            <w:gridSpan w:val="2"/>
            <w:tcBorders>
              <w:top w:val="nil"/>
              <w:left w:val="nil"/>
              <w:bottom w:val="nil"/>
              <w:right w:val="nil"/>
            </w:tcBorders>
            <w:shd w:val="clear" w:color="auto" w:fill="auto"/>
            <w:noWrap/>
            <w:vAlign w:val="center"/>
            <w:hideMark/>
          </w:tcPr>
          <w:p w14:paraId="1539BADA"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339" w:type="dxa"/>
            <w:gridSpan w:val="2"/>
            <w:tcBorders>
              <w:top w:val="nil"/>
              <w:left w:val="nil"/>
              <w:bottom w:val="nil"/>
              <w:right w:val="nil"/>
            </w:tcBorders>
            <w:shd w:val="clear" w:color="auto" w:fill="auto"/>
            <w:noWrap/>
            <w:vAlign w:val="center"/>
            <w:hideMark/>
          </w:tcPr>
          <w:p w14:paraId="62C20127"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10</w:t>
            </w:r>
          </w:p>
        </w:tc>
        <w:tc>
          <w:tcPr>
            <w:tcW w:w="1340" w:type="dxa"/>
            <w:gridSpan w:val="4"/>
            <w:tcBorders>
              <w:top w:val="nil"/>
              <w:left w:val="nil"/>
              <w:bottom w:val="nil"/>
              <w:right w:val="nil"/>
            </w:tcBorders>
            <w:shd w:val="clear" w:color="auto" w:fill="auto"/>
            <w:noWrap/>
            <w:hideMark/>
          </w:tcPr>
          <w:p w14:paraId="47B32BB4"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30</w:t>
            </w:r>
          </w:p>
        </w:tc>
        <w:tc>
          <w:tcPr>
            <w:tcW w:w="283" w:type="dxa"/>
            <w:tcBorders>
              <w:top w:val="nil"/>
              <w:left w:val="nil"/>
              <w:bottom w:val="nil"/>
              <w:right w:val="nil"/>
            </w:tcBorders>
            <w:shd w:val="clear" w:color="auto" w:fill="auto"/>
            <w:noWrap/>
            <w:vAlign w:val="center"/>
            <w:hideMark/>
          </w:tcPr>
          <w:p w14:paraId="3FA07FDE"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236" w:type="dxa"/>
            <w:gridSpan w:val="5"/>
            <w:tcBorders>
              <w:top w:val="nil"/>
              <w:left w:val="nil"/>
              <w:bottom w:val="nil"/>
              <w:right w:val="nil"/>
            </w:tcBorders>
            <w:shd w:val="clear" w:color="auto" w:fill="auto"/>
            <w:noWrap/>
            <w:vAlign w:val="center"/>
            <w:hideMark/>
          </w:tcPr>
          <w:p w14:paraId="0B563B92"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w:t>
            </w:r>
          </w:p>
        </w:tc>
        <w:tc>
          <w:tcPr>
            <w:tcW w:w="1321" w:type="dxa"/>
            <w:gridSpan w:val="4"/>
            <w:tcBorders>
              <w:top w:val="nil"/>
              <w:left w:val="nil"/>
              <w:bottom w:val="nil"/>
              <w:right w:val="nil"/>
            </w:tcBorders>
            <w:shd w:val="clear" w:color="auto" w:fill="auto"/>
            <w:noWrap/>
            <w:hideMark/>
          </w:tcPr>
          <w:p w14:paraId="0638144D"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9</w:t>
            </w:r>
          </w:p>
        </w:tc>
        <w:tc>
          <w:tcPr>
            <w:tcW w:w="227" w:type="dxa"/>
            <w:tcBorders>
              <w:top w:val="nil"/>
              <w:left w:val="nil"/>
              <w:bottom w:val="nil"/>
              <w:right w:val="nil"/>
            </w:tcBorders>
            <w:shd w:val="clear" w:color="auto" w:fill="auto"/>
            <w:noWrap/>
            <w:vAlign w:val="center"/>
            <w:hideMark/>
          </w:tcPr>
          <w:p w14:paraId="306F93A8"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98" w:type="dxa"/>
            <w:gridSpan w:val="3"/>
            <w:tcBorders>
              <w:top w:val="nil"/>
              <w:left w:val="nil"/>
              <w:bottom w:val="nil"/>
              <w:right w:val="nil"/>
            </w:tcBorders>
            <w:shd w:val="clear" w:color="auto" w:fill="auto"/>
            <w:noWrap/>
            <w:vAlign w:val="center"/>
            <w:hideMark/>
          </w:tcPr>
          <w:p w14:paraId="43806B06"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r>
      <w:tr w:rsidR="001C2A7C" w14:paraId="2FFE536E" w14:textId="77777777" w:rsidTr="007F2BE0">
        <w:trPr>
          <w:gridAfter w:val="2"/>
          <w:wAfter w:w="1437" w:type="dxa"/>
          <w:trHeight w:val="20"/>
        </w:trPr>
        <w:tc>
          <w:tcPr>
            <w:tcW w:w="567" w:type="dxa"/>
            <w:tcBorders>
              <w:top w:val="nil"/>
              <w:left w:val="nil"/>
              <w:bottom w:val="nil"/>
              <w:right w:val="nil"/>
            </w:tcBorders>
            <w:shd w:val="clear" w:color="auto" w:fill="auto"/>
            <w:noWrap/>
            <w:vAlign w:val="center"/>
            <w:hideMark/>
          </w:tcPr>
          <w:p w14:paraId="1CB5BC1F"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499" w:type="dxa"/>
            <w:tcBorders>
              <w:top w:val="nil"/>
              <w:left w:val="nil"/>
              <w:bottom w:val="nil"/>
              <w:right w:val="nil"/>
            </w:tcBorders>
            <w:shd w:val="clear" w:color="auto" w:fill="auto"/>
            <w:noWrap/>
            <w:vAlign w:val="center"/>
            <w:hideMark/>
          </w:tcPr>
          <w:p w14:paraId="02FEB141"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w:t>
            </w:r>
          </w:p>
        </w:tc>
        <w:tc>
          <w:tcPr>
            <w:tcW w:w="1283" w:type="dxa"/>
            <w:tcBorders>
              <w:top w:val="nil"/>
              <w:left w:val="nil"/>
              <w:bottom w:val="nil"/>
              <w:right w:val="nil"/>
            </w:tcBorders>
            <w:shd w:val="clear" w:color="auto" w:fill="auto"/>
            <w:noWrap/>
            <w:vAlign w:val="center"/>
            <w:hideMark/>
          </w:tcPr>
          <w:p w14:paraId="7FE2C2BB"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w:t>
            </w:r>
          </w:p>
        </w:tc>
        <w:tc>
          <w:tcPr>
            <w:tcW w:w="1305" w:type="dxa"/>
            <w:tcBorders>
              <w:top w:val="nil"/>
              <w:left w:val="nil"/>
              <w:bottom w:val="nil"/>
              <w:right w:val="nil"/>
            </w:tcBorders>
            <w:shd w:val="clear" w:color="auto" w:fill="auto"/>
            <w:noWrap/>
            <w:vAlign w:val="center"/>
            <w:hideMark/>
          </w:tcPr>
          <w:p w14:paraId="39558203"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w:t>
            </w:r>
          </w:p>
        </w:tc>
        <w:tc>
          <w:tcPr>
            <w:tcW w:w="221" w:type="dxa"/>
            <w:tcBorders>
              <w:top w:val="nil"/>
              <w:left w:val="nil"/>
              <w:bottom w:val="nil"/>
              <w:right w:val="nil"/>
            </w:tcBorders>
            <w:shd w:val="clear" w:color="auto" w:fill="auto"/>
            <w:noWrap/>
            <w:vAlign w:val="center"/>
            <w:hideMark/>
          </w:tcPr>
          <w:p w14:paraId="2069843C"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315" w:type="dxa"/>
            <w:gridSpan w:val="2"/>
            <w:tcBorders>
              <w:top w:val="nil"/>
              <w:left w:val="nil"/>
              <w:bottom w:val="nil"/>
              <w:right w:val="nil"/>
            </w:tcBorders>
            <w:shd w:val="clear" w:color="auto" w:fill="auto"/>
            <w:noWrap/>
            <w:vAlign w:val="center"/>
            <w:hideMark/>
          </w:tcPr>
          <w:p w14:paraId="0B02AECB"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w:t>
            </w:r>
          </w:p>
        </w:tc>
        <w:tc>
          <w:tcPr>
            <w:tcW w:w="1321" w:type="dxa"/>
            <w:gridSpan w:val="3"/>
            <w:tcBorders>
              <w:top w:val="nil"/>
              <w:left w:val="nil"/>
              <w:bottom w:val="nil"/>
              <w:right w:val="nil"/>
            </w:tcBorders>
            <w:shd w:val="clear" w:color="auto" w:fill="auto"/>
            <w:noWrap/>
            <w:hideMark/>
          </w:tcPr>
          <w:p w14:paraId="00F84FAE"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5</w:t>
            </w:r>
          </w:p>
        </w:tc>
        <w:tc>
          <w:tcPr>
            <w:tcW w:w="227" w:type="dxa"/>
            <w:tcBorders>
              <w:top w:val="nil"/>
              <w:left w:val="nil"/>
              <w:bottom w:val="nil"/>
              <w:right w:val="nil"/>
            </w:tcBorders>
            <w:shd w:val="clear" w:color="auto" w:fill="auto"/>
            <w:noWrap/>
            <w:vAlign w:val="center"/>
            <w:hideMark/>
          </w:tcPr>
          <w:p w14:paraId="511586F3"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89" w:type="dxa"/>
            <w:tcBorders>
              <w:top w:val="nil"/>
              <w:left w:val="nil"/>
              <w:bottom w:val="nil"/>
              <w:right w:val="nil"/>
            </w:tcBorders>
            <w:shd w:val="clear" w:color="auto" w:fill="auto"/>
            <w:noWrap/>
            <w:vAlign w:val="center"/>
            <w:hideMark/>
          </w:tcPr>
          <w:p w14:paraId="41E6EFB8"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218" w:type="dxa"/>
            <w:gridSpan w:val="2"/>
            <w:tcBorders>
              <w:top w:val="nil"/>
              <w:left w:val="nil"/>
              <w:bottom w:val="nil"/>
              <w:right w:val="nil"/>
            </w:tcBorders>
            <w:shd w:val="clear" w:color="auto" w:fill="auto"/>
            <w:noWrap/>
            <w:vAlign w:val="center"/>
            <w:hideMark/>
          </w:tcPr>
          <w:p w14:paraId="53874A2C"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339" w:type="dxa"/>
            <w:gridSpan w:val="2"/>
            <w:tcBorders>
              <w:top w:val="nil"/>
              <w:left w:val="nil"/>
              <w:bottom w:val="nil"/>
              <w:right w:val="nil"/>
            </w:tcBorders>
            <w:shd w:val="clear" w:color="auto" w:fill="auto"/>
            <w:noWrap/>
            <w:vAlign w:val="center"/>
            <w:hideMark/>
          </w:tcPr>
          <w:p w14:paraId="08355C25"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w:t>
            </w:r>
          </w:p>
        </w:tc>
        <w:tc>
          <w:tcPr>
            <w:tcW w:w="1340" w:type="dxa"/>
            <w:gridSpan w:val="4"/>
            <w:tcBorders>
              <w:top w:val="nil"/>
              <w:left w:val="nil"/>
              <w:bottom w:val="nil"/>
              <w:right w:val="nil"/>
            </w:tcBorders>
            <w:shd w:val="clear" w:color="auto" w:fill="auto"/>
            <w:noWrap/>
            <w:hideMark/>
          </w:tcPr>
          <w:p w14:paraId="021CA8F9"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3</w:t>
            </w:r>
          </w:p>
        </w:tc>
        <w:tc>
          <w:tcPr>
            <w:tcW w:w="283" w:type="dxa"/>
            <w:tcBorders>
              <w:top w:val="nil"/>
              <w:left w:val="nil"/>
              <w:bottom w:val="nil"/>
              <w:right w:val="nil"/>
            </w:tcBorders>
            <w:shd w:val="clear" w:color="auto" w:fill="auto"/>
            <w:noWrap/>
            <w:vAlign w:val="center"/>
            <w:hideMark/>
          </w:tcPr>
          <w:p w14:paraId="208B0E68"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236" w:type="dxa"/>
            <w:gridSpan w:val="5"/>
            <w:tcBorders>
              <w:top w:val="nil"/>
              <w:left w:val="nil"/>
              <w:bottom w:val="nil"/>
              <w:right w:val="nil"/>
            </w:tcBorders>
            <w:shd w:val="clear" w:color="auto" w:fill="auto"/>
            <w:noWrap/>
            <w:vAlign w:val="center"/>
            <w:hideMark/>
          </w:tcPr>
          <w:p w14:paraId="11B47D3C"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w:t>
            </w:r>
          </w:p>
        </w:tc>
        <w:tc>
          <w:tcPr>
            <w:tcW w:w="1321" w:type="dxa"/>
            <w:gridSpan w:val="4"/>
            <w:tcBorders>
              <w:top w:val="nil"/>
              <w:left w:val="nil"/>
              <w:bottom w:val="nil"/>
              <w:right w:val="nil"/>
            </w:tcBorders>
            <w:shd w:val="clear" w:color="auto" w:fill="auto"/>
            <w:noWrap/>
            <w:hideMark/>
          </w:tcPr>
          <w:p w14:paraId="54351BEC"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9</w:t>
            </w:r>
          </w:p>
        </w:tc>
        <w:tc>
          <w:tcPr>
            <w:tcW w:w="227" w:type="dxa"/>
            <w:tcBorders>
              <w:top w:val="nil"/>
              <w:left w:val="nil"/>
              <w:bottom w:val="nil"/>
              <w:right w:val="nil"/>
            </w:tcBorders>
            <w:shd w:val="clear" w:color="auto" w:fill="auto"/>
            <w:noWrap/>
            <w:vAlign w:val="center"/>
            <w:hideMark/>
          </w:tcPr>
          <w:p w14:paraId="147CFE42"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98" w:type="dxa"/>
            <w:gridSpan w:val="3"/>
            <w:tcBorders>
              <w:top w:val="nil"/>
              <w:left w:val="nil"/>
              <w:bottom w:val="nil"/>
              <w:right w:val="nil"/>
            </w:tcBorders>
            <w:shd w:val="clear" w:color="auto" w:fill="auto"/>
            <w:noWrap/>
            <w:vAlign w:val="center"/>
            <w:hideMark/>
          </w:tcPr>
          <w:p w14:paraId="1A32F56F"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r>
      <w:tr w:rsidR="001C2A7C" w14:paraId="5BB664FB" w14:textId="77777777" w:rsidTr="00537D53">
        <w:trPr>
          <w:gridAfter w:val="2"/>
          <w:wAfter w:w="1437" w:type="dxa"/>
          <w:trHeight w:val="20"/>
        </w:trPr>
        <w:tc>
          <w:tcPr>
            <w:tcW w:w="3349" w:type="dxa"/>
            <w:gridSpan w:val="3"/>
            <w:tcBorders>
              <w:top w:val="nil"/>
              <w:left w:val="nil"/>
              <w:bottom w:val="nil"/>
              <w:right w:val="nil"/>
            </w:tcBorders>
            <w:shd w:val="clear" w:color="auto" w:fill="auto"/>
            <w:noWrap/>
            <w:vAlign w:val="center"/>
            <w:hideMark/>
          </w:tcPr>
          <w:p w14:paraId="4AD36DF7" w14:textId="77777777" w:rsidR="00537D53" w:rsidRPr="00A949F1" w:rsidRDefault="00000000" w:rsidP="00537D53">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Somatic </w:t>
            </w:r>
            <w:r w:rsidRPr="00A949F1">
              <w:rPr>
                <w:rFonts w:ascii="Times New Roman" w:eastAsia="游ゴシック" w:hAnsi="Times New Roman" w:cs="Times New Roman"/>
                <w:i/>
                <w:iCs/>
                <w:kern w:val="0"/>
                <w:sz w:val="20"/>
                <w:szCs w:val="20"/>
              </w:rPr>
              <w:t>EGFR</w:t>
            </w:r>
            <w:r w:rsidRPr="00A949F1">
              <w:rPr>
                <w:rFonts w:ascii="Times New Roman" w:eastAsia="游ゴシック" w:hAnsi="Times New Roman" w:cs="Times New Roman"/>
                <w:kern w:val="0"/>
                <w:sz w:val="20"/>
                <w:szCs w:val="20"/>
              </w:rPr>
              <w:t xml:space="preserve"> mutation</w:t>
            </w:r>
          </w:p>
        </w:tc>
        <w:tc>
          <w:tcPr>
            <w:tcW w:w="1305" w:type="dxa"/>
            <w:tcBorders>
              <w:top w:val="nil"/>
              <w:left w:val="nil"/>
              <w:bottom w:val="nil"/>
              <w:right w:val="nil"/>
            </w:tcBorders>
            <w:shd w:val="clear" w:color="auto" w:fill="auto"/>
            <w:noWrap/>
            <w:vAlign w:val="center"/>
            <w:hideMark/>
          </w:tcPr>
          <w:p w14:paraId="2C2E6FC1" w14:textId="77777777" w:rsidR="00537D53"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221" w:type="dxa"/>
            <w:tcBorders>
              <w:top w:val="nil"/>
              <w:left w:val="nil"/>
              <w:bottom w:val="nil"/>
              <w:right w:val="nil"/>
            </w:tcBorders>
            <w:shd w:val="clear" w:color="auto" w:fill="auto"/>
            <w:noWrap/>
            <w:vAlign w:val="center"/>
            <w:hideMark/>
          </w:tcPr>
          <w:p w14:paraId="0C81FC7C" w14:textId="77777777" w:rsidR="00537D53"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1315" w:type="dxa"/>
            <w:gridSpan w:val="2"/>
            <w:tcBorders>
              <w:top w:val="nil"/>
              <w:left w:val="nil"/>
              <w:bottom w:val="nil"/>
              <w:right w:val="nil"/>
            </w:tcBorders>
            <w:shd w:val="clear" w:color="auto" w:fill="auto"/>
            <w:noWrap/>
            <w:vAlign w:val="center"/>
            <w:hideMark/>
          </w:tcPr>
          <w:p w14:paraId="71BFCB74" w14:textId="77777777" w:rsidR="00537D53" w:rsidRPr="00A949F1" w:rsidRDefault="00000000" w:rsidP="00BC1311">
            <w:pPr>
              <w:widowControl/>
              <w:spacing w:line="0" w:lineRule="atLeast"/>
              <w:jc w:val="left"/>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1321" w:type="dxa"/>
            <w:gridSpan w:val="3"/>
            <w:tcBorders>
              <w:top w:val="nil"/>
              <w:left w:val="nil"/>
              <w:bottom w:val="nil"/>
              <w:right w:val="nil"/>
            </w:tcBorders>
            <w:shd w:val="clear" w:color="auto" w:fill="auto"/>
            <w:noWrap/>
            <w:vAlign w:val="center"/>
            <w:hideMark/>
          </w:tcPr>
          <w:p w14:paraId="65ED19FF" w14:textId="77777777" w:rsidR="00537D53"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227" w:type="dxa"/>
            <w:tcBorders>
              <w:top w:val="nil"/>
              <w:left w:val="nil"/>
              <w:bottom w:val="nil"/>
              <w:right w:val="nil"/>
            </w:tcBorders>
            <w:shd w:val="clear" w:color="auto" w:fill="auto"/>
            <w:noWrap/>
            <w:vAlign w:val="center"/>
            <w:hideMark/>
          </w:tcPr>
          <w:p w14:paraId="540B4B63" w14:textId="77777777" w:rsidR="00537D53"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989" w:type="dxa"/>
            <w:tcBorders>
              <w:top w:val="nil"/>
              <w:left w:val="nil"/>
              <w:bottom w:val="nil"/>
              <w:right w:val="nil"/>
            </w:tcBorders>
            <w:shd w:val="clear" w:color="auto" w:fill="auto"/>
            <w:noWrap/>
            <w:vAlign w:val="center"/>
            <w:hideMark/>
          </w:tcPr>
          <w:p w14:paraId="5058098D" w14:textId="77777777" w:rsidR="00537D53"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0.477</w:t>
            </w:r>
          </w:p>
        </w:tc>
        <w:tc>
          <w:tcPr>
            <w:tcW w:w="218" w:type="dxa"/>
            <w:gridSpan w:val="2"/>
            <w:tcBorders>
              <w:top w:val="nil"/>
              <w:left w:val="nil"/>
              <w:bottom w:val="nil"/>
              <w:right w:val="nil"/>
            </w:tcBorders>
            <w:shd w:val="clear" w:color="auto" w:fill="auto"/>
            <w:noWrap/>
            <w:vAlign w:val="center"/>
            <w:hideMark/>
          </w:tcPr>
          <w:p w14:paraId="5C735856" w14:textId="77777777" w:rsidR="00537D53"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339" w:type="dxa"/>
            <w:gridSpan w:val="2"/>
            <w:tcBorders>
              <w:top w:val="nil"/>
              <w:left w:val="nil"/>
              <w:bottom w:val="nil"/>
              <w:right w:val="nil"/>
            </w:tcBorders>
            <w:shd w:val="clear" w:color="auto" w:fill="auto"/>
            <w:noWrap/>
            <w:vAlign w:val="center"/>
            <w:hideMark/>
          </w:tcPr>
          <w:p w14:paraId="5010CD95" w14:textId="77777777" w:rsidR="00537D53" w:rsidRPr="00A949F1" w:rsidRDefault="00000000" w:rsidP="00BC1311">
            <w:pPr>
              <w:widowControl/>
              <w:spacing w:line="0" w:lineRule="atLeast"/>
              <w:jc w:val="left"/>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1340" w:type="dxa"/>
            <w:gridSpan w:val="4"/>
            <w:tcBorders>
              <w:top w:val="nil"/>
              <w:left w:val="nil"/>
              <w:bottom w:val="nil"/>
              <w:right w:val="nil"/>
            </w:tcBorders>
            <w:shd w:val="clear" w:color="auto" w:fill="auto"/>
            <w:noWrap/>
            <w:vAlign w:val="center"/>
            <w:hideMark/>
          </w:tcPr>
          <w:p w14:paraId="2FABAE03" w14:textId="77777777" w:rsidR="00537D53"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283" w:type="dxa"/>
            <w:tcBorders>
              <w:top w:val="nil"/>
              <w:left w:val="nil"/>
              <w:bottom w:val="nil"/>
              <w:right w:val="nil"/>
            </w:tcBorders>
            <w:shd w:val="clear" w:color="auto" w:fill="auto"/>
            <w:noWrap/>
            <w:vAlign w:val="center"/>
            <w:hideMark/>
          </w:tcPr>
          <w:p w14:paraId="683F7D9B" w14:textId="77777777" w:rsidR="00537D53" w:rsidRPr="00A949F1" w:rsidRDefault="00537D53" w:rsidP="00BC1311">
            <w:pPr>
              <w:widowControl/>
              <w:spacing w:line="0" w:lineRule="atLeast"/>
              <w:jc w:val="center"/>
              <w:rPr>
                <w:rFonts w:ascii="Times New Roman" w:eastAsia="Times New Roman" w:hAnsi="Times New Roman" w:cs="Times New Roman"/>
                <w:kern w:val="0"/>
                <w:sz w:val="20"/>
                <w:szCs w:val="20"/>
              </w:rPr>
            </w:pPr>
          </w:p>
        </w:tc>
        <w:tc>
          <w:tcPr>
            <w:tcW w:w="1236" w:type="dxa"/>
            <w:gridSpan w:val="5"/>
            <w:tcBorders>
              <w:top w:val="nil"/>
              <w:left w:val="nil"/>
              <w:bottom w:val="nil"/>
              <w:right w:val="nil"/>
            </w:tcBorders>
            <w:shd w:val="clear" w:color="auto" w:fill="auto"/>
            <w:noWrap/>
            <w:vAlign w:val="center"/>
            <w:hideMark/>
          </w:tcPr>
          <w:p w14:paraId="66C29F50" w14:textId="77777777" w:rsidR="00537D53" w:rsidRPr="00A949F1" w:rsidRDefault="00537D53" w:rsidP="00BC1311">
            <w:pPr>
              <w:widowControl/>
              <w:spacing w:line="0" w:lineRule="atLeast"/>
              <w:jc w:val="left"/>
              <w:rPr>
                <w:rFonts w:ascii="Times New Roman" w:eastAsia="Times New Roman" w:hAnsi="Times New Roman" w:cs="Times New Roman"/>
                <w:kern w:val="0"/>
                <w:sz w:val="20"/>
                <w:szCs w:val="20"/>
              </w:rPr>
            </w:pPr>
          </w:p>
        </w:tc>
        <w:tc>
          <w:tcPr>
            <w:tcW w:w="1321" w:type="dxa"/>
            <w:gridSpan w:val="4"/>
            <w:tcBorders>
              <w:top w:val="nil"/>
              <w:left w:val="nil"/>
              <w:bottom w:val="nil"/>
              <w:right w:val="nil"/>
            </w:tcBorders>
            <w:shd w:val="clear" w:color="auto" w:fill="auto"/>
            <w:noWrap/>
            <w:vAlign w:val="center"/>
            <w:hideMark/>
          </w:tcPr>
          <w:p w14:paraId="5366B181" w14:textId="77777777" w:rsidR="00537D53" w:rsidRPr="00A949F1" w:rsidRDefault="00537D53" w:rsidP="00BC1311">
            <w:pPr>
              <w:widowControl/>
              <w:spacing w:line="0" w:lineRule="atLeast"/>
              <w:jc w:val="center"/>
              <w:rPr>
                <w:rFonts w:ascii="Times New Roman" w:eastAsia="Times New Roman" w:hAnsi="Times New Roman" w:cs="Times New Roman"/>
                <w:kern w:val="0"/>
                <w:sz w:val="20"/>
                <w:szCs w:val="20"/>
              </w:rPr>
            </w:pPr>
          </w:p>
        </w:tc>
        <w:tc>
          <w:tcPr>
            <w:tcW w:w="227" w:type="dxa"/>
            <w:tcBorders>
              <w:top w:val="nil"/>
              <w:left w:val="nil"/>
              <w:bottom w:val="nil"/>
              <w:right w:val="nil"/>
            </w:tcBorders>
            <w:shd w:val="clear" w:color="auto" w:fill="auto"/>
            <w:noWrap/>
            <w:vAlign w:val="center"/>
            <w:hideMark/>
          </w:tcPr>
          <w:p w14:paraId="25B47BDB" w14:textId="77777777" w:rsidR="00537D53"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998" w:type="dxa"/>
            <w:gridSpan w:val="3"/>
            <w:tcBorders>
              <w:top w:val="nil"/>
              <w:left w:val="nil"/>
              <w:bottom w:val="nil"/>
              <w:right w:val="nil"/>
            </w:tcBorders>
            <w:shd w:val="clear" w:color="auto" w:fill="auto"/>
            <w:noWrap/>
            <w:vAlign w:val="center"/>
            <w:hideMark/>
          </w:tcPr>
          <w:p w14:paraId="180039CE" w14:textId="77777777" w:rsidR="00537D53"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0.086</w:t>
            </w:r>
          </w:p>
        </w:tc>
      </w:tr>
      <w:tr w:rsidR="001C2A7C" w14:paraId="0396F81E" w14:textId="77777777" w:rsidTr="007F2BE0">
        <w:trPr>
          <w:gridAfter w:val="2"/>
          <w:wAfter w:w="1437" w:type="dxa"/>
          <w:trHeight w:val="20"/>
        </w:trPr>
        <w:tc>
          <w:tcPr>
            <w:tcW w:w="567" w:type="dxa"/>
            <w:tcBorders>
              <w:top w:val="nil"/>
              <w:left w:val="nil"/>
              <w:bottom w:val="nil"/>
              <w:right w:val="nil"/>
            </w:tcBorders>
            <w:shd w:val="clear" w:color="auto" w:fill="auto"/>
            <w:noWrap/>
            <w:vAlign w:val="center"/>
            <w:hideMark/>
          </w:tcPr>
          <w:p w14:paraId="7F4CE685"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499" w:type="dxa"/>
            <w:tcBorders>
              <w:top w:val="nil"/>
              <w:left w:val="nil"/>
              <w:bottom w:val="nil"/>
              <w:right w:val="nil"/>
            </w:tcBorders>
            <w:shd w:val="clear" w:color="auto" w:fill="auto"/>
            <w:noWrap/>
            <w:vAlign w:val="center"/>
            <w:hideMark/>
          </w:tcPr>
          <w:p w14:paraId="44346764"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exon 19 del</w:t>
            </w:r>
          </w:p>
        </w:tc>
        <w:tc>
          <w:tcPr>
            <w:tcW w:w="1283" w:type="dxa"/>
            <w:tcBorders>
              <w:top w:val="nil"/>
              <w:left w:val="nil"/>
              <w:bottom w:val="nil"/>
              <w:right w:val="nil"/>
            </w:tcBorders>
            <w:shd w:val="clear" w:color="auto" w:fill="auto"/>
            <w:noWrap/>
            <w:vAlign w:val="center"/>
            <w:hideMark/>
          </w:tcPr>
          <w:p w14:paraId="296F3089"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7</w:t>
            </w:r>
          </w:p>
        </w:tc>
        <w:tc>
          <w:tcPr>
            <w:tcW w:w="1305" w:type="dxa"/>
            <w:tcBorders>
              <w:top w:val="nil"/>
              <w:left w:val="nil"/>
              <w:bottom w:val="nil"/>
              <w:right w:val="nil"/>
            </w:tcBorders>
            <w:shd w:val="clear" w:color="auto" w:fill="auto"/>
            <w:noWrap/>
            <w:vAlign w:val="center"/>
            <w:hideMark/>
          </w:tcPr>
          <w:p w14:paraId="29A5BD01"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70</w:t>
            </w:r>
          </w:p>
        </w:tc>
        <w:tc>
          <w:tcPr>
            <w:tcW w:w="221" w:type="dxa"/>
            <w:tcBorders>
              <w:top w:val="nil"/>
              <w:left w:val="nil"/>
              <w:bottom w:val="nil"/>
              <w:right w:val="nil"/>
            </w:tcBorders>
            <w:shd w:val="clear" w:color="auto" w:fill="auto"/>
            <w:noWrap/>
            <w:vAlign w:val="center"/>
            <w:hideMark/>
          </w:tcPr>
          <w:p w14:paraId="5650A2E8"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315" w:type="dxa"/>
            <w:gridSpan w:val="2"/>
            <w:tcBorders>
              <w:top w:val="nil"/>
              <w:left w:val="nil"/>
              <w:bottom w:val="nil"/>
              <w:right w:val="nil"/>
            </w:tcBorders>
            <w:shd w:val="clear" w:color="auto" w:fill="auto"/>
            <w:noWrap/>
            <w:vAlign w:val="center"/>
            <w:hideMark/>
          </w:tcPr>
          <w:p w14:paraId="6E868C6C"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20</w:t>
            </w:r>
          </w:p>
        </w:tc>
        <w:tc>
          <w:tcPr>
            <w:tcW w:w="1321" w:type="dxa"/>
            <w:gridSpan w:val="3"/>
            <w:tcBorders>
              <w:top w:val="nil"/>
              <w:left w:val="nil"/>
              <w:bottom w:val="nil"/>
              <w:right w:val="nil"/>
            </w:tcBorders>
            <w:shd w:val="clear" w:color="auto" w:fill="auto"/>
            <w:noWrap/>
            <w:hideMark/>
          </w:tcPr>
          <w:p w14:paraId="3AC60BE3"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49</w:t>
            </w:r>
          </w:p>
        </w:tc>
        <w:tc>
          <w:tcPr>
            <w:tcW w:w="227" w:type="dxa"/>
            <w:tcBorders>
              <w:top w:val="nil"/>
              <w:left w:val="nil"/>
              <w:bottom w:val="nil"/>
              <w:right w:val="nil"/>
            </w:tcBorders>
            <w:shd w:val="clear" w:color="auto" w:fill="auto"/>
            <w:noWrap/>
            <w:vAlign w:val="center"/>
            <w:hideMark/>
          </w:tcPr>
          <w:p w14:paraId="5AC2D8A8"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89" w:type="dxa"/>
            <w:tcBorders>
              <w:top w:val="nil"/>
              <w:left w:val="nil"/>
              <w:bottom w:val="nil"/>
              <w:right w:val="nil"/>
            </w:tcBorders>
            <w:shd w:val="clear" w:color="auto" w:fill="auto"/>
            <w:noWrap/>
            <w:vAlign w:val="center"/>
            <w:hideMark/>
          </w:tcPr>
          <w:p w14:paraId="7FFE9306"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218" w:type="dxa"/>
            <w:gridSpan w:val="2"/>
            <w:tcBorders>
              <w:top w:val="nil"/>
              <w:left w:val="nil"/>
              <w:bottom w:val="nil"/>
              <w:right w:val="nil"/>
            </w:tcBorders>
            <w:shd w:val="clear" w:color="auto" w:fill="auto"/>
            <w:noWrap/>
            <w:vAlign w:val="center"/>
            <w:hideMark/>
          </w:tcPr>
          <w:p w14:paraId="645B3FE5"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339" w:type="dxa"/>
            <w:gridSpan w:val="2"/>
            <w:tcBorders>
              <w:top w:val="nil"/>
              <w:left w:val="nil"/>
              <w:bottom w:val="nil"/>
              <w:right w:val="nil"/>
            </w:tcBorders>
            <w:shd w:val="clear" w:color="auto" w:fill="auto"/>
            <w:noWrap/>
            <w:vAlign w:val="center"/>
            <w:hideMark/>
          </w:tcPr>
          <w:p w14:paraId="1BAF11A1"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21</w:t>
            </w:r>
          </w:p>
        </w:tc>
        <w:tc>
          <w:tcPr>
            <w:tcW w:w="1340" w:type="dxa"/>
            <w:gridSpan w:val="4"/>
            <w:tcBorders>
              <w:top w:val="nil"/>
              <w:left w:val="nil"/>
              <w:bottom w:val="nil"/>
              <w:right w:val="nil"/>
            </w:tcBorders>
            <w:shd w:val="clear" w:color="auto" w:fill="auto"/>
            <w:noWrap/>
            <w:hideMark/>
          </w:tcPr>
          <w:p w14:paraId="2644145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55</w:t>
            </w:r>
          </w:p>
        </w:tc>
        <w:tc>
          <w:tcPr>
            <w:tcW w:w="283" w:type="dxa"/>
            <w:tcBorders>
              <w:top w:val="nil"/>
              <w:left w:val="nil"/>
              <w:bottom w:val="nil"/>
              <w:right w:val="nil"/>
            </w:tcBorders>
            <w:shd w:val="clear" w:color="auto" w:fill="auto"/>
            <w:noWrap/>
            <w:vAlign w:val="center"/>
            <w:hideMark/>
          </w:tcPr>
          <w:p w14:paraId="1CCE53E9"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236" w:type="dxa"/>
            <w:gridSpan w:val="5"/>
            <w:tcBorders>
              <w:top w:val="nil"/>
              <w:left w:val="nil"/>
              <w:bottom w:val="nil"/>
              <w:right w:val="nil"/>
            </w:tcBorders>
            <w:shd w:val="clear" w:color="auto" w:fill="auto"/>
            <w:noWrap/>
            <w:vAlign w:val="center"/>
            <w:hideMark/>
          </w:tcPr>
          <w:p w14:paraId="3275CB7E"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6</w:t>
            </w:r>
          </w:p>
        </w:tc>
        <w:tc>
          <w:tcPr>
            <w:tcW w:w="1321" w:type="dxa"/>
            <w:gridSpan w:val="4"/>
            <w:tcBorders>
              <w:top w:val="nil"/>
              <w:left w:val="nil"/>
              <w:bottom w:val="nil"/>
              <w:right w:val="nil"/>
            </w:tcBorders>
            <w:shd w:val="clear" w:color="auto" w:fill="auto"/>
            <w:noWrap/>
            <w:hideMark/>
          </w:tcPr>
          <w:p w14:paraId="6C0C5CF0"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46</w:t>
            </w:r>
          </w:p>
        </w:tc>
        <w:tc>
          <w:tcPr>
            <w:tcW w:w="227" w:type="dxa"/>
            <w:tcBorders>
              <w:top w:val="nil"/>
              <w:left w:val="nil"/>
              <w:bottom w:val="nil"/>
              <w:right w:val="nil"/>
            </w:tcBorders>
            <w:shd w:val="clear" w:color="auto" w:fill="auto"/>
            <w:noWrap/>
            <w:vAlign w:val="center"/>
            <w:hideMark/>
          </w:tcPr>
          <w:p w14:paraId="31565DEC"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98" w:type="dxa"/>
            <w:gridSpan w:val="3"/>
            <w:tcBorders>
              <w:top w:val="nil"/>
              <w:left w:val="nil"/>
              <w:bottom w:val="nil"/>
              <w:right w:val="nil"/>
            </w:tcBorders>
            <w:shd w:val="clear" w:color="auto" w:fill="auto"/>
            <w:noWrap/>
            <w:vAlign w:val="center"/>
            <w:hideMark/>
          </w:tcPr>
          <w:p w14:paraId="595DEE97"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r>
      <w:tr w:rsidR="001C2A7C" w14:paraId="68D61CDB" w14:textId="77777777" w:rsidTr="007F2BE0">
        <w:trPr>
          <w:gridAfter w:val="2"/>
          <w:wAfter w:w="1437" w:type="dxa"/>
          <w:trHeight w:val="20"/>
        </w:trPr>
        <w:tc>
          <w:tcPr>
            <w:tcW w:w="567" w:type="dxa"/>
            <w:tcBorders>
              <w:top w:val="nil"/>
              <w:left w:val="nil"/>
              <w:bottom w:val="nil"/>
              <w:right w:val="nil"/>
            </w:tcBorders>
            <w:shd w:val="clear" w:color="auto" w:fill="auto"/>
            <w:noWrap/>
            <w:vAlign w:val="center"/>
            <w:hideMark/>
          </w:tcPr>
          <w:p w14:paraId="51B94188"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499" w:type="dxa"/>
            <w:tcBorders>
              <w:top w:val="nil"/>
              <w:left w:val="nil"/>
              <w:bottom w:val="nil"/>
              <w:right w:val="nil"/>
            </w:tcBorders>
            <w:shd w:val="clear" w:color="auto" w:fill="auto"/>
            <w:noWrap/>
            <w:vAlign w:val="center"/>
            <w:hideMark/>
          </w:tcPr>
          <w:p w14:paraId="4B13E5CF"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exon 21 L858R</w:t>
            </w:r>
          </w:p>
        </w:tc>
        <w:tc>
          <w:tcPr>
            <w:tcW w:w="1283" w:type="dxa"/>
            <w:tcBorders>
              <w:top w:val="nil"/>
              <w:left w:val="nil"/>
              <w:bottom w:val="nil"/>
              <w:right w:val="nil"/>
            </w:tcBorders>
            <w:shd w:val="clear" w:color="auto" w:fill="auto"/>
            <w:noWrap/>
            <w:vAlign w:val="center"/>
            <w:hideMark/>
          </w:tcPr>
          <w:p w14:paraId="55640326"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3</w:t>
            </w:r>
          </w:p>
        </w:tc>
        <w:tc>
          <w:tcPr>
            <w:tcW w:w="1305" w:type="dxa"/>
            <w:tcBorders>
              <w:top w:val="nil"/>
              <w:left w:val="nil"/>
              <w:bottom w:val="nil"/>
              <w:right w:val="nil"/>
            </w:tcBorders>
            <w:shd w:val="clear" w:color="auto" w:fill="auto"/>
            <w:noWrap/>
            <w:vAlign w:val="center"/>
            <w:hideMark/>
          </w:tcPr>
          <w:p w14:paraId="78D9B78C"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30</w:t>
            </w:r>
          </w:p>
        </w:tc>
        <w:tc>
          <w:tcPr>
            <w:tcW w:w="221" w:type="dxa"/>
            <w:tcBorders>
              <w:top w:val="nil"/>
              <w:left w:val="nil"/>
              <w:bottom w:val="nil"/>
              <w:right w:val="nil"/>
            </w:tcBorders>
            <w:shd w:val="clear" w:color="auto" w:fill="auto"/>
            <w:noWrap/>
            <w:vAlign w:val="center"/>
            <w:hideMark/>
          </w:tcPr>
          <w:p w14:paraId="53636188"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315" w:type="dxa"/>
            <w:gridSpan w:val="2"/>
            <w:tcBorders>
              <w:top w:val="nil"/>
              <w:left w:val="nil"/>
              <w:bottom w:val="nil"/>
              <w:right w:val="nil"/>
            </w:tcBorders>
            <w:shd w:val="clear" w:color="auto" w:fill="auto"/>
            <w:noWrap/>
            <w:vAlign w:val="center"/>
            <w:hideMark/>
          </w:tcPr>
          <w:p w14:paraId="26A178F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17</w:t>
            </w:r>
          </w:p>
        </w:tc>
        <w:tc>
          <w:tcPr>
            <w:tcW w:w="1321" w:type="dxa"/>
            <w:gridSpan w:val="3"/>
            <w:tcBorders>
              <w:top w:val="nil"/>
              <w:left w:val="nil"/>
              <w:bottom w:val="nil"/>
              <w:right w:val="nil"/>
            </w:tcBorders>
            <w:shd w:val="clear" w:color="auto" w:fill="auto"/>
            <w:noWrap/>
            <w:hideMark/>
          </w:tcPr>
          <w:p w14:paraId="1BAB9945"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42</w:t>
            </w:r>
          </w:p>
        </w:tc>
        <w:tc>
          <w:tcPr>
            <w:tcW w:w="227" w:type="dxa"/>
            <w:tcBorders>
              <w:top w:val="nil"/>
              <w:left w:val="nil"/>
              <w:bottom w:val="nil"/>
              <w:right w:val="nil"/>
            </w:tcBorders>
            <w:shd w:val="clear" w:color="auto" w:fill="auto"/>
            <w:noWrap/>
            <w:vAlign w:val="center"/>
            <w:hideMark/>
          </w:tcPr>
          <w:p w14:paraId="21239C3F"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89" w:type="dxa"/>
            <w:tcBorders>
              <w:top w:val="nil"/>
              <w:left w:val="nil"/>
              <w:bottom w:val="nil"/>
              <w:right w:val="nil"/>
            </w:tcBorders>
            <w:shd w:val="clear" w:color="auto" w:fill="auto"/>
            <w:noWrap/>
            <w:vAlign w:val="center"/>
            <w:hideMark/>
          </w:tcPr>
          <w:p w14:paraId="6E2DEEDB"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218" w:type="dxa"/>
            <w:gridSpan w:val="2"/>
            <w:tcBorders>
              <w:top w:val="nil"/>
              <w:left w:val="nil"/>
              <w:bottom w:val="nil"/>
              <w:right w:val="nil"/>
            </w:tcBorders>
            <w:shd w:val="clear" w:color="auto" w:fill="auto"/>
            <w:noWrap/>
            <w:vAlign w:val="center"/>
            <w:hideMark/>
          </w:tcPr>
          <w:p w14:paraId="73313CD2"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339" w:type="dxa"/>
            <w:gridSpan w:val="2"/>
            <w:tcBorders>
              <w:top w:val="nil"/>
              <w:left w:val="nil"/>
              <w:bottom w:val="nil"/>
              <w:right w:val="nil"/>
            </w:tcBorders>
            <w:shd w:val="clear" w:color="auto" w:fill="auto"/>
            <w:noWrap/>
            <w:hideMark/>
          </w:tcPr>
          <w:p w14:paraId="42F72878"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16</w:t>
            </w:r>
          </w:p>
        </w:tc>
        <w:tc>
          <w:tcPr>
            <w:tcW w:w="1340" w:type="dxa"/>
            <w:gridSpan w:val="4"/>
            <w:tcBorders>
              <w:top w:val="nil"/>
              <w:left w:val="nil"/>
              <w:bottom w:val="nil"/>
              <w:right w:val="nil"/>
            </w:tcBorders>
            <w:shd w:val="clear" w:color="auto" w:fill="auto"/>
            <w:noWrap/>
            <w:hideMark/>
          </w:tcPr>
          <w:p w14:paraId="1ED857E4"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42</w:t>
            </w:r>
          </w:p>
        </w:tc>
        <w:tc>
          <w:tcPr>
            <w:tcW w:w="283" w:type="dxa"/>
            <w:tcBorders>
              <w:top w:val="nil"/>
              <w:left w:val="nil"/>
              <w:bottom w:val="nil"/>
              <w:right w:val="nil"/>
            </w:tcBorders>
            <w:shd w:val="clear" w:color="auto" w:fill="auto"/>
            <w:noWrap/>
            <w:vAlign w:val="center"/>
            <w:hideMark/>
          </w:tcPr>
          <w:p w14:paraId="6CB08690"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236" w:type="dxa"/>
            <w:gridSpan w:val="5"/>
            <w:tcBorders>
              <w:top w:val="nil"/>
              <w:left w:val="nil"/>
              <w:bottom w:val="nil"/>
              <w:right w:val="nil"/>
            </w:tcBorders>
            <w:shd w:val="clear" w:color="auto" w:fill="auto"/>
            <w:noWrap/>
            <w:hideMark/>
          </w:tcPr>
          <w:p w14:paraId="4B27401E"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w:t>
            </w:r>
          </w:p>
        </w:tc>
        <w:tc>
          <w:tcPr>
            <w:tcW w:w="1321" w:type="dxa"/>
            <w:gridSpan w:val="4"/>
            <w:tcBorders>
              <w:top w:val="nil"/>
              <w:left w:val="nil"/>
              <w:bottom w:val="nil"/>
              <w:right w:val="nil"/>
            </w:tcBorders>
            <w:shd w:val="clear" w:color="auto" w:fill="auto"/>
            <w:noWrap/>
            <w:hideMark/>
          </w:tcPr>
          <w:p w14:paraId="3BD397D7"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31</w:t>
            </w:r>
          </w:p>
        </w:tc>
        <w:tc>
          <w:tcPr>
            <w:tcW w:w="227" w:type="dxa"/>
            <w:tcBorders>
              <w:top w:val="nil"/>
              <w:left w:val="nil"/>
              <w:bottom w:val="nil"/>
              <w:right w:val="nil"/>
            </w:tcBorders>
            <w:shd w:val="clear" w:color="auto" w:fill="auto"/>
            <w:noWrap/>
            <w:vAlign w:val="center"/>
            <w:hideMark/>
          </w:tcPr>
          <w:p w14:paraId="3F74DDE2"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98" w:type="dxa"/>
            <w:gridSpan w:val="3"/>
            <w:tcBorders>
              <w:top w:val="nil"/>
              <w:left w:val="nil"/>
              <w:bottom w:val="nil"/>
              <w:right w:val="nil"/>
            </w:tcBorders>
            <w:shd w:val="clear" w:color="auto" w:fill="auto"/>
            <w:noWrap/>
            <w:vAlign w:val="center"/>
            <w:hideMark/>
          </w:tcPr>
          <w:p w14:paraId="01710B96"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r>
      <w:tr w:rsidR="001C2A7C" w14:paraId="7D98E2A4" w14:textId="77777777" w:rsidTr="007F2BE0">
        <w:trPr>
          <w:gridAfter w:val="2"/>
          <w:wAfter w:w="1437" w:type="dxa"/>
          <w:trHeight w:val="20"/>
        </w:trPr>
        <w:tc>
          <w:tcPr>
            <w:tcW w:w="567" w:type="dxa"/>
            <w:tcBorders>
              <w:top w:val="nil"/>
              <w:left w:val="nil"/>
              <w:bottom w:val="nil"/>
              <w:right w:val="nil"/>
            </w:tcBorders>
            <w:shd w:val="clear" w:color="auto" w:fill="auto"/>
            <w:noWrap/>
            <w:vAlign w:val="center"/>
            <w:hideMark/>
          </w:tcPr>
          <w:p w14:paraId="791DF392"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499" w:type="dxa"/>
            <w:tcBorders>
              <w:top w:val="nil"/>
              <w:left w:val="nil"/>
              <w:bottom w:val="nil"/>
              <w:right w:val="nil"/>
            </w:tcBorders>
            <w:shd w:val="clear" w:color="auto" w:fill="auto"/>
            <w:noWrap/>
            <w:vAlign w:val="center"/>
            <w:hideMark/>
          </w:tcPr>
          <w:p w14:paraId="0D161091"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other</w:t>
            </w:r>
          </w:p>
        </w:tc>
        <w:tc>
          <w:tcPr>
            <w:tcW w:w="1283" w:type="dxa"/>
            <w:tcBorders>
              <w:top w:val="nil"/>
              <w:left w:val="nil"/>
              <w:bottom w:val="nil"/>
              <w:right w:val="nil"/>
            </w:tcBorders>
            <w:shd w:val="clear" w:color="auto" w:fill="auto"/>
            <w:noWrap/>
            <w:vAlign w:val="center"/>
            <w:hideMark/>
          </w:tcPr>
          <w:p w14:paraId="22864D24"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w:t>
            </w:r>
          </w:p>
        </w:tc>
        <w:tc>
          <w:tcPr>
            <w:tcW w:w="1305" w:type="dxa"/>
            <w:tcBorders>
              <w:top w:val="nil"/>
              <w:left w:val="nil"/>
              <w:bottom w:val="nil"/>
              <w:right w:val="nil"/>
            </w:tcBorders>
            <w:shd w:val="clear" w:color="auto" w:fill="auto"/>
            <w:noWrap/>
            <w:vAlign w:val="center"/>
            <w:hideMark/>
          </w:tcPr>
          <w:p w14:paraId="154A15FA"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w:t>
            </w:r>
          </w:p>
        </w:tc>
        <w:tc>
          <w:tcPr>
            <w:tcW w:w="221" w:type="dxa"/>
            <w:tcBorders>
              <w:top w:val="nil"/>
              <w:left w:val="nil"/>
              <w:bottom w:val="nil"/>
              <w:right w:val="nil"/>
            </w:tcBorders>
            <w:shd w:val="clear" w:color="auto" w:fill="auto"/>
            <w:noWrap/>
            <w:vAlign w:val="center"/>
            <w:hideMark/>
          </w:tcPr>
          <w:p w14:paraId="5639DEA0"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315" w:type="dxa"/>
            <w:gridSpan w:val="2"/>
            <w:tcBorders>
              <w:top w:val="nil"/>
              <w:left w:val="nil"/>
              <w:bottom w:val="nil"/>
              <w:right w:val="nil"/>
            </w:tcBorders>
            <w:shd w:val="clear" w:color="auto" w:fill="auto"/>
            <w:noWrap/>
            <w:vAlign w:val="center"/>
            <w:hideMark/>
          </w:tcPr>
          <w:p w14:paraId="051E92EB"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w:t>
            </w:r>
          </w:p>
        </w:tc>
        <w:tc>
          <w:tcPr>
            <w:tcW w:w="1321" w:type="dxa"/>
            <w:gridSpan w:val="3"/>
            <w:tcBorders>
              <w:top w:val="nil"/>
              <w:left w:val="nil"/>
              <w:bottom w:val="nil"/>
              <w:right w:val="nil"/>
            </w:tcBorders>
            <w:shd w:val="clear" w:color="auto" w:fill="auto"/>
            <w:noWrap/>
            <w:hideMark/>
          </w:tcPr>
          <w:p w14:paraId="00F6FF57"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10</w:t>
            </w:r>
          </w:p>
        </w:tc>
        <w:tc>
          <w:tcPr>
            <w:tcW w:w="227" w:type="dxa"/>
            <w:tcBorders>
              <w:top w:val="nil"/>
              <w:left w:val="nil"/>
              <w:bottom w:val="nil"/>
              <w:right w:val="nil"/>
            </w:tcBorders>
            <w:shd w:val="clear" w:color="auto" w:fill="auto"/>
            <w:noWrap/>
            <w:vAlign w:val="center"/>
            <w:hideMark/>
          </w:tcPr>
          <w:p w14:paraId="1EAE6867"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89" w:type="dxa"/>
            <w:tcBorders>
              <w:top w:val="nil"/>
              <w:left w:val="nil"/>
              <w:bottom w:val="nil"/>
              <w:right w:val="nil"/>
            </w:tcBorders>
            <w:shd w:val="clear" w:color="auto" w:fill="auto"/>
            <w:noWrap/>
            <w:vAlign w:val="center"/>
            <w:hideMark/>
          </w:tcPr>
          <w:p w14:paraId="23E7E8F3"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218" w:type="dxa"/>
            <w:gridSpan w:val="2"/>
            <w:tcBorders>
              <w:top w:val="nil"/>
              <w:left w:val="nil"/>
              <w:bottom w:val="nil"/>
              <w:right w:val="nil"/>
            </w:tcBorders>
            <w:shd w:val="clear" w:color="auto" w:fill="auto"/>
            <w:noWrap/>
            <w:vAlign w:val="center"/>
            <w:hideMark/>
          </w:tcPr>
          <w:p w14:paraId="12E073BB"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339" w:type="dxa"/>
            <w:gridSpan w:val="2"/>
            <w:tcBorders>
              <w:top w:val="nil"/>
              <w:left w:val="nil"/>
              <w:bottom w:val="nil"/>
              <w:right w:val="nil"/>
            </w:tcBorders>
            <w:shd w:val="clear" w:color="auto" w:fill="auto"/>
            <w:noWrap/>
            <w:vAlign w:val="center"/>
            <w:hideMark/>
          </w:tcPr>
          <w:p w14:paraId="47C486AA"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w:t>
            </w:r>
          </w:p>
        </w:tc>
        <w:tc>
          <w:tcPr>
            <w:tcW w:w="1340" w:type="dxa"/>
            <w:gridSpan w:val="4"/>
            <w:tcBorders>
              <w:top w:val="nil"/>
              <w:left w:val="nil"/>
              <w:bottom w:val="nil"/>
              <w:right w:val="nil"/>
            </w:tcBorders>
            <w:shd w:val="clear" w:color="auto" w:fill="auto"/>
            <w:noWrap/>
            <w:hideMark/>
          </w:tcPr>
          <w:p w14:paraId="596F1304"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3</w:t>
            </w:r>
          </w:p>
        </w:tc>
        <w:tc>
          <w:tcPr>
            <w:tcW w:w="283" w:type="dxa"/>
            <w:tcBorders>
              <w:top w:val="nil"/>
              <w:left w:val="nil"/>
              <w:bottom w:val="nil"/>
              <w:right w:val="nil"/>
            </w:tcBorders>
            <w:shd w:val="clear" w:color="auto" w:fill="auto"/>
            <w:noWrap/>
            <w:vAlign w:val="center"/>
            <w:hideMark/>
          </w:tcPr>
          <w:p w14:paraId="15396E27"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236" w:type="dxa"/>
            <w:gridSpan w:val="5"/>
            <w:tcBorders>
              <w:top w:val="nil"/>
              <w:left w:val="nil"/>
              <w:bottom w:val="nil"/>
              <w:right w:val="nil"/>
            </w:tcBorders>
            <w:shd w:val="clear" w:color="auto" w:fill="auto"/>
            <w:noWrap/>
            <w:vAlign w:val="center"/>
            <w:hideMark/>
          </w:tcPr>
          <w:p w14:paraId="57437EA5"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3</w:t>
            </w:r>
          </w:p>
        </w:tc>
        <w:tc>
          <w:tcPr>
            <w:tcW w:w="1321" w:type="dxa"/>
            <w:gridSpan w:val="4"/>
            <w:tcBorders>
              <w:top w:val="nil"/>
              <w:left w:val="nil"/>
              <w:bottom w:val="nil"/>
              <w:right w:val="nil"/>
            </w:tcBorders>
            <w:shd w:val="clear" w:color="auto" w:fill="auto"/>
            <w:noWrap/>
            <w:hideMark/>
          </w:tcPr>
          <w:p w14:paraId="535E6DC9"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23</w:t>
            </w:r>
          </w:p>
        </w:tc>
        <w:tc>
          <w:tcPr>
            <w:tcW w:w="227" w:type="dxa"/>
            <w:tcBorders>
              <w:top w:val="nil"/>
              <w:left w:val="nil"/>
              <w:bottom w:val="nil"/>
              <w:right w:val="nil"/>
            </w:tcBorders>
            <w:shd w:val="clear" w:color="auto" w:fill="auto"/>
            <w:noWrap/>
            <w:vAlign w:val="center"/>
            <w:hideMark/>
          </w:tcPr>
          <w:p w14:paraId="68A69CCC"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98" w:type="dxa"/>
            <w:gridSpan w:val="3"/>
            <w:tcBorders>
              <w:top w:val="nil"/>
              <w:left w:val="nil"/>
              <w:bottom w:val="nil"/>
              <w:right w:val="nil"/>
            </w:tcBorders>
            <w:shd w:val="clear" w:color="auto" w:fill="auto"/>
            <w:noWrap/>
            <w:vAlign w:val="center"/>
            <w:hideMark/>
          </w:tcPr>
          <w:p w14:paraId="5ADA23B6"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r>
      <w:tr w:rsidR="001C2A7C" w14:paraId="74972BB1" w14:textId="77777777" w:rsidTr="00537D53">
        <w:trPr>
          <w:gridAfter w:val="2"/>
          <w:wAfter w:w="1437" w:type="dxa"/>
          <w:trHeight w:val="20"/>
        </w:trPr>
        <w:tc>
          <w:tcPr>
            <w:tcW w:w="3349" w:type="dxa"/>
            <w:gridSpan w:val="3"/>
            <w:tcBorders>
              <w:top w:val="nil"/>
              <w:left w:val="nil"/>
              <w:bottom w:val="nil"/>
              <w:right w:val="nil"/>
            </w:tcBorders>
            <w:shd w:val="clear" w:color="auto" w:fill="auto"/>
            <w:noWrap/>
            <w:vAlign w:val="center"/>
            <w:hideMark/>
          </w:tcPr>
          <w:p w14:paraId="6D3BB280" w14:textId="77777777" w:rsidR="00537D53" w:rsidRPr="00A949F1" w:rsidRDefault="00000000" w:rsidP="00537D53">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EGFR-TKI Treatment Line</w:t>
            </w:r>
          </w:p>
        </w:tc>
        <w:tc>
          <w:tcPr>
            <w:tcW w:w="1305" w:type="dxa"/>
            <w:tcBorders>
              <w:top w:val="nil"/>
              <w:left w:val="nil"/>
              <w:bottom w:val="nil"/>
              <w:right w:val="nil"/>
            </w:tcBorders>
            <w:shd w:val="clear" w:color="auto" w:fill="auto"/>
            <w:noWrap/>
            <w:vAlign w:val="center"/>
            <w:hideMark/>
          </w:tcPr>
          <w:p w14:paraId="263BBB55" w14:textId="77777777" w:rsidR="00537D53"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221" w:type="dxa"/>
            <w:tcBorders>
              <w:top w:val="nil"/>
              <w:left w:val="nil"/>
              <w:bottom w:val="nil"/>
              <w:right w:val="nil"/>
            </w:tcBorders>
            <w:shd w:val="clear" w:color="auto" w:fill="auto"/>
            <w:noWrap/>
            <w:vAlign w:val="center"/>
            <w:hideMark/>
          </w:tcPr>
          <w:p w14:paraId="5C8E75D5" w14:textId="77777777" w:rsidR="00537D53"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1315" w:type="dxa"/>
            <w:gridSpan w:val="2"/>
            <w:tcBorders>
              <w:top w:val="nil"/>
              <w:left w:val="nil"/>
              <w:bottom w:val="nil"/>
              <w:right w:val="nil"/>
            </w:tcBorders>
            <w:shd w:val="clear" w:color="auto" w:fill="auto"/>
            <w:noWrap/>
            <w:vAlign w:val="center"/>
            <w:hideMark/>
          </w:tcPr>
          <w:p w14:paraId="604B50EE" w14:textId="77777777" w:rsidR="00537D53" w:rsidRPr="00A949F1" w:rsidRDefault="00000000" w:rsidP="00BC1311">
            <w:pPr>
              <w:widowControl/>
              <w:spacing w:line="0" w:lineRule="atLeast"/>
              <w:jc w:val="left"/>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1321" w:type="dxa"/>
            <w:gridSpan w:val="3"/>
            <w:tcBorders>
              <w:top w:val="nil"/>
              <w:left w:val="nil"/>
              <w:bottom w:val="nil"/>
              <w:right w:val="nil"/>
            </w:tcBorders>
            <w:shd w:val="clear" w:color="auto" w:fill="auto"/>
            <w:noWrap/>
            <w:vAlign w:val="center"/>
            <w:hideMark/>
          </w:tcPr>
          <w:p w14:paraId="446CB186" w14:textId="77777777" w:rsidR="00537D53" w:rsidRPr="00A949F1" w:rsidRDefault="00537D53" w:rsidP="00BC1311">
            <w:pPr>
              <w:widowControl/>
              <w:spacing w:line="0" w:lineRule="atLeast"/>
              <w:jc w:val="center"/>
              <w:rPr>
                <w:rFonts w:ascii="Times New Roman" w:eastAsia="Times New Roman" w:hAnsi="Times New Roman" w:cs="Times New Roman"/>
                <w:kern w:val="0"/>
                <w:sz w:val="20"/>
                <w:szCs w:val="20"/>
              </w:rPr>
            </w:pPr>
          </w:p>
        </w:tc>
        <w:tc>
          <w:tcPr>
            <w:tcW w:w="227" w:type="dxa"/>
            <w:tcBorders>
              <w:top w:val="nil"/>
              <w:left w:val="nil"/>
              <w:bottom w:val="nil"/>
              <w:right w:val="nil"/>
            </w:tcBorders>
            <w:shd w:val="clear" w:color="auto" w:fill="auto"/>
            <w:noWrap/>
            <w:vAlign w:val="center"/>
            <w:hideMark/>
          </w:tcPr>
          <w:p w14:paraId="18E32D36" w14:textId="77777777" w:rsidR="00537D53"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989" w:type="dxa"/>
            <w:tcBorders>
              <w:top w:val="nil"/>
              <w:left w:val="nil"/>
              <w:bottom w:val="nil"/>
              <w:right w:val="nil"/>
            </w:tcBorders>
            <w:shd w:val="clear" w:color="auto" w:fill="auto"/>
            <w:noWrap/>
            <w:vAlign w:val="center"/>
            <w:hideMark/>
          </w:tcPr>
          <w:p w14:paraId="5E4A27B0" w14:textId="77777777" w:rsidR="00537D53"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0.705</w:t>
            </w:r>
          </w:p>
        </w:tc>
        <w:tc>
          <w:tcPr>
            <w:tcW w:w="218" w:type="dxa"/>
            <w:gridSpan w:val="2"/>
            <w:tcBorders>
              <w:top w:val="nil"/>
              <w:left w:val="nil"/>
              <w:bottom w:val="nil"/>
              <w:right w:val="nil"/>
            </w:tcBorders>
            <w:shd w:val="clear" w:color="auto" w:fill="auto"/>
            <w:noWrap/>
            <w:vAlign w:val="center"/>
            <w:hideMark/>
          </w:tcPr>
          <w:p w14:paraId="5DE1782E" w14:textId="77777777" w:rsidR="00537D53"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339" w:type="dxa"/>
            <w:gridSpan w:val="2"/>
            <w:tcBorders>
              <w:top w:val="nil"/>
              <w:left w:val="nil"/>
              <w:bottom w:val="nil"/>
              <w:right w:val="nil"/>
            </w:tcBorders>
            <w:shd w:val="clear" w:color="auto" w:fill="auto"/>
            <w:noWrap/>
            <w:vAlign w:val="center"/>
            <w:hideMark/>
          </w:tcPr>
          <w:p w14:paraId="2DCC7679" w14:textId="77777777" w:rsidR="00537D53" w:rsidRPr="00A949F1" w:rsidRDefault="00000000" w:rsidP="00BC1311">
            <w:pPr>
              <w:widowControl/>
              <w:spacing w:line="0" w:lineRule="atLeast"/>
              <w:jc w:val="left"/>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1340" w:type="dxa"/>
            <w:gridSpan w:val="4"/>
            <w:tcBorders>
              <w:top w:val="nil"/>
              <w:left w:val="nil"/>
              <w:bottom w:val="nil"/>
              <w:right w:val="nil"/>
            </w:tcBorders>
            <w:shd w:val="clear" w:color="auto" w:fill="auto"/>
            <w:noWrap/>
            <w:vAlign w:val="center"/>
            <w:hideMark/>
          </w:tcPr>
          <w:p w14:paraId="17E9B9CE" w14:textId="77777777" w:rsidR="00537D53" w:rsidRPr="00A949F1" w:rsidRDefault="00000000" w:rsidP="00BC1311">
            <w:pPr>
              <w:widowControl/>
              <w:spacing w:line="0" w:lineRule="atLeast"/>
              <w:jc w:val="center"/>
              <w:rPr>
                <w:rFonts w:ascii="Times New Roman" w:hAnsi="Times New Roman" w:cs="Times New Roman"/>
                <w:kern w:val="0"/>
                <w:sz w:val="20"/>
                <w:szCs w:val="20"/>
              </w:rPr>
            </w:pPr>
            <w:r w:rsidRPr="00A949F1">
              <w:rPr>
                <w:rFonts w:ascii="Times New Roman" w:hAnsi="Times New Roman" w:cs="Times New Roman"/>
                <w:kern w:val="0"/>
                <w:sz w:val="20"/>
                <w:szCs w:val="20"/>
              </w:rPr>
              <w:t xml:space="preserve"> </w:t>
            </w:r>
          </w:p>
        </w:tc>
        <w:tc>
          <w:tcPr>
            <w:tcW w:w="283" w:type="dxa"/>
            <w:tcBorders>
              <w:top w:val="nil"/>
              <w:left w:val="nil"/>
              <w:bottom w:val="nil"/>
              <w:right w:val="nil"/>
            </w:tcBorders>
            <w:shd w:val="clear" w:color="auto" w:fill="auto"/>
            <w:noWrap/>
            <w:vAlign w:val="center"/>
            <w:hideMark/>
          </w:tcPr>
          <w:p w14:paraId="7C89D000" w14:textId="77777777" w:rsidR="00537D53" w:rsidRPr="00A949F1" w:rsidRDefault="00537D53" w:rsidP="00BC1311">
            <w:pPr>
              <w:widowControl/>
              <w:spacing w:line="0" w:lineRule="atLeast"/>
              <w:jc w:val="center"/>
              <w:rPr>
                <w:rFonts w:ascii="Times New Roman" w:eastAsia="Times New Roman" w:hAnsi="Times New Roman" w:cs="Times New Roman"/>
                <w:kern w:val="0"/>
                <w:sz w:val="20"/>
                <w:szCs w:val="20"/>
              </w:rPr>
            </w:pPr>
          </w:p>
        </w:tc>
        <w:tc>
          <w:tcPr>
            <w:tcW w:w="1236" w:type="dxa"/>
            <w:gridSpan w:val="5"/>
            <w:tcBorders>
              <w:top w:val="nil"/>
              <w:left w:val="nil"/>
              <w:bottom w:val="nil"/>
              <w:right w:val="nil"/>
            </w:tcBorders>
            <w:shd w:val="clear" w:color="auto" w:fill="auto"/>
            <w:noWrap/>
            <w:vAlign w:val="center"/>
            <w:hideMark/>
          </w:tcPr>
          <w:p w14:paraId="4DFD8ABB" w14:textId="77777777" w:rsidR="00537D53" w:rsidRPr="00A949F1" w:rsidRDefault="00537D53" w:rsidP="00BC1311">
            <w:pPr>
              <w:widowControl/>
              <w:spacing w:line="0" w:lineRule="atLeast"/>
              <w:jc w:val="left"/>
              <w:rPr>
                <w:rFonts w:ascii="Times New Roman" w:eastAsia="Times New Roman" w:hAnsi="Times New Roman" w:cs="Times New Roman"/>
                <w:kern w:val="0"/>
                <w:sz w:val="20"/>
                <w:szCs w:val="20"/>
              </w:rPr>
            </w:pPr>
          </w:p>
        </w:tc>
        <w:tc>
          <w:tcPr>
            <w:tcW w:w="1321" w:type="dxa"/>
            <w:gridSpan w:val="4"/>
            <w:tcBorders>
              <w:top w:val="nil"/>
              <w:left w:val="nil"/>
              <w:bottom w:val="nil"/>
              <w:right w:val="nil"/>
            </w:tcBorders>
            <w:shd w:val="clear" w:color="auto" w:fill="auto"/>
            <w:noWrap/>
            <w:vAlign w:val="center"/>
            <w:hideMark/>
          </w:tcPr>
          <w:p w14:paraId="12C01628" w14:textId="77777777" w:rsidR="00537D53" w:rsidRPr="00A949F1" w:rsidRDefault="00537D53" w:rsidP="00BC1311">
            <w:pPr>
              <w:widowControl/>
              <w:spacing w:line="0" w:lineRule="atLeast"/>
              <w:jc w:val="center"/>
              <w:rPr>
                <w:rFonts w:ascii="Times New Roman" w:eastAsia="Times New Roman" w:hAnsi="Times New Roman" w:cs="Times New Roman"/>
                <w:kern w:val="0"/>
                <w:sz w:val="20"/>
                <w:szCs w:val="20"/>
              </w:rPr>
            </w:pPr>
          </w:p>
        </w:tc>
        <w:tc>
          <w:tcPr>
            <w:tcW w:w="227" w:type="dxa"/>
            <w:tcBorders>
              <w:top w:val="nil"/>
              <w:left w:val="nil"/>
              <w:bottom w:val="nil"/>
              <w:right w:val="nil"/>
            </w:tcBorders>
            <w:shd w:val="clear" w:color="auto" w:fill="auto"/>
            <w:noWrap/>
            <w:vAlign w:val="center"/>
            <w:hideMark/>
          </w:tcPr>
          <w:p w14:paraId="6E1EB76C" w14:textId="77777777" w:rsidR="00537D53" w:rsidRPr="00A949F1" w:rsidRDefault="00537D53" w:rsidP="00BC1311">
            <w:pPr>
              <w:widowControl/>
              <w:spacing w:line="0" w:lineRule="atLeast"/>
              <w:jc w:val="center"/>
              <w:rPr>
                <w:rFonts w:ascii="Times New Roman" w:eastAsia="Times New Roman" w:hAnsi="Times New Roman" w:cs="Times New Roman"/>
                <w:kern w:val="0"/>
                <w:sz w:val="20"/>
                <w:szCs w:val="20"/>
              </w:rPr>
            </w:pPr>
          </w:p>
        </w:tc>
        <w:tc>
          <w:tcPr>
            <w:tcW w:w="998" w:type="dxa"/>
            <w:gridSpan w:val="3"/>
            <w:tcBorders>
              <w:top w:val="nil"/>
              <w:left w:val="nil"/>
              <w:bottom w:val="nil"/>
              <w:right w:val="nil"/>
            </w:tcBorders>
            <w:shd w:val="clear" w:color="auto" w:fill="auto"/>
            <w:noWrap/>
            <w:vAlign w:val="center"/>
            <w:hideMark/>
          </w:tcPr>
          <w:p w14:paraId="2B6FA199" w14:textId="77777777" w:rsidR="00537D53" w:rsidRPr="00A949F1" w:rsidRDefault="00000000" w:rsidP="00BC1311">
            <w:pPr>
              <w:widowControl/>
              <w:spacing w:line="0" w:lineRule="atLeast"/>
              <w:jc w:val="center"/>
              <w:rPr>
                <w:rFonts w:ascii="Times New Roman" w:eastAsia="游ゴシック" w:hAnsi="Times New Roman" w:cs="Times New Roman"/>
                <w:b/>
                <w:bCs/>
                <w:kern w:val="0"/>
                <w:sz w:val="20"/>
                <w:szCs w:val="20"/>
              </w:rPr>
            </w:pPr>
            <w:r w:rsidRPr="00A949F1">
              <w:rPr>
                <w:rFonts w:ascii="Times New Roman" w:eastAsia="游ゴシック" w:hAnsi="Times New Roman" w:cs="Times New Roman"/>
                <w:b/>
                <w:bCs/>
                <w:kern w:val="0"/>
                <w:sz w:val="20"/>
                <w:szCs w:val="20"/>
              </w:rPr>
              <w:t>0.004*</w:t>
            </w:r>
          </w:p>
        </w:tc>
      </w:tr>
      <w:tr w:rsidR="001C2A7C" w14:paraId="689D30E6" w14:textId="77777777" w:rsidTr="007F2BE0">
        <w:trPr>
          <w:gridAfter w:val="2"/>
          <w:wAfter w:w="1437" w:type="dxa"/>
          <w:trHeight w:val="20"/>
        </w:trPr>
        <w:tc>
          <w:tcPr>
            <w:tcW w:w="567" w:type="dxa"/>
            <w:tcBorders>
              <w:top w:val="nil"/>
              <w:left w:val="nil"/>
              <w:bottom w:val="nil"/>
              <w:right w:val="nil"/>
            </w:tcBorders>
            <w:shd w:val="clear" w:color="auto" w:fill="auto"/>
            <w:noWrap/>
            <w:vAlign w:val="center"/>
            <w:hideMark/>
          </w:tcPr>
          <w:p w14:paraId="66741F95"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499" w:type="dxa"/>
            <w:tcBorders>
              <w:top w:val="nil"/>
              <w:left w:val="nil"/>
              <w:bottom w:val="nil"/>
              <w:right w:val="nil"/>
            </w:tcBorders>
            <w:shd w:val="clear" w:color="auto" w:fill="auto"/>
            <w:noWrap/>
            <w:vAlign w:val="center"/>
            <w:hideMark/>
          </w:tcPr>
          <w:p w14:paraId="0FEC81C1"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1st</w:t>
            </w:r>
          </w:p>
        </w:tc>
        <w:tc>
          <w:tcPr>
            <w:tcW w:w="1283" w:type="dxa"/>
            <w:tcBorders>
              <w:top w:val="nil"/>
              <w:left w:val="nil"/>
              <w:bottom w:val="nil"/>
              <w:right w:val="nil"/>
            </w:tcBorders>
            <w:shd w:val="clear" w:color="auto" w:fill="auto"/>
            <w:noWrap/>
            <w:vAlign w:val="center"/>
            <w:hideMark/>
          </w:tcPr>
          <w:p w14:paraId="7F3A8ECB"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6</w:t>
            </w:r>
          </w:p>
        </w:tc>
        <w:tc>
          <w:tcPr>
            <w:tcW w:w="1305" w:type="dxa"/>
            <w:tcBorders>
              <w:top w:val="nil"/>
              <w:left w:val="nil"/>
              <w:bottom w:val="nil"/>
              <w:right w:val="nil"/>
            </w:tcBorders>
            <w:shd w:val="clear" w:color="auto" w:fill="auto"/>
            <w:noWrap/>
            <w:vAlign w:val="center"/>
            <w:hideMark/>
          </w:tcPr>
          <w:p w14:paraId="0484FF1B"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60</w:t>
            </w:r>
          </w:p>
        </w:tc>
        <w:tc>
          <w:tcPr>
            <w:tcW w:w="221" w:type="dxa"/>
            <w:tcBorders>
              <w:top w:val="nil"/>
              <w:left w:val="nil"/>
              <w:bottom w:val="nil"/>
              <w:right w:val="nil"/>
            </w:tcBorders>
            <w:shd w:val="clear" w:color="auto" w:fill="auto"/>
            <w:noWrap/>
            <w:vAlign w:val="center"/>
            <w:hideMark/>
          </w:tcPr>
          <w:p w14:paraId="7D3B5DE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315" w:type="dxa"/>
            <w:gridSpan w:val="2"/>
            <w:tcBorders>
              <w:top w:val="nil"/>
              <w:left w:val="nil"/>
              <w:bottom w:val="nil"/>
              <w:right w:val="nil"/>
            </w:tcBorders>
            <w:shd w:val="clear" w:color="auto" w:fill="auto"/>
            <w:noWrap/>
            <w:vAlign w:val="center"/>
            <w:hideMark/>
          </w:tcPr>
          <w:p w14:paraId="698FA3B1"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29</w:t>
            </w:r>
          </w:p>
        </w:tc>
        <w:tc>
          <w:tcPr>
            <w:tcW w:w="1321" w:type="dxa"/>
            <w:gridSpan w:val="3"/>
            <w:tcBorders>
              <w:top w:val="nil"/>
              <w:left w:val="nil"/>
              <w:bottom w:val="nil"/>
              <w:right w:val="nil"/>
            </w:tcBorders>
            <w:shd w:val="clear" w:color="auto" w:fill="auto"/>
            <w:noWrap/>
            <w:hideMark/>
          </w:tcPr>
          <w:p w14:paraId="46879F88"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71</w:t>
            </w:r>
          </w:p>
        </w:tc>
        <w:tc>
          <w:tcPr>
            <w:tcW w:w="227" w:type="dxa"/>
            <w:tcBorders>
              <w:top w:val="nil"/>
              <w:left w:val="nil"/>
              <w:bottom w:val="nil"/>
              <w:right w:val="nil"/>
            </w:tcBorders>
            <w:shd w:val="clear" w:color="auto" w:fill="auto"/>
            <w:noWrap/>
            <w:vAlign w:val="center"/>
            <w:hideMark/>
          </w:tcPr>
          <w:p w14:paraId="5C000344"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89" w:type="dxa"/>
            <w:tcBorders>
              <w:top w:val="nil"/>
              <w:left w:val="nil"/>
              <w:bottom w:val="nil"/>
              <w:right w:val="nil"/>
            </w:tcBorders>
            <w:shd w:val="clear" w:color="auto" w:fill="auto"/>
            <w:noWrap/>
            <w:vAlign w:val="center"/>
            <w:hideMark/>
          </w:tcPr>
          <w:p w14:paraId="078A1FE6"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218" w:type="dxa"/>
            <w:gridSpan w:val="2"/>
            <w:tcBorders>
              <w:top w:val="nil"/>
              <w:left w:val="nil"/>
              <w:bottom w:val="nil"/>
              <w:right w:val="nil"/>
            </w:tcBorders>
            <w:shd w:val="clear" w:color="auto" w:fill="auto"/>
            <w:noWrap/>
            <w:vAlign w:val="center"/>
            <w:hideMark/>
          </w:tcPr>
          <w:p w14:paraId="58F66603"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339" w:type="dxa"/>
            <w:gridSpan w:val="2"/>
            <w:tcBorders>
              <w:top w:val="nil"/>
              <w:left w:val="nil"/>
              <w:bottom w:val="nil"/>
              <w:right w:val="nil"/>
            </w:tcBorders>
            <w:shd w:val="clear" w:color="auto" w:fill="auto"/>
            <w:noWrap/>
            <w:vAlign w:val="center"/>
            <w:hideMark/>
          </w:tcPr>
          <w:p w14:paraId="7FB4686A"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22</w:t>
            </w:r>
          </w:p>
        </w:tc>
        <w:tc>
          <w:tcPr>
            <w:tcW w:w="1340" w:type="dxa"/>
            <w:gridSpan w:val="4"/>
            <w:tcBorders>
              <w:top w:val="nil"/>
              <w:left w:val="nil"/>
              <w:bottom w:val="nil"/>
              <w:right w:val="nil"/>
            </w:tcBorders>
            <w:shd w:val="clear" w:color="auto" w:fill="auto"/>
            <w:noWrap/>
            <w:hideMark/>
          </w:tcPr>
          <w:p w14:paraId="471696DB"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58</w:t>
            </w:r>
          </w:p>
        </w:tc>
        <w:tc>
          <w:tcPr>
            <w:tcW w:w="283" w:type="dxa"/>
            <w:tcBorders>
              <w:top w:val="nil"/>
              <w:left w:val="nil"/>
              <w:bottom w:val="nil"/>
              <w:right w:val="nil"/>
            </w:tcBorders>
            <w:shd w:val="clear" w:color="auto" w:fill="auto"/>
            <w:noWrap/>
            <w:vAlign w:val="center"/>
            <w:hideMark/>
          </w:tcPr>
          <w:p w14:paraId="48A61C36"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1236" w:type="dxa"/>
            <w:gridSpan w:val="5"/>
            <w:tcBorders>
              <w:top w:val="nil"/>
              <w:left w:val="nil"/>
              <w:bottom w:val="nil"/>
              <w:right w:val="nil"/>
            </w:tcBorders>
            <w:shd w:val="clear" w:color="auto" w:fill="auto"/>
            <w:noWrap/>
            <w:vAlign w:val="center"/>
            <w:hideMark/>
          </w:tcPr>
          <w:p w14:paraId="2795167D"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13</w:t>
            </w:r>
          </w:p>
        </w:tc>
        <w:tc>
          <w:tcPr>
            <w:tcW w:w="1321" w:type="dxa"/>
            <w:gridSpan w:val="4"/>
            <w:tcBorders>
              <w:top w:val="nil"/>
              <w:left w:val="nil"/>
              <w:bottom w:val="nil"/>
              <w:right w:val="nil"/>
            </w:tcBorders>
            <w:shd w:val="clear" w:color="auto" w:fill="auto"/>
            <w:noWrap/>
            <w:hideMark/>
          </w:tcPr>
          <w:p w14:paraId="1D8C8F35"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100</w:t>
            </w:r>
          </w:p>
        </w:tc>
        <w:tc>
          <w:tcPr>
            <w:tcW w:w="227" w:type="dxa"/>
            <w:tcBorders>
              <w:top w:val="nil"/>
              <w:left w:val="nil"/>
              <w:bottom w:val="nil"/>
              <w:right w:val="nil"/>
            </w:tcBorders>
            <w:shd w:val="clear" w:color="auto" w:fill="auto"/>
            <w:noWrap/>
            <w:vAlign w:val="center"/>
            <w:hideMark/>
          </w:tcPr>
          <w:p w14:paraId="345E96E8" w14:textId="77777777" w:rsidR="00113D81" w:rsidRPr="00A949F1" w:rsidRDefault="00113D81" w:rsidP="00BC1311">
            <w:pPr>
              <w:widowControl/>
              <w:spacing w:line="0" w:lineRule="atLeast"/>
              <w:jc w:val="center"/>
              <w:rPr>
                <w:rFonts w:ascii="Times New Roman" w:eastAsia="游ゴシック" w:hAnsi="Times New Roman" w:cs="Times New Roman"/>
                <w:kern w:val="0"/>
                <w:sz w:val="20"/>
                <w:szCs w:val="20"/>
              </w:rPr>
            </w:pPr>
          </w:p>
        </w:tc>
        <w:tc>
          <w:tcPr>
            <w:tcW w:w="998" w:type="dxa"/>
            <w:gridSpan w:val="3"/>
            <w:tcBorders>
              <w:top w:val="nil"/>
              <w:left w:val="nil"/>
              <w:bottom w:val="nil"/>
              <w:right w:val="nil"/>
            </w:tcBorders>
            <w:shd w:val="clear" w:color="auto" w:fill="auto"/>
            <w:noWrap/>
            <w:vAlign w:val="center"/>
            <w:hideMark/>
          </w:tcPr>
          <w:p w14:paraId="2BD01408"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r>
      <w:tr w:rsidR="001C2A7C" w14:paraId="7225BD0D" w14:textId="77777777" w:rsidTr="007F2BE0">
        <w:trPr>
          <w:gridAfter w:val="2"/>
          <w:wAfter w:w="1437" w:type="dxa"/>
          <w:trHeight w:val="20"/>
        </w:trPr>
        <w:tc>
          <w:tcPr>
            <w:tcW w:w="567" w:type="dxa"/>
            <w:tcBorders>
              <w:top w:val="nil"/>
              <w:left w:val="nil"/>
              <w:bottom w:val="single" w:sz="4" w:space="0" w:color="auto"/>
              <w:right w:val="nil"/>
            </w:tcBorders>
            <w:shd w:val="clear" w:color="auto" w:fill="auto"/>
            <w:noWrap/>
            <w:vAlign w:val="center"/>
            <w:hideMark/>
          </w:tcPr>
          <w:p w14:paraId="7169D805"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499" w:type="dxa"/>
            <w:tcBorders>
              <w:top w:val="nil"/>
              <w:left w:val="nil"/>
              <w:bottom w:val="single" w:sz="4" w:space="0" w:color="auto"/>
              <w:right w:val="nil"/>
            </w:tcBorders>
            <w:shd w:val="clear" w:color="auto" w:fill="auto"/>
            <w:noWrap/>
            <w:vAlign w:val="center"/>
            <w:hideMark/>
          </w:tcPr>
          <w:p w14:paraId="04912A50"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2nd or later</w:t>
            </w:r>
          </w:p>
        </w:tc>
        <w:tc>
          <w:tcPr>
            <w:tcW w:w="1283" w:type="dxa"/>
            <w:tcBorders>
              <w:top w:val="nil"/>
              <w:left w:val="nil"/>
              <w:bottom w:val="single" w:sz="4" w:space="0" w:color="auto"/>
              <w:right w:val="nil"/>
            </w:tcBorders>
            <w:shd w:val="clear" w:color="auto" w:fill="auto"/>
            <w:noWrap/>
            <w:vAlign w:val="center"/>
            <w:hideMark/>
          </w:tcPr>
          <w:p w14:paraId="5010E127"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w:t>
            </w:r>
          </w:p>
        </w:tc>
        <w:tc>
          <w:tcPr>
            <w:tcW w:w="1305" w:type="dxa"/>
            <w:tcBorders>
              <w:top w:val="nil"/>
              <w:left w:val="nil"/>
              <w:bottom w:val="single" w:sz="4" w:space="0" w:color="auto"/>
              <w:right w:val="nil"/>
            </w:tcBorders>
            <w:shd w:val="clear" w:color="auto" w:fill="auto"/>
            <w:noWrap/>
            <w:vAlign w:val="center"/>
            <w:hideMark/>
          </w:tcPr>
          <w:p w14:paraId="329A87C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40</w:t>
            </w:r>
          </w:p>
        </w:tc>
        <w:tc>
          <w:tcPr>
            <w:tcW w:w="221" w:type="dxa"/>
            <w:tcBorders>
              <w:top w:val="nil"/>
              <w:left w:val="nil"/>
              <w:bottom w:val="single" w:sz="4" w:space="0" w:color="auto"/>
              <w:right w:val="nil"/>
            </w:tcBorders>
            <w:shd w:val="clear" w:color="auto" w:fill="auto"/>
            <w:noWrap/>
            <w:vAlign w:val="center"/>
            <w:hideMark/>
          </w:tcPr>
          <w:p w14:paraId="6D58E697"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315" w:type="dxa"/>
            <w:gridSpan w:val="2"/>
            <w:tcBorders>
              <w:top w:val="nil"/>
              <w:left w:val="nil"/>
              <w:bottom w:val="single" w:sz="4" w:space="0" w:color="auto"/>
              <w:right w:val="nil"/>
            </w:tcBorders>
            <w:shd w:val="clear" w:color="auto" w:fill="auto"/>
            <w:noWrap/>
            <w:vAlign w:val="center"/>
            <w:hideMark/>
          </w:tcPr>
          <w:p w14:paraId="06931942"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12</w:t>
            </w:r>
          </w:p>
        </w:tc>
        <w:tc>
          <w:tcPr>
            <w:tcW w:w="1321" w:type="dxa"/>
            <w:gridSpan w:val="3"/>
            <w:tcBorders>
              <w:top w:val="nil"/>
              <w:left w:val="nil"/>
              <w:bottom w:val="single" w:sz="4" w:space="0" w:color="auto"/>
              <w:right w:val="nil"/>
            </w:tcBorders>
            <w:shd w:val="clear" w:color="auto" w:fill="auto"/>
            <w:noWrap/>
            <w:hideMark/>
          </w:tcPr>
          <w:p w14:paraId="543CA9C1"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29</w:t>
            </w:r>
          </w:p>
        </w:tc>
        <w:tc>
          <w:tcPr>
            <w:tcW w:w="227" w:type="dxa"/>
            <w:tcBorders>
              <w:top w:val="nil"/>
              <w:left w:val="nil"/>
              <w:bottom w:val="single" w:sz="4" w:space="0" w:color="auto"/>
              <w:right w:val="nil"/>
            </w:tcBorders>
            <w:shd w:val="clear" w:color="auto" w:fill="auto"/>
            <w:noWrap/>
            <w:vAlign w:val="center"/>
            <w:hideMark/>
          </w:tcPr>
          <w:p w14:paraId="36493478"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989" w:type="dxa"/>
            <w:tcBorders>
              <w:top w:val="nil"/>
              <w:left w:val="nil"/>
              <w:bottom w:val="single" w:sz="4" w:space="0" w:color="auto"/>
              <w:right w:val="nil"/>
            </w:tcBorders>
            <w:shd w:val="clear" w:color="auto" w:fill="auto"/>
            <w:noWrap/>
            <w:vAlign w:val="center"/>
            <w:hideMark/>
          </w:tcPr>
          <w:p w14:paraId="316EB3E4"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218" w:type="dxa"/>
            <w:gridSpan w:val="2"/>
            <w:tcBorders>
              <w:top w:val="nil"/>
              <w:left w:val="nil"/>
              <w:bottom w:val="single" w:sz="4" w:space="0" w:color="auto"/>
              <w:right w:val="nil"/>
            </w:tcBorders>
            <w:shd w:val="clear" w:color="auto" w:fill="auto"/>
            <w:noWrap/>
            <w:vAlign w:val="center"/>
            <w:hideMark/>
          </w:tcPr>
          <w:p w14:paraId="7EF7F290"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339" w:type="dxa"/>
            <w:gridSpan w:val="2"/>
            <w:tcBorders>
              <w:top w:val="nil"/>
              <w:left w:val="nil"/>
              <w:bottom w:val="single" w:sz="4" w:space="0" w:color="auto"/>
              <w:right w:val="nil"/>
            </w:tcBorders>
            <w:shd w:val="clear" w:color="auto" w:fill="auto"/>
            <w:noWrap/>
            <w:vAlign w:val="center"/>
            <w:hideMark/>
          </w:tcPr>
          <w:p w14:paraId="09217C1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16</w:t>
            </w:r>
          </w:p>
        </w:tc>
        <w:tc>
          <w:tcPr>
            <w:tcW w:w="1340" w:type="dxa"/>
            <w:gridSpan w:val="4"/>
            <w:tcBorders>
              <w:top w:val="nil"/>
              <w:left w:val="nil"/>
              <w:bottom w:val="single" w:sz="4" w:space="0" w:color="auto"/>
              <w:right w:val="nil"/>
            </w:tcBorders>
            <w:shd w:val="clear" w:color="auto" w:fill="auto"/>
            <w:noWrap/>
            <w:hideMark/>
          </w:tcPr>
          <w:p w14:paraId="64A363D6"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42</w:t>
            </w:r>
          </w:p>
        </w:tc>
        <w:tc>
          <w:tcPr>
            <w:tcW w:w="283" w:type="dxa"/>
            <w:tcBorders>
              <w:top w:val="nil"/>
              <w:left w:val="nil"/>
              <w:bottom w:val="single" w:sz="4" w:space="0" w:color="auto"/>
              <w:right w:val="nil"/>
            </w:tcBorders>
            <w:shd w:val="clear" w:color="auto" w:fill="auto"/>
            <w:noWrap/>
            <w:vAlign w:val="center"/>
            <w:hideMark/>
          </w:tcPr>
          <w:p w14:paraId="6B39F9E2"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236" w:type="dxa"/>
            <w:gridSpan w:val="5"/>
            <w:tcBorders>
              <w:top w:val="nil"/>
              <w:left w:val="nil"/>
              <w:bottom w:val="single" w:sz="4" w:space="0" w:color="auto"/>
              <w:right w:val="nil"/>
            </w:tcBorders>
            <w:shd w:val="clear" w:color="auto" w:fill="auto"/>
            <w:noWrap/>
            <w:vAlign w:val="center"/>
            <w:hideMark/>
          </w:tcPr>
          <w:p w14:paraId="2A343795"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w:t>
            </w:r>
          </w:p>
        </w:tc>
        <w:tc>
          <w:tcPr>
            <w:tcW w:w="1321" w:type="dxa"/>
            <w:gridSpan w:val="4"/>
            <w:tcBorders>
              <w:top w:val="nil"/>
              <w:left w:val="nil"/>
              <w:bottom w:val="single" w:sz="4" w:space="0" w:color="auto"/>
              <w:right w:val="nil"/>
            </w:tcBorders>
            <w:shd w:val="clear" w:color="auto" w:fill="auto"/>
            <w:noWrap/>
            <w:hideMark/>
          </w:tcPr>
          <w:p w14:paraId="304518E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w:t>
            </w:r>
          </w:p>
        </w:tc>
        <w:tc>
          <w:tcPr>
            <w:tcW w:w="227" w:type="dxa"/>
            <w:tcBorders>
              <w:top w:val="nil"/>
              <w:left w:val="nil"/>
              <w:bottom w:val="single" w:sz="4" w:space="0" w:color="auto"/>
              <w:right w:val="nil"/>
            </w:tcBorders>
            <w:shd w:val="clear" w:color="auto" w:fill="auto"/>
            <w:noWrap/>
            <w:vAlign w:val="center"/>
            <w:hideMark/>
          </w:tcPr>
          <w:p w14:paraId="65DA5F70"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998" w:type="dxa"/>
            <w:gridSpan w:val="3"/>
            <w:tcBorders>
              <w:top w:val="nil"/>
              <w:left w:val="nil"/>
              <w:bottom w:val="single" w:sz="4" w:space="0" w:color="auto"/>
              <w:right w:val="nil"/>
            </w:tcBorders>
            <w:shd w:val="clear" w:color="auto" w:fill="auto"/>
            <w:noWrap/>
            <w:vAlign w:val="center"/>
            <w:hideMark/>
          </w:tcPr>
          <w:p w14:paraId="058C4AFF" w14:textId="77777777" w:rsidR="00113D81" w:rsidRPr="00A949F1" w:rsidRDefault="00000000" w:rsidP="00BC1311">
            <w:pPr>
              <w:widowControl/>
              <w:spacing w:line="0" w:lineRule="atLeast"/>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r>
      <w:tr w:rsidR="001C2A7C" w14:paraId="1A0B010F" w14:textId="77777777" w:rsidTr="00BC1311">
        <w:trPr>
          <w:gridAfter w:val="4"/>
          <w:wAfter w:w="1804" w:type="dxa"/>
          <w:trHeight w:val="20"/>
        </w:trPr>
        <w:tc>
          <w:tcPr>
            <w:tcW w:w="5762" w:type="dxa"/>
            <w:gridSpan w:val="6"/>
            <w:tcBorders>
              <w:top w:val="single" w:sz="4" w:space="0" w:color="auto"/>
              <w:left w:val="nil"/>
              <w:bottom w:val="nil"/>
              <w:right w:val="nil"/>
            </w:tcBorders>
            <w:shd w:val="clear" w:color="auto" w:fill="auto"/>
            <w:noWrap/>
            <w:vAlign w:val="center"/>
            <w:hideMark/>
          </w:tcPr>
          <w:p w14:paraId="2CD28034" w14:textId="77777777" w:rsidR="00113D81" w:rsidRPr="00A949F1" w:rsidRDefault="00000000" w:rsidP="00BC1311">
            <w:pPr>
              <w:widowControl/>
              <w:spacing w:line="0" w:lineRule="atLeast"/>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vertAlign w:val="superscript"/>
              </w:rPr>
              <w:t>a</w:t>
            </w:r>
            <w:r w:rsidRPr="00A949F1">
              <w:rPr>
                <w:rFonts w:ascii="Times New Roman" w:eastAsia="游ゴシック" w:hAnsi="Times New Roman" w:cs="Times New Roman"/>
                <w:kern w:val="0"/>
                <w:sz w:val="20"/>
                <w:szCs w:val="20"/>
              </w:rPr>
              <w:t xml:space="preserve"> </w:t>
            </w:r>
            <w:r w:rsidRPr="00A949F1">
              <w:rPr>
                <w:rFonts w:ascii="Times New Roman" w:eastAsia="游ゴシック" w:hAnsi="Times New Roman" w:cs="Times New Roman"/>
                <w:i/>
                <w:iCs/>
                <w:kern w:val="0"/>
                <w:sz w:val="20"/>
                <w:szCs w:val="20"/>
              </w:rPr>
              <w:t>n</w:t>
            </w:r>
            <w:r w:rsidR="00224FE6" w:rsidRPr="00A949F1">
              <w:rPr>
                <w:rFonts w:ascii="Times New Roman" w:eastAsia="游ゴシック" w:hAnsi="Times New Roman" w:cs="Times New Roman"/>
                <w:kern w:val="0"/>
                <w:sz w:val="20"/>
                <w:szCs w:val="20"/>
              </w:rPr>
              <w:t xml:space="preserve"> = </w:t>
            </w:r>
            <w:r w:rsidRPr="00A949F1">
              <w:rPr>
                <w:rFonts w:ascii="Times New Roman" w:eastAsia="游ゴシック" w:hAnsi="Times New Roman" w:cs="Times New Roman"/>
                <w:kern w:val="0"/>
                <w:sz w:val="20"/>
                <w:szCs w:val="20"/>
              </w:rPr>
              <w:t>44 (data successfully collected from 44 patients).</w:t>
            </w:r>
          </w:p>
        </w:tc>
        <w:tc>
          <w:tcPr>
            <w:tcW w:w="644" w:type="dxa"/>
            <w:gridSpan w:val="2"/>
            <w:tcBorders>
              <w:top w:val="nil"/>
              <w:left w:val="nil"/>
              <w:bottom w:val="nil"/>
              <w:right w:val="nil"/>
            </w:tcBorders>
            <w:shd w:val="clear" w:color="auto" w:fill="auto"/>
            <w:noWrap/>
            <w:vAlign w:val="center"/>
            <w:hideMark/>
          </w:tcPr>
          <w:p w14:paraId="228D14B2" w14:textId="77777777" w:rsidR="00113D81" w:rsidRPr="00A949F1" w:rsidRDefault="00113D81" w:rsidP="00BC1311">
            <w:pPr>
              <w:widowControl/>
              <w:spacing w:line="0" w:lineRule="atLeast"/>
              <w:jc w:val="left"/>
              <w:rPr>
                <w:rFonts w:ascii="Times New Roman" w:eastAsia="游ゴシック" w:hAnsi="Times New Roman" w:cs="Times New Roman"/>
                <w:kern w:val="0"/>
                <w:sz w:val="20"/>
                <w:szCs w:val="20"/>
              </w:rPr>
            </w:pPr>
          </w:p>
        </w:tc>
        <w:tc>
          <w:tcPr>
            <w:tcW w:w="1075" w:type="dxa"/>
            <w:tcBorders>
              <w:top w:val="nil"/>
              <w:left w:val="nil"/>
              <w:bottom w:val="nil"/>
              <w:right w:val="nil"/>
            </w:tcBorders>
            <w:shd w:val="clear" w:color="auto" w:fill="auto"/>
            <w:noWrap/>
            <w:vAlign w:val="center"/>
            <w:hideMark/>
          </w:tcPr>
          <w:p w14:paraId="195FC749"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1417" w:type="dxa"/>
            <w:gridSpan w:val="4"/>
            <w:tcBorders>
              <w:top w:val="nil"/>
              <w:left w:val="nil"/>
              <w:bottom w:val="nil"/>
              <w:right w:val="nil"/>
            </w:tcBorders>
            <w:shd w:val="clear" w:color="auto" w:fill="auto"/>
            <w:noWrap/>
            <w:vAlign w:val="center"/>
            <w:hideMark/>
          </w:tcPr>
          <w:p w14:paraId="0A6CEE1A"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249" w:type="dxa"/>
            <w:gridSpan w:val="2"/>
            <w:tcBorders>
              <w:top w:val="nil"/>
              <w:left w:val="nil"/>
              <w:bottom w:val="nil"/>
              <w:right w:val="nil"/>
            </w:tcBorders>
            <w:shd w:val="clear" w:color="auto" w:fill="auto"/>
            <w:noWrap/>
            <w:vAlign w:val="center"/>
            <w:hideMark/>
          </w:tcPr>
          <w:p w14:paraId="0FF6FFDD" w14:textId="77777777" w:rsidR="00113D81" w:rsidRPr="00A949F1" w:rsidRDefault="00113D81" w:rsidP="00BC1311">
            <w:pPr>
              <w:widowControl/>
              <w:spacing w:line="0" w:lineRule="atLeast"/>
              <w:jc w:val="center"/>
              <w:rPr>
                <w:rFonts w:ascii="Times New Roman" w:eastAsia="Times New Roman" w:hAnsi="Times New Roman" w:cs="Times New Roman"/>
                <w:kern w:val="0"/>
                <w:sz w:val="20"/>
                <w:szCs w:val="20"/>
              </w:rPr>
            </w:pPr>
          </w:p>
        </w:tc>
        <w:tc>
          <w:tcPr>
            <w:tcW w:w="1320" w:type="dxa"/>
            <w:gridSpan w:val="2"/>
            <w:tcBorders>
              <w:top w:val="nil"/>
              <w:left w:val="nil"/>
              <w:bottom w:val="nil"/>
              <w:right w:val="nil"/>
            </w:tcBorders>
            <w:shd w:val="clear" w:color="auto" w:fill="auto"/>
            <w:noWrap/>
            <w:vAlign w:val="center"/>
            <w:hideMark/>
          </w:tcPr>
          <w:p w14:paraId="11C27F67"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814" w:type="dxa"/>
            <w:gridSpan w:val="2"/>
            <w:tcBorders>
              <w:top w:val="nil"/>
              <w:left w:val="nil"/>
              <w:bottom w:val="nil"/>
              <w:right w:val="nil"/>
            </w:tcBorders>
            <w:shd w:val="clear" w:color="auto" w:fill="auto"/>
            <w:noWrap/>
            <w:vAlign w:val="center"/>
            <w:hideMark/>
          </w:tcPr>
          <w:p w14:paraId="6D9E5C25"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936" w:type="dxa"/>
            <w:gridSpan w:val="3"/>
            <w:tcBorders>
              <w:top w:val="nil"/>
              <w:left w:val="nil"/>
              <w:bottom w:val="nil"/>
              <w:right w:val="nil"/>
            </w:tcBorders>
            <w:shd w:val="clear" w:color="auto" w:fill="auto"/>
            <w:noWrap/>
            <w:vAlign w:val="center"/>
            <w:hideMark/>
          </w:tcPr>
          <w:p w14:paraId="6F41ED73"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885" w:type="dxa"/>
            <w:gridSpan w:val="3"/>
            <w:tcBorders>
              <w:top w:val="nil"/>
              <w:left w:val="nil"/>
              <w:bottom w:val="nil"/>
              <w:right w:val="nil"/>
            </w:tcBorders>
            <w:shd w:val="clear" w:color="auto" w:fill="auto"/>
            <w:noWrap/>
            <w:vAlign w:val="center"/>
            <w:hideMark/>
          </w:tcPr>
          <w:p w14:paraId="4F3F5847"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909" w:type="dxa"/>
            <w:gridSpan w:val="2"/>
            <w:tcBorders>
              <w:top w:val="nil"/>
              <w:left w:val="nil"/>
              <w:bottom w:val="nil"/>
              <w:right w:val="nil"/>
            </w:tcBorders>
            <w:shd w:val="clear" w:color="auto" w:fill="auto"/>
            <w:noWrap/>
            <w:vAlign w:val="center"/>
            <w:hideMark/>
          </w:tcPr>
          <w:p w14:paraId="4C2A6D3D"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vAlign w:val="center"/>
            <w:hideMark/>
          </w:tcPr>
          <w:p w14:paraId="12ADA803"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c>
          <w:tcPr>
            <w:tcW w:w="1093" w:type="dxa"/>
            <w:gridSpan w:val="4"/>
            <w:tcBorders>
              <w:top w:val="nil"/>
              <w:left w:val="nil"/>
              <w:bottom w:val="nil"/>
              <w:right w:val="nil"/>
            </w:tcBorders>
            <w:shd w:val="clear" w:color="auto" w:fill="auto"/>
            <w:noWrap/>
            <w:vAlign w:val="center"/>
            <w:hideMark/>
          </w:tcPr>
          <w:p w14:paraId="2B132F51" w14:textId="77777777" w:rsidR="00113D81" w:rsidRPr="00A949F1" w:rsidRDefault="00113D81" w:rsidP="00BC1311">
            <w:pPr>
              <w:widowControl/>
              <w:spacing w:line="0" w:lineRule="atLeast"/>
              <w:jc w:val="left"/>
              <w:rPr>
                <w:rFonts w:ascii="Times New Roman" w:eastAsia="Times New Roman" w:hAnsi="Times New Roman" w:cs="Times New Roman"/>
                <w:kern w:val="0"/>
                <w:sz w:val="20"/>
                <w:szCs w:val="20"/>
              </w:rPr>
            </w:pPr>
          </w:p>
        </w:tc>
      </w:tr>
      <w:tr w:rsidR="001C2A7C" w14:paraId="3C31EDFA" w14:textId="77777777" w:rsidTr="00357728">
        <w:trPr>
          <w:trHeight w:val="20"/>
        </w:trPr>
        <w:tc>
          <w:tcPr>
            <w:tcW w:w="10978" w:type="dxa"/>
            <w:gridSpan w:val="18"/>
            <w:tcBorders>
              <w:top w:val="nil"/>
              <w:left w:val="nil"/>
              <w:bottom w:val="nil"/>
              <w:right w:val="nil"/>
            </w:tcBorders>
            <w:shd w:val="clear" w:color="auto" w:fill="auto"/>
            <w:noWrap/>
            <w:vAlign w:val="center"/>
            <w:hideMark/>
          </w:tcPr>
          <w:p w14:paraId="33344CA1" w14:textId="77777777" w:rsidR="004A4DD1" w:rsidRPr="00A949F1" w:rsidRDefault="00000000" w:rsidP="00BC1311">
            <w:pPr>
              <w:widowControl/>
              <w:spacing w:line="0" w:lineRule="atLeast"/>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vertAlign w:val="superscript"/>
              </w:rPr>
              <w:t>b</w:t>
            </w:r>
            <w:r w:rsidRPr="00A949F1">
              <w:rPr>
                <w:rFonts w:ascii="Times New Roman" w:eastAsia="游ゴシック" w:hAnsi="Times New Roman" w:cs="Times New Roman"/>
                <w:color w:val="000000"/>
                <w:kern w:val="0"/>
                <w:sz w:val="20"/>
                <w:szCs w:val="20"/>
              </w:rPr>
              <w:t xml:space="preserve"> Includes adverse events leading to dose discontinuation.</w:t>
            </w:r>
          </w:p>
          <w:p w14:paraId="786C8E75" w14:textId="3ECA1A04" w:rsidR="004A4DD1" w:rsidRPr="00A949F1" w:rsidRDefault="00000000" w:rsidP="00BC1311">
            <w:pPr>
              <w:widowControl/>
              <w:spacing w:line="0" w:lineRule="atLeast"/>
              <w:jc w:val="left"/>
              <w:rPr>
                <w:rFonts w:ascii="Times New Roman" w:hAnsi="Times New Roman" w:cs="Times New Roman"/>
                <w:sz w:val="20"/>
                <w:szCs w:val="20"/>
              </w:rPr>
            </w:pPr>
            <w:r w:rsidRPr="00A949F1">
              <w:rPr>
                <w:rFonts w:ascii="Times New Roman" w:eastAsia="游ゴシック" w:hAnsi="Times New Roman" w:cs="Times New Roman"/>
                <w:color w:val="000000"/>
                <w:kern w:val="0"/>
                <w:sz w:val="20"/>
                <w:szCs w:val="20"/>
              </w:rPr>
              <w:t>*</w:t>
            </w:r>
            <w:r w:rsidRPr="00A949F1">
              <w:rPr>
                <w:rFonts w:ascii="Times New Roman" w:hAnsi="Times New Roman" w:cs="Times New Roman"/>
                <w:i/>
                <w:iCs/>
                <w:sz w:val="20"/>
                <w:szCs w:val="20"/>
              </w:rPr>
              <w:t xml:space="preserve"> p </w:t>
            </w:r>
            <w:r w:rsidRPr="00A949F1">
              <w:rPr>
                <w:rFonts w:ascii="Times New Roman" w:hAnsi="Times New Roman" w:cs="Times New Roman"/>
                <w:sz w:val="20"/>
                <w:szCs w:val="20"/>
              </w:rPr>
              <w:t>&lt; 0.050, considered statistically significant</w:t>
            </w:r>
            <w:r w:rsidR="00041FC3">
              <w:rPr>
                <w:rFonts w:ascii="Times New Roman" w:hAnsi="Times New Roman" w:cs="Times New Roman"/>
                <w:sz w:val="20"/>
                <w:szCs w:val="20"/>
              </w:rPr>
              <w:t xml:space="preserve"> </w:t>
            </w:r>
            <w:r w:rsidR="00041FC3" w:rsidRPr="00A949F1">
              <w:rPr>
                <w:rFonts w:ascii="Times New Roman" w:hAnsi="Times New Roman" w:cs="Times New Roman"/>
                <w:sz w:val="20"/>
                <w:szCs w:val="20"/>
              </w:rPr>
              <w:t>(bold)</w:t>
            </w:r>
            <w:r w:rsidRPr="00A949F1">
              <w:rPr>
                <w:rFonts w:ascii="Times New Roman" w:hAnsi="Times New Roman" w:cs="Times New Roman"/>
                <w:sz w:val="20"/>
                <w:szCs w:val="20"/>
              </w:rPr>
              <w:t>.</w:t>
            </w:r>
          </w:p>
          <w:p w14:paraId="77A213C3" w14:textId="77777777" w:rsidR="004A4DD1" w:rsidRPr="00A949F1" w:rsidRDefault="00000000" w:rsidP="00BC1311">
            <w:pPr>
              <w:widowControl/>
              <w:spacing w:line="0" w:lineRule="atLeast"/>
              <w:jc w:val="left"/>
              <w:rPr>
                <w:rFonts w:ascii="Times New Roman" w:eastAsia="Times New Roman" w:hAnsi="Times New Roman" w:cs="Times New Roman"/>
                <w:kern w:val="0"/>
                <w:sz w:val="20"/>
                <w:szCs w:val="20"/>
              </w:rPr>
            </w:pPr>
            <w:r w:rsidRPr="00A949F1">
              <w:rPr>
                <w:rFonts w:ascii="Times New Roman" w:eastAsia="游ゴシック" w:hAnsi="Times New Roman" w:cs="Times New Roman"/>
                <w:color w:val="000000"/>
                <w:kern w:val="0"/>
                <w:sz w:val="20"/>
                <w:szCs w:val="20"/>
              </w:rPr>
              <w:t>No., number; ECOG, Eastern Cooperative Oncology Group; EGFR, epidermal growth factor receptor; TKI, tyrosine kinase inhibitor</w:t>
            </w:r>
            <w:r w:rsidRPr="00A949F1">
              <w:rPr>
                <w:rFonts w:ascii="Times New Roman" w:eastAsia="游ゴシック" w:hAnsi="Times New Roman" w:cs="Times New Roman" w:hint="eastAsia"/>
                <w:color w:val="000000"/>
                <w:kern w:val="0"/>
                <w:sz w:val="20"/>
                <w:szCs w:val="20"/>
              </w:rPr>
              <w:t>.</w:t>
            </w:r>
          </w:p>
        </w:tc>
        <w:tc>
          <w:tcPr>
            <w:tcW w:w="1356" w:type="dxa"/>
            <w:gridSpan w:val="5"/>
            <w:tcBorders>
              <w:top w:val="nil"/>
              <w:left w:val="nil"/>
              <w:bottom w:val="nil"/>
              <w:right w:val="nil"/>
            </w:tcBorders>
            <w:shd w:val="clear" w:color="auto" w:fill="auto"/>
            <w:noWrap/>
            <w:vAlign w:val="center"/>
            <w:hideMark/>
          </w:tcPr>
          <w:p w14:paraId="1FDD2A62" w14:textId="77777777" w:rsidR="004A4DD1" w:rsidRPr="00A949F1" w:rsidRDefault="004A4DD1" w:rsidP="00BC1311">
            <w:pPr>
              <w:widowControl/>
              <w:spacing w:line="0" w:lineRule="atLeast"/>
              <w:jc w:val="left"/>
              <w:rPr>
                <w:rFonts w:ascii="Times New Roman" w:eastAsia="Times New Roman" w:hAnsi="Times New Roman" w:cs="Times New Roman"/>
                <w:kern w:val="0"/>
                <w:sz w:val="20"/>
                <w:szCs w:val="20"/>
              </w:rPr>
            </w:pPr>
          </w:p>
        </w:tc>
        <w:tc>
          <w:tcPr>
            <w:tcW w:w="257" w:type="dxa"/>
            <w:tcBorders>
              <w:top w:val="nil"/>
              <w:left w:val="nil"/>
              <w:bottom w:val="nil"/>
              <w:right w:val="nil"/>
            </w:tcBorders>
            <w:shd w:val="clear" w:color="auto" w:fill="auto"/>
            <w:noWrap/>
            <w:vAlign w:val="center"/>
            <w:hideMark/>
          </w:tcPr>
          <w:p w14:paraId="02AFC5E6" w14:textId="77777777" w:rsidR="004A4DD1" w:rsidRPr="00A949F1" w:rsidRDefault="004A4DD1" w:rsidP="00BC1311">
            <w:pPr>
              <w:widowControl/>
              <w:spacing w:line="0" w:lineRule="atLeast"/>
              <w:jc w:val="left"/>
              <w:rPr>
                <w:rFonts w:ascii="Times New Roman" w:eastAsia="Times New Roman" w:hAnsi="Times New Roman" w:cs="Times New Roman"/>
                <w:kern w:val="0"/>
                <w:sz w:val="20"/>
                <w:szCs w:val="20"/>
              </w:rPr>
            </w:pPr>
          </w:p>
        </w:tc>
        <w:tc>
          <w:tcPr>
            <w:tcW w:w="1845" w:type="dxa"/>
            <w:gridSpan w:val="5"/>
            <w:tcBorders>
              <w:top w:val="nil"/>
              <w:left w:val="nil"/>
              <w:bottom w:val="nil"/>
              <w:right w:val="nil"/>
            </w:tcBorders>
            <w:shd w:val="clear" w:color="auto" w:fill="auto"/>
            <w:noWrap/>
            <w:vAlign w:val="center"/>
            <w:hideMark/>
          </w:tcPr>
          <w:p w14:paraId="2C47C94B" w14:textId="77777777" w:rsidR="004A4DD1" w:rsidRPr="00A949F1" w:rsidRDefault="004A4DD1" w:rsidP="00BC1311">
            <w:pPr>
              <w:widowControl/>
              <w:spacing w:line="0" w:lineRule="atLeast"/>
              <w:jc w:val="left"/>
              <w:rPr>
                <w:rFonts w:ascii="Times New Roman" w:eastAsia="Times New Roman" w:hAnsi="Times New Roman" w:cs="Times New Roman"/>
                <w:kern w:val="0"/>
                <w:sz w:val="20"/>
                <w:szCs w:val="20"/>
              </w:rPr>
            </w:pPr>
          </w:p>
        </w:tc>
        <w:tc>
          <w:tcPr>
            <w:tcW w:w="1042" w:type="dxa"/>
            <w:gridSpan w:val="4"/>
            <w:tcBorders>
              <w:top w:val="nil"/>
              <w:left w:val="nil"/>
              <w:bottom w:val="nil"/>
              <w:right w:val="nil"/>
            </w:tcBorders>
            <w:shd w:val="clear" w:color="auto" w:fill="auto"/>
            <w:noWrap/>
            <w:vAlign w:val="center"/>
            <w:hideMark/>
          </w:tcPr>
          <w:p w14:paraId="590219B0" w14:textId="77777777" w:rsidR="004A4DD1" w:rsidRPr="00A949F1" w:rsidRDefault="004A4DD1" w:rsidP="00BC1311">
            <w:pPr>
              <w:widowControl/>
              <w:spacing w:line="0" w:lineRule="atLeast"/>
              <w:jc w:val="left"/>
              <w:rPr>
                <w:rFonts w:ascii="Times New Roman" w:eastAsia="Times New Roman" w:hAnsi="Times New Roman" w:cs="Times New Roman"/>
                <w:kern w:val="0"/>
                <w:sz w:val="20"/>
                <w:szCs w:val="20"/>
              </w:rPr>
            </w:pPr>
          </w:p>
        </w:tc>
        <w:tc>
          <w:tcPr>
            <w:tcW w:w="256" w:type="dxa"/>
            <w:gridSpan w:val="2"/>
            <w:tcBorders>
              <w:top w:val="nil"/>
              <w:left w:val="nil"/>
              <w:bottom w:val="nil"/>
              <w:right w:val="nil"/>
            </w:tcBorders>
            <w:shd w:val="clear" w:color="auto" w:fill="auto"/>
            <w:noWrap/>
            <w:vAlign w:val="center"/>
            <w:hideMark/>
          </w:tcPr>
          <w:p w14:paraId="40A064CE" w14:textId="77777777" w:rsidR="004A4DD1" w:rsidRPr="00A949F1" w:rsidRDefault="004A4DD1" w:rsidP="00BC1311">
            <w:pPr>
              <w:widowControl/>
              <w:spacing w:line="0" w:lineRule="atLeast"/>
              <w:jc w:val="left"/>
              <w:rPr>
                <w:rFonts w:ascii="Times New Roman" w:eastAsia="Times New Roman" w:hAnsi="Times New Roman" w:cs="Times New Roman"/>
                <w:kern w:val="0"/>
                <w:sz w:val="20"/>
                <w:szCs w:val="20"/>
              </w:rPr>
            </w:pPr>
          </w:p>
        </w:tc>
        <w:tc>
          <w:tcPr>
            <w:tcW w:w="1392" w:type="dxa"/>
            <w:tcBorders>
              <w:top w:val="nil"/>
              <w:left w:val="nil"/>
              <w:bottom w:val="nil"/>
              <w:right w:val="nil"/>
            </w:tcBorders>
            <w:shd w:val="clear" w:color="auto" w:fill="auto"/>
            <w:noWrap/>
            <w:vAlign w:val="center"/>
            <w:hideMark/>
          </w:tcPr>
          <w:p w14:paraId="644813F1" w14:textId="77777777" w:rsidR="004A4DD1" w:rsidRPr="00A949F1" w:rsidRDefault="004A4DD1" w:rsidP="00BC1311">
            <w:pPr>
              <w:widowControl/>
              <w:spacing w:line="0" w:lineRule="atLeast"/>
              <w:jc w:val="left"/>
              <w:rPr>
                <w:rFonts w:ascii="Times New Roman" w:eastAsia="Times New Roman" w:hAnsi="Times New Roman" w:cs="Times New Roman"/>
                <w:kern w:val="0"/>
                <w:sz w:val="20"/>
                <w:szCs w:val="20"/>
              </w:rPr>
            </w:pPr>
          </w:p>
        </w:tc>
      </w:tr>
    </w:tbl>
    <w:p w14:paraId="62835919" w14:textId="77777777" w:rsidR="00113D81" w:rsidRPr="00A949F1" w:rsidRDefault="00113D81" w:rsidP="002B7320">
      <w:pPr>
        <w:rPr>
          <w:rFonts w:ascii="Times New Roman" w:hAnsi="Times New Roman" w:cs="Times New Roman"/>
          <w:sz w:val="20"/>
          <w:szCs w:val="20"/>
        </w:rPr>
      </w:pPr>
    </w:p>
    <w:p w14:paraId="63FE06A5" w14:textId="77777777" w:rsidR="006747B4" w:rsidRPr="00A949F1" w:rsidRDefault="006747B4" w:rsidP="006747B4">
      <w:pPr>
        <w:rPr>
          <w:rFonts w:ascii="Times New Roman" w:hAnsi="Times New Roman" w:cs="Times New Roman"/>
          <w:sz w:val="20"/>
          <w:szCs w:val="20"/>
        </w:rPr>
      </w:pPr>
    </w:p>
    <w:p w14:paraId="2351DDBB" w14:textId="77777777" w:rsidR="006747B4" w:rsidRPr="00A949F1" w:rsidRDefault="006747B4" w:rsidP="006747B4">
      <w:pPr>
        <w:rPr>
          <w:rFonts w:ascii="Times New Roman" w:hAnsi="Times New Roman" w:cs="Times New Roman"/>
          <w:sz w:val="20"/>
          <w:szCs w:val="20"/>
        </w:rPr>
      </w:pPr>
    </w:p>
    <w:p w14:paraId="16B41718" w14:textId="77777777" w:rsidR="006747B4" w:rsidRPr="00A949F1" w:rsidRDefault="006747B4" w:rsidP="006747B4">
      <w:pPr>
        <w:rPr>
          <w:rFonts w:ascii="Times New Roman" w:hAnsi="Times New Roman" w:cs="Times New Roman"/>
          <w:sz w:val="20"/>
          <w:szCs w:val="20"/>
        </w:rPr>
      </w:pPr>
    </w:p>
    <w:p w14:paraId="15E6A420" w14:textId="77777777" w:rsidR="006747B4" w:rsidRPr="00A949F1" w:rsidRDefault="006747B4" w:rsidP="006747B4">
      <w:pPr>
        <w:rPr>
          <w:rFonts w:ascii="Times New Roman" w:hAnsi="Times New Roman" w:cs="Times New Roman"/>
          <w:sz w:val="20"/>
          <w:szCs w:val="20"/>
        </w:rPr>
      </w:pPr>
    </w:p>
    <w:p w14:paraId="4C332023" w14:textId="77777777" w:rsidR="006747B4" w:rsidRPr="00A949F1" w:rsidRDefault="006747B4" w:rsidP="006747B4">
      <w:pPr>
        <w:rPr>
          <w:rFonts w:ascii="Times New Roman" w:hAnsi="Times New Roman" w:cs="Times New Roman"/>
          <w:sz w:val="20"/>
          <w:szCs w:val="20"/>
        </w:rPr>
      </w:pPr>
    </w:p>
    <w:p w14:paraId="6064C79D" w14:textId="77777777" w:rsidR="006747B4" w:rsidRPr="00A949F1" w:rsidRDefault="006747B4" w:rsidP="006747B4">
      <w:pPr>
        <w:rPr>
          <w:rFonts w:ascii="Times New Roman" w:hAnsi="Times New Roman" w:cs="Times New Roman"/>
          <w:sz w:val="20"/>
          <w:szCs w:val="20"/>
        </w:rPr>
      </w:pPr>
    </w:p>
    <w:p w14:paraId="154AB744" w14:textId="77777777" w:rsidR="006747B4" w:rsidRPr="00A949F1" w:rsidRDefault="006747B4" w:rsidP="006747B4">
      <w:pPr>
        <w:rPr>
          <w:rFonts w:ascii="Times New Roman" w:hAnsi="Times New Roman" w:cs="Times New Roman"/>
          <w:sz w:val="20"/>
          <w:szCs w:val="20"/>
        </w:rPr>
        <w:sectPr w:rsidR="006747B4" w:rsidRPr="00A949F1" w:rsidSect="004F1741">
          <w:pgSz w:w="16838" w:h="11906" w:orient="landscape"/>
          <w:pgMar w:top="426" w:right="426" w:bottom="424" w:left="426" w:header="851" w:footer="992" w:gutter="0"/>
          <w:cols w:space="425"/>
          <w:docGrid w:type="lines" w:linePitch="360"/>
        </w:sectPr>
      </w:pPr>
    </w:p>
    <w:p w14:paraId="6E656E63" w14:textId="77777777" w:rsidR="006747B4" w:rsidRPr="00A949F1" w:rsidRDefault="00000000" w:rsidP="00705DD1">
      <w:pPr>
        <w:rPr>
          <w:rFonts w:ascii="Times New Roman" w:hAnsi="Times New Roman" w:cs="Times New Roman"/>
          <w:b/>
          <w:bCs/>
          <w:sz w:val="20"/>
          <w:szCs w:val="20"/>
        </w:rPr>
      </w:pPr>
      <w:r w:rsidRPr="00A949F1">
        <w:rPr>
          <w:rFonts w:ascii="Times New Roman" w:hAnsi="Times New Roman" w:cs="Times New Roman"/>
          <w:b/>
          <w:bCs/>
          <w:sz w:val="20"/>
          <w:szCs w:val="20"/>
        </w:rPr>
        <w:lastRenderedPageBreak/>
        <w:t>Appendix E</w:t>
      </w:r>
    </w:p>
    <w:p w14:paraId="4448BF21" w14:textId="71A24F7E" w:rsidR="006747B4" w:rsidRPr="00A949F1" w:rsidRDefault="00000000" w:rsidP="006747B4">
      <w:pPr>
        <w:rPr>
          <w:rFonts w:ascii="Times New Roman" w:hAnsi="Times New Roman" w:cs="Times New Roman"/>
          <w:b/>
          <w:bCs/>
          <w:sz w:val="20"/>
          <w:szCs w:val="20"/>
        </w:rPr>
      </w:pPr>
      <w:r w:rsidRPr="00A949F1">
        <w:rPr>
          <w:rFonts w:ascii="Times New Roman" w:hAnsi="Times New Roman" w:cs="Times New Roman"/>
          <w:b/>
          <w:bCs/>
          <w:sz w:val="20"/>
          <w:szCs w:val="20"/>
        </w:rPr>
        <w:t>Exposure</w:t>
      </w:r>
      <w:r w:rsidR="00DB68C7">
        <w:rPr>
          <w:rFonts w:ascii="Times New Roman" w:hAnsi="Times New Roman" w:cs="Times New Roman"/>
          <w:b/>
          <w:bCs/>
          <w:sz w:val="20"/>
          <w:szCs w:val="20"/>
        </w:rPr>
        <w:t>–</w:t>
      </w:r>
      <w:r w:rsidRPr="00A949F1">
        <w:rPr>
          <w:rFonts w:ascii="Times New Roman" w:hAnsi="Times New Roman" w:cs="Times New Roman"/>
          <w:b/>
          <w:bCs/>
          <w:sz w:val="20"/>
          <w:szCs w:val="20"/>
        </w:rPr>
        <w:t>toxicity relationship: Result</w:t>
      </w:r>
    </w:p>
    <w:p w14:paraId="35D935DF" w14:textId="77777777" w:rsidR="006747B4" w:rsidRPr="00A949F1" w:rsidRDefault="006747B4" w:rsidP="00705DD1">
      <w:pPr>
        <w:rPr>
          <w:rFonts w:ascii="Times New Roman" w:hAnsi="Times New Roman" w:cs="Times New Roman"/>
          <w:sz w:val="20"/>
          <w:szCs w:val="20"/>
        </w:rPr>
      </w:pPr>
    </w:p>
    <w:p w14:paraId="4D3BB2AB" w14:textId="77777777" w:rsidR="00DB68C7" w:rsidRDefault="00000000" w:rsidP="00705DD1">
      <w:pPr>
        <w:rPr>
          <w:rFonts w:ascii="Times New Roman" w:hAnsi="Times New Roman" w:cs="Times New Roman"/>
          <w:sz w:val="20"/>
          <w:szCs w:val="20"/>
        </w:rPr>
      </w:pPr>
      <w:r w:rsidRPr="00A949F1">
        <w:rPr>
          <w:rFonts w:ascii="Times New Roman" w:hAnsi="Times New Roman" w:cs="Times New Roman"/>
          <w:noProof/>
          <w:sz w:val="20"/>
          <w:szCs w:val="20"/>
        </w:rPr>
        <w:drawing>
          <wp:inline distT="0" distB="0" distL="0" distR="0" wp14:anchorId="078D65B2" wp14:editId="56830C32">
            <wp:extent cx="5006340" cy="5152230"/>
            <wp:effectExtent l="0" t="0" r="3810" b="0"/>
            <wp:docPr id="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012636" cy="5158710"/>
                    </a:xfrm>
                    <a:prstGeom prst="rect">
                      <a:avLst/>
                    </a:prstGeom>
                    <a:noFill/>
                    <a:ln>
                      <a:noFill/>
                    </a:ln>
                  </pic:spPr>
                </pic:pic>
              </a:graphicData>
            </a:graphic>
          </wp:inline>
        </w:drawing>
      </w:r>
    </w:p>
    <w:p w14:paraId="06F3B70E" w14:textId="5E76BA4B" w:rsidR="00646A91" w:rsidRPr="00A949F1" w:rsidRDefault="00000000" w:rsidP="00705DD1">
      <w:pPr>
        <w:rPr>
          <w:rFonts w:ascii="Times New Roman" w:hAnsi="Times New Roman" w:cs="Times New Roman"/>
          <w:sz w:val="20"/>
          <w:szCs w:val="20"/>
        </w:rPr>
      </w:pPr>
      <w:r w:rsidRPr="00A949F1">
        <w:rPr>
          <w:rFonts w:ascii="Times New Roman" w:hAnsi="Times New Roman" w:cs="Times New Roman"/>
          <w:b/>
          <w:bCs/>
          <w:sz w:val="20"/>
          <w:szCs w:val="20"/>
        </w:rPr>
        <w:t xml:space="preserve">Fig. E1. </w:t>
      </w:r>
      <w:r w:rsidRPr="00DB68C7">
        <w:rPr>
          <w:rFonts w:ascii="Times New Roman" w:hAnsi="Times New Roman" w:cs="Times New Roman"/>
          <w:sz w:val="20"/>
          <w:szCs w:val="20"/>
        </w:rPr>
        <w:t>Receiver operating characteristic</w:t>
      </w:r>
      <w:r>
        <w:rPr>
          <w:rFonts w:ascii="Times New Roman" w:hAnsi="Times New Roman" w:cs="Times New Roman"/>
          <w:sz w:val="20"/>
          <w:szCs w:val="20"/>
        </w:rPr>
        <w:t xml:space="preserve"> (</w:t>
      </w:r>
      <w:r w:rsidRPr="00A949F1">
        <w:rPr>
          <w:rFonts w:ascii="Times New Roman" w:hAnsi="Times New Roman" w:cs="Times New Roman"/>
          <w:sz w:val="20"/>
          <w:szCs w:val="20"/>
        </w:rPr>
        <w:t>ROC</w:t>
      </w:r>
      <w:r>
        <w:rPr>
          <w:rFonts w:ascii="Times New Roman" w:hAnsi="Times New Roman" w:cs="Times New Roman"/>
          <w:sz w:val="20"/>
          <w:szCs w:val="20"/>
        </w:rPr>
        <w:t>)</w:t>
      </w:r>
      <w:r w:rsidRPr="00A949F1">
        <w:rPr>
          <w:rFonts w:ascii="Times New Roman" w:hAnsi="Times New Roman" w:cs="Times New Roman"/>
          <w:sz w:val="20"/>
          <w:szCs w:val="20"/>
        </w:rPr>
        <w:t xml:space="preserve"> curve for predicting grade </w:t>
      </w:r>
      <w:r w:rsidRPr="00A949F1">
        <w:rPr>
          <w:rFonts w:ascii="Times New Roman" w:eastAsia="游明朝" w:hAnsi="Times New Roman" w:cs="Times New Roman"/>
          <w:sz w:val="20"/>
          <w:szCs w:val="20"/>
        </w:rPr>
        <w:t>≥</w:t>
      </w:r>
      <w:r w:rsidRPr="00A949F1">
        <w:rPr>
          <w:rFonts w:ascii="Times New Roman" w:hAnsi="Times New Roman" w:cs="Times New Roman"/>
          <w:sz w:val="20"/>
          <w:szCs w:val="20"/>
        </w:rPr>
        <w:t>2 adverse events using AUC</w:t>
      </w:r>
      <w:r w:rsidRPr="00A949F1">
        <w:rPr>
          <w:rFonts w:ascii="Times New Roman" w:hAnsi="Times New Roman" w:cs="Times New Roman"/>
          <w:sz w:val="20"/>
          <w:szCs w:val="20"/>
          <w:vertAlign w:val="subscript"/>
        </w:rPr>
        <w:t>0-24</w:t>
      </w:r>
      <w:r w:rsidRPr="00A949F1">
        <w:rPr>
          <w:rFonts w:ascii="Times New Roman" w:hAnsi="Times New Roman" w:cs="Times New Roman"/>
          <w:sz w:val="20"/>
          <w:szCs w:val="20"/>
        </w:rPr>
        <w:t xml:space="preserve"> of the parent compound, (a); AUC</w:t>
      </w:r>
      <w:r w:rsidRPr="00A949F1">
        <w:rPr>
          <w:rFonts w:ascii="Times New Roman" w:hAnsi="Times New Roman" w:cs="Times New Roman"/>
          <w:sz w:val="20"/>
          <w:szCs w:val="20"/>
          <w:vertAlign w:val="subscript"/>
        </w:rPr>
        <w:t>0-24</w:t>
      </w:r>
      <w:r w:rsidRPr="00A949F1">
        <w:rPr>
          <w:rFonts w:ascii="Times New Roman" w:hAnsi="Times New Roman" w:cs="Times New Roman"/>
          <w:sz w:val="20"/>
          <w:szCs w:val="20"/>
        </w:rPr>
        <w:t xml:space="preserve"> of AZ5104, (b); and AUC</w:t>
      </w:r>
      <w:r w:rsidRPr="00A949F1">
        <w:rPr>
          <w:rFonts w:ascii="Times New Roman" w:hAnsi="Times New Roman" w:cs="Times New Roman"/>
          <w:sz w:val="20"/>
          <w:szCs w:val="20"/>
          <w:vertAlign w:val="subscript"/>
        </w:rPr>
        <w:t>0-24</w:t>
      </w:r>
      <w:r w:rsidRPr="00A949F1">
        <w:rPr>
          <w:rFonts w:ascii="Times New Roman" w:hAnsi="Times New Roman" w:cs="Times New Roman"/>
          <w:sz w:val="20"/>
          <w:szCs w:val="20"/>
        </w:rPr>
        <w:t xml:space="preserve"> of AZ7550, (c).</w:t>
      </w:r>
      <w:r w:rsidRPr="00A949F1">
        <w:rPr>
          <w:rFonts w:ascii="Times New Roman" w:hAnsi="Times New Roman" w:cs="Times New Roman"/>
          <w:sz w:val="20"/>
          <w:szCs w:val="20"/>
        </w:rPr>
        <w:br w:type="page"/>
      </w:r>
    </w:p>
    <w:p w14:paraId="4EC238CD" w14:textId="77777777" w:rsidR="00705DD1" w:rsidRPr="00A949F1" w:rsidRDefault="00705DD1" w:rsidP="00705DD1">
      <w:pPr>
        <w:rPr>
          <w:rFonts w:ascii="Times New Roman" w:hAnsi="Times New Roman" w:cs="Times New Roman"/>
          <w:sz w:val="20"/>
          <w:szCs w:val="20"/>
        </w:rPr>
      </w:pPr>
    </w:p>
    <w:p w14:paraId="0C09EA77" w14:textId="77777777" w:rsidR="00646A91" w:rsidRPr="00A949F1" w:rsidRDefault="00000000" w:rsidP="00705DD1">
      <w:pPr>
        <w:rPr>
          <w:rFonts w:ascii="Times New Roman" w:hAnsi="Times New Roman" w:cs="Times New Roman"/>
          <w:sz w:val="20"/>
          <w:szCs w:val="20"/>
        </w:rPr>
      </w:pPr>
      <w:r w:rsidRPr="00A949F1">
        <w:rPr>
          <w:rFonts w:ascii="Times New Roman" w:hAnsi="Times New Roman" w:cs="Times New Roman"/>
          <w:b/>
          <w:bCs/>
          <w:sz w:val="20"/>
          <w:szCs w:val="20"/>
        </w:rPr>
        <w:t xml:space="preserve">Table </w:t>
      </w:r>
      <w:r w:rsidR="006747B4" w:rsidRPr="00A949F1">
        <w:rPr>
          <w:rFonts w:ascii="Times New Roman" w:hAnsi="Times New Roman" w:cs="Times New Roman"/>
          <w:b/>
          <w:bCs/>
          <w:sz w:val="20"/>
          <w:szCs w:val="20"/>
        </w:rPr>
        <w:t>E</w:t>
      </w:r>
      <w:r w:rsidRPr="00A949F1">
        <w:rPr>
          <w:rFonts w:ascii="Times New Roman" w:hAnsi="Times New Roman" w:cs="Times New Roman"/>
          <w:b/>
          <w:bCs/>
          <w:sz w:val="20"/>
          <w:szCs w:val="20"/>
        </w:rPr>
        <w:t>1.</w:t>
      </w:r>
      <w:r w:rsidRPr="00A949F1">
        <w:rPr>
          <w:rFonts w:ascii="Times New Roman" w:hAnsi="Times New Roman" w:cs="Times New Roman"/>
          <w:sz w:val="20"/>
          <w:szCs w:val="20"/>
        </w:rPr>
        <w:t xml:space="preserve"> Comparison of grade</w:t>
      </w:r>
      <w:r w:rsidRPr="00A949F1">
        <w:rPr>
          <w:rFonts w:ascii="Times New Roman" w:eastAsia="游ゴシック" w:hAnsi="Times New Roman" w:cs="Times New Roman"/>
          <w:color w:val="000000"/>
          <w:sz w:val="20"/>
          <w:szCs w:val="20"/>
        </w:rPr>
        <w:t xml:space="preserve"> ≥2 adverse events based on the osimertinib parent compound exposure</w:t>
      </w:r>
    </w:p>
    <w:tbl>
      <w:tblPr>
        <w:tblW w:w="10915" w:type="dxa"/>
        <w:tblLayout w:type="fixed"/>
        <w:tblCellMar>
          <w:left w:w="0" w:type="dxa"/>
          <w:right w:w="0" w:type="dxa"/>
        </w:tblCellMar>
        <w:tblLook w:val="04A0" w:firstRow="1" w:lastRow="0" w:firstColumn="1" w:lastColumn="0" w:noHBand="0" w:noVBand="1"/>
      </w:tblPr>
      <w:tblGrid>
        <w:gridCol w:w="2260"/>
        <w:gridCol w:w="859"/>
        <w:gridCol w:w="1239"/>
        <w:gridCol w:w="29"/>
        <w:gridCol w:w="858"/>
        <w:gridCol w:w="1211"/>
        <w:gridCol w:w="284"/>
        <w:gridCol w:w="64"/>
        <w:gridCol w:w="284"/>
        <w:gridCol w:w="567"/>
        <w:gridCol w:w="849"/>
        <w:gridCol w:w="334"/>
        <w:gridCol w:w="877"/>
        <w:gridCol w:w="1200"/>
      </w:tblGrid>
      <w:tr w:rsidR="001C2A7C" w14:paraId="5C0F90C5" w14:textId="77777777" w:rsidTr="00BC1311">
        <w:trPr>
          <w:trHeight w:val="20"/>
        </w:trPr>
        <w:tc>
          <w:tcPr>
            <w:tcW w:w="226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3749079"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 xml:space="preserve">　</w:t>
            </w:r>
          </w:p>
        </w:tc>
        <w:tc>
          <w:tcPr>
            <w:tcW w:w="4544" w:type="dxa"/>
            <w:gridSpan w:val="7"/>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9D76977" w14:textId="77777777" w:rsidR="00705DD1" w:rsidRPr="00A949F1" w:rsidRDefault="00000000" w:rsidP="00BC1311">
            <w:pPr>
              <w:spacing w:line="0" w:lineRule="atLeast"/>
              <w:contextualSpacing/>
              <w:jc w:val="center"/>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Osimertinib AUC</w:t>
            </w:r>
            <w:r w:rsidRPr="00A949F1">
              <w:rPr>
                <w:rFonts w:ascii="Times New Roman" w:eastAsia="游ゴシック" w:hAnsi="Times New Roman" w:cs="Times New Roman"/>
                <w:color w:val="000000"/>
                <w:sz w:val="20"/>
                <w:szCs w:val="20"/>
                <w:vertAlign w:val="subscript"/>
              </w:rPr>
              <w:t>0-24</w:t>
            </w:r>
            <w:r w:rsidRPr="00A949F1">
              <w:rPr>
                <w:rFonts w:ascii="Times New Roman" w:eastAsia="游ゴシック" w:hAnsi="Times New Roman" w:cs="Times New Roman"/>
                <w:color w:val="000000"/>
                <w:sz w:val="20"/>
                <w:szCs w:val="20"/>
              </w:rPr>
              <w:t xml:space="preserve"> &lt;4938 ng/mL*h</w:t>
            </w:r>
            <w:r w:rsidR="002F4470" w:rsidRPr="00A949F1">
              <w:rPr>
                <w:rFonts w:ascii="Times New Roman" w:eastAsia="游ゴシック" w:hAnsi="Times New Roman" w:cs="Times New Roman"/>
                <w:color w:val="000000"/>
                <w:sz w:val="20"/>
                <w:szCs w:val="20"/>
              </w:rPr>
              <w:t xml:space="preserve">, </w:t>
            </w:r>
            <w:r w:rsidR="002F4470" w:rsidRPr="00A949F1">
              <w:rPr>
                <w:rFonts w:ascii="Times New Roman" w:eastAsia="游ゴシック" w:hAnsi="Times New Roman" w:cs="Times New Roman"/>
                <w:i/>
                <w:iCs/>
                <w:color w:val="000000"/>
                <w:sz w:val="20"/>
                <w:szCs w:val="20"/>
              </w:rPr>
              <w:t>n</w:t>
            </w:r>
            <w:r w:rsidR="00224FE6" w:rsidRPr="00A949F1">
              <w:rPr>
                <w:rFonts w:ascii="Times New Roman" w:eastAsia="游ゴシック" w:hAnsi="Times New Roman" w:cs="Times New Roman"/>
                <w:color w:val="000000"/>
                <w:sz w:val="20"/>
                <w:szCs w:val="20"/>
              </w:rPr>
              <w:t xml:space="preserve"> = </w:t>
            </w:r>
            <w:r w:rsidR="002F4470" w:rsidRPr="00A949F1">
              <w:rPr>
                <w:rFonts w:ascii="Times New Roman" w:eastAsia="游ゴシック" w:hAnsi="Times New Roman" w:cs="Times New Roman"/>
                <w:color w:val="000000"/>
                <w:sz w:val="20"/>
                <w:szCs w:val="20"/>
              </w:rPr>
              <w:t>29</w:t>
            </w:r>
          </w:p>
        </w:tc>
        <w:tc>
          <w:tcPr>
            <w:tcW w:w="284"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7F5EFA5" w14:textId="77777777" w:rsidR="00705DD1" w:rsidRPr="00A949F1" w:rsidRDefault="00000000" w:rsidP="00BC1311">
            <w:pPr>
              <w:spacing w:line="0" w:lineRule="atLeast"/>
              <w:contextualSpacing/>
              <w:jc w:val="center"/>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 xml:space="preserve">　</w:t>
            </w:r>
          </w:p>
        </w:tc>
        <w:tc>
          <w:tcPr>
            <w:tcW w:w="3827" w:type="dxa"/>
            <w:gridSpan w:val="5"/>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0F7589E" w14:textId="77777777" w:rsidR="00705DD1" w:rsidRPr="00A949F1" w:rsidRDefault="00000000" w:rsidP="00BC1311">
            <w:pPr>
              <w:spacing w:line="0" w:lineRule="atLeast"/>
              <w:contextualSpacing/>
              <w:jc w:val="center"/>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Osimertinib AUC</w:t>
            </w:r>
            <w:r w:rsidRPr="00A949F1">
              <w:rPr>
                <w:rFonts w:ascii="Times New Roman" w:eastAsia="游ゴシック" w:hAnsi="Times New Roman" w:cs="Times New Roman"/>
                <w:color w:val="000000"/>
                <w:sz w:val="20"/>
                <w:szCs w:val="20"/>
                <w:vertAlign w:val="subscript"/>
              </w:rPr>
              <w:t>0-24</w:t>
            </w:r>
            <w:r w:rsidRPr="00A949F1">
              <w:rPr>
                <w:rFonts w:ascii="Times New Roman" w:eastAsia="游ゴシック" w:hAnsi="Times New Roman" w:cs="Times New Roman"/>
                <w:color w:val="000000"/>
                <w:sz w:val="20"/>
                <w:szCs w:val="20"/>
              </w:rPr>
              <w:t xml:space="preserve"> ≥4938 ng/mL*h</w:t>
            </w:r>
            <w:r w:rsidR="002F4470" w:rsidRPr="00A949F1">
              <w:rPr>
                <w:rFonts w:ascii="Times New Roman" w:eastAsia="游ゴシック" w:hAnsi="Times New Roman" w:cs="Times New Roman"/>
                <w:color w:val="000000"/>
                <w:sz w:val="20"/>
                <w:szCs w:val="20"/>
              </w:rPr>
              <w:t xml:space="preserve">, </w:t>
            </w:r>
            <w:r w:rsidR="002F4470" w:rsidRPr="00A949F1">
              <w:rPr>
                <w:rFonts w:ascii="Times New Roman" w:eastAsia="游ゴシック" w:hAnsi="Times New Roman" w:cs="Times New Roman"/>
                <w:i/>
                <w:iCs/>
                <w:color w:val="000000"/>
                <w:sz w:val="20"/>
                <w:szCs w:val="20"/>
              </w:rPr>
              <w:t>n</w:t>
            </w:r>
            <w:r w:rsidR="00224FE6" w:rsidRPr="00A949F1">
              <w:rPr>
                <w:rFonts w:ascii="Times New Roman" w:eastAsia="游ゴシック" w:hAnsi="Times New Roman" w:cs="Times New Roman"/>
                <w:color w:val="000000"/>
                <w:sz w:val="20"/>
                <w:szCs w:val="20"/>
              </w:rPr>
              <w:t xml:space="preserve"> = </w:t>
            </w:r>
            <w:r w:rsidR="002F4470" w:rsidRPr="00A949F1">
              <w:rPr>
                <w:rFonts w:ascii="Times New Roman" w:eastAsia="游ゴシック" w:hAnsi="Times New Roman" w:cs="Times New Roman"/>
                <w:color w:val="000000"/>
                <w:sz w:val="20"/>
                <w:szCs w:val="20"/>
              </w:rPr>
              <w:t>22</w:t>
            </w:r>
          </w:p>
        </w:tc>
      </w:tr>
      <w:tr w:rsidR="001C2A7C" w14:paraId="1BF4FAAB" w14:textId="77777777" w:rsidTr="00BC1311">
        <w:trPr>
          <w:trHeight w:val="20"/>
        </w:trPr>
        <w:tc>
          <w:tcPr>
            <w:tcW w:w="226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C31BAA5"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 xml:space="preserve">　</w:t>
            </w:r>
          </w:p>
        </w:tc>
        <w:tc>
          <w:tcPr>
            <w:tcW w:w="2098" w:type="dxa"/>
            <w:gridSpan w:val="2"/>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AD2270D" w14:textId="77777777" w:rsidR="00705DD1" w:rsidRPr="00A949F1" w:rsidRDefault="00000000" w:rsidP="00BC1311">
            <w:pPr>
              <w:spacing w:line="0" w:lineRule="atLeast"/>
              <w:contextualSpacing/>
              <w:jc w:val="center"/>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Any grade</w:t>
            </w:r>
          </w:p>
        </w:tc>
        <w:tc>
          <w:tcPr>
            <w:tcW w:w="2098" w:type="dxa"/>
            <w:gridSpan w:val="3"/>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B311921" w14:textId="77777777" w:rsidR="00705DD1" w:rsidRPr="00A949F1" w:rsidRDefault="00000000" w:rsidP="00BC1311">
            <w:pPr>
              <w:spacing w:line="0" w:lineRule="atLeast"/>
              <w:contextualSpacing/>
              <w:jc w:val="center"/>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G</w:t>
            </w:r>
            <w:r w:rsidR="00D715AA" w:rsidRPr="00A949F1">
              <w:rPr>
                <w:rFonts w:ascii="Times New Roman" w:eastAsia="游ゴシック" w:hAnsi="Times New Roman" w:cs="Times New Roman"/>
                <w:color w:val="000000"/>
                <w:sz w:val="20"/>
                <w:szCs w:val="20"/>
              </w:rPr>
              <w:t>rade ≥2</w:t>
            </w:r>
          </w:p>
        </w:tc>
        <w:tc>
          <w:tcPr>
            <w:tcW w:w="284"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59DE71F" w14:textId="77777777" w:rsidR="00705DD1" w:rsidRPr="00A949F1" w:rsidRDefault="00000000" w:rsidP="00BC1311">
            <w:pPr>
              <w:spacing w:line="0" w:lineRule="atLeast"/>
              <w:contextualSpacing/>
              <w:jc w:val="center"/>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 xml:space="preserve">　</w:t>
            </w:r>
          </w:p>
        </w:tc>
        <w:tc>
          <w:tcPr>
            <w:tcW w:w="2098" w:type="dxa"/>
            <w:gridSpan w:val="5"/>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5B86BE7" w14:textId="77777777" w:rsidR="00705DD1" w:rsidRPr="00A949F1" w:rsidRDefault="00000000" w:rsidP="00BC1311">
            <w:pPr>
              <w:spacing w:line="0" w:lineRule="atLeast"/>
              <w:contextualSpacing/>
              <w:jc w:val="center"/>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Any grade</w:t>
            </w:r>
          </w:p>
        </w:tc>
        <w:tc>
          <w:tcPr>
            <w:tcW w:w="2077" w:type="dxa"/>
            <w:gridSpan w:val="2"/>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F103604" w14:textId="77777777" w:rsidR="00705DD1" w:rsidRPr="00A949F1" w:rsidRDefault="00000000" w:rsidP="00BC1311">
            <w:pPr>
              <w:spacing w:line="0" w:lineRule="atLeast"/>
              <w:contextualSpacing/>
              <w:jc w:val="center"/>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G</w:t>
            </w:r>
            <w:r w:rsidR="00D715AA" w:rsidRPr="00A949F1">
              <w:rPr>
                <w:rFonts w:ascii="Times New Roman" w:eastAsia="游ゴシック" w:hAnsi="Times New Roman" w:cs="Times New Roman"/>
                <w:color w:val="000000"/>
                <w:sz w:val="20"/>
                <w:szCs w:val="20"/>
              </w:rPr>
              <w:t>rade ≥2</w:t>
            </w:r>
          </w:p>
        </w:tc>
      </w:tr>
      <w:tr w:rsidR="001C2A7C" w14:paraId="59FE2038" w14:textId="77777777" w:rsidTr="00BC1311">
        <w:trPr>
          <w:trHeight w:val="20"/>
        </w:trPr>
        <w:tc>
          <w:tcPr>
            <w:tcW w:w="2260" w:type="dxa"/>
            <w:tcBorders>
              <w:top w:val="nil"/>
              <w:left w:val="nil"/>
              <w:bottom w:val="nil"/>
              <w:right w:val="nil"/>
            </w:tcBorders>
            <w:shd w:val="clear" w:color="auto" w:fill="auto"/>
            <w:noWrap/>
            <w:tcMar>
              <w:top w:w="15" w:type="dxa"/>
              <w:left w:w="15" w:type="dxa"/>
              <w:bottom w:w="0" w:type="dxa"/>
              <w:right w:w="15" w:type="dxa"/>
            </w:tcMar>
            <w:vAlign w:val="center"/>
            <w:hideMark/>
          </w:tcPr>
          <w:p w14:paraId="204122FA"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Paronychia</w:t>
            </w:r>
          </w:p>
        </w:tc>
        <w:tc>
          <w:tcPr>
            <w:tcW w:w="859" w:type="dxa"/>
            <w:tcBorders>
              <w:top w:val="nil"/>
              <w:left w:val="nil"/>
              <w:bottom w:val="nil"/>
              <w:right w:val="nil"/>
            </w:tcBorders>
            <w:shd w:val="clear" w:color="auto" w:fill="auto"/>
            <w:noWrap/>
            <w:tcMar>
              <w:top w:w="15" w:type="dxa"/>
              <w:left w:w="15" w:type="dxa"/>
              <w:bottom w:w="0" w:type="dxa"/>
              <w:right w:w="15" w:type="dxa"/>
            </w:tcMar>
            <w:vAlign w:val="center"/>
            <w:hideMark/>
          </w:tcPr>
          <w:p w14:paraId="7DE794C7"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11</w:t>
            </w:r>
          </w:p>
        </w:tc>
        <w:tc>
          <w:tcPr>
            <w:tcW w:w="1268"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8438CD5"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(37.9)</w:t>
            </w:r>
          </w:p>
        </w:tc>
        <w:tc>
          <w:tcPr>
            <w:tcW w:w="858" w:type="dxa"/>
            <w:tcBorders>
              <w:top w:val="nil"/>
              <w:left w:val="nil"/>
              <w:bottom w:val="nil"/>
              <w:right w:val="nil"/>
            </w:tcBorders>
            <w:shd w:val="clear" w:color="auto" w:fill="auto"/>
            <w:noWrap/>
            <w:tcMar>
              <w:top w:w="15" w:type="dxa"/>
              <w:left w:w="15" w:type="dxa"/>
              <w:bottom w:w="0" w:type="dxa"/>
              <w:right w:w="15" w:type="dxa"/>
            </w:tcMar>
            <w:vAlign w:val="center"/>
            <w:hideMark/>
          </w:tcPr>
          <w:p w14:paraId="127E88A5"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8</w:t>
            </w:r>
          </w:p>
        </w:tc>
        <w:tc>
          <w:tcPr>
            <w:tcW w:w="155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1B4CDD70"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(27.6)</w:t>
            </w:r>
          </w:p>
        </w:tc>
        <w:tc>
          <w:tcPr>
            <w:tcW w:w="284" w:type="dxa"/>
            <w:tcBorders>
              <w:top w:val="nil"/>
              <w:left w:val="nil"/>
              <w:bottom w:val="nil"/>
              <w:right w:val="nil"/>
            </w:tcBorders>
            <w:shd w:val="clear" w:color="auto" w:fill="auto"/>
            <w:noWrap/>
            <w:tcMar>
              <w:top w:w="15" w:type="dxa"/>
              <w:left w:w="15" w:type="dxa"/>
              <w:bottom w:w="0" w:type="dxa"/>
              <w:right w:w="15" w:type="dxa"/>
            </w:tcMar>
            <w:vAlign w:val="center"/>
            <w:hideMark/>
          </w:tcPr>
          <w:p w14:paraId="6ED7CDB4" w14:textId="77777777" w:rsidR="00705DD1" w:rsidRPr="00A949F1" w:rsidRDefault="00705DD1" w:rsidP="00BC1311">
            <w:pPr>
              <w:spacing w:line="0" w:lineRule="atLeast"/>
              <w:contextualSpacing/>
              <w:rPr>
                <w:rFonts w:ascii="Times New Roman" w:eastAsia="游ゴシック" w:hAnsi="Times New Roman" w:cs="Times New Roman"/>
                <w:color w:val="000000"/>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center"/>
            <w:hideMark/>
          </w:tcPr>
          <w:p w14:paraId="67FB5F2F"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12</w:t>
            </w:r>
          </w:p>
        </w:tc>
        <w:tc>
          <w:tcPr>
            <w:tcW w:w="849" w:type="dxa"/>
            <w:tcBorders>
              <w:top w:val="nil"/>
              <w:left w:val="nil"/>
              <w:bottom w:val="nil"/>
              <w:right w:val="nil"/>
            </w:tcBorders>
            <w:shd w:val="clear" w:color="auto" w:fill="auto"/>
            <w:noWrap/>
            <w:tcMar>
              <w:top w:w="15" w:type="dxa"/>
              <w:left w:w="15" w:type="dxa"/>
              <w:bottom w:w="0" w:type="dxa"/>
              <w:right w:w="15" w:type="dxa"/>
            </w:tcMar>
            <w:vAlign w:val="center"/>
            <w:hideMark/>
          </w:tcPr>
          <w:p w14:paraId="317F8463"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(54.5)</w:t>
            </w:r>
          </w:p>
        </w:tc>
        <w:tc>
          <w:tcPr>
            <w:tcW w:w="1211"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04069C8A"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6</w:t>
            </w:r>
          </w:p>
        </w:tc>
        <w:tc>
          <w:tcPr>
            <w:tcW w:w="1200" w:type="dxa"/>
            <w:tcBorders>
              <w:top w:val="nil"/>
              <w:left w:val="nil"/>
              <w:bottom w:val="nil"/>
              <w:right w:val="nil"/>
            </w:tcBorders>
            <w:shd w:val="clear" w:color="auto" w:fill="auto"/>
            <w:noWrap/>
            <w:tcMar>
              <w:top w:w="15" w:type="dxa"/>
              <w:left w:w="15" w:type="dxa"/>
              <w:bottom w:w="0" w:type="dxa"/>
              <w:right w:w="15" w:type="dxa"/>
            </w:tcMar>
            <w:vAlign w:val="center"/>
            <w:hideMark/>
          </w:tcPr>
          <w:p w14:paraId="0CB0140E"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(27.3)</w:t>
            </w:r>
          </w:p>
        </w:tc>
      </w:tr>
      <w:tr w:rsidR="001C2A7C" w14:paraId="306B6B6B" w14:textId="77777777" w:rsidTr="00BC1311">
        <w:trPr>
          <w:trHeight w:val="20"/>
        </w:trPr>
        <w:tc>
          <w:tcPr>
            <w:tcW w:w="2260" w:type="dxa"/>
            <w:tcBorders>
              <w:top w:val="nil"/>
              <w:left w:val="nil"/>
              <w:bottom w:val="nil"/>
              <w:right w:val="nil"/>
            </w:tcBorders>
            <w:shd w:val="clear" w:color="auto" w:fill="auto"/>
            <w:noWrap/>
            <w:tcMar>
              <w:top w:w="15" w:type="dxa"/>
              <w:left w:w="15" w:type="dxa"/>
              <w:bottom w:w="0" w:type="dxa"/>
              <w:right w:w="15" w:type="dxa"/>
            </w:tcMar>
            <w:vAlign w:val="center"/>
            <w:hideMark/>
          </w:tcPr>
          <w:p w14:paraId="0526FAF6" w14:textId="77777777" w:rsidR="00705DD1" w:rsidRPr="00A949F1" w:rsidRDefault="00000000" w:rsidP="00BC1311">
            <w:pPr>
              <w:spacing w:line="0" w:lineRule="atLeast"/>
              <w:contextualSpacing/>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Diarrhea</w:t>
            </w:r>
          </w:p>
        </w:tc>
        <w:tc>
          <w:tcPr>
            <w:tcW w:w="859" w:type="dxa"/>
            <w:tcBorders>
              <w:top w:val="nil"/>
              <w:left w:val="nil"/>
              <w:bottom w:val="nil"/>
              <w:right w:val="nil"/>
            </w:tcBorders>
            <w:shd w:val="clear" w:color="auto" w:fill="auto"/>
            <w:noWrap/>
            <w:tcMar>
              <w:top w:w="15" w:type="dxa"/>
              <w:left w:w="15" w:type="dxa"/>
              <w:bottom w:w="0" w:type="dxa"/>
              <w:right w:w="15" w:type="dxa"/>
            </w:tcMar>
            <w:vAlign w:val="center"/>
            <w:hideMark/>
          </w:tcPr>
          <w:p w14:paraId="43765116"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17</w:t>
            </w:r>
          </w:p>
        </w:tc>
        <w:tc>
          <w:tcPr>
            <w:tcW w:w="1268"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2D1188CB"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(58.6)</w:t>
            </w:r>
          </w:p>
        </w:tc>
        <w:tc>
          <w:tcPr>
            <w:tcW w:w="858" w:type="dxa"/>
            <w:tcBorders>
              <w:top w:val="nil"/>
              <w:left w:val="nil"/>
              <w:bottom w:val="nil"/>
              <w:right w:val="nil"/>
            </w:tcBorders>
            <w:shd w:val="clear" w:color="auto" w:fill="auto"/>
            <w:noWrap/>
            <w:tcMar>
              <w:top w:w="15" w:type="dxa"/>
              <w:left w:w="15" w:type="dxa"/>
              <w:bottom w:w="0" w:type="dxa"/>
              <w:right w:w="15" w:type="dxa"/>
            </w:tcMar>
            <w:vAlign w:val="center"/>
            <w:hideMark/>
          </w:tcPr>
          <w:p w14:paraId="14B99862"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0</w:t>
            </w:r>
          </w:p>
        </w:tc>
        <w:tc>
          <w:tcPr>
            <w:tcW w:w="155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2F17A9C4"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(0.0)</w:t>
            </w:r>
          </w:p>
        </w:tc>
        <w:tc>
          <w:tcPr>
            <w:tcW w:w="284" w:type="dxa"/>
            <w:tcBorders>
              <w:top w:val="nil"/>
              <w:left w:val="nil"/>
              <w:bottom w:val="nil"/>
              <w:right w:val="nil"/>
            </w:tcBorders>
            <w:shd w:val="clear" w:color="auto" w:fill="auto"/>
            <w:noWrap/>
            <w:tcMar>
              <w:top w:w="15" w:type="dxa"/>
              <w:left w:w="15" w:type="dxa"/>
              <w:bottom w:w="0" w:type="dxa"/>
              <w:right w:w="15" w:type="dxa"/>
            </w:tcMar>
            <w:vAlign w:val="center"/>
            <w:hideMark/>
          </w:tcPr>
          <w:p w14:paraId="39D88697" w14:textId="77777777" w:rsidR="00705DD1" w:rsidRPr="00A949F1" w:rsidRDefault="00705DD1" w:rsidP="00BC1311">
            <w:pPr>
              <w:spacing w:line="0" w:lineRule="atLeast"/>
              <w:contextualSpacing/>
              <w:rPr>
                <w:rFonts w:ascii="Times New Roman" w:eastAsia="游ゴシック" w:hAnsi="Times New Roman" w:cs="Times New Roman"/>
                <w:color w:val="000000"/>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center"/>
            <w:hideMark/>
          </w:tcPr>
          <w:p w14:paraId="42B02626"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10</w:t>
            </w:r>
          </w:p>
        </w:tc>
        <w:tc>
          <w:tcPr>
            <w:tcW w:w="849" w:type="dxa"/>
            <w:tcBorders>
              <w:top w:val="nil"/>
              <w:left w:val="nil"/>
              <w:bottom w:val="nil"/>
              <w:right w:val="nil"/>
            </w:tcBorders>
            <w:shd w:val="clear" w:color="auto" w:fill="auto"/>
            <w:noWrap/>
            <w:tcMar>
              <w:top w:w="15" w:type="dxa"/>
              <w:left w:w="15" w:type="dxa"/>
              <w:bottom w:w="0" w:type="dxa"/>
              <w:right w:w="15" w:type="dxa"/>
            </w:tcMar>
            <w:vAlign w:val="center"/>
            <w:hideMark/>
          </w:tcPr>
          <w:p w14:paraId="7AB44ABB"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(45.5)</w:t>
            </w:r>
          </w:p>
        </w:tc>
        <w:tc>
          <w:tcPr>
            <w:tcW w:w="1211"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71A3DA59"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3</w:t>
            </w:r>
          </w:p>
        </w:tc>
        <w:tc>
          <w:tcPr>
            <w:tcW w:w="1200" w:type="dxa"/>
            <w:tcBorders>
              <w:top w:val="nil"/>
              <w:left w:val="nil"/>
              <w:bottom w:val="nil"/>
              <w:right w:val="nil"/>
            </w:tcBorders>
            <w:shd w:val="clear" w:color="auto" w:fill="auto"/>
            <w:noWrap/>
            <w:tcMar>
              <w:top w:w="15" w:type="dxa"/>
              <w:left w:w="15" w:type="dxa"/>
              <w:bottom w:w="0" w:type="dxa"/>
              <w:right w:w="15" w:type="dxa"/>
            </w:tcMar>
            <w:vAlign w:val="center"/>
            <w:hideMark/>
          </w:tcPr>
          <w:p w14:paraId="35FC7042"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(13.6)</w:t>
            </w:r>
          </w:p>
        </w:tc>
      </w:tr>
      <w:tr w:rsidR="001C2A7C" w14:paraId="3534452B" w14:textId="77777777" w:rsidTr="00BC1311">
        <w:trPr>
          <w:trHeight w:val="20"/>
        </w:trPr>
        <w:tc>
          <w:tcPr>
            <w:tcW w:w="2260" w:type="dxa"/>
            <w:tcBorders>
              <w:top w:val="nil"/>
              <w:left w:val="nil"/>
              <w:bottom w:val="nil"/>
              <w:right w:val="nil"/>
            </w:tcBorders>
            <w:shd w:val="clear" w:color="auto" w:fill="auto"/>
            <w:noWrap/>
            <w:tcMar>
              <w:top w:w="15" w:type="dxa"/>
              <w:left w:w="15" w:type="dxa"/>
              <w:bottom w:w="0" w:type="dxa"/>
              <w:right w:w="15" w:type="dxa"/>
            </w:tcMar>
            <w:vAlign w:val="center"/>
            <w:hideMark/>
          </w:tcPr>
          <w:p w14:paraId="2404C0BD" w14:textId="77777777" w:rsidR="00705DD1" w:rsidRPr="00A949F1" w:rsidRDefault="00000000" w:rsidP="00BC1311">
            <w:pPr>
              <w:spacing w:line="0" w:lineRule="atLeast"/>
              <w:contextualSpacing/>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Anorexia</w:t>
            </w:r>
          </w:p>
        </w:tc>
        <w:tc>
          <w:tcPr>
            <w:tcW w:w="859" w:type="dxa"/>
            <w:tcBorders>
              <w:top w:val="nil"/>
              <w:left w:val="nil"/>
              <w:bottom w:val="nil"/>
              <w:right w:val="nil"/>
            </w:tcBorders>
            <w:shd w:val="clear" w:color="auto" w:fill="auto"/>
            <w:noWrap/>
            <w:tcMar>
              <w:top w:w="15" w:type="dxa"/>
              <w:left w:w="15" w:type="dxa"/>
              <w:bottom w:w="0" w:type="dxa"/>
              <w:right w:w="15" w:type="dxa"/>
            </w:tcMar>
            <w:vAlign w:val="center"/>
            <w:hideMark/>
          </w:tcPr>
          <w:p w14:paraId="6562D678"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3</w:t>
            </w:r>
          </w:p>
        </w:tc>
        <w:tc>
          <w:tcPr>
            <w:tcW w:w="1268"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1BCAA232"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(10.3)</w:t>
            </w:r>
          </w:p>
        </w:tc>
        <w:tc>
          <w:tcPr>
            <w:tcW w:w="858" w:type="dxa"/>
            <w:tcBorders>
              <w:top w:val="nil"/>
              <w:left w:val="nil"/>
              <w:bottom w:val="nil"/>
              <w:right w:val="nil"/>
            </w:tcBorders>
            <w:shd w:val="clear" w:color="auto" w:fill="auto"/>
            <w:noWrap/>
            <w:tcMar>
              <w:top w:w="15" w:type="dxa"/>
              <w:left w:w="15" w:type="dxa"/>
              <w:bottom w:w="0" w:type="dxa"/>
              <w:right w:w="15" w:type="dxa"/>
            </w:tcMar>
            <w:vAlign w:val="center"/>
            <w:hideMark/>
          </w:tcPr>
          <w:p w14:paraId="47BD2185"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2</w:t>
            </w:r>
          </w:p>
        </w:tc>
        <w:tc>
          <w:tcPr>
            <w:tcW w:w="155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3DBBBE7D"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(6.90)</w:t>
            </w:r>
          </w:p>
        </w:tc>
        <w:tc>
          <w:tcPr>
            <w:tcW w:w="284" w:type="dxa"/>
            <w:tcBorders>
              <w:top w:val="nil"/>
              <w:left w:val="nil"/>
              <w:bottom w:val="nil"/>
              <w:right w:val="nil"/>
            </w:tcBorders>
            <w:shd w:val="clear" w:color="auto" w:fill="auto"/>
            <w:noWrap/>
            <w:tcMar>
              <w:top w:w="15" w:type="dxa"/>
              <w:left w:w="15" w:type="dxa"/>
              <w:bottom w:w="0" w:type="dxa"/>
              <w:right w:w="15" w:type="dxa"/>
            </w:tcMar>
            <w:vAlign w:val="center"/>
            <w:hideMark/>
          </w:tcPr>
          <w:p w14:paraId="66878CB6" w14:textId="77777777" w:rsidR="00705DD1" w:rsidRPr="00A949F1" w:rsidRDefault="00705DD1" w:rsidP="00BC1311">
            <w:pPr>
              <w:spacing w:line="0" w:lineRule="atLeast"/>
              <w:contextualSpacing/>
              <w:rPr>
                <w:rFonts w:ascii="Times New Roman" w:eastAsia="游ゴシック" w:hAnsi="Times New Roman" w:cs="Times New Roman"/>
                <w:color w:val="000000"/>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center"/>
            <w:hideMark/>
          </w:tcPr>
          <w:p w14:paraId="792E1102"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4</w:t>
            </w:r>
          </w:p>
        </w:tc>
        <w:tc>
          <w:tcPr>
            <w:tcW w:w="849" w:type="dxa"/>
            <w:tcBorders>
              <w:top w:val="nil"/>
              <w:left w:val="nil"/>
              <w:bottom w:val="nil"/>
              <w:right w:val="nil"/>
            </w:tcBorders>
            <w:shd w:val="clear" w:color="auto" w:fill="auto"/>
            <w:noWrap/>
            <w:tcMar>
              <w:top w:w="15" w:type="dxa"/>
              <w:left w:w="15" w:type="dxa"/>
              <w:bottom w:w="0" w:type="dxa"/>
              <w:right w:w="15" w:type="dxa"/>
            </w:tcMar>
            <w:vAlign w:val="center"/>
            <w:hideMark/>
          </w:tcPr>
          <w:p w14:paraId="774F7355"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(18.2)</w:t>
            </w:r>
          </w:p>
        </w:tc>
        <w:tc>
          <w:tcPr>
            <w:tcW w:w="1211"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E087C97"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3</w:t>
            </w:r>
          </w:p>
        </w:tc>
        <w:tc>
          <w:tcPr>
            <w:tcW w:w="1200" w:type="dxa"/>
            <w:tcBorders>
              <w:top w:val="nil"/>
              <w:left w:val="nil"/>
              <w:bottom w:val="nil"/>
              <w:right w:val="nil"/>
            </w:tcBorders>
            <w:shd w:val="clear" w:color="auto" w:fill="auto"/>
            <w:noWrap/>
            <w:tcMar>
              <w:top w:w="15" w:type="dxa"/>
              <w:left w:w="15" w:type="dxa"/>
              <w:bottom w:w="0" w:type="dxa"/>
              <w:right w:w="15" w:type="dxa"/>
            </w:tcMar>
            <w:vAlign w:val="center"/>
            <w:hideMark/>
          </w:tcPr>
          <w:p w14:paraId="66A0784E"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(13.6)</w:t>
            </w:r>
          </w:p>
        </w:tc>
      </w:tr>
      <w:tr w:rsidR="001C2A7C" w14:paraId="65E46204" w14:textId="77777777" w:rsidTr="00BC1311">
        <w:trPr>
          <w:trHeight w:val="20"/>
        </w:trPr>
        <w:tc>
          <w:tcPr>
            <w:tcW w:w="2260" w:type="dxa"/>
            <w:tcBorders>
              <w:top w:val="nil"/>
              <w:left w:val="nil"/>
              <w:bottom w:val="nil"/>
              <w:right w:val="nil"/>
            </w:tcBorders>
            <w:shd w:val="clear" w:color="auto" w:fill="auto"/>
            <w:noWrap/>
            <w:tcMar>
              <w:top w:w="15" w:type="dxa"/>
              <w:left w:w="15" w:type="dxa"/>
              <w:bottom w:w="0" w:type="dxa"/>
              <w:right w:w="15" w:type="dxa"/>
            </w:tcMar>
            <w:vAlign w:val="center"/>
            <w:hideMark/>
          </w:tcPr>
          <w:p w14:paraId="314E4DA0" w14:textId="77777777" w:rsidR="00705DD1" w:rsidRPr="00A949F1" w:rsidRDefault="00000000" w:rsidP="00BC1311">
            <w:pPr>
              <w:spacing w:line="0" w:lineRule="atLeast"/>
              <w:contextualSpacing/>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Creatinine increased</w:t>
            </w:r>
          </w:p>
        </w:tc>
        <w:tc>
          <w:tcPr>
            <w:tcW w:w="859" w:type="dxa"/>
            <w:tcBorders>
              <w:top w:val="nil"/>
              <w:left w:val="nil"/>
              <w:bottom w:val="nil"/>
              <w:right w:val="nil"/>
            </w:tcBorders>
            <w:shd w:val="clear" w:color="auto" w:fill="auto"/>
            <w:noWrap/>
            <w:tcMar>
              <w:top w:w="15" w:type="dxa"/>
              <w:left w:w="15" w:type="dxa"/>
              <w:bottom w:w="0" w:type="dxa"/>
              <w:right w:w="15" w:type="dxa"/>
            </w:tcMar>
            <w:vAlign w:val="center"/>
            <w:hideMark/>
          </w:tcPr>
          <w:p w14:paraId="2404C626"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13</w:t>
            </w:r>
          </w:p>
        </w:tc>
        <w:tc>
          <w:tcPr>
            <w:tcW w:w="1268"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66325D2B"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(44.8)</w:t>
            </w:r>
          </w:p>
        </w:tc>
        <w:tc>
          <w:tcPr>
            <w:tcW w:w="858" w:type="dxa"/>
            <w:tcBorders>
              <w:top w:val="nil"/>
              <w:left w:val="nil"/>
              <w:bottom w:val="nil"/>
              <w:right w:val="nil"/>
            </w:tcBorders>
            <w:shd w:val="clear" w:color="auto" w:fill="auto"/>
            <w:noWrap/>
            <w:tcMar>
              <w:top w:w="15" w:type="dxa"/>
              <w:left w:w="15" w:type="dxa"/>
              <w:bottom w:w="0" w:type="dxa"/>
              <w:right w:w="15" w:type="dxa"/>
            </w:tcMar>
            <w:vAlign w:val="center"/>
            <w:hideMark/>
          </w:tcPr>
          <w:p w14:paraId="352D31C2"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0</w:t>
            </w:r>
          </w:p>
        </w:tc>
        <w:tc>
          <w:tcPr>
            <w:tcW w:w="155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21DAB1FA"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(0.0)</w:t>
            </w:r>
          </w:p>
        </w:tc>
        <w:tc>
          <w:tcPr>
            <w:tcW w:w="284" w:type="dxa"/>
            <w:tcBorders>
              <w:top w:val="nil"/>
              <w:left w:val="nil"/>
              <w:bottom w:val="nil"/>
              <w:right w:val="nil"/>
            </w:tcBorders>
            <w:shd w:val="clear" w:color="auto" w:fill="auto"/>
            <w:noWrap/>
            <w:tcMar>
              <w:top w:w="15" w:type="dxa"/>
              <w:left w:w="15" w:type="dxa"/>
              <w:bottom w:w="0" w:type="dxa"/>
              <w:right w:w="15" w:type="dxa"/>
            </w:tcMar>
            <w:vAlign w:val="center"/>
            <w:hideMark/>
          </w:tcPr>
          <w:p w14:paraId="5DEA76C5" w14:textId="77777777" w:rsidR="00705DD1" w:rsidRPr="00A949F1" w:rsidRDefault="00705DD1" w:rsidP="00BC1311">
            <w:pPr>
              <w:spacing w:line="0" w:lineRule="atLeast"/>
              <w:contextualSpacing/>
              <w:rPr>
                <w:rFonts w:ascii="Times New Roman" w:eastAsia="游ゴシック" w:hAnsi="Times New Roman" w:cs="Times New Roman"/>
                <w:color w:val="000000"/>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center"/>
            <w:hideMark/>
          </w:tcPr>
          <w:p w14:paraId="06DB5131"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11</w:t>
            </w:r>
          </w:p>
        </w:tc>
        <w:tc>
          <w:tcPr>
            <w:tcW w:w="849" w:type="dxa"/>
            <w:tcBorders>
              <w:top w:val="nil"/>
              <w:left w:val="nil"/>
              <w:bottom w:val="nil"/>
              <w:right w:val="nil"/>
            </w:tcBorders>
            <w:shd w:val="clear" w:color="auto" w:fill="auto"/>
            <w:noWrap/>
            <w:tcMar>
              <w:top w:w="15" w:type="dxa"/>
              <w:left w:w="15" w:type="dxa"/>
              <w:bottom w:w="0" w:type="dxa"/>
              <w:right w:w="15" w:type="dxa"/>
            </w:tcMar>
            <w:vAlign w:val="center"/>
            <w:hideMark/>
          </w:tcPr>
          <w:p w14:paraId="26C66E50"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(50.0)</w:t>
            </w:r>
          </w:p>
        </w:tc>
        <w:tc>
          <w:tcPr>
            <w:tcW w:w="1211"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2582BEAB"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4</w:t>
            </w:r>
          </w:p>
        </w:tc>
        <w:tc>
          <w:tcPr>
            <w:tcW w:w="1200" w:type="dxa"/>
            <w:tcBorders>
              <w:top w:val="nil"/>
              <w:left w:val="nil"/>
              <w:bottom w:val="nil"/>
              <w:right w:val="nil"/>
            </w:tcBorders>
            <w:shd w:val="clear" w:color="auto" w:fill="auto"/>
            <w:noWrap/>
            <w:tcMar>
              <w:top w:w="15" w:type="dxa"/>
              <w:left w:w="15" w:type="dxa"/>
              <w:bottom w:w="0" w:type="dxa"/>
              <w:right w:w="15" w:type="dxa"/>
            </w:tcMar>
            <w:vAlign w:val="center"/>
            <w:hideMark/>
          </w:tcPr>
          <w:p w14:paraId="23D9642A"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(18.2)</w:t>
            </w:r>
          </w:p>
        </w:tc>
      </w:tr>
      <w:tr w:rsidR="001C2A7C" w14:paraId="142BC5AF" w14:textId="77777777" w:rsidTr="00BC1311">
        <w:trPr>
          <w:trHeight w:val="20"/>
        </w:trPr>
        <w:tc>
          <w:tcPr>
            <w:tcW w:w="2260" w:type="dxa"/>
            <w:tcBorders>
              <w:top w:val="nil"/>
              <w:left w:val="nil"/>
              <w:bottom w:val="nil"/>
              <w:right w:val="nil"/>
            </w:tcBorders>
            <w:shd w:val="clear" w:color="auto" w:fill="auto"/>
            <w:noWrap/>
            <w:tcMar>
              <w:top w:w="15" w:type="dxa"/>
              <w:left w:w="15" w:type="dxa"/>
              <w:bottom w:w="0" w:type="dxa"/>
              <w:right w:w="15" w:type="dxa"/>
            </w:tcMar>
            <w:vAlign w:val="center"/>
            <w:hideMark/>
          </w:tcPr>
          <w:p w14:paraId="05912D97" w14:textId="77777777" w:rsidR="00705DD1" w:rsidRPr="00A949F1" w:rsidRDefault="00000000" w:rsidP="00BC1311">
            <w:pPr>
              <w:spacing w:line="0" w:lineRule="atLeast"/>
              <w:contextualSpacing/>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Interstitial lung disease</w:t>
            </w:r>
          </w:p>
        </w:tc>
        <w:tc>
          <w:tcPr>
            <w:tcW w:w="859" w:type="dxa"/>
            <w:tcBorders>
              <w:top w:val="nil"/>
              <w:left w:val="nil"/>
              <w:bottom w:val="nil"/>
              <w:right w:val="nil"/>
            </w:tcBorders>
            <w:shd w:val="clear" w:color="auto" w:fill="auto"/>
            <w:noWrap/>
            <w:tcMar>
              <w:top w:w="15" w:type="dxa"/>
              <w:left w:w="15" w:type="dxa"/>
              <w:bottom w:w="0" w:type="dxa"/>
              <w:right w:w="15" w:type="dxa"/>
            </w:tcMar>
            <w:vAlign w:val="center"/>
            <w:hideMark/>
          </w:tcPr>
          <w:p w14:paraId="2D8EB02E"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0</w:t>
            </w:r>
          </w:p>
        </w:tc>
        <w:tc>
          <w:tcPr>
            <w:tcW w:w="1268"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609A2A3"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(0.0)</w:t>
            </w:r>
          </w:p>
        </w:tc>
        <w:tc>
          <w:tcPr>
            <w:tcW w:w="858" w:type="dxa"/>
            <w:tcBorders>
              <w:top w:val="nil"/>
              <w:left w:val="nil"/>
              <w:bottom w:val="nil"/>
              <w:right w:val="nil"/>
            </w:tcBorders>
            <w:shd w:val="clear" w:color="auto" w:fill="auto"/>
            <w:noWrap/>
            <w:tcMar>
              <w:top w:w="15" w:type="dxa"/>
              <w:left w:w="15" w:type="dxa"/>
              <w:bottom w:w="0" w:type="dxa"/>
              <w:right w:w="15" w:type="dxa"/>
            </w:tcMar>
            <w:vAlign w:val="center"/>
            <w:hideMark/>
          </w:tcPr>
          <w:p w14:paraId="4AB11D75"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0</w:t>
            </w:r>
          </w:p>
        </w:tc>
        <w:tc>
          <w:tcPr>
            <w:tcW w:w="1559"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p w14:paraId="07C3EDF8"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(0.0)</w:t>
            </w:r>
          </w:p>
        </w:tc>
        <w:tc>
          <w:tcPr>
            <w:tcW w:w="284" w:type="dxa"/>
            <w:tcBorders>
              <w:top w:val="nil"/>
              <w:left w:val="nil"/>
              <w:bottom w:val="nil"/>
              <w:right w:val="nil"/>
            </w:tcBorders>
            <w:shd w:val="clear" w:color="auto" w:fill="auto"/>
            <w:noWrap/>
            <w:tcMar>
              <w:top w:w="15" w:type="dxa"/>
              <w:left w:w="15" w:type="dxa"/>
              <w:bottom w:w="0" w:type="dxa"/>
              <w:right w:w="15" w:type="dxa"/>
            </w:tcMar>
            <w:vAlign w:val="center"/>
            <w:hideMark/>
          </w:tcPr>
          <w:p w14:paraId="028CFC1E" w14:textId="77777777" w:rsidR="00705DD1" w:rsidRPr="00A949F1" w:rsidRDefault="00705DD1" w:rsidP="00BC1311">
            <w:pPr>
              <w:spacing w:line="0" w:lineRule="atLeast"/>
              <w:contextualSpacing/>
              <w:rPr>
                <w:rFonts w:ascii="Times New Roman" w:eastAsia="游ゴシック" w:hAnsi="Times New Roman" w:cs="Times New Roman"/>
                <w:color w:val="000000"/>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center"/>
            <w:hideMark/>
          </w:tcPr>
          <w:p w14:paraId="75B0C723"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w:t>
            </w:r>
          </w:p>
        </w:tc>
        <w:tc>
          <w:tcPr>
            <w:tcW w:w="849" w:type="dxa"/>
            <w:tcBorders>
              <w:top w:val="nil"/>
              <w:left w:val="nil"/>
              <w:bottom w:val="nil"/>
              <w:right w:val="nil"/>
            </w:tcBorders>
            <w:shd w:val="clear" w:color="auto" w:fill="auto"/>
            <w:noWrap/>
            <w:tcMar>
              <w:top w:w="15" w:type="dxa"/>
              <w:left w:w="15" w:type="dxa"/>
              <w:bottom w:w="0" w:type="dxa"/>
              <w:right w:w="15" w:type="dxa"/>
            </w:tcMar>
            <w:vAlign w:val="center"/>
            <w:hideMark/>
          </w:tcPr>
          <w:p w14:paraId="19D48B6C"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(4.5)</w:t>
            </w:r>
          </w:p>
        </w:tc>
        <w:tc>
          <w:tcPr>
            <w:tcW w:w="1211"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09F56277"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w:t>
            </w:r>
          </w:p>
        </w:tc>
        <w:tc>
          <w:tcPr>
            <w:tcW w:w="1200" w:type="dxa"/>
            <w:tcBorders>
              <w:top w:val="nil"/>
              <w:left w:val="nil"/>
              <w:bottom w:val="nil"/>
              <w:right w:val="nil"/>
            </w:tcBorders>
            <w:shd w:val="clear" w:color="auto" w:fill="auto"/>
            <w:noWrap/>
            <w:tcMar>
              <w:top w:w="15" w:type="dxa"/>
              <w:left w:w="15" w:type="dxa"/>
              <w:bottom w:w="0" w:type="dxa"/>
              <w:right w:w="15" w:type="dxa"/>
            </w:tcMar>
            <w:vAlign w:val="center"/>
            <w:hideMark/>
          </w:tcPr>
          <w:p w14:paraId="25CF137F"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(4.5)</w:t>
            </w:r>
          </w:p>
        </w:tc>
      </w:tr>
      <w:tr w:rsidR="001C2A7C" w14:paraId="6945B952" w14:textId="77777777" w:rsidTr="00BC1311">
        <w:trPr>
          <w:trHeight w:val="20"/>
        </w:trPr>
        <w:tc>
          <w:tcPr>
            <w:tcW w:w="226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E4B762E" w14:textId="77777777" w:rsidR="00705DD1" w:rsidRPr="00A949F1" w:rsidRDefault="00000000" w:rsidP="00BC1311">
            <w:pPr>
              <w:spacing w:line="0" w:lineRule="atLeast"/>
              <w:contextualSpacing/>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Any adverse events</w:t>
            </w:r>
          </w:p>
        </w:tc>
        <w:tc>
          <w:tcPr>
            <w:tcW w:w="859"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001B7F9"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29</w:t>
            </w:r>
          </w:p>
        </w:tc>
        <w:tc>
          <w:tcPr>
            <w:tcW w:w="1268" w:type="dxa"/>
            <w:gridSpan w:val="2"/>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CFBAFA3"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(100.0)</w:t>
            </w:r>
          </w:p>
        </w:tc>
        <w:tc>
          <w:tcPr>
            <w:tcW w:w="85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E8DD470"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20</w:t>
            </w:r>
          </w:p>
        </w:tc>
        <w:tc>
          <w:tcPr>
            <w:tcW w:w="1559" w:type="dxa"/>
            <w:gridSpan w:val="3"/>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21B8675"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(69.0)</w:t>
            </w:r>
          </w:p>
        </w:tc>
        <w:tc>
          <w:tcPr>
            <w:tcW w:w="284"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5021211" w14:textId="77777777" w:rsidR="00705DD1" w:rsidRPr="00A949F1" w:rsidRDefault="00000000" w:rsidP="00BC1311">
            <w:pPr>
              <w:spacing w:line="0" w:lineRule="atLeast"/>
              <w:contextualSpacing/>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 xml:space="preserve">　</w:t>
            </w:r>
          </w:p>
        </w:tc>
        <w:tc>
          <w:tcPr>
            <w:tcW w:w="56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B7BEEAB"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22</w:t>
            </w:r>
          </w:p>
        </w:tc>
        <w:tc>
          <w:tcPr>
            <w:tcW w:w="849"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C7FDD74"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(100.0)</w:t>
            </w:r>
          </w:p>
        </w:tc>
        <w:tc>
          <w:tcPr>
            <w:tcW w:w="1211" w:type="dxa"/>
            <w:gridSpan w:val="2"/>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05F81FB" w14:textId="77777777" w:rsidR="00705DD1" w:rsidRPr="00A949F1" w:rsidRDefault="00000000" w:rsidP="00BC1311">
            <w:pPr>
              <w:spacing w:line="0" w:lineRule="atLeast"/>
              <w:contextualSpacing/>
              <w:jc w:val="righ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21</w:t>
            </w:r>
          </w:p>
        </w:tc>
        <w:tc>
          <w:tcPr>
            <w:tcW w:w="120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B0A6807" w14:textId="77777777" w:rsidR="00705DD1" w:rsidRPr="00A949F1" w:rsidRDefault="00000000" w:rsidP="00BC1311">
            <w:pPr>
              <w:spacing w:line="0" w:lineRule="atLeast"/>
              <w:contextualSpacing/>
              <w:jc w:val="left"/>
              <w:rPr>
                <w:rFonts w:ascii="Times New Roman" w:eastAsia="游ゴシック" w:hAnsi="Times New Roman" w:cs="Times New Roman"/>
                <w:color w:val="000000"/>
                <w:sz w:val="20"/>
                <w:szCs w:val="20"/>
              </w:rPr>
            </w:pPr>
            <w:r w:rsidRPr="00A949F1">
              <w:rPr>
                <w:rFonts w:ascii="Times New Roman" w:eastAsia="游ゴシック" w:hAnsi="Times New Roman" w:cs="Times New Roman"/>
                <w:color w:val="000000"/>
                <w:sz w:val="20"/>
                <w:szCs w:val="20"/>
              </w:rPr>
              <w:t>(95.5)</w:t>
            </w:r>
          </w:p>
        </w:tc>
      </w:tr>
    </w:tbl>
    <w:p w14:paraId="32E36465" w14:textId="77777777" w:rsidR="00646A91" w:rsidRPr="00A949F1" w:rsidRDefault="00646A91" w:rsidP="00705DD1">
      <w:pPr>
        <w:rPr>
          <w:rFonts w:ascii="Times New Roman" w:hAnsi="Times New Roman" w:cs="Times New Roman"/>
          <w:b/>
          <w:bCs/>
          <w:sz w:val="20"/>
          <w:szCs w:val="20"/>
        </w:rPr>
      </w:pPr>
    </w:p>
    <w:p w14:paraId="588F35DB" w14:textId="77777777" w:rsidR="00646A91" w:rsidRPr="00A949F1" w:rsidRDefault="00000000" w:rsidP="00705DD1">
      <w:pPr>
        <w:rPr>
          <w:rFonts w:ascii="Times New Roman" w:hAnsi="Times New Roman" w:cs="Times New Roman"/>
          <w:sz w:val="20"/>
          <w:szCs w:val="20"/>
        </w:rPr>
      </w:pPr>
      <w:r w:rsidRPr="00A949F1">
        <w:rPr>
          <w:rFonts w:ascii="Times New Roman" w:hAnsi="Times New Roman" w:cs="Times New Roman"/>
          <w:b/>
          <w:bCs/>
          <w:sz w:val="20"/>
          <w:szCs w:val="20"/>
        </w:rPr>
        <w:t xml:space="preserve">Table </w:t>
      </w:r>
      <w:r w:rsidR="006747B4" w:rsidRPr="00A949F1">
        <w:rPr>
          <w:rFonts w:ascii="Times New Roman" w:hAnsi="Times New Roman" w:cs="Times New Roman"/>
          <w:b/>
          <w:bCs/>
          <w:sz w:val="20"/>
          <w:szCs w:val="20"/>
        </w:rPr>
        <w:t>E</w:t>
      </w:r>
      <w:r w:rsidRPr="00A949F1">
        <w:rPr>
          <w:rFonts w:ascii="Times New Roman" w:hAnsi="Times New Roman" w:cs="Times New Roman"/>
          <w:b/>
          <w:bCs/>
          <w:sz w:val="20"/>
          <w:szCs w:val="20"/>
        </w:rPr>
        <w:t>2.</w:t>
      </w:r>
      <w:r w:rsidRPr="00A949F1">
        <w:rPr>
          <w:rFonts w:ascii="Times New Roman" w:hAnsi="Times New Roman" w:cs="Times New Roman"/>
          <w:sz w:val="20"/>
          <w:szCs w:val="20"/>
        </w:rPr>
        <w:t xml:space="preserve"> Comparison of grade</w:t>
      </w:r>
      <w:r w:rsidRPr="00A949F1">
        <w:rPr>
          <w:rFonts w:ascii="Times New Roman" w:eastAsia="游ゴシック" w:hAnsi="Times New Roman" w:cs="Times New Roman"/>
          <w:color w:val="000000"/>
          <w:sz w:val="20"/>
          <w:szCs w:val="20"/>
        </w:rPr>
        <w:t xml:space="preserve"> ≥ 2 adverse events based on the AZ5104 exposure</w:t>
      </w:r>
    </w:p>
    <w:tbl>
      <w:tblPr>
        <w:tblW w:w="10924" w:type="dxa"/>
        <w:tblLayout w:type="fixed"/>
        <w:tblCellMar>
          <w:left w:w="99" w:type="dxa"/>
          <w:right w:w="99" w:type="dxa"/>
        </w:tblCellMar>
        <w:tblLook w:val="04A0" w:firstRow="1" w:lastRow="0" w:firstColumn="1" w:lastColumn="0" w:noHBand="0" w:noVBand="1"/>
      </w:tblPr>
      <w:tblGrid>
        <w:gridCol w:w="2258"/>
        <w:gridCol w:w="861"/>
        <w:gridCol w:w="1237"/>
        <w:gridCol w:w="322"/>
        <w:gridCol w:w="567"/>
        <w:gridCol w:w="1209"/>
        <w:gridCol w:w="218"/>
        <w:gridCol w:w="139"/>
        <w:gridCol w:w="218"/>
        <w:gridCol w:w="626"/>
        <w:gridCol w:w="1115"/>
        <w:gridCol w:w="536"/>
        <w:gridCol w:w="475"/>
        <w:gridCol w:w="1134"/>
        <w:gridCol w:w="9"/>
      </w:tblGrid>
      <w:tr w:rsidR="001C2A7C" w14:paraId="2F685838" w14:textId="77777777" w:rsidTr="00BC1311">
        <w:trPr>
          <w:gridAfter w:val="1"/>
          <w:wAfter w:w="9" w:type="dxa"/>
          <w:trHeight w:val="20"/>
        </w:trPr>
        <w:tc>
          <w:tcPr>
            <w:tcW w:w="2258" w:type="dxa"/>
            <w:tcBorders>
              <w:top w:val="single" w:sz="4" w:space="0" w:color="auto"/>
              <w:left w:val="nil"/>
              <w:bottom w:val="nil"/>
              <w:right w:val="nil"/>
            </w:tcBorders>
            <w:shd w:val="clear" w:color="auto" w:fill="auto"/>
            <w:noWrap/>
            <w:vAlign w:val="center"/>
            <w:hideMark/>
          </w:tcPr>
          <w:p w14:paraId="0911F11F"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 xml:space="preserve">　</w:t>
            </w:r>
          </w:p>
        </w:tc>
        <w:tc>
          <w:tcPr>
            <w:tcW w:w="4553" w:type="dxa"/>
            <w:gridSpan w:val="7"/>
            <w:tcBorders>
              <w:top w:val="single" w:sz="4" w:space="0" w:color="auto"/>
              <w:left w:val="nil"/>
              <w:bottom w:val="single" w:sz="4" w:space="0" w:color="auto"/>
              <w:right w:val="nil"/>
            </w:tcBorders>
            <w:shd w:val="clear" w:color="auto" w:fill="auto"/>
            <w:noWrap/>
            <w:vAlign w:val="center"/>
            <w:hideMark/>
          </w:tcPr>
          <w:p w14:paraId="105BEE95"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AZ5104 AUC</w:t>
            </w:r>
            <w:r w:rsidRPr="00A949F1">
              <w:rPr>
                <w:rFonts w:ascii="Times New Roman" w:eastAsia="游ゴシック" w:hAnsi="Times New Roman" w:cs="Times New Roman"/>
                <w:color w:val="000000"/>
                <w:kern w:val="0"/>
                <w:sz w:val="20"/>
                <w:szCs w:val="20"/>
                <w:vertAlign w:val="subscript"/>
              </w:rPr>
              <w:t>0-24</w:t>
            </w:r>
            <w:r w:rsidRPr="00A949F1">
              <w:rPr>
                <w:rFonts w:ascii="Times New Roman" w:eastAsia="游ゴシック" w:hAnsi="Times New Roman" w:cs="Times New Roman"/>
                <w:color w:val="000000"/>
                <w:kern w:val="0"/>
                <w:sz w:val="20"/>
                <w:szCs w:val="20"/>
              </w:rPr>
              <w:t xml:space="preserve"> &lt;540 ng/mL*h</w:t>
            </w:r>
            <w:r w:rsidR="002F4470" w:rsidRPr="00A949F1">
              <w:rPr>
                <w:rFonts w:ascii="Times New Roman" w:eastAsia="游ゴシック" w:hAnsi="Times New Roman" w:cs="Times New Roman"/>
                <w:color w:val="000000"/>
                <w:kern w:val="0"/>
                <w:sz w:val="20"/>
                <w:szCs w:val="20"/>
              </w:rPr>
              <w:t xml:space="preserve">, </w:t>
            </w:r>
            <w:r w:rsidR="002F4470" w:rsidRPr="00A949F1">
              <w:rPr>
                <w:rFonts w:ascii="Times New Roman" w:eastAsia="游ゴシック" w:hAnsi="Times New Roman" w:cs="Times New Roman"/>
                <w:i/>
                <w:iCs/>
                <w:color w:val="000000"/>
                <w:kern w:val="0"/>
                <w:sz w:val="20"/>
                <w:szCs w:val="20"/>
              </w:rPr>
              <w:t>n</w:t>
            </w:r>
            <w:r w:rsidR="00224FE6" w:rsidRPr="00A949F1">
              <w:rPr>
                <w:rFonts w:ascii="Times New Roman" w:eastAsia="游ゴシック" w:hAnsi="Times New Roman" w:cs="Times New Roman"/>
                <w:color w:val="000000"/>
                <w:kern w:val="0"/>
                <w:sz w:val="20"/>
                <w:szCs w:val="20"/>
              </w:rPr>
              <w:t xml:space="preserve"> = </w:t>
            </w:r>
            <w:r w:rsidR="000D38F5" w:rsidRPr="00A949F1">
              <w:rPr>
                <w:rFonts w:ascii="Times New Roman" w:eastAsia="游ゴシック" w:hAnsi="Times New Roman" w:cs="Times New Roman"/>
                <w:color w:val="000000"/>
                <w:kern w:val="0"/>
                <w:sz w:val="20"/>
                <w:szCs w:val="20"/>
              </w:rPr>
              <w:t>34</w:t>
            </w:r>
          </w:p>
        </w:tc>
        <w:tc>
          <w:tcPr>
            <w:tcW w:w="218" w:type="dxa"/>
            <w:tcBorders>
              <w:top w:val="single" w:sz="4" w:space="0" w:color="auto"/>
              <w:left w:val="nil"/>
              <w:bottom w:val="nil"/>
              <w:right w:val="nil"/>
            </w:tcBorders>
            <w:shd w:val="clear" w:color="auto" w:fill="auto"/>
            <w:noWrap/>
            <w:vAlign w:val="center"/>
            <w:hideMark/>
          </w:tcPr>
          <w:p w14:paraId="31DC8613"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 xml:space="preserve">　</w:t>
            </w:r>
          </w:p>
        </w:tc>
        <w:tc>
          <w:tcPr>
            <w:tcW w:w="3886" w:type="dxa"/>
            <w:gridSpan w:val="5"/>
            <w:tcBorders>
              <w:top w:val="single" w:sz="4" w:space="0" w:color="auto"/>
              <w:left w:val="nil"/>
              <w:bottom w:val="single" w:sz="4" w:space="0" w:color="auto"/>
              <w:right w:val="nil"/>
            </w:tcBorders>
            <w:shd w:val="clear" w:color="auto" w:fill="auto"/>
            <w:noWrap/>
            <w:vAlign w:val="center"/>
            <w:hideMark/>
          </w:tcPr>
          <w:p w14:paraId="7410465D"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AZ5104 AUC</w:t>
            </w:r>
            <w:r w:rsidRPr="00A949F1">
              <w:rPr>
                <w:rFonts w:ascii="Times New Roman" w:eastAsia="游ゴシック" w:hAnsi="Times New Roman" w:cs="Times New Roman"/>
                <w:color w:val="000000"/>
                <w:kern w:val="0"/>
                <w:sz w:val="20"/>
                <w:szCs w:val="20"/>
                <w:vertAlign w:val="subscript"/>
              </w:rPr>
              <w:t>0-24</w:t>
            </w:r>
            <w:r w:rsidRPr="00A949F1">
              <w:rPr>
                <w:rFonts w:ascii="Times New Roman" w:eastAsia="游ゴシック" w:hAnsi="Times New Roman" w:cs="Times New Roman"/>
                <w:color w:val="000000"/>
                <w:kern w:val="0"/>
                <w:sz w:val="20"/>
                <w:szCs w:val="20"/>
              </w:rPr>
              <w:t xml:space="preserve"> ≥540 ng/mL*h</w:t>
            </w:r>
            <w:r w:rsidR="000D38F5" w:rsidRPr="00A949F1">
              <w:rPr>
                <w:rFonts w:ascii="Times New Roman" w:eastAsia="游ゴシック" w:hAnsi="Times New Roman" w:cs="Times New Roman"/>
                <w:color w:val="000000"/>
                <w:kern w:val="0"/>
                <w:sz w:val="20"/>
                <w:szCs w:val="20"/>
              </w:rPr>
              <w:t xml:space="preserve">, </w:t>
            </w:r>
            <w:r w:rsidR="000D38F5" w:rsidRPr="00A949F1">
              <w:rPr>
                <w:rFonts w:ascii="Times New Roman" w:eastAsia="游ゴシック" w:hAnsi="Times New Roman" w:cs="Times New Roman"/>
                <w:i/>
                <w:iCs/>
                <w:color w:val="000000"/>
                <w:kern w:val="0"/>
                <w:sz w:val="20"/>
                <w:szCs w:val="20"/>
              </w:rPr>
              <w:t>n</w:t>
            </w:r>
            <w:r w:rsidR="00224FE6" w:rsidRPr="00A949F1">
              <w:rPr>
                <w:rFonts w:ascii="Times New Roman" w:eastAsia="游ゴシック" w:hAnsi="Times New Roman" w:cs="Times New Roman"/>
                <w:color w:val="000000"/>
                <w:kern w:val="0"/>
                <w:sz w:val="20"/>
                <w:szCs w:val="20"/>
              </w:rPr>
              <w:t xml:space="preserve"> = </w:t>
            </w:r>
            <w:r w:rsidR="000D38F5" w:rsidRPr="00A949F1">
              <w:rPr>
                <w:rFonts w:ascii="Times New Roman" w:eastAsia="游ゴシック" w:hAnsi="Times New Roman" w:cs="Times New Roman"/>
                <w:color w:val="000000"/>
                <w:kern w:val="0"/>
                <w:sz w:val="20"/>
                <w:szCs w:val="20"/>
              </w:rPr>
              <w:t>17</w:t>
            </w:r>
          </w:p>
        </w:tc>
      </w:tr>
      <w:tr w:rsidR="001C2A7C" w14:paraId="052AD9B8" w14:textId="77777777" w:rsidTr="00BC1311">
        <w:trPr>
          <w:trHeight w:val="20"/>
        </w:trPr>
        <w:tc>
          <w:tcPr>
            <w:tcW w:w="2258" w:type="dxa"/>
            <w:tcBorders>
              <w:top w:val="nil"/>
              <w:left w:val="nil"/>
              <w:bottom w:val="single" w:sz="4" w:space="0" w:color="auto"/>
              <w:right w:val="nil"/>
            </w:tcBorders>
            <w:shd w:val="clear" w:color="auto" w:fill="auto"/>
            <w:noWrap/>
            <w:vAlign w:val="center"/>
            <w:hideMark/>
          </w:tcPr>
          <w:p w14:paraId="510D2EB0"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 xml:space="preserve">　</w:t>
            </w:r>
          </w:p>
        </w:tc>
        <w:tc>
          <w:tcPr>
            <w:tcW w:w="2098" w:type="dxa"/>
            <w:gridSpan w:val="2"/>
            <w:tcBorders>
              <w:top w:val="nil"/>
              <w:left w:val="nil"/>
              <w:bottom w:val="single" w:sz="4" w:space="0" w:color="auto"/>
              <w:right w:val="nil"/>
            </w:tcBorders>
            <w:shd w:val="clear" w:color="auto" w:fill="auto"/>
            <w:noWrap/>
            <w:vAlign w:val="center"/>
            <w:hideMark/>
          </w:tcPr>
          <w:p w14:paraId="01C507AF"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Any grade</w:t>
            </w:r>
          </w:p>
        </w:tc>
        <w:tc>
          <w:tcPr>
            <w:tcW w:w="2098" w:type="dxa"/>
            <w:gridSpan w:val="3"/>
            <w:tcBorders>
              <w:top w:val="nil"/>
              <w:left w:val="nil"/>
              <w:bottom w:val="single" w:sz="4" w:space="0" w:color="auto"/>
              <w:right w:val="nil"/>
            </w:tcBorders>
            <w:shd w:val="clear" w:color="auto" w:fill="auto"/>
            <w:noWrap/>
            <w:vAlign w:val="center"/>
            <w:hideMark/>
          </w:tcPr>
          <w:p w14:paraId="7EC46DB5"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G</w:t>
            </w:r>
            <w:r w:rsidR="00D715AA" w:rsidRPr="00A949F1">
              <w:rPr>
                <w:rFonts w:ascii="Times New Roman" w:eastAsia="游ゴシック" w:hAnsi="Times New Roman" w:cs="Times New Roman"/>
                <w:color w:val="000000"/>
                <w:kern w:val="0"/>
                <w:sz w:val="20"/>
                <w:szCs w:val="20"/>
              </w:rPr>
              <w:t>rade ≥2</w:t>
            </w:r>
          </w:p>
        </w:tc>
        <w:tc>
          <w:tcPr>
            <w:tcW w:w="218" w:type="dxa"/>
            <w:tcBorders>
              <w:top w:val="nil"/>
              <w:left w:val="nil"/>
              <w:bottom w:val="single" w:sz="4" w:space="0" w:color="auto"/>
              <w:right w:val="nil"/>
            </w:tcBorders>
            <w:shd w:val="clear" w:color="auto" w:fill="auto"/>
            <w:noWrap/>
            <w:vAlign w:val="center"/>
            <w:hideMark/>
          </w:tcPr>
          <w:p w14:paraId="50B1AE3E"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 xml:space="preserve">　</w:t>
            </w:r>
          </w:p>
        </w:tc>
        <w:tc>
          <w:tcPr>
            <w:tcW w:w="2098" w:type="dxa"/>
            <w:gridSpan w:val="4"/>
            <w:tcBorders>
              <w:top w:val="nil"/>
              <w:left w:val="nil"/>
              <w:bottom w:val="single" w:sz="4" w:space="0" w:color="auto"/>
              <w:right w:val="nil"/>
            </w:tcBorders>
            <w:shd w:val="clear" w:color="auto" w:fill="auto"/>
            <w:noWrap/>
            <w:vAlign w:val="center"/>
            <w:hideMark/>
          </w:tcPr>
          <w:p w14:paraId="4B766A3F"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Any grade</w:t>
            </w:r>
          </w:p>
        </w:tc>
        <w:tc>
          <w:tcPr>
            <w:tcW w:w="2154" w:type="dxa"/>
            <w:gridSpan w:val="4"/>
            <w:tcBorders>
              <w:top w:val="nil"/>
              <w:left w:val="nil"/>
              <w:bottom w:val="single" w:sz="4" w:space="0" w:color="auto"/>
              <w:right w:val="nil"/>
            </w:tcBorders>
            <w:shd w:val="clear" w:color="auto" w:fill="auto"/>
            <w:noWrap/>
            <w:vAlign w:val="center"/>
            <w:hideMark/>
          </w:tcPr>
          <w:p w14:paraId="18D6D80B"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G</w:t>
            </w:r>
            <w:r w:rsidR="00D715AA" w:rsidRPr="00A949F1">
              <w:rPr>
                <w:rFonts w:ascii="Times New Roman" w:eastAsia="游ゴシック" w:hAnsi="Times New Roman" w:cs="Times New Roman"/>
                <w:color w:val="000000"/>
                <w:kern w:val="0"/>
                <w:sz w:val="20"/>
                <w:szCs w:val="20"/>
              </w:rPr>
              <w:t>rade ≥2</w:t>
            </w:r>
          </w:p>
        </w:tc>
      </w:tr>
      <w:tr w:rsidR="001C2A7C" w14:paraId="0275F5BE" w14:textId="77777777" w:rsidTr="00BC1311">
        <w:trPr>
          <w:gridAfter w:val="1"/>
          <w:wAfter w:w="9" w:type="dxa"/>
          <w:trHeight w:val="20"/>
        </w:trPr>
        <w:tc>
          <w:tcPr>
            <w:tcW w:w="2258" w:type="dxa"/>
            <w:tcBorders>
              <w:top w:val="nil"/>
              <w:left w:val="nil"/>
              <w:bottom w:val="nil"/>
              <w:right w:val="nil"/>
            </w:tcBorders>
            <w:shd w:val="clear" w:color="auto" w:fill="auto"/>
            <w:noWrap/>
            <w:vAlign w:val="center"/>
            <w:hideMark/>
          </w:tcPr>
          <w:p w14:paraId="57EF1267"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Paronychia</w:t>
            </w:r>
          </w:p>
        </w:tc>
        <w:tc>
          <w:tcPr>
            <w:tcW w:w="861" w:type="dxa"/>
            <w:tcBorders>
              <w:top w:val="nil"/>
              <w:left w:val="nil"/>
              <w:bottom w:val="nil"/>
              <w:right w:val="nil"/>
            </w:tcBorders>
            <w:shd w:val="clear" w:color="auto" w:fill="auto"/>
            <w:noWrap/>
            <w:vAlign w:val="center"/>
            <w:hideMark/>
          </w:tcPr>
          <w:p w14:paraId="09A1D9DB"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13</w:t>
            </w:r>
          </w:p>
        </w:tc>
        <w:tc>
          <w:tcPr>
            <w:tcW w:w="1559" w:type="dxa"/>
            <w:gridSpan w:val="2"/>
            <w:tcBorders>
              <w:top w:val="nil"/>
              <w:left w:val="nil"/>
              <w:bottom w:val="nil"/>
              <w:right w:val="nil"/>
            </w:tcBorders>
            <w:shd w:val="clear" w:color="auto" w:fill="auto"/>
            <w:noWrap/>
            <w:vAlign w:val="center"/>
            <w:hideMark/>
          </w:tcPr>
          <w:p w14:paraId="212F5145"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(38.2)</w:t>
            </w:r>
          </w:p>
        </w:tc>
        <w:tc>
          <w:tcPr>
            <w:tcW w:w="567" w:type="dxa"/>
            <w:tcBorders>
              <w:top w:val="nil"/>
              <w:left w:val="nil"/>
              <w:bottom w:val="nil"/>
              <w:right w:val="nil"/>
            </w:tcBorders>
            <w:shd w:val="clear" w:color="auto" w:fill="auto"/>
            <w:noWrap/>
            <w:vAlign w:val="center"/>
            <w:hideMark/>
          </w:tcPr>
          <w:p w14:paraId="2F4D8C13"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9</w:t>
            </w:r>
          </w:p>
        </w:tc>
        <w:tc>
          <w:tcPr>
            <w:tcW w:w="1566" w:type="dxa"/>
            <w:gridSpan w:val="3"/>
            <w:tcBorders>
              <w:top w:val="nil"/>
              <w:left w:val="nil"/>
              <w:bottom w:val="nil"/>
              <w:right w:val="nil"/>
            </w:tcBorders>
            <w:shd w:val="clear" w:color="auto" w:fill="auto"/>
            <w:noWrap/>
            <w:vAlign w:val="center"/>
            <w:hideMark/>
          </w:tcPr>
          <w:p w14:paraId="4D037DBB"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(26.5)</w:t>
            </w:r>
          </w:p>
        </w:tc>
        <w:tc>
          <w:tcPr>
            <w:tcW w:w="218" w:type="dxa"/>
            <w:tcBorders>
              <w:top w:val="nil"/>
              <w:left w:val="nil"/>
              <w:bottom w:val="nil"/>
              <w:right w:val="nil"/>
            </w:tcBorders>
            <w:shd w:val="clear" w:color="auto" w:fill="auto"/>
            <w:noWrap/>
            <w:vAlign w:val="center"/>
            <w:hideMark/>
          </w:tcPr>
          <w:p w14:paraId="19FB5E0E" w14:textId="77777777" w:rsidR="00705DD1" w:rsidRPr="00A949F1" w:rsidRDefault="00705DD1" w:rsidP="00BC1311">
            <w:pPr>
              <w:widowControl/>
              <w:spacing w:line="0" w:lineRule="atLeast"/>
              <w:contextualSpacing/>
              <w:jc w:val="left"/>
              <w:rPr>
                <w:rFonts w:ascii="Times New Roman" w:eastAsia="游ゴシック" w:hAnsi="Times New Roman" w:cs="Times New Roman"/>
                <w:color w:val="000000"/>
                <w:kern w:val="0"/>
                <w:sz w:val="20"/>
                <w:szCs w:val="20"/>
              </w:rPr>
            </w:pPr>
          </w:p>
        </w:tc>
        <w:tc>
          <w:tcPr>
            <w:tcW w:w="626" w:type="dxa"/>
            <w:tcBorders>
              <w:top w:val="nil"/>
              <w:left w:val="nil"/>
              <w:bottom w:val="nil"/>
              <w:right w:val="nil"/>
            </w:tcBorders>
            <w:shd w:val="clear" w:color="auto" w:fill="auto"/>
            <w:noWrap/>
            <w:vAlign w:val="center"/>
            <w:hideMark/>
          </w:tcPr>
          <w:p w14:paraId="5B5400DF"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10</w:t>
            </w:r>
          </w:p>
        </w:tc>
        <w:tc>
          <w:tcPr>
            <w:tcW w:w="1651" w:type="dxa"/>
            <w:gridSpan w:val="2"/>
            <w:tcBorders>
              <w:top w:val="nil"/>
              <w:left w:val="nil"/>
              <w:bottom w:val="nil"/>
              <w:right w:val="nil"/>
            </w:tcBorders>
            <w:shd w:val="clear" w:color="auto" w:fill="auto"/>
            <w:noWrap/>
            <w:vAlign w:val="center"/>
            <w:hideMark/>
          </w:tcPr>
          <w:p w14:paraId="40B25749"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(58.8)</w:t>
            </w:r>
          </w:p>
        </w:tc>
        <w:tc>
          <w:tcPr>
            <w:tcW w:w="475" w:type="dxa"/>
            <w:tcBorders>
              <w:top w:val="nil"/>
              <w:left w:val="nil"/>
              <w:bottom w:val="nil"/>
              <w:right w:val="nil"/>
            </w:tcBorders>
            <w:shd w:val="clear" w:color="auto" w:fill="auto"/>
            <w:noWrap/>
            <w:vAlign w:val="center"/>
            <w:hideMark/>
          </w:tcPr>
          <w:p w14:paraId="14CB510E"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5</w:t>
            </w:r>
          </w:p>
        </w:tc>
        <w:tc>
          <w:tcPr>
            <w:tcW w:w="1134" w:type="dxa"/>
            <w:tcBorders>
              <w:top w:val="nil"/>
              <w:left w:val="nil"/>
              <w:bottom w:val="nil"/>
              <w:right w:val="nil"/>
            </w:tcBorders>
            <w:shd w:val="clear" w:color="auto" w:fill="auto"/>
            <w:noWrap/>
            <w:vAlign w:val="center"/>
            <w:hideMark/>
          </w:tcPr>
          <w:p w14:paraId="56F14F24"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(29.4)</w:t>
            </w:r>
          </w:p>
        </w:tc>
      </w:tr>
      <w:tr w:rsidR="001C2A7C" w14:paraId="4A562B03" w14:textId="77777777" w:rsidTr="00BC1311">
        <w:trPr>
          <w:gridAfter w:val="1"/>
          <w:wAfter w:w="9" w:type="dxa"/>
          <w:trHeight w:val="20"/>
        </w:trPr>
        <w:tc>
          <w:tcPr>
            <w:tcW w:w="2258" w:type="dxa"/>
            <w:tcBorders>
              <w:top w:val="nil"/>
              <w:left w:val="nil"/>
              <w:bottom w:val="nil"/>
              <w:right w:val="nil"/>
            </w:tcBorders>
            <w:shd w:val="clear" w:color="auto" w:fill="auto"/>
            <w:noWrap/>
            <w:vAlign w:val="center"/>
            <w:hideMark/>
          </w:tcPr>
          <w:p w14:paraId="02612F74"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Diarrhea</w:t>
            </w:r>
          </w:p>
        </w:tc>
        <w:tc>
          <w:tcPr>
            <w:tcW w:w="861" w:type="dxa"/>
            <w:tcBorders>
              <w:top w:val="nil"/>
              <w:left w:val="nil"/>
              <w:bottom w:val="nil"/>
              <w:right w:val="nil"/>
            </w:tcBorders>
            <w:shd w:val="clear" w:color="auto" w:fill="auto"/>
            <w:noWrap/>
            <w:vAlign w:val="center"/>
            <w:hideMark/>
          </w:tcPr>
          <w:p w14:paraId="656615CF"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19</w:t>
            </w:r>
          </w:p>
        </w:tc>
        <w:tc>
          <w:tcPr>
            <w:tcW w:w="1559" w:type="dxa"/>
            <w:gridSpan w:val="2"/>
            <w:tcBorders>
              <w:top w:val="nil"/>
              <w:left w:val="nil"/>
              <w:bottom w:val="nil"/>
              <w:right w:val="nil"/>
            </w:tcBorders>
            <w:shd w:val="clear" w:color="auto" w:fill="auto"/>
            <w:noWrap/>
            <w:vAlign w:val="center"/>
            <w:hideMark/>
          </w:tcPr>
          <w:p w14:paraId="185F9E88"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(55.9)</w:t>
            </w:r>
          </w:p>
        </w:tc>
        <w:tc>
          <w:tcPr>
            <w:tcW w:w="567" w:type="dxa"/>
            <w:tcBorders>
              <w:top w:val="nil"/>
              <w:left w:val="nil"/>
              <w:bottom w:val="nil"/>
              <w:right w:val="nil"/>
            </w:tcBorders>
            <w:shd w:val="clear" w:color="auto" w:fill="auto"/>
            <w:noWrap/>
            <w:vAlign w:val="center"/>
            <w:hideMark/>
          </w:tcPr>
          <w:p w14:paraId="27518EAA"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0</w:t>
            </w:r>
          </w:p>
        </w:tc>
        <w:tc>
          <w:tcPr>
            <w:tcW w:w="1566" w:type="dxa"/>
            <w:gridSpan w:val="3"/>
            <w:tcBorders>
              <w:top w:val="nil"/>
              <w:left w:val="nil"/>
              <w:bottom w:val="nil"/>
              <w:right w:val="nil"/>
            </w:tcBorders>
            <w:shd w:val="clear" w:color="auto" w:fill="auto"/>
            <w:noWrap/>
            <w:vAlign w:val="center"/>
            <w:hideMark/>
          </w:tcPr>
          <w:p w14:paraId="7EDADFA1"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(0.0)</w:t>
            </w:r>
          </w:p>
        </w:tc>
        <w:tc>
          <w:tcPr>
            <w:tcW w:w="218" w:type="dxa"/>
            <w:tcBorders>
              <w:top w:val="nil"/>
              <w:left w:val="nil"/>
              <w:bottom w:val="nil"/>
              <w:right w:val="nil"/>
            </w:tcBorders>
            <w:shd w:val="clear" w:color="auto" w:fill="auto"/>
            <w:noWrap/>
            <w:vAlign w:val="center"/>
            <w:hideMark/>
          </w:tcPr>
          <w:p w14:paraId="2DC21575" w14:textId="77777777" w:rsidR="00705DD1" w:rsidRPr="00A949F1" w:rsidRDefault="00705DD1" w:rsidP="00BC1311">
            <w:pPr>
              <w:widowControl/>
              <w:spacing w:line="0" w:lineRule="atLeast"/>
              <w:contextualSpacing/>
              <w:jc w:val="left"/>
              <w:rPr>
                <w:rFonts w:ascii="Times New Roman" w:eastAsia="游ゴシック" w:hAnsi="Times New Roman" w:cs="Times New Roman"/>
                <w:color w:val="000000"/>
                <w:kern w:val="0"/>
                <w:sz w:val="20"/>
                <w:szCs w:val="20"/>
              </w:rPr>
            </w:pPr>
          </w:p>
        </w:tc>
        <w:tc>
          <w:tcPr>
            <w:tcW w:w="626" w:type="dxa"/>
            <w:tcBorders>
              <w:top w:val="nil"/>
              <w:left w:val="nil"/>
              <w:bottom w:val="nil"/>
              <w:right w:val="nil"/>
            </w:tcBorders>
            <w:shd w:val="clear" w:color="auto" w:fill="auto"/>
            <w:noWrap/>
            <w:vAlign w:val="center"/>
            <w:hideMark/>
          </w:tcPr>
          <w:p w14:paraId="09BDE7A0"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8</w:t>
            </w:r>
          </w:p>
        </w:tc>
        <w:tc>
          <w:tcPr>
            <w:tcW w:w="1651" w:type="dxa"/>
            <w:gridSpan w:val="2"/>
            <w:tcBorders>
              <w:top w:val="nil"/>
              <w:left w:val="nil"/>
              <w:bottom w:val="nil"/>
              <w:right w:val="nil"/>
            </w:tcBorders>
            <w:shd w:val="clear" w:color="auto" w:fill="auto"/>
            <w:noWrap/>
            <w:vAlign w:val="center"/>
            <w:hideMark/>
          </w:tcPr>
          <w:p w14:paraId="556B887D"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(47.1)</w:t>
            </w:r>
          </w:p>
        </w:tc>
        <w:tc>
          <w:tcPr>
            <w:tcW w:w="475" w:type="dxa"/>
            <w:tcBorders>
              <w:top w:val="nil"/>
              <w:left w:val="nil"/>
              <w:bottom w:val="nil"/>
              <w:right w:val="nil"/>
            </w:tcBorders>
            <w:shd w:val="clear" w:color="auto" w:fill="auto"/>
            <w:noWrap/>
            <w:vAlign w:val="center"/>
            <w:hideMark/>
          </w:tcPr>
          <w:p w14:paraId="1960196D"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3</w:t>
            </w:r>
          </w:p>
        </w:tc>
        <w:tc>
          <w:tcPr>
            <w:tcW w:w="1134" w:type="dxa"/>
            <w:tcBorders>
              <w:top w:val="nil"/>
              <w:left w:val="nil"/>
              <w:bottom w:val="nil"/>
              <w:right w:val="nil"/>
            </w:tcBorders>
            <w:shd w:val="clear" w:color="auto" w:fill="auto"/>
            <w:noWrap/>
            <w:vAlign w:val="center"/>
            <w:hideMark/>
          </w:tcPr>
          <w:p w14:paraId="16BC214C"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(17.6)</w:t>
            </w:r>
          </w:p>
        </w:tc>
      </w:tr>
      <w:tr w:rsidR="001C2A7C" w14:paraId="23378F47" w14:textId="77777777" w:rsidTr="00BC1311">
        <w:trPr>
          <w:gridAfter w:val="1"/>
          <w:wAfter w:w="9" w:type="dxa"/>
          <w:trHeight w:val="20"/>
        </w:trPr>
        <w:tc>
          <w:tcPr>
            <w:tcW w:w="2258" w:type="dxa"/>
            <w:tcBorders>
              <w:top w:val="nil"/>
              <w:left w:val="nil"/>
              <w:bottom w:val="nil"/>
              <w:right w:val="nil"/>
            </w:tcBorders>
            <w:shd w:val="clear" w:color="auto" w:fill="auto"/>
            <w:noWrap/>
            <w:vAlign w:val="center"/>
            <w:hideMark/>
          </w:tcPr>
          <w:p w14:paraId="66BCFA17"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Anorexia</w:t>
            </w:r>
          </w:p>
        </w:tc>
        <w:tc>
          <w:tcPr>
            <w:tcW w:w="861" w:type="dxa"/>
            <w:tcBorders>
              <w:top w:val="nil"/>
              <w:left w:val="nil"/>
              <w:bottom w:val="nil"/>
              <w:right w:val="nil"/>
            </w:tcBorders>
            <w:shd w:val="clear" w:color="auto" w:fill="auto"/>
            <w:noWrap/>
            <w:vAlign w:val="center"/>
            <w:hideMark/>
          </w:tcPr>
          <w:p w14:paraId="7AD322B0"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4</w:t>
            </w:r>
          </w:p>
        </w:tc>
        <w:tc>
          <w:tcPr>
            <w:tcW w:w="1559" w:type="dxa"/>
            <w:gridSpan w:val="2"/>
            <w:tcBorders>
              <w:top w:val="nil"/>
              <w:left w:val="nil"/>
              <w:bottom w:val="nil"/>
              <w:right w:val="nil"/>
            </w:tcBorders>
            <w:shd w:val="clear" w:color="auto" w:fill="auto"/>
            <w:noWrap/>
            <w:vAlign w:val="center"/>
            <w:hideMark/>
          </w:tcPr>
          <w:p w14:paraId="10E6AE14"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(11.8)</w:t>
            </w:r>
          </w:p>
        </w:tc>
        <w:tc>
          <w:tcPr>
            <w:tcW w:w="567" w:type="dxa"/>
            <w:tcBorders>
              <w:top w:val="nil"/>
              <w:left w:val="nil"/>
              <w:bottom w:val="nil"/>
              <w:right w:val="nil"/>
            </w:tcBorders>
            <w:shd w:val="clear" w:color="auto" w:fill="auto"/>
            <w:noWrap/>
            <w:vAlign w:val="center"/>
            <w:hideMark/>
          </w:tcPr>
          <w:p w14:paraId="7CB0FDB8"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2</w:t>
            </w:r>
          </w:p>
        </w:tc>
        <w:tc>
          <w:tcPr>
            <w:tcW w:w="1566" w:type="dxa"/>
            <w:gridSpan w:val="3"/>
            <w:tcBorders>
              <w:top w:val="nil"/>
              <w:left w:val="nil"/>
              <w:bottom w:val="nil"/>
              <w:right w:val="nil"/>
            </w:tcBorders>
            <w:shd w:val="clear" w:color="auto" w:fill="auto"/>
            <w:noWrap/>
            <w:vAlign w:val="center"/>
            <w:hideMark/>
          </w:tcPr>
          <w:p w14:paraId="2D026E7C"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(5.9)</w:t>
            </w:r>
          </w:p>
        </w:tc>
        <w:tc>
          <w:tcPr>
            <w:tcW w:w="218" w:type="dxa"/>
            <w:tcBorders>
              <w:top w:val="nil"/>
              <w:left w:val="nil"/>
              <w:bottom w:val="nil"/>
              <w:right w:val="nil"/>
            </w:tcBorders>
            <w:shd w:val="clear" w:color="auto" w:fill="auto"/>
            <w:noWrap/>
            <w:vAlign w:val="center"/>
            <w:hideMark/>
          </w:tcPr>
          <w:p w14:paraId="51556197" w14:textId="77777777" w:rsidR="00705DD1" w:rsidRPr="00A949F1" w:rsidRDefault="00705DD1" w:rsidP="00BC1311">
            <w:pPr>
              <w:widowControl/>
              <w:spacing w:line="0" w:lineRule="atLeast"/>
              <w:contextualSpacing/>
              <w:jc w:val="left"/>
              <w:rPr>
                <w:rFonts w:ascii="Times New Roman" w:eastAsia="游ゴシック" w:hAnsi="Times New Roman" w:cs="Times New Roman"/>
                <w:color w:val="000000"/>
                <w:kern w:val="0"/>
                <w:sz w:val="20"/>
                <w:szCs w:val="20"/>
              </w:rPr>
            </w:pPr>
          </w:p>
        </w:tc>
        <w:tc>
          <w:tcPr>
            <w:tcW w:w="626" w:type="dxa"/>
            <w:tcBorders>
              <w:top w:val="nil"/>
              <w:left w:val="nil"/>
              <w:bottom w:val="nil"/>
              <w:right w:val="nil"/>
            </w:tcBorders>
            <w:shd w:val="clear" w:color="auto" w:fill="auto"/>
            <w:noWrap/>
            <w:vAlign w:val="center"/>
            <w:hideMark/>
          </w:tcPr>
          <w:p w14:paraId="538DAFD3"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3</w:t>
            </w:r>
          </w:p>
        </w:tc>
        <w:tc>
          <w:tcPr>
            <w:tcW w:w="1651" w:type="dxa"/>
            <w:gridSpan w:val="2"/>
            <w:tcBorders>
              <w:top w:val="nil"/>
              <w:left w:val="nil"/>
              <w:bottom w:val="nil"/>
              <w:right w:val="nil"/>
            </w:tcBorders>
            <w:shd w:val="clear" w:color="auto" w:fill="auto"/>
            <w:noWrap/>
            <w:vAlign w:val="center"/>
            <w:hideMark/>
          </w:tcPr>
          <w:p w14:paraId="7D9F26E9"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(17.6)</w:t>
            </w:r>
          </w:p>
        </w:tc>
        <w:tc>
          <w:tcPr>
            <w:tcW w:w="475" w:type="dxa"/>
            <w:tcBorders>
              <w:top w:val="nil"/>
              <w:left w:val="nil"/>
              <w:bottom w:val="nil"/>
              <w:right w:val="nil"/>
            </w:tcBorders>
            <w:shd w:val="clear" w:color="auto" w:fill="auto"/>
            <w:noWrap/>
            <w:vAlign w:val="center"/>
            <w:hideMark/>
          </w:tcPr>
          <w:p w14:paraId="5DA4C31C"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3</w:t>
            </w:r>
          </w:p>
        </w:tc>
        <w:tc>
          <w:tcPr>
            <w:tcW w:w="1134" w:type="dxa"/>
            <w:tcBorders>
              <w:top w:val="nil"/>
              <w:left w:val="nil"/>
              <w:bottom w:val="nil"/>
              <w:right w:val="nil"/>
            </w:tcBorders>
            <w:shd w:val="clear" w:color="auto" w:fill="auto"/>
            <w:noWrap/>
            <w:vAlign w:val="center"/>
            <w:hideMark/>
          </w:tcPr>
          <w:p w14:paraId="14DDFCCA"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(17.6)</w:t>
            </w:r>
          </w:p>
        </w:tc>
      </w:tr>
      <w:tr w:rsidR="001C2A7C" w14:paraId="04F7BE87" w14:textId="77777777" w:rsidTr="00BC1311">
        <w:trPr>
          <w:gridAfter w:val="1"/>
          <w:wAfter w:w="9" w:type="dxa"/>
          <w:trHeight w:val="20"/>
        </w:trPr>
        <w:tc>
          <w:tcPr>
            <w:tcW w:w="2258" w:type="dxa"/>
            <w:tcBorders>
              <w:top w:val="nil"/>
              <w:left w:val="nil"/>
              <w:bottom w:val="nil"/>
              <w:right w:val="nil"/>
            </w:tcBorders>
            <w:shd w:val="clear" w:color="auto" w:fill="auto"/>
            <w:noWrap/>
            <w:vAlign w:val="center"/>
            <w:hideMark/>
          </w:tcPr>
          <w:p w14:paraId="25804B9F"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Creatinine increased</w:t>
            </w:r>
          </w:p>
        </w:tc>
        <w:tc>
          <w:tcPr>
            <w:tcW w:w="861" w:type="dxa"/>
            <w:tcBorders>
              <w:top w:val="nil"/>
              <w:left w:val="nil"/>
              <w:bottom w:val="nil"/>
              <w:right w:val="nil"/>
            </w:tcBorders>
            <w:shd w:val="clear" w:color="auto" w:fill="auto"/>
            <w:noWrap/>
            <w:vAlign w:val="center"/>
            <w:hideMark/>
          </w:tcPr>
          <w:p w14:paraId="45E1C869"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15</w:t>
            </w:r>
          </w:p>
        </w:tc>
        <w:tc>
          <w:tcPr>
            <w:tcW w:w="1559" w:type="dxa"/>
            <w:gridSpan w:val="2"/>
            <w:tcBorders>
              <w:top w:val="nil"/>
              <w:left w:val="nil"/>
              <w:bottom w:val="nil"/>
              <w:right w:val="nil"/>
            </w:tcBorders>
            <w:shd w:val="clear" w:color="auto" w:fill="auto"/>
            <w:noWrap/>
            <w:vAlign w:val="center"/>
            <w:hideMark/>
          </w:tcPr>
          <w:p w14:paraId="01D24016"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(44.1)</w:t>
            </w:r>
          </w:p>
        </w:tc>
        <w:tc>
          <w:tcPr>
            <w:tcW w:w="567" w:type="dxa"/>
            <w:tcBorders>
              <w:top w:val="nil"/>
              <w:left w:val="nil"/>
              <w:bottom w:val="nil"/>
              <w:right w:val="nil"/>
            </w:tcBorders>
            <w:shd w:val="clear" w:color="auto" w:fill="auto"/>
            <w:noWrap/>
            <w:vAlign w:val="center"/>
            <w:hideMark/>
          </w:tcPr>
          <w:p w14:paraId="79F13A98"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w:t>
            </w:r>
          </w:p>
        </w:tc>
        <w:tc>
          <w:tcPr>
            <w:tcW w:w="1566" w:type="dxa"/>
            <w:gridSpan w:val="3"/>
            <w:tcBorders>
              <w:top w:val="nil"/>
              <w:left w:val="nil"/>
              <w:bottom w:val="nil"/>
              <w:right w:val="nil"/>
            </w:tcBorders>
            <w:shd w:val="clear" w:color="auto" w:fill="auto"/>
            <w:noWrap/>
            <w:vAlign w:val="center"/>
            <w:hideMark/>
          </w:tcPr>
          <w:p w14:paraId="3661D8AD"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(2.9)</w:t>
            </w:r>
          </w:p>
        </w:tc>
        <w:tc>
          <w:tcPr>
            <w:tcW w:w="218" w:type="dxa"/>
            <w:tcBorders>
              <w:top w:val="nil"/>
              <w:left w:val="nil"/>
              <w:bottom w:val="nil"/>
              <w:right w:val="nil"/>
            </w:tcBorders>
            <w:shd w:val="clear" w:color="auto" w:fill="auto"/>
            <w:noWrap/>
            <w:vAlign w:val="center"/>
            <w:hideMark/>
          </w:tcPr>
          <w:p w14:paraId="62C22E33" w14:textId="77777777" w:rsidR="00705DD1" w:rsidRPr="00A949F1" w:rsidRDefault="00705DD1" w:rsidP="00BC1311">
            <w:pPr>
              <w:widowControl/>
              <w:spacing w:line="0" w:lineRule="atLeast"/>
              <w:contextualSpacing/>
              <w:jc w:val="left"/>
              <w:rPr>
                <w:rFonts w:ascii="Times New Roman" w:eastAsia="游ゴシック" w:hAnsi="Times New Roman" w:cs="Times New Roman"/>
                <w:color w:val="000000"/>
                <w:kern w:val="0"/>
                <w:sz w:val="20"/>
                <w:szCs w:val="20"/>
              </w:rPr>
            </w:pPr>
          </w:p>
        </w:tc>
        <w:tc>
          <w:tcPr>
            <w:tcW w:w="626" w:type="dxa"/>
            <w:tcBorders>
              <w:top w:val="nil"/>
              <w:left w:val="nil"/>
              <w:bottom w:val="nil"/>
              <w:right w:val="nil"/>
            </w:tcBorders>
            <w:shd w:val="clear" w:color="auto" w:fill="auto"/>
            <w:noWrap/>
            <w:vAlign w:val="center"/>
            <w:hideMark/>
          </w:tcPr>
          <w:p w14:paraId="4E73540F"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9</w:t>
            </w:r>
          </w:p>
        </w:tc>
        <w:tc>
          <w:tcPr>
            <w:tcW w:w="1651" w:type="dxa"/>
            <w:gridSpan w:val="2"/>
            <w:tcBorders>
              <w:top w:val="nil"/>
              <w:left w:val="nil"/>
              <w:bottom w:val="nil"/>
              <w:right w:val="nil"/>
            </w:tcBorders>
            <w:shd w:val="clear" w:color="auto" w:fill="auto"/>
            <w:noWrap/>
            <w:vAlign w:val="center"/>
            <w:hideMark/>
          </w:tcPr>
          <w:p w14:paraId="396CB51E"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(52.9)</w:t>
            </w:r>
          </w:p>
        </w:tc>
        <w:tc>
          <w:tcPr>
            <w:tcW w:w="475" w:type="dxa"/>
            <w:tcBorders>
              <w:top w:val="nil"/>
              <w:left w:val="nil"/>
              <w:bottom w:val="nil"/>
              <w:right w:val="nil"/>
            </w:tcBorders>
            <w:shd w:val="clear" w:color="auto" w:fill="auto"/>
            <w:noWrap/>
            <w:vAlign w:val="center"/>
            <w:hideMark/>
          </w:tcPr>
          <w:p w14:paraId="1A6D086F"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3</w:t>
            </w:r>
          </w:p>
        </w:tc>
        <w:tc>
          <w:tcPr>
            <w:tcW w:w="1134" w:type="dxa"/>
            <w:tcBorders>
              <w:top w:val="nil"/>
              <w:left w:val="nil"/>
              <w:bottom w:val="nil"/>
              <w:right w:val="nil"/>
            </w:tcBorders>
            <w:shd w:val="clear" w:color="auto" w:fill="auto"/>
            <w:noWrap/>
            <w:vAlign w:val="center"/>
            <w:hideMark/>
          </w:tcPr>
          <w:p w14:paraId="63E93734"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(17.6)</w:t>
            </w:r>
          </w:p>
        </w:tc>
      </w:tr>
      <w:tr w:rsidR="001C2A7C" w14:paraId="16648D00" w14:textId="77777777" w:rsidTr="00BC1311">
        <w:trPr>
          <w:gridAfter w:val="1"/>
          <w:wAfter w:w="9" w:type="dxa"/>
          <w:trHeight w:val="20"/>
        </w:trPr>
        <w:tc>
          <w:tcPr>
            <w:tcW w:w="2258" w:type="dxa"/>
            <w:tcBorders>
              <w:top w:val="nil"/>
              <w:left w:val="nil"/>
              <w:bottom w:val="nil"/>
              <w:right w:val="nil"/>
            </w:tcBorders>
            <w:shd w:val="clear" w:color="auto" w:fill="auto"/>
            <w:noWrap/>
            <w:vAlign w:val="center"/>
            <w:hideMark/>
          </w:tcPr>
          <w:p w14:paraId="2F550574"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Interstitial lung disease</w:t>
            </w:r>
          </w:p>
        </w:tc>
        <w:tc>
          <w:tcPr>
            <w:tcW w:w="861" w:type="dxa"/>
            <w:tcBorders>
              <w:top w:val="nil"/>
              <w:left w:val="nil"/>
              <w:bottom w:val="nil"/>
              <w:right w:val="nil"/>
            </w:tcBorders>
            <w:shd w:val="clear" w:color="auto" w:fill="auto"/>
            <w:noWrap/>
            <w:vAlign w:val="center"/>
            <w:hideMark/>
          </w:tcPr>
          <w:p w14:paraId="6BBF06C2"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w:t>
            </w:r>
          </w:p>
        </w:tc>
        <w:tc>
          <w:tcPr>
            <w:tcW w:w="1559" w:type="dxa"/>
            <w:gridSpan w:val="2"/>
            <w:tcBorders>
              <w:top w:val="nil"/>
              <w:left w:val="nil"/>
              <w:bottom w:val="nil"/>
              <w:right w:val="nil"/>
            </w:tcBorders>
            <w:shd w:val="clear" w:color="auto" w:fill="auto"/>
            <w:noWrap/>
            <w:vAlign w:val="center"/>
            <w:hideMark/>
          </w:tcPr>
          <w:p w14:paraId="1A733598"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(2.9)</w:t>
            </w:r>
          </w:p>
        </w:tc>
        <w:tc>
          <w:tcPr>
            <w:tcW w:w="567" w:type="dxa"/>
            <w:tcBorders>
              <w:top w:val="nil"/>
              <w:left w:val="nil"/>
              <w:bottom w:val="nil"/>
              <w:right w:val="nil"/>
            </w:tcBorders>
            <w:shd w:val="clear" w:color="auto" w:fill="auto"/>
            <w:noWrap/>
            <w:vAlign w:val="center"/>
            <w:hideMark/>
          </w:tcPr>
          <w:p w14:paraId="50DBB819"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w:t>
            </w:r>
          </w:p>
        </w:tc>
        <w:tc>
          <w:tcPr>
            <w:tcW w:w="1566" w:type="dxa"/>
            <w:gridSpan w:val="3"/>
            <w:tcBorders>
              <w:top w:val="nil"/>
              <w:left w:val="nil"/>
              <w:bottom w:val="nil"/>
              <w:right w:val="nil"/>
            </w:tcBorders>
            <w:shd w:val="clear" w:color="auto" w:fill="auto"/>
            <w:noWrap/>
            <w:vAlign w:val="center"/>
            <w:hideMark/>
          </w:tcPr>
          <w:p w14:paraId="1832738C"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(2.9)</w:t>
            </w:r>
          </w:p>
        </w:tc>
        <w:tc>
          <w:tcPr>
            <w:tcW w:w="218" w:type="dxa"/>
            <w:tcBorders>
              <w:top w:val="nil"/>
              <w:left w:val="nil"/>
              <w:bottom w:val="nil"/>
              <w:right w:val="nil"/>
            </w:tcBorders>
            <w:shd w:val="clear" w:color="auto" w:fill="auto"/>
            <w:noWrap/>
            <w:vAlign w:val="center"/>
            <w:hideMark/>
          </w:tcPr>
          <w:p w14:paraId="62877AE1" w14:textId="77777777" w:rsidR="00705DD1" w:rsidRPr="00A949F1" w:rsidRDefault="00705DD1" w:rsidP="00BC1311">
            <w:pPr>
              <w:widowControl/>
              <w:spacing w:line="0" w:lineRule="atLeast"/>
              <w:contextualSpacing/>
              <w:jc w:val="left"/>
              <w:rPr>
                <w:rFonts w:ascii="Times New Roman" w:eastAsia="游ゴシック" w:hAnsi="Times New Roman" w:cs="Times New Roman"/>
                <w:color w:val="000000"/>
                <w:kern w:val="0"/>
                <w:sz w:val="20"/>
                <w:szCs w:val="20"/>
              </w:rPr>
            </w:pPr>
          </w:p>
        </w:tc>
        <w:tc>
          <w:tcPr>
            <w:tcW w:w="626" w:type="dxa"/>
            <w:tcBorders>
              <w:top w:val="nil"/>
              <w:left w:val="nil"/>
              <w:bottom w:val="nil"/>
              <w:right w:val="nil"/>
            </w:tcBorders>
            <w:shd w:val="clear" w:color="auto" w:fill="auto"/>
            <w:noWrap/>
            <w:vAlign w:val="center"/>
            <w:hideMark/>
          </w:tcPr>
          <w:p w14:paraId="0281EC59"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0</w:t>
            </w:r>
          </w:p>
        </w:tc>
        <w:tc>
          <w:tcPr>
            <w:tcW w:w="1651" w:type="dxa"/>
            <w:gridSpan w:val="2"/>
            <w:tcBorders>
              <w:top w:val="nil"/>
              <w:left w:val="nil"/>
              <w:bottom w:val="nil"/>
              <w:right w:val="nil"/>
            </w:tcBorders>
            <w:shd w:val="clear" w:color="auto" w:fill="auto"/>
            <w:noWrap/>
            <w:vAlign w:val="center"/>
            <w:hideMark/>
          </w:tcPr>
          <w:p w14:paraId="4D54C74E"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(0.0)</w:t>
            </w:r>
          </w:p>
        </w:tc>
        <w:tc>
          <w:tcPr>
            <w:tcW w:w="475" w:type="dxa"/>
            <w:tcBorders>
              <w:top w:val="nil"/>
              <w:left w:val="nil"/>
              <w:bottom w:val="nil"/>
              <w:right w:val="nil"/>
            </w:tcBorders>
            <w:shd w:val="clear" w:color="auto" w:fill="auto"/>
            <w:noWrap/>
            <w:vAlign w:val="center"/>
            <w:hideMark/>
          </w:tcPr>
          <w:p w14:paraId="486EE549"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615F0C37"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(0.0)</w:t>
            </w:r>
          </w:p>
        </w:tc>
      </w:tr>
      <w:tr w:rsidR="001C2A7C" w14:paraId="06D1788C" w14:textId="77777777" w:rsidTr="00BC1311">
        <w:trPr>
          <w:gridAfter w:val="1"/>
          <w:wAfter w:w="9" w:type="dxa"/>
          <w:trHeight w:val="20"/>
        </w:trPr>
        <w:tc>
          <w:tcPr>
            <w:tcW w:w="2258" w:type="dxa"/>
            <w:tcBorders>
              <w:top w:val="nil"/>
              <w:left w:val="nil"/>
              <w:bottom w:val="single" w:sz="4" w:space="0" w:color="auto"/>
              <w:right w:val="nil"/>
            </w:tcBorders>
            <w:shd w:val="clear" w:color="auto" w:fill="auto"/>
            <w:noWrap/>
            <w:vAlign w:val="center"/>
            <w:hideMark/>
          </w:tcPr>
          <w:p w14:paraId="2A81E582"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Any adverse events</w:t>
            </w:r>
          </w:p>
        </w:tc>
        <w:tc>
          <w:tcPr>
            <w:tcW w:w="861" w:type="dxa"/>
            <w:tcBorders>
              <w:top w:val="nil"/>
              <w:left w:val="nil"/>
              <w:bottom w:val="single" w:sz="4" w:space="0" w:color="auto"/>
              <w:right w:val="nil"/>
            </w:tcBorders>
            <w:shd w:val="clear" w:color="auto" w:fill="auto"/>
            <w:noWrap/>
            <w:vAlign w:val="center"/>
            <w:hideMark/>
          </w:tcPr>
          <w:p w14:paraId="544E8205"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34</w:t>
            </w:r>
          </w:p>
        </w:tc>
        <w:tc>
          <w:tcPr>
            <w:tcW w:w="1559" w:type="dxa"/>
            <w:gridSpan w:val="2"/>
            <w:tcBorders>
              <w:top w:val="nil"/>
              <w:left w:val="nil"/>
              <w:bottom w:val="single" w:sz="4" w:space="0" w:color="auto"/>
              <w:right w:val="nil"/>
            </w:tcBorders>
            <w:shd w:val="clear" w:color="auto" w:fill="auto"/>
            <w:noWrap/>
            <w:vAlign w:val="center"/>
            <w:hideMark/>
          </w:tcPr>
          <w:p w14:paraId="62DED2D4"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(100.0)</w:t>
            </w:r>
          </w:p>
        </w:tc>
        <w:tc>
          <w:tcPr>
            <w:tcW w:w="567" w:type="dxa"/>
            <w:tcBorders>
              <w:top w:val="nil"/>
              <w:left w:val="nil"/>
              <w:bottom w:val="single" w:sz="4" w:space="0" w:color="auto"/>
              <w:right w:val="nil"/>
            </w:tcBorders>
            <w:shd w:val="clear" w:color="auto" w:fill="auto"/>
            <w:noWrap/>
            <w:vAlign w:val="center"/>
            <w:hideMark/>
          </w:tcPr>
          <w:p w14:paraId="194B0721"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24</w:t>
            </w:r>
          </w:p>
        </w:tc>
        <w:tc>
          <w:tcPr>
            <w:tcW w:w="1566" w:type="dxa"/>
            <w:gridSpan w:val="3"/>
            <w:tcBorders>
              <w:top w:val="nil"/>
              <w:left w:val="nil"/>
              <w:bottom w:val="single" w:sz="4" w:space="0" w:color="auto"/>
              <w:right w:val="nil"/>
            </w:tcBorders>
            <w:shd w:val="clear" w:color="auto" w:fill="auto"/>
            <w:noWrap/>
            <w:vAlign w:val="center"/>
            <w:hideMark/>
          </w:tcPr>
          <w:p w14:paraId="6E5D36FB"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(70.6)</w:t>
            </w:r>
          </w:p>
        </w:tc>
        <w:tc>
          <w:tcPr>
            <w:tcW w:w="218" w:type="dxa"/>
            <w:tcBorders>
              <w:top w:val="nil"/>
              <w:left w:val="nil"/>
              <w:bottom w:val="single" w:sz="4" w:space="0" w:color="auto"/>
              <w:right w:val="nil"/>
            </w:tcBorders>
            <w:shd w:val="clear" w:color="auto" w:fill="auto"/>
            <w:noWrap/>
            <w:vAlign w:val="center"/>
            <w:hideMark/>
          </w:tcPr>
          <w:p w14:paraId="09132BA8"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 xml:space="preserve">　</w:t>
            </w:r>
          </w:p>
        </w:tc>
        <w:tc>
          <w:tcPr>
            <w:tcW w:w="626" w:type="dxa"/>
            <w:tcBorders>
              <w:top w:val="nil"/>
              <w:left w:val="nil"/>
              <w:bottom w:val="single" w:sz="4" w:space="0" w:color="auto"/>
              <w:right w:val="nil"/>
            </w:tcBorders>
            <w:shd w:val="clear" w:color="auto" w:fill="auto"/>
            <w:noWrap/>
            <w:vAlign w:val="center"/>
            <w:hideMark/>
          </w:tcPr>
          <w:p w14:paraId="3F7E71DF"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17</w:t>
            </w:r>
          </w:p>
        </w:tc>
        <w:tc>
          <w:tcPr>
            <w:tcW w:w="1651" w:type="dxa"/>
            <w:gridSpan w:val="2"/>
            <w:tcBorders>
              <w:top w:val="nil"/>
              <w:left w:val="nil"/>
              <w:bottom w:val="single" w:sz="4" w:space="0" w:color="auto"/>
              <w:right w:val="nil"/>
            </w:tcBorders>
            <w:shd w:val="clear" w:color="auto" w:fill="auto"/>
            <w:noWrap/>
            <w:vAlign w:val="center"/>
            <w:hideMark/>
          </w:tcPr>
          <w:p w14:paraId="70E3476F"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(100.0)</w:t>
            </w:r>
          </w:p>
        </w:tc>
        <w:tc>
          <w:tcPr>
            <w:tcW w:w="475" w:type="dxa"/>
            <w:tcBorders>
              <w:top w:val="nil"/>
              <w:left w:val="nil"/>
              <w:bottom w:val="single" w:sz="4" w:space="0" w:color="auto"/>
              <w:right w:val="nil"/>
            </w:tcBorders>
            <w:shd w:val="clear" w:color="auto" w:fill="auto"/>
            <w:noWrap/>
            <w:vAlign w:val="center"/>
            <w:hideMark/>
          </w:tcPr>
          <w:p w14:paraId="5A385BD8"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17</w:t>
            </w:r>
          </w:p>
        </w:tc>
        <w:tc>
          <w:tcPr>
            <w:tcW w:w="1134" w:type="dxa"/>
            <w:tcBorders>
              <w:top w:val="nil"/>
              <w:left w:val="nil"/>
              <w:bottom w:val="single" w:sz="4" w:space="0" w:color="auto"/>
              <w:right w:val="nil"/>
            </w:tcBorders>
            <w:shd w:val="clear" w:color="auto" w:fill="auto"/>
            <w:noWrap/>
            <w:vAlign w:val="center"/>
            <w:hideMark/>
          </w:tcPr>
          <w:p w14:paraId="3F284450"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(100.0)</w:t>
            </w:r>
          </w:p>
        </w:tc>
      </w:tr>
    </w:tbl>
    <w:p w14:paraId="2D0A5147" w14:textId="77777777" w:rsidR="00646A91" w:rsidRPr="00A949F1" w:rsidRDefault="00646A91" w:rsidP="00705DD1">
      <w:pPr>
        <w:rPr>
          <w:rFonts w:ascii="Times New Roman" w:hAnsi="Times New Roman" w:cs="Times New Roman"/>
          <w:b/>
          <w:bCs/>
          <w:sz w:val="20"/>
          <w:szCs w:val="20"/>
        </w:rPr>
      </w:pPr>
    </w:p>
    <w:p w14:paraId="7FDCD007" w14:textId="77777777" w:rsidR="00705DD1" w:rsidRPr="00A949F1" w:rsidRDefault="00000000" w:rsidP="00705DD1">
      <w:pPr>
        <w:rPr>
          <w:rFonts w:ascii="Times New Roman" w:hAnsi="Times New Roman" w:cs="Times New Roman"/>
          <w:sz w:val="20"/>
          <w:szCs w:val="20"/>
        </w:rPr>
      </w:pPr>
      <w:r w:rsidRPr="00A949F1">
        <w:rPr>
          <w:rFonts w:ascii="Times New Roman" w:hAnsi="Times New Roman" w:cs="Times New Roman"/>
          <w:b/>
          <w:bCs/>
          <w:sz w:val="20"/>
          <w:szCs w:val="20"/>
        </w:rPr>
        <w:t xml:space="preserve">Table </w:t>
      </w:r>
      <w:r w:rsidR="006747B4" w:rsidRPr="00A949F1">
        <w:rPr>
          <w:rFonts w:ascii="Times New Roman" w:hAnsi="Times New Roman" w:cs="Times New Roman"/>
          <w:b/>
          <w:bCs/>
          <w:sz w:val="20"/>
          <w:szCs w:val="20"/>
        </w:rPr>
        <w:t>E</w:t>
      </w:r>
      <w:r w:rsidRPr="00A949F1">
        <w:rPr>
          <w:rFonts w:ascii="Times New Roman" w:hAnsi="Times New Roman" w:cs="Times New Roman"/>
          <w:b/>
          <w:bCs/>
          <w:sz w:val="20"/>
          <w:szCs w:val="20"/>
        </w:rPr>
        <w:t>3.</w:t>
      </w:r>
      <w:r w:rsidRPr="00A949F1">
        <w:rPr>
          <w:rFonts w:ascii="Times New Roman" w:hAnsi="Times New Roman" w:cs="Times New Roman"/>
          <w:sz w:val="20"/>
          <w:szCs w:val="20"/>
        </w:rPr>
        <w:t xml:space="preserve"> Comparison of grade</w:t>
      </w:r>
      <w:r w:rsidRPr="00A949F1">
        <w:rPr>
          <w:rFonts w:ascii="Times New Roman" w:eastAsia="游ゴシック" w:hAnsi="Times New Roman" w:cs="Times New Roman"/>
          <w:color w:val="000000"/>
          <w:sz w:val="20"/>
          <w:szCs w:val="20"/>
        </w:rPr>
        <w:t xml:space="preserve"> ≥ 2 adverse events based on the AZ7550 exposure</w:t>
      </w:r>
    </w:p>
    <w:tbl>
      <w:tblPr>
        <w:tblW w:w="10924" w:type="dxa"/>
        <w:tblLayout w:type="fixed"/>
        <w:tblCellMar>
          <w:left w:w="99" w:type="dxa"/>
          <w:right w:w="99" w:type="dxa"/>
        </w:tblCellMar>
        <w:tblLook w:val="04A0" w:firstRow="1" w:lastRow="0" w:firstColumn="1" w:lastColumn="0" w:noHBand="0" w:noVBand="1"/>
      </w:tblPr>
      <w:tblGrid>
        <w:gridCol w:w="2258"/>
        <w:gridCol w:w="861"/>
        <w:gridCol w:w="1237"/>
        <w:gridCol w:w="322"/>
        <w:gridCol w:w="567"/>
        <w:gridCol w:w="1209"/>
        <w:gridCol w:w="218"/>
        <w:gridCol w:w="139"/>
        <w:gridCol w:w="218"/>
        <w:gridCol w:w="626"/>
        <w:gridCol w:w="1115"/>
        <w:gridCol w:w="444"/>
        <w:gridCol w:w="567"/>
        <w:gridCol w:w="1134"/>
        <w:gridCol w:w="9"/>
      </w:tblGrid>
      <w:tr w:rsidR="001C2A7C" w14:paraId="32C9AD66" w14:textId="77777777" w:rsidTr="00BC1311">
        <w:trPr>
          <w:gridAfter w:val="1"/>
          <w:wAfter w:w="9" w:type="dxa"/>
          <w:trHeight w:val="20"/>
        </w:trPr>
        <w:tc>
          <w:tcPr>
            <w:tcW w:w="2258" w:type="dxa"/>
            <w:tcBorders>
              <w:top w:val="single" w:sz="4" w:space="0" w:color="auto"/>
              <w:left w:val="nil"/>
              <w:bottom w:val="nil"/>
              <w:right w:val="nil"/>
            </w:tcBorders>
            <w:shd w:val="clear" w:color="auto" w:fill="auto"/>
            <w:noWrap/>
            <w:vAlign w:val="center"/>
            <w:hideMark/>
          </w:tcPr>
          <w:p w14:paraId="5525A86F"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 xml:space="preserve">　</w:t>
            </w:r>
          </w:p>
        </w:tc>
        <w:tc>
          <w:tcPr>
            <w:tcW w:w="4553" w:type="dxa"/>
            <w:gridSpan w:val="7"/>
            <w:tcBorders>
              <w:top w:val="single" w:sz="4" w:space="0" w:color="auto"/>
              <w:left w:val="nil"/>
              <w:bottom w:val="single" w:sz="4" w:space="0" w:color="auto"/>
              <w:right w:val="nil"/>
            </w:tcBorders>
            <w:shd w:val="clear" w:color="auto" w:fill="auto"/>
            <w:noWrap/>
            <w:vAlign w:val="center"/>
            <w:hideMark/>
          </w:tcPr>
          <w:p w14:paraId="20BB88F6"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AZ7550 AUC</w:t>
            </w:r>
            <w:r w:rsidRPr="00A949F1">
              <w:rPr>
                <w:rFonts w:ascii="Times New Roman" w:eastAsia="游ゴシック" w:hAnsi="Times New Roman" w:cs="Times New Roman"/>
                <w:color w:val="000000"/>
                <w:kern w:val="0"/>
                <w:sz w:val="20"/>
                <w:szCs w:val="20"/>
                <w:vertAlign w:val="subscript"/>
              </w:rPr>
              <w:t>0-24</w:t>
            </w:r>
            <w:r w:rsidRPr="00A949F1">
              <w:rPr>
                <w:rFonts w:ascii="Times New Roman" w:eastAsia="游ゴシック" w:hAnsi="Times New Roman" w:cs="Times New Roman"/>
                <w:color w:val="000000"/>
                <w:kern w:val="0"/>
                <w:sz w:val="20"/>
                <w:szCs w:val="20"/>
              </w:rPr>
              <w:t xml:space="preserve"> &lt;46</w:t>
            </w:r>
            <w:r w:rsidR="00B9245D" w:rsidRPr="00A949F1">
              <w:rPr>
                <w:rFonts w:ascii="Times New Roman" w:eastAsia="游ゴシック" w:hAnsi="Times New Roman" w:cs="Times New Roman"/>
                <w:color w:val="000000"/>
                <w:kern w:val="0"/>
                <w:sz w:val="20"/>
                <w:szCs w:val="20"/>
              </w:rPr>
              <w:t>2</w:t>
            </w:r>
            <w:r w:rsidRPr="00A949F1">
              <w:rPr>
                <w:rFonts w:ascii="Times New Roman" w:eastAsia="游ゴシック" w:hAnsi="Times New Roman" w:cs="Times New Roman"/>
                <w:color w:val="000000"/>
                <w:kern w:val="0"/>
                <w:sz w:val="20"/>
                <w:szCs w:val="20"/>
              </w:rPr>
              <w:t xml:space="preserve"> ng/mL*h</w:t>
            </w:r>
            <w:r w:rsidR="000D38F5" w:rsidRPr="00A949F1">
              <w:rPr>
                <w:rFonts w:ascii="Times New Roman" w:eastAsia="游ゴシック" w:hAnsi="Times New Roman" w:cs="Times New Roman"/>
                <w:color w:val="000000"/>
                <w:kern w:val="0"/>
                <w:sz w:val="20"/>
                <w:szCs w:val="20"/>
              </w:rPr>
              <w:t xml:space="preserve">, </w:t>
            </w:r>
            <w:r w:rsidR="000D38F5" w:rsidRPr="00A949F1">
              <w:rPr>
                <w:rFonts w:ascii="Times New Roman" w:eastAsia="游ゴシック" w:hAnsi="Times New Roman" w:cs="Times New Roman"/>
                <w:i/>
                <w:iCs/>
                <w:color w:val="000000"/>
                <w:kern w:val="0"/>
                <w:sz w:val="20"/>
                <w:szCs w:val="20"/>
              </w:rPr>
              <w:t>n</w:t>
            </w:r>
            <w:r w:rsidR="00224FE6" w:rsidRPr="00A949F1">
              <w:rPr>
                <w:rFonts w:ascii="Times New Roman" w:eastAsia="游ゴシック" w:hAnsi="Times New Roman" w:cs="Times New Roman"/>
                <w:color w:val="000000"/>
                <w:kern w:val="0"/>
                <w:sz w:val="20"/>
                <w:szCs w:val="20"/>
              </w:rPr>
              <w:t xml:space="preserve"> = </w:t>
            </w:r>
            <w:r w:rsidR="000D38F5" w:rsidRPr="00A949F1">
              <w:rPr>
                <w:rFonts w:ascii="Times New Roman" w:eastAsia="游ゴシック" w:hAnsi="Times New Roman" w:cs="Times New Roman"/>
                <w:color w:val="000000"/>
                <w:kern w:val="0"/>
                <w:sz w:val="20"/>
                <w:szCs w:val="20"/>
              </w:rPr>
              <w:t>30</w:t>
            </w:r>
          </w:p>
        </w:tc>
        <w:tc>
          <w:tcPr>
            <w:tcW w:w="218" w:type="dxa"/>
            <w:tcBorders>
              <w:top w:val="single" w:sz="4" w:space="0" w:color="auto"/>
              <w:left w:val="nil"/>
              <w:bottom w:val="nil"/>
              <w:right w:val="nil"/>
            </w:tcBorders>
            <w:shd w:val="clear" w:color="auto" w:fill="auto"/>
            <w:noWrap/>
            <w:vAlign w:val="center"/>
            <w:hideMark/>
          </w:tcPr>
          <w:p w14:paraId="558208A7"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 xml:space="preserve">　</w:t>
            </w:r>
          </w:p>
        </w:tc>
        <w:tc>
          <w:tcPr>
            <w:tcW w:w="3886" w:type="dxa"/>
            <w:gridSpan w:val="5"/>
            <w:tcBorders>
              <w:top w:val="single" w:sz="4" w:space="0" w:color="auto"/>
              <w:left w:val="nil"/>
              <w:bottom w:val="single" w:sz="4" w:space="0" w:color="auto"/>
              <w:right w:val="nil"/>
            </w:tcBorders>
            <w:shd w:val="clear" w:color="auto" w:fill="auto"/>
            <w:noWrap/>
            <w:vAlign w:val="center"/>
            <w:hideMark/>
          </w:tcPr>
          <w:p w14:paraId="7892CCDA"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AZ7550 AUC</w:t>
            </w:r>
            <w:r w:rsidRPr="00A949F1">
              <w:rPr>
                <w:rFonts w:ascii="Times New Roman" w:eastAsia="游ゴシック" w:hAnsi="Times New Roman" w:cs="Times New Roman"/>
                <w:color w:val="000000"/>
                <w:kern w:val="0"/>
                <w:sz w:val="20"/>
                <w:szCs w:val="20"/>
                <w:vertAlign w:val="subscript"/>
              </w:rPr>
              <w:t>0-24</w:t>
            </w:r>
            <w:r w:rsidRPr="00A949F1">
              <w:rPr>
                <w:rFonts w:ascii="Times New Roman" w:eastAsia="游ゴシック" w:hAnsi="Times New Roman" w:cs="Times New Roman"/>
                <w:color w:val="000000"/>
                <w:kern w:val="0"/>
                <w:sz w:val="20"/>
                <w:szCs w:val="20"/>
              </w:rPr>
              <w:t xml:space="preserve"> ≥46</w:t>
            </w:r>
            <w:r w:rsidR="00B9245D" w:rsidRPr="00A949F1">
              <w:rPr>
                <w:rFonts w:ascii="Times New Roman" w:eastAsia="游ゴシック" w:hAnsi="Times New Roman" w:cs="Times New Roman"/>
                <w:color w:val="000000"/>
                <w:kern w:val="0"/>
                <w:sz w:val="20"/>
                <w:szCs w:val="20"/>
              </w:rPr>
              <w:t>2</w:t>
            </w:r>
            <w:r w:rsidRPr="00A949F1">
              <w:rPr>
                <w:rFonts w:ascii="Times New Roman" w:eastAsia="游ゴシック" w:hAnsi="Times New Roman" w:cs="Times New Roman"/>
                <w:color w:val="000000"/>
                <w:kern w:val="0"/>
                <w:sz w:val="20"/>
                <w:szCs w:val="20"/>
              </w:rPr>
              <w:t xml:space="preserve"> ng/mL*h</w:t>
            </w:r>
            <w:r w:rsidR="000D38F5" w:rsidRPr="00A949F1">
              <w:rPr>
                <w:rFonts w:ascii="Times New Roman" w:eastAsia="游ゴシック" w:hAnsi="Times New Roman" w:cs="Times New Roman"/>
                <w:color w:val="000000"/>
                <w:kern w:val="0"/>
                <w:sz w:val="20"/>
                <w:szCs w:val="20"/>
              </w:rPr>
              <w:t xml:space="preserve">, </w:t>
            </w:r>
            <w:r w:rsidR="000D38F5" w:rsidRPr="00A949F1">
              <w:rPr>
                <w:rFonts w:ascii="Times New Roman" w:eastAsia="游ゴシック" w:hAnsi="Times New Roman" w:cs="Times New Roman"/>
                <w:i/>
                <w:iCs/>
                <w:color w:val="000000"/>
                <w:kern w:val="0"/>
                <w:sz w:val="20"/>
                <w:szCs w:val="20"/>
              </w:rPr>
              <w:t>n</w:t>
            </w:r>
            <w:r w:rsidR="00224FE6" w:rsidRPr="00A949F1">
              <w:rPr>
                <w:rFonts w:ascii="Times New Roman" w:eastAsia="游ゴシック" w:hAnsi="Times New Roman" w:cs="Times New Roman"/>
                <w:color w:val="000000"/>
                <w:kern w:val="0"/>
                <w:sz w:val="20"/>
                <w:szCs w:val="20"/>
              </w:rPr>
              <w:t xml:space="preserve"> = </w:t>
            </w:r>
            <w:r w:rsidR="000D38F5" w:rsidRPr="00A949F1">
              <w:rPr>
                <w:rFonts w:ascii="Times New Roman" w:eastAsia="游ゴシック" w:hAnsi="Times New Roman" w:cs="Times New Roman"/>
                <w:color w:val="000000"/>
                <w:kern w:val="0"/>
                <w:sz w:val="20"/>
                <w:szCs w:val="20"/>
              </w:rPr>
              <w:t>21</w:t>
            </w:r>
          </w:p>
        </w:tc>
      </w:tr>
      <w:tr w:rsidR="001C2A7C" w14:paraId="245A5D24" w14:textId="77777777" w:rsidTr="00BC1311">
        <w:trPr>
          <w:trHeight w:val="20"/>
        </w:trPr>
        <w:tc>
          <w:tcPr>
            <w:tcW w:w="2258" w:type="dxa"/>
            <w:tcBorders>
              <w:top w:val="nil"/>
              <w:left w:val="nil"/>
              <w:bottom w:val="single" w:sz="4" w:space="0" w:color="auto"/>
              <w:right w:val="nil"/>
            </w:tcBorders>
            <w:shd w:val="clear" w:color="auto" w:fill="auto"/>
            <w:noWrap/>
            <w:vAlign w:val="center"/>
            <w:hideMark/>
          </w:tcPr>
          <w:p w14:paraId="7E0DF299"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 xml:space="preserve">　</w:t>
            </w:r>
          </w:p>
        </w:tc>
        <w:tc>
          <w:tcPr>
            <w:tcW w:w="2098" w:type="dxa"/>
            <w:gridSpan w:val="2"/>
            <w:tcBorders>
              <w:top w:val="nil"/>
              <w:left w:val="nil"/>
              <w:bottom w:val="single" w:sz="4" w:space="0" w:color="auto"/>
              <w:right w:val="nil"/>
            </w:tcBorders>
            <w:shd w:val="clear" w:color="auto" w:fill="auto"/>
            <w:noWrap/>
            <w:vAlign w:val="center"/>
            <w:hideMark/>
          </w:tcPr>
          <w:p w14:paraId="7820E1E6"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Any grade</w:t>
            </w:r>
          </w:p>
        </w:tc>
        <w:tc>
          <w:tcPr>
            <w:tcW w:w="2098" w:type="dxa"/>
            <w:gridSpan w:val="3"/>
            <w:tcBorders>
              <w:top w:val="nil"/>
              <w:left w:val="nil"/>
              <w:bottom w:val="single" w:sz="4" w:space="0" w:color="auto"/>
              <w:right w:val="nil"/>
            </w:tcBorders>
            <w:shd w:val="clear" w:color="auto" w:fill="auto"/>
            <w:noWrap/>
            <w:vAlign w:val="center"/>
            <w:hideMark/>
          </w:tcPr>
          <w:p w14:paraId="20871A62"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G</w:t>
            </w:r>
            <w:r w:rsidR="00D715AA" w:rsidRPr="00A949F1">
              <w:rPr>
                <w:rFonts w:ascii="Times New Roman" w:eastAsia="游ゴシック" w:hAnsi="Times New Roman" w:cs="Times New Roman"/>
                <w:color w:val="000000"/>
                <w:kern w:val="0"/>
                <w:sz w:val="20"/>
                <w:szCs w:val="20"/>
              </w:rPr>
              <w:t>rade ≥ 2</w:t>
            </w:r>
          </w:p>
        </w:tc>
        <w:tc>
          <w:tcPr>
            <w:tcW w:w="218" w:type="dxa"/>
            <w:tcBorders>
              <w:top w:val="nil"/>
              <w:left w:val="nil"/>
              <w:bottom w:val="single" w:sz="4" w:space="0" w:color="auto"/>
              <w:right w:val="nil"/>
            </w:tcBorders>
            <w:shd w:val="clear" w:color="auto" w:fill="auto"/>
            <w:noWrap/>
            <w:vAlign w:val="center"/>
            <w:hideMark/>
          </w:tcPr>
          <w:p w14:paraId="7A0BF5BE"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 xml:space="preserve">　</w:t>
            </w:r>
          </w:p>
        </w:tc>
        <w:tc>
          <w:tcPr>
            <w:tcW w:w="2098" w:type="dxa"/>
            <w:gridSpan w:val="4"/>
            <w:tcBorders>
              <w:top w:val="nil"/>
              <w:left w:val="nil"/>
              <w:bottom w:val="single" w:sz="4" w:space="0" w:color="auto"/>
              <w:right w:val="nil"/>
            </w:tcBorders>
            <w:shd w:val="clear" w:color="auto" w:fill="auto"/>
            <w:noWrap/>
            <w:vAlign w:val="center"/>
            <w:hideMark/>
          </w:tcPr>
          <w:p w14:paraId="37DF798D"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Any grade</w:t>
            </w:r>
          </w:p>
        </w:tc>
        <w:tc>
          <w:tcPr>
            <w:tcW w:w="2154" w:type="dxa"/>
            <w:gridSpan w:val="4"/>
            <w:tcBorders>
              <w:top w:val="nil"/>
              <w:left w:val="nil"/>
              <w:bottom w:val="single" w:sz="4" w:space="0" w:color="auto"/>
              <w:right w:val="nil"/>
            </w:tcBorders>
            <w:shd w:val="clear" w:color="auto" w:fill="auto"/>
            <w:noWrap/>
            <w:vAlign w:val="center"/>
            <w:hideMark/>
          </w:tcPr>
          <w:p w14:paraId="1346F60F" w14:textId="77777777" w:rsidR="00705DD1" w:rsidRPr="00A949F1" w:rsidRDefault="00000000" w:rsidP="00BC1311">
            <w:pPr>
              <w:widowControl/>
              <w:spacing w:line="0" w:lineRule="atLeast"/>
              <w:contextualSpacing/>
              <w:jc w:val="center"/>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G</w:t>
            </w:r>
            <w:r w:rsidR="00D715AA" w:rsidRPr="00A949F1">
              <w:rPr>
                <w:rFonts w:ascii="Times New Roman" w:eastAsia="游ゴシック" w:hAnsi="Times New Roman" w:cs="Times New Roman"/>
                <w:color w:val="000000"/>
                <w:kern w:val="0"/>
                <w:sz w:val="20"/>
                <w:szCs w:val="20"/>
              </w:rPr>
              <w:t>rade ≥ 2</w:t>
            </w:r>
          </w:p>
        </w:tc>
      </w:tr>
      <w:tr w:rsidR="001C2A7C" w14:paraId="7FE5A719" w14:textId="77777777" w:rsidTr="00BC1311">
        <w:trPr>
          <w:gridAfter w:val="1"/>
          <w:wAfter w:w="9" w:type="dxa"/>
          <w:trHeight w:val="20"/>
        </w:trPr>
        <w:tc>
          <w:tcPr>
            <w:tcW w:w="2258" w:type="dxa"/>
            <w:tcBorders>
              <w:top w:val="nil"/>
              <w:left w:val="nil"/>
              <w:bottom w:val="nil"/>
              <w:right w:val="nil"/>
            </w:tcBorders>
            <w:shd w:val="clear" w:color="auto" w:fill="auto"/>
            <w:noWrap/>
            <w:vAlign w:val="center"/>
            <w:hideMark/>
          </w:tcPr>
          <w:p w14:paraId="39B3F0B1"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Paronychia</w:t>
            </w:r>
          </w:p>
        </w:tc>
        <w:tc>
          <w:tcPr>
            <w:tcW w:w="861" w:type="dxa"/>
            <w:tcBorders>
              <w:top w:val="nil"/>
              <w:left w:val="nil"/>
              <w:bottom w:val="nil"/>
              <w:right w:val="nil"/>
            </w:tcBorders>
            <w:shd w:val="clear" w:color="auto" w:fill="auto"/>
            <w:noWrap/>
            <w:vAlign w:val="center"/>
            <w:hideMark/>
          </w:tcPr>
          <w:p w14:paraId="47257C22"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12</w:t>
            </w:r>
          </w:p>
        </w:tc>
        <w:tc>
          <w:tcPr>
            <w:tcW w:w="1559" w:type="dxa"/>
            <w:gridSpan w:val="2"/>
            <w:tcBorders>
              <w:top w:val="nil"/>
              <w:left w:val="nil"/>
              <w:bottom w:val="nil"/>
              <w:right w:val="nil"/>
            </w:tcBorders>
            <w:shd w:val="clear" w:color="auto" w:fill="auto"/>
            <w:noWrap/>
            <w:vAlign w:val="center"/>
            <w:hideMark/>
          </w:tcPr>
          <w:p w14:paraId="04180949"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(40.0)</w:t>
            </w:r>
          </w:p>
        </w:tc>
        <w:tc>
          <w:tcPr>
            <w:tcW w:w="567" w:type="dxa"/>
            <w:tcBorders>
              <w:top w:val="nil"/>
              <w:left w:val="nil"/>
              <w:bottom w:val="nil"/>
              <w:right w:val="nil"/>
            </w:tcBorders>
            <w:shd w:val="clear" w:color="auto" w:fill="auto"/>
            <w:noWrap/>
            <w:vAlign w:val="center"/>
            <w:hideMark/>
          </w:tcPr>
          <w:p w14:paraId="2928DC56"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5</w:t>
            </w:r>
          </w:p>
        </w:tc>
        <w:tc>
          <w:tcPr>
            <w:tcW w:w="1566" w:type="dxa"/>
            <w:gridSpan w:val="3"/>
            <w:tcBorders>
              <w:top w:val="nil"/>
              <w:left w:val="nil"/>
              <w:bottom w:val="nil"/>
              <w:right w:val="nil"/>
            </w:tcBorders>
            <w:shd w:val="clear" w:color="auto" w:fill="auto"/>
            <w:noWrap/>
            <w:vAlign w:val="center"/>
            <w:hideMark/>
          </w:tcPr>
          <w:p w14:paraId="1F99862B"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(16.7)</w:t>
            </w:r>
          </w:p>
        </w:tc>
        <w:tc>
          <w:tcPr>
            <w:tcW w:w="218" w:type="dxa"/>
            <w:tcBorders>
              <w:top w:val="nil"/>
              <w:left w:val="nil"/>
              <w:bottom w:val="nil"/>
              <w:right w:val="nil"/>
            </w:tcBorders>
            <w:shd w:val="clear" w:color="auto" w:fill="auto"/>
            <w:noWrap/>
            <w:vAlign w:val="center"/>
            <w:hideMark/>
          </w:tcPr>
          <w:p w14:paraId="5FBCD891" w14:textId="77777777" w:rsidR="00705DD1" w:rsidRPr="00A949F1" w:rsidRDefault="00705DD1" w:rsidP="00BC1311">
            <w:pPr>
              <w:widowControl/>
              <w:spacing w:line="0" w:lineRule="atLeast"/>
              <w:contextualSpacing/>
              <w:jc w:val="left"/>
              <w:rPr>
                <w:rFonts w:ascii="Times New Roman" w:eastAsia="游ゴシック" w:hAnsi="Times New Roman" w:cs="Times New Roman"/>
                <w:color w:val="000000"/>
                <w:kern w:val="0"/>
                <w:sz w:val="20"/>
                <w:szCs w:val="20"/>
              </w:rPr>
            </w:pPr>
          </w:p>
        </w:tc>
        <w:tc>
          <w:tcPr>
            <w:tcW w:w="626" w:type="dxa"/>
            <w:tcBorders>
              <w:top w:val="nil"/>
              <w:left w:val="nil"/>
              <w:bottom w:val="nil"/>
              <w:right w:val="nil"/>
            </w:tcBorders>
            <w:shd w:val="clear" w:color="auto" w:fill="auto"/>
            <w:noWrap/>
            <w:vAlign w:val="center"/>
            <w:hideMark/>
          </w:tcPr>
          <w:p w14:paraId="6ACD0E50"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11</w:t>
            </w:r>
          </w:p>
        </w:tc>
        <w:tc>
          <w:tcPr>
            <w:tcW w:w="1559" w:type="dxa"/>
            <w:gridSpan w:val="2"/>
            <w:tcBorders>
              <w:top w:val="nil"/>
              <w:left w:val="nil"/>
              <w:bottom w:val="nil"/>
              <w:right w:val="nil"/>
            </w:tcBorders>
            <w:shd w:val="clear" w:color="auto" w:fill="auto"/>
            <w:noWrap/>
            <w:vAlign w:val="center"/>
            <w:hideMark/>
          </w:tcPr>
          <w:p w14:paraId="57AAF285"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(52.4)</w:t>
            </w:r>
          </w:p>
        </w:tc>
        <w:tc>
          <w:tcPr>
            <w:tcW w:w="567" w:type="dxa"/>
            <w:tcBorders>
              <w:top w:val="nil"/>
              <w:left w:val="nil"/>
              <w:bottom w:val="nil"/>
              <w:right w:val="nil"/>
            </w:tcBorders>
            <w:shd w:val="clear" w:color="auto" w:fill="auto"/>
            <w:noWrap/>
            <w:vAlign w:val="center"/>
            <w:hideMark/>
          </w:tcPr>
          <w:p w14:paraId="5426C20A"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9</w:t>
            </w:r>
          </w:p>
        </w:tc>
        <w:tc>
          <w:tcPr>
            <w:tcW w:w="1134" w:type="dxa"/>
            <w:tcBorders>
              <w:top w:val="nil"/>
              <w:left w:val="nil"/>
              <w:bottom w:val="nil"/>
              <w:right w:val="nil"/>
            </w:tcBorders>
            <w:shd w:val="clear" w:color="auto" w:fill="auto"/>
            <w:noWrap/>
            <w:vAlign w:val="center"/>
            <w:hideMark/>
          </w:tcPr>
          <w:p w14:paraId="6DEEDEC9"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(42.9)</w:t>
            </w:r>
          </w:p>
        </w:tc>
      </w:tr>
      <w:tr w:rsidR="001C2A7C" w14:paraId="7BC2F386" w14:textId="77777777" w:rsidTr="00BC1311">
        <w:trPr>
          <w:gridAfter w:val="1"/>
          <w:wAfter w:w="9" w:type="dxa"/>
          <w:trHeight w:val="20"/>
        </w:trPr>
        <w:tc>
          <w:tcPr>
            <w:tcW w:w="2258" w:type="dxa"/>
            <w:tcBorders>
              <w:top w:val="nil"/>
              <w:left w:val="nil"/>
              <w:bottom w:val="nil"/>
              <w:right w:val="nil"/>
            </w:tcBorders>
            <w:shd w:val="clear" w:color="auto" w:fill="auto"/>
            <w:noWrap/>
            <w:vAlign w:val="center"/>
            <w:hideMark/>
          </w:tcPr>
          <w:p w14:paraId="28486172"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Diarrhea</w:t>
            </w:r>
          </w:p>
        </w:tc>
        <w:tc>
          <w:tcPr>
            <w:tcW w:w="861" w:type="dxa"/>
            <w:tcBorders>
              <w:top w:val="nil"/>
              <w:left w:val="nil"/>
              <w:bottom w:val="nil"/>
              <w:right w:val="nil"/>
            </w:tcBorders>
            <w:shd w:val="clear" w:color="auto" w:fill="auto"/>
            <w:noWrap/>
            <w:vAlign w:val="center"/>
            <w:hideMark/>
          </w:tcPr>
          <w:p w14:paraId="7BCF1386"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19</w:t>
            </w:r>
          </w:p>
        </w:tc>
        <w:tc>
          <w:tcPr>
            <w:tcW w:w="1559" w:type="dxa"/>
            <w:gridSpan w:val="2"/>
            <w:tcBorders>
              <w:top w:val="nil"/>
              <w:left w:val="nil"/>
              <w:bottom w:val="nil"/>
              <w:right w:val="nil"/>
            </w:tcBorders>
            <w:shd w:val="clear" w:color="auto" w:fill="auto"/>
            <w:noWrap/>
            <w:vAlign w:val="center"/>
            <w:hideMark/>
          </w:tcPr>
          <w:p w14:paraId="522CF5F6"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(63.3)</w:t>
            </w:r>
          </w:p>
        </w:tc>
        <w:tc>
          <w:tcPr>
            <w:tcW w:w="567" w:type="dxa"/>
            <w:tcBorders>
              <w:top w:val="nil"/>
              <w:left w:val="nil"/>
              <w:bottom w:val="nil"/>
              <w:right w:val="nil"/>
            </w:tcBorders>
            <w:shd w:val="clear" w:color="auto" w:fill="auto"/>
            <w:noWrap/>
            <w:vAlign w:val="center"/>
            <w:hideMark/>
          </w:tcPr>
          <w:p w14:paraId="21E4C8FE"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w:t>
            </w:r>
          </w:p>
        </w:tc>
        <w:tc>
          <w:tcPr>
            <w:tcW w:w="1566" w:type="dxa"/>
            <w:gridSpan w:val="3"/>
            <w:tcBorders>
              <w:top w:val="nil"/>
              <w:left w:val="nil"/>
              <w:bottom w:val="nil"/>
              <w:right w:val="nil"/>
            </w:tcBorders>
            <w:shd w:val="clear" w:color="auto" w:fill="auto"/>
            <w:noWrap/>
            <w:vAlign w:val="center"/>
            <w:hideMark/>
          </w:tcPr>
          <w:p w14:paraId="60FF7DF4"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(3.3)</w:t>
            </w:r>
          </w:p>
        </w:tc>
        <w:tc>
          <w:tcPr>
            <w:tcW w:w="218" w:type="dxa"/>
            <w:tcBorders>
              <w:top w:val="nil"/>
              <w:left w:val="nil"/>
              <w:bottom w:val="nil"/>
              <w:right w:val="nil"/>
            </w:tcBorders>
            <w:shd w:val="clear" w:color="auto" w:fill="auto"/>
            <w:noWrap/>
            <w:vAlign w:val="center"/>
            <w:hideMark/>
          </w:tcPr>
          <w:p w14:paraId="448FF6FF" w14:textId="77777777" w:rsidR="00705DD1" w:rsidRPr="00A949F1" w:rsidRDefault="00705DD1" w:rsidP="00BC1311">
            <w:pPr>
              <w:widowControl/>
              <w:spacing w:line="0" w:lineRule="atLeast"/>
              <w:contextualSpacing/>
              <w:jc w:val="left"/>
              <w:rPr>
                <w:rFonts w:ascii="Times New Roman" w:eastAsia="游ゴシック" w:hAnsi="Times New Roman" w:cs="Times New Roman"/>
                <w:color w:val="000000"/>
                <w:kern w:val="0"/>
                <w:sz w:val="20"/>
                <w:szCs w:val="20"/>
              </w:rPr>
            </w:pPr>
          </w:p>
        </w:tc>
        <w:tc>
          <w:tcPr>
            <w:tcW w:w="626" w:type="dxa"/>
            <w:tcBorders>
              <w:top w:val="nil"/>
              <w:left w:val="nil"/>
              <w:bottom w:val="nil"/>
              <w:right w:val="nil"/>
            </w:tcBorders>
            <w:shd w:val="clear" w:color="auto" w:fill="auto"/>
            <w:noWrap/>
            <w:vAlign w:val="center"/>
            <w:hideMark/>
          </w:tcPr>
          <w:p w14:paraId="62036A0E"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8</w:t>
            </w:r>
          </w:p>
        </w:tc>
        <w:tc>
          <w:tcPr>
            <w:tcW w:w="1559" w:type="dxa"/>
            <w:gridSpan w:val="2"/>
            <w:tcBorders>
              <w:top w:val="nil"/>
              <w:left w:val="nil"/>
              <w:bottom w:val="nil"/>
              <w:right w:val="nil"/>
            </w:tcBorders>
            <w:shd w:val="clear" w:color="auto" w:fill="auto"/>
            <w:noWrap/>
            <w:vAlign w:val="center"/>
            <w:hideMark/>
          </w:tcPr>
          <w:p w14:paraId="380877A0"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(38.1)</w:t>
            </w:r>
          </w:p>
        </w:tc>
        <w:tc>
          <w:tcPr>
            <w:tcW w:w="567" w:type="dxa"/>
            <w:tcBorders>
              <w:top w:val="nil"/>
              <w:left w:val="nil"/>
              <w:bottom w:val="nil"/>
              <w:right w:val="nil"/>
            </w:tcBorders>
            <w:shd w:val="clear" w:color="auto" w:fill="auto"/>
            <w:noWrap/>
            <w:vAlign w:val="center"/>
            <w:hideMark/>
          </w:tcPr>
          <w:p w14:paraId="37E1F51D"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2</w:t>
            </w:r>
          </w:p>
        </w:tc>
        <w:tc>
          <w:tcPr>
            <w:tcW w:w="1134" w:type="dxa"/>
            <w:tcBorders>
              <w:top w:val="nil"/>
              <w:left w:val="nil"/>
              <w:bottom w:val="nil"/>
              <w:right w:val="nil"/>
            </w:tcBorders>
            <w:shd w:val="clear" w:color="auto" w:fill="auto"/>
            <w:noWrap/>
            <w:vAlign w:val="center"/>
            <w:hideMark/>
          </w:tcPr>
          <w:p w14:paraId="72853804"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(9.5)</w:t>
            </w:r>
          </w:p>
        </w:tc>
      </w:tr>
      <w:tr w:rsidR="001C2A7C" w14:paraId="72B9D27D" w14:textId="77777777" w:rsidTr="00BC1311">
        <w:trPr>
          <w:gridAfter w:val="1"/>
          <w:wAfter w:w="9" w:type="dxa"/>
          <w:trHeight w:val="20"/>
        </w:trPr>
        <w:tc>
          <w:tcPr>
            <w:tcW w:w="2258" w:type="dxa"/>
            <w:tcBorders>
              <w:top w:val="nil"/>
              <w:left w:val="nil"/>
              <w:bottom w:val="nil"/>
              <w:right w:val="nil"/>
            </w:tcBorders>
            <w:shd w:val="clear" w:color="auto" w:fill="auto"/>
            <w:noWrap/>
            <w:vAlign w:val="center"/>
            <w:hideMark/>
          </w:tcPr>
          <w:p w14:paraId="01056879"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Anorexia</w:t>
            </w:r>
          </w:p>
        </w:tc>
        <w:tc>
          <w:tcPr>
            <w:tcW w:w="861" w:type="dxa"/>
            <w:tcBorders>
              <w:top w:val="nil"/>
              <w:left w:val="nil"/>
              <w:bottom w:val="nil"/>
              <w:right w:val="nil"/>
            </w:tcBorders>
            <w:shd w:val="clear" w:color="auto" w:fill="auto"/>
            <w:noWrap/>
            <w:vAlign w:val="center"/>
            <w:hideMark/>
          </w:tcPr>
          <w:p w14:paraId="4785A91F"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3</w:t>
            </w:r>
          </w:p>
        </w:tc>
        <w:tc>
          <w:tcPr>
            <w:tcW w:w="1559" w:type="dxa"/>
            <w:gridSpan w:val="2"/>
            <w:tcBorders>
              <w:top w:val="nil"/>
              <w:left w:val="nil"/>
              <w:bottom w:val="nil"/>
              <w:right w:val="nil"/>
            </w:tcBorders>
            <w:shd w:val="clear" w:color="auto" w:fill="auto"/>
            <w:noWrap/>
            <w:vAlign w:val="center"/>
            <w:hideMark/>
          </w:tcPr>
          <w:p w14:paraId="6DB5E8D2"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(10.0)</w:t>
            </w:r>
          </w:p>
        </w:tc>
        <w:tc>
          <w:tcPr>
            <w:tcW w:w="567" w:type="dxa"/>
            <w:tcBorders>
              <w:top w:val="nil"/>
              <w:left w:val="nil"/>
              <w:bottom w:val="nil"/>
              <w:right w:val="nil"/>
            </w:tcBorders>
            <w:shd w:val="clear" w:color="auto" w:fill="auto"/>
            <w:noWrap/>
            <w:vAlign w:val="center"/>
            <w:hideMark/>
          </w:tcPr>
          <w:p w14:paraId="76B1AE6E"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w:t>
            </w:r>
          </w:p>
        </w:tc>
        <w:tc>
          <w:tcPr>
            <w:tcW w:w="1566" w:type="dxa"/>
            <w:gridSpan w:val="3"/>
            <w:tcBorders>
              <w:top w:val="nil"/>
              <w:left w:val="nil"/>
              <w:bottom w:val="nil"/>
              <w:right w:val="nil"/>
            </w:tcBorders>
            <w:shd w:val="clear" w:color="auto" w:fill="auto"/>
            <w:noWrap/>
            <w:vAlign w:val="center"/>
            <w:hideMark/>
          </w:tcPr>
          <w:p w14:paraId="197DB2C4"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(3.3)</w:t>
            </w:r>
          </w:p>
        </w:tc>
        <w:tc>
          <w:tcPr>
            <w:tcW w:w="218" w:type="dxa"/>
            <w:tcBorders>
              <w:top w:val="nil"/>
              <w:left w:val="nil"/>
              <w:bottom w:val="nil"/>
              <w:right w:val="nil"/>
            </w:tcBorders>
            <w:shd w:val="clear" w:color="auto" w:fill="auto"/>
            <w:noWrap/>
            <w:vAlign w:val="center"/>
            <w:hideMark/>
          </w:tcPr>
          <w:p w14:paraId="063FC5F9" w14:textId="77777777" w:rsidR="00705DD1" w:rsidRPr="00A949F1" w:rsidRDefault="00705DD1" w:rsidP="00BC1311">
            <w:pPr>
              <w:widowControl/>
              <w:spacing w:line="0" w:lineRule="atLeast"/>
              <w:contextualSpacing/>
              <w:jc w:val="left"/>
              <w:rPr>
                <w:rFonts w:ascii="Times New Roman" w:eastAsia="游ゴシック" w:hAnsi="Times New Roman" w:cs="Times New Roman"/>
                <w:color w:val="000000"/>
                <w:kern w:val="0"/>
                <w:sz w:val="20"/>
                <w:szCs w:val="20"/>
              </w:rPr>
            </w:pPr>
          </w:p>
        </w:tc>
        <w:tc>
          <w:tcPr>
            <w:tcW w:w="626" w:type="dxa"/>
            <w:tcBorders>
              <w:top w:val="nil"/>
              <w:left w:val="nil"/>
              <w:bottom w:val="nil"/>
              <w:right w:val="nil"/>
            </w:tcBorders>
            <w:shd w:val="clear" w:color="auto" w:fill="auto"/>
            <w:noWrap/>
            <w:vAlign w:val="center"/>
            <w:hideMark/>
          </w:tcPr>
          <w:p w14:paraId="579AA0D8"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4</w:t>
            </w:r>
          </w:p>
        </w:tc>
        <w:tc>
          <w:tcPr>
            <w:tcW w:w="1559" w:type="dxa"/>
            <w:gridSpan w:val="2"/>
            <w:tcBorders>
              <w:top w:val="nil"/>
              <w:left w:val="nil"/>
              <w:bottom w:val="nil"/>
              <w:right w:val="nil"/>
            </w:tcBorders>
            <w:shd w:val="clear" w:color="auto" w:fill="auto"/>
            <w:noWrap/>
            <w:vAlign w:val="center"/>
            <w:hideMark/>
          </w:tcPr>
          <w:p w14:paraId="621971EE"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(19.0)</w:t>
            </w:r>
          </w:p>
        </w:tc>
        <w:tc>
          <w:tcPr>
            <w:tcW w:w="567" w:type="dxa"/>
            <w:tcBorders>
              <w:top w:val="nil"/>
              <w:left w:val="nil"/>
              <w:bottom w:val="nil"/>
              <w:right w:val="nil"/>
            </w:tcBorders>
            <w:shd w:val="clear" w:color="auto" w:fill="auto"/>
            <w:noWrap/>
            <w:vAlign w:val="center"/>
            <w:hideMark/>
          </w:tcPr>
          <w:p w14:paraId="0534B425"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4</w:t>
            </w:r>
          </w:p>
        </w:tc>
        <w:tc>
          <w:tcPr>
            <w:tcW w:w="1134" w:type="dxa"/>
            <w:tcBorders>
              <w:top w:val="nil"/>
              <w:left w:val="nil"/>
              <w:bottom w:val="nil"/>
              <w:right w:val="nil"/>
            </w:tcBorders>
            <w:shd w:val="clear" w:color="auto" w:fill="auto"/>
            <w:noWrap/>
            <w:vAlign w:val="center"/>
            <w:hideMark/>
          </w:tcPr>
          <w:p w14:paraId="51EFAC82"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(19.0)</w:t>
            </w:r>
          </w:p>
        </w:tc>
      </w:tr>
      <w:tr w:rsidR="001C2A7C" w14:paraId="6DE8D34F" w14:textId="77777777" w:rsidTr="00BC1311">
        <w:trPr>
          <w:gridAfter w:val="1"/>
          <w:wAfter w:w="9" w:type="dxa"/>
          <w:trHeight w:val="20"/>
        </w:trPr>
        <w:tc>
          <w:tcPr>
            <w:tcW w:w="2258" w:type="dxa"/>
            <w:tcBorders>
              <w:top w:val="nil"/>
              <w:left w:val="nil"/>
              <w:bottom w:val="nil"/>
              <w:right w:val="nil"/>
            </w:tcBorders>
            <w:shd w:val="clear" w:color="auto" w:fill="auto"/>
            <w:noWrap/>
            <w:vAlign w:val="center"/>
            <w:hideMark/>
          </w:tcPr>
          <w:p w14:paraId="5DCCE864"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Creatinine increased</w:t>
            </w:r>
          </w:p>
        </w:tc>
        <w:tc>
          <w:tcPr>
            <w:tcW w:w="861" w:type="dxa"/>
            <w:tcBorders>
              <w:top w:val="nil"/>
              <w:left w:val="nil"/>
              <w:bottom w:val="nil"/>
              <w:right w:val="nil"/>
            </w:tcBorders>
            <w:shd w:val="clear" w:color="auto" w:fill="auto"/>
            <w:noWrap/>
            <w:vAlign w:val="center"/>
            <w:hideMark/>
          </w:tcPr>
          <w:p w14:paraId="18FC1C39"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14</w:t>
            </w:r>
          </w:p>
        </w:tc>
        <w:tc>
          <w:tcPr>
            <w:tcW w:w="1559" w:type="dxa"/>
            <w:gridSpan w:val="2"/>
            <w:tcBorders>
              <w:top w:val="nil"/>
              <w:left w:val="nil"/>
              <w:bottom w:val="nil"/>
              <w:right w:val="nil"/>
            </w:tcBorders>
            <w:shd w:val="clear" w:color="auto" w:fill="auto"/>
            <w:noWrap/>
            <w:vAlign w:val="center"/>
            <w:hideMark/>
          </w:tcPr>
          <w:p w14:paraId="1AD36CA8"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(46.7)</w:t>
            </w:r>
          </w:p>
        </w:tc>
        <w:tc>
          <w:tcPr>
            <w:tcW w:w="567" w:type="dxa"/>
            <w:tcBorders>
              <w:top w:val="nil"/>
              <w:left w:val="nil"/>
              <w:bottom w:val="nil"/>
              <w:right w:val="nil"/>
            </w:tcBorders>
            <w:shd w:val="clear" w:color="auto" w:fill="auto"/>
            <w:noWrap/>
            <w:vAlign w:val="center"/>
            <w:hideMark/>
          </w:tcPr>
          <w:p w14:paraId="3BFC3A7B"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0</w:t>
            </w:r>
          </w:p>
        </w:tc>
        <w:tc>
          <w:tcPr>
            <w:tcW w:w="1566" w:type="dxa"/>
            <w:gridSpan w:val="3"/>
            <w:tcBorders>
              <w:top w:val="nil"/>
              <w:left w:val="nil"/>
              <w:bottom w:val="nil"/>
              <w:right w:val="nil"/>
            </w:tcBorders>
            <w:shd w:val="clear" w:color="auto" w:fill="auto"/>
            <w:noWrap/>
            <w:vAlign w:val="center"/>
            <w:hideMark/>
          </w:tcPr>
          <w:p w14:paraId="565C452B"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(0.0)</w:t>
            </w:r>
          </w:p>
        </w:tc>
        <w:tc>
          <w:tcPr>
            <w:tcW w:w="218" w:type="dxa"/>
            <w:tcBorders>
              <w:top w:val="nil"/>
              <w:left w:val="nil"/>
              <w:bottom w:val="nil"/>
              <w:right w:val="nil"/>
            </w:tcBorders>
            <w:shd w:val="clear" w:color="auto" w:fill="auto"/>
            <w:noWrap/>
            <w:vAlign w:val="center"/>
            <w:hideMark/>
          </w:tcPr>
          <w:p w14:paraId="2CD65D36" w14:textId="77777777" w:rsidR="00705DD1" w:rsidRPr="00A949F1" w:rsidRDefault="00705DD1" w:rsidP="00BC1311">
            <w:pPr>
              <w:widowControl/>
              <w:spacing w:line="0" w:lineRule="atLeast"/>
              <w:contextualSpacing/>
              <w:jc w:val="left"/>
              <w:rPr>
                <w:rFonts w:ascii="Times New Roman" w:eastAsia="游ゴシック" w:hAnsi="Times New Roman" w:cs="Times New Roman"/>
                <w:color w:val="000000"/>
                <w:kern w:val="0"/>
                <w:sz w:val="20"/>
                <w:szCs w:val="20"/>
              </w:rPr>
            </w:pPr>
          </w:p>
        </w:tc>
        <w:tc>
          <w:tcPr>
            <w:tcW w:w="626" w:type="dxa"/>
            <w:tcBorders>
              <w:top w:val="nil"/>
              <w:left w:val="nil"/>
              <w:bottom w:val="nil"/>
              <w:right w:val="nil"/>
            </w:tcBorders>
            <w:shd w:val="clear" w:color="auto" w:fill="auto"/>
            <w:noWrap/>
            <w:vAlign w:val="center"/>
            <w:hideMark/>
          </w:tcPr>
          <w:p w14:paraId="36C2AB3F"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10</w:t>
            </w:r>
          </w:p>
        </w:tc>
        <w:tc>
          <w:tcPr>
            <w:tcW w:w="1559" w:type="dxa"/>
            <w:gridSpan w:val="2"/>
            <w:tcBorders>
              <w:top w:val="nil"/>
              <w:left w:val="nil"/>
              <w:bottom w:val="nil"/>
              <w:right w:val="nil"/>
            </w:tcBorders>
            <w:shd w:val="clear" w:color="auto" w:fill="auto"/>
            <w:noWrap/>
            <w:vAlign w:val="center"/>
            <w:hideMark/>
          </w:tcPr>
          <w:p w14:paraId="6530666D"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(47.6)</w:t>
            </w:r>
          </w:p>
        </w:tc>
        <w:tc>
          <w:tcPr>
            <w:tcW w:w="567" w:type="dxa"/>
            <w:tcBorders>
              <w:top w:val="nil"/>
              <w:left w:val="nil"/>
              <w:bottom w:val="nil"/>
              <w:right w:val="nil"/>
            </w:tcBorders>
            <w:shd w:val="clear" w:color="auto" w:fill="auto"/>
            <w:noWrap/>
            <w:vAlign w:val="center"/>
            <w:hideMark/>
          </w:tcPr>
          <w:p w14:paraId="0CD65BF0"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4</w:t>
            </w:r>
          </w:p>
        </w:tc>
        <w:tc>
          <w:tcPr>
            <w:tcW w:w="1134" w:type="dxa"/>
            <w:tcBorders>
              <w:top w:val="nil"/>
              <w:left w:val="nil"/>
              <w:bottom w:val="nil"/>
              <w:right w:val="nil"/>
            </w:tcBorders>
            <w:shd w:val="clear" w:color="auto" w:fill="auto"/>
            <w:noWrap/>
            <w:vAlign w:val="center"/>
            <w:hideMark/>
          </w:tcPr>
          <w:p w14:paraId="1691AEBA"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(19.0)</w:t>
            </w:r>
          </w:p>
        </w:tc>
      </w:tr>
      <w:tr w:rsidR="001C2A7C" w14:paraId="0BDA376F" w14:textId="77777777" w:rsidTr="00BC1311">
        <w:trPr>
          <w:gridAfter w:val="1"/>
          <w:wAfter w:w="9" w:type="dxa"/>
          <w:trHeight w:val="20"/>
        </w:trPr>
        <w:tc>
          <w:tcPr>
            <w:tcW w:w="2258" w:type="dxa"/>
            <w:tcBorders>
              <w:top w:val="nil"/>
              <w:left w:val="nil"/>
              <w:bottom w:val="nil"/>
              <w:right w:val="nil"/>
            </w:tcBorders>
            <w:shd w:val="clear" w:color="auto" w:fill="auto"/>
            <w:noWrap/>
            <w:vAlign w:val="center"/>
            <w:hideMark/>
          </w:tcPr>
          <w:p w14:paraId="17FF7151"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Interstitial lung disease</w:t>
            </w:r>
          </w:p>
        </w:tc>
        <w:tc>
          <w:tcPr>
            <w:tcW w:w="861" w:type="dxa"/>
            <w:tcBorders>
              <w:top w:val="nil"/>
              <w:left w:val="nil"/>
              <w:bottom w:val="nil"/>
              <w:right w:val="nil"/>
            </w:tcBorders>
            <w:shd w:val="clear" w:color="auto" w:fill="auto"/>
            <w:noWrap/>
            <w:vAlign w:val="center"/>
            <w:hideMark/>
          </w:tcPr>
          <w:p w14:paraId="3DAAEE64"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w:t>
            </w:r>
          </w:p>
        </w:tc>
        <w:tc>
          <w:tcPr>
            <w:tcW w:w="1559" w:type="dxa"/>
            <w:gridSpan w:val="2"/>
            <w:tcBorders>
              <w:top w:val="nil"/>
              <w:left w:val="nil"/>
              <w:bottom w:val="nil"/>
              <w:right w:val="nil"/>
            </w:tcBorders>
            <w:shd w:val="clear" w:color="auto" w:fill="auto"/>
            <w:noWrap/>
            <w:vAlign w:val="center"/>
            <w:hideMark/>
          </w:tcPr>
          <w:p w14:paraId="6188547C"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(3.3)</w:t>
            </w:r>
          </w:p>
        </w:tc>
        <w:tc>
          <w:tcPr>
            <w:tcW w:w="567" w:type="dxa"/>
            <w:tcBorders>
              <w:top w:val="nil"/>
              <w:left w:val="nil"/>
              <w:bottom w:val="nil"/>
              <w:right w:val="nil"/>
            </w:tcBorders>
            <w:shd w:val="clear" w:color="auto" w:fill="auto"/>
            <w:noWrap/>
            <w:vAlign w:val="center"/>
            <w:hideMark/>
          </w:tcPr>
          <w:p w14:paraId="461DF0F0"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w:t>
            </w:r>
          </w:p>
        </w:tc>
        <w:tc>
          <w:tcPr>
            <w:tcW w:w="1566" w:type="dxa"/>
            <w:gridSpan w:val="3"/>
            <w:tcBorders>
              <w:top w:val="nil"/>
              <w:left w:val="nil"/>
              <w:bottom w:val="nil"/>
              <w:right w:val="nil"/>
            </w:tcBorders>
            <w:shd w:val="clear" w:color="auto" w:fill="auto"/>
            <w:noWrap/>
            <w:vAlign w:val="center"/>
            <w:hideMark/>
          </w:tcPr>
          <w:p w14:paraId="05B10381"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(3.3)</w:t>
            </w:r>
          </w:p>
        </w:tc>
        <w:tc>
          <w:tcPr>
            <w:tcW w:w="218" w:type="dxa"/>
            <w:tcBorders>
              <w:top w:val="nil"/>
              <w:left w:val="nil"/>
              <w:bottom w:val="nil"/>
              <w:right w:val="nil"/>
            </w:tcBorders>
            <w:shd w:val="clear" w:color="auto" w:fill="auto"/>
            <w:noWrap/>
            <w:vAlign w:val="center"/>
            <w:hideMark/>
          </w:tcPr>
          <w:p w14:paraId="72E016F2" w14:textId="77777777" w:rsidR="00705DD1" w:rsidRPr="00A949F1" w:rsidRDefault="00705DD1" w:rsidP="00BC1311">
            <w:pPr>
              <w:widowControl/>
              <w:spacing w:line="0" w:lineRule="atLeast"/>
              <w:contextualSpacing/>
              <w:jc w:val="left"/>
              <w:rPr>
                <w:rFonts w:ascii="Times New Roman" w:eastAsia="游ゴシック" w:hAnsi="Times New Roman" w:cs="Times New Roman"/>
                <w:color w:val="000000"/>
                <w:kern w:val="0"/>
                <w:sz w:val="20"/>
                <w:szCs w:val="20"/>
              </w:rPr>
            </w:pPr>
          </w:p>
        </w:tc>
        <w:tc>
          <w:tcPr>
            <w:tcW w:w="626" w:type="dxa"/>
            <w:tcBorders>
              <w:top w:val="nil"/>
              <w:left w:val="nil"/>
              <w:bottom w:val="nil"/>
              <w:right w:val="nil"/>
            </w:tcBorders>
            <w:shd w:val="clear" w:color="auto" w:fill="auto"/>
            <w:noWrap/>
            <w:vAlign w:val="center"/>
            <w:hideMark/>
          </w:tcPr>
          <w:p w14:paraId="19DD2CC4"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0</w:t>
            </w:r>
          </w:p>
        </w:tc>
        <w:tc>
          <w:tcPr>
            <w:tcW w:w="1559" w:type="dxa"/>
            <w:gridSpan w:val="2"/>
            <w:tcBorders>
              <w:top w:val="nil"/>
              <w:left w:val="nil"/>
              <w:bottom w:val="nil"/>
              <w:right w:val="nil"/>
            </w:tcBorders>
            <w:shd w:val="clear" w:color="auto" w:fill="auto"/>
            <w:noWrap/>
            <w:vAlign w:val="center"/>
            <w:hideMark/>
          </w:tcPr>
          <w:p w14:paraId="550B0F94"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(0.0)</w:t>
            </w:r>
          </w:p>
        </w:tc>
        <w:tc>
          <w:tcPr>
            <w:tcW w:w="567" w:type="dxa"/>
            <w:tcBorders>
              <w:top w:val="nil"/>
              <w:left w:val="nil"/>
              <w:bottom w:val="nil"/>
              <w:right w:val="nil"/>
            </w:tcBorders>
            <w:shd w:val="clear" w:color="auto" w:fill="auto"/>
            <w:noWrap/>
            <w:vAlign w:val="center"/>
            <w:hideMark/>
          </w:tcPr>
          <w:p w14:paraId="24617955"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4A78802E"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(0.0)</w:t>
            </w:r>
          </w:p>
        </w:tc>
      </w:tr>
      <w:tr w:rsidR="001C2A7C" w14:paraId="4D34D3DE" w14:textId="77777777" w:rsidTr="00BC1311">
        <w:trPr>
          <w:gridAfter w:val="1"/>
          <w:wAfter w:w="9" w:type="dxa"/>
          <w:trHeight w:val="20"/>
        </w:trPr>
        <w:tc>
          <w:tcPr>
            <w:tcW w:w="2258" w:type="dxa"/>
            <w:tcBorders>
              <w:top w:val="nil"/>
              <w:left w:val="nil"/>
              <w:bottom w:val="single" w:sz="4" w:space="0" w:color="auto"/>
              <w:right w:val="nil"/>
            </w:tcBorders>
            <w:shd w:val="clear" w:color="auto" w:fill="auto"/>
            <w:noWrap/>
            <w:vAlign w:val="center"/>
            <w:hideMark/>
          </w:tcPr>
          <w:p w14:paraId="4D8D652E"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Any adverse events</w:t>
            </w:r>
          </w:p>
        </w:tc>
        <w:tc>
          <w:tcPr>
            <w:tcW w:w="861" w:type="dxa"/>
            <w:tcBorders>
              <w:top w:val="nil"/>
              <w:left w:val="nil"/>
              <w:bottom w:val="single" w:sz="4" w:space="0" w:color="auto"/>
              <w:right w:val="nil"/>
            </w:tcBorders>
            <w:shd w:val="clear" w:color="auto" w:fill="auto"/>
            <w:noWrap/>
            <w:vAlign w:val="center"/>
            <w:hideMark/>
          </w:tcPr>
          <w:p w14:paraId="446F76F8"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30</w:t>
            </w:r>
          </w:p>
        </w:tc>
        <w:tc>
          <w:tcPr>
            <w:tcW w:w="1559" w:type="dxa"/>
            <w:gridSpan w:val="2"/>
            <w:tcBorders>
              <w:top w:val="nil"/>
              <w:left w:val="nil"/>
              <w:bottom w:val="single" w:sz="4" w:space="0" w:color="auto"/>
              <w:right w:val="nil"/>
            </w:tcBorders>
            <w:shd w:val="clear" w:color="auto" w:fill="auto"/>
            <w:noWrap/>
            <w:vAlign w:val="center"/>
            <w:hideMark/>
          </w:tcPr>
          <w:p w14:paraId="0333D918"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(100.0)</w:t>
            </w:r>
          </w:p>
        </w:tc>
        <w:tc>
          <w:tcPr>
            <w:tcW w:w="567" w:type="dxa"/>
            <w:tcBorders>
              <w:top w:val="nil"/>
              <w:left w:val="nil"/>
              <w:bottom w:val="single" w:sz="4" w:space="0" w:color="auto"/>
              <w:right w:val="nil"/>
            </w:tcBorders>
            <w:shd w:val="clear" w:color="auto" w:fill="auto"/>
            <w:noWrap/>
            <w:vAlign w:val="center"/>
            <w:hideMark/>
          </w:tcPr>
          <w:p w14:paraId="771C2EC1"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21</w:t>
            </w:r>
          </w:p>
        </w:tc>
        <w:tc>
          <w:tcPr>
            <w:tcW w:w="1566" w:type="dxa"/>
            <w:gridSpan w:val="3"/>
            <w:tcBorders>
              <w:top w:val="nil"/>
              <w:left w:val="nil"/>
              <w:bottom w:val="single" w:sz="4" w:space="0" w:color="auto"/>
              <w:right w:val="nil"/>
            </w:tcBorders>
            <w:shd w:val="clear" w:color="auto" w:fill="auto"/>
            <w:noWrap/>
            <w:vAlign w:val="center"/>
            <w:hideMark/>
          </w:tcPr>
          <w:p w14:paraId="0F3A956F"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(70.0)</w:t>
            </w:r>
          </w:p>
        </w:tc>
        <w:tc>
          <w:tcPr>
            <w:tcW w:w="218" w:type="dxa"/>
            <w:tcBorders>
              <w:top w:val="nil"/>
              <w:left w:val="nil"/>
              <w:bottom w:val="single" w:sz="4" w:space="0" w:color="auto"/>
              <w:right w:val="nil"/>
            </w:tcBorders>
            <w:shd w:val="clear" w:color="auto" w:fill="auto"/>
            <w:noWrap/>
            <w:vAlign w:val="center"/>
            <w:hideMark/>
          </w:tcPr>
          <w:p w14:paraId="55837C58"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 xml:space="preserve">　</w:t>
            </w:r>
          </w:p>
        </w:tc>
        <w:tc>
          <w:tcPr>
            <w:tcW w:w="626" w:type="dxa"/>
            <w:tcBorders>
              <w:top w:val="nil"/>
              <w:left w:val="nil"/>
              <w:bottom w:val="single" w:sz="4" w:space="0" w:color="auto"/>
              <w:right w:val="nil"/>
            </w:tcBorders>
            <w:shd w:val="clear" w:color="auto" w:fill="auto"/>
            <w:noWrap/>
            <w:vAlign w:val="center"/>
            <w:hideMark/>
          </w:tcPr>
          <w:p w14:paraId="30461E93"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21</w:t>
            </w:r>
          </w:p>
        </w:tc>
        <w:tc>
          <w:tcPr>
            <w:tcW w:w="1559" w:type="dxa"/>
            <w:gridSpan w:val="2"/>
            <w:tcBorders>
              <w:top w:val="nil"/>
              <w:left w:val="nil"/>
              <w:bottom w:val="single" w:sz="4" w:space="0" w:color="auto"/>
              <w:right w:val="nil"/>
            </w:tcBorders>
            <w:shd w:val="clear" w:color="auto" w:fill="auto"/>
            <w:noWrap/>
            <w:vAlign w:val="center"/>
            <w:hideMark/>
          </w:tcPr>
          <w:p w14:paraId="0D0FC8BE"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(100.0)</w:t>
            </w:r>
          </w:p>
        </w:tc>
        <w:tc>
          <w:tcPr>
            <w:tcW w:w="567" w:type="dxa"/>
            <w:tcBorders>
              <w:top w:val="nil"/>
              <w:left w:val="nil"/>
              <w:bottom w:val="single" w:sz="4" w:space="0" w:color="auto"/>
              <w:right w:val="nil"/>
            </w:tcBorders>
            <w:shd w:val="clear" w:color="auto" w:fill="auto"/>
            <w:noWrap/>
            <w:vAlign w:val="center"/>
            <w:hideMark/>
          </w:tcPr>
          <w:p w14:paraId="3194E49C" w14:textId="77777777" w:rsidR="00705DD1" w:rsidRPr="00A949F1" w:rsidRDefault="00000000" w:rsidP="00BC1311">
            <w:pPr>
              <w:widowControl/>
              <w:spacing w:line="0" w:lineRule="atLeast"/>
              <w:contextualSpacing/>
              <w:jc w:val="righ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20</w:t>
            </w:r>
          </w:p>
        </w:tc>
        <w:tc>
          <w:tcPr>
            <w:tcW w:w="1134" w:type="dxa"/>
            <w:tcBorders>
              <w:top w:val="nil"/>
              <w:left w:val="nil"/>
              <w:bottom w:val="single" w:sz="4" w:space="0" w:color="auto"/>
              <w:right w:val="nil"/>
            </w:tcBorders>
            <w:shd w:val="clear" w:color="auto" w:fill="auto"/>
            <w:noWrap/>
            <w:vAlign w:val="center"/>
            <w:hideMark/>
          </w:tcPr>
          <w:p w14:paraId="3813085E" w14:textId="77777777" w:rsidR="00705DD1" w:rsidRPr="00A949F1" w:rsidRDefault="00000000" w:rsidP="00BC1311">
            <w:pPr>
              <w:widowControl/>
              <w:spacing w:line="0" w:lineRule="atLeast"/>
              <w:contextualSpacing/>
              <w:jc w:val="left"/>
              <w:rPr>
                <w:rFonts w:ascii="Times New Roman" w:eastAsia="游ゴシック" w:hAnsi="Times New Roman" w:cs="Times New Roman"/>
                <w:color w:val="000000"/>
                <w:kern w:val="0"/>
                <w:sz w:val="20"/>
                <w:szCs w:val="20"/>
              </w:rPr>
            </w:pPr>
            <w:r w:rsidRPr="00A949F1">
              <w:rPr>
                <w:rFonts w:ascii="Times New Roman" w:eastAsia="游ゴシック" w:hAnsi="Times New Roman" w:cs="Times New Roman"/>
                <w:color w:val="000000"/>
                <w:kern w:val="0"/>
                <w:sz w:val="20"/>
                <w:szCs w:val="20"/>
              </w:rPr>
              <w:t>(95.2)</w:t>
            </w:r>
          </w:p>
        </w:tc>
      </w:tr>
    </w:tbl>
    <w:p w14:paraId="7EB0BDB1" w14:textId="77777777" w:rsidR="000D4461" w:rsidRPr="00A949F1" w:rsidRDefault="000D4461">
      <w:pPr>
        <w:rPr>
          <w:rFonts w:ascii="Times New Roman" w:hAnsi="Times New Roman" w:cs="Times New Roman"/>
          <w:sz w:val="20"/>
          <w:szCs w:val="20"/>
        </w:rPr>
      </w:pPr>
    </w:p>
    <w:p w14:paraId="5D6A2B88" w14:textId="11223F01" w:rsidR="00D553FE" w:rsidRDefault="00000000">
      <w:pPr>
        <w:rPr>
          <w:rFonts w:ascii="Times New Roman" w:hAnsi="Times New Roman" w:cs="Times New Roman"/>
          <w:sz w:val="20"/>
          <w:szCs w:val="20"/>
        </w:rPr>
      </w:pPr>
      <w:r w:rsidRPr="00A949F1">
        <w:rPr>
          <w:rFonts w:ascii="Times New Roman" w:hAnsi="Times New Roman" w:cs="Times New Roman"/>
          <w:sz w:val="20"/>
          <w:szCs w:val="20"/>
        </w:rPr>
        <w:t>Grade ≥2 diarrhea and creatinine increase occurred at a higher frequency in patients with AUC</w:t>
      </w:r>
      <w:r w:rsidRPr="00A949F1">
        <w:rPr>
          <w:rFonts w:ascii="Times New Roman" w:hAnsi="Times New Roman" w:cs="Times New Roman"/>
          <w:sz w:val="20"/>
          <w:szCs w:val="20"/>
          <w:vertAlign w:val="subscript"/>
        </w:rPr>
        <w:t>0–24</w:t>
      </w:r>
      <w:r w:rsidRPr="00A949F1">
        <w:rPr>
          <w:rFonts w:ascii="Times New Roman" w:hAnsi="Times New Roman" w:cs="Times New Roman"/>
          <w:sz w:val="20"/>
          <w:szCs w:val="20"/>
        </w:rPr>
        <w:t xml:space="preserve"> of the parent compound ≥4938 ng/mL</w:t>
      </w:r>
      <w:r w:rsidRPr="00A949F1">
        <w:rPr>
          <w:rFonts w:ascii="Times New Roman" w:eastAsia="游ゴシック" w:hAnsi="Times New Roman" w:cs="Times New Roman"/>
          <w:color w:val="000000"/>
          <w:kern w:val="0"/>
          <w:sz w:val="20"/>
          <w:szCs w:val="20"/>
        </w:rPr>
        <w:t>*</w:t>
      </w:r>
      <w:r w:rsidRPr="00A949F1">
        <w:rPr>
          <w:rFonts w:ascii="Times New Roman" w:hAnsi="Times New Roman" w:cs="Times New Roman"/>
          <w:sz w:val="20"/>
          <w:szCs w:val="20"/>
        </w:rPr>
        <w:t>h than in patients with AUC</w:t>
      </w:r>
      <w:r w:rsidRPr="00A949F1">
        <w:rPr>
          <w:rFonts w:ascii="Times New Roman" w:hAnsi="Times New Roman" w:cs="Times New Roman"/>
          <w:sz w:val="20"/>
          <w:szCs w:val="20"/>
          <w:vertAlign w:val="subscript"/>
        </w:rPr>
        <w:t>0–24</w:t>
      </w:r>
      <w:r w:rsidRPr="00A949F1">
        <w:rPr>
          <w:rFonts w:ascii="Times New Roman" w:hAnsi="Times New Roman" w:cs="Times New Roman"/>
          <w:sz w:val="20"/>
          <w:szCs w:val="20"/>
        </w:rPr>
        <w:t xml:space="preserve"> of the parent</w:t>
      </w:r>
      <w:r w:rsidR="00E52809">
        <w:rPr>
          <w:rFonts w:ascii="Times New Roman" w:hAnsi="Times New Roman" w:cs="Times New Roman"/>
          <w:sz w:val="20"/>
          <w:szCs w:val="20"/>
        </w:rPr>
        <w:t xml:space="preserve"> compound</w:t>
      </w:r>
      <w:r w:rsidRPr="00A949F1">
        <w:rPr>
          <w:rFonts w:ascii="Times New Roman" w:hAnsi="Times New Roman" w:cs="Times New Roman"/>
          <w:sz w:val="20"/>
          <w:szCs w:val="20"/>
        </w:rPr>
        <w:t xml:space="preserve"> &lt;4938 ng/mL</w:t>
      </w:r>
      <w:r w:rsidRPr="00A949F1">
        <w:rPr>
          <w:rFonts w:ascii="Times New Roman" w:eastAsia="游ゴシック" w:hAnsi="Times New Roman" w:cs="Times New Roman"/>
          <w:color w:val="000000"/>
          <w:kern w:val="0"/>
          <w:sz w:val="20"/>
          <w:szCs w:val="20"/>
        </w:rPr>
        <w:t>*</w:t>
      </w:r>
      <w:r w:rsidRPr="00A949F1">
        <w:rPr>
          <w:rFonts w:ascii="Times New Roman" w:hAnsi="Times New Roman" w:cs="Times New Roman"/>
          <w:sz w:val="20"/>
          <w:szCs w:val="20"/>
        </w:rPr>
        <w:t>h; grade ≥2 diarrhea and creatinine increase occurred at a higher frequency in patients with AUC</w:t>
      </w:r>
      <w:r w:rsidRPr="00A949F1">
        <w:rPr>
          <w:rFonts w:ascii="Times New Roman" w:hAnsi="Times New Roman" w:cs="Times New Roman"/>
          <w:sz w:val="20"/>
          <w:szCs w:val="20"/>
          <w:vertAlign w:val="subscript"/>
        </w:rPr>
        <w:t>0-24</w:t>
      </w:r>
      <w:r w:rsidRPr="00A949F1">
        <w:rPr>
          <w:rFonts w:ascii="Times New Roman" w:hAnsi="Times New Roman" w:cs="Times New Roman"/>
          <w:sz w:val="20"/>
          <w:szCs w:val="20"/>
        </w:rPr>
        <w:t xml:space="preserve"> of AZ5104 ≥540 ng/mL</w:t>
      </w:r>
      <w:r w:rsidRPr="00A949F1">
        <w:rPr>
          <w:rFonts w:ascii="Times New Roman" w:eastAsia="游ゴシック" w:hAnsi="Times New Roman" w:cs="Times New Roman"/>
          <w:color w:val="000000"/>
          <w:kern w:val="0"/>
          <w:sz w:val="20"/>
          <w:szCs w:val="20"/>
        </w:rPr>
        <w:t>*</w:t>
      </w:r>
      <w:r w:rsidRPr="00A949F1">
        <w:rPr>
          <w:rFonts w:ascii="Times New Roman" w:hAnsi="Times New Roman" w:cs="Times New Roman"/>
          <w:sz w:val="20"/>
          <w:szCs w:val="20"/>
        </w:rPr>
        <w:t>h than in patients with AUC</w:t>
      </w:r>
      <w:r w:rsidRPr="00A949F1">
        <w:rPr>
          <w:rFonts w:ascii="Times New Roman" w:hAnsi="Times New Roman" w:cs="Times New Roman"/>
          <w:sz w:val="20"/>
          <w:szCs w:val="20"/>
          <w:vertAlign w:val="subscript"/>
        </w:rPr>
        <w:t>0–24</w:t>
      </w:r>
      <w:r w:rsidRPr="00A949F1">
        <w:rPr>
          <w:rFonts w:ascii="Times New Roman" w:hAnsi="Times New Roman" w:cs="Times New Roman"/>
          <w:sz w:val="20"/>
          <w:szCs w:val="20"/>
        </w:rPr>
        <w:t xml:space="preserve"> of AZ5104 &lt;540 ng/mL</w:t>
      </w:r>
      <w:r w:rsidRPr="00A949F1">
        <w:rPr>
          <w:rFonts w:ascii="Times New Roman" w:eastAsia="游ゴシック" w:hAnsi="Times New Roman" w:cs="Times New Roman"/>
          <w:color w:val="000000"/>
          <w:kern w:val="0"/>
          <w:sz w:val="20"/>
          <w:szCs w:val="20"/>
        </w:rPr>
        <w:t>*</w:t>
      </w:r>
      <w:r w:rsidRPr="00A949F1">
        <w:rPr>
          <w:rFonts w:ascii="Times New Roman" w:hAnsi="Times New Roman" w:cs="Times New Roman"/>
          <w:sz w:val="20"/>
          <w:szCs w:val="20"/>
        </w:rPr>
        <w:t>h; and grade ≥2 paronychia, anorexia, and creatinine increase occurred at a higher frequency in patients with AUC</w:t>
      </w:r>
      <w:r w:rsidRPr="00A949F1">
        <w:rPr>
          <w:rFonts w:ascii="Times New Roman" w:hAnsi="Times New Roman" w:cs="Times New Roman"/>
          <w:sz w:val="20"/>
          <w:szCs w:val="20"/>
          <w:vertAlign w:val="subscript"/>
        </w:rPr>
        <w:t>0–24</w:t>
      </w:r>
      <w:r w:rsidRPr="00A949F1">
        <w:rPr>
          <w:rFonts w:ascii="Times New Roman" w:hAnsi="Times New Roman" w:cs="Times New Roman"/>
          <w:sz w:val="20"/>
          <w:szCs w:val="20"/>
        </w:rPr>
        <w:t xml:space="preserve"> of AZ7550 ≥462 ng/mL</w:t>
      </w:r>
      <w:r w:rsidRPr="00A949F1">
        <w:rPr>
          <w:rFonts w:ascii="Times New Roman" w:eastAsia="游ゴシック" w:hAnsi="Times New Roman" w:cs="Times New Roman"/>
          <w:color w:val="000000"/>
          <w:kern w:val="0"/>
          <w:sz w:val="20"/>
          <w:szCs w:val="20"/>
        </w:rPr>
        <w:t>*</w:t>
      </w:r>
      <w:r w:rsidRPr="00A949F1">
        <w:rPr>
          <w:rFonts w:ascii="Times New Roman" w:hAnsi="Times New Roman" w:cs="Times New Roman"/>
          <w:sz w:val="20"/>
          <w:szCs w:val="20"/>
        </w:rPr>
        <w:t>h than in patients with AUC</w:t>
      </w:r>
      <w:r w:rsidRPr="00A949F1">
        <w:rPr>
          <w:rFonts w:ascii="Times New Roman" w:hAnsi="Times New Roman" w:cs="Times New Roman"/>
          <w:sz w:val="20"/>
          <w:szCs w:val="20"/>
          <w:vertAlign w:val="subscript"/>
        </w:rPr>
        <w:t>0–24</w:t>
      </w:r>
      <w:r w:rsidRPr="00A949F1">
        <w:rPr>
          <w:rFonts w:ascii="Times New Roman" w:hAnsi="Times New Roman" w:cs="Times New Roman"/>
          <w:sz w:val="20"/>
          <w:szCs w:val="20"/>
        </w:rPr>
        <w:t xml:space="preserve"> of AZ7550 &lt;462 ng/mL</w:t>
      </w:r>
      <w:r w:rsidRPr="00A949F1">
        <w:rPr>
          <w:rFonts w:ascii="Times New Roman" w:eastAsia="游ゴシック" w:hAnsi="Times New Roman" w:cs="Times New Roman"/>
          <w:color w:val="000000"/>
          <w:kern w:val="0"/>
          <w:sz w:val="20"/>
          <w:szCs w:val="20"/>
        </w:rPr>
        <w:t>*</w:t>
      </w:r>
      <w:r w:rsidRPr="00A949F1">
        <w:rPr>
          <w:rFonts w:ascii="Times New Roman" w:hAnsi="Times New Roman" w:cs="Times New Roman"/>
          <w:sz w:val="20"/>
          <w:szCs w:val="20"/>
        </w:rPr>
        <w:t>h (Supplementary Table E1–E3.).</w:t>
      </w:r>
    </w:p>
    <w:p w14:paraId="4D14E08A" w14:textId="77777777" w:rsidR="00AB77ED" w:rsidRDefault="00AB77ED">
      <w:pPr>
        <w:rPr>
          <w:rFonts w:ascii="Times New Roman" w:hAnsi="Times New Roman" w:cs="Times New Roman"/>
          <w:sz w:val="20"/>
          <w:szCs w:val="20"/>
        </w:rPr>
      </w:pPr>
    </w:p>
    <w:p w14:paraId="34F6E9B2" w14:textId="7CFA3B8F" w:rsidR="00AB77ED" w:rsidRPr="00A949F1" w:rsidRDefault="00000000">
      <w:pPr>
        <w:rPr>
          <w:rFonts w:ascii="Times New Roman" w:hAnsi="Times New Roman" w:cs="Times New Roman"/>
          <w:sz w:val="20"/>
          <w:szCs w:val="20"/>
        </w:rPr>
      </w:pPr>
      <w:r w:rsidRPr="00BB745C">
        <w:rPr>
          <w:rFonts w:ascii="Times New Roman" w:hAnsi="Times New Roman" w:cs="Times New Roman"/>
          <w:sz w:val="20"/>
          <w:szCs w:val="20"/>
        </w:rPr>
        <w:t xml:space="preserve">No patient in our study suffered from severe liver dysfunction </w:t>
      </w:r>
      <w:r w:rsidR="004B2BB8" w:rsidRPr="00BB745C">
        <w:rPr>
          <w:rFonts w:ascii="Times New Roman" w:hAnsi="Times New Roman" w:cs="Times New Roman"/>
          <w:sz w:val="20"/>
          <w:szCs w:val="20"/>
        </w:rPr>
        <w:t>with</w:t>
      </w:r>
      <w:r w:rsidRPr="00BB745C">
        <w:rPr>
          <w:rFonts w:ascii="Times New Roman" w:hAnsi="Times New Roman" w:cs="Times New Roman"/>
          <w:sz w:val="20"/>
          <w:szCs w:val="20"/>
        </w:rPr>
        <w:t>in the observ</w:t>
      </w:r>
      <w:r w:rsidR="004B2BB8" w:rsidRPr="00BB745C">
        <w:rPr>
          <w:rFonts w:ascii="Times New Roman" w:hAnsi="Times New Roman" w:cs="Times New Roman"/>
          <w:sz w:val="20"/>
          <w:szCs w:val="20"/>
        </w:rPr>
        <w:t>ation</w:t>
      </w:r>
      <w:r w:rsidRPr="00BB745C">
        <w:rPr>
          <w:rFonts w:ascii="Times New Roman" w:hAnsi="Times New Roman" w:cs="Times New Roman"/>
          <w:sz w:val="20"/>
          <w:szCs w:val="20"/>
        </w:rPr>
        <w:t xml:space="preserve"> period. One patient out of 51 (2.0%) suffered from interstitial lung disease leading to treatment discontinuation. The patient had higher exposure to the parent compound compared to the cut-off value (5530 vs. 4938 ng/mL*h) but lower exposure to AZ5104 and AZ7550 compared to the cut-off (469 vs. 540 ng/mL*h and 423 vs. 462 ng/mL*h, respectively).</w:t>
      </w:r>
      <w:r w:rsidR="0097268C" w:rsidRPr="00BB745C">
        <w:rPr>
          <w:rFonts w:ascii="Times New Roman" w:hAnsi="Times New Roman" w:cs="Times New Roman"/>
          <w:sz w:val="20"/>
          <w:szCs w:val="20"/>
        </w:rPr>
        <w:t xml:space="preserve"> This result is comparable to </w:t>
      </w:r>
      <w:r w:rsidR="004B2BB8" w:rsidRPr="00BB745C">
        <w:rPr>
          <w:rFonts w:ascii="Times New Roman" w:hAnsi="Times New Roman" w:cs="Times New Roman"/>
          <w:sz w:val="20"/>
          <w:szCs w:val="20"/>
        </w:rPr>
        <w:t>that of a</w:t>
      </w:r>
      <w:r w:rsidR="0097268C" w:rsidRPr="00BB745C">
        <w:rPr>
          <w:rFonts w:ascii="Times New Roman" w:hAnsi="Times New Roman" w:cs="Times New Roman"/>
          <w:sz w:val="20"/>
          <w:szCs w:val="20"/>
        </w:rPr>
        <w:t xml:space="preserve"> previous study suggesting the patients who experienced pneumonitis had higher (but not significant) exposure to the parent compound (Ther Adv Med Oncol, 2022; 14:17588359221103212).</w:t>
      </w:r>
    </w:p>
    <w:p w14:paraId="7F702A27" w14:textId="77777777" w:rsidR="00276F38" w:rsidRPr="00A949F1" w:rsidRDefault="00000000" w:rsidP="00D553FE">
      <w:pPr>
        <w:rPr>
          <w:rFonts w:ascii="Times New Roman" w:hAnsi="Times New Roman" w:cs="Times New Roman"/>
          <w:sz w:val="20"/>
          <w:szCs w:val="20"/>
        </w:rPr>
      </w:pPr>
      <w:r w:rsidRPr="00A949F1">
        <w:rPr>
          <w:rFonts w:ascii="Times New Roman" w:hAnsi="Times New Roman" w:cs="Times New Roman"/>
          <w:sz w:val="20"/>
          <w:szCs w:val="20"/>
        </w:rPr>
        <w:br w:type="page"/>
      </w:r>
    </w:p>
    <w:p w14:paraId="0D0E07DE" w14:textId="77777777" w:rsidR="00D553FE" w:rsidRPr="00A949F1" w:rsidRDefault="00000000" w:rsidP="00D553FE">
      <w:pPr>
        <w:spacing w:line="0" w:lineRule="atLeast"/>
        <w:contextualSpacing/>
        <w:rPr>
          <w:rFonts w:ascii="Times New Roman" w:hAnsi="Times New Roman" w:cs="Times New Roman"/>
          <w:b/>
          <w:bCs/>
          <w:sz w:val="20"/>
          <w:szCs w:val="20"/>
        </w:rPr>
      </w:pPr>
      <w:r w:rsidRPr="00A949F1">
        <w:rPr>
          <w:rFonts w:ascii="Times New Roman" w:hAnsi="Times New Roman" w:cs="Times New Roman"/>
          <w:b/>
          <w:bCs/>
          <w:sz w:val="20"/>
          <w:szCs w:val="20"/>
        </w:rPr>
        <w:lastRenderedPageBreak/>
        <w:t>Appendix F</w:t>
      </w:r>
    </w:p>
    <w:p w14:paraId="6E508020" w14:textId="77777777" w:rsidR="00D553FE" w:rsidRPr="00A949F1" w:rsidRDefault="00000000" w:rsidP="00646A91">
      <w:pPr>
        <w:spacing w:line="0" w:lineRule="atLeast"/>
        <w:contextualSpacing/>
        <w:rPr>
          <w:rFonts w:ascii="Times New Roman" w:hAnsi="Times New Roman" w:cs="Times New Roman"/>
          <w:b/>
          <w:bCs/>
          <w:sz w:val="20"/>
          <w:szCs w:val="20"/>
        </w:rPr>
      </w:pPr>
      <w:r w:rsidRPr="00A949F1">
        <w:rPr>
          <w:rFonts w:ascii="Times New Roman" w:hAnsi="Times New Roman" w:cs="Times New Roman"/>
          <w:b/>
          <w:bCs/>
          <w:sz w:val="20"/>
          <w:szCs w:val="20"/>
        </w:rPr>
        <w:t>Pharmacogenomics-toxicity relationship: Result</w:t>
      </w:r>
    </w:p>
    <w:p w14:paraId="21503979" w14:textId="77777777" w:rsidR="00D553FE" w:rsidRPr="00A949F1" w:rsidRDefault="00D553FE" w:rsidP="00B71B0C">
      <w:pPr>
        <w:spacing w:line="0" w:lineRule="atLeast"/>
        <w:contextualSpacing/>
        <w:rPr>
          <w:rFonts w:ascii="Times New Roman" w:hAnsi="Times New Roman" w:cs="Times New Roman"/>
          <w:sz w:val="20"/>
          <w:szCs w:val="20"/>
        </w:rPr>
      </w:pPr>
    </w:p>
    <w:p w14:paraId="1DB99586" w14:textId="77777777" w:rsidR="00A151E6" w:rsidRPr="00A949F1" w:rsidRDefault="00A151E6" w:rsidP="00613818">
      <w:pPr>
        <w:spacing w:line="0" w:lineRule="atLeast"/>
        <w:contextualSpacing/>
        <w:rPr>
          <w:rFonts w:ascii="Times New Roman" w:hAnsi="Times New Roman" w:cs="Times New Roman"/>
          <w:sz w:val="20"/>
          <w:szCs w:val="20"/>
        </w:rPr>
      </w:pPr>
    </w:p>
    <w:p w14:paraId="73AA02DA" w14:textId="77777777" w:rsidR="00646A91" w:rsidRPr="00A949F1" w:rsidRDefault="00000000" w:rsidP="00646A91">
      <w:pPr>
        <w:spacing w:line="0" w:lineRule="atLeast"/>
        <w:contextualSpacing/>
        <w:rPr>
          <w:rFonts w:ascii="Times New Roman" w:hAnsi="Times New Roman" w:cs="Times New Roman"/>
          <w:sz w:val="20"/>
          <w:szCs w:val="20"/>
        </w:rPr>
      </w:pPr>
      <w:r w:rsidRPr="00A949F1">
        <w:rPr>
          <w:rFonts w:ascii="Times New Roman" w:hAnsi="Times New Roman" w:cs="Times New Roman"/>
          <w:b/>
          <w:bCs/>
          <w:sz w:val="20"/>
          <w:szCs w:val="20"/>
        </w:rPr>
        <w:t xml:space="preserve">Table </w:t>
      </w:r>
      <w:r w:rsidR="006747B4" w:rsidRPr="00A949F1">
        <w:rPr>
          <w:rFonts w:ascii="Times New Roman" w:hAnsi="Times New Roman" w:cs="Times New Roman"/>
          <w:b/>
          <w:bCs/>
          <w:sz w:val="20"/>
          <w:szCs w:val="20"/>
        </w:rPr>
        <w:t>F</w:t>
      </w:r>
      <w:r w:rsidR="000D24D9" w:rsidRPr="00A949F1">
        <w:rPr>
          <w:rFonts w:ascii="Times New Roman" w:hAnsi="Times New Roman" w:cs="Times New Roman"/>
          <w:b/>
          <w:bCs/>
          <w:sz w:val="20"/>
          <w:szCs w:val="20"/>
        </w:rPr>
        <w:t>1</w:t>
      </w:r>
      <w:r w:rsidRPr="00A949F1">
        <w:rPr>
          <w:rFonts w:ascii="Times New Roman" w:hAnsi="Times New Roman" w:cs="Times New Roman"/>
          <w:b/>
          <w:bCs/>
          <w:sz w:val="20"/>
          <w:szCs w:val="20"/>
        </w:rPr>
        <w:t>.</w:t>
      </w:r>
      <w:r w:rsidRPr="00A949F1">
        <w:rPr>
          <w:rFonts w:ascii="Times New Roman" w:hAnsi="Times New Roman" w:cs="Times New Roman"/>
          <w:sz w:val="20"/>
          <w:szCs w:val="20"/>
        </w:rPr>
        <w:t xml:space="preserve"> Association between germline polymorphisms and anorexia</w:t>
      </w:r>
    </w:p>
    <w:tbl>
      <w:tblPr>
        <w:tblpPr w:leftFromText="142" w:rightFromText="142" w:vertAnchor="page" w:horzAnchor="margin" w:tblpY="1651"/>
        <w:tblW w:w="11040" w:type="dxa"/>
        <w:tblCellMar>
          <w:left w:w="99" w:type="dxa"/>
          <w:right w:w="99" w:type="dxa"/>
        </w:tblCellMar>
        <w:tblLook w:val="04A0" w:firstRow="1" w:lastRow="0" w:firstColumn="1" w:lastColumn="0" w:noHBand="0" w:noVBand="1"/>
      </w:tblPr>
      <w:tblGrid>
        <w:gridCol w:w="854"/>
        <w:gridCol w:w="1273"/>
        <w:gridCol w:w="1457"/>
        <w:gridCol w:w="992"/>
        <w:gridCol w:w="709"/>
        <w:gridCol w:w="992"/>
        <w:gridCol w:w="284"/>
        <w:gridCol w:w="237"/>
        <w:gridCol w:w="1560"/>
        <w:gridCol w:w="998"/>
        <w:gridCol w:w="1684"/>
      </w:tblGrid>
      <w:tr w:rsidR="001C2A7C" w14:paraId="5E622425" w14:textId="77777777" w:rsidTr="000D24D9">
        <w:trPr>
          <w:trHeight w:val="20"/>
        </w:trPr>
        <w:tc>
          <w:tcPr>
            <w:tcW w:w="854" w:type="dxa"/>
            <w:tcBorders>
              <w:top w:val="single" w:sz="4" w:space="0" w:color="auto"/>
              <w:left w:val="nil"/>
              <w:bottom w:val="nil"/>
              <w:right w:val="nil"/>
            </w:tcBorders>
            <w:shd w:val="clear" w:color="auto" w:fill="auto"/>
            <w:noWrap/>
            <w:vAlign w:val="center"/>
            <w:hideMark/>
          </w:tcPr>
          <w:p w14:paraId="5C3C68D8"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273" w:type="dxa"/>
            <w:tcBorders>
              <w:top w:val="single" w:sz="4" w:space="0" w:color="auto"/>
              <w:left w:val="nil"/>
              <w:bottom w:val="nil"/>
              <w:right w:val="nil"/>
            </w:tcBorders>
            <w:shd w:val="clear" w:color="auto" w:fill="auto"/>
            <w:noWrap/>
            <w:vAlign w:val="center"/>
            <w:hideMark/>
          </w:tcPr>
          <w:p w14:paraId="148F05DB"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457" w:type="dxa"/>
            <w:tcBorders>
              <w:top w:val="single" w:sz="4" w:space="0" w:color="auto"/>
              <w:left w:val="nil"/>
              <w:bottom w:val="nil"/>
              <w:right w:val="nil"/>
            </w:tcBorders>
            <w:shd w:val="clear" w:color="auto" w:fill="auto"/>
            <w:noWrap/>
            <w:vAlign w:val="center"/>
            <w:hideMark/>
          </w:tcPr>
          <w:p w14:paraId="4DE05EC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7456" w:type="dxa"/>
            <w:gridSpan w:val="8"/>
            <w:tcBorders>
              <w:top w:val="single" w:sz="4" w:space="0" w:color="auto"/>
              <w:left w:val="nil"/>
              <w:bottom w:val="single" w:sz="4" w:space="0" w:color="auto"/>
              <w:right w:val="nil"/>
            </w:tcBorders>
            <w:shd w:val="clear" w:color="auto" w:fill="auto"/>
            <w:vAlign w:val="bottom"/>
            <w:hideMark/>
          </w:tcPr>
          <w:p w14:paraId="33A1B9D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Anorexia</w:t>
            </w:r>
          </w:p>
        </w:tc>
      </w:tr>
      <w:tr w:rsidR="001C2A7C" w14:paraId="23F2C143" w14:textId="77777777" w:rsidTr="000D24D9">
        <w:trPr>
          <w:trHeight w:val="20"/>
        </w:trPr>
        <w:tc>
          <w:tcPr>
            <w:tcW w:w="854" w:type="dxa"/>
            <w:tcBorders>
              <w:top w:val="nil"/>
              <w:left w:val="nil"/>
              <w:right w:val="nil"/>
            </w:tcBorders>
            <w:shd w:val="clear" w:color="auto" w:fill="auto"/>
            <w:noWrap/>
            <w:vAlign w:val="center"/>
            <w:hideMark/>
          </w:tcPr>
          <w:p w14:paraId="7611997F"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273" w:type="dxa"/>
            <w:tcBorders>
              <w:top w:val="nil"/>
              <w:left w:val="nil"/>
              <w:right w:val="nil"/>
            </w:tcBorders>
            <w:shd w:val="clear" w:color="auto" w:fill="auto"/>
            <w:noWrap/>
            <w:vAlign w:val="center"/>
            <w:hideMark/>
          </w:tcPr>
          <w:p w14:paraId="1C3A9938"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right w:val="nil"/>
            </w:tcBorders>
            <w:shd w:val="clear" w:color="auto" w:fill="auto"/>
            <w:noWrap/>
            <w:vAlign w:val="center"/>
            <w:hideMark/>
          </w:tcPr>
          <w:p w14:paraId="0F14CB65"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2693" w:type="dxa"/>
            <w:gridSpan w:val="3"/>
            <w:tcBorders>
              <w:top w:val="single" w:sz="4" w:space="0" w:color="auto"/>
              <w:left w:val="nil"/>
              <w:bottom w:val="single" w:sz="4" w:space="0" w:color="auto"/>
              <w:right w:val="nil"/>
            </w:tcBorders>
            <w:shd w:val="clear" w:color="auto" w:fill="auto"/>
            <w:noWrap/>
            <w:vAlign w:val="center"/>
            <w:hideMark/>
          </w:tcPr>
          <w:p w14:paraId="2BCB913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Grade (No. of patients)</w:t>
            </w:r>
          </w:p>
        </w:tc>
        <w:tc>
          <w:tcPr>
            <w:tcW w:w="284" w:type="dxa"/>
            <w:tcBorders>
              <w:top w:val="nil"/>
              <w:left w:val="nil"/>
              <w:bottom w:val="nil"/>
              <w:right w:val="nil"/>
            </w:tcBorders>
            <w:shd w:val="clear" w:color="auto" w:fill="auto"/>
            <w:noWrap/>
            <w:vAlign w:val="bottom"/>
            <w:hideMark/>
          </w:tcPr>
          <w:p w14:paraId="3B8E0B2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single" w:sz="4" w:space="0" w:color="auto"/>
              <w:right w:val="nil"/>
            </w:tcBorders>
            <w:shd w:val="clear" w:color="auto" w:fill="auto"/>
            <w:vAlign w:val="center"/>
            <w:hideMark/>
          </w:tcPr>
          <w:p w14:paraId="534E7E6E"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560" w:type="dxa"/>
            <w:tcBorders>
              <w:top w:val="nil"/>
              <w:left w:val="nil"/>
              <w:bottom w:val="single" w:sz="4" w:space="0" w:color="auto"/>
              <w:right w:val="nil"/>
            </w:tcBorders>
            <w:shd w:val="clear" w:color="auto" w:fill="auto"/>
            <w:noWrap/>
            <w:vAlign w:val="center"/>
            <w:hideMark/>
          </w:tcPr>
          <w:p w14:paraId="055522B3"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998" w:type="dxa"/>
            <w:tcBorders>
              <w:top w:val="nil"/>
              <w:left w:val="nil"/>
              <w:bottom w:val="single" w:sz="4" w:space="0" w:color="auto"/>
              <w:right w:val="nil"/>
            </w:tcBorders>
            <w:shd w:val="clear" w:color="auto" w:fill="auto"/>
            <w:vAlign w:val="center"/>
            <w:hideMark/>
          </w:tcPr>
          <w:p w14:paraId="2E20CD3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i/>
                <w:iCs/>
                <w:kern w:val="0"/>
                <w:sz w:val="20"/>
                <w:szCs w:val="20"/>
              </w:rPr>
              <w:t>p</w:t>
            </w:r>
            <w:r w:rsidRPr="00A949F1">
              <w:rPr>
                <w:rFonts w:ascii="Times New Roman" w:eastAsia="游ゴシック" w:hAnsi="Times New Roman" w:cs="Times New Roman"/>
                <w:kern w:val="0"/>
                <w:sz w:val="20"/>
                <w:szCs w:val="20"/>
              </w:rPr>
              <w:t>-value</w:t>
            </w:r>
            <w:r w:rsidRPr="00A949F1">
              <w:rPr>
                <w:rFonts w:ascii="Times New Roman" w:eastAsia="游ゴシック" w:hAnsi="Times New Roman" w:cs="Times New Roman"/>
                <w:kern w:val="0"/>
                <w:sz w:val="20"/>
                <w:szCs w:val="20"/>
                <w:vertAlign w:val="superscript"/>
              </w:rPr>
              <w:t>a</w:t>
            </w:r>
          </w:p>
        </w:tc>
        <w:tc>
          <w:tcPr>
            <w:tcW w:w="1684" w:type="dxa"/>
            <w:tcBorders>
              <w:top w:val="nil"/>
              <w:left w:val="nil"/>
              <w:bottom w:val="single" w:sz="4" w:space="0" w:color="auto"/>
              <w:right w:val="nil"/>
            </w:tcBorders>
            <w:shd w:val="clear" w:color="auto" w:fill="auto"/>
            <w:noWrap/>
            <w:vAlign w:val="center"/>
            <w:hideMark/>
          </w:tcPr>
          <w:p w14:paraId="3B6EC7C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r>
      <w:tr w:rsidR="001C2A7C" w14:paraId="301AA581" w14:textId="77777777" w:rsidTr="000D24D9">
        <w:trPr>
          <w:trHeight w:val="20"/>
        </w:trPr>
        <w:tc>
          <w:tcPr>
            <w:tcW w:w="854" w:type="dxa"/>
            <w:tcBorders>
              <w:top w:val="nil"/>
              <w:left w:val="nil"/>
              <w:bottom w:val="single" w:sz="4" w:space="0" w:color="auto"/>
              <w:right w:val="nil"/>
            </w:tcBorders>
            <w:shd w:val="clear" w:color="auto" w:fill="auto"/>
            <w:noWrap/>
            <w:vAlign w:val="center"/>
            <w:hideMark/>
          </w:tcPr>
          <w:p w14:paraId="32ECE203"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Gene</w:t>
            </w:r>
          </w:p>
        </w:tc>
        <w:tc>
          <w:tcPr>
            <w:tcW w:w="1273" w:type="dxa"/>
            <w:tcBorders>
              <w:top w:val="nil"/>
              <w:left w:val="nil"/>
              <w:bottom w:val="single" w:sz="4" w:space="0" w:color="auto"/>
              <w:right w:val="nil"/>
            </w:tcBorders>
            <w:shd w:val="clear" w:color="auto" w:fill="auto"/>
            <w:noWrap/>
            <w:vAlign w:val="center"/>
            <w:hideMark/>
          </w:tcPr>
          <w:p w14:paraId="44A7492F"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SNP ID</w:t>
            </w:r>
          </w:p>
        </w:tc>
        <w:tc>
          <w:tcPr>
            <w:tcW w:w="1457" w:type="dxa"/>
            <w:tcBorders>
              <w:top w:val="nil"/>
              <w:left w:val="nil"/>
              <w:bottom w:val="single" w:sz="4" w:space="0" w:color="auto"/>
              <w:right w:val="nil"/>
            </w:tcBorders>
            <w:shd w:val="clear" w:color="auto" w:fill="auto"/>
            <w:noWrap/>
            <w:vAlign w:val="center"/>
            <w:hideMark/>
          </w:tcPr>
          <w:p w14:paraId="60AF5D7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Genotype</w:t>
            </w:r>
          </w:p>
        </w:tc>
        <w:tc>
          <w:tcPr>
            <w:tcW w:w="992" w:type="dxa"/>
            <w:tcBorders>
              <w:top w:val="nil"/>
              <w:left w:val="nil"/>
              <w:bottom w:val="single" w:sz="4" w:space="0" w:color="auto"/>
              <w:right w:val="nil"/>
            </w:tcBorders>
            <w:shd w:val="clear" w:color="auto" w:fill="auto"/>
            <w:noWrap/>
            <w:vAlign w:val="bottom"/>
            <w:hideMark/>
          </w:tcPr>
          <w:p w14:paraId="42A1DD2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w:t>
            </w:r>
          </w:p>
        </w:tc>
        <w:tc>
          <w:tcPr>
            <w:tcW w:w="709" w:type="dxa"/>
            <w:tcBorders>
              <w:top w:val="nil"/>
              <w:left w:val="nil"/>
              <w:bottom w:val="single" w:sz="4" w:space="0" w:color="auto"/>
              <w:right w:val="nil"/>
            </w:tcBorders>
            <w:shd w:val="clear" w:color="auto" w:fill="auto"/>
            <w:noWrap/>
            <w:vAlign w:val="bottom"/>
            <w:hideMark/>
          </w:tcPr>
          <w:p w14:paraId="56ADCDC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w:t>
            </w:r>
          </w:p>
        </w:tc>
        <w:tc>
          <w:tcPr>
            <w:tcW w:w="992" w:type="dxa"/>
            <w:tcBorders>
              <w:top w:val="nil"/>
              <w:left w:val="nil"/>
              <w:bottom w:val="single" w:sz="4" w:space="0" w:color="auto"/>
              <w:right w:val="nil"/>
            </w:tcBorders>
            <w:shd w:val="clear" w:color="auto" w:fill="auto"/>
            <w:noWrap/>
            <w:vAlign w:val="bottom"/>
            <w:hideMark/>
          </w:tcPr>
          <w:p w14:paraId="64BB1B8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w:t>
            </w:r>
          </w:p>
        </w:tc>
        <w:tc>
          <w:tcPr>
            <w:tcW w:w="284" w:type="dxa"/>
            <w:tcBorders>
              <w:top w:val="nil"/>
              <w:left w:val="nil"/>
              <w:bottom w:val="single" w:sz="4" w:space="0" w:color="auto"/>
              <w:right w:val="nil"/>
            </w:tcBorders>
            <w:shd w:val="clear" w:color="auto" w:fill="auto"/>
            <w:noWrap/>
            <w:vAlign w:val="bottom"/>
            <w:hideMark/>
          </w:tcPr>
          <w:p w14:paraId="791B457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237" w:type="dxa"/>
            <w:tcBorders>
              <w:top w:val="nil"/>
              <w:left w:val="nil"/>
              <w:bottom w:val="single" w:sz="4" w:space="0" w:color="auto"/>
              <w:right w:val="nil"/>
            </w:tcBorders>
            <w:shd w:val="clear" w:color="auto" w:fill="auto"/>
            <w:vAlign w:val="center"/>
            <w:hideMark/>
          </w:tcPr>
          <w:p w14:paraId="2645782C"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560" w:type="dxa"/>
            <w:tcBorders>
              <w:top w:val="nil"/>
              <w:left w:val="nil"/>
              <w:bottom w:val="single" w:sz="4" w:space="0" w:color="auto"/>
              <w:right w:val="nil"/>
            </w:tcBorders>
            <w:shd w:val="clear" w:color="auto" w:fill="auto"/>
            <w:noWrap/>
            <w:vAlign w:val="center"/>
            <w:hideMark/>
          </w:tcPr>
          <w:p w14:paraId="521FE67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Additive </w:t>
            </w:r>
          </w:p>
          <w:p w14:paraId="2CD8F25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model</w:t>
            </w:r>
          </w:p>
        </w:tc>
        <w:tc>
          <w:tcPr>
            <w:tcW w:w="998" w:type="dxa"/>
            <w:tcBorders>
              <w:top w:val="nil"/>
              <w:left w:val="nil"/>
              <w:bottom w:val="single" w:sz="4" w:space="0" w:color="auto"/>
              <w:right w:val="nil"/>
            </w:tcBorders>
            <w:shd w:val="clear" w:color="auto" w:fill="auto"/>
            <w:noWrap/>
            <w:vAlign w:val="center"/>
            <w:hideMark/>
          </w:tcPr>
          <w:p w14:paraId="19D6CE2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Recessive model</w:t>
            </w:r>
          </w:p>
        </w:tc>
        <w:tc>
          <w:tcPr>
            <w:tcW w:w="1684" w:type="dxa"/>
            <w:tcBorders>
              <w:top w:val="nil"/>
              <w:left w:val="nil"/>
              <w:bottom w:val="single" w:sz="4" w:space="0" w:color="auto"/>
              <w:right w:val="nil"/>
            </w:tcBorders>
            <w:shd w:val="clear" w:color="auto" w:fill="auto"/>
            <w:noWrap/>
            <w:vAlign w:val="center"/>
            <w:hideMark/>
          </w:tcPr>
          <w:p w14:paraId="60AF650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Dominant </w:t>
            </w:r>
          </w:p>
          <w:p w14:paraId="43C322C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model</w:t>
            </w:r>
          </w:p>
        </w:tc>
      </w:tr>
      <w:tr w:rsidR="001C2A7C" w14:paraId="61FF10BF" w14:textId="77777777" w:rsidTr="000D24D9">
        <w:trPr>
          <w:trHeight w:val="20"/>
        </w:trPr>
        <w:tc>
          <w:tcPr>
            <w:tcW w:w="854" w:type="dxa"/>
            <w:tcBorders>
              <w:top w:val="single" w:sz="4" w:space="0" w:color="auto"/>
              <w:left w:val="nil"/>
              <w:bottom w:val="nil"/>
              <w:right w:val="nil"/>
            </w:tcBorders>
            <w:shd w:val="clear" w:color="auto" w:fill="auto"/>
            <w:noWrap/>
            <w:vAlign w:val="center"/>
            <w:hideMark/>
          </w:tcPr>
          <w:p w14:paraId="094C24F3"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ABCB1</w:t>
            </w:r>
          </w:p>
        </w:tc>
        <w:tc>
          <w:tcPr>
            <w:tcW w:w="1273" w:type="dxa"/>
            <w:tcBorders>
              <w:top w:val="single" w:sz="4" w:space="0" w:color="auto"/>
              <w:left w:val="nil"/>
              <w:bottom w:val="nil"/>
              <w:right w:val="nil"/>
            </w:tcBorders>
            <w:shd w:val="clear" w:color="auto" w:fill="auto"/>
            <w:noWrap/>
            <w:vAlign w:val="center"/>
            <w:hideMark/>
          </w:tcPr>
          <w:p w14:paraId="49324502"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rs1128503</w:t>
            </w:r>
          </w:p>
        </w:tc>
        <w:tc>
          <w:tcPr>
            <w:tcW w:w="1457" w:type="dxa"/>
            <w:tcBorders>
              <w:top w:val="single" w:sz="4" w:space="0" w:color="auto"/>
              <w:left w:val="nil"/>
              <w:bottom w:val="nil"/>
              <w:right w:val="nil"/>
            </w:tcBorders>
            <w:shd w:val="clear" w:color="auto" w:fill="auto"/>
            <w:noWrap/>
            <w:vAlign w:val="center"/>
            <w:hideMark/>
          </w:tcPr>
          <w:p w14:paraId="288E498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75A8684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7</w:t>
            </w:r>
          </w:p>
        </w:tc>
        <w:tc>
          <w:tcPr>
            <w:tcW w:w="709" w:type="dxa"/>
            <w:tcBorders>
              <w:top w:val="nil"/>
              <w:left w:val="nil"/>
              <w:bottom w:val="nil"/>
              <w:right w:val="nil"/>
            </w:tcBorders>
            <w:shd w:val="clear" w:color="auto" w:fill="auto"/>
            <w:noWrap/>
            <w:vAlign w:val="center"/>
          </w:tcPr>
          <w:p w14:paraId="58B6807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992" w:type="dxa"/>
            <w:tcBorders>
              <w:top w:val="nil"/>
              <w:left w:val="nil"/>
              <w:bottom w:val="nil"/>
              <w:right w:val="nil"/>
            </w:tcBorders>
            <w:shd w:val="clear" w:color="auto" w:fill="auto"/>
            <w:noWrap/>
            <w:vAlign w:val="center"/>
          </w:tcPr>
          <w:p w14:paraId="6C6BCA2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284" w:type="dxa"/>
            <w:tcBorders>
              <w:top w:val="nil"/>
              <w:left w:val="nil"/>
              <w:bottom w:val="nil"/>
              <w:right w:val="nil"/>
            </w:tcBorders>
            <w:shd w:val="clear" w:color="auto" w:fill="auto"/>
            <w:noWrap/>
            <w:vAlign w:val="center"/>
          </w:tcPr>
          <w:p w14:paraId="7E37CB81"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D8705AE"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FF1BAC0" w14:textId="77777777" w:rsidR="000D24D9" w:rsidRPr="00A949F1" w:rsidRDefault="00000000" w:rsidP="000D24D9">
            <w:pPr>
              <w:widowControl/>
              <w:spacing w:line="0" w:lineRule="atLeast"/>
              <w:contextualSpacing/>
              <w:jc w:val="center"/>
              <w:rPr>
                <w:rFonts w:ascii="Times New Roman" w:eastAsia="游ゴシック" w:hAnsi="Times New Roman" w:cs="Times New Roman"/>
                <w:b/>
                <w:bCs/>
                <w:kern w:val="0"/>
                <w:sz w:val="20"/>
                <w:szCs w:val="20"/>
              </w:rPr>
            </w:pPr>
            <w:r w:rsidRPr="00A949F1">
              <w:rPr>
                <w:rFonts w:ascii="Times New Roman" w:eastAsia="游ゴシック" w:hAnsi="Times New Roman" w:cs="Times New Roman"/>
                <w:sz w:val="20"/>
                <w:szCs w:val="20"/>
              </w:rPr>
              <w:t>0.752</w:t>
            </w:r>
          </w:p>
        </w:tc>
        <w:tc>
          <w:tcPr>
            <w:tcW w:w="998" w:type="dxa"/>
            <w:tcBorders>
              <w:top w:val="nil"/>
              <w:left w:val="nil"/>
              <w:bottom w:val="nil"/>
              <w:right w:val="nil"/>
            </w:tcBorders>
            <w:shd w:val="clear" w:color="auto" w:fill="auto"/>
            <w:noWrap/>
            <w:vAlign w:val="center"/>
          </w:tcPr>
          <w:p w14:paraId="7796501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0.684</w:t>
            </w:r>
          </w:p>
        </w:tc>
        <w:tc>
          <w:tcPr>
            <w:tcW w:w="1684" w:type="dxa"/>
            <w:tcBorders>
              <w:top w:val="nil"/>
              <w:left w:val="nil"/>
              <w:bottom w:val="nil"/>
              <w:right w:val="nil"/>
            </w:tcBorders>
            <w:shd w:val="clear" w:color="auto" w:fill="auto"/>
            <w:noWrap/>
            <w:vAlign w:val="center"/>
          </w:tcPr>
          <w:p w14:paraId="5C8B2B0A" w14:textId="77777777" w:rsidR="000D24D9" w:rsidRPr="00A949F1" w:rsidRDefault="00000000" w:rsidP="000D24D9">
            <w:pPr>
              <w:widowControl/>
              <w:spacing w:line="0" w:lineRule="atLeast"/>
              <w:contextualSpacing/>
              <w:jc w:val="center"/>
              <w:rPr>
                <w:rFonts w:ascii="Times New Roman" w:eastAsia="游ゴシック" w:hAnsi="Times New Roman" w:cs="Times New Roman"/>
                <w:b/>
                <w:bCs/>
                <w:i/>
                <w:iCs/>
                <w:kern w:val="0"/>
                <w:sz w:val="20"/>
                <w:szCs w:val="20"/>
              </w:rPr>
            </w:pPr>
            <w:r w:rsidRPr="00A949F1">
              <w:rPr>
                <w:rFonts w:ascii="Times New Roman" w:eastAsia="游ゴシック" w:hAnsi="Times New Roman" w:cs="Times New Roman"/>
                <w:sz w:val="20"/>
                <w:szCs w:val="20"/>
              </w:rPr>
              <w:t>1.000</w:t>
            </w:r>
          </w:p>
        </w:tc>
      </w:tr>
      <w:tr w:rsidR="001C2A7C" w14:paraId="37F3B57B" w14:textId="77777777" w:rsidTr="000D24D9">
        <w:trPr>
          <w:trHeight w:val="20"/>
        </w:trPr>
        <w:tc>
          <w:tcPr>
            <w:tcW w:w="854" w:type="dxa"/>
            <w:tcBorders>
              <w:top w:val="nil"/>
              <w:left w:val="nil"/>
              <w:bottom w:val="nil"/>
              <w:right w:val="nil"/>
            </w:tcBorders>
            <w:shd w:val="clear" w:color="auto" w:fill="auto"/>
            <w:noWrap/>
            <w:hideMark/>
          </w:tcPr>
          <w:p w14:paraId="113261BB" w14:textId="77777777" w:rsidR="000D24D9" w:rsidRPr="00A949F1" w:rsidRDefault="000D24D9" w:rsidP="000D24D9">
            <w:pPr>
              <w:widowControl/>
              <w:spacing w:line="0" w:lineRule="atLeast"/>
              <w:contextualSpacing/>
              <w:jc w:val="center"/>
              <w:rPr>
                <w:rFonts w:ascii="Times New Roman" w:eastAsia="游ゴシック" w:hAnsi="Times New Roman" w:cs="Times New Roman"/>
                <w:b/>
                <w:bCs/>
                <w:i/>
                <w:iCs/>
                <w:kern w:val="0"/>
                <w:sz w:val="20"/>
                <w:szCs w:val="20"/>
              </w:rPr>
            </w:pPr>
          </w:p>
        </w:tc>
        <w:tc>
          <w:tcPr>
            <w:tcW w:w="1273" w:type="dxa"/>
            <w:tcBorders>
              <w:top w:val="nil"/>
              <w:left w:val="nil"/>
              <w:bottom w:val="nil"/>
              <w:right w:val="nil"/>
            </w:tcBorders>
            <w:shd w:val="clear" w:color="auto" w:fill="auto"/>
            <w:noWrap/>
            <w:hideMark/>
          </w:tcPr>
          <w:p w14:paraId="54DBFD74"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16971FA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C/T</w:t>
            </w:r>
          </w:p>
        </w:tc>
        <w:tc>
          <w:tcPr>
            <w:tcW w:w="992" w:type="dxa"/>
            <w:tcBorders>
              <w:top w:val="nil"/>
              <w:left w:val="nil"/>
              <w:bottom w:val="nil"/>
              <w:right w:val="nil"/>
            </w:tcBorders>
            <w:shd w:val="clear" w:color="auto" w:fill="auto"/>
            <w:noWrap/>
            <w:vAlign w:val="center"/>
          </w:tcPr>
          <w:p w14:paraId="3EA66C0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17</w:t>
            </w:r>
          </w:p>
        </w:tc>
        <w:tc>
          <w:tcPr>
            <w:tcW w:w="709" w:type="dxa"/>
            <w:tcBorders>
              <w:top w:val="nil"/>
              <w:left w:val="nil"/>
              <w:bottom w:val="nil"/>
              <w:right w:val="nil"/>
            </w:tcBorders>
            <w:shd w:val="clear" w:color="auto" w:fill="auto"/>
            <w:noWrap/>
            <w:vAlign w:val="center"/>
          </w:tcPr>
          <w:p w14:paraId="118B86B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nil"/>
              <w:right w:val="nil"/>
            </w:tcBorders>
            <w:shd w:val="clear" w:color="auto" w:fill="auto"/>
            <w:noWrap/>
            <w:vAlign w:val="center"/>
          </w:tcPr>
          <w:p w14:paraId="30BBCE1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284" w:type="dxa"/>
            <w:tcBorders>
              <w:top w:val="nil"/>
              <w:left w:val="nil"/>
              <w:bottom w:val="nil"/>
              <w:right w:val="nil"/>
            </w:tcBorders>
            <w:shd w:val="clear" w:color="auto" w:fill="auto"/>
            <w:noWrap/>
            <w:vAlign w:val="center"/>
          </w:tcPr>
          <w:p w14:paraId="2FDEC16B"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0FAEF706"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464749CA"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01248" behindDoc="0" locked="0" layoutInCell="1" allowOverlap="1" wp14:anchorId="7C77AC48" wp14:editId="1619495C">
                      <wp:simplePos x="0" y="0"/>
                      <wp:positionH relativeFrom="column">
                        <wp:posOffset>156845</wp:posOffset>
                      </wp:positionH>
                      <wp:positionV relativeFrom="paragraph">
                        <wp:posOffset>3364865</wp:posOffset>
                      </wp:positionV>
                      <wp:extent cx="2217420" cy="259080"/>
                      <wp:effectExtent l="0" t="0" r="11430" b="26670"/>
                      <wp:wrapNone/>
                      <wp:docPr id="177" name="大かっこ 177"/>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7" o:spid="_x0000_s1025" type="#_x0000_t185" style="width:174.6pt;height:20.4pt;margin-top:264.95pt;margin-left:12.35pt;mso-height-percent:0;mso-height-relative:margin;mso-width-percent:0;mso-width-relative:margin;mso-wrap-distance-bottom:0;mso-wrap-distance-left:9pt;mso-wrap-distance-right:9pt;mso-wrap-distance-top:0;mso-wrap-style:square;position:absolute;v-text-anchor:middle;visibility:visible;z-index:251702272"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99200" behindDoc="0" locked="0" layoutInCell="1" allowOverlap="1" wp14:anchorId="632003FE" wp14:editId="5E46229B">
                      <wp:simplePos x="0" y="0"/>
                      <wp:positionH relativeFrom="column">
                        <wp:posOffset>160020</wp:posOffset>
                      </wp:positionH>
                      <wp:positionV relativeFrom="paragraph">
                        <wp:posOffset>1612900</wp:posOffset>
                      </wp:positionV>
                      <wp:extent cx="2217420" cy="259080"/>
                      <wp:effectExtent l="0" t="0" r="11430" b="26670"/>
                      <wp:wrapNone/>
                      <wp:docPr id="176" name="大かっこ 176"/>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176" o:spid="_x0000_s1026" type="#_x0000_t185" style="width:174.6pt;height:20.4pt;margin-top:127pt;margin-left:12.6pt;mso-height-percent:0;mso-height-relative:margin;mso-width-percent:0;mso-width-relative:margin;mso-wrap-distance-bottom:0;mso-wrap-distance-left:9pt;mso-wrap-distance-right:9pt;mso-wrap-distance-top:0;mso-wrap-style:square;position:absolute;v-text-anchor:middle;visibility:visible;z-index:251700224"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97152" behindDoc="0" locked="0" layoutInCell="1" allowOverlap="1" wp14:anchorId="43AA6D66" wp14:editId="7C33BAC4">
                      <wp:simplePos x="0" y="0"/>
                      <wp:positionH relativeFrom="column">
                        <wp:posOffset>160020</wp:posOffset>
                      </wp:positionH>
                      <wp:positionV relativeFrom="paragraph">
                        <wp:posOffset>302260</wp:posOffset>
                      </wp:positionV>
                      <wp:extent cx="2217420" cy="259080"/>
                      <wp:effectExtent l="0" t="0" r="11430" b="26670"/>
                      <wp:wrapNone/>
                      <wp:docPr id="175" name="大かっこ 175"/>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175" o:spid="_x0000_s1027" type="#_x0000_t185" style="width:174.6pt;height:20.4pt;margin-top:23.8pt;margin-left:12.6pt;mso-height-percent:0;mso-height-relative:margin;mso-width-percent:0;mso-width-relative:margin;mso-wrap-distance-bottom:0;mso-wrap-distance-left:9pt;mso-wrap-distance-right:9pt;mso-wrap-distance-top:0;mso-wrap-style:square;position:absolute;v-text-anchor:middle;visibility:visible;z-index:251698176"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95104" behindDoc="0" locked="0" layoutInCell="1" allowOverlap="1" wp14:anchorId="6790F3CD" wp14:editId="3EE5F064">
                      <wp:simplePos x="0" y="0"/>
                      <wp:positionH relativeFrom="column">
                        <wp:posOffset>156210</wp:posOffset>
                      </wp:positionH>
                      <wp:positionV relativeFrom="paragraph">
                        <wp:posOffset>2928620</wp:posOffset>
                      </wp:positionV>
                      <wp:extent cx="2217420" cy="259080"/>
                      <wp:effectExtent l="0" t="0" r="11430" b="26670"/>
                      <wp:wrapNone/>
                      <wp:docPr id="174" name="大かっこ 174"/>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174" o:spid="_x0000_s1028" type="#_x0000_t185" style="width:174.6pt;height:20.4pt;margin-top:230.6pt;margin-left:12.3pt;mso-height-percent:0;mso-height-relative:margin;mso-width-percent:0;mso-width-relative:margin;mso-wrap-distance-bottom:0;mso-wrap-distance-left:9pt;mso-wrap-distance-right:9pt;mso-wrap-distance-top:0;mso-wrap-style:square;position:absolute;v-text-anchor:middle;visibility:visible;z-index:251696128"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93056" behindDoc="0" locked="0" layoutInCell="1" allowOverlap="1" wp14:anchorId="1643FBE8" wp14:editId="4923A303">
                      <wp:simplePos x="0" y="0"/>
                      <wp:positionH relativeFrom="column">
                        <wp:posOffset>156210</wp:posOffset>
                      </wp:positionH>
                      <wp:positionV relativeFrom="paragraph">
                        <wp:posOffset>2483485</wp:posOffset>
                      </wp:positionV>
                      <wp:extent cx="2217420" cy="259080"/>
                      <wp:effectExtent l="0" t="0" r="11430" b="26670"/>
                      <wp:wrapNone/>
                      <wp:docPr id="173" name="大かっこ 173"/>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173" o:spid="_x0000_s1029" type="#_x0000_t185" style="width:174.6pt;height:20.4pt;margin-top:195.55pt;margin-left:12.3pt;mso-height-percent:0;mso-height-relative:margin;mso-width-percent:0;mso-width-relative:margin;mso-wrap-distance-bottom:0;mso-wrap-distance-left:9pt;mso-wrap-distance-right:9pt;mso-wrap-distance-top:0;mso-wrap-style:square;position:absolute;v-text-anchor:middle;visibility:visible;z-index:251694080"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91008" behindDoc="0" locked="0" layoutInCell="1" allowOverlap="1" wp14:anchorId="7731789D" wp14:editId="3FED06A9">
                      <wp:simplePos x="0" y="0"/>
                      <wp:positionH relativeFrom="column">
                        <wp:posOffset>156210</wp:posOffset>
                      </wp:positionH>
                      <wp:positionV relativeFrom="paragraph">
                        <wp:posOffset>2054225</wp:posOffset>
                      </wp:positionV>
                      <wp:extent cx="2217420" cy="259080"/>
                      <wp:effectExtent l="0" t="0" r="11430" b="26670"/>
                      <wp:wrapNone/>
                      <wp:docPr id="172" name="大かっこ 172"/>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172" o:spid="_x0000_s1030" type="#_x0000_t185" style="width:174.6pt;height:20.4pt;margin-top:161.75pt;margin-left:12.3pt;mso-height-percent:0;mso-height-relative:margin;mso-width-percent:0;mso-width-relative:margin;mso-wrap-distance-bottom:0;mso-wrap-distance-left:9pt;mso-wrap-distance-right:9pt;mso-wrap-distance-top:0;mso-wrap-style:square;position:absolute;v-text-anchor:middle;visibility:visible;z-index:251692032"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88960" behindDoc="0" locked="0" layoutInCell="1" allowOverlap="1" wp14:anchorId="03256354" wp14:editId="4C605080">
                      <wp:simplePos x="0" y="0"/>
                      <wp:positionH relativeFrom="column">
                        <wp:posOffset>152400</wp:posOffset>
                      </wp:positionH>
                      <wp:positionV relativeFrom="paragraph">
                        <wp:posOffset>1168400</wp:posOffset>
                      </wp:positionV>
                      <wp:extent cx="2217420" cy="259080"/>
                      <wp:effectExtent l="0" t="0" r="11430" b="26670"/>
                      <wp:wrapNone/>
                      <wp:docPr id="171" name="大かっこ 171"/>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171" o:spid="_x0000_s1031" type="#_x0000_t185" style="width:174.6pt;height:20.4pt;margin-top:92pt;margin-left:12pt;mso-height-percent:0;mso-height-relative:margin;mso-width-percent:0;mso-width-relative:margin;mso-wrap-distance-bottom:0;mso-wrap-distance-left:9pt;mso-wrap-distance-right:9pt;mso-wrap-distance-top:0;mso-wrap-style:square;position:absolute;v-text-anchor:middle;visibility:visible;z-index:251689984"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86912" behindDoc="0" locked="0" layoutInCell="1" allowOverlap="1" wp14:anchorId="25FD272E" wp14:editId="7BD4D0AC">
                      <wp:simplePos x="0" y="0"/>
                      <wp:positionH relativeFrom="column">
                        <wp:posOffset>156210</wp:posOffset>
                      </wp:positionH>
                      <wp:positionV relativeFrom="paragraph">
                        <wp:posOffset>729615</wp:posOffset>
                      </wp:positionV>
                      <wp:extent cx="2217420" cy="259080"/>
                      <wp:effectExtent l="0" t="0" r="11430" b="26670"/>
                      <wp:wrapNone/>
                      <wp:docPr id="170" name="大かっこ 170"/>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170" o:spid="_x0000_s1032" type="#_x0000_t185" style="width:174.6pt;height:20.4pt;margin-top:57.45pt;margin-left:12.3pt;mso-height-percent:0;mso-height-relative:margin;mso-width-percent:0;mso-width-relative:margin;mso-wrap-distance-bottom:0;mso-wrap-distance-left:9pt;mso-wrap-distance-right:9pt;mso-wrap-distance-top:0;mso-wrap-style:square;position:absolute;v-text-anchor:middle;visibility:visible;z-index:251687936"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84864" behindDoc="0" locked="0" layoutInCell="1" allowOverlap="1" wp14:anchorId="2E5642D5" wp14:editId="3E4EB208">
                      <wp:simplePos x="0" y="0"/>
                      <wp:positionH relativeFrom="column">
                        <wp:posOffset>160020</wp:posOffset>
                      </wp:positionH>
                      <wp:positionV relativeFrom="paragraph">
                        <wp:posOffset>-129540</wp:posOffset>
                      </wp:positionV>
                      <wp:extent cx="2217420" cy="259080"/>
                      <wp:effectExtent l="0" t="0" r="11430" b="26670"/>
                      <wp:wrapNone/>
                      <wp:docPr id="169" name="大かっこ 169"/>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169" o:spid="_x0000_s1033" type="#_x0000_t185" style="width:174.6pt;height:20.4pt;margin-top:-10.2pt;margin-left:12.6pt;mso-height-percent:0;mso-height-relative:margin;mso-width-percent:0;mso-width-relative:margin;mso-wrap-distance-bottom:0;mso-wrap-distance-left:9pt;mso-wrap-distance-right:9pt;mso-wrap-distance-top:0;mso-wrap-style:square;position:absolute;v-text-anchor:middle;visibility:visible;z-index:251685888" strokecolor="black" strokeweight="0.5pt">
                      <v:stroke joinstyle="miter"/>
                    </v:shape>
                  </w:pict>
                </mc:Fallback>
              </mc:AlternateContent>
            </w:r>
            <w:r w:rsidRPr="00A949F1">
              <w:rPr>
                <w:rFonts w:ascii="Times New Roman" w:eastAsia="游ゴシック" w:hAnsi="Times New Roman" w:cs="Times New Roman"/>
                <w:i/>
                <w:iCs/>
                <w:sz w:val="20"/>
                <w:szCs w:val="20"/>
              </w:rPr>
              <w:t>0.456</w:t>
            </w:r>
          </w:p>
        </w:tc>
        <w:tc>
          <w:tcPr>
            <w:tcW w:w="998" w:type="dxa"/>
            <w:tcBorders>
              <w:top w:val="nil"/>
              <w:left w:val="nil"/>
              <w:bottom w:val="nil"/>
              <w:right w:val="nil"/>
            </w:tcBorders>
            <w:shd w:val="clear" w:color="auto" w:fill="auto"/>
            <w:noWrap/>
            <w:vAlign w:val="center"/>
          </w:tcPr>
          <w:p w14:paraId="37E6B575"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0.375</w:t>
            </w:r>
          </w:p>
        </w:tc>
        <w:tc>
          <w:tcPr>
            <w:tcW w:w="1684" w:type="dxa"/>
            <w:tcBorders>
              <w:top w:val="nil"/>
              <w:left w:val="nil"/>
              <w:bottom w:val="nil"/>
              <w:right w:val="nil"/>
            </w:tcBorders>
            <w:shd w:val="clear" w:color="auto" w:fill="auto"/>
            <w:noWrap/>
            <w:vAlign w:val="center"/>
          </w:tcPr>
          <w:p w14:paraId="28CC12A3"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r>
      <w:tr w:rsidR="001C2A7C" w14:paraId="0A094F85" w14:textId="77777777" w:rsidTr="000D24D9">
        <w:trPr>
          <w:trHeight w:val="20"/>
        </w:trPr>
        <w:tc>
          <w:tcPr>
            <w:tcW w:w="854" w:type="dxa"/>
            <w:tcBorders>
              <w:top w:val="nil"/>
              <w:left w:val="nil"/>
              <w:bottom w:val="nil"/>
              <w:right w:val="nil"/>
            </w:tcBorders>
            <w:shd w:val="clear" w:color="auto" w:fill="auto"/>
            <w:noWrap/>
            <w:vAlign w:val="center"/>
            <w:hideMark/>
          </w:tcPr>
          <w:p w14:paraId="1B86075A"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7FD4CF19"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2219F642"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5909055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20</w:t>
            </w:r>
          </w:p>
        </w:tc>
        <w:tc>
          <w:tcPr>
            <w:tcW w:w="709" w:type="dxa"/>
            <w:tcBorders>
              <w:top w:val="nil"/>
              <w:left w:val="nil"/>
              <w:bottom w:val="nil"/>
              <w:right w:val="nil"/>
            </w:tcBorders>
            <w:shd w:val="clear" w:color="auto" w:fill="auto"/>
            <w:noWrap/>
            <w:vAlign w:val="center"/>
          </w:tcPr>
          <w:p w14:paraId="4A1E996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nil"/>
              <w:right w:val="nil"/>
            </w:tcBorders>
            <w:shd w:val="clear" w:color="auto" w:fill="auto"/>
            <w:noWrap/>
            <w:vAlign w:val="center"/>
          </w:tcPr>
          <w:p w14:paraId="12EF99C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284" w:type="dxa"/>
            <w:tcBorders>
              <w:top w:val="nil"/>
              <w:left w:val="nil"/>
              <w:bottom w:val="nil"/>
              <w:right w:val="nil"/>
            </w:tcBorders>
            <w:shd w:val="clear" w:color="auto" w:fill="auto"/>
            <w:noWrap/>
            <w:vAlign w:val="center"/>
          </w:tcPr>
          <w:p w14:paraId="0CEB11DB"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118B8A1"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1C6FC990"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0794615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62664F9E"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r>
      <w:tr w:rsidR="001C2A7C" w14:paraId="13E34D50" w14:textId="77777777" w:rsidTr="000D24D9">
        <w:trPr>
          <w:trHeight w:val="20"/>
        </w:trPr>
        <w:tc>
          <w:tcPr>
            <w:tcW w:w="854" w:type="dxa"/>
            <w:tcBorders>
              <w:top w:val="nil"/>
              <w:left w:val="nil"/>
              <w:bottom w:val="nil"/>
              <w:right w:val="nil"/>
            </w:tcBorders>
            <w:shd w:val="clear" w:color="auto" w:fill="auto"/>
            <w:noWrap/>
          </w:tcPr>
          <w:p w14:paraId="223C631B"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ABCB1</w:t>
            </w:r>
          </w:p>
        </w:tc>
        <w:tc>
          <w:tcPr>
            <w:tcW w:w="1273" w:type="dxa"/>
            <w:tcBorders>
              <w:top w:val="nil"/>
              <w:left w:val="nil"/>
              <w:bottom w:val="nil"/>
              <w:right w:val="nil"/>
            </w:tcBorders>
            <w:shd w:val="clear" w:color="auto" w:fill="auto"/>
            <w:noWrap/>
          </w:tcPr>
          <w:p w14:paraId="01B2C8B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rs1045642</w:t>
            </w:r>
          </w:p>
        </w:tc>
        <w:tc>
          <w:tcPr>
            <w:tcW w:w="1457" w:type="dxa"/>
            <w:tcBorders>
              <w:top w:val="nil"/>
              <w:left w:val="nil"/>
              <w:bottom w:val="nil"/>
              <w:right w:val="nil"/>
            </w:tcBorders>
            <w:shd w:val="clear" w:color="auto" w:fill="auto"/>
            <w:noWrap/>
          </w:tcPr>
          <w:p w14:paraId="42CB0061"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C/C</w:t>
            </w:r>
          </w:p>
        </w:tc>
        <w:tc>
          <w:tcPr>
            <w:tcW w:w="992" w:type="dxa"/>
            <w:tcBorders>
              <w:top w:val="nil"/>
              <w:left w:val="nil"/>
              <w:bottom w:val="nil"/>
              <w:right w:val="nil"/>
            </w:tcBorders>
            <w:shd w:val="clear" w:color="auto" w:fill="auto"/>
            <w:vAlign w:val="center"/>
          </w:tcPr>
          <w:p w14:paraId="00DA524D"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19</w:t>
            </w:r>
          </w:p>
        </w:tc>
        <w:tc>
          <w:tcPr>
            <w:tcW w:w="709" w:type="dxa"/>
            <w:tcBorders>
              <w:top w:val="nil"/>
              <w:left w:val="nil"/>
              <w:bottom w:val="nil"/>
              <w:right w:val="nil"/>
            </w:tcBorders>
            <w:shd w:val="clear" w:color="auto" w:fill="auto"/>
            <w:vAlign w:val="center"/>
          </w:tcPr>
          <w:p w14:paraId="5293FBE9"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w:t>
            </w:r>
          </w:p>
        </w:tc>
        <w:tc>
          <w:tcPr>
            <w:tcW w:w="992" w:type="dxa"/>
            <w:tcBorders>
              <w:top w:val="nil"/>
              <w:left w:val="nil"/>
              <w:bottom w:val="nil"/>
              <w:right w:val="nil"/>
            </w:tcBorders>
            <w:shd w:val="clear" w:color="auto" w:fill="auto"/>
            <w:noWrap/>
            <w:vAlign w:val="center"/>
          </w:tcPr>
          <w:p w14:paraId="1233EC5F"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w:t>
            </w:r>
          </w:p>
        </w:tc>
        <w:tc>
          <w:tcPr>
            <w:tcW w:w="284" w:type="dxa"/>
            <w:tcBorders>
              <w:top w:val="nil"/>
              <w:left w:val="nil"/>
              <w:bottom w:val="nil"/>
              <w:right w:val="nil"/>
            </w:tcBorders>
            <w:shd w:val="clear" w:color="auto" w:fill="auto"/>
            <w:noWrap/>
            <w:vAlign w:val="bottom"/>
          </w:tcPr>
          <w:p w14:paraId="6CFFA577"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267BC5D6"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561631A"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0.772</w:t>
            </w:r>
          </w:p>
        </w:tc>
        <w:tc>
          <w:tcPr>
            <w:tcW w:w="998" w:type="dxa"/>
            <w:tcBorders>
              <w:top w:val="nil"/>
              <w:left w:val="nil"/>
              <w:bottom w:val="nil"/>
              <w:right w:val="nil"/>
            </w:tcBorders>
            <w:shd w:val="clear" w:color="auto" w:fill="auto"/>
            <w:noWrap/>
            <w:vAlign w:val="center"/>
          </w:tcPr>
          <w:p w14:paraId="3423DDC6"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0.662</w:t>
            </w:r>
          </w:p>
        </w:tc>
        <w:tc>
          <w:tcPr>
            <w:tcW w:w="1684" w:type="dxa"/>
            <w:tcBorders>
              <w:top w:val="nil"/>
              <w:left w:val="nil"/>
              <w:bottom w:val="nil"/>
              <w:right w:val="nil"/>
            </w:tcBorders>
            <w:shd w:val="clear" w:color="auto" w:fill="auto"/>
            <w:noWrap/>
            <w:vAlign w:val="center"/>
          </w:tcPr>
          <w:p w14:paraId="5EFFBC2F"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0.685</w:t>
            </w:r>
          </w:p>
        </w:tc>
      </w:tr>
      <w:tr w:rsidR="001C2A7C" w14:paraId="3F08CEE5" w14:textId="77777777" w:rsidTr="000D24D9">
        <w:trPr>
          <w:trHeight w:val="20"/>
        </w:trPr>
        <w:tc>
          <w:tcPr>
            <w:tcW w:w="854" w:type="dxa"/>
            <w:tcBorders>
              <w:top w:val="nil"/>
              <w:left w:val="nil"/>
              <w:bottom w:val="nil"/>
              <w:right w:val="nil"/>
            </w:tcBorders>
            <w:shd w:val="clear" w:color="auto" w:fill="auto"/>
            <w:noWrap/>
            <w:vAlign w:val="center"/>
          </w:tcPr>
          <w:p w14:paraId="1219C1AB"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01277B2A"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62ACBD04"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C/T</w:t>
            </w:r>
          </w:p>
        </w:tc>
        <w:tc>
          <w:tcPr>
            <w:tcW w:w="992" w:type="dxa"/>
            <w:tcBorders>
              <w:top w:val="nil"/>
              <w:left w:val="nil"/>
              <w:bottom w:val="nil"/>
              <w:right w:val="nil"/>
            </w:tcBorders>
            <w:shd w:val="clear" w:color="auto" w:fill="auto"/>
            <w:vAlign w:val="center"/>
          </w:tcPr>
          <w:p w14:paraId="17DC3C97"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15</w:t>
            </w:r>
          </w:p>
        </w:tc>
        <w:tc>
          <w:tcPr>
            <w:tcW w:w="709" w:type="dxa"/>
            <w:tcBorders>
              <w:top w:val="nil"/>
              <w:left w:val="nil"/>
              <w:bottom w:val="nil"/>
              <w:right w:val="nil"/>
            </w:tcBorders>
            <w:shd w:val="clear" w:color="auto" w:fill="auto"/>
            <w:vAlign w:val="center"/>
          </w:tcPr>
          <w:p w14:paraId="770D2EA4"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w:t>
            </w:r>
          </w:p>
        </w:tc>
        <w:tc>
          <w:tcPr>
            <w:tcW w:w="992" w:type="dxa"/>
            <w:tcBorders>
              <w:top w:val="nil"/>
              <w:left w:val="nil"/>
              <w:bottom w:val="nil"/>
              <w:right w:val="nil"/>
            </w:tcBorders>
            <w:shd w:val="clear" w:color="auto" w:fill="auto"/>
            <w:noWrap/>
            <w:vAlign w:val="center"/>
          </w:tcPr>
          <w:p w14:paraId="4FC335D9"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2</w:t>
            </w:r>
          </w:p>
        </w:tc>
        <w:tc>
          <w:tcPr>
            <w:tcW w:w="284" w:type="dxa"/>
            <w:tcBorders>
              <w:top w:val="nil"/>
              <w:left w:val="nil"/>
              <w:bottom w:val="nil"/>
              <w:right w:val="nil"/>
            </w:tcBorders>
            <w:shd w:val="clear" w:color="auto" w:fill="auto"/>
            <w:noWrap/>
            <w:vAlign w:val="bottom"/>
          </w:tcPr>
          <w:p w14:paraId="0EF5B1CF"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02B2FBDD"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7750077"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0.607</w:t>
            </w:r>
          </w:p>
        </w:tc>
        <w:tc>
          <w:tcPr>
            <w:tcW w:w="998" w:type="dxa"/>
            <w:tcBorders>
              <w:top w:val="nil"/>
              <w:left w:val="nil"/>
              <w:bottom w:val="nil"/>
              <w:right w:val="nil"/>
            </w:tcBorders>
            <w:shd w:val="clear" w:color="auto" w:fill="auto"/>
            <w:noWrap/>
            <w:vAlign w:val="center"/>
          </w:tcPr>
          <w:p w14:paraId="4E9F8B08"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0.58</w:t>
            </w:r>
            <w:r w:rsidRPr="00A949F1">
              <w:rPr>
                <w:rFonts w:ascii="Times New Roman" w:eastAsia="游ゴシック" w:hAnsi="Times New Roman" w:cs="Times New Roman" w:hint="eastAsia"/>
                <w:i/>
                <w:iCs/>
                <w:color w:val="000000"/>
                <w:sz w:val="20"/>
                <w:szCs w:val="20"/>
              </w:rPr>
              <w:t>0</w:t>
            </w:r>
          </w:p>
        </w:tc>
        <w:tc>
          <w:tcPr>
            <w:tcW w:w="1684" w:type="dxa"/>
            <w:tcBorders>
              <w:top w:val="nil"/>
              <w:left w:val="nil"/>
              <w:bottom w:val="nil"/>
              <w:right w:val="nil"/>
            </w:tcBorders>
            <w:shd w:val="clear" w:color="auto" w:fill="auto"/>
            <w:noWrap/>
            <w:vAlign w:val="center"/>
          </w:tcPr>
          <w:p w14:paraId="59A58C6B"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0.391</w:t>
            </w:r>
          </w:p>
        </w:tc>
      </w:tr>
      <w:tr w:rsidR="001C2A7C" w14:paraId="4B4AD075" w14:textId="77777777" w:rsidTr="000D24D9">
        <w:trPr>
          <w:trHeight w:val="20"/>
        </w:trPr>
        <w:tc>
          <w:tcPr>
            <w:tcW w:w="854" w:type="dxa"/>
            <w:tcBorders>
              <w:top w:val="nil"/>
              <w:left w:val="nil"/>
              <w:bottom w:val="nil"/>
              <w:right w:val="nil"/>
            </w:tcBorders>
            <w:shd w:val="clear" w:color="auto" w:fill="auto"/>
            <w:noWrap/>
            <w:vAlign w:val="center"/>
          </w:tcPr>
          <w:p w14:paraId="4FF601DB"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2BB20028"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66BCD0F3"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T/T</w:t>
            </w:r>
          </w:p>
        </w:tc>
        <w:tc>
          <w:tcPr>
            <w:tcW w:w="992" w:type="dxa"/>
            <w:tcBorders>
              <w:top w:val="nil"/>
              <w:left w:val="nil"/>
              <w:bottom w:val="nil"/>
              <w:right w:val="nil"/>
            </w:tcBorders>
            <w:shd w:val="clear" w:color="auto" w:fill="auto"/>
            <w:vAlign w:val="center"/>
          </w:tcPr>
          <w:p w14:paraId="74A8F2FC"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10</w:t>
            </w:r>
          </w:p>
        </w:tc>
        <w:tc>
          <w:tcPr>
            <w:tcW w:w="709" w:type="dxa"/>
            <w:tcBorders>
              <w:top w:val="nil"/>
              <w:left w:val="nil"/>
              <w:bottom w:val="nil"/>
              <w:right w:val="nil"/>
            </w:tcBorders>
            <w:shd w:val="clear" w:color="auto" w:fill="auto"/>
            <w:vAlign w:val="center"/>
          </w:tcPr>
          <w:p w14:paraId="107E9F4B"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0</w:t>
            </w:r>
          </w:p>
        </w:tc>
        <w:tc>
          <w:tcPr>
            <w:tcW w:w="992" w:type="dxa"/>
            <w:tcBorders>
              <w:top w:val="nil"/>
              <w:left w:val="nil"/>
              <w:bottom w:val="nil"/>
              <w:right w:val="nil"/>
            </w:tcBorders>
            <w:shd w:val="clear" w:color="auto" w:fill="auto"/>
            <w:noWrap/>
            <w:vAlign w:val="center"/>
          </w:tcPr>
          <w:p w14:paraId="64B1A988"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2</w:t>
            </w:r>
          </w:p>
        </w:tc>
        <w:tc>
          <w:tcPr>
            <w:tcW w:w="284" w:type="dxa"/>
            <w:tcBorders>
              <w:top w:val="nil"/>
              <w:left w:val="nil"/>
              <w:bottom w:val="nil"/>
              <w:right w:val="nil"/>
            </w:tcBorders>
            <w:shd w:val="clear" w:color="auto" w:fill="auto"/>
            <w:noWrap/>
            <w:vAlign w:val="bottom"/>
          </w:tcPr>
          <w:p w14:paraId="0EC1A378"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5A8FD00"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EFEAAA3"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998" w:type="dxa"/>
            <w:tcBorders>
              <w:top w:val="nil"/>
              <w:left w:val="nil"/>
              <w:bottom w:val="nil"/>
              <w:right w:val="nil"/>
            </w:tcBorders>
            <w:shd w:val="clear" w:color="auto" w:fill="auto"/>
            <w:noWrap/>
            <w:vAlign w:val="center"/>
          </w:tcPr>
          <w:p w14:paraId="7AE50D8C"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1684" w:type="dxa"/>
            <w:tcBorders>
              <w:top w:val="nil"/>
              <w:left w:val="nil"/>
              <w:bottom w:val="nil"/>
              <w:right w:val="nil"/>
            </w:tcBorders>
            <w:shd w:val="clear" w:color="auto" w:fill="auto"/>
            <w:noWrap/>
            <w:vAlign w:val="center"/>
          </w:tcPr>
          <w:p w14:paraId="4045A800"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r>
      <w:tr w:rsidR="001C2A7C" w14:paraId="33C6DDBD" w14:textId="77777777" w:rsidTr="000D24D9">
        <w:trPr>
          <w:trHeight w:val="20"/>
        </w:trPr>
        <w:tc>
          <w:tcPr>
            <w:tcW w:w="854" w:type="dxa"/>
            <w:tcBorders>
              <w:top w:val="nil"/>
              <w:left w:val="nil"/>
              <w:bottom w:val="nil"/>
              <w:right w:val="nil"/>
            </w:tcBorders>
            <w:shd w:val="clear" w:color="auto" w:fill="auto"/>
            <w:noWrap/>
            <w:vAlign w:val="center"/>
            <w:hideMark/>
          </w:tcPr>
          <w:p w14:paraId="102BE4C9"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ABCB1</w:t>
            </w:r>
          </w:p>
        </w:tc>
        <w:tc>
          <w:tcPr>
            <w:tcW w:w="1273" w:type="dxa"/>
            <w:tcBorders>
              <w:top w:val="nil"/>
              <w:left w:val="nil"/>
              <w:bottom w:val="nil"/>
              <w:right w:val="nil"/>
            </w:tcBorders>
            <w:shd w:val="clear" w:color="auto" w:fill="auto"/>
            <w:noWrap/>
            <w:vAlign w:val="center"/>
            <w:hideMark/>
          </w:tcPr>
          <w:p w14:paraId="7EF4A30C"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rs2032582</w:t>
            </w:r>
          </w:p>
        </w:tc>
        <w:tc>
          <w:tcPr>
            <w:tcW w:w="1457" w:type="dxa"/>
            <w:tcBorders>
              <w:top w:val="nil"/>
              <w:left w:val="nil"/>
              <w:bottom w:val="nil"/>
              <w:right w:val="nil"/>
            </w:tcBorders>
            <w:shd w:val="clear" w:color="auto" w:fill="auto"/>
            <w:noWrap/>
            <w:vAlign w:val="center"/>
            <w:hideMark/>
          </w:tcPr>
          <w:p w14:paraId="0A1FEDC3"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A/A+A/G+G/G</w:t>
            </w:r>
          </w:p>
        </w:tc>
        <w:tc>
          <w:tcPr>
            <w:tcW w:w="992" w:type="dxa"/>
            <w:tcBorders>
              <w:top w:val="nil"/>
              <w:left w:val="nil"/>
              <w:bottom w:val="nil"/>
              <w:right w:val="nil"/>
            </w:tcBorders>
            <w:shd w:val="clear" w:color="auto" w:fill="auto"/>
            <w:vAlign w:val="center"/>
          </w:tcPr>
          <w:p w14:paraId="05F1029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13</w:t>
            </w:r>
          </w:p>
        </w:tc>
        <w:tc>
          <w:tcPr>
            <w:tcW w:w="709" w:type="dxa"/>
            <w:tcBorders>
              <w:top w:val="nil"/>
              <w:left w:val="nil"/>
              <w:bottom w:val="nil"/>
              <w:right w:val="nil"/>
            </w:tcBorders>
            <w:shd w:val="clear" w:color="auto" w:fill="auto"/>
            <w:vAlign w:val="center"/>
          </w:tcPr>
          <w:p w14:paraId="09FE4AC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nil"/>
              <w:right w:val="nil"/>
            </w:tcBorders>
            <w:shd w:val="clear" w:color="auto" w:fill="auto"/>
            <w:noWrap/>
            <w:vAlign w:val="center"/>
          </w:tcPr>
          <w:p w14:paraId="7B86A26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284" w:type="dxa"/>
            <w:tcBorders>
              <w:top w:val="nil"/>
              <w:left w:val="nil"/>
              <w:bottom w:val="nil"/>
              <w:right w:val="nil"/>
            </w:tcBorders>
            <w:shd w:val="clear" w:color="auto" w:fill="auto"/>
            <w:noWrap/>
            <w:vAlign w:val="bottom"/>
          </w:tcPr>
          <w:p w14:paraId="771156E1"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6F3EF38A"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5D11F46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0.861</w:t>
            </w:r>
          </w:p>
        </w:tc>
        <w:tc>
          <w:tcPr>
            <w:tcW w:w="998" w:type="dxa"/>
            <w:tcBorders>
              <w:top w:val="nil"/>
              <w:left w:val="nil"/>
              <w:bottom w:val="nil"/>
              <w:right w:val="nil"/>
            </w:tcBorders>
            <w:shd w:val="clear" w:color="auto" w:fill="auto"/>
            <w:noWrap/>
            <w:vAlign w:val="center"/>
          </w:tcPr>
          <w:p w14:paraId="14DB378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1684" w:type="dxa"/>
            <w:tcBorders>
              <w:top w:val="nil"/>
              <w:left w:val="nil"/>
              <w:bottom w:val="nil"/>
              <w:right w:val="nil"/>
            </w:tcBorders>
            <w:shd w:val="clear" w:color="auto" w:fill="auto"/>
            <w:noWrap/>
            <w:vAlign w:val="center"/>
          </w:tcPr>
          <w:p w14:paraId="38EE949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0.664</w:t>
            </w:r>
          </w:p>
        </w:tc>
      </w:tr>
      <w:tr w:rsidR="001C2A7C" w14:paraId="129624E0" w14:textId="77777777" w:rsidTr="000D24D9">
        <w:trPr>
          <w:trHeight w:val="20"/>
        </w:trPr>
        <w:tc>
          <w:tcPr>
            <w:tcW w:w="854" w:type="dxa"/>
            <w:tcBorders>
              <w:top w:val="nil"/>
              <w:left w:val="nil"/>
              <w:bottom w:val="nil"/>
              <w:right w:val="nil"/>
            </w:tcBorders>
            <w:shd w:val="clear" w:color="auto" w:fill="auto"/>
            <w:noWrap/>
            <w:hideMark/>
          </w:tcPr>
          <w:p w14:paraId="6F356BAE"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6F70F21C"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5B051EC5"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A/T+G/T</w:t>
            </w:r>
          </w:p>
        </w:tc>
        <w:tc>
          <w:tcPr>
            <w:tcW w:w="992" w:type="dxa"/>
            <w:tcBorders>
              <w:top w:val="nil"/>
              <w:left w:val="nil"/>
              <w:bottom w:val="nil"/>
              <w:right w:val="nil"/>
            </w:tcBorders>
            <w:shd w:val="clear" w:color="auto" w:fill="auto"/>
            <w:noWrap/>
            <w:vAlign w:val="center"/>
          </w:tcPr>
          <w:p w14:paraId="6E7A5C7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23</w:t>
            </w:r>
          </w:p>
        </w:tc>
        <w:tc>
          <w:tcPr>
            <w:tcW w:w="709" w:type="dxa"/>
            <w:tcBorders>
              <w:top w:val="nil"/>
              <w:left w:val="nil"/>
              <w:bottom w:val="nil"/>
              <w:right w:val="nil"/>
            </w:tcBorders>
            <w:shd w:val="clear" w:color="auto" w:fill="auto"/>
            <w:noWrap/>
            <w:vAlign w:val="center"/>
          </w:tcPr>
          <w:p w14:paraId="673AD09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nil"/>
              <w:right w:val="nil"/>
            </w:tcBorders>
            <w:shd w:val="clear" w:color="auto" w:fill="auto"/>
            <w:noWrap/>
            <w:vAlign w:val="center"/>
          </w:tcPr>
          <w:p w14:paraId="56623A0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284" w:type="dxa"/>
            <w:tcBorders>
              <w:top w:val="nil"/>
              <w:left w:val="nil"/>
              <w:bottom w:val="nil"/>
              <w:right w:val="nil"/>
            </w:tcBorders>
            <w:shd w:val="clear" w:color="auto" w:fill="auto"/>
            <w:noWrap/>
            <w:vAlign w:val="center"/>
          </w:tcPr>
          <w:p w14:paraId="115814D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7B23C208"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5D7B5E1"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0.841</w:t>
            </w:r>
          </w:p>
        </w:tc>
        <w:tc>
          <w:tcPr>
            <w:tcW w:w="998" w:type="dxa"/>
            <w:tcBorders>
              <w:top w:val="nil"/>
              <w:left w:val="nil"/>
              <w:bottom w:val="nil"/>
              <w:right w:val="nil"/>
            </w:tcBorders>
            <w:shd w:val="clear" w:color="auto" w:fill="auto"/>
            <w:noWrap/>
            <w:vAlign w:val="center"/>
          </w:tcPr>
          <w:p w14:paraId="5F692DB6"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c>
          <w:tcPr>
            <w:tcW w:w="1684" w:type="dxa"/>
            <w:tcBorders>
              <w:top w:val="nil"/>
              <w:left w:val="nil"/>
              <w:bottom w:val="nil"/>
              <w:right w:val="nil"/>
            </w:tcBorders>
            <w:shd w:val="clear" w:color="auto" w:fill="auto"/>
            <w:noWrap/>
            <w:vAlign w:val="center"/>
          </w:tcPr>
          <w:p w14:paraId="610B8910"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0.643</w:t>
            </w:r>
          </w:p>
        </w:tc>
      </w:tr>
      <w:tr w:rsidR="001C2A7C" w14:paraId="3F03E048" w14:textId="77777777" w:rsidTr="000D24D9">
        <w:trPr>
          <w:trHeight w:val="20"/>
        </w:trPr>
        <w:tc>
          <w:tcPr>
            <w:tcW w:w="854" w:type="dxa"/>
            <w:tcBorders>
              <w:top w:val="nil"/>
              <w:left w:val="nil"/>
              <w:bottom w:val="nil"/>
              <w:right w:val="nil"/>
            </w:tcBorders>
            <w:shd w:val="clear" w:color="auto" w:fill="auto"/>
            <w:noWrap/>
            <w:vAlign w:val="center"/>
            <w:hideMark/>
          </w:tcPr>
          <w:p w14:paraId="251154BB"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24EC5BFB"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1A91820E"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5B370CB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8</w:t>
            </w:r>
          </w:p>
        </w:tc>
        <w:tc>
          <w:tcPr>
            <w:tcW w:w="709" w:type="dxa"/>
            <w:tcBorders>
              <w:top w:val="nil"/>
              <w:left w:val="nil"/>
              <w:bottom w:val="nil"/>
              <w:right w:val="nil"/>
            </w:tcBorders>
            <w:shd w:val="clear" w:color="auto" w:fill="auto"/>
            <w:noWrap/>
            <w:vAlign w:val="center"/>
          </w:tcPr>
          <w:p w14:paraId="69EF496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992" w:type="dxa"/>
            <w:tcBorders>
              <w:top w:val="nil"/>
              <w:left w:val="nil"/>
              <w:bottom w:val="nil"/>
              <w:right w:val="nil"/>
            </w:tcBorders>
            <w:shd w:val="clear" w:color="auto" w:fill="auto"/>
            <w:noWrap/>
            <w:vAlign w:val="center"/>
          </w:tcPr>
          <w:p w14:paraId="1BDEEEF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284" w:type="dxa"/>
            <w:tcBorders>
              <w:top w:val="nil"/>
              <w:left w:val="nil"/>
              <w:bottom w:val="nil"/>
              <w:right w:val="nil"/>
            </w:tcBorders>
            <w:shd w:val="clear" w:color="auto" w:fill="auto"/>
            <w:noWrap/>
            <w:vAlign w:val="center"/>
          </w:tcPr>
          <w:p w14:paraId="52828D0A"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75699684"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6EC036A5"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5EFD38F9"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337F8AF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13C06594" w14:textId="77777777" w:rsidTr="000D24D9">
        <w:trPr>
          <w:trHeight w:val="20"/>
        </w:trPr>
        <w:tc>
          <w:tcPr>
            <w:tcW w:w="854" w:type="dxa"/>
            <w:tcBorders>
              <w:top w:val="nil"/>
              <w:left w:val="nil"/>
              <w:bottom w:val="nil"/>
              <w:right w:val="nil"/>
            </w:tcBorders>
            <w:shd w:val="clear" w:color="auto" w:fill="auto"/>
            <w:noWrap/>
            <w:vAlign w:val="center"/>
            <w:hideMark/>
          </w:tcPr>
          <w:p w14:paraId="12BFF1DE"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ABCG2</w:t>
            </w:r>
          </w:p>
        </w:tc>
        <w:tc>
          <w:tcPr>
            <w:tcW w:w="1273" w:type="dxa"/>
            <w:tcBorders>
              <w:top w:val="nil"/>
              <w:left w:val="nil"/>
              <w:bottom w:val="nil"/>
              <w:right w:val="nil"/>
            </w:tcBorders>
            <w:shd w:val="clear" w:color="auto" w:fill="auto"/>
            <w:noWrap/>
            <w:vAlign w:val="center"/>
            <w:hideMark/>
          </w:tcPr>
          <w:p w14:paraId="68AE7E9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rs2231142</w:t>
            </w:r>
          </w:p>
        </w:tc>
        <w:tc>
          <w:tcPr>
            <w:tcW w:w="1457" w:type="dxa"/>
            <w:tcBorders>
              <w:top w:val="nil"/>
              <w:left w:val="nil"/>
              <w:bottom w:val="nil"/>
              <w:right w:val="nil"/>
            </w:tcBorders>
            <w:shd w:val="clear" w:color="auto" w:fill="auto"/>
            <w:noWrap/>
            <w:vAlign w:val="center"/>
            <w:hideMark/>
          </w:tcPr>
          <w:p w14:paraId="093BD98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5815B68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21</w:t>
            </w:r>
          </w:p>
        </w:tc>
        <w:tc>
          <w:tcPr>
            <w:tcW w:w="709" w:type="dxa"/>
            <w:tcBorders>
              <w:top w:val="nil"/>
              <w:left w:val="nil"/>
              <w:bottom w:val="nil"/>
              <w:right w:val="nil"/>
            </w:tcBorders>
            <w:shd w:val="clear" w:color="auto" w:fill="auto"/>
            <w:noWrap/>
            <w:vAlign w:val="center"/>
          </w:tcPr>
          <w:p w14:paraId="5407939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nil"/>
              <w:right w:val="nil"/>
            </w:tcBorders>
            <w:shd w:val="clear" w:color="auto" w:fill="auto"/>
            <w:noWrap/>
            <w:vAlign w:val="center"/>
          </w:tcPr>
          <w:p w14:paraId="41B5ACB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284" w:type="dxa"/>
            <w:tcBorders>
              <w:top w:val="nil"/>
              <w:left w:val="nil"/>
              <w:bottom w:val="nil"/>
              <w:right w:val="nil"/>
            </w:tcBorders>
            <w:shd w:val="clear" w:color="auto" w:fill="auto"/>
            <w:noWrap/>
            <w:vAlign w:val="center"/>
          </w:tcPr>
          <w:p w14:paraId="71AFF6C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069ABAF0"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90234D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0.199</w:t>
            </w:r>
          </w:p>
        </w:tc>
        <w:tc>
          <w:tcPr>
            <w:tcW w:w="998" w:type="dxa"/>
            <w:tcBorders>
              <w:top w:val="nil"/>
              <w:left w:val="nil"/>
              <w:bottom w:val="nil"/>
              <w:right w:val="nil"/>
            </w:tcBorders>
            <w:shd w:val="clear" w:color="auto" w:fill="auto"/>
            <w:noWrap/>
            <w:vAlign w:val="center"/>
          </w:tcPr>
          <w:p w14:paraId="64B324E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1684" w:type="dxa"/>
            <w:tcBorders>
              <w:top w:val="nil"/>
              <w:left w:val="nil"/>
              <w:bottom w:val="nil"/>
              <w:right w:val="nil"/>
            </w:tcBorders>
            <w:shd w:val="clear" w:color="auto" w:fill="auto"/>
            <w:noWrap/>
            <w:vAlign w:val="center"/>
          </w:tcPr>
          <w:p w14:paraId="479AABD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0.124</w:t>
            </w:r>
          </w:p>
        </w:tc>
      </w:tr>
      <w:tr w:rsidR="001C2A7C" w14:paraId="746962C4" w14:textId="77777777" w:rsidTr="000D24D9">
        <w:trPr>
          <w:trHeight w:val="20"/>
        </w:trPr>
        <w:tc>
          <w:tcPr>
            <w:tcW w:w="854" w:type="dxa"/>
            <w:tcBorders>
              <w:top w:val="nil"/>
              <w:left w:val="nil"/>
              <w:bottom w:val="nil"/>
              <w:right w:val="nil"/>
            </w:tcBorders>
            <w:shd w:val="clear" w:color="auto" w:fill="auto"/>
            <w:noWrap/>
            <w:hideMark/>
          </w:tcPr>
          <w:p w14:paraId="570590E4"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0B946887"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577AB385"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A/C</w:t>
            </w:r>
          </w:p>
        </w:tc>
        <w:tc>
          <w:tcPr>
            <w:tcW w:w="992" w:type="dxa"/>
            <w:tcBorders>
              <w:top w:val="nil"/>
              <w:left w:val="nil"/>
              <w:bottom w:val="nil"/>
              <w:right w:val="nil"/>
            </w:tcBorders>
            <w:shd w:val="clear" w:color="auto" w:fill="auto"/>
            <w:noWrap/>
            <w:vAlign w:val="center"/>
          </w:tcPr>
          <w:p w14:paraId="1945E32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18</w:t>
            </w:r>
          </w:p>
        </w:tc>
        <w:tc>
          <w:tcPr>
            <w:tcW w:w="709" w:type="dxa"/>
            <w:tcBorders>
              <w:top w:val="nil"/>
              <w:left w:val="nil"/>
              <w:bottom w:val="nil"/>
              <w:right w:val="nil"/>
            </w:tcBorders>
            <w:shd w:val="clear" w:color="auto" w:fill="auto"/>
            <w:noWrap/>
            <w:vAlign w:val="center"/>
          </w:tcPr>
          <w:p w14:paraId="292880A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nil"/>
              <w:right w:val="nil"/>
            </w:tcBorders>
            <w:shd w:val="clear" w:color="auto" w:fill="auto"/>
            <w:noWrap/>
            <w:vAlign w:val="center"/>
          </w:tcPr>
          <w:p w14:paraId="11DD2C1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284" w:type="dxa"/>
            <w:tcBorders>
              <w:top w:val="nil"/>
              <w:left w:val="nil"/>
              <w:bottom w:val="nil"/>
              <w:right w:val="nil"/>
            </w:tcBorders>
            <w:shd w:val="clear" w:color="auto" w:fill="auto"/>
            <w:noWrap/>
            <w:vAlign w:val="center"/>
          </w:tcPr>
          <w:p w14:paraId="6CF12D85"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7B6C25DF"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EF5E534"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0.097</w:t>
            </w:r>
          </w:p>
        </w:tc>
        <w:tc>
          <w:tcPr>
            <w:tcW w:w="998" w:type="dxa"/>
            <w:tcBorders>
              <w:top w:val="nil"/>
              <w:left w:val="nil"/>
              <w:bottom w:val="nil"/>
              <w:right w:val="nil"/>
            </w:tcBorders>
            <w:shd w:val="clear" w:color="auto" w:fill="auto"/>
            <w:noWrap/>
            <w:vAlign w:val="center"/>
          </w:tcPr>
          <w:p w14:paraId="3A66EC35"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0.480</w:t>
            </w:r>
          </w:p>
        </w:tc>
        <w:tc>
          <w:tcPr>
            <w:tcW w:w="1684" w:type="dxa"/>
            <w:tcBorders>
              <w:top w:val="nil"/>
              <w:left w:val="nil"/>
              <w:bottom w:val="nil"/>
              <w:right w:val="nil"/>
            </w:tcBorders>
            <w:shd w:val="clear" w:color="auto" w:fill="auto"/>
            <w:noWrap/>
            <w:vAlign w:val="center"/>
          </w:tcPr>
          <w:p w14:paraId="198091E3"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0.062</w:t>
            </w:r>
          </w:p>
        </w:tc>
      </w:tr>
      <w:tr w:rsidR="001C2A7C" w14:paraId="29044CA7" w14:textId="77777777" w:rsidTr="000D24D9">
        <w:trPr>
          <w:trHeight w:val="20"/>
        </w:trPr>
        <w:tc>
          <w:tcPr>
            <w:tcW w:w="854" w:type="dxa"/>
            <w:tcBorders>
              <w:top w:val="nil"/>
              <w:left w:val="nil"/>
              <w:right w:val="nil"/>
            </w:tcBorders>
            <w:shd w:val="clear" w:color="auto" w:fill="auto"/>
            <w:noWrap/>
            <w:vAlign w:val="center"/>
            <w:hideMark/>
          </w:tcPr>
          <w:p w14:paraId="09FEE6FA"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right w:val="nil"/>
            </w:tcBorders>
            <w:shd w:val="clear" w:color="auto" w:fill="auto"/>
            <w:noWrap/>
            <w:vAlign w:val="center"/>
            <w:hideMark/>
          </w:tcPr>
          <w:p w14:paraId="12EFBC58"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right w:val="nil"/>
            </w:tcBorders>
            <w:shd w:val="clear" w:color="auto" w:fill="auto"/>
            <w:noWrap/>
            <w:vAlign w:val="center"/>
            <w:hideMark/>
          </w:tcPr>
          <w:p w14:paraId="1219464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A/A</w:t>
            </w:r>
          </w:p>
        </w:tc>
        <w:tc>
          <w:tcPr>
            <w:tcW w:w="992" w:type="dxa"/>
            <w:tcBorders>
              <w:top w:val="nil"/>
              <w:left w:val="nil"/>
              <w:right w:val="nil"/>
            </w:tcBorders>
            <w:shd w:val="clear" w:color="auto" w:fill="auto"/>
            <w:noWrap/>
            <w:vAlign w:val="center"/>
          </w:tcPr>
          <w:p w14:paraId="6EAAB2A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5</w:t>
            </w:r>
          </w:p>
        </w:tc>
        <w:tc>
          <w:tcPr>
            <w:tcW w:w="709" w:type="dxa"/>
            <w:tcBorders>
              <w:top w:val="nil"/>
              <w:left w:val="nil"/>
              <w:right w:val="nil"/>
            </w:tcBorders>
            <w:shd w:val="clear" w:color="auto" w:fill="auto"/>
            <w:noWrap/>
            <w:vAlign w:val="center"/>
          </w:tcPr>
          <w:p w14:paraId="2594200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992" w:type="dxa"/>
            <w:tcBorders>
              <w:top w:val="nil"/>
              <w:left w:val="nil"/>
              <w:right w:val="nil"/>
            </w:tcBorders>
            <w:shd w:val="clear" w:color="auto" w:fill="auto"/>
            <w:noWrap/>
            <w:vAlign w:val="center"/>
          </w:tcPr>
          <w:p w14:paraId="3E9DC6D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284" w:type="dxa"/>
            <w:tcBorders>
              <w:top w:val="nil"/>
              <w:left w:val="nil"/>
              <w:right w:val="nil"/>
            </w:tcBorders>
            <w:shd w:val="clear" w:color="auto" w:fill="auto"/>
            <w:noWrap/>
            <w:vAlign w:val="center"/>
          </w:tcPr>
          <w:p w14:paraId="45E1400E"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right w:val="nil"/>
            </w:tcBorders>
            <w:shd w:val="clear" w:color="auto" w:fill="auto"/>
            <w:vAlign w:val="center"/>
          </w:tcPr>
          <w:p w14:paraId="6D6323C9"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right w:val="nil"/>
            </w:tcBorders>
            <w:shd w:val="clear" w:color="auto" w:fill="auto"/>
            <w:noWrap/>
            <w:vAlign w:val="center"/>
          </w:tcPr>
          <w:p w14:paraId="0F60D9E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right w:val="nil"/>
            </w:tcBorders>
            <w:shd w:val="clear" w:color="auto" w:fill="auto"/>
            <w:noWrap/>
            <w:vAlign w:val="center"/>
          </w:tcPr>
          <w:p w14:paraId="1193F40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right w:val="nil"/>
            </w:tcBorders>
            <w:shd w:val="clear" w:color="auto" w:fill="auto"/>
            <w:noWrap/>
            <w:vAlign w:val="center"/>
          </w:tcPr>
          <w:p w14:paraId="7406194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586A71E8" w14:textId="77777777" w:rsidTr="000D24D9">
        <w:trPr>
          <w:trHeight w:val="20"/>
        </w:trPr>
        <w:tc>
          <w:tcPr>
            <w:tcW w:w="854" w:type="dxa"/>
            <w:tcBorders>
              <w:top w:val="nil"/>
              <w:left w:val="nil"/>
              <w:bottom w:val="nil"/>
              <w:right w:val="nil"/>
            </w:tcBorders>
            <w:shd w:val="clear" w:color="auto" w:fill="auto"/>
            <w:noWrap/>
            <w:vAlign w:val="center"/>
          </w:tcPr>
          <w:p w14:paraId="24FD5B64"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ABCG2</w:t>
            </w:r>
          </w:p>
        </w:tc>
        <w:tc>
          <w:tcPr>
            <w:tcW w:w="1273" w:type="dxa"/>
            <w:tcBorders>
              <w:top w:val="nil"/>
              <w:left w:val="nil"/>
              <w:bottom w:val="nil"/>
              <w:right w:val="nil"/>
            </w:tcBorders>
            <w:shd w:val="clear" w:color="auto" w:fill="auto"/>
            <w:noWrap/>
            <w:vAlign w:val="center"/>
          </w:tcPr>
          <w:p w14:paraId="26A7D210"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rs2622604</w:t>
            </w:r>
          </w:p>
        </w:tc>
        <w:tc>
          <w:tcPr>
            <w:tcW w:w="1457" w:type="dxa"/>
            <w:tcBorders>
              <w:top w:val="nil"/>
              <w:left w:val="nil"/>
              <w:bottom w:val="nil"/>
              <w:right w:val="nil"/>
            </w:tcBorders>
            <w:shd w:val="clear" w:color="auto" w:fill="auto"/>
            <w:noWrap/>
          </w:tcPr>
          <w:p w14:paraId="0F32754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C/C</w:t>
            </w:r>
          </w:p>
        </w:tc>
        <w:tc>
          <w:tcPr>
            <w:tcW w:w="992" w:type="dxa"/>
            <w:tcBorders>
              <w:top w:val="nil"/>
              <w:left w:val="nil"/>
              <w:bottom w:val="nil"/>
              <w:right w:val="nil"/>
            </w:tcBorders>
            <w:shd w:val="clear" w:color="auto" w:fill="auto"/>
            <w:noWrap/>
            <w:vAlign w:val="center"/>
          </w:tcPr>
          <w:p w14:paraId="1DC9C085"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35</w:t>
            </w:r>
          </w:p>
        </w:tc>
        <w:tc>
          <w:tcPr>
            <w:tcW w:w="709" w:type="dxa"/>
            <w:tcBorders>
              <w:top w:val="nil"/>
              <w:left w:val="nil"/>
              <w:bottom w:val="nil"/>
              <w:right w:val="nil"/>
            </w:tcBorders>
            <w:shd w:val="clear" w:color="auto" w:fill="auto"/>
            <w:noWrap/>
            <w:vAlign w:val="center"/>
          </w:tcPr>
          <w:p w14:paraId="5FEB69BC"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w:t>
            </w:r>
          </w:p>
        </w:tc>
        <w:tc>
          <w:tcPr>
            <w:tcW w:w="992" w:type="dxa"/>
            <w:tcBorders>
              <w:top w:val="nil"/>
              <w:left w:val="nil"/>
              <w:bottom w:val="nil"/>
              <w:right w:val="nil"/>
            </w:tcBorders>
            <w:shd w:val="clear" w:color="auto" w:fill="auto"/>
            <w:noWrap/>
            <w:vAlign w:val="center"/>
          </w:tcPr>
          <w:p w14:paraId="65442CB5"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5</w:t>
            </w:r>
          </w:p>
        </w:tc>
        <w:tc>
          <w:tcPr>
            <w:tcW w:w="284" w:type="dxa"/>
            <w:tcBorders>
              <w:top w:val="nil"/>
              <w:left w:val="nil"/>
              <w:bottom w:val="nil"/>
              <w:right w:val="nil"/>
            </w:tcBorders>
            <w:shd w:val="clear" w:color="auto" w:fill="auto"/>
            <w:noWrap/>
            <w:vAlign w:val="center"/>
          </w:tcPr>
          <w:p w14:paraId="03740CA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1616F210"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0950FF8C"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1.000</w:t>
            </w:r>
          </w:p>
        </w:tc>
        <w:tc>
          <w:tcPr>
            <w:tcW w:w="998" w:type="dxa"/>
            <w:tcBorders>
              <w:top w:val="nil"/>
              <w:left w:val="nil"/>
              <w:bottom w:val="nil"/>
              <w:right w:val="nil"/>
            </w:tcBorders>
            <w:shd w:val="clear" w:color="auto" w:fill="auto"/>
            <w:noWrap/>
            <w:vAlign w:val="center"/>
          </w:tcPr>
          <w:p w14:paraId="03684606"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1.000</w:t>
            </w:r>
          </w:p>
        </w:tc>
        <w:tc>
          <w:tcPr>
            <w:tcW w:w="1684" w:type="dxa"/>
            <w:tcBorders>
              <w:top w:val="nil"/>
              <w:left w:val="nil"/>
              <w:bottom w:val="nil"/>
              <w:right w:val="nil"/>
            </w:tcBorders>
            <w:shd w:val="clear" w:color="auto" w:fill="auto"/>
            <w:noWrap/>
            <w:vAlign w:val="center"/>
          </w:tcPr>
          <w:p w14:paraId="52531571"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1.000</w:t>
            </w:r>
          </w:p>
        </w:tc>
      </w:tr>
      <w:tr w:rsidR="001C2A7C" w14:paraId="4A68A50F" w14:textId="77777777" w:rsidTr="000D24D9">
        <w:trPr>
          <w:trHeight w:val="20"/>
        </w:trPr>
        <w:tc>
          <w:tcPr>
            <w:tcW w:w="854" w:type="dxa"/>
            <w:tcBorders>
              <w:top w:val="nil"/>
              <w:left w:val="nil"/>
              <w:bottom w:val="nil"/>
              <w:right w:val="nil"/>
            </w:tcBorders>
            <w:shd w:val="clear" w:color="auto" w:fill="auto"/>
            <w:noWrap/>
            <w:vAlign w:val="center"/>
          </w:tcPr>
          <w:p w14:paraId="06A0B3AA"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5E194730"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0ACCF2C1"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C/T</w:t>
            </w:r>
          </w:p>
        </w:tc>
        <w:tc>
          <w:tcPr>
            <w:tcW w:w="992" w:type="dxa"/>
            <w:tcBorders>
              <w:top w:val="nil"/>
              <w:left w:val="nil"/>
              <w:bottom w:val="nil"/>
              <w:right w:val="nil"/>
            </w:tcBorders>
            <w:shd w:val="clear" w:color="auto" w:fill="auto"/>
            <w:noWrap/>
            <w:vAlign w:val="center"/>
          </w:tcPr>
          <w:p w14:paraId="73898251"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7</w:t>
            </w:r>
          </w:p>
        </w:tc>
        <w:tc>
          <w:tcPr>
            <w:tcW w:w="709" w:type="dxa"/>
            <w:tcBorders>
              <w:top w:val="nil"/>
              <w:left w:val="nil"/>
              <w:bottom w:val="nil"/>
              <w:right w:val="nil"/>
            </w:tcBorders>
            <w:shd w:val="clear" w:color="auto" w:fill="auto"/>
            <w:noWrap/>
            <w:vAlign w:val="center"/>
          </w:tcPr>
          <w:p w14:paraId="7D596412"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w:t>
            </w:r>
          </w:p>
        </w:tc>
        <w:tc>
          <w:tcPr>
            <w:tcW w:w="992" w:type="dxa"/>
            <w:tcBorders>
              <w:top w:val="nil"/>
              <w:left w:val="nil"/>
              <w:bottom w:val="nil"/>
              <w:right w:val="nil"/>
            </w:tcBorders>
            <w:shd w:val="clear" w:color="auto" w:fill="auto"/>
            <w:noWrap/>
            <w:vAlign w:val="center"/>
          </w:tcPr>
          <w:p w14:paraId="6960F01C"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0</w:t>
            </w:r>
          </w:p>
        </w:tc>
        <w:tc>
          <w:tcPr>
            <w:tcW w:w="284" w:type="dxa"/>
            <w:tcBorders>
              <w:top w:val="nil"/>
              <w:left w:val="nil"/>
              <w:bottom w:val="nil"/>
              <w:right w:val="nil"/>
            </w:tcBorders>
            <w:shd w:val="clear" w:color="auto" w:fill="auto"/>
            <w:noWrap/>
            <w:vAlign w:val="center"/>
          </w:tcPr>
          <w:p w14:paraId="46E85FD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5BB112F1"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333099F8"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0.655</w:t>
            </w:r>
          </w:p>
        </w:tc>
        <w:tc>
          <w:tcPr>
            <w:tcW w:w="998" w:type="dxa"/>
            <w:tcBorders>
              <w:top w:val="nil"/>
              <w:left w:val="nil"/>
              <w:bottom w:val="nil"/>
              <w:right w:val="nil"/>
            </w:tcBorders>
            <w:shd w:val="clear" w:color="auto" w:fill="auto"/>
            <w:noWrap/>
            <w:vAlign w:val="center"/>
          </w:tcPr>
          <w:p w14:paraId="6A8F8094"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1.000</w:t>
            </w:r>
          </w:p>
        </w:tc>
        <w:tc>
          <w:tcPr>
            <w:tcW w:w="1684" w:type="dxa"/>
            <w:tcBorders>
              <w:top w:val="nil"/>
              <w:left w:val="nil"/>
              <w:bottom w:val="nil"/>
              <w:right w:val="nil"/>
            </w:tcBorders>
            <w:shd w:val="clear" w:color="auto" w:fill="auto"/>
            <w:noWrap/>
            <w:vAlign w:val="center"/>
          </w:tcPr>
          <w:p w14:paraId="1E44A488"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0.569</w:t>
            </w:r>
          </w:p>
        </w:tc>
      </w:tr>
      <w:tr w:rsidR="001C2A7C" w14:paraId="75A18512" w14:textId="77777777" w:rsidTr="000D24D9">
        <w:trPr>
          <w:trHeight w:val="20"/>
        </w:trPr>
        <w:tc>
          <w:tcPr>
            <w:tcW w:w="854" w:type="dxa"/>
            <w:tcBorders>
              <w:top w:val="nil"/>
              <w:left w:val="nil"/>
              <w:bottom w:val="nil"/>
              <w:right w:val="nil"/>
            </w:tcBorders>
            <w:shd w:val="clear" w:color="auto" w:fill="auto"/>
            <w:noWrap/>
            <w:vAlign w:val="center"/>
          </w:tcPr>
          <w:p w14:paraId="2B911E5F"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7946E7E4"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303B1DA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T/T</w:t>
            </w:r>
          </w:p>
        </w:tc>
        <w:tc>
          <w:tcPr>
            <w:tcW w:w="992" w:type="dxa"/>
            <w:tcBorders>
              <w:top w:val="nil"/>
              <w:left w:val="nil"/>
              <w:bottom w:val="nil"/>
              <w:right w:val="nil"/>
            </w:tcBorders>
            <w:shd w:val="clear" w:color="auto" w:fill="auto"/>
            <w:noWrap/>
            <w:vAlign w:val="center"/>
          </w:tcPr>
          <w:p w14:paraId="66EE3576"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2</w:t>
            </w:r>
          </w:p>
        </w:tc>
        <w:tc>
          <w:tcPr>
            <w:tcW w:w="709" w:type="dxa"/>
            <w:tcBorders>
              <w:top w:val="nil"/>
              <w:left w:val="nil"/>
              <w:bottom w:val="nil"/>
              <w:right w:val="nil"/>
            </w:tcBorders>
            <w:shd w:val="clear" w:color="auto" w:fill="auto"/>
            <w:noWrap/>
            <w:vAlign w:val="center"/>
          </w:tcPr>
          <w:p w14:paraId="5B85D1DF"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0</w:t>
            </w:r>
          </w:p>
        </w:tc>
        <w:tc>
          <w:tcPr>
            <w:tcW w:w="992" w:type="dxa"/>
            <w:tcBorders>
              <w:top w:val="nil"/>
              <w:left w:val="nil"/>
              <w:bottom w:val="nil"/>
              <w:right w:val="nil"/>
            </w:tcBorders>
            <w:shd w:val="clear" w:color="auto" w:fill="auto"/>
            <w:noWrap/>
            <w:vAlign w:val="center"/>
          </w:tcPr>
          <w:p w14:paraId="37D14854"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0</w:t>
            </w:r>
          </w:p>
        </w:tc>
        <w:tc>
          <w:tcPr>
            <w:tcW w:w="284" w:type="dxa"/>
            <w:tcBorders>
              <w:top w:val="nil"/>
              <w:left w:val="nil"/>
              <w:bottom w:val="nil"/>
              <w:right w:val="nil"/>
            </w:tcBorders>
            <w:shd w:val="clear" w:color="auto" w:fill="auto"/>
            <w:noWrap/>
            <w:vAlign w:val="center"/>
          </w:tcPr>
          <w:p w14:paraId="72D0A311"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90CBA3D"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085181C4"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998" w:type="dxa"/>
            <w:tcBorders>
              <w:top w:val="nil"/>
              <w:left w:val="nil"/>
              <w:bottom w:val="nil"/>
              <w:right w:val="nil"/>
            </w:tcBorders>
            <w:shd w:val="clear" w:color="auto" w:fill="auto"/>
            <w:noWrap/>
            <w:vAlign w:val="center"/>
          </w:tcPr>
          <w:p w14:paraId="39EBFA3F"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1684" w:type="dxa"/>
            <w:tcBorders>
              <w:top w:val="nil"/>
              <w:left w:val="nil"/>
              <w:bottom w:val="nil"/>
              <w:right w:val="nil"/>
            </w:tcBorders>
            <w:shd w:val="clear" w:color="auto" w:fill="auto"/>
            <w:noWrap/>
            <w:vAlign w:val="center"/>
          </w:tcPr>
          <w:p w14:paraId="2CEC05A6"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r>
      <w:tr w:rsidR="001C2A7C" w14:paraId="0F104618" w14:textId="77777777" w:rsidTr="000D24D9">
        <w:trPr>
          <w:trHeight w:val="20"/>
        </w:trPr>
        <w:tc>
          <w:tcPr>
            <w:tcW w:w="854" w:type="dxa"/>
            <w:tcBorders>
              <w:top w:val="nil"/>
              <w:left w:val="nil"/>
              <w:bottom w:val="nil"/>
              <w:right w:val="nil"/>
            </w:tcBorders>
            <w:shd w:val="clear" w:color="auto" w:fill="auto"/>
            <w:noWrap/>
            <w:vAlign w:val="center"/>
          </w:tcPr>
          <w:p w14:paraId="507B0697"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ABCG2</w:t>
            </w:r>
          </w:p>
        </w:tc>
        <w:tc>
          <w:tcPr>
            <w:tcW w:w="1273" w:type="dxa"/>
            <w:tcBorders>
              <w:top w:val="nil"/>
              <w:left w:val="nil"/>
              <w:bottom w:val="nil"/>
              <w:right w:val="nil"/>
            </w:tcBorders>
            <w:shd w:val="clear" w:color="auto" w:fill="auto"/>
            <w:noWrap/>
            <w:vAlign w:val="center"/>
          </w:tcPr>
          <w:p w14:paraId="1AB89CDC"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rs2231137</w:t>
            </w:r>
          </w:p>
        </w:tc>
        <w:tc>
          <w:tcPr>
            <w:tcW w:w="1457" w:type="dxa"/>
            <w:tcBorders>
              <w:top w:val="nil"/>
              <w:left w:val="nil"/>
              <w:bottom w:val="nil"/>
              <w:right w:val="nil"/>
            </w:tcBorders>
            <w:shd w:val="clear" w:color="auto" w:fill="auto"/>
            <w:noWrap/>
            <w:vAlign w:val="center"/>
          </w:tcPr>
          <w:p w14:paraId="37665AC5"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G/G</w:t>
            </w:r>
          </w:p>
        </w:tc>
        <w:tc>
          <w:tcPr>
            <w:tcW w:w="992" w:type="dxa"/>
            <w:tcBorders>
              <w:top w:val="nil"/>
              <w:left w:val="nil"/>
              <w:bottom w:val="nil"/>
              <w:right w:val="nil"/>
            </w:tcBorders>
            <w:shd w:val="clear" w:color="auto" w:fill="auto"/>
            <w:noWrap/>
            <w:vAlign w:val="center"/>
          </w:tcPr>
          <w:p w14:paraId="6CB50FE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29</w:t>
            </w:r>
          </w:p>
        </w:tc>
        <w:tc>
          <w:tcPr>
            <w:tcW w:w="709" w:type="dxa"/>
            <w:tcBorders>
              <w:top w:val="nil"/>
              <w:left w:val="nil"/>
              <w:bottom w:val="nil"/>
              <w:right w:val="nil"/>
            </w:tcBorders>
            <w:shd w:val="clear" w:color="auto" w:fill="auto"/>
            <w:noWrap/>
            <w:vAlign w:val="center"/>
          </w:tcPr>
          <w:p w14:paraId="7930170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nil"/>
              <w:right w:val="nil"/>
            </w:tcBorders>
            <w:shd w:val="clear" w:color="auto" w:fill="auto"/>
            <w:noWrap/>
            <w:vAlign w:val="center"/>
          </w:tcPr>
          <w:p w14:paraId="44F0B9D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284" w:type="dxa"/>
            <w:tcBorders>
              <w:top w:val="nil"/>
              <w:left w:val="nil"/>
              <w:bottom w:val="nil"/>
              <w:right w:val="nil"/>
            </w:tcBorders>
            <w:shd w:val="clear" w:color="auto" w:fill="auto"/>
            <w:noWrap/>
            <w:vAlign w:val="center"/>
          </w:tcPr>
          <w:p w14:paraId="62174E6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3273CE1"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03574275"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sz w:val="20"/>
                <w:szCs w:val="20"/>
              </w:rPr>
              <w:t>0.297</w:t>
            </w:r>
          </w:p>
        </w:tc>
        <w:tc>
          <w:tcPr>
            <w:tcW w:w="998" w:type="dxa"/>
            <w:tcBorders>
              <w:top w:val="nil"/>
              <w:left w:val="nil"/>
              <w:bottom w:val="nil"/>
              <w:right w:val="nil"/>
            </w:tcBorders>
            <w:shd w:val="clear" w:color="auto" w:fill="auto"/>
            <w:noWrap/>
            <w:vAlign w:val="center"/>
          </w:tcPr>
          <w:p w14:paraId="459D374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1684" w:type="dxa"/>
            <w:tcBorders>
              <w:top w:val="nil"/>
              <w:left w:val="nil"/>
              <w:bottom w:val="nil"/>
              <w:right w:val="nil"/>
            </w:tcBorders>
            <w:shd w:val="clear" w:color="auto" w:fill="auto"/>
            <w:noWrap/>
            <w:vAlign w:val="center"/>
          </w:tcPr>
          <w:p w14:paraId="3B5D8DA8"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sz w:val="20"/>
                <w:szCs w:val="20"/>
              </w:rPr>
              <w:t>0.402</w:t>
            </w:r>
          </w:p>
        </w:tc>
      </w:tr>
      <w:tr w:rsidR="001C2A7C" w14:paraId="38E7C91E" w14:textId="77777777" w:rsidTr="000D24D9">
        <w:trPr>
          <w:trHeight w:val="20"/>
        </w:trPr>
        <w:tc>
          <w:tcPr>
            <w:tcW w:w="854" w:type="dxa"/>
            <w:tcBorders>
              <w:top w:val="nil"/>
              <w:left w:val="nil"/>
              <w:bottom w:val="nil"/>
              <w:right w:val="nil"/>
            </w:tcBorders>
            <w:shd w:val="clear" w:color="auto" w:fill="auto"/>
            <w:noWrap/>
          </w:tcPr>
          <w:p w14:paraId="7E5DB4F2"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tcPr>
          <w:p w14:paraId="6BF3AAE3"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vAlign w:val="center"/>
          </w:tcPr>
          <w:p w14:paraId="7DEFB3C8"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G/A</w:t>
            </w:r>
          </w:p>
        </w:tc>
        <w:tc>
          <w:tcPr>
            <w:tcW w:w="992" w:type="dxa"/>
            <w:tcBorders>
              <w:top w:val="nil"/>
              <w:left w:val="nil"/>
              <w:bottom w:val="nil"/>
              <w:right w:val="nil"/>
            </w:tcBorders>
            <w:shd w:val="clear" w:color="auto" w:fill="auto"/>
            <w:noWrap/>
            <w:vAlign w:val="center"/>
          </w:tcPr>
          <w:p w14:paraId="6FD1007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12</w:t>
            </w:r>
          </w:p>
        </w:tc>
        <w:tc>
          <w:tcPr>
            <w:tcW w:w="709" w:type="dxa"/>
            <w:tcBorders>
              <w:top w:val="nil"/>
              <w:left w:val="nil"/>
              <w:bottom w:val="nil"/>
              <w:right w:val="nil"/>
            </w:tcBorders>
            <w:shd w:val="clear" w:color="auto" w:fill="auto"/>
            <w:noWrap/>
            <w:vAlign w:val="center"/>
          </w:tcPr>
          <w:p w14:paraId="400B6BA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nil"/>
              <w:right w:val="nil"/>
            </w:tcBorders>
            <w:shd w:val="clear" w:color="auto" w:fill="auto"/>
            <w:noWrap/>
            <w:vAlign w:val="center"/>
          </w:tcPr>
          <w:p w14:paraId="112D0BA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284" w:type="dxa"/>
            <w:tcBorders>
              <w:top w:val="nil"/>
              <w:left w:val="nil"/>
              <w:bottom w:val="nil"/>
              <w:right w:val="nil"/>
            </w:tcBorders>
            <w:shd w:val="clear" w:color="auto" w:fill="auto"/>
            <w:noWrap/>
            <w:vAlign w:val="center"/>
          </w:tcPr>
          <w:p w14:paraId="0825E649"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1002A5B"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6E65A27F"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0.502</w:t>
            </w:r>
          </w:p>
        </w:tc>
        <w:tc>
          <w:tcPr>
            <w:tcW w:w="998" w:type="dxa"/>
            <w:tcBorders>
              <w:top w:val="nil"/>
              <w:left w:val="nil"/>
              <w:bottom w:val="nil"/>
              <w:right w:val="nil"/>
            </w:tcBorders>
            <w:shd w:val="clear" w:color="auto" w:fill="auto"/>
            <w:noWrap/>
            <w:vAlign w:val="center"/>
          </w:tcPr>
          <w:p w14:paraId="4C17E03E"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c>
          <w:tcPr>
            <w:tcW w:w="1684" w:type="dxa"/>
            <w:tcBorders>
              <w:top w:val="nil"/>
              <w:left w:val="nil"/>
              <w:bottom w:val="nil"/>
              <w:right w:val="nil"/>
            </w:tcBorders>
            <w:shd w:val="clear" w:color="auto" w:fill="auto"/>
            <w:noWrap/>
            <w:vAlign w:val="center"/>
          </w:tcPr>
          <w:p w14:paraId="4B0278F9"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0.348</w:t>
            </w:r>
          </w:p>
        </w:tc>
      </w:tr>
      <w:tr w:rsidR="001C2A7C" w14:paraId="2505E9A0" w14:textId="77777777" w:rsidTr="000D24D9">
        <w:trPr>
          <w:trHeight w:val="20"/>
        </w:trPr>
        <w:tc>
          <w:tcPr>
            <w:tcW w:w="854" w:type="dxa"/>
            <w:tcBorders>
              <w:top w:val="nil"/>
              <w:left w:val="nil"/>
              <w:right w:val="nil"/>
            </w:tcBorders>
            <w:shd w:val="clear" w:color="auto" w:fill="auto"/>
            <w:noWrap/>
            <w:vAlign w:val="center"/>
          </w:tcPr>
          <w:p w14:paraId="2F1B4384"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 xml:space="preserve">　</w:t>
            </w:r>
          </w:p>
        </w:tc>
        <w:tc>
          <w:tcPr>
            <w:tcW w:w="1273" w:type="dxa"/>
            <w:tcBorders>
              <w:top w:val="nil"/>
              <w:left w:val="nil"/>
              <w:right w:val="nil"/>
            </w:tcBorders>
            <w:shd w:val="clear" w:color="auto" w:fill="auto"/>
            <w:noWrap/>
            <w:vAlign w:val="center"/>
          </w:tcPr>
          <w:p w14:paraId="43F9DA9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457" w:type="dxa"/>
            <w:tcBorders>
              <w:top w:val="nil"/>
              <w:left w:val="nil"/>
              <w:right w:val="nil"/>
            </w:tcBorders>
            <w:shd w:val="clear" w:color="auto" w:fill="auto"/>
            <w:noWrap/>
            <w:vAlign w:val="center"/>
          </w:tcPr>
          <w:p w14:paraId="6343E98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A/A</w:t>
            </w:r>
          </w:p>
        </w:tc>
        <w:tc>
          <w:tcPr>
            <w:tcW w:w="992" w:type="dxa"/>
            <w:tcBorders>
              <w:top w:val="nil"/>
              <w:left w:val="nil"/>
              <w:right w:val="nil"/>
            </w:tcBorders>
            <w:shd w:val="clear" w:color="auto" w:fill="auto"/>
            <w:noWrap/>
            <w:vAlign w:val="center"/>
          </w:tcPr>
          <w:p w14:paraId="3F63115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709" w:type="dxa"/>
            <w:tcBorders>
              <w:top w:val="nil"/>
              <w:left w:val="nil"/>
              <w:right w:val="nil"/>
            </w:tcBorders>
            <w:shd w:val="clear" w:color="auto" w:fill="auto"/>
            <w:noWrap/>
            <w:vAlign w:val="center"/>
          </w:tcPr>
          <w:p w14:paraId="569C6DD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992" w:type="dxa"/>
            <w:tcBorders>
              <w:top w:val="nil"/>
              <w:left w:val="nil"/>
              <w:right w:val="nil"/>
            </w:tcBorders>
            <w:shd w:val="clear" w:color="auto" w:fill="auto"/>
            <w:noWrap/>
            <w:vAlign w:val="center"/>
          </w:tcPr>
          <w:p w14:paraId="4A2F0FB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284" w:type="dxa"/>
            <w:tcBorders>
              <w:top w:val="nil"/>
              <w:left w:val="nil"/>
              <w:right w:val="nil"/>
            </w:tcBorders>
            <w:shd w:val="clear" w:color="auto" w:fill="auto"/>
            <w:noWrap/>
            <w:vAlign w:val="center"/>
          </w:tcPr>
          <w:p w14:paraId="0A7B09A5"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right w:val="nil"/>
            </w:tcBorders>
            <w:shd w:val="clear" w:color="auto" w:fill="auto"/>
            <w:vAlign w:val="center"/>
          </w:tcPr>
          <w:p w14:paraId="2D2DC5D3"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right w:val="nil"/>
            </w:tcBorders>
            <w:shd w:val="clear" w:color="auto" w:fill="auto"/>
            <w:noWrap/>
            <w:vAlign w:val="center"/>
          </w:tcPr>
          <w:p w14:paraId="500B030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right w:val="nil"/>
            </w:tcBorders>
            <w:shd w:val="clear" w:color="auto" w:fill="auto"/>
            <w:noWrap/>
            <w:vAlign w:val="center"/>
          </w:tcPr>
          <w:p w14:paraId="5180C391"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right w:val="nil"/>
            </w:tcBorders>
            <w:shd w:val="clear" w:color="auto" w:fill="auto"/>
            <w:noWrap/>
            <w:vAlign w:val="center"/>
          </w:tcPr>
          <w:p w14:paraId="53DB7435"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0A8DB4EF" w14:textId="77777777" w:rsidTr="000D24D9">
        <w:trPr>
          <w:trHeight w:val="20"/>
        </w:trPr>
        <w:tc>
          <w:tcPr>
            <w:tcW w:w="854" w:type="dxa"/>
            <w:tcBorders>
              <w:left w:val="nil"/>
              <w:bottom w:val="nil"/>
              <w:right w:val="nil"/>
            </w:tcBorders>
            <w:shd w:val="clear" w:color="auto" w:fill="auto"/>
            <w:noWrap/>
            <w:vAlign w:val="center"/>
            <w:hideMark/>
          </w:tcPr>
          <w:p w14:paraId="6EE066D4"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POR</w:t>
            </w:r>
          </w:p>
        </w:tc>
        <w:tc>
          <w:tcPr>
            <w:tcW w:w="1273" w:type="dxa"/>
            <w:tcBorders>
              <w:left w:val="nil"/>
              <w:bottom w:val="nil"/>
              <w:right w:val="nil"/>
            </w:tcBorders>
            <w:shd w:val="clear" w:color="auto" w:fill="auto"/>
            <w:noWrap/>
            <w:vAlign w:val="center"/>
            <w:hideMark/>
          </w:tcPr>
          <w:p w14:paraId="31D5CCB3"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rs17685</w:t>
            </w:r>
          </w:p>
        </w:tc>
        <w:tc>
          <w:tcPr>
            <w:tcW w:w="1457" w:type="dxa"/>
            <w:tcBorders>
              <w:left w:val="nil"/>
              <w:bottom w:val="nil"/>
              <w:right w:val="nil"/>
            </w:tcBorders>
            <w:shd w:val="clear" w:color="auto" w:fill="auto"/>
            <w:noWrap/>
            <w:vAlign w:val="center"/>
            <w:hideMark/>
          </w:tcPr>
          <w:p w14:paraId="721AC844"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G/G</w:t>
            </w:r>
          </w:p>
        </w:tc>
        <w:tc>
          <w:tcPr>
            <w:tcW w:w="992" w:type="dxa"/>
            <w:tcBorders>
              <w:left w:val="nil"/>
              <w:bottom w:val="nil"/>
              <w:right w:val="nil"/>
            </w:tcBorders>
            <w:shd w:val="clear" w:color="auto" w:fill="auto"/>
            <w:noWrap/>
            <w:vAlign w:val="center"/>
          </w:tcPr>
          <w:p w14:paraId="0881BF5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17</w:t>
            </w:r>
          </w:p>
        </w:tc>
        <w:tc>
          <w:tcPr>
            <w:tcW w:w="709" w:type="dxa"/>
            <w:tcBorders>
              <w:left w:val="nil"/>
              <w:bottom w:val="nil"/>
              <w:right w:val="nil"/>
            </w:tcBorders>
            <w:shd w:val="clear" w:color="auto" w:fill="auto"/>
            <w:noWrap/>
            <w:vAlign w:val="center"/>
          </w:tcPr>
          <w:p w14:paraId="7496DA3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992" w:type="dxa"/>
            <w:tcBorders>
              <w:left w:val="nil"/>
              <w:bottom w:val="nil"/>
              <w:right w:val="nil"/>
            </w:tcBorders>
            <w:shd w:val="clear" w:color="auto" w:fill="auto"/>
            <w:noWrap/>
            <w:vAlign w:val="center"/>
          </w:tcPr>
          <w:p w14:paraId="5A3DD60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284" w:type="dxa"/>
            <w:tcBorders>
              <w:left w:val="nil"/>
              <w:bottom w:val="nil"/>
              <w:right w:val="nil"/>
            </w:tcBorders>
            <w:shd w:val="clear" w:color="auto" w:fill="auto"/>
            <w:noWrap/>
            <w:vAlign w:val="center"/>
          </w:tcPr>
          <w:p w14:paraId="1149B6E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left w:val="nil"/>
              <w:bottom w:val="nil"/>
              <w:right w:val="nil"/>
            </w:tcBorders>
            <w:shd w:val="clear" w:color="auto" w:fill="auto"/>
            <w:vAlign w:val="center"/>
          </w:tcPr>
          <w:p w14:paraId="53FB3B6C"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left w:val="nil"/>
              <w:bottom w:val="nil"/>
              <w:right w:val="nil"/>
            </w:tcBorders>
            <w:shd w:val="clear" w:color="auto" w:fill="auto"/>
            <w:noWrap/>
            <w:vAlign w:val="center"/>
          </w:tcPr>
          <w:p w14:paraId="6823873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0.738</w:t>
            </w:r>
          </w:p>
        </w:tc>
        <w:tc>
          <w:tcPr>
            <w:tcW w:w="998" w:type="dxa"/>
            <w:tcBorders>
              <w:left w:val="nil"/>
              <w:bottom w:val="nil"/>
              <w:right w:val="nil"/>
            </w:tcBorders>
            <w:shd w:val="clear" w:color="auto" w:fill="auto"/>
            <w:noWrap/>
            <w:vAlign w:val="center"/>
          </w:tcPr>
          <w:p w14:paraId="3606E87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0.573</w:t>
            </w:r>
          </w:p>
        </w:tc>
        <w:tc>
          <w:tcPr>
            <w:tcW w:w="1684" w:type="dxa"/>
            <w:tcBorders>
              <w:left w:val="nil"/>
              <w:bottom w:val="nil"/>
              <w:right w:val="nil"/>
            </w:tcBorders>
            <w:shd w:val="clear" w:color="auto" w:fill="auto"/>
            <w:noWrap/>
            <w:vAlign w:val="center"/>
          </w:tcPr>
          <w:p w14:paraId="421068B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r>
      <w:tr w:rsidR="001C2A7C" w14:paraId="16D96A27" w14:textId="77777777" w:rsidTr="000D24D9">
        <w:trPr>
          <w:trHeight w:val="20"/>
        </w:trPr>
        <w:tc>
          <w:tcPr>
            <w:tcW w:w="854" w:type="dxa"/>
            <w:tcBorders>
              <w:top w:val="nil"/>
              <w:left w:val="nil"/>
              <w:bottom w:val="nil"/>
              <w:right w:val="nil"/>
            </w:tcBorders>
            <w:shd w:val="clear" w:color="auto" w:fill="auto"/>
            <w:noWrap/>
            <w:hideMark/>
          </w:tcPr>
          <w:p w14:paraId="7962EBBE"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62FADDB2"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4D17D14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G/A</w:t>
            </w:r>
          </w:p>
        </w:tc>
        <w:tc>
          <w:tcPr>
            <w:tcW w:w="992" w:type="dxa"/>
            <w:tcBorders>
              <w:top w:val="nil"/>
              <w:left w:val="nil"/>
              <w:bottom w:val="nil"/>
              <w:right w:val="nil"/>
            </w:tcBorders>
            <w:shd w:val="clear" w:color="auto" w:fill="auto"/>
            <w:noWrap/>
            <w:vAlign w:val="center"/>
          </w:tcPr>
          <w:p w14:paraId="25C5566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20</w:t>
            </w:r>
          </w:p>
        </w:tc>
        <w:tc>
          <w:tcPr>
            <w:tcW w:w="709" w:type="dxa"/>
            <w:tcBorders>
              <w:top w:val="nil"/>
              <w:left w:val="nil"/>
              <w:bottom w:val="nil"/>
              <w:right w:val="nil"/>
            </w:tcBorders>
            <w:shd w:val="clear" w:color="auto" w:fill="auto"/>
            <w:noWrap/>
            <w:vAlign w:val="center"/>
          </w:tcPr>
          <w:p w14:paraId="1E91A38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992" w:type="dxa"/>
            <w:tcBorders>
              <w:top w:val="nil"/>
              <w:left w:val="nil"/>
              <w:bottom w:val="nil"/>
              <w:right w:val="nil"/>
            </w:tcBorders>
            <w:shd w:val="clear" w:color="auto" w:fill="auto"/>
            <w:noWrap/>
            <w:vAlign w:val="center"/>
          </w:tcPr>
          <w:p w14:paraId="543B95F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284" w:type="dxa"/>
            <w:tcBorders>
              <w:top w:val="nil"/>
              <w:left w:val="nil"/>
              <w:bottom w:val="nil"/>
              <w:right w:val="nil"/>
            </w:tcBorders>
            <w:shd w:val="clear" w:color="auto" w:fill="auto"/>
            <w:noWrap/>
            <w:vAlign w:val="center"/>
          </w:tcPr>
          <w:p w14:paraId="0CF5CEE0"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D0E112F"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FB61F8D"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0.680</w:t>
            </w:r>
          </w:p>
        </w:tc>
        <w:tc>
          <w:tcPr>
            <w:tcW w:w="998" w:type="dxa"/>
            <w:tcBorders>
              <w:top w:val="nil"/>
              <w:left w:val="nil"/>
              <w:bottom w:val="nil"/>
              <w:right w:val="nil"/>
            </w:tcBorders>
            <w:shd w:val="clear" w:color="auto" w:fill="auto"/>
            <w:noWrap/>
            <w:vAlign w:val="center"/>
          </w:tcPr>
          <w:p w14:paraId="78E53824"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c>
          <w:tcPr>
            <w:tcW w:w="1684" w:type="dxa"/>
            <w:tcBorders>
              <w:top w:val="nil"/>
              <w:left w:val="nil"/>
              <w:bottom w:val="nil"/>
              <w:right w:val="nil"/>
            </w:tcBorders>
            <w:shd w:val="clear" w:color="auto" w:fill="auto"/>
            <w:noWrap/>
            <w:vAlign w:val="center"/>
          </w:tcPr>
          <w:p w14:paraId="0CA7A7B4"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0.369</w:t>
            </w:r>
          </w:p>
        </w:tc>
      </w:tr>
      <w:tr w:rsidR="001C2A7C" w14:paraId="2A2BF3A6" w14:textId="77777777" w:rsidTr="000D24D9">
        <w:trPr>
          <w:trHeight w:val="20"/>
        </w:trPr>
        <w:tc>
          <w:tcPr>
            <w:tcW w:w="854" w:type="dxa"/>
            <w:tcBorders>
              <w:top w:val="nil"/>
              <w:left w:val="nil"/>
              <w:bottom w:val="nil"/>
              <w:right w:val="nil"/>
            </w:tcBorders>
            <w:shd w:val="clear" w:color="auto" w:fill="auto"/>
            <w:noWrap/>
            <w:vAlign w:val="center"/>
            <w:hideMark/>
          </w:tcPr>
          <w:p w14:paraId="2DCA11C4"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3C185D80"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0DC7D46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A/A</w:t>
            </w:r>
          </w:p>
        </w:tc>
        <w:tc>
          <w:tcPr>
            <w:tcW w:w="992" w:type="dxa"/>
            <w:tcBorders>
              <w:top w:val="nil"/>
              <w:left w:val="nil"/>
              <w:bottom w:val="nil"/>
              <w:right w:val="nil"/>
            </w:tcBorders>
            <w:shd w:val="clear" w:color="auto" w:fill="auto"/>
            <w:noWrap/>
            <w:vAlign w:val="center"/>
          </w:tcPr>
          <w:p w14:paraId="462CA2F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7</w:t>
            </w:r>
          </w:p>
        </w:tc>
        <w:tc>
          <w:tcPr>
            <w:tcW w:w="709" w:type="dxa"/>
            <w:tcBorders>
              <w:top w:val="nil"/>
              <w:left w:val="nil"/>
              <w:bottom w:val="nil"/>
              <w:right w:val="nil"/>
            </w:tcBorders>
            <w:shd w:val="clear" w:color="auto" w:fill="auto"/>
            <w:noWrap/>
            <w:vAlign w:val="center"/>
          </w:tcPr>
          <w:p w14:paraId="39751AB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992" w:type="dxa"/>
            <w:tcBorders>
              <w:top w:val="nil"/>
              <w:left w:val="nil"/>
              <w:bottom w:val="nil"/>
              <w:right w:val="nil"/>
            </w:tcBorders>
            <w:shd w:val="clear" w:color="auto" w:fill="auto"/>
            <w:noWrap/>
            <w:vAlign w:val="center"/>
          </w:tcPr>
          <w:p w14:paraId="5C8E229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284" w:type="dxa"/>
            <w:tcBorders>
              <w:top w:val="nil"/>
              <w:left w:val="nil"/>
              <w:bottom w:val="nil"/>
              <w:right w:val="nil"/>
            </w:tcBorders>
            <w:shd w:val="clear" w:color="auto" w:fill="auto"/>
            <w:noWrap/>
            <w:vAlign w:val="center"/>
          </w:tcPr>
          <w:p w14:paraId="53D2B5DA"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55975DB6"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AF2F01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44F0E46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6876A1D9"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254993D9" w14:textId="77777777" w:rsidTr="000D24D9">
        <w:trPr>
          <w:trHeight w:val="20"/>
        </w:trPr>
        <w:tc>
          <w:tcPr>
            <w:tcW w:w="854" w:type="dxa"/>
            <w:tcBorders>
              <w:top w:val="nil"/>
              <w:left w:val="nil"/>
              <w:bottom w:val="nil"/>
              <w:right w:val="nil"/>
            </w:tcBorders>
            <w:shd w:val="clear" w:color="auto" w:fill="auto"/>
            <w:noWrap/>
            <w:vAlign w:val="center"/>
            <w:hideMark/>
          </w:tcPr>
          <w:p w14:paraId="732EFDC5"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POR</w:t>
            </w:r>
          </w:p>
        </w:tc>
        <w:tc>
          <w:tcPr>
            <w:tcW w:w="1273" w:type="dxa"/>
            <w:tcBorders>
              <w:top w:val="nil"/>
              <w:left w:val="nil"/>
              <w:bottom w:val="nil"/>
              <w:right w:val="nil"/>
            </w:tcBorders>
            <w:shd w:val="clear" w:color="auto" w:fill="auto"/>
            <w:noWrap/>
            <w:vAlign w:val="center"/>
            <w:hideMark/>
          </w:tcPr>
          <w:p w14:paraId="6CCA5FEE"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rs1057868</w:t>
            </w:r>
          </w:p>
        </w:tc>
        <w:tc>
          <w:tcPr>
            <w:tcW w:w="1457" w:type="dxa"/>
            <w:tcBorders>
              <w:top w:val="nil"/>
              <w:left w:val="nil"/>
              <w:bottom w:val="nil"/>
              <w:right w:val="nil"/>
            </w:tcBorders>
            <w:shd w:val="clear" w:color="auto" w:fill="auto"/>
            <w:noWrap/>
            <w:vAlign w:val="center"/>
            <w:hideMark/>
          </w:tcPr>
          <w:p w14:paraId="2ACF26EC"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6814F02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14</w:t>
            </w:r>
          </w:p>
        </w:tc>
        <w:tc>
          <w:tcPr>
            <w:tcW w:w="709" w:type="dxa"/>
            <w:tcBorders>
              <w:top w:val="nil"/>
              <w:left w:val="nil"/>
              <w:bottom w:val="nil"/>
              <w:right w:val="nil"/>
            </w:tcBorders>
            <w:shd w:val="clear" w:color="auto" w:fill="auto"/>
            <w:noWrap/>
            <w:vAlign w:val="center"/>
          </w:tcPr>
          <w:p w14:paraId="064D8F1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992" w:type="dxa"/>
            <w:tcBorders>
              <w:top w:val="nil"/>
              <w:left w:val="nil"/>
              <w:bottom w:val="nil"/>
              <w:right w:val="nil"/>
            </w:tcBorders>
            <w:shd w:val="clear" w:color="auto" w:fill="auto"/>
            <w:noWrap/>
            <w:vAlign w:val="center"/>
          </w:tcPr>
          <w:p w14:paraId="6876278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284" w:type="dxa"/>
            <w:tcBorders>
              <w:top w:val="nil"/>
              <w:left w:val="nil"/>
              <w:bottom w:val="nil"/>
              <w:right w:val="nil"/>
            </w:tcBorders>
            <w:shd w:val="clear" w:color="auto" w:fill="auto"/>
            <w:noWrap/>
            <w:vAlign w:val="center"/>
          </w:tcPr>
          <w:p w14:paraId="17D8957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6AEB652D"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639552D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0.866</w:t>
            </w:r>
          </w:p>
        </w:tc>
        <w:tc>
          <w:tcPr>
            <w:tcW w:w="998" w:type="dxa"/>
            <w:tcBorders>
              <w:top w:val="nil"/>
              <w:left w:val="nil"/>
              <w:bottom w:val="nil"/>
              <w:right w:val="nil"/>
            </w:tcBorders>
            <w:shd w:val="clear" w:color="auto" w:fill="auto"/>
            <w:noWrap/>
            <w:vAlign w:val="center"/>
          </w:tcPr>
          <w:p w14:paraId="7298576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1684" w:type="dxa"/>
            <w:tcBorders>
              <w:top w:val="nil"/>
              <w:left w:val="nil"/>
              <w:bottom w:val="nil"/>
              <w:right w:val="nil"/>
            </w:tcBorders>
            <w:shd w:val="clear" w:color="auto" w:fill="auto"/>
            <w:noWrap/>
            <w:vAlign w:val="center"/>
          </w:tcPr>
          <w:p w14:paraId="595ECF7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0.673</w:t>
            </w:r>
          </w:p>
        </w:tc>
      </w:tr>
      <w:tr w:rsidR="001C2A7C" w14:paraId="625D0E53" w14:textId="77777777" w:rsidTr="000D24D9">
        <w:trPr>
          <w:trHeight w:val="20"/>
        </w:trPr>
        <w:tc>
          <w:tcPr>
            <w:tcW w:w="854" w:type="dxa"/>
            <w:tcBorders>
              <w:top w:val="nil"/>
              <w:left w:val="nil"/>
              <w:bottom w:val="nil"/>
              <w:right w:val="nil"/>
            </w:tcBorders>
            <w:shd w:val="clear" w:color="auto" w:fill="auto"/>
            <w:noWrap/>
            <w:hideMark/>
          </w:tcPr>
          <w:p w14:paraId="12B9A53B"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77048127"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02DBA245"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C/T</w:t>
            </w:r>
          </w:p>
        </w:tc>
        <w:tc>
          <w:tcPr>
            <w:tcW w:w="992" w:type="dxa"/>
            <w:tcBorders>
              <w:top w:val="nil"/>
              <w:left w:val="nil"/>
              <w:bottom w:val="nil"/>
              <w:right w:val="nil"/>
            </w:tcBorders>
            <w:shd w:val="clear" w:color="auto" w:fill="auto"/>
            <w:noWrap/>
            <w:vAlign w:val="center"/>
          </w:tcPr>
          <w:p w14:paraId="3EECD02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22</w:t>
            </w:r>
          </w:p>
        </w:tc>
        <w:tc>
          <w:tcPr>
            <w:tcW w:w="709" w:type="dxa"/>
            <w:tcBorders>
              <w:top w:val="nil"/>
              <w:left w:val="nil"/>
              <w:bottom w:val="nil"/>
              <w:right w:val="nil"/>
            </w:tcBorders>
            <w:shd w:val="clear" w:color="auto" w:fill="auto"/>
            <w:noWrap/>
            <w:vAlign w:val="center"/>
          </w:tcPr>
          <w:p w14:paraId="1DFA9D5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nil"/>
              <w:right w:val="nil"/>
            </w:tcBorders>
            <w:shd w:val="clear" w:color="auto" w:fill="auto"/>
            <w:noWrap/>
            <w:vAlign w:val="center"/>
          </w:tcPr>
          <w:p w14:paraId="327331C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284" w:type="dxa"/>
            <w:tcBorders>
              <w:top w:val="nil"/>
              <w:left w:val="nil"/>
              <w:bottom w:val="nil"/>
              <w:right w:val="nil"/>
            </w:tcBorders>
            <w:shd w:val="clear" w:color="auto" w:fill="auto"/>
            <w:noWrap/>
            <w:vAlign w:val="center"/>
          </w:tcPr>
          <w:p w14:paraId="08488B77"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621AF93E"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3FD8B563"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0.469</w:t>
            </w:r>
          </w:p>
        </w:tc>
        <w:tc>
          <w:tcPr>
            <w:tcW w:w="998" w:type="dxa"/>
            <w:tcBorders>
              <w:top w:val="nil"/>
              <w:left w:val="nil"/>
              <w:bottom w:val="nil"/>
              <w:right w:val="nil"/>
            </w:tcBorders>
            <w:shd w:val="clear" w:color="auto" w:fill="auto"/>
            <w:noWrap/>
            <w:vAlign w:val="center"/>
          </w:tcPr>
          <w:p w14:paraId="77B36616"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0.571</w:t>
            </w:r>
          </w:p>
        </w:tc>
        <w:tc>
          <w:tcPr>
            <w:tcW w:w="1684" w:type="dxa"/>
            <w:tcBorders>
              <w:top w:val="nil"/>
              <w:left w:val="nil"/>
              <w:bottom w:val="nil"/>
              <w:right w:val="nil"/>
            </w:tcBorders>
            <w:shd w:val="clear" w:color="auto" w:fill="auto"/>
            <w:noWrap/>
            <w:vAlign w:val="center"/>
          </w:tcPr>
          <w:p w14:paraId="38605301"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0.318</w:t>
            </w:r>
          </w:p>
        </w:tc>
      </w:tr>
      <w:tr w:rsidR="001C2A7C" w14:paraId="11773B98" w14:textId="77777777" w:rsidTr="000D24D9">
        <w:trPr>
          <w:trHeight w:val="20"/>
        </w:trPr>
        <w:tc>
          <w:tcPr>
            <w:tcW w:w="854" w:type="dxa"/>
            <w:tcBorders>
              <w:top w:val="nil"/>
              <w:left w:val="nil"/>
              <w:bottom w:val="nil"/>
              <w:right w:val="nil"/>
            </w:tcBorders>
            <w:shd w:val="clear" w:color="auto" w:fill="auto"/>
            <w:noWrap/>
            <w:vAlign w:val="center"/>
            <w:hideMark/>
          </w:tcPr>
          <w:p w14:paraId="26FB7280"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17646501"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01839C4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310FEDA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8</w:t>
            </w:r>
          </w:p>
        </w:tc>
        <w:tc>
          <w:tcPr>
            <w:tcW w:w="709" w:type="dxa"/>
            <w:tcBorders>
              <w:top w:val="nil"/>
              <w:left w:val="nil"/>
              <w:bottom w:val="nil"/>
              <w:right w:val="nil"/>
            </w:tcBorders>
            <w:shd w:val="clear" w:color="auto" w:fill="auto"/>
            <w:noWrap/>
            <w:vAlign w:val="center"/>
          </w:tcPr>
          <w:p w14:paraId="4B1CAB3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nil"/>
              <w:right w:val="nil"/>
            </w:tcBorders>
            <w:shd w:val="clear" w:color="auto" w:fill="auto"/>
            <w:noWrap/>
            <w:vAlign w:val="center"/>
          </w:tcPr>
          <w:p w14:paraId="25E0F48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284" w:type="dxa"/>
            <w:tcBorders>
              <w:top w:val="nil"/>
              <w:left w:val="nil"/>
              <w:bottom w:val="nil"/>
              <w:right w:val="nil"/>
            </w:tcBorders>
            <w:shd w:val="clear" w:color="auto" w:fill="auto"/>
            <w:noWrap/>
            <w:vAlign w:val="center"/>
          </w:tcPr>
          <w:p w14:paraId="42126A6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57883566"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1F75774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786E985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45D82E5B"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15983FEB" w14:textId="77777777" w:rsidTr="000D24D9">
        <w:trPr>
          <w:trHeight w:val="20"/>
        </w:trPr>
        <w:tc>
          <w:tcPr>
            <w:tcW w:w="854" w:type="dxa"/>
            <w:tcBorders>
              <w:top w:val="nil"/>
              <w:left w:val="nil"/>
              <w:bottom w:val="nil"/>
              <w:right w:val="nil"/>
            </w:tcBorders>
            <w:shd w:val="clear" w:color="auto" w:fill="auto"/>
            <w:noWrap/>
            <w:vAlign w:val="center"/>
            <w:hideMark/>
          </w:tcPr>
          <w:p w14:paraId="2635E43A"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EGFR</w:t>
            </w:r>
          </w:p>
        </w:tc>
        <w:tc>
          <w:tcPr>
            <w:tcW w:w="1273" w:type="dxa"/>
            <w:tcBorders>
              <w:top w:val="nil"/>
              <w:left w:val="nil"/>
              <w:bottom w:val="nil"/>
              <w:right w:val="nil"/>
            </w:tcBorders>
            <w:shd w:val="clear" w:color="auto" w:fill="auto"/>
            <w:noWrap/>
            <w:vAlign w:val="center"/>
            <w:hideMark/>
          </w:tcPr>
          <w:p w14:paraId="7C814CC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rs2293348</w:t>
            </w:r>
          </w:p>
        </w:tc>
        <w:tc>
          <w:tcPr>
            <w:tcW w:w="1457" w:type="dxa"/>
            <w:tcBorders>
              <w:top w:val="nil"/>
              <w:left w:val="nil"/>
              <w:bottom w:val="nil"/>
              <w:right w:val="nil"/>
            </w:tcBorders>
            <w:shd w:val="clear" w:color="auto" w:fill="auto"/>
            <w:noWrap/>
            <w:vAlign w:val="center"/>
            <w:hideMark/>
          </w:tcPr>
          <w:p w14:paraId="076B419E"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38C0FD4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41</w:t>
            </w:r>
          </w:p>
        </w:tc>
        <w:tc>
          <w:tcPr>
            <w:tcW w:w="709" w:type="dxa"/>
            <w:tcBorders>
              <w:top w:val="nil"/>
              <w:left w:val="nil"/>
              <w:bottom w:val="nil"/>
              <w:right w:val="nil"/>
            </w:tcBorders>
            <w:shd w:val="clear" w:color="auto" w:fill="auto"/>
            <w:noWrap/>
            <w:vAlign w:val="center"/>
          </w:tcPr>
          <w:p w14:paraId="5EC14D1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992" w:type="dxa"/>
            <w:tcBorders>
              <w:top w:val="nil"/>
              <w:left w:val="nil"/>
              <w:bottom w:val="nil"/>
              <w:right w:val="nil"/>
            </w:tcBorders>
            <w:shd w:val="clear" w:color="auto" w:fill="auto"/>
            <w:noWrap/>
            <w:vAlign w:val="center"/>
          </w:tcPr>
          <w:p w14:paraId="38B6F2A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284" w:type="dxa"/>
            <w:tcBorders>
              <w:top w:val="nil"/>
              <w:left w:val="nil"/>
              <w:bottom w:val="nil"/>
              <w:right w:val="nil"/>
            </w:tcBorders>
            <w:shd w:val="clear" w:color="auto" w:fill="auto"/>
            <w:noWrap/>
            <w:vAlign w:val="center"/>
          </w:tcPr>
          <w:p w14:paraId="5D86AF5A"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1301F7A0"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4D85662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b/>
                <w:bCs/>
                <w:sz w:val="20"/>
                <w:szCs w:val="20"/>
              </w:rPr>
              <w:t>&lt;0.001*</w:t>
            </w:r>
          </w:p>
        </w:tc>
        <w:tc>
          <w:tcPr>
            <w:tcW w:w="998" w:type="dxa"/>
            <w:tcBorders>
              <w:top w:val="nil"/>
              <w:left w:val="nil"/>
              <w:bottom w:val="nil"/>
              <w:right w:val="nil"/>
            </w:tcBorders>
            <w:shd w:val="clear" w:color="auto" w:fill="auto"/>
            <w:noWrap/>
            <w:vAlign w:val="center"/>
          </w:tcPr>
          <w:p w14:paraId="11ABD1E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079FB966"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r>
      <w:tr w:rsidR="001C2A7C" w14:paraId="78CFDD78" w14:textId="77777777" w:rsidTr="000D24D9">
        <w:trPr>
          <w:trHeight w:val="20"/>
        </w:trPr>
        <w:tc>
          <w:tcPr>
            <w:tcW w:w="854" w:type="dxa"/>
            <w:tcBorders>
              <w:top w:val="nil"/>
              <w:left w:val="nil"/>
              <w:bottom w:val="nil"/>
              <w:right w:val="nil"/>
            </w:tcBorders>
            <w:shd w:val="clear" w:color="auto" w:fill="auto"/>
            <w:noWrap/>
            <w:hideMark/>
          </w:tcPr>
          <w:p w14:paraId="0CD8E740" w14:textId="77777777" w:rsidR="000D24D9" w:rsidRPr="00A949F1" w:rsidRDefault="000D24D9" w:rsidP="000D24D9">
            <w:pPr>
              <w:widowControl/>
              <w:spacing w:line="0" w:lineRule="atLeast"/>
              <w:contextualSpacing/>
              <w:jc w:val="center"/>
              <w:rPr>
                <w:rFonts w:ascii="Times New Roman" w:eastAsia="Times New Roman"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782C43A9"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552C9A30"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C/T</w:t>
            </w:r>
          </w:p>
        </w:tc>
        <w:tc>
          <w:tcPr>
            <w:tcW w:w="992" w:type="dxa"/>
            <w:tcBorders>
              <w:top w:val="nil"/>
              <w:left w:val="nil"/>
              <w:bottom w:val="nil"/>
              <w:right w:val="nil"/>
            </w:tcBorders>
            <w:shd w:val="clear" w:color="auto" w:fill="auto"/>
            <w:noWrap/>
            <w:vAlign w:val="center"/>
          </w:tcPr>
          <w:p w14:paraId="2B23FD9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709" w:type="dxa"/>
            <w:tcBorders>
              <w:top w:val="nil"/>
              <w:left w:val="nil"/>
              <w:bottom w:val="nil"/>
              <w:right w:val="nil"/>
            </w:tcBorders>
            <w:shd w:val="clear" w:color="auto" w:fill="auto"/>
            <w:noWrap/>
            <w:vAlign w:val="center"/>
          </w:tcPr>
          <w:p w14:paraId="1EC3DDF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992" w:type="dxa"/>
            <w:tcBorders>
              <w:top w:val="nil"/>
              <w:left w:val="nil"/>
              <w:bottom w:val="nil"/>
              <w:right w:val="nil"/>
            </w:tcBorders>
            <w:shd w:val="clear" w:color="auto" w:fill="auto"/>
            <w:noWrap/>
            <w:vAlign w:val="center"/>
          </w:tcPr>
          <w:p w14:paraId="5B267C2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284" w:type="dxa"/>
            <w:tcBorders>
              <w:top w:val="nil"/>
              <w:left w:val="nil"/>
              <w:bottom w:val="nil"/>
              <w:right w:val="nil"/>
            </w:tcBorders>
            <w:shd w:val="clear" w:color="auto" w:fill="auto"/>
            <w:noWrap/>
            <w:vAlign w:val="center"/>
          </w:tcPr>
          <w:p w14:paraId="6E76E6C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62810423"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0A889F70" w14:textId="77777777" w:rsidR="000D24D9" w:rsidRPr="00A949F1" w:rsidRDefault="00000000" w:rsidP="000D24D9">
            <w:pPr>
              <w:widowControl/>
              <w:spacing w:line="0" w:lineRule="atLeast"/>
              <w:contextualSpacing/>
              <w:jc w:val="center"/>
              <w:rPr>
                <w:rFonts w:ascii="Times New Roman" w:eastAsia="游ゴシック" w:hAnsi="Times New Roman" w:cs="Times New Roman"/>
                <w:b/>
                <w:bCs/>
                <w:i/>
                <w:iCs/>
                <w:kern w:val="0"/>
                <w:sz w:val="20"/>
                <w:szCs w:val="20"/>
              </w:rPr>
            </w:pPr>
            <w:r w:rsidRPr="00A949F1">
              <w:rPr>
                <w:rFonts w:ascii="Times New Roman" w:eastAsia="游ゴシック" w:hAnsi="Times New Roman" w:cs="Times New Roman"/>
                <w:b/>
                <w:bCs/>
                <w:i/>
                <w:iCs/>
                <w:sz w:val="20"/>
                <w:szCs w:val="20"/>
              </w:rPr>
              <w:t>0.023*</w:t>
            </w:r>
          </w:p>
        </w:tc>
        <w:tc>
          <w:tcPr>
            <w:tcW w:w="998" w:type="dxa"/>
            <w:tcBorders>
              <w:top w:val="nil"/>
              <w:left w:val="nil"/>
              <w:bottom w:val="nil"/>
              <w:right w:val="nil"/>
            </w:tcBorders>
            <w:shd w:val="clear" w:color="auto" w:fill="auto"/>
            <w:noWrap/>
            <w:vAlign w:val="center"/>
          </w:tcPr>
          <w:p w14:paraId="365954AB" w14:textId="77777777" w:rsidR="000D24D9" w:rsidRPr="00A949F1" w:rsidRDefault="000D24D9" w:rsidP="000D24D9">
            <w:pPr>
              <w:widowControl/>
              <w:spacing w:line="0" w:lineRule="atLeast"/>
              <w:contextualSpacing/>
              <w:jc w:val="center"/>
              <w:rPr>
                <w:rFonts w:ascii="Times New Roman" w:eastAsia="游ゴシック" w:hAnsi="Times New Roman" w:cs="Times New Roman"/>
                <w:b/>
                <w:bCs/>
                <w:kern w:val="0"/>
                <w:sz w:val="20"/>
                <w:szCs w:val="20"/>
              </w:rPr>
            </w:pPr>
          </w:p>
        </w:tc>
        <w:tc>
          <w:tcPr>
            <w:tcW w:w="1684" w:type="dxa"/>
            <w:tcBorders>
              <w:top w:val="nil"/>
              <w:left w:val="nil"/>
              <w:bottom w:val="nil"/>
              <w:right w:val="nil"/>
            </w:tcBorders>
            <w:shd w:val="clear" w:color="auto" w:fill="auto"/>
            <w:noWrap/>
            <w:vAlign w:val="center"/>
          </w:tcPr>
          <w:p w14:paraId="1C11FAD1"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r>
      <w:tr w:rsidR="001C2A7C" w14:paraId="700CDD8B" w14:textId="77777777" w:rsidTr="000D24D9">
        <w:trPr>
          <w:trHeight w:val="20"/>
        </w:trPr>
        <w:tc>
          <w:tcPr>
            <w:tcW w:w="854" w:type="dxa"/>
            <w:tcBorders>
              <w:top w:val="nil"/>
              <w:left w:val="nil"/>
              <w:bottom w:val="nil"/>
              <w:right w:val="nil"/>
            </w:tcBorders>
            <w:shd w:val="clear" w:color="auto" w:fill="auto"/>
            <w:noWrap/>
            <w:hideMark/>
          </w:tcPr>
          <w:p w14:paraId="5970319D" w14:textId="77777777" w:rsidR="000D24D9" w:rsidRPr="00A949F1" w:rsidRDefault="000D24D9" w:rsidP="000D24D9">
            <w:pPr>
              <w:widowControl/>
              <w:spacing w:line="0" w:lineRule="atLeast"/>
              <w:contextualSpacing/>
              <w:jc w:val="center"/>
              <w:rPr>
                <w:rFonts w:ascii="Times New Roman" w:eastAsia="Times New Roman"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402C38F7"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7B9228E7"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992" w:type="dxa"/>
            <w:tcBorders>
              <w:top w:val="nil"/>
              <w:left w:val="nil"/>
              <w:bottom w:val="nil"/>
              <w:right w:val="nil"/>
            </w:tcBorders>
            <w:shd w:val="clear" w:color="auto" w:fill="auto"/>
            <w:noWrap/>
            <w:vAlign w:val="center"/>
          </w:tcPr>
          <w:p w14:paraId="31382991"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709" w:type="dxa"/>
            <w:tcBorders>
              <w:top w:val="nil"/>
              <w:left w:val="nil"/>
              <w:bottom w:val="nil"/>
              <w:right w:val="nil"/>
            </w:tcBorders>
            <w:shd w:val="clear" w:color="auto" w:fill="auto"/>
            <w:noWrap/>
            <w:vAlign w:val="center"/>
          </w:tcPr>
          <w:p w14:paraId="529F7F0F"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c>
          <w:tcPr>
            <w:tcW w:w="992" w:type="dxa"/>
            <w:tcBorders>
              <w:top w:val="nil"/>
              <w:left w:val="nil"/>
              <w:bottom w:val="nil"/>
              <w:right w:val="nil"/>
            </w:tcBorders>
            <w:shd w:val="clear" w:color="auto" w:fill="auto"/>
            <w:noWrap/>
            <w:vAlign w:val="center"/>
          </w:tcPr>
          <w:p w14:paraId="4BDA450E"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c>
          <w:tcPr>
            <w:tcW w:w="284" w:type="dxa"/>
            <w:tcBorders>
              <w:top w:val="nil"/>
              <w:left w:val="nil"/>
              <w:bottom w:val="nil"/>
              <w:right w:val="nil"/>
            </w:tcBorders>
            <w:shd w:val="clear" w:color="auto" w:fill="auto"/>
            <w:noWrap/>
            <w:vAlign w:val="center"/>
          </w:tcPr>
          <w:p w14:paraId="0F98056D"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c>
          <w:tcPr>
            <w:tcW w:w="237" w:type="dxa"/>
            <w:tcBorders>
              <w:top w:val="nil"/>
              <w:left w:val="nil"/>
              <w:bottom w:val="nil"/>
              <w:right w:val="nil"/>
            </w:tcBorders>
            <w:shd w:val="clear" w:color="auto" w:fill="auto"/>
            <w:vAlign w:val="center"/>
          </w:tcPr>
          <w:p w14:paraId="5614EA2F"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B68E0C4" w14:textId="77777777" w:rsidR="000D24D9" w:rsidRPr="00A949F1" w:rsidRDefault="000D24D9" w:rsidP="000D24D9">
            <w:pPr>
              <w:widowControl/>
              <w:spacing w:line="0" w:lineRule="atLeast"/>
              <w:contextualSpacing/>
              <w:jc w:val="center"/>
              <w:rPr>
                <w:rFonts w:ascii="Times New Roman" w:eastAsia="游ゴシック" w:hAnsi="Times New Roman" w:cs="Times New Roman"/>
                <w:b/>
                <w:bCs/>
                <w:kern w:val="0"/>
                <w:sz w:val="20"/>
                <w:szCs w:val="20"/>
              </w:rPr>
            </w:pPr>
          </w:p>
        </w:tc>
        <w:tc>
          <w:tcPr>
            <w:tcW w:w="998" w:type="dxa"/>
            <w:tcBorders>
              <w:top w:val="nil"/>
              <w:left w:val="nil"/>
              <w:bottom w:val="nil"/>
              <w:right w:val="nil"/>
            </w:tcBorders>
            <w:shd w:val="clear" w:color="auto" w:fill="auto"/>
            <w:noWrap/>
            <w:vAlign w:val="center"/>
          </w:tcPr>
          <w:p w14:paraId="0183BB4A" w14:textId="77777777" w:rsidR="000D24D9" w:rsidRPr="00A949F1" w:rsidRDefault="000D24D9" w:rsidP="000D24D9">
            <w:pPr>
              <w:widowControl/>
              <w:spacing w:line="0" w:lineRule="atLeast"/>
              <w:contextualSpacing/>
              <w:jc w:val="center"/>
              <w:rPr>
                <w:rFonts w:ascii="Times New Roman" w:eastAsia="游ゴシック" w:hAnsi="Times New Roman" w:cs="Times New Roman"/>
                <w:b/>
                <w:bCs/>
                <w:kern w:val="0"/>
                <w:sz w:val="20"/>
                <w:szCs w:val="20"/>
              </w:rPr>
            </w:pPr>
          </w:p>
        </w:tc>
        <w:tc>
          <w:tcPr>
            <w:tcW w:w="1684" w:type="dxa"/>
            <w:tcBorders>
              <w:top w:val="nil"/>
              <w:left w:val="nil"/>
              <w:bottom w:val="nil"/>
              <w:right w:val="nil"/>
            </w:tcBorders>
            <w:shd w:val="clear" w:color="auto" w:fill="auto"/>
            <w:noWrap/>
            <w:vAlign w:val="center"/>
          </w:tcPr>
          <w:p w14:paraId="35B4B191"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r>
      <w:tr w:rsidR="001C2A7C" w14:paraId="23E13F63" w14:textId="77777777" w:rsidTr="000D24D9">
        <w:trPr>
          <w:trHeight w:val="20"/>
        </w:trPr>
        <w:tc>
          <w:tcPr>
            <w:tcW w:w="854" w:type="dxa"/>
            <w:tcBorders>
              <w:top w:val="nil"/>
              <w:left w:val="nil"/>
              <w:bottom w:val="nil"/>
              <w:right w:val="nil"/>
            </w:tcBorders>
            <w:shd w:val="clear" w:color="auto" w:fill="auto"/>
            <w:noWrap/>
            <w:vAlign w:val="center"/>
          </w:tcPr>
          <w:p w14:paraId="389C08F2"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hint="eastAsia"/>
                <w:i/>
                <w:iCs/>
                <w:kern w:val="0"/>
                <w:sz w:val="20"/>
                <w:szCs w:val="20"/>
              </w:rPr>
              <w:t>E</w:t>
            </w:r>
            <w:r w:rsidRPr="00A949F1">
              <w:rPr>
                <w:rFonts w:ascii="Times New Roman" w:eastAsia="游ゴシック" w:hAnsi="Times New Roman" w:cs="Times New Roman"/>
                <w:i/>
                <w:iCs/>
                <w:kern w:val="0"/>
                <w:sz w:val="20"/>
                <w:szCs w:val="20"/>
              </w:rPr>
              <w:t>GFR</w:t>
            </w:r>
          </w:p>
        </w:tc>
        <w:tc>
          <w:tcPr>
            <w:tcW w:w="1273" w:type="dxa"/>
            <w:tcBorders>
              <w:top w:val="nil"/>
              <w:left w:val="nil"/>
              <w:bottom w:val="nil"/>
              <w:right w:val="nil"/>
            </w:tcBorders>
            <w:shd w:val="clear" w:color="auto" w:fill="auto"/>
            <w:noWrap/>
            <w:vAlign w:val="center"/>
          </w:tcPr>
          <w:p w14:paraId="550FF1AC"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rs4947492</w:t>
            </w:r>
          </w:p>
        </w:tc>
        <w:tc>
          <w:tcPr>
            <w:tcW w:w="1457" w:type="dxa"/>
            <w:tcBorders>
              <w:top w:val="nil"/>
              <w:left w:val="nil"/>
              <w:bottom w:val="nil"/>
              <w:right w:val="nil"/>
            </w:tcBorders>
            <w:shd w:val="clear" w:color="auto" w:fill="auto"/>
            <w:noWrap/>
          </w:tcPr>
          <w:p w14:paraId="5FB73171"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G/G</w:t>
            </w:r>
          </w:p>
        </w:tc>
        <w:tc>
          <w:tcPr>
            <w:tcW w:w="992" w:type="dxa"/>
            <w:tcBorders>
              <w:top w:val="nil"/>
              <w:left w:val="nil"/>
              <w:bottom w:val="nil"/>
              <w:right w:val="nil"/>
            </w:tcBorders>
            <w:shd w:val="clear" w:color="auto" w:fill="auto"/>
            <w:noWrap/>
            <w:vAlign w:val="center"/>
          </w:tcPr>
          <w:p w14:paraId="11F0B3B7"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6</w:t>
            </w:r>
          </w:p>
        </w:tc>
        <w:tc>
          <w:tcPr>
            <w:tcW w:w="709" w:type="dxa"/>
            <w:tcBorders>
              <w:top w:val="nil"/>
              <w:left w:val="nil"/>
              <w:bottom w:val="nil"/>
              <w:right w:val="nil"/>
            </w:tcBorders>
            <w:shd w:val="clear" w:color="auto" w:fill="auto"/>
            <w:noWrap/>
            <w:vAlign w:val="center"/>
          </w:tcPr>
          <w:p w14:paraId="5A2B2A07"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0</w:t>
            </w:r>
          </w:p>
        </w:tc>
        <w:tc>
          <w:tcPr>
            <w:tcW w:w="992" w:type="dxa"/>
            <w:tcBorders>
              <w:top w:val="nil"/>
              <w:left w:val="nil"/>
              <w:bottom w:val="nil"/>
              <w:right w:val="nil"/>
            </w:tcBorders>
            <w:shd w:val="clear" w:color="auto" w:fill="auto"/>
            <w:noWrap/>
            <w:vAlign w:val="center"/>
          </w:tcPr>
          <w:p w14:paraId="44F83160"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w:t>
            </w:r>
          </w:p>
        </w:tc>
        <w:tc>
          <w:tcPr>
            <w:tcW w:w="284" w:type="dxa"/>
            <w:tcBorders>
              <w:top w:val="nil"/>
              <w:left w:val="nil"/>
              <w:bottom w:val="nil"/>
              <w:right w:val="nil"/>
            </w:tcBorders>
            <w:shd w:val="clear" w:color="auto" w:fill="auto"/>
            <w:noWrap/>
            <w:vAlign w:val="center"/>
          </w:tcPr>
          <w:p w14:paraId="008AF9C2"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6E9C3EB2"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B1E2DD8"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03296" behindDoc="0" locked="0" layoutInCell="1" allowOverlap="1" wp14:anchorId="6C10AFC6" wp14:editId="57343B16">
                      <wp:simplePos x="0" y="0"/>
                      <wp:positionH relativeFrom="column">
                        <wp:posOffset>148590</wp:posOffset>
                      </wp:positionH>
                      <wp:positionV relativeFrom="paragraph">
                        <wp:posOffset>16510</wp:posOffset>
                      </wp:positionV>
                      <wp:extent cx="2217420" cy="259080"/>
                      <wp:effectExtent l="0" t="0" r="11430" b="26670"/>
                      <wp:wrapNone/>
                      <wp:docPr id="4" name="大かっこ 4"/>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4" o:spid="_x0000_s1034" type="#_x0000_t185" style="width:174.6pt;height:20.4pt;margin-top:1.3pt;margin-left:11.7pt;mso-height-percent:0;mso-height-relative:margin;mso-width-percent:0;mso-width-relative:margin;mso-wrap-distance-bottom:0;mso-wrap-distance-left:9pt;mso-wrap-distance-right:9pt;mso-wrap-distance-top:0;mso-wrap-style:square;position:absolute;v-text-anchor:middle;visibility:visible;z-index:251704320"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05344" behindDoc="0" locked="0" layoutInCell="1" allowOverlap="1" wp14:anchorId="09CB9416" wp14:editId="61FCC258">
                      <wp:simplePos x="0" y="0"/>
                      <wp:positionH relativeFrom="column">
                        <wp:posOffset>148590</wp:posOffset>
                      </wp:positionH>
                      <wp:positionV relativeFrom="paragraph">
                        <wp:posOffset>445770</wp:posOffset>
                      </wp:positionV>
                      <wp:extent cx="2217420" cy="259080"/>
                      <wp:effectExtent l="0" t="0" r="11430" b="26670"/>
                      <wp:wrapNone/>
                      <wp:docPr id="19" name="大かっこ 19"/>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19" o:spid="_x0000_s1035" type="#_x0000_t185" style="width:174.6pt;height:20.4pt;margin-top:35.1pt;margin-left:11.7pt;mso-height-percent:0;mso-height-relative:margin;mso-width-percent:0;mso-width-relative:margin;mso-wrap-distance-bottom:0;mso-wrap-distance-left:9pt;mso-wrap-distance-right:9pt;mso-wrap-distance-top:0;mso-wrap-style:square;position:absolute;v-text-anchor:middle;visibility:visible;z-index:251706368"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07392" behindDoc="0" locked="0" layoutInCell="1" allowOverlap="1" wp14:anchorId="38B88635" wp14:editId="1A0169BC">
                      <wp:simplePos x="0" y="0"/>
                      <wp:positionH relativeFrom="column">
                        <wp:posOffset>148590</wp:posOffset>
                      </wp:positionH>
                      <wp:positionV relativeFrom="paragraph">
                        <wp:posOffset>890905</wp:posOffset>
                      </wp:positionV>
                      <wp:extent cx="2217420" cy="259080"/>
                      <wp:effectExtent l="0" t="0" r="11430" b="26670"/>
                      <wp:wrapNone/>
                      <wp:docPr id="21" name="大かっこ 21"/>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1" o:spid="_x0000_s1036" type="#_x0000_t185" style="width:174.6pt;height:20.4pt;margin-top:70.15pt;margin-left:11.7pt;mso-height-percent:0;mso-height-relative:margin;mso-width-percent:0;mso-width-relative:margin;mso-wrap-distance-bottom:0;mso-wrap-distance-left:9pt;mso-wrap-distance-right:9pt;mso-wrap-distance-top:0;mso-wrap-style:square;position:absolute;v-text-anchor:middle;visibility:visible;z-index:251708416"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09440" behindDoc="0" locked="0" layoutInCell="1" allowOverlap="1" wp14:anchorId="434219E7" wp14:editId="59E88D21">
                      <wp:simplePos x="0" y="0"/>
                      <wp:positionH relativeFrom="column">
                        <wp:posOffset>149225</wp:posOffset>
                      </wp:positionH>
                      <wp:positionV relativeFrom="paragraph">
                        <wp:posOffset>1327150</wp:posOffset>
                      </wp:positionV>
                      <wp:extent cx="2217420" cy="259080"/>
                      <wp:effectExtent l="0" t="0" r="11430" b="26670"/>
                      <wp:wrapNone/>
                      <wp:docPr id="22" name="大かっこ 22"/>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2" o:spid="_x0000_s1037" type="#_x0000_t185" style="width:174.6pt;height:20.4pt;margin-top:104.5pt;margin-left:11.75pt;mso-height-percent:0;mso-height-relative:margin;mso-width-percent:0;mso-width-relative:margin;mso-wrap-distance-bottom:0;mso-wrap-distance-left:9pt;mso-wrap-distance-right:9pt;mso-wrap-distance-top:0;mso-wrap-style:square;position:absolute;v-text-anchor:middle;visibility:visible;z-index:251710464" strokecolor="black" strokeweight="0.5pt">
                      <v:stroke joinstyle="miter"/>
                    </v:shape>
                  </w:pict>
                </mc:Fallback>
              </mc:AlternateContent>
            </w:r>
            <w:r w:rsidRPr="00A949F1">
              <w:rPr>
                <w:rFonts w:ascii="Times New Roman" w:eastAsia="游ゴシック" w:hAnsi="Times New Roman" w:cs="Times New Roman"/>
                <w:color w:val="000000"/>
                <w:sz w:val="20"/>
                <w:szCs w:val="20"/>
              </w:rPr>
              <w:t>0.224</w:t>
            </w:r>
          </w:p>
        </w:tc>
        <w:tc>
          <w:tcPr>
            <w:tcW w:w="998" w:type="dxa"/>
            <w:tcBorders>
              <w:top w:val="nil"/>
              <w:left w:val="nil"/>
              <w:bottom w:val="nil"/>
              <w:right w:val="nil"/>
            </w:tcBorders>
            <w:shd w:val="clear" w:color="auto" w:fill="auto"/>
            <w:noWrap/>
            <w:vAlign w:val="center"/>
          </w:tcPr>
          <w:p w14:paraId="4FD1B486"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0.216</w:t>
            </w:r>
          </w:p>
        </w:tc>
        <w:tc>
          <w:tcPr>
            <w:tcW w:w="1684" w:type="dxa"/>
            <w:tcBorders>
              <w:top w:val="nil"/>
              <w:left w:val="nil"/>
              <w:bottom w:val="nil"/>
              <w:right w:val="nil"/>
            </w:tcBorders>
            <w:shd w:val="clear" w:color="auto" w:fill="auto"/>
            <w:noWrap/>
            <w:vAlign w:val="center"/>
          </w:tcPr>
          <w:p w14:paraId="3B0758AA"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1.000</w:t>
            </w:r>
          </w:p>
        </w:tc>
      </w:tr>
      <w:tr w:rsidR="001C2A7C" w14:paraId="6CA3CC06" w14:textId="77777777" w:rsidTr="000D24D9">
        <w:trPr>
          <w:trHeight w:val="20"/>
        </w:trPr>
        <w:tc>
          <w:tcPr>
            <w:tcW w:w="854" w:type="dxa"/>
            <w:tcBorders>
              <w:top w:val="nil"/>
              <w:left w:val="nil"/>
              <w:bottom w:val="nil"/>
              <w:right w:val="nil"/>
            </w:tcBorders>
            <w:shd w:val="clear" w:color="auto" w:fill="auto"/>
            <w:noWrap/>
          </w:tcPr>
          <w:p w14:paraId="13497356"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tcPr>
          <w:p w14:paraId="03DA70D4"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6E272C8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G/A</w:t>
            </w:r>
          </w:p>
        </w:tc>
        <w:tc>
          <w:tcPr>
            <w:tcW w:w="992" w:type="dxa"/>
            <w:tcBorders>
              <w:top w:val="nil"/>
              <w:left w:val="nil"/>
              <w:bottom w:val="nil"/>
              <w:right w:val="nil"/>
            </w:tcBorders>
            <w:shd w:val="clear" w:color="auto" w:fill="auto"/>
            <w:noWrap/>
            <w:vAlign w:val="center"/>
          </w:tcPr>
          <w:p w14:paraId="6FE47476"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21</w:t>
            </w:r>
          </w:p>
        </w:tc>
        <w:tc>
          <w:tcPr>
            <w:tcW w:w="709" w:type="dxa"/>
            <w:tcBorders>
              <w:top w:val="nil"/>
              <w:left w:val="nil"/>
              <w:bottom w:val="nil"/>
              <w:right w:val="nil"/>
            </w:tcBorders>
            <w:shd w:val="clear" w:color="auto" w:fill="auto"/>
            <w:noWrap/>
            <w:vAlign w:val="center"/>
          </w:tcPr>
          <w:p w14:paraId="2A54B3E7"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w:t>
            </w:r>
          </w:p>
        </w:tc>
        <w:tc>
          <w:tcPr>
            <w:tcW w:w="992" w:type="dxa"/>
            <w:tcBorders>
              <w:top w:val="nil"/>
              <w:left w:val="nil"/>
              <w:bottom w:val="nil"/>
              <w:right w:val="nil"/>
            </w:tcBorders>
            <w:shd w:val="clear" w:color="auto" w:fill="auto"/>
            <w:noWrap/>
            <w:vAlign w:val="center"/>
          </w:tcPr>
          <w:p w14:paraId="0E866117"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0</w:t>
            </w:r>
          </w:p>
        </w:tc>
        <w:tc>
          <w:tcPr>
            <w:tcW w:w="284" w:type="dxa"/>
            <w:tcBorders>
              <w:top w:val="nil"/>
              <w:left w:val="nil"/>
              <w:bottom w:val="nil"/>
              <w:right w:val="nil"/>
            </w:tcBorders>
            <w:shd w:val="clear" w:color="auto" w:fill="auto"/>
            <w:noWrap/>
            <w:vAlign w:val="center"/>
          </w:tcPr>
          <w:p w14:paraId="54475D5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50D5807E"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9AF3518"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0.108</w:t>
            </w:r>
          </w:p>
        </w:tc>
        <w:tc>
          <w:tcPr>
            <w:tcW w:w="998" w:type="dxa"/>
            <w:tcBorders>
              <w:top w:val="nil"/>
              <w:left w:val="nil"/>
              <w:bottom w:val="nil"/>
              <w:right w:val="nil"/>
            </w:tcBorders>
            <w:shd w:val="clear" w:color="auto" w:fill="auto"/>
            <w:noWrap/>
            <w:vAlign w:val="center"/>
          </w:tcPr>
          <w:p w14:paraId="4194B2F5"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0.152</w:t>
            </w:r>
          </w:p>
        </w:tc>
        <w:tc>
          <w:tcPr>
            <w:tcW w:w="1684" w:type="dxa"/>
            <w:tcBorders>
              <w:top w:val="nil"/>
              <w:left w:val="nil"/>
              <w:bottom w:val="nil"/>
              <w:right w:val="nil"/>
            </w:tcBorders>
            <w:shd w:val="clear" w:color="auto" w:fill="auto"/>
            <w:noWrap/>
            <w:vAlign w:val="center"/>
          </w:tcPr>
          <w:p w14:paraId="00A247A9"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0.538</w:t>
            </w:r>
          </w:p>
        </w:tc>
      </w:tr>
      <w:tr w:rsidR="001C2A7C" w14:paraId="223D6E80" w14:textId="77777777" w:rsidTr="000D24D9">
        <w:trPr>
          <w:trHeight w:val="20"/>
        </w:trPr>
        <w:tc>
          <w:tcPr>
            <w:tcW w:w="854" w:type="dxa"/>
            <w:tcBorders>
              <w:top w:val="nil"/>
              <w:left w:val="nil"/>
              <w:bottom w:val="nil"/>
              <w:right w:val="nil"/>
            </w:tcBorders>
            <w:shd w:val="clear" w:color="auto" w:fill="auto"/>
            <w:noWrap/>
          </w:tcPr>
          <w:p w14:paraId="62D6F3C5"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tcPr>
          <w:p w14:paraId="6B52C007"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609DC93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A/A</w:t>
            </w:r>
          </w:p>
        </w:tc>
        <w:tc>
          <w:tcPr>
            <w:tcW w:w="992" w:type="dxa"/>
            <w:tcBorders>
              <w:top w:val="nil"/>
              <w:left w:val="nil"/>
              <w:bottom w:val="nil"/>
              <w:right w:val="nil"/>
            </w:tcBorders>
            <w:shd w:val="clear" w:color="auto" w:fill="auto"/>
            <w:noWrap/>
            <w:vAlign w:val="center"/>
          </w:tcPr>
          <w:p w14:paraId="203D7324"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17</w:t>
            </w:r>
          </w:p>
        </w:tc>
        <w:tc>
          <w:tcPr>
            <w:tcW w:w="709" w:type="dxa"/>
            <w:tcBorders>
              <w:top w:val="nil"/>
              <w:left w:val="nil"/>
              <w:bottom w:val="nil"/>
              <w:right w:val="nil"/>
            </w:tcBorders>
            <w:shd w:val="clear" w:color="auto" w:fill="auto"/>
            <w:noWrap/>
            <w:vAlign w:val="center"/>
          </w:tcPr>
          <w:p w14:paraId="7076E0FA"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w:t>
            </w:r>
          </w:p>
        </w:tc>
        <w:tc>
          <w:tcPr>
            <w:tcW w:w="992" w:type="dxa"/>
            <w:tcBorders>
              <w:top w:val="nil"/>
              <w:left w:val="nil"/>
              <w:bottom w:val="nil"/>
              <w:right w:val="nil"/>
            </w:tcBorders>
            <w:shd w:val="clear" w:color="auto" w:fill="auto"/>
            <w:noWrap/>
            <w:vAlign w:val="center"/>
          </w:tcPr>
          <w:p w14:paraId="1BA1B9CE"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4</w:t>
            </w:r>
          </w:p>
        </w:tc>
        <w:tc>
          <w:tcPr>
            <w:tcW w:w="284" w:type="dxa"/>
            <w:tcBorders>
              <w:top w:val="nil"/>
              <w:left w:val="nil"/>
              <w:bottom w:val="nil"/>
              <w:right w:val="nil"/>
            </w:tcBorders>
            <w:shd w:val="clear" w:color="auto" w:fill="auto"/>
            <w:noWrap/>
            <w:vAlign w:val="center"/>
          </w:tcPr>
          <w:p w14:paraId="2661C55E"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0FDD5D1A"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3A495988"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998" w:type="dxa"/>
            <w:tcBorders>
              <w:top w:val="nil"/>
              <w:left w:val="nil"/>
              <w:bottom w:val="nil"/>
              <w:right w:val="nil"/>
            </w:tcBorders>
            <w:shd w:val="clear" w:color="auto" w:fill="auto"/>
            <w:noWrap/>
            <w:vAlign w:val="center"/>
          </w:tcPr>
          <w:p w14:paraId="2AFC7AE4"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1684" w:type="dxa"/>
            <w:tcBorders>
              <w:top w:val="nil"/>
              <w:left w:val="nil"/>
              <w:bottom w:val="nil"/>
              <w:right w:val="nil"/>
            </w:tcBorders>
            <w:shd w:val="clear" w:color="auto" w:fill="auto"/>
            <w:noWrap/>
            <w:vAlign w:val="center"/>
          </w:tcPr>
          <w:p w14:paraId="3303576B"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r>
      <w:tr w:rsidR="001C2A7C" w14:paraId="752426DA" w14:textId="77777777" w:rsidTr="000D24D9">
        <w:trPr>
          <w:trHeight w:val="20"/>
        </w:trPr>
        <w:tc>
          <w:tcPr>
            <w:tcW w:w="854" w:type="dxa"/>
            <w:tcBorders>
              <w:top w:val="nil"/>
              <w:left w:val="nil"/>
              <w:bottom w:val="nil"/>
              <w:right w:val="nil"/>
            </w:tcBorders>
            <w:shd w:val="clear" w:color="auto" w:fill="auto"/>
            <w:noWrap/>
            <w:vAlign w:val="center"/>
            <w:hideMark/>
          </w:tcPr>
          <w:p w14:paraId="29C4FB0B"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EGFR</w:t>
            </w:r>
          </w:p>
        </w:tc>
        <w:tc>
          <w:tcPr>
            <w:tcW w:w="1273" w:type="dxa"/>
            <w:tcBorders>
              <w:top w:val="nil"/>
              <w:left w:val="nil"/>
              <w:bottom w:val="nil"/>
              <w:right w:val="nil"/>
            </w:tcBorders>
            <w:shd w:val="clear" w:color="auto" w:fill="auto"/>
            <w:noWrap/>
            <w:vAlign w:val="center"/>
            <w:hideMark/>
          </w:tcPr>
          <w:p w14:paraId="04DFA6F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rs11977388</w:t>
            </w:r>
          </w:p>
        </w:tc>
        <w:tc>
          <w:tcPr>
            <w:tcW w:w="1457" w:type="dxa"/>
            <w:tcBorders>
              <w:top w:val="nil"/>
              <w:left w:val="nil"/>
              <w:bottom w:val="nil"/>
              <w:right w:val="nil"/>
            </w:tcBorders>
            <w:shd w:val="clear" w:color="auto" w:fill="auto"/>
            <w:noWrap/>
            <w:vAlign w:val="center"/>
            <w:hideMark/>
          </w:tcPr>
          <w:p w14:paraId="131546FF"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3251626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25</w:t>
            </w:r>
          </w:p>
        </w:tc>
        <w:tc>
          <w:tcPr>
            <w:tcW w:w="709" w:type="dxa"/>
            <w:tcBorders>
              <w:top w:val="nil"/>
              <w:left w:val="nil"/>
              <w:bottom w:val="nil"/>
              <w:right w:val="nil"/>
            </w:tcBorders>
            <w:shd w:val="clear" w:color="auto" w:fill="auto"/>
            <w:noWrap/>
            <w:vAlign w:val="center"/>
          </w:tcPr>
          <w:p w14:paraId="7737F07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992" w:type="dxa"/>
            <w:tcBorders>
              <w:top w:val="nil"/>
              <w:left w:val="nil"/>
              <w:bottom w:val="nil"/>
              <w:right w:val="nil"/>
            </w:tcBorders>
            <w:shd w:val="clear" w:color="auto" w:fill="auto"/>
            <w:noWrap/>
            <w:vAlign w:val="center"/>
          </w:tcPr>
          <w:p w14:paraId="3811CFA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5</w:t>
            </w:r>
          </w:p>
        </w:tc>
        <w:tc>
          <w:tcPr>
            <w:tcW w:w="284" w:type="dxa"/>
            <w:tcBorders>
              <w:top w:val="nil"/>
              <w:left w:val="nil"/>
              <w:bottom w:val="nil"/>
              <w:right w:val="nil"/>
            </w:tcBorders>
            <w:shd w:val="clear" w:color="auto" w:fill="auto"/>
            <w:noWrap/>
            <w:vAlign w:val="center"/>
          </w:tcPr>
          <w:p w14:paraId="1E588819"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569EAAB"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0B5C75D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0.849</w:t>
            </w:r>
          </w:p>
        </w:tc>
        <w:tc>
          <w:tcPr>
            <w:tcW w:w="998" w:type="dxa"/>
            <w:tcBorders>
              <w:top w:val="nil"/>
              <w:left w:val="nil"/>
              <w:bottom w:val="nil"/>
              <w:right w:val="nil"/>
            </w:tcBorders>
            <w:shd w:val="clear" w:color="auto" w:fill="auto"/>
            <w:noWrap/>
            <w:vAlign w:val="center"/>
          </w:tcPr>
          <w:p w14:paraId="7520A8A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1684" w:type="dxa"/>
            <w:tcBorders>
              <w:top w:val="nil"/>
              <w:left w:val="nil"/>
              <w:bottom w:val="nil"/>
              <w:right w:val="nil"/>
            </w:tcBorders>
            <w:shd w:val="clear" w:color="auto" w:fill="auto"/>
            <w:noWrap/>
            <w:vAlign w:val="center"/>
          </w:tcPr>
          <w:p w14:paraId="00F293F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0.685</w:t>
            </w:r>
          </w:p>
        </w:tc>
      </w:tr>
      <w:tr w:rsidR="001C2A7C" w14:paraId="0EE31D74" w14:textId="77777777" w:rsidTr="000D24D9">
        <w:trPr>
          <w:trHeight w:val="20"/>
        </w:trPr>
        <w:tc>
          <w:tcPr>
            <w:tcW w:w="854" w:type="dxa"/>
            <w:tcBorders>
              <w:top w:val="nil"/>
              <w:left w:val="nil"/>
              <w:bottom w:val="nil"/>
              <w:right w:val="nil"/>
            </w:tcBorders>
            <w:shd w:val="clear" w:color="auto" w:fill="auto"/>
            <w:noWrap/>
            <w:hideMark/>
          </w:tcPr>
          <w:p w14:paraId="06F36027"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41BC66D9"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73C272E3"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T/C</w:t>
            </w:r>
          </w:p>
        </w:tc>
        <w:tc>
          <w:tcPr>
            <w:tcW w:w="992" w:type="dxa"/>
            <w:tcBorders>
              <w:top w:val="nil"/>
              <w:left w:val="nil"/>
              <w:bottom w:val="nil"/>
              <w:right w:val="nil"/>
            </w:tcBorders>
            <w:shd w:val="clear" w:color="auto" w:fill="auto"/>
            <w:noWrap/>
            <w:vAlign w:val="center"/>
          </w:tcPr>
          <w:p w14:paraId="05BE696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13</w:t>
            </w:r>
          </w:p>
        </w:tc>
        <w:tc>
          <w:tcPr>
            <w:tcW w:w="709" w:type="dxa"/>
            <w:tcBorders>
              <w:top w:val="nil"/>
              <w:left w:val="nil"/>
              <w:bottom w:val="nil"/>
              <w:right w:val="nil"/>
            </w:tcBorders>
            <w:shd w:val="clear" w:color="auto" w:fill="auto"/>
            <w:noWrap/>
            <w:vAlign w:val="center"/>
          </w:tcPr>
          <w:p w14:paraId="74DF30E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nil"/>
              <w:right w:val="nil"/>
            </w:tcBorders>
            <w:shd w:val="clear" w:color="auto" w:fill="auto"/>
            <w:noWrap/>
            <w:vAlign w:val="center"/>
          </w:tcPr>
          <w:p w14:paraId="31649BA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284" w:type="dxa"/>
            <w:tcBorders>
              <w:top w:val="nil"/>
              <w:left w:val="nil"/>
              <w:bottom w:val="nil"/>
              <w:right w:val="nil"/>
            </w:tcBorders>
            <w:shd w:val="clear" w:color="auto" w:fill="auto"/>
            <w:noWrap/>
            <w:vAlign w:val="center"/>
          </w:tcPr>
          <w:p w14:paraId="7BB478A2"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5584E1AD"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65D28961"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0.243</w:t>
            </w:r>
          </w:p>
        </w:tc>
        <w:tc>
          <w:tcPr>
            <w:tcW w:w="998" w:type="dxa"/>
            <w:tcBorders>
              <w:top w:val="nil"/>
              <w:left w:val="nil"/>
              <w:bottom w:val="nil"/>
              <w:right w:val="nil"/>
            </w:tcBorders>
            <w:shd w:val="clear" w:color="auto" w:fill="auto"/>
            <w:noWrap/>
            <w:vAlign w:val="center"/>
          </w:tcPr>
          <w:p w14:paraId="58ED3EC8"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c>
          <w:tcPr>
            <w:tcW w:w="1684" w:type="dxa"/>
            <w:tcBorders>
              <w:top w:val="nil"/>
              <w:left w:val="nil"/>
              <w:bottom w:val="nil"/>
              <w:right w:val="nil"/>
            </w:tcBorders>
            <w:shd w:val="clear" w:color="auto" w:fill="auto"/>
            <w:noWrap/>
            <w:vAlign w:val="center"/>
          </w:tcPr>
          <w:p w14:paraId="208E51C1"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0.069</w:t>
            </w:r>
          </w:p>
        </w:tc>
      </w:tr>
      <w:tr w:rsidR="001C2A7C" w14:paraId="084B7281" w14:textId="77777777" w:rsidTr="000D24D9">
        <w:trPr>
          <w:trHeight w:val="20"/>
        </w:trPr>
        <w:tc>
          <w:tcPr>
            <w:tcW w:w="854" w:type="dxa"/>
            <w:tcBorders>
              <w:top w:val="nil"/>
              <w:left w:val="nil"/>
              <w:bottom w:val="nil"/>
              <w:right w:val="nil"/>
            </w:tcBorders>
            <w:shd w:val="clear" w:color="auto" w:fill="auto"/>
            <w:noWrap/>
            <w:vAlign w:val="center"/>
            <w:hideMark/>
          </w:tcPr>
          <w:p w14:paraId="39ED916E"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69F0FBD4"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5CF9F02C"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7B7FA0F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6</w:t>
            </w:r>
          </w:p>
        </w:tc>
        <w:tc>
          <w:tcPr>
            <w:tcW w:w="709" w:type="dxa"/>
            <w:tcBorders>
              <w:top w:val="nil"/>
              <w:left w:val="nil"/>
              <w:bottom w:val="nil"/>
              <w:right w:val="nil"/>
            </w:tcBorders>
            <w:shd w:val="clear" w:color="auto" w:fill="auto"/>
            <w:noWrap/>
            <w:vAlign w:val="center"/>
          </w:tcPr>
          <w:p w14:paraId="6A504EB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nil"/>
              <w:right w:val="nil"/>
            </w:tcBorders>
            <w:shd w:val="clear" w:color="auto" w:fill="auto"/>
            <w:noWrap/>
            <w:vAlign w:val="center"/>
          </w:tcPr>
          <w:p w14:paraId="25E9D5D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284" w:type="dxa"/>
            <w:tcBorders>
              <w:top w:val="nil"/>
              <w:left w:val="nil"/>
              <w:bottom w:val="nil"/>
              <w:right w:val="nil"/>
            </w:tcBorders>
            <w:shd w:val="clear" w:color="auto" w:fill="auto"/>
            <w:noWrap/>
            <w:vAlign w:val="center"/>
          </w:tcPr>
          <w:p w14:paraId="16BCAA5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5EE079CA"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64AD299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6220DB85"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21926578"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6A73F7FB" w14:textId="77777777" w:rsidTr="000D24D9">
        <w:trPr>
          <w:trHeight w:val="20"/>
        </w:trPr>
        <w:tc>
          <w:tcPr>
            <w:tcW w:w="854" w:type="dxa"/>
            <w:tcBorders>
              <w:top w:val="nil"/>
              <w:left w:val="nil"/>
              <w:bottom w:val="nil"/>
              <w:right w:val="nil"/>
            </w:tcBorders>
            <w:shd w:val="clear" w:color="auto" w:fill="auto"/>
            <w:noWrap/>
            <w:vAlign w:val="center"/>
          </w:tcPr>
          <w:p w14:paraId="51748465" w14:textId="77777777" w:rsidR="000D24D9" w:rsidRPr="00A949F1" w:rsidRDefault="00000000" w:rsidP="000D24D9">
            <w:pPr>
              <w:widowControl/>
              <w:spacing w:line="0" w:lineRule="atLeast"/>
              <w:contextualSpacing/>
              <w:rPr>
                <w:rFonts w:ascii="Times New Roman" w:eastAsia="游ゴシック" w:hAnsi="Times New Roman" w:cs="Times New Roman"/>
                <w:i/>
                <w:iCs/>
                <w:kern w:val="0"/>
                <w:sz w:val="20"/>
                <w:szCs w:val="20"/>
              </w:rPr>
            </w:pPr>
            <w:r w:rsidRPr="00A949F1">
              <w:rPr>
                <w:rFonts w:ascii="Times New Roman" w:eastAsia="游ゴシック" w:hAnsi="Times New Roman" w:cs="Times New Roman" w:hint="eastAsia"/>
                <w:i/>
                <w:iCs/>
                <w:kern w:val="0"/>
                <w:sz w:val="20"/>
                <w:szCs w:val="20"/>
              </w:rPr>
              <w:t>E</w:t>
            </w:r>
            <w:r w:rsidRPr="00A949F1">
              <w:rPr>
                <w:rFonts w:ascii="Times New Roman" w:eastAsia="游ゴシック" w:hAnsi="Times New Roman" w:cs="Times New Roman"/>
                <w:i/>
                <w:iCs/>
                <w:kern w:val="0"/>
                <w:sz w:val="20"/>
                <w:szCs w:val="20"/>
              </w:rPr>
              <w:t>GFR</w:t>
            </w:r>
          </w:p>
        </w:tc>
        <w:tc>
          <w:tcPr>
            <w:tcW w:w="1273" w:type="dxa"/>
            <w:tcBorders>
              <w:top w:val="nil"/>
              <w:left w:val="nil"/>
              <w:bottom w:val="nil"/>
              <w:right w:val="nil"/>
            </w:tcBorders>
            <w:shd w:val="clear" w:color="auto" w:fill="auto"/>
            <w:noWrap/>
            <w:vAlign w:val="center"/>
          </w:tcPr>
          <w:p w14:paraId="7E08061B" w14:textId="77777777" w:rsidR="000D24D9" w:rsidRPr="00A949F1" w:rsidRDefault="00000000" w:rsidP="000D24D9">
            <w:pPr>
              <w:widowControl/>
              <w:spacing w:line="0" w:lineRule="atLeast"/>
              <w:contextualSpacing/>
              <w:jc w:val="left"/>
              <w:rPr>
                <w:rFonts w:ascii="Times New Roman" w:eastAsia="Times New Roman" w:hAnsi="Times New Roman" w:cs="Times New Roman"/>
                <w:kern w:val="0"/>
                <w:sz w:val="20"/>
                <w:szCs w:val="20"/>
              </w:rPr>
            </w:pPr>
            <w:r w:rsidRPr="00A949F1">
              <w:rPr>
                <w:rFonts w:ascii="Times New Roman" w:eastAsia="Times New Roman" w:hAnsi="Times New Roman" w:cs="Times New Roman"/>
                <w:kern w:val="0"/>
                <w:sz w:val="20"/>
                <w:szCs w:val="20"/>
              </w:rPr>
              <w:t>rs2227983</w:t>
            </w:r>
          </w:p>
        </w:tc>
        <w:tc>
          <w:tcPr>
            <w:tcW w:w="1457" w:type="dxa"/>
            <w:tcBorders>
              <w:top w:val="nil"/>
              <w:left w:val="nil"/>
              <w:bottom w:val="nil"/>
              <w:right w:val="nil"/>
            </w:tcBorders>
            <w:shd w:val="clear" w:color="auto" w:fill="auto"/>
            <w:noWrap/>
          </w:tcPr>
          <w:p w14:paraId="14DF3DD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G/G</w:t>
            </w:r>
          </w:p>
        </w:tc>
        <w:tc>
          <w:tcPr>
            <w:tcW w:w="992" w:type="dxa"/>
            <w:tcBorders>
              <w:top w:val="nil"/>
              <w:left w:val="nil"/>
              <w:bottom w:val="nil"/>
              <w:right w:val="nil"/>
            </w:tcBorders>
            <w:shd w:val="clear" w:color="auto" w:fill="auto"/>
            <w:noWrap/>
            <w:vAlign w:val="center"/>
          </w:tcPr>
          <w:p w14:paraId="5353F051"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6</w:t>
            </w:r>
          </w:p>
        </w:tc>
        <w:tc>
          <w:tcPr>
            <w:tcW w:w="709" w:type="dxa"/>
            <w:tcBorders>
              <w:top w:val="nil"/>
              <w:left w:val="nil"/>
              <w:bottom w:val="nil"/>
              <w:right w:val="nil"/>
            </w:tcBorders>
            <w:shd w:val="clear" w:color="auto" w:fill="auto"/>
            <w:noWrap/>
            <w:vAlign w:val="center"/>
          </w:tcPr>
          <w:p w14:paraId="56372865"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w:t>
            </w:r>
          </w:p>
        </w:tc>
        <w:tc>
          <w:tcPr>
            <w:tcW w:w="992" w:type="dxa"/>
            <w:tcBorders>
              <w:top w:val="nil"/>
              <w:left w:val="nil"/>
              <w:bottom w:val="nil"/>
              <w:right w:val="nil"/>
            </w:tcBorders>
            <w:shd w:val="clear" w:color="auto" w:fill="auto"/>
            <w:noWrap/>
            <w:vAlign w:val="center"/>
          </w:tcPr>
          <w:p w14:paraId="1D1583C9"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0</w:t>
            </w:r>
          </w:p>
        </w:tc>
        <w:tc>
          <w:tcPr>
            <w:tcW w:w="284" w:type="dxa"/>
            <w:tcBorders>
              <w:top w:val="nil"/>
              <w:left w:val="nil"/>
              <w:bottom w:val="nil"/>
              <w:right w:val="nil"/>
            </w:tcBorders>
            <w:shd w:val="clear" w:color="auto" w:fill="auto"/>
            <w:noWrap/>
            <w:vAlign w:val="center"/>
          </w:tcPr>
          <w:p w14:paraId="5D6D685F"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949E0C0"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323FF03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color w:val="000000"/>
                <w:sz w:val="20"/>
                <w:szCs w:val="20"/>
              </w:rPr>
              <w:t>0.469</w:t>
            </w:r>
          </w:p>
        </w:tc>
        <w:tc>
          <w:tcPr>
            <w:tcW w:w="998" w:type="dxa"/>
            <w:tcBorders>
              <w:top w:val="nil"/>
              <w:left w:val="nil"/>
              <w:bottom w:val="nil"/>
              <w:right w:val="nil"/>
            </w:tcBorders>
            <w:shd w:val="clear" w:color="auto" w:fill="auto"/>
            <w:noWrap/>
            <w:vAlign w:val="center"/>
          </w:tcPr>
          <w:p w14:paraId="59EFD00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color w:val="000000"/>
                <w:sz w:val="20"/>
                <w:szCs w:val="20"/>
              </w:rPr>
              <w:t>0.419</w:t>
            </w:r>
          </w:p>
        </w:tc>
        <w:tc>
          <w:tcPr>
            <w:tcW w:w="1684" w:type="dxa"/>
            <w:tcBorders>
              <w:top w:val="nil"/>
              <w:left w:val="nil"/>
              <w:bottom w:val="nil"/>
              <w:right w:val="nil"/>
            </w:tcBorders>
            <w:shd w:val="clear" w:color="auto" w:fill="auto"/>
            <w:noWrap/>
            <w:vAlign w:val="center"/>
          </w:tcPr>
          <w:p w14:paraId="600CE9D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color w:val="000000"/>
                <w:sz w:val="20"/>
                <w:szCs w:val="20"/>
              </w:rPr>
              <w:t>1.000</w:t>
            </w:r>
          </w:p>
        </w:tc>
      </w:tr>
      <w:tr w:rsidR="001C2A7C" w14:paraId="60FBF2C7" w14:textId="77777777" w:rsidTr="000D24D9">
        <w:trPr>
          <w:trHeight w:val="20"/>
        </w:trPr>
        <w:tc>
          <w:tcPr>
            <w:tcW w:w="854" w:type="dxa"/>
            <w:tcBorders>
              <w:top w:val="nil"/>
              <w:left w:val="nil"/>
              <w:bottom w:val="nil"/>
              <w:right w:val="nil"/>
            </w:tcBorders>
            <w:shd w:val="clear" w:color="auto" w:fill="auto"/>
            <w:noWrap/>
            <w:vAlign w:val="center"/>
          </w:tcPr>
          <w:p w14:paraId="7DFD4354"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780CE3F9"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tcPr>
          <w:p w14:paraId="2192CE68"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G/A</w:t>
            </w:r>
          </w:p>
        </w:tc>
        <w:tc>
          <w:tcPr>
            <w:tcW w:w="992" w:type="dxa"/>
            <w:tcBorders>
              <w:top w:val="nil"/>
              <w:left w:val="nil"/>
              <w:bottom w:val="nil"/>
              <w:right w:val="nil"/>
            </w:tcBorders>
            <w:shd w:val="clear" w:color="auto" w:fill="auto"/>
            <w:noWrap/>
            <w:vAlign w:val="center"/>
          </w:tcPr>
          <w:p w14:paraId="18052481"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17</w:t>
            </w:r>
          </w:p>
        </w:tc>
        <w:tc>
          <w:tcPr>
            <w:tcW w:w="709" w:type="dxa"/>
            <w:tcBorders>
              <w:top w:val="nil"/>
              <w:left w:val="nil"/>
              <w:bottom w:val="nil"/>
              <w:right w:val="nil"/>
            </w:tcBorders>
            <w:shd w:val="clear" w:color="auto" w:fill="auto"/>
            <w:noWrap/>
            <w:vAlign w:val="center"/>
          </w:tcPr>
          <w:p w14:paraId="18562F99"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w:t>
            </w:r>
          </w:p>
        </w:tc>
        <w:tc>
          <w:tcPr>
            <w:tcW w:w="992" w:type="dxa"/>
            <w:tcBorders>
              <w:top w:val="nil"/>
              <w:left w:val="nil"/>
              <w:bottom w:val="nil"/>
              <w:right w:val="nil"/>
            </w:tcBorders>
            <w:shd w:val="clear" w:color="auto" w:fill="auto"/>
            <w:noWrap/>
            <w:vAlign w:val="center"/>
          </w:tcPr>
          <w:p w14:paraId="3D6CC60B"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0</w:t>
            </w:r>
          </w:p>
        </w:tc>
        <w:tc>
          <w:tcPr>
            <w:tcW w:w="284" w:type="dxa"/>
            <w:tcBorders>
              <w:top w:val="nil"/>
              <w:left w:val="nil"/>
              <w:bottom w:val="nil"/>
              <w:right w:val="nil"/>
            </w:tcBorders>
            <w:shd w:val="clear" w:color="auto" w:fill="auto"/>
            <w:noWrap/>
            <w:vAlign w:val="center"/>
          </w:tcPr>
          <w:p w14:paraId="10F6561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55514569"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9E0A88F"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0.086</w:t>
            </w:r>
          </w:p>
        </w:tc>
        <w:tc>
          <w:tcPr>
            <w:tcW w:w="998" w:type="dxa"/>
            <w:tcBorders>
              <w:top w:val="nil"/>
              <w:left w:val="nil"/>
              <w:bottom w:val="nil"/>
              <w:right w:val="nil"/>
            </w:tcBorders>
            <w:shd w:val="clear" w:color="auto" w:fill="auto"/>
            <w:noWrap/>
            <w:vAlign w:val="center"/>
          </w:tcPr>
          <w:p w14:paraId="2AAF4081"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0.051</w:t>
            </w:r>
          </w:p>
        </w:tc>
        <w:tc>
          <w:tcPr>
            <w:tcW w:w="1684" w:type="dxa"/>
            <w:tcBorders>
              <w:top w:val="nil"/>
              <w:left w:val="nil"/>
              <w:bottom w:val="nil"/>
              <w:right w:val="nil"/>
            </w:tcBorders>
            <w:shd w:val="clear" w:color="auto" w:fill="auto"/>
            <w:noWrap/>
            <w:vAlign w:val="center"/>
          </w:tcPr>
          <w:p w14:paraId="204A6470"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r>
      <w:tr w:rsidR="001C2A7C" w14:paraId="50CA5C17" w14:textId="77777777" w:rsidTr="000D24D9">
        <w:trPr>
          <w:trHeight w:val="20"/>
        </w:trPr>
        <w:tc>
          <w:tcPr>
            <w:tcW w:w="854" w:type="dxa"/>
            <w:tcBorders>
              <w:top w:val="nil"/>
              <w:left w:val="nil"/>
              <w:bottom w:val="nil"/>
              <w:right w:val="nil"/>
            </w:tcBorders>
            <w:shd w:val="clear" w:color="auto" w:fill="auto"/>
            <w:noWrap/>
            <w:vAlign w:val="center"/>
          </w:tcPr>
          <w:p w14:paraId="3C9DB12E"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08A31957"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tcPr>
          <w:p w14:paraId="740FDA18"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A/A</w:t>
            </w:r>
          </w:p>
        </w:tc>
        <w:tc>
          <w:tcPr>
            <w:tcW w:w="992" w:type="dxa"/>
            <w:tcBorders>
              <w:top w:val="nil"/>
              <w:left w:val="nil"/>
              <w:bottom w:val="nil"/>
              <w:right w:val="nil"/>
            </w:tcBorders>
            <w:shd w:val="clear" w:color="auto" w:fill="auto"/>
            <w:noWrap/>
            <w:vAlign w:val="center"/>
          </w:tcPr>
          <w:p w14:paraId="1F2ED377"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21</w:t>
            </w:r>
          </w:p>
        </w:tc>
        <w:tc>
          <w:tcPr>
            <w:tcW w:w="709" w:type="dxa"/>
            <w:tcBorders>
              <w:top w:val="nil"/>
              <w:left w:val="nil"/>
              <w:bottom w:val="nil"/>
              <w:right w:val="nil"/>
            </w:tcBorders>
            <w:shd w:val="clear" w:color="auto" w:fill="auto"/>
            <w:noWrap/>
            <w:vAlign w:val="center"/>
          </w:tcPr>
          <w:p w14:paraId="627342BC"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0</w:t>
            </w:r>
          </w:p>
        </w:tc>
        <w:tc>
          <w:tcPr>
            <w:tcW w:w="992" w:type="dxa"/>
            <w:tcBorders>
              <w:top w:val="nil"/>
              <w:left w:val="nil"/>
              <w:bottom w:val="nil"/>
              <w:right w:val="nil"/>
            </w:tcBorders>
            <w:shd w:val="clear" w:color="auto" w:fill="auto"/>
            <w:noWrap/>
            <w:vAlign w:val="center"/>
          </w:tcPr>
          <w:p w14:paraId="7AD42393"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5</w:t>
            </w:r>
          </w:p>
        </w:tc>
        <w:tc>
          <w:tcPr>
            <w:tcW w:w="284" w:type="dxa"/>
            <w:tcBorders>
              <w:top w:val="nil"/>
              <w:left w:val="nil"/>
              <w:bottom w:val="nil"/>
              <w:right w:val="nil"/>
            </w:tcBorders>
            <w:shd w:val="clear" w:color="auto" w:fill="auto"/>
            <w:noWrap/>
            <w:vAlign w:val="center"/>
          </w:tcPr>
          <w:p w14:paraId="3765B337"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539925B6"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3548A410"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3ECAD7B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06C1B85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50BDD09A" w14:textId="77777777" w:rsidTr="000D24D9">
        <w:trPr>
          <w:trHeight w:val="20"/>
        </w:trPr>
        <w:tc>
          <w:tcPr>
            <w:tcW w:w="854" w:type="dxa"/>
            <w:tcBorders>
              <w:top w:val="nil"/>
              <w:left w:val="nil"/>
              <w:bottom w:val="nil"/>
              <w:right w:val="nil"/>
            </w:tcBorders>
            <w:shd w:val="clear" w:color="auto" w:fill="auto"/>
            <w:noWrap/>
            <w:vAlign w:val="center"/>
            <w:hideMark/>
          </w:tcPr>
          <w:p w14:paraId="7E3BC0CF"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EGFR</w:t>
            </w:r>
          </w:p>
        </w:tc>
        <w:tc>
          <w:tcPr>
            <w:tcW w:w="1273" w:type="dxa"/>
            <w:tcBorders>
              <w:top w:val="nil"/>
              <w:left w:val="nil"/>
              <w:bottom w:val="nil"/>
              <w:right w:val="nil"/>
            </w:tcBorders>
            <w:shd w:val="clear" w:color="auto" w:fill="auto"/>
            <w:noWrap/>
            <w:vAlign w:val="center"/>
            <w:hideMark/>
          </w:tcPr>
          <w:p w14:paraId="5560B8F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rs884225</w:t>
            </w:r>
          </w:p>
        </w:tc>
        <w:tc>
          <w:tcPr>
            <w:tcW w:w="1457" w:type="dxa"/>
            <w:tcBorders>
              <w:top w:val="nil"/>
              <w:left w:val="nil"/>
              <w:bottom w:val="nil"/>
              <w:right w:val="nil"/>
            </w:tcBorders>
            <w:shd w:val="clear" w:color="auto" w:fill="auto"/>
            <w:noWrap/>
            <w:vAlign w:val="center"/>
            <w:hideMark/>
          </w:tcPr>
          <w:p w14:paraId="7AA4A7A1"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19BFCBC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13</w:t>
            </w:r>
          </w:p>
        </w:tc>
        <w:tc>
          <w:tcPr>
            <w:tcW w:w="709" w:type="dxa"/>
            <w:tcBorders>
              <w:top w:val="nil"/>
              <w:left w:val="nil"/>
              <w:bottom w:val="nil"/>
              <w:right w:val="nil"/>
            </w:tcBorders>
            <w:shd w:val="clear" w:color="auto" w:fill="auto"/>
            <w:noWrap/>
            <w:vAlign w:val="center"/>
          </w:tcPr>
          <w:p w14:paraId="6DF8F6D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992" w:type="dxa"/>
            <w:tcBorders>
              <w:top w:val="nil"/>
              <w:left w:val="nil"/>
              <w:bottom w:val="nil"/>
              <w:right w:val="nil"/>
            </w:tcBorders>
            <w:shd w:val="clear" w:color="auto" w:fill="auto"/>
            <w:noWrap/>
            <w:vAlign w:val="center"/>
          </w:tcPr>
          <w:p w14:paraId="032291B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284" w:type="dxa"/>
            <w:tcBorders>
              <w:top w:val="nil"/>
              <w:left w:val="nil"/>
              <w:bottom w:val="nil"/>
              <w:right w:val="nil"/>
            </w:tcBorders>
            <w:shd w:val="clear" w:color="auto" w:fill="auto"/>
            <w:noWrap/>
            <w:vAlign w:val="center"/>
          </w:tcPr>
          <w:p w14:paraId="603DCE68"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E246851"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15C2B19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998" w:type="dxa"/>
            <w:tcBorders>
              <w:top w:val="nil"/>
              <w:left w:val="nil"/>
              <w:bottom w:val="nil"/>
              <w:right w:val="nil"/>
            </w:tcBorders>
            <w:shd w:val="clear" w:color="auto" w:fill="auto"/>
            <w:noWrap/>
            <w:vAlign w:val="center"/>
          </w:tcPr>
          <w:p w14:paraId="6922956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1684" w:type="dxa"/>
            <w:tcBorders>
              <w:top w:val="nil"/>
              <w:left w:val="nil"/>
              <w:bottom w:val="nil"/>
              <w:right w:val="nil"/>
            </w:tcBorders>
            <w:shd w:val="clear" w:color="auto" w:fill="auto"/>
            <w:noWrap/>
            <w:vAlign w:val="center"/>
          </w:tcPr>
          <w:p w14:paraId="6EC9DA0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r>
      <w:tr w:rsidR="001C2A7C" w14:paraId="5B06943C" w14:textId="77777777" w:rsidTr="000D24D9">
        <w:trPr>
          <w:trHeight w:val="20"/>
        </w:trPr>
        <w:tc>
          <w:tcPr>
            <w:tcW w:w="854" w:type="dxa"/>
            <w:tcBorders>
              <w:top w:val="nil"/>
              <w:left w:val="nil"/>
              <w:right w:val="nil"/>
            </w:tcBorders>
            <w:shd w:val="clear" w:color="auto" w:fill="auto"/>
            <w:noWrap/>
            <w:hideMark/>
          </w:tcPr>
          <w:p w14:paraId="1CF8753F"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273" w:type="dxa"/>
            <w:tcBorders>
              <w:top w:val="nil"/>
              <w:left w:val="nil"/>
              <w:right w:val="nil"/>
            </w:tcBorders>
            <w:shd w:val="clear" w:color="auto" w:fill="auto"/>
            <w:noWrap/>
            <w:hideMark/>
          </w:tcPr>
          <w:p w14:paraId="02B6A870"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right w:val="nil"/>
            </w:tcBorders>
            <w:shd w:val="clear" w:color="auto" w:fill="auto"/>
            <w:noWrap/>
            <w:vAlign w:val="center"/>
            <w:hideMark/>
          </w:tcPr>
          <w:p w14:paraId="34688D28"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T/C</w:t>
            </w:r>
          </w:p>
        </w:tc>
        <w:tc>
          <w:tcPr>
            <w:tcW w:w="992" w:type="dxa"/>
            <w:tcBorders>
              <w:top w:val="nil"/>
              <w:left w:val="nil"/>
              <w:right w:val="nil"/>
            </w:tcBorders>
            <w:shd w:val="clear" w:color="auto" w:fill="auto"/>
            <w:noWrap/>
            <w:vAlign w:val="center"/>
          </w:tcPr>
          <w:p w14:paraId="29FC016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23</w:t>
            </w:r>
          </w:p>
        </w:tc>
        <w:tc>
          <w:tcPr>
            <w:tcW w:w="709" w:type="dxa"/>
            <w:tcBorders>
              <w:top w:val="nil"/>
              <w:left w:val="nil"/>
              <w:right w:val="nil"/>
            </w:tcBorders>
            <w:shd w:val="clear" w:color="auto" w:fill="auto"/>
            <w:noWrap/>
            <w:vAlign w:val="center"/>
          </w:tcPr>
          <w:p w14:paraId="43CF0DB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992" w:type="dxa"/>
            <w:tcBorders>
              <w:top w:val="nil"/>
              <w:left w:val="nil"/>
              <w:right w:val="nil"/>
            </w:tcBorders>
            <w:shd w:val="clear" w:color="auto" w:fill="auto"/>
            <w:noWrap/>
            <w:vAlign w:val="center"/>
          </w:tcPr>
          <w:p w14:paraId="794EB10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284" w:type="dxa"/>
            <w:tcBorders>
              <w:top w:val="nil"/>
              <w:left w:val="nil"/>
              <w:right w:val="nil"/>
            </w:tcBorders>
            <w:shd w:val="clear" w:color="auto" w:fill="auto"/>
            <w:noWrap/>
            <w:vAlign w:val="center"/>
          </w:tcPr>
          <w:p w14:paraId="5AEB0BB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right w:val="nil"/>
            </w:tcBorders>
            <w:shd w:val="clear" w:color="auto" w:fill="auto"/>
            <w:vAlign w:val="center"/>
          </w:tcPr>
          <w:p w14:paraId="062CB310"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right w:val="nil"/>
            </w:tcBorders>
            <w:shd w:val="clear" w:color="auto" w:fill="auto"/>
            <w:noWrap/>
            <w:vAlign w:val="center"/>
          </w:tcPr>
          <w:p w14:paraId="7BDE28E7"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0.832</w:t>
            </w:r>
          </w:p>
        </w:tc>
        <w:tc>
          <w:tcPr>
            <w:tcW w:w="998" w:type="dxa"/>
            <w:tcBorders>
              <w:top w:val="nil"/>
              <w:left w:val="nil"/>
              <w:right w:val="nil"/>
            </w:tcBorders>
            <w:shd w:val="clear" w:color="auto" w:fill="auto"/>
            <w:noWrap/>
            <w:vAlign w:val="center"/>
          </w:tcPr>
          <w:p w14:paraId="14D419AF"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c>
          <w:tcPr>
            <w:tcW w:w="1684" w:type="dxa"/>
            <w:tcBorders>
              <w:top w:val="nil"/>
              <w:left w:val="nil"/>
              <w:right w:val="nil"/>
            </w:tcBorders>
            <w:shd w:val="clear" w:color="auto" w:fill="auto"/>
            <w:noWrap/>
            <w:vAlign w:val="center"/>
          </w:tcPr>
          <w:p w14:paraId="27EA1A7A"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0.624</w:t>
            </w:r>
          </w:p>
        </w:tc>
      </w:tr>
      <w:tr w:rsidR="001C2A7C" w14:paraId="63D4BA5E" w14:textId="77777777" w:rsidTr="000D24D9">
        <w:trPr>
          <w:trHeight w:val="20"/>
        </w:trPr>
        <w:tc>
          <w:tcPr>
            <w:tcW w:w="854" w:type="dxa"/>
            <w:tcBorders>
              <w:top w:val="nil"/>
              <w:left w:val="nil"/>
              <w:bottom w:val="single" w:sz="4" w:space="0" w:color="auto"/>
              <w:right w:val="nil"/>
            </w:tcBorders>
            <w:shd w:val="clear" w:color="auto" w:fill="auto"/>
            <w:noWrap/>
            <w:vAlign w:val="center"/>
            <w:hideMark/>
          </w:tcPr>
          <w:p w14:paraId="26719A70"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273" w:type="dxa"/>
            <w:tcBorders>
              <w:top w:val="nil"/>
              <w:left w:val="nil"/>
              <w:bottom w:val="single" w:sz="4" w:space="0" w:color="auto"/>
              <w:right w:val="nil"/>
            </w:tcBorders>
            <w:shd w:val="clear" w:color="auto" w:fill="auto"/>
            <w:noWrap/>
            <w:vAlign w:val="center"/>
            <w:hideMark/>
          </w:tcPr>
          <w:p w14:paraId="6F3E8FF4"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single" w:sz="4" w:space="0" w:color="auto"/>
              <w:right w:val="nil"/>
            </w:tcBorders>
            <w:shd w:val="clear" w:color="auto" w:fill="auto"/>
            <w:noWrap/>
            <w:vAlign w:val="center"/>
            <w:hideMark/>
          </w:tcPr>
          <w:p w14:paraId="4E25789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single" w:sz="4" w:space="0" w:color="auto"/>
              <w:right w:val="nil"/>
            </w:tcBorders>
            <w:shd w:val="clear" w:color="auto" w:fill="auto"/>
            <w:noWrap/>
            <w:vAlign w:val="center"/>
          </w:tcPr>
          <w:p w14:paraId="0E909A9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8</w:t>
            </w:r>
          </w:p>
        </w:tc>
        <w:tc>
          <w:tcPr>
            <w:tcW w:w="709" w:type="dxa"/>
            <w:tcBorders>
              <w:top w:val="nil"/>
              <w:left w:val="nil"/>
              <w:bottom w:val="single" w:sz="4" w:space="0" w:color="auto"/>
              <w:right w:val="nil"/>
            </w:tcBorders>
            <w:shd w:val="clear" w:color="auto" w:fill="auto"/>
            <w:noWrap/>
            <w:vAlign w:val="center"/>
          </w:tcPr>
          <w:p w14:paraId="5C885DB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992" w:type="dxa"/>
            <w:tcBorders>
              <w:top w:val="nil"/>
              <w:left w:val="nil"/>
              <w:bottom w:val="single" w:sz="4" w:space="0" w:color="auto"/>
              <w:right w:val="nil"/>
            </w:tcBorders>
            <w:shd w:val="clear" w:color="auto" w:fill="auto"/>
            <w:noWrap/>
            <w:vAlign w:val="center"/>
          </w:tcPr>
          <w:p w14:paraId="7680FA4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284" w:type="dxa"/>
            <w:tcBorders>
              <w:top w:val="nil"/>
              <w:left w:val="nil"/>
              <w:bottom w:val="single" w:sz="4" w:space="0" w:color="auto"/>
              <w:right w:val="nil"/>
            </w:tcBorders>
            <w:shd w:val="clear" w:color="auto" w:fill="auto"/>
            <w:noWrap/>
            <w:vAlign w:val="center"/>
          </w:tcPr>
          <w:p w14:paraId="4D0EF8E5"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single" w:sz="4" w:space="0" w:color="auto"/>
              <w:right w:val="nil"/>
            </w:tcBorders>
            <w:shd w:val="clear" w:color="auto" w:fill="auto"/>
            <w:vAlign w:val="center"/>
          </w:tcPr>
          <w:p w14:paraId="526F4786"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single" w:sz="4" w:space="0" w:color="auto"/>
              <w:right w:val="nil"/>
            </w:tcBorders>
            <w:shd w:val="clear" w:color="auto" w:fill="auto"/>
            <w:noWrap/>
            <w:vAlign w:val="center"/>
          </w:tcPr>
          <w:p w14:paraId="1217D3D2"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single" w:sz="4" w:space="0" w:color="auto"/>
              <w:right w:val="nil"/>
            </w:tcBorders>
            <w:shd w:val="clear" w:color="auto" w:fill="auto"/>
            <w:noWrap/>
            <w:vAlign w:val="center"/>
          </w:tcPr>
          <w:p w14:paraId="3725E799"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single" w:sz="4" w:space="0" w:color="auto"/>
              <w:right w:val="nil"/>
            </w:tcBorders>
            <w:shd w:val="clear" w:color="auto" w:fill="auto"/>
            <w:noWrap/>
            <w:vAlign w:val="center"/>
          </w:tcPr>
          <w:p w14:paraId="443296E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bl>
    <w:p w14:paraId="72FE91CB" w14:textId="77777777" w:rsidR="00613818" w:rsidRPr="00A949F1" w:rsidRDefault="00000000" w:rsidP="00613818">
      <w:pPr>
        <w:spacing w:line="0" w:lineRule="atLeast"/>
        <w:contextualSpacing/>
        <w:rPr>
          <w:rFonts w:ascii="Times New Roman" w:hAnsi="Times New Roman" w:cs="Times New Roman"/>
          <w:i/>
          <w:iCs/>
          <w:sz w:val="20"/>
          <w:szCs w:val="20"/>
        </w:rPr>
      </w:pPr>
      <w:r w:rsidRPr="00A949F1">
        <w:rPr>
          <w:rFonts w:ascii="Times New Roman" w:hAnsi="Times New Roman" w:cs="Times New Roman"/>
          <w:sz w:val="20"/>
          <w:szCs w:val="20"/>
          <w:vertAlign w:val="superscript"/>
        </w:rPr>
        <w:t>a</w:t>
      </w:r>
      <w:r w:rsidRPr="00A949F1">
        <w:rPr>
          <w:rFonts w:ascii="Times New Roman" w:hAnsi="Times New Roman" w:cs="Times New Roman"/>
          <w:sz w:val="20"/>
          <w:szCs w:val="20"/>
        </w:rPr>
        <w:t>First row, grade 0 versus grade ≥1 (Fisher’s exact test); second row (italicized), grade ≤1 versus grade ≥2 (Fisher’s exact test).</w:t>
      </w:r>
    </w:p>
    <w:p w14:paraId="2B2C1D4C" w14:textId="77777777" w:rsidR="000D24D9" w:rsidRPr="00A949F1" w:rsidRDefault="00000000" w:rsidP="00613818">
      <w:pPr>
        <w:spacing w:line="0" w:lineRule="atLeast"/>
        <w:contextualSpacing/>
        <w:rPr>
          <w:rFonts w:ascii="Times New Roman" w:eastAsia="游明朝" w:hAnsi="Times New Roman" w:cs="Times New Roman"/>
          <w:sz w:val="20"/>
          <w:szCs w:val="20"/>
        </w:rPr>
      </w:pPr>
      <w:r w:rsidRPr="00A949F1">
        <w:rPr>
          <w:rFonts w:ascii="Times New Roman" w:hAnsi="Times New Roman" w:cs="Times New Roman"/>
          <w:i/>
          <w:iCs/>
          <w:sz w:val="20"/>
          <w:szCs w:val="20"/>
        </w:rPr>
        <w:t>* p</w:t>
      </w:r>
      <w:r w:rsidR="00224FE6" w:rsidRPr="00A949F1">
        <w:rPr>
          <w:rFonts w:ascii="Times New Roman" w:hAnsi="Times New Roman" w:cs="Times New Roman"/>
          <w:i/>
          <w:iCs/>
          <w:sz w:val="20"/>
          <w:szCs w:val="20"/>
        </w:rPr>
        <w:t xml:space="preserve"> </w:t>
      </w:r>
      <w:r w:rsidRPr="00A949F1">
        <w:rPr>
          <w:rFonts w:ascii="Times New Roman" w:hAnsi="Times New Roman" w:cs="Times New Roman"/>
          <w:sz w:val="20"/>
          <w:szCs w:val="20"/>
        </w:rPr>
        <w:t>&lt;</w:t>
      </w:r>
      <w:r w:rsidR="00224FE6" w:rsidRPr="00A949F1">
        <w:rPr>
          <w:rFonts w:ascii="Times New Roman" w:hAnsi="Times New Roman" w:cs="Times New Roman"/>
          <w:sz w:val="20"/>
          <w:szCs w:val="20"/>
        </w:rPr>
        <w:t xml:space="preserve"> </w:t>
      </w:r>
      <w:r w:rsidRPr="00A949F1">
        <w:rPr>
          <w:rFonts w:ascii="Times New Roman" w:hAnsi="Times New Roman" w:cs="Times New Roman"/>
          <w:sz w:val="20"/>
          <w:szCs w:val="20"/>
        </w:rPr>
        <w:t>0.05, considered statistically significant (bold).</w:t>
      </w:r>
      <w:r w:rsidRPr="00A949F1">
        <w:rPr>
          <w:rFonts w:ascii="Times New Roman" w:eastAsia="游明朝" w:hAnsi="Times New Roman" w:cs="Times New Roman"/>
          <w:sz w:val="20"/>
          <w:szCs w:val="20"/>
        </w:rPr>
        <w:t xml:space="preserve"> </w:t>
      </w:r>
      <w:r w:rsidRPr="00A949F1">
        <w:rPr>
          <w:rFonts w:ascii="Times New Roman" w:eastAsia="游明朝" w:hAnsi="Times New Roman" w:cs="Times New Roman"/>
          <w:sz w:val="20"/>
          <w:szCs w:val="20"/>
        </w:rPr>
        <w:br w:type="page"/>
      </w:r>
    </w:p>
    <w:p w14:paraId="566CAC86" w14:textId="77777777" w:rsidR="000D24D9" w:rsidRPr="00A949F1" w:rsidRDefault="000D24D9" w:rsidP="000D24D9">
      <w:pPr>
        <w:spacing w:line="0" w:lineRule="atLeast"/>
        <w:contextualSpacing/>
        <w:rPr>
          <w:rFonts w:ascii="Times New Roman" w:hAnsi="Times New Roman" w:cs="Times New Roman"/>
          <w:b/>
          <w:bCs/>
          <w:sz w:val="20"/>
          <w:szCs w:val="20"/>
        </w:rPr>
      </w:pPr>
    </w:p>
    <w:p w14:paraId="22236833" w14:textId="77777777" w:rsidR="000D24D9" w:rsidRPr="00A949F1" w:rsidRDefault="00000000" w:rsidP="000D24D9">
      <w:pPr>
        <w:spacing w:line="0" w:lineRule="atLeast"/>
        <w:contextualSpacing/>
        <w:rPr>
          <w:rFonts w:ascii="Times New Roman" w:hAnsi="Times New Roman" w:cs="Times New Roman"/>
          <w:sz w:val="20"/>
          <w:szCs w:val="20"/>
        </w:rPr>
      </w:pPr>
      <w:r w:rsidRPr="00A949F1">
        <w:rPr>
          <w:rFonts w:ascii="Times New Roman" w:hAnsi="Times New Roman" w:cs="Times New Roman"/>
          <w:b/>
          <w:bCs/>
          <w:sz w:val="20"/>
          <w:szCs w:val="20"/>
        </w:rPr>
        <w:t>Table F2.</w:t>
      </w:r>
      <w:r w:rsidRPr="00A949F1">
        <w:rPr>
          <w:rFonts w:ascii="Times New Roman" w:hAnsi="Times New Roman" w:cs="Times New Roman"/>
          <w:sz w:val="20"/>
          <w:szCs w:val="20"/>
        </w:rPr>
        <w:t xml:space="preserve"> Association between germline polymorphisms and any skin disorders</w:t>
      </w:r>
    </w:p>
    <w:tbl>
      <w:tblPr>
        <w:tblpPr w:leftFromText="142" w:rightFromText="142" w:vertAnchor="page" w:horzAnchor="margin" w:tblpY="1021"/>
        <w:tblW w:w="11040" w:type="dxa"/>
        <w:tblCellMar>
          <w:left w:w="99" w:type="dxa"/>
          <w:right w:w="99" w:type="dxa"/>
        </w:tblCellMar>
        <w:tblLook w:val="04A0" w:firstRow="1" w:lastRow="0" w:firstColumn="1" w:lastColumn="0" w:noHBand="0" w:noVBand="1"/>
      </w:tblPr>
      <w:tblGrid>
        <w:gridCol w:w="854"/>
        <w:gridCol w:w="1273"/>
        <w:gridCol w:w="1457"/>
        <w:gridCol w:w="992"/>
        <w:gridCol w:w="709"/>
        <w:gridCol w:w="992"/>
        <w:gridCol w:w="284"/>
        <w:gridCol w:w="237"/>
        <w:gridCol w:w="1560"/>
        <w:gridCol w:w="998"/>
        <w:gridCol w:w="1684"/>
      </w:tblGrid>
      <w:tr w:rsidR="001C2A7C" w14:paraId="61632F7F" w14:textId="77777777" w:rsidTr="000D24D9">
        <w:trPr>
          <w:trHeight w:val="20"/>
        </w:trPr>
        <w:tc>
          <w:tcPr>
            <w:tcW w:w="854" w:type="dxa"/>
            <w:tcBorders>
              <w:top w:val="single" w:sz="4" w:space="0" w:color="auto"/>
              <w:left w:val="nil"/>
              <w:bottom w:val="nil"/>
              <w:right w:val="nil"/>
            </w:tcBorders>
            <w:shd w:val="clear" w:color="auto" w:fill="auto"/>
            <w:noWrap/>
            <w:vAlign w:val="center"/>
            <w:hideMark/>
          </w:tcPr>
          <w:p w14:paraId="436125FF"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273" w:type="dxa"/>
            <w:tcBorders>
              <w:top w:val="single" w:sz="4" w:space="0" w:color="auto"/>
              <w:left w:val="nil"/>
              <w:bottom w:val="nil"/>
              <w:right w:val="nil"/>
            </w:tcBorders>
            <w:shd w:val="clear" w:color="auto" w:fill="auto"/>
            <w:noWrap/>
            <w:vAlign w:val="center"/>
            <w:hideMark/>
          </w:tcPr>
          <w:p w14:paraId="00FB8DB1"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457" w:type="dxa"/>
            <w:tcBorders>
              <w:top w:val="single" w:sz="4" w:space="0" w:color="auto"/>
              <w:left w:val="nil"/>
              <w:bottom w:val="nil"/>
              <w:right w:val="nil"/>
            </w:tcBorders>
            <w:shd w:val="clear" w:color="auto" w:fill="auto"/>
            <w:noWrap/>
            <w:vAlign w:val="center"/>
            <w:hideMark/>
          </w:tcPr>
          <w:p w14:paraId="4D7781E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7456" w:type="dxa"/>
            <w:gridSpan w:val="8"/>
            <w:tcBorders>
              <w:top w:val="single" w:sz="4" w:space="0" w:color="auto"/>
              <w:left w:val="nil"/>
              <w:bottom w:val="single" w:sz="4" w:space="0" w:color="auto"/>
              <w:right w:val="nil"/>
            </w:tcBorders>
            <w:shd w:val="clear" w:color="auto" w:fill="auto"/>
            <w:vAlign w:val="bottom"/>
            <w:hideMark/>
          </w:tcPr>
          <w:p w14:paraId="7CBFB3D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Any skin disorders</w:t>
            </w:r>
          </w:p>
        </w:tc>
      </w:tr>
      <w:tr w:rsidR="001C2A7C" w14:paraId="0780E615" w14:textId="77777777" w:rsidTr="000D24D9">
        <w:trPr>
          <w:trHeight w:val="20"/>
        </w:trPr>
        <w:tc>
          <w:tcPr>
            <w:tcW w:w="854" w:type="dxa"/>
            <w:tcBorders>
              <w:top w:val="nil"/>
              <w:left w:val="nil"/>
              <w:right w:val="nil"/>
            </w:tcBorders>
            <w:shd w:val="clear" w:color="auto" w:fill="auto"/>
            <w:noWrap/>
            <w:vAlign w:val="center"/>
            <w:hideMark/>
          </w:tcPr>
          <w:p w14:paraId="352206A9"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273" w:type="dxa"/>
            <w:tcBorders>
              <w:top w:val="nil"/>
              <w:left w:val="nil"/>
              <w:right w:val="nil"/>
            </w:tcBorders>
            <w:shd w:val="clear" w:color="auto" w:fill="auto"/>
            <w:noWrap/>
            <w:vAlign w:val="center"/>
            <w:hideMark/>
          </w:tcPr>
          <w:p w14:paraId="75664DF8"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right w:val="nil"/>
            </w:tcBorders>
            <w:shd w:val="clear" w:color="auto" w:fill="auto"/>
            <w:noWrap/>
            <w:vAlign w:val="center"/>
            <w:hideMark/>
          </w:tcPr>
          <w:p w14:paraId="70CA155B"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2693" w:type="dxa"/>
            <w:gridSpan w:val="3"/>
            <w:tcBorders>
              <w:top w:val="single" w:sz="4" w:space="0" w:color="auto"/>
              <w:left w:val="nil"/>
              <w:bottom w:val="single" w:sz="4" w:space="0" w:color="auto"/>
              <w:right w:val="nil"/>
            </w:tcBorders>
            <w:shd w:val="clear" w:color="auto" w:fill="auto"/>
            <w:noWrap/>
            <w:vAlign w:val="center"/>
            <w:hideMark/>
          </w:tcPr>
          <w:p w14:paraId="13A2446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Grade (No. of patients)</w:t>
            </w:r>
          </w:p>
        </w:tc>
        <w:tc>
          <w:tcPr>
            <w:tcW w:w="284" w:type="dxa"/>
            <w:tcBorders>
              <w:top w:val="nil"/>
              <w:left w:val="nil"/>
              <w:bottom w:val="nil"/>
              <w:right w:val="nil"/>
            </w:tcBorders>
            <w:shd w:val="clear" w:color="auto" w:fill="auto"/>
            <w:noWrap/>
            <w:vAlign w:val="bottom"/>
            <w:hideMark/>
          </w:tcPr>
          <w:p w14:paraId="53274FD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single" w:sz="4" w:space="0" w:color="auto"/>
              <w:right w:val="nil"/>
            </w:tcBorders>
            <w:shd w:val="clear" w:color="auto" w:fill="auto"/>
            <w:vAlign w:val="center"/>
            <w:hideMark/>
          </w:tcPr>
          <w:p w14:paraId="262E5022"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560" w:type="dxa"/>
            <w:tcBorders>
              <w:top w:val="nil"/>
              <w:left w:val="nil"/>
              <w:bottom w:val="single" w:sz="4" w:space="0" w:color="auto"/>
              <w:right w:val="nil"/>
            </w:tcBorders>
            <w:shd w:val="clear" w:color="auto" w:fill="auto"/>
            <w:noWrap/>
            <w:vAlign w:val="center"/>
            <w:hideMark/>
          </w:tcPr>
          <w:p w14:paraId="59C4F334"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998" w:type="dxa"/>
            <w:tcBorders>
              <w:top w:val="nil"/>
              <w:left w:val="nil"/>
              <w:bottom w:val="single" w:sz="4" w:space="0" w:color="auto"/>
              <w:right w:val="nil"/>
            </w:tcBorders>
            <w:shd w:val="clear" w:color="auto" w:fill="auto"/>
            <w:vAlign w:val="center"/>
            <w:hideMark/>
          </w:tcPr>
          <w:p w14:paraId="73B2FD5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i/>
                <w:iCs/>
                <w:kern w:val="0"/>
                <w:sz w:val="20"/>
                <w:szCs w:val="20"/>
              </w:rPr>
              <w:t>p</w:t>
            </w:r>
            <w:r w:rsidRPr="00A949F1">
              <w:rPr>
                <w:rFonts w:ascii="Times New Roman" w:eastAsia="游ゴシック" w:hAnsi="Times New Roman" w:cs="Times New Roman"/>
                <w:kern w:val="0"/>
                <w:sz w:val="20"/>
                <w:szCs w:val="20"/>
              </w:rPr>
              <w:t>-value</w:t>
            </w:r>
            <w:r w:rsidRPr="00A949F1">
              <w:rPr>
                <w:rFonts w:ascii="Times New Roman" w:eastAsia="游ゴシック" w:hAnsi="Times New Roman" w:cs="Times New Roman"/>
                <w:kern w:val="0"/>
                <w:sz w:val="20"/>
                <w:szCs w:val="20"/>
                <w:vertAlign w:val="superscript"/>
              </w:rPr>
              <w:t>a</w:t>
            </w:r>
          </w:p>
        </w:tc>
        <w:tc>
          <w:tcPr>
            <w:tcW w:w="1684" w:type="dxa"/>
            <w:tcBorders>
              <w:top w:val="nil"/>
              <w:left w:val="nil"/>
              <w:bottom w:val="single" w:sz="4" w:space="0" w:color="auto"/>
              <w:right w:val="nil"/>
            </w:tcBorders>
            <w:shd w:val="clear" w:color="auto" w:fill="auto"/>
            <w:noWrap/>
            <w:vAlign w:val="center"/>
            <w:hideMark/>
          </w:tcPr>
          <w:p w14:paraId="34ADB837"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r>
      <w:tr w:rsidR="001C2A7C" w14:paraId="423A759F" w14:textId="77777777" w:rsidTr="000D24D9">
        <w:trPr>
          <w:trHeight w:val="20"/>
        </w:trPr>
        <w:tc>
          <w:tcPr>
            <w:tcW w:w="854" w:type="dxa"/>
            <w:tcBorders>
              <w:top w:val="nil"/>
              <w:left w:val="nil"/>
              <w:bottom w:val="single" w:sz="4" w:space="0" w:color="auto"/>
              <w:right w:val="nil"/>
            </w:tcBorders>
            <w:shd w:val="clear" w:color="auto" w:fill="auto"/>
            <w:noWrap/>
            <w:vAlign w:val="center"/>
            <w:hideMark/>
          </w:tcPr>
          <w:p w14:paraId="77076DC5"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Gene</w:t>
            </w:r>
          </w:p>
        </w:tc>
        <w:tc>
          <w:tcPr>
            <w:tcW w:w="1273" w:type="dxa"/>
            <w:tcBorders>
              <w:top w:val="nil"/>
              <w:left w:val="nil"/>
              <w:bottom w:val="single" w:sz="4" w:space="0" w:color="auto"/>
              <w:right w:val="nil"/>
            </w:tcBorders>
            <w:shd w:val="clear" w:color="auto" w:fill="auto"/>
            <w:noWrap/>
            <w:vAlign w:val="center"/>
            <w:hideMark/>
          </w:tcPr>
          <w:p w14:paraId="730B1CF8"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SNP ID</w:t>
            </w:r>
          </w:p>
        </w:tc>
        <w:tc>
          <w:tcPr>
            <w:tcW w:w="1457" w:type="dxa"/>
            <w:tcBorders>
              <w:top w:val="nil"/>
              <w:left w:val="nil"/>
              <w:bottom w:val="single" w:sz="4" w:space="0" w:color="auto"/>
              <w:right w:val="nil"/>
            </w:tcBorders>
            <w:shd w:val="clear" w:color="auto" w:fill="auto"/>
            <w:noWrap/>
            <w:vAlign w:val="center"/>
            <w:hideMark/>
          </w:tcPr>
          <w:p w14:paraId="0C63406C"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Genotype</w:t>
            </w:r>
          </w:p>
        </w:tc>
        <w:tc>
          <w:tcPr>
            <w:tcW w:w="992" w:type="dxa"/>
            <w:tcBorders>
              <w:top w:val="nil"/>
              <w:left w:val="nil"/>
              <w:bottom w:val="single" w:sz="4" w:space="0" w:color="auto"/>
              <w:right w:val="nil"/>
            </w:tcBorders>
            <w:shd w:val="clear" w:color="auto" w:fill="auto"/>
            <w:noWrap/>
            <w:vAlign w:val="bottom"/>
            <w:hideMark/>
          </w:tcPr>
          <w:p w14:paraId="56AB191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w:t>
            </w:r>
          </w:p>
        </w:tc>
        <w:tc>
          <w:tcPr>
            <w:tcW w:w="709" w:type="dxa"/>
            <w:tcBorders>
              <w:top w:val="nil"/>
              <w:left w:val="nil"/>
              <w:bottom w:val="single" w:sz="4" w:space="0" w:color="auto"/>
              <w:right w:val="nil"/>
            </w:tcBorders>
            <w:shd w:val="clear" w:color="auto" w:fill="auto"/>
            <w:noWrap/>
            <w:vAlign w:val="bottom"/>
            <w:hideMark/>
          </w:tcPr>
          <w:p w14:paraId="7CEF825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w:t>
            </w:r>
          </w:p>
        </w:tc>
        <w:tc>
          <w:tcPr>
            <w:tcW w:w="992" w:type="dxa"/>
            <w:tcBorders>
              <w:top w:val="nil"/>
              <w:left w:val="nil"/>
              <w:bottom w:val="single" w:sz="4" w:space="0" w:color="auto"/>
              <w:right w:val="nil"/>
            </w:tcBorders>
            <w:shd w:val="clear" w:color="auto" w:fill="auto"/>
            <w:noWrap/>
            <w:vAlign w:val="bottom"/>
            <w:hideMark/>
          </w:tcPr>
          <w:p w14:paraId="0B6839C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w:t>
            </w:r>
          </w:p>
        </w:tc>
        <w:tc>
          <w:tcPr>
            <w:tcW w:w="284" w:type="dxa"/>
            <w:tcBorders>
              <w:top w:val="nil"/>
              <w:left w:val="nil"/>
              <w:bottom w:val="single" w:sz="4" w:space="0" w:color="auto"/>
              <w:right w:val="nil"/>
            </w:tcBorders>
            <w:shd w:val="clear" w:color="auto" w:fill="auto"/>
            <w:noWrap/>
            <w:vAlign w:val="bottom"/>
            <w:hideMark/>
          </w:tcPr>
          <w:p w14:paraId="387CFF4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237" w:type="dxa"/>
            <w:tcBorders>
              <w:top w:val="nil"/>
              <w:left w:val="nil"/>
              <w:bottom w:val="single" w:sz="4" w:space="0" w:color="auto"/>
              <w:right w:val="nil"/>
            </w:tcBorders>
            <w:shd w:val="clear" w:color="auto" w:fill="auto"/>
            <w:vAlign w:val="center"/>
            <w:hideMark/>
          </w:tcPr>
          <w:p w14:paraId="2E5A0FE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560" w:type="dxa"/>
            <w:tcBorders>
              <w:top w:val="nil"/>
              <w:left w:val="nil"/>
              <w:bottom w:val="single" w:sz="4" w:space="0" w:color="auto"/>
              <w:right w:val="nil"/>
            </w:tcBorders>
            <w:shd w:val="clear" w:color="auto" w:fill="auto"/>
            <w:noWrap/>
            <w:vAlign w:val="center"/>
            <w:hideMark/>
          </w:tcPr>
          <w:p w14:paraId="5021B55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Additive </w:t>
            </w:r>
          </w:p>
          <w:p w14:paraId="3837887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model</w:t>
            </w:r>
          </w:p>
        </w:tc>
        <w:tc>
          <w:tcPr>
            <w:tcW w:w="998" w:type="dxa"/>
            <w:tcBorders>
              <w:top w:val="nil"/>
              <w:left w:val="nil"/>
              <w:bottom w:val="single" w:sz="4" w:space="0" w:color="auto"/>
              <w:right w:val="nil"/>
            </w:tcBorders>
            <w:shd w:val="clear" w:color="auto" w:fill="auto"/>
            <w:noWrap/>
            <w:vAlign w:val="center"/>
            <w:hideMark/>
          </w:tcPr>
          <w:p w14:paraId="457A918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Recessive model</w:t>
            </w:r>
          </w:p>
        </w:tc>
        <w:tc>
          <w:tcPr>
            <w:tcW w:w="1684" w:type="dxa"/>
            <w:tcBorders>
              <w:top w:val="nil"/>
              <w:left w:val="nil"/>
              <w:bottom w:val="single" w:sz="4" w:space="0" w:color="auto"/>
              <w:right w:val="nil"/>
            </w:tcBorders>
            <w:shd w:val="clear" w:color="auto" w:fill="auto"/>
            <w:noWrap/>
            <w:vAlign w:val="center"/>
            <w:hideMark/>
          </w:tcPr>
          <w:p w14:paraId="0A2E85A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Dominant </w:t>
            </w:r>
          </w:p>
          <w:p w14:paraId="35CADAD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model</w:t>
            </w:r>
          </w:p>
        </w:tc>
      </w:tr>
      <w:tr w:rsidR="001C2A7C" w14:paraId="11058EAA" w14:textId="77777777" w:rsidTr="000D24D9">
        <w:trPr>
          <w:trHeight w:val="20"/>
        </w:trPr>
        <w:tc>
          <w:tcPr>
            <w:tcW w:w="854" w:type="dxa"/>
            <w:tcBorders>
              <w:top w:val="single" w:sz="4" w:space="0" w:color="auto"/>
              <w:left w:val="nil"/>
              <w:bottom w:val="nil"/>
              <w:right w:val="nil"/>
            </w:tcBorders>
            <w:shd w:val="clear" w:color="auto" w:fill="auto"/>
            <w:noWrap/>
            <w:vAlign w:val="center"/>
            <w:hideMark/>
          </w:tcPr>
          <w:p w14:paraId="57BF36D7"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ABCB1</w:t>
            </w:r>
          </w:p>
        </w:tc>
        <w:tc>
          <w:tcPr>
            <w:tcW w:w="1273" w:type="dxa"/>
            <w:tcBorders>
              <w:top w:val="single" w:sz="4" w:space="0" w:color="auto"/>
              <w:left w:val="nil"/>
              <w:bottom w:val="nil"/>
              <w:right w:val="nil"/>
            </w:tcBorders>
            <w:shd w:val="clear" w:color="auto" w:fill="auto"/>
            <w:noWrap/>
            <w:vAlign w:val="center"/>
            <w:hideMark/>
          </w:tcPr>
          <w:p w14:paraId="5DA7CD64"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rs1128503</w:t>
            </w:r>
          </w:p>
        </w:tc>
        <w:tc>
          <w:tcPr>
            <w:tcW w:w="1457" w:type="dxa"/>
            <w:tcBorders>
              <w:top w:val="single" w:sz="4" w:space="0" w:color="auto"/>
              <w:left w:val="nil"/>
              <w:bottom w:val="nil"/>
              <w:right w:val="nil"/>
            </w:tcBorders>
            <w:shd w:val="clear" w:color="auto" w:fill="auto"/>
            <w:noWrap/>
            <w:vAlign w:val="center"/>
            <w:hideMark/>
          </w:tcPr>
          <w:p w14:paraId="097F55C4"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7509EAE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top w:val="nil"/>
              <w:left w:val="nil"/>
              <w:bottom w:val="nil"/>
              <w:right w:val="nil"/>
            </w:tcBorders>
            <w:shd w:val="clear" w:color="auto" w:fill="auto"/>
            <w:noWrap/>
            <w:vAlign w:val="center"/>
          </w:tcPr>
          <w:p w14:paraId="1885DB0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992" w:type="dxa"/>
            <w:tcBorders>
              <w:top w:val="nil"/>
              <w:left w:val="nil"/>
              <w:bottom w:val="nil"/>
              <w:right w:val="nil"/>
            </w:tcBorders>
            <w:shd w:val="clear" w:color="auto" w:fill="auto"/>
            <w:noWrap/>
            <w:vAlign w:val="center"/>
          </w:tcPr>
          <w:p w14:paraId="622FF15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284" w:type="dxa"/>
            <w:tcBorders>
              <w:top w:val="nil"/>
              <w:left w:val="nil"/>
              <w:bottom w:val="nil"/>
              <w:right w:val="nil"/>
            </w:tcBorders>
            <w:shd w:val="clear" w:color="auto" w:fill="auto"/>
            <w:noWrap/>
            <w:vAlign w:val="center"/>
          </w:tcPr>
          <w:p w14:paraId="644B2625"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2033D79"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415A113D" w14:textId="77777777" w:rsidR="000D24D9" w:rsidRPr="00A949F1" w:rsidRDefault="00000000" w:rsidP="000D24D9">
            <w:pPr>
              <w:widowControl/>
              <w:spacing w:line="0" w:lineRule="atLeast"/>
              <w:contextualSpacing/>
              <w:jc w:val="center"/>
              <w:rPr>
                <w:rFonts w:ascii="Times New Roman" w:eastAsia="游ゴシック" w:hAnsi="Times New Roman" w:cs="Times New Roman"/>
                <w:b/>
                <w:bCs/>
                <w:kern w:val="0"/>
                <w:sz w:val="20"/>
                <w:szCs w:val="20"/>
              </w:rPr>
            </w:pPr>
            <w:r w:rsidRPr="00A949F1">
              <w:rPr>
                <w:rFonts w:ascii="Times New Roman" w:eastAsia="游ゴシック" w:hAnsi="Times New Roman" w:cs="Times New Roman"/>
                <w:sz w:val="20"/>
                <w:szCs w:val="20"/>
              </w:rPr>
              <w:t>0.545</w:t>
            </w:r>
          </w:p>
        </w:tc>
        <w:tc>
          <w:tcPr>
            <w:tcW w:w="998" w:type="dxa"/>
            <w:tcBorders>
              <w:top w:val="nil"/>
              <w:left w:val="nil"/>
              <w:bottom w:val="nil"/>
              <w:right w:val="nil"/>
            </w:tcBorders>
            <w:shd w:val="clear" w:color="auto" w:fill="auto"/>
            <w:noWrap/>
            <w:vAlign w:val="center"/>
          </w:tcPr>
          <w:p w14:paraId="3754398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1684" w:type="dxa"/>
            <w:tcBorders>
              <w:top w:val="nil"/>
              <w:left w:val="nil"/>
              <w:bottom w:val="nil"/>
              <w:right w:val="nil"/>
            </w:tcBorders>
            <w:shd w:val="clear" w:color="auto" w:fill="auto"/>
            <w:noWrap/>
            <w:vAlign w:val="center"/>
          </w:tcPr>
          <w:p w14:paraId="35301795" w14:textId="77777777" w:rsidR="000D24D9" w:rsidRPr="00A949F1" w:rsidRDefault="00000000" w:rsidP="000D24D9">
            <w:pPr>
              <w:widowControl/>
              <w:spacing w:line="0" w:lineRule="atLeast"/>
              <w:contextualSpacing/>
              <w:jc w:val="center"/>
              <w:rPr>
                <w:rFonts w:ascii="Times New Roman" w:eastAsia="游ゴシック" w:hAnsi="Times New Roman" w:cs="Times New Roman"/>
                <w:b/>
                <w:bCs/>
                <w:i/>
                <w:iCs/>
                <w:kern w:val="0"/>
                <w:sz w:val="20"/>
                <w:szCs w:val="20"/>
              </w:rPr>
            </w:pPr>
            <w:r w:rsidRPr="00A949F1">
              <w:rPr>
                <w:rFonts w:ascii="Times New Roman" w:eastAsia="游ゴシック" w:hAnsi="Times New Roman" w:cs="Times New Roman"/>
                <w:sz w:val="20"/>
                <w:szCs w:val="20"/>
              </w:rPr>
              <w:t>0.407</w:t>
            </w:r>
          </w:p>
        </w:tc>
      </w:tr>
      <w:tr w:rsidR="001C2A7C" w14:paraId="52DD6B14" w14:textId="77777777" w:rsidTr="000D24D9">
        <w:trPr>
          <w:trHeight w:val="20"/>
        </w:trPr>
        <w:tc>
          <w:tcPr>
            <w:tcW w:w="854" w:type="dxa"/>
            <w:tcBorders>
              <w:top w:val="nil"/>
              <w:left w:val="nil"/>
              <w:bottom w:val="nil"/>
              <w:right w:val="nil"/>
            </w:tcBorders>
            <w:shd w:val="clear" w:color="auto" w:fill="auto"/>
            <w:noWrap/>
            <w:hideMark/>
          </w:tcPr>
          <w:p w14:paraId="1D3ED9F0" w14:textId="77777777" w:rsidR="000D24D9" w:rsidRPr="00A949F1" w:rsidRDefault="000D24D9" w:rsidP="000D24D9">
            <w:pPr>
              <w:widowControl/>
              <w:spacing w:line="0" w:lineRule="atLeast"/>
              <w:contextualSpacing/>
              <w:jc w:val="center"/>
              <w:rPr>
                <w:rFonts w:ascii="Times New Roman" w:eastAsia="游ゴシック" w:hAnsi="Times New Roman" w:cs="Times New Roman"/>
                <w:b/>
                <w:bCs/>
                <w:i/>
                <w:iCs/>
                <w:kern w:val="0"/>
                <w:sz w:val="20"/>
                <w:szCs w:val="20"/>
              </w:rPr>
            </w:pPr>
          </w:p>
        </w:tc>
        <w:tc>
          <w:tcPr>
            <w:tcW w:w="1273" w:type="dxa"/>
            <w:tcBorders>
              <w:top w:val="nil"/>
              <w:left w:val="nil"/>
              <w:bottom w:val="nil"/>
              <w:right w:val="nil"/>
            </w:tcBorders>
            <w:shd w:val="clear" w:color="auto" w:fill="auto"/>
            <w:noWrap/>
            <w:hideMark/>
          </w:tcPr>
          <w:p w14:paraId="0F3B9F49"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7D5A77D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C/T</w:t>
            </w:r>
          </w:p>
        </w:tc>
        <w:tc>
          <w:tcPr>
            <w:tcW w:w="992" w:type="dxa"/>
            <w:tcBorders>
              <w:top w:val="nil"/>
              <w:left w:val="nil"/>
              <w:bottom w:val="nil"/>
              <w:right w:val="nil"/>
            </w:tcBorders>
            <w:shd w:val="clear" w:color="auto" w:fill="auto"/>
            <w:noWrap/>
            <w:vAlign w:val="center"/>
          </w:tcPr>
          <w:p w14:paraId="12B4D93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top w:val="nil"/>
              <w:left w:val="nil"/>
              <w:bottom w:val="nil"/>
              <w:right w:val="nil"/>
            </w:tcBorders>
            <w:shd w:val="clear" w:color="auto" w:fill="auto"/>
            <w:noWrap/>
            <w:vAlign w:val="center"/>
          </w:tcPr>
          <w:p w14:paraId="3EFDBF9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5</w:t>
            </w:r>
          </w:p>
        </w:tc>
        <w:tc>
          <w:tcPr>
            <w:tcW w:w="992" w:type="dxa"/>
            <w:tcBorders>
              <w:top w:val="nil"/>
              <w:left w:val="nil"/>
              <w:bottom w:val="nil"/>
              <w:right w:val="nil"/>
            </w:tcBorders>
            <w:shd w:val="clear" w:color="auto" w:fill="auto"/>
            <w:noWrap/>
            <w:vAlign w:val="center"/>
          </w:tcPr>
          <w:p w14:paraId="27AAD41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15</w:t>
            </w:r>
          </w:p>
        </w:tc>
        <w:tc>
          <w:tcPr>
            <w:tcW w:w="284" w:type="dxa"/>
            <w:tcBorders>
              <w:top w:val="nil"/>
              <w:left w:val="nil"/>
              <w:bottom w:val="nil"/>
              <w:right w:val="nil"/>
            </w:tcBorders>
            <w:shd w:val="clear" w:color="auto" w:fill="auto"/>
            <w:noWrap/>
            <w:vAlign w:val="center"/>
          </w:tcPr>
          <w:p w14:paraId="5F96B1CB"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32FB13B"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47AF0145"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0.499</w:t>
            </w:r>
          </w:p>
        </w:tc>
        <w:tc>
          <w:tcPr>
            <w:tcW w:w="998" w:type="dxa"/>
            <w:tcBorders>
              <w:top w:val="nil"/>
              <w:left w:val="nil"/>
              <w:bottom w:val="nil"/>
              <w:right w:val="nil"/>
            </w:tcBorders>
            <w:shd w:val="clear" w:color="auto" w:fill="auto"/>
            <w:noWrap/>
            <w:vAlign w:val="center"/>
          </w:tcPr>
          <w:p w14:paraId="1FD08FEE"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0.772</w:t>
            </w:r>
          </w:p>
        </w:tc>
        <w:tc>
          <w:tcPr>
            <w:tcW w:w="1684" w:type="dxa"/>
            <w:tcBorders>
              <w:top w:val="nil"/>
              <w:left w:val="nil"/>
              <w:bottom w:val="nil"/>
              <w:right w:val="nil"/>
            </w:tcBorders>
            <w:shd w:val="clear" w:color="auto" w:fill="auto"/>
            <w:noWrap/>
            <w:vAlign w:val="center"/>
          </w:tcPr>
          <w:p w14:paraId="1F2E6B77"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0.450</w:t>
            </w:r>
          </w:p>
        </w:tc>
      </w:tr>
      <w:tr w:rsidR="001C2A7C" w14:paraId="33AD4237" w14:textId="77777777" w:rsidTr="000D24D9">
        <w:trPr>
          <w:trHeight w:val="20"/>
        </w:trPr>
        <w:tc>
          <w:tcPr>
            <w:tcW w:w="854" w:type="dxa"/>
            <w:tcBorders>
              <w:top w:val="nil"/>
              <w:left w:val="nil"/>
              <w:bottom w:val="nil"/>
              <w:right w:val="nil"/>
            </w:tcBorders>
            <w:shd w:val="clear" w:color="auto" w:fill="auto"/>
            <w:noWrap/>
            <w:vAlign w:val="center"/>
            <w:hideMark/>
          </w:tcPr>
          <w:p w14:paraId="1361B69C"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26A73812"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781EC342"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4F35A81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top w:val="nil"/>
              <w:left w:val="nil"/>
              <w:bottom w:val="nil"/>
              <w:right w:val="nil"/>
            </w:tcBorders>
            <w:shd w:val="clear" w:color="auto" w:fill="auto"/>
            <w:noWrap/>
            <w:vAlign w:val="center"/>
          </w:tcPr>
          <w:p w14:paraId="587DA65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8</w:t>
            </w:r>
          </w:p>
        </w:tc>
        <w:tc>
          <w:tcPr>
            <w:tcW w:w="992" w:type="dxa"/>
            <w:tcBorders>
              <w:top w:val="nil"/>
              <w:left w:val="nil"/>
              <w:bottom w:val="nil"/>
              <w:right w:val="nil"/>
            </w:tcBorders>
            <w:shd w:val="clear" w:color="auto" w:fill="auto"/>
            <w:noWrap/>
            <w:vAlign w:val="center"/>
          </w:tcPr>
          <w:p w14:paraId="6763FFD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13</w:t>
            </w:r>
          </w:p>
        </w:tc>
        <w:tc>
          <w:tcPr>
            <w:tcW w:w="284" w:type="dxa"/>
            <w:tcBorders>
              <w:top w:val="nil"/>
              <w:left w:val="nil"/>
              <w:bottom w:val="nil"/>
              <w:right w:val="nil"/>
            </w:tcBorders>
            <w:shd w:val="clear" w:color="auto" w:fill="auto"/>
            <w:noWrap/>
            <w:vAlign w:val="center"/>
          </w:tcPr>
          <w:p w14:paraId="025BEFC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1C0B1A29"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0F7617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5D625F5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58240" behindDoc="0" locked="0" layoutInCell="1" allowOverlap="1" wp14:anchorId="497B1F80" wp14:editId="13745CA7">
                      <wp:simplePos x="0" y="0"/>
                      <wp:positionH relativeFrom="column">
                        <wp:posOffset>-826770</wp:posOffset>
                      </wp:positionH>
                      <wp:positionV relativeFrom="paragraph">
                        <wp:posOffset>-267335</wp:posOffset>
                      </wp:positionV>
                      <wp:extent cx="2217420" cy="259080"/>
                      <wp:effectExtent l="0" t="0" r="11430" b="26670"/>
                      <wp:wrapNone/>
                      <wp:docPr id="23" name="大かっこ 23"/>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3" o:spid="_x0000_s1038" type="#_x0000_t185" style="width:174.6pt;height:20.4pt;margin-top:-21.05pt;margin-left:-65.1pt;mso-height-percent:0;mso-height-relative:margin;mso-width-percent:0;mso-width-relative:margin;mso-wrap-distance-bottom:0;mso-wrap-distance-left:9pt;mso-wrap-distance-right:9pt;mso-wrap-distance-top:0;mso-wrap-style:square;position:absolute;v-text-anchor:middle;visibility:visible;z-index:251659264" strokecolor="black" strokeweight="0.5pt">
                      <v:stroke joinstyle="miter"/>
                    </v:shape>
                  </w:pict>
                </mc:Fallback>
              </mc:AlternateContent>
            </w:r>
          </w:p>
        </w:tc>
        <w:tc>
          <w:tcPr>
            <w:tcW w:w="1684" w:type="dxa"/>
            <w:tcBorders>
              <w:top w:val="nil"/>
              <w:left w:val="nil"/>
              <w:bottom w:val="nil"/>
              <w:right w:val="nil"/>
            </w:tcBorders>
            <w:shd w:val="clear" w:color="auto" w:fill="auto"/>
            <w:noWrap/>
            <w:vAlign w:val="center"/>
          </w:tcPr>
          <w:p w14:paraId="21F0F329"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r>
      <w:tr w:rsidR="001C2A7C" w14:paraId="5657BA3D" w14:textId="77777777" w:rsidTr="000D24D9">
        <w:trPr>
          <w:trHeight w:val="20"/>
        </w:trPr>
        <w:tc>
          <w:tcPr>
            <w:tcW w:w="854" w:type="dxa"/>
            <w:tcBorders>
              <w:top w:val="nil"/>
              <w:left w:val="nil"/>
              <w:bottom w:val="nil"/>
              <w:right w:val="nil"/>
            </w:tcBorders>
            <w:shd w:val="clear" w:color="auto" w:fill="auto"/>
            <w:noWrap/>
            <w:vAlign w:val="center"/>
          </w:tcPr>
          <w:p w14:paraId="18D1F50D"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ABCB1</w:t>
            </w:r>
          </w:p>
        </w:tc>
        <w:tc>
          <w:tcPr>
            <w:tcW w:w="1273" w:type="dxa"/>
            <w:tcBorders>
              <w:top w:val="nil"/>
              <w:left w:val="nil"/>
              <w:bottom w:val="nil"/>
              <w:right w:val="nil"/>
            </w:tcBorders>
            <w:shd w:val="clear" w:color="auto" w:fill="auto"/>
            <w:noWrap/>
            <w:vAlign w:val="center"/>
          </w:tcPr>
          <w:p w14:paraId="49B2A89F"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rs1045642</w:t>
            </w:r>
          </w:p>
        </w:tc>
        <w:tc>
          <w:tcPr>
            <w:tcW w:w="1457" w:type="dxa"/>
            <w:tcBorders>
              <w:top w:val="nil"/>
              <w:left w:val="nil"/>
              <w:bottom w:val="nil"/>
              <w:right w:val="nil"/>
            </w:tcBorders>
            <w:shd w:val="clear" w:color="auto" w:fill="auto"/>
            <w:noWrap/>
          </w:tcPr>
          <w:p w14:paraId="65FBBEB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C/C</w:t>
            </w:r>
          </w:p>
        </w:tc>
        <w:tc>
          <w:tcPr>
            <w:tcW w:w="992" w:type="dxa"/>
            <w:tcBorders>
              <w:top w:val="nil"/>
              <w:left w:val="nil"/>
              <w:bottom w:val="nil"/>
              <w:right w:val="nil"/>
            </w:tcBorders>
            <w:shd w:val="clear" w:color="auto" w:fill="auto"/>
          </w:tcPr>
          <w:p w14:paraId="05D156D8"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0</w:t>
            </w:r>
          </w:p>
        </w:tc>
        <w:tc>
          <w:tcPr>
            <w:tcW w:w="709" w:type="dxa"/>
            <w:tcBorders>
              <w:top w:val="nil"/>
              <w:left w:val="nil"/>
              <w:bottom w:val="nil"/>
              <w:right w:val="nil"/>
            </w:tcBorders>
            <w:shd w:val="clear" w:color="auto" w:fill="auto"/>
          </w:tcPr>
          <w:p w14:paraId="4AFD4B73"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8</w:t>
            </w:r>
          </w:p>
        </w:tc>
        <w:tc>
          <w:tcPr>
            <w:tcW w:w="992" w:type="dxa"/>
            <w:tcBorders>
              <w:top w:val="nil"/>
              <w:left w:val="nil"/>
              <w:bottom w:val="nil"/>
              <w:right w:val="nil"/>
            </w:tcBorders>
            <w:shd w:val="clear" w:color="auto" w:fill="auto"/>
            <w:noWrap/>
          </w:tcPr>
          <w:p w14:paraId="72445058"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13</w:t>
            </w:r>
          </w:p>
        </w:tc>
        <w:tc>
          <w:tcPr>
            <w:tcW w:w="284" w:type="dxa"/>
            <w:tcBorders>
              <w:top w:val="nil"/>
              <w:left w:val="nil"/>
              <w:bottom w:val="nil"/>
              <w:right w:val="nil"/>
            </w:tcBorders>
            <w:shd w:val="clear" w:color="auto" w:fill="auto"/>
            <w:noWrap/>
            <w:vAlign w:val="bottom"/>
          </w:tcPr>
          <w:p w14:paraId="41CB2A71"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2A280F3D"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tcPr>
          <w:p w14:paraId="5DDD56FF" w14:textId="77777777" w:rsidR="000D24D9" w:rsidRPr="00A949F1" w:rsidRDefault="00000000" w:rsidP="000D24D9">
            <w:pPr>
              <w:widowControl/>
              <w:spacing w:line="0" w:lineRule="atLeast"/>
              <w:contextualSpacing/>
              <w:jc w:val="center"/>
              <w:rPr>
                <w:rFonts w:ascii="Times New Roman" w:eastAsia="游ゴシック" w:hAnsi="Times New Roman" w:cs="Times New Roman"/>
                <w:noProof/>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76672" behindDoc="0" locked="0" layoutInCell="1" allowOverlap="1" wp14:anchorId="72131C66" wp14:editId="62357BED">
                      <wp:simplePos x="0" y="0"/>
                      <wp:positionH relativeFrom="column">
                        <wp:posOffset>163830</wp:posOffset>
                      </wp:positionH>
                      <wp:positionV relativeFrom="paragraph">
                        <wp:posOffset>18415</wp:posOffset>
                      </wp:positionV>
                      <wp:extent cx="2217420" cy="259080"/>
                      <wp:effectExtent l="0" t="0" r="11430" b="26670"/>
                      <wp:wrapNone/>
                      <wp:docPr id="24" name="大かっこ 24"/>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4" o:spid="_x0000_s1039" type="#_x0000_t185" style="width:174.6pt;height:20.4pt;margin-top:1.45pt;margin-left:12.9pt;mso-height-percent:0;mso-height-relative:margin;mso-width-percent:0;mso-width-relative:margin;mso-wrap-distance-bottom:0;mso-wrap-distance-left:9pt;mso-wrap-distance-right:9pt;mso-wrap-distance-top:0;mso-wrap-style:square;position:absolute;v-text-anchor:middle;visibility:visible;z-index:251677696" strokecolor="black" strokeweight="0.5pt">
                      <v:stroke joinstyle="miter"/>
                    </v:shape>
                  </w:pict>
                </mc:Fallback>
              </mc:AlternateContent>
            </w:r>
            <w:r w:rsidRPr="00A949F1">
              <w:rPr>
                <w:rFonts w:ascii="Times New Roman" w:hAnsi="Times New Roman" w:cs="Times New Roman"/>
                <w:sz w:val="20"/>
                <w:szCs w:val="20"/>
              </w:rPr>
              <w:t>0.325</w:t>
            </w:r>
          </w:p>
        </w:tc>
        <w:tc>
          <w:tcPr>
            <w:tcW w:w="998" w:type="dxa"/>
            <w:tcBorders>
              <w:top w:val="nil"/>
              <w:left w:val="nil"/>
              <w:bottom w:val="nil"/>
              <w:right w:val="nil"/>
            </w:tcBorders>
            <w:shd w:val="clear" w:color="auto" w:fill="auto"/>
            <w:noWrap/>
          </w:tcPr>
          <w:p w14:paraId="0F5F6B8D"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0.561</w:t>
            </w:r>
          </w:p>
        </w:tc>
        <w:tc>
          <w:tcPr>
            <w:tcW w:w="1684" w:type="dxa"/>
            <w:tcBorders>
              <w:top w:val="nil"/>
              <w:left w:val="nil"/>
              <w:bottom w:val="nil"/>
              <w:right w:val="nil"/>
            </w:tcBorders>
            <w:shd w:val="clear" w:color="auto" w:fill="auto"/>
            <w:noWrap/>
          </w:tcPr>
          <w:p w14:paraId="5AADBDD0"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0.259</w:t>
            </w:r>
          </w:p>
        </w:tc>
      </w:tr>
      <w:tr w:rsidR="001C2A7C" w14:paraId="454FC95A" w14:textId="77777777" w:rsidTr="000D24D9">
        <w:trPr>
          <w:trHeight w:val="20"/>
        </w:trPr>
        <w:tc>
          <w:tcPr>
            <w:tcW w:w="854" w:type="dxa"/>
            <w:tcBorders>
              <w:top w:val="nil"/>
              <w:left w:val="nil"/>
              <w:bottom w:val="nil"/>
              <w:right w:val="nil"/>
            </w:tcBorders>
            <w:shd w:val="clear" w:color="auto" w:fill="auto"/>
            <w:noWrap/>
            <w:vAlign w:val="center"/>
          </w:tcPr>
          <w:p w14:paraId="7E90A2A7"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0DBCE179"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22229BB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C/T</w:t>
            </w:r>
          </w:p>
        </w:tc>
        <w:tc>
          <w:tcPr>
            <w:tcW w:w="992" w:type="dxa"/>
            <w:tcBorders>
              <w:top w:val="nil"/>
              <w:left w:val="nil"/>
              <w:bottom w:val="nil"/>
              <w:right w:val="nil"/>
            </w:tcBorders>
            <w:shd w:val="clear" w:color="auto" w:fill="auto"/>
          </w:tcPr>
          <w:p w14:paraId="24BCEDF6"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2</w:t>
            </w:r>
          </w:p>
        </w:tc>
        <w:tc>
          <w:tcPr>
            <w:tcW w:w="709" w:type="dxa"/>
            <w:tcBorders>
              <w:top w:val="nil"/>
              <w:left w:val="nil"/>
              <w:bottom w:val="nil"/>
              <w:right w:val="nil"/>
            </w:tcBorders>
            <w:shd w:val="clear" w:color="auto" w:fill="auto"/>
          </w:tcPr>
          <w:p w14:paraId="7F01C377"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3</w:t>
            </w:r>
          </w:p>
        </w:tc>
        <w:tc>
          <w:tcPr>
            <w:tcW w:w="992" w:type="dxa"/>
            <w:tcBorders>
              <w:top w:val="nil"/>
              <w:left w:val="nil"/>
              <w:bottom w:val="nil"/>
              <w:right w:val="nil"/>
            </w:tcBorders>
            <w:shd w:val="clear" w:color="auto" w:fill="auto"/>
            <w:noWrap/>
          </w:tcPr>
          <w:p w14:paraId="01B4A8EA"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13</w:t>
            </w:r>
          </w:p>
        </w:tc>
        <w:tc>
          <w:tcPr>
            <w:tcW w:w="284" w:type="dxa"/>
            <w:tcBorders>
              <w:top w:val="nil"/>
              <w:left w:val="nil"/>
              <w:bottom w:val="nil"/>
              <w:right w:val="nil"/>
            </w:tcBorders>
            <w:shd w:val="clear" w:color="auto" w:fill="auto"/>
            <w:noWrap/>
            <w:vAlign w:val="bottom"/>
          </w:tcPr>
          <w:p w14:paraId="0AC0D61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22E1722B"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tcPr>
          <w:p w14:paraId="3DE5AF3B"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noProof/>
                <w:sz w:val="20"/>
                <w:szCs w:val="20"/>
              </w:rPr>
            </w:pPr>
            <w:r w:rsidRPr="00A949F1">
              <w:rPr>
                <w:rFonts w:ascii="Times New Roman" w:hAnsi="Times New Roman" w:cs="Times New Roman"/>
                <w:i/>
                <w:iCs/>
                <w:sz w:val="20"/>
                <w:szCs w:val="20"/>
              </w:rPr>
              <w:t>0.500</w:t>
            </w:r>
          </w:p>
        </w:tc>
        <w:tc>
          <w:tcPr>
            <w:tcW w:w="998" w:type="dxa"/>
            <w:tcBorders>
              <w:top w:val="nil"/>
              <w:left w:val="nil"/>
              <w:bottom w:val="nil"/>
              <w:right w:val="nil"/>
            </w:tcBorders>
            <w:shd w:val="clear" w:color="auto" w:fill="auto"/>
            <w:noWrap/>
          </w:tcPr>
          <w:p w14:paraId="2F80504D"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hAnsi="Times New Roman" w:cs="Times New Roman"/>
                <w:i/>
                <w:iCs/>
                <w:sz w:val="20"/>
                <w:szCs w:val="20"/>
              </w:rPr>
              <w:t>0.325</w:t>
            </w:r>
          </w:p>
        </w:tc>
        <w:tc>
          <w:tcPr>
            <w:tcW w:w="1684" w:type="dxa"/>
            <w:tcBorders>
              <w:top w:val="nil"/>
              <w:left w:val="nil"/>
              <w:bottom w:val="nil"/>
              <w:right w:val="nil"/>
            </w:tcBorders>
            <w:shd w:val="clear" w:color="auto" w:fill="auto"/>
            <w:noWrap/>
          </w:tcPr>
          <w:p w14:paraId="68955E4E"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hAnsi="Times New Roman" w:cs="Times New Roman"/>
                <w:i/>
                <w:iCs/>
                <w:sz w:val="20"/>
                <w:szCs w:val="20"/>
              </w:rPr>
              <w:t>1.000</w:t>
            </w:r>
          </w:p>
        </w:tc>
      </w:tr>
      <w:tr w:rsidR="001C2A7C" w14:paraId="770D98BC" w14:textId="77777777" w:rsidTr="000D24D9">
        <w:trPr>
          <w:trHeight w:val="20"/>
        </w:trPr>
        <w:tc>
          <w:tcPr>
            <w:tcW w:w="854" w:type="dxa"/>
            <w:tcBorders>
              <w:top w:val="nil"/>
              <w:left w:val="nil"/>
              <w:bottom w:val="nil"/>
              <w:right w:val="nil"/>
            </w:tcBorders>
            <w:shd w:val="clear" w:color="auto" w:fill="auto"/>
            <w:noWrap/>
            <w:vAlign w:val="center"/>
          </w:tcPr>
          <w:p w14:paraId="20EC5491"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25751478"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179F189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T/T</w:t>
            </w:r>
          </w:p>
        </w:tc>
        <w:tc>
          <w:tcPr>
            <w:tcW w:w="992" w:type="dxa"/>
            <w:tcBorders>
              <w:top w:val="nil"/>
              <w:left w:val="nil"/>
              <w:bottom w:val="nil"/>
              <w:right w:val="nil"/>
            </w:tcBorders>
            <w:shd w:val="clear" w:color="auto" w:fill="auto"/>
          </w:tcPr>
          <w:p w14:paraId="4D7FEA6B"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w:t>
            </w:r>
          </w:p>
        </w:tc>
        <w:tc>
          <w:tcPr>
            <w:tcW w:w="709" w:type="dxa"/>
            <w:tcBorders>
              <w:top w:val="nil"/>
              <w:left w:val="nil"/>
              <w:bottom w:val="nil"/>
              <w:right w:val="nil"/>
            </w:tcBorders>
            <w:shd w:val="clear" w:color="auto" w:fill="auto"/>
          </w:tcPr>
          <w:p w14:paraId="3F50EB3B"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5</w:t>
            </w:r>
          </w:p>
        </w:tc>
        <w:tc>
          <w:tcPr>
            <w:tcW w:w="992" w:type="dxa"/>
            <w:tcBorders>
              <w:top w:val="nil"/>
              <w:left w:val="nil"/>
              <w:bottom w:val="nil"/>
              <w:right w:val="nil"/>
            </w:tcBorders>
            <w:shd w:val="clear" w:color="auto" w:fill="auto"/>
            <w:noWrap/>
          </w:tcPr>
          <w:p w14:paraId="1E5D008A"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6</w:t>
            </w:r>
          </w:p>
        </w:tc>
        <w:tc>
          <w:tcPr>
            <w:tcW w:w="284" w:type="dxa"/>
            <w:tcBorders>
              <w:top w:val="nil"/>
              <w:left w:val="nil"/>
              <w:bottom w:val="nil"/>
              <w:right w:val="nil"/>
            </w:tcBorders>
            <w:shd w:val="clear" w:color="auto" w:fill="auto"/>
            <w:noWrap/>
            <w:vAlign w:val="bottom"/>
          </w:tcPr>
          <w:p w14:paraId="70EA7A42"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6E6124CB"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1FCD7277" w14:textId="77777777" w:rsidR="000D24D9" w:rsidRPr="00A949F1" w:rsidRDefault="000D24D9" w:rsidP="000D24D9">
            <w:pPr>
              <w:widowControl/>
              <w:spacing w:line="0" w:lineRule="atLeast"/>
              <w:contextualSpacing/>
              <w:jc w:val="center"/>
              <w:rPr>
                <w:rFonts w:ascii="Times New Roman" w:eastAsia="游ゴシック" w:hAnsi="Times New Roman" w:cs="Times New Roman"/>
                <w:noProof/>
                <w:sz w:val="20"/>
                <w:szCs w:val="20"/>
              </w:rPr>
            </w:pPr>
          </w:p>
        </w:tc>
        <w:tc>
          <w:tcPr>
            <w:tcW w:w="998" w:type="dxa"/>
            <w:tcBorders>
              <w:top w:val="nil"/>
              <w:left w:val="nil"/>
              <w:bottom w:val="nil"/>
              <w:right w:val="nil"/>
            </w:tcBorders>
            <w:shd w:val="clear" w:color="auto" w:fill="auto"/>
            <w:noWrap/>
            <w:vAlign w:val="center"/>
          </w:tcPr>
          <w:p w14:paraId="27ACF64E"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1684" w:type="dxa"/>
            <w:tcBorders>
              <w:top w:val="nil"/>
              <w:left w:val="nil"/>
              <w:bottom w:val="nil"/>
              <w:right w:val="nil"/>
            </w:tcBorders>
            <w:shd w:val="clear" w:color="auto" w:fill="auto"/>
            <w:noWrap/>
            <w:vAlign w:val="center"/>
          </w:tcPr>
          <w:p w14:paraId="3171D538"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r>
      <w:tr w:rsidR="001C2A7C" w14:paraId="0525A9BF" w14:textId="77777777" w:rsidTr="000D24D9">
        <w:trPr>
          <w:trHeight w:val="20"/>
        </w:trPr>
        <w:tc>
          <w:tcPr>
            <w:tcW w:w="854" w:type="dxa"/>
            <w:tcBorders>
              <w:top w:val="nil"/>
              <w:left w:val="nil"/>
              <w:bottom w:val="nil"/>
              <w:right w:val="nil"/>
            </w:tcBorders>
            <w:shd w:val="clear" w:color="auto" w:fill="auto"/>
            <w:noWrap/>
            <w:vAlign w:val="center"/>
            <w:hideMark/>
          </w:tcPr>
          <w:p w14:paraId="5FA96ADE"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ABCB1</w:t>
            </w:r>
          </w:p>
        </w:tc>
        <w:tc>
          <w:tcPr>
            <w:tcW w:w="1273" w:type="dxa"/>
            <w:tcBorders>
              <w:top w:val="nil"/>
              <w:left w:val="nil"/>
              <w:bottom w:val="nil"/>
              <w:right w:val="nil"/>
            </w:tcBorders>
            <w:shd w:val="clear" w:color="auto" w:fill="auto"/>
            <w:noWrap/>
            <w:vAlign w:val="center"/>
            <w:hideMark/>
          </w:tcPr>
          <w:p w14:paraId="0175A92F"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rs2032582</w:t>
            </w:r>
          </w:p>
        </w:tc>
        <w:tc>
          <w:tcPr>
            <w:tcW w:w="1457" w:type="dxa"/>
            <w:tcBorders>
              <w:top w:val="nil"/>
              <w:left w:val="nil"/>
              <w:bottom w:val="nil"/>
              <w:right w:val="nil"/>
            </w:tcBorders>
            <w:shd w:val="clear" w:color="auto" w:fill="auto"/>
            <w:noWrap/>
            <w:vAlign w:val="center"/>
            <w:hideMark/>
          </w:tcPr>
          <w:p w14:paraId="19E81E15"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A/A+A/G+G/G</w:t>
            </w:r>
          </w:p>
        </w:tc>
        <w:tc>
          <w:tcPr>
            <w:tcW w:w="992" w:type="dxa"/>
            <w:tcBorders>
              <w:top w:val="nil"/>
              <w:left w:val="nil"/>
              <w:bottom w:val="nil"/>
              <w:right w:val="nil"/>
            </w:tcBorders>
            <w:shd w:val="clear" w:color="auto" w:fill="auto"/>
            <w:vAlign w:val="center"/>
          </w:tcPr>
          <w:p w14:paraId="78D6D35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top w:val="nil"/>
              <w:left w:val="nil"/>
              <w:bottom w:val="nil"/>
              <w:right w:val="nil"/>
            </w:tcBorders>
            <w:shd w:val="clear" w:color="auto" w:fill="auto"/>
            <w:vAlign w:val="center"/>
          </w:tcPr>
          <w:p w14:paraId="6476691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7</w:t>
            </w:r>
          </w:p>
        </w:tc>
        <w:tc>
          <w:tcPr>
            <w:tcW w:w="992" w:type="dxa"/>
            <w:tcBorders>
              <w:top w:val="nil"/>
              <w:left w:val="nil"/>
              <w:bottom w:val="nil"/>
              <w:right w:val="nil"/>
            </w:tcBorders>
            <w:shd w:val="clear" w:color="auto" w:fill="auto"/>
            <w:noWrap/>
            <w:vAlign w:val="center"/>
          </w:tcPr>
          <w:p w14:paraId="2DA972B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8</w:t>
            </w:r>
          </w:p>
        </w:tc>
        <w:tc>
          <w:tcPr>
            <w:tcW w:w="284" w:type="dxa"/>
            <w:tcBorders>
              <w:top w:val="nil"/>
              <w:left w:val="nil"/>
              <w:bottom w:val="nil"/>
              <w:right w:val="nil"/>
            </w:tcBorders>
            <w:shd w:val="clear" w:color="auto" w:fill="auto"/>
            <w:noWrap/>
            <w:vAlign w:val="bottom"/>
          </w:tcPr>
          <w:p w14:paraId="58A3940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1672A271"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46CE90F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60288" behindDoc="0" locked="0" layoutInCell="1" allowOverlap="1" wp14:anchorId="38E00B24" wp14:editId="061827F8">
                      <wp:simplePos x="0" y="0"/>
                      <wp:positionH relativeFrom="column">
                        <wp:posOffset>160020</wp:posOffset>
                      </wp:positionH>
                      <wp:positionV relativeFrom="paragraph">
                        <wp:posOffset>7620</wp:posOffset>
                      </wp:positionV>
                      <wp:extent cx="2217420" cy="259080"/>
                      <wp:effectExtent l="0" t="0" r="11430" b="26670"/>
                      <wp:wrapNone/>
                      <wp:docPr id="25" name="大かっこ 25"/>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5" o:spid="_x0000_s1040" type="#_x0000_t185" style="width:174.6pt;height:20.4pt;margin-top:0.6pt;margin-left:12.6pt;mso-height-percent:0;mso-height-relative:margin;mso-width-percent:0;mso-width-relative:margin;mso-wrap-distance-bottom:0;mso-wrap-distance-left:9pt;mso-wrap-distance-right:9pt;mso-wrap-distance-top:0;mso-wrap-style:square;position:absolute;v-text-anchor:middle;visibility:visible;z-index:251661312" strokecolor="black" strokeweight="0.5pt">
                      <v:stroke joinstyle="miter"/>
                    </v:shape>
                  </w:pict>
                </mc:Fallback>
              </mc:AlternateContent>
            </w:r>
            <w:r w:rsidRPr="00A949F1">
              <w:rPr>
                <w:rFonts w:ascii="Times New Roman" w:eastAsia="游ゴシック" w:hAnsi="Times New Roman" w:cs="Times New Roman"/>
                <w:sz w:val="20"/>
                <w:szCs w:val="20"/>
              </w:rPr>
              <w:t>0.750</w:t>
            </w:r>
          </w:p>
        </w:tc>
        <w:tc>
          <w:tcPr>
            <w:tcW w:w="998" w:type="dxa"/>
            <w:tcBorders>
              <w:top w:val="nil"/>
              <w:left w:val="nil"/>
              <w:bottom w:val="nil"/>
              <w:right w:val="nil"/>
            </w:tcBorders>
            <w:shd w:val="clear" w:color="auto" w:fill="auto"/>
            <w:noWrap/>
            <w:vAlign w:val="center"/>
          </w:tcPr>
          <w:p w14:paraId="7D9CD56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0.449</w:t>
            </w:r>
          </w:p>
        </w:tc>
        <w:tc>
          <w:tcPr>
            <w:tcW w:w="1684" w:type="dxa"/>
            <w:tcBorders>
              <w:top w:val="nil"/>
              <w:left w:val="nil"/>
              <w:bottom w:val="nil"/>
              <w:right w:val="nil"/>
            </w:tcBorders>
            <w:shd w:val="clear" w:color="auto" w:fill="auto"/>
            <w:noWrap/>
            <w:vAlign w:val="center"/>
          </w:tcPr>
          <w:p w14:paraId="04B3EA0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r>
      <w:tr w:rsidR="001C2A7C" w14:paraId="281841D3" w14:textId="77777777" w:rsidTr="000D24D9">
        <w:trPr>
          <w:trHeight w:val="20"/>
        </w:trPr>
        <w:tc>
          <w:tcPr>
            <w:tcW w:w="854" w:type="dxa"/>
            <w:tcBorders>
              <w:top w:val="nil"/>
              <w:left w:val="nil"/>
              <w:bottom w:val="nil"/>
              <w:right w:val="nil"/>
            </w:tcBorders>
            <w:shd w:val="clear" w:color="auto" w:fill="auto"/>
            <w:noWrap/>
            <w:hideMark/>
          </w:tcPr>
          <w:p w14:paraId="10EDB565"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0A548F3A"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69076C00"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A/T+G/T</w:t>
            </w:r>
          </w:p>
        </w:tc>
        <w:tc>
          <w:tcPr>
            <w:tcW w:w="992" w:type="dxa"/>
            <w:tcBorders>
              <w:top w:val="nil"/>
              <w:left w:val="nil"/>
              <w:bottom w:val="nil"/>
              <w:right w:val="nil"/>
            </w:tcBorders>
            <w:shd w:val="clear" w:color="auto" w:fill="auto"/>
            <w:noWrap/>
            <w:vAlign w:val="center"/>
          </w:tcPr>
          <w:p w14:paraId="5CC7243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top w:val="nil"/>
              <w:left w:val="nil"/>
              <w:bottom w:val="nil"/>
              <w:right w:val="nil"/>
            </w:tcBorders>
            <w:shd w:val="clear" w:color="auto" w:fill="auto"/>
            <w:noWrap/>
            <w:vAlign w:val="center"/>
          </w:tcPr>
          <w:p w14:paraId="5EC591F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992" w:type="dxa"/>
            <w:tcBorders>
              <w:top w:val="nil"/>
              <w:left w:val="nil"/>
              <w:bottom w:val="nil"/>
              <w:right w:val="nil"/>
            </w:tcBorders>
            <w:shd w:val="clear" w:color="auto" w:fill="auto"/>
            <w:noWrap/>
            <w:vAlign w:val="center"/>
          </w:tcPr>
          <w:p w14:paraId="5C7CD8B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21</w:t>
            </w:r>
          </w:p>
        </w:tc>
        <w:tc>
          <w:tcPr>
            <w:tcW w:w="284" w:type="dxa"/>
            <w:tcBorders>
              <w:top w:val="nil"/>
              <w:left w:val="nil"/>
              <w:bottom w:val="nil"/>
              <w:right w:val="nil"/>
            </w:tcBorders>
            <w:shd w:val="clear" w:color="auto" w:fill="auto"/>
            <w:noWrap/>
            <w:vAlign w:val="center"/>
          </w:tcPr>
          <w:p w14:paraId="3C91C7BB"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FA82B13"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31893F16"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b/>
                <w:bCs/>
                <w:i/>
                <w:iCs/>
                <w:sz w:val="20"/>
                <w:szCs w:val="20"/>
              </w:rPr>
              <w:t>0.017*</w:t>
            </w:r>
          </w:p>
        </w:tc>
        <w:tc>
          <w:tcPr>
            <w:tcW w:w="998" w:type="dxa"/>
            <w:tcBorders>
              <w:top w:val="nil"/>
              <w:left w:val="nil"/>
              <w:bottom w:val="nil"/>
              <w:right w:val="nil"/>
            </w:tcBorders>
            <w:shd w:val="clear" w:color="auto" w:fill="auto"/>
            <w:noWrap/>
            <w:vAlign w:val="center"/>
          </w:tcPr>
          <w:p w14:paraId="7945F7E5"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0.062</w:t>
            </w:r>
          </w:p>
        </w:tc>
        <w:tc>
          <w:tcPr>
            <w:tcW w:w="1684" w:type="dxa"/>
            <w:tcBorders>
              <w:top w:val="nil"/>
              <w:left w:val="nil"/>
              <w:bottom w:val="nil"/>
              <w:right w:val="nil"/>
            </w:tcBorders>
            <w:shd w:val="clear" w:color="auto" w:fill="auto"/>
            <w:noWrap/>
            <w:vAlign w:val="center"/>
          </w:tcPr>
          <w:p w14:paraId="0C440248"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0.228</w:t>
            </w:r>
          </w:p>
        </w:tc>
      </w:tr>
      <w:tr w:rsidR="001C2A7C" w14:paraId="4A6C14AF" w14:textId="77777777" w:rsidTr="000D24D9">
        <w:trPr>
          <w:trHeight w:val="20"/>
        </w:trPr>
        <w:tc>
          <w:tcPr>
            <w:tcW w:w="854" w:type="dxa"/>
            <w:tcBorders>
              <w:top w:val="nil"/>
              <w:left w:val="nil"/>
              <w:bottom w:val="nil"/>
              <w:right w:val="nil"/>
            </w:tcBorders>
            <w:shd w:val="clear" w:color="auto" w:fill="auto"/>
            <w:noWrap/>
            <w:vAlign w:val="center"/>
            <w:hideMark/>
          </w:tcPr>
          <w:p w14:paraId="45A201EF"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73311632"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3D2D7D57"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152E522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top w:val="nil"/>
              <w:left w:val="nil"/>
              <w:bottom w:val="nil"/>
              <w:right w:val="nil"/>
            </w:tcBorders>
            <w:shd w:val="clear" w:color="auto" w:fill="auto"/>
            <w:noWrap/>
            <w:vAlign w:val="center"/>
          </w:tcPr>
          <w:p w14:paraId="2D11F94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5</w:t>
            </w:r>
          </w:p>
        </w:tc>
        <w:tc>
          <w:tcPr>
            <w:tcW w:w="992" w:type="dxa"/>
            <w:tcBorders>
              <w:top w:val="nil"/>
              <w:left w:val="nil"/>
              <w:bottom w:val="nil"/>
              <w:right w:val="nil"/>
            </w:tcBorders>
            <w:shd w:val="clear" w:color="auto" w:fill="auto"/>
            <w:noWrap/>
            <w:vAlign w:val="center"/>
          </w:tcPr>
          <w:p w14:paraId="25942C1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284" w:type="dxa"/>
            <w:tcBorders>
              <w:top w:val="nil"/>
              <w:left w:val="nil"/>
              <w:bottom w:val="nil"/>
              <w:right w:val="nil"/>
            </w:tcBorders>
            <w:shd w:val="clear" w:color="auto" w:fill="auto"/>
            <w:noWrap/>
            <w:vAlign w:val="center"/>
          </w:tcPr>
          <w:p w14:paraId="406B993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7AE285CF"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5F344F6E"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74D82B4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2400B6A8"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2C5B5876" w14:textId="77777777" w:rsidTr="000D24D9">
        <w:trPr>
          <w:trHeight w:val="20"/>
        </w:trPr>
        <w:tc>
          <w:tcPr>
            <w:tcW w:w="854" w:type="dxa"/>
            <w:tcBorders>
              <w:top w:val="nil"/>
              <w:left w:val="nil"/>
              <w:bottom w:val="nil"/>
              <w:right w:val="nil"/>
            </w:tcBorders>
            <w:shd w:val="clear" w:color="auto" w:fill="auto"/>
            <w:noWrap/>
            <w:vAlign w:val="center"/>
            <w:hideMark/>
          </w:tcPr>
          <w:p w14:paraId="2F626C9F"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ABCG2</w:t>
            </w:r>
          </w:p>
        </w:tc>
        <w:tc>
          <w:tcPr>
            <w:tcW w:w="1273" w:type="dxa"/>
            <w:tcBorders>
              <w:top w:val="nil"/>
              <w:left w:val="nil"/>
              <w:bottom w:val="nil"/>
              <w:right w:val="nil"/>
            </w:tcBorders>
            <w:shd w:val="clear" w:color="auto" w:fill="auto"/>
            <w:noWrap/>
            <w:vAlign w:val="center"/>
            <w:hideMark/>
          </w:tcPr>
          <w:p w14:paraId="6DEDCA94"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rs2231142</w:t>
            </w:r>
          </w:p>
        </w:tc>
        <w:tc>
          <w:tcPr>
            <w:tcW w:w="1457" w:type="dxa"/>
            <w:tcBorders>
              <w:top w:val="nil"/>
              <w:left w:val="nil"/>
              <w:bottom w:val="nil"/>
              <w:right w:val="nil"/>
            </w:tcBorders>
            <w:shd w:val="clear" w:color="auto" w:fill="auto"/>
            <w:noWrap/>
            <w:vAlign w:val="center"/>
            <w:hideMark/>
          </w:tcPr>
          <w:p w14:paraId="56818028"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411E6A0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709" w:type="dxa"/>
            <w:tcBorders>
              <w:top w:val="nil"/>
              <w:left w:val="nil"/>
              <w:bottom w:val="nil"/>
              <w:right w:val="nil"/>
            </w:tcBorders>
            <w:shd w:val="clear" w:color="auto" w:fill="auto"/>
            <w:noWrap/>
            <w:vAlign w:val="center"/>
          </w:tcPr>
          <w:p w14:paraId="46D767A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8</w:t>
            </w:r>
          </w:p>
        </w:tc>
        <w:tc>
          <w:tcPr>
            <w:tcW w:w="992" w:type="dxa"/>
            <w:tcBorders>
              <w:top w:val="nil"/>
              <w:left w:val="nil"/>
              <w:bottom w:val="nil"/>
              <w:right w:val="nil"/>
            </w:tcBorders>
            <w:shd w:val="clear" w:color="auto" w:fill="auto"/>
            <w:noWrap/>
            <w:vAlign w:val="center"/>
          </w:tcPr>
          <w:p w14:paraId="50B0B0A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12</w:t>
            </w:r>
          </w:p>
        </w:tc>
        <w:tc>
          <w:tcPr>
            <w:tcW w:w="284" w:type="dxa"/>
            <w:tcBorders>
              <w:top w:val="nil"/>
              <w:left w:val="nil"/>
              <w:bottom w:val="nil"/>
              <w:right w:val="nil"/>
            </w:tcBorders>
            <w:shd w:val="clear" w:color="auto" w:fill="auto"/>
            <w:noWrap/>
            <w:vAlign w:val="center"/>
          </w:tcPr>
          <w:p w14:paraId="25761D4F"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F4F3857"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5D3136D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62336" behindDoc="0" locked="0" layoutInCell="1" allowOverlap="1" wp14:anchorId="67C1F7EF" wp14:editId="1751776D">
                      <wp:simplePos x="0" y="0"/>
                      <wp:positionH relativeFrom="column">
                        <wp:posOffset>156210</wp:posOffset>
                      </wp:positionH>
                      <wp:positionV relativeFrom="paragraph">
                        <wp:posOffset>8255</wp:posOffset>
                      </wp:positionV>
                      <wp:extent cx="2217420" cy="259080"/>
                      <wp:effectExtent l="0" t="0" r="11430" b="26670"/>
                      <wp:wrapNone/>
                      <wp:docPr id="26" name="大かっこ 26"/>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6" o:spid="_x0000_s1041" type="#_x0000_t185" style="width:174.6pt;height:20.4pt;margin-top:0.65pt;margin-left:12.3pt;mso-height-percent:0;mso-height-relative:margin;mso-width-percent:0;mso-width-relative:margin;mso-wrap-distance-bottom:0;mso-wrap-distance-left:9pt;mso-wrap-distance-right:9pt;mso-wrap-distance-top:0;mso-wrap-style:square;position:absolute;v-text-anchor:middle;visibility:visible;z-index:251663360" strokecolor="black" strokeweight="0.5pt">
                      <v:stroke joinstyle="miter"/>
                    </v:shape>
                  </w:pict>
                </mc:Fallback>
              </mc:AlternateContent>
            </w:r>
            <w:r w:rsidRPr="00A949F1">
              <w:rPr>
                <w:rFonts w:ascii="Times New Roman" w:eastAsia="游ゴシック" w:hAnsi="Times New Roman" w:cs="Times New Roman"/>
                <w:sz w:val="20"/>
                <w:szCs w:val="20"/>
              </w:rPr>
              <w:t>0.100</w:t>
            </w:r>
          </w:p>
        </w:tc>
        <w:tc>
          <w:tcPr>
            <w:tcW w:w="998" w:type="dxa"/>
            <w:tcBorders>
              <w:top w:val="nil"/>
              <w:left w:val="nil"/>
              <w:bottom w:val="nil"/>
              <w:right w:val="nil"/>
            </w:tcBorders>
            <w:shd w:val="clear" w:color="auto" w:fill="auto"/>
            <w:noWrap/>
            <w:vAlign w:val="center"/>
          </w:tcPr>
          <w:p w14:paraId="4412FDF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0.319</w:t>
            </w:r>
          </w:p>
        </w:tc>
        <w:tc>
          <w:tcPr>
            <w:tcW w:w="1684" w:type="dxa"/>
            <w:tcBorders>
              <w:top w:val="nil"/>
              <w:left w:val="nil"/>
              <w:bottom w:val="nil"/>
              <w:right w:val="nil"/>
            </w:tcBorders>
            <w:shd w:val="clear" w:color="auto" w:fill="auto"/>
            <w:noWrap/>
            <w:vAlign w:val="center"/>
          </w:tcPr>
          <w:p w14:paraId="27A6280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0.571</w:t>
            </w:r>
          </w:p>
        </w:tc>
      </w:tr>
      <w:tr w:rsidR="001C2A7C" w14:paraId="743956B1" w14:textId="77777777" w:rsidTr="000D24D9">
        <w:trPr>
          <w:trHeight w:val="20"/>
        </w:trPr>
        <w:tc>
          <w:tcPr>
            <w:tcW w:w="854" w:type="dxa"/>
            <w:tcBorders>
              <w:top w:val="nil"/>
              <w:left w:val="nil"/>
              <w:bottom w:val="nil"/>
              <w:right w:val="nil"/>
            </w:tcBorders>
            <w:shd w:val="clear" w:color="auto" w:fill="auto"/>
            <w:noWrap/>
            <w:hideMark/>
          </w:tcPr>
          <w:p w14:paraId="475D6342"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64B5C440"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2C36ACF5"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A/C</w:t>
            </w:r>
          </w:p>
        </w:tc>
        <w:tc>
          <w:tcPr>
            <w:tcW w:w="992" w:type="dxa"/>
            <w:tcBorders>
              <w:top w:val="nil"/>
              <w:left w:val="nil"/>
              <w:bottom w:val="nil"/>
              <w:right w:val="nil"/>
            </w:tcBorders>
            <w:shd w:val="clear" w:color="auto" w:fill="auto"/>
            <w:noWrap/>
            <w:vAlign w:val="center"/>
          </w:tcPr>
          <w:p w14:paraId="4896077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709" w:type="dxa"/>
            <w:tcBorders>
              <w:top w:val="nil"/>
              <w:left w:val="nil"/>
              <w:bottom w:val="nil"/>
              <w:right w:val="nil"/>
            </w:tcBorders>
            <w:shd w:val="clear" w:color="auto" w:fill="auto"/>
            <w:noWrap/>
            <w:vAlign w:val="center"/>
          </w:tcPr>
          <w:p w14:paraId="3EA8957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7</w:t>
            </w:r>
          </w:p>
        </w:tc>
        <w:tc>
          <w:tcPr>
            <w:tcW w:w="992" w:type="dxa"/>
            <w:tcBorders>
              <w:top w:val="nil"/>
              <w:left w:val="nil"/>
              <w:bottom w:val="nil"/>
              <w:right w:val="nil"/>
            </w:tcBorders>
            <w:shd w:val="clear" w:color="auto" w:fill="auto"/>
            <w:noWrap/>
            <w:vAlign w:val="center"/>
          </w:tcPr>
          <w:p w14:paraId="647A525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16</w:t>
            </w:r>
          </w:p>
        </w:tc>
        <w:tc>
          <w:tcPr>
            <w:tcW w:w="284" w:type="dxa"/>
            <w:tcBorders>
              <w:top w:val="nil"/>
              <w:left w:val="nil"/>
              <w:bottom w:val="nil"/>
              <w:right w:val="nil"/>
            </w:tcBorders>
            <w:shd w:val="clear" w:color="auto" w:fill="auto"/>
            <w:noWrap/>
            <w:vAlign w:val="center"/>
          </w:tcPr>
          <w:p w14:paraId="43B5AD38"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2BC3207A"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7C1A7B5"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0.560</w:t>
            </w:r>
          </w:p>
        </w:tc>
        <w:tc>
          <w:tcPr>
            <w:tcW w:w="998" w:type="dxa"/>
            <w:tcBorders>
              <w:top w:val="nil"/>
              <w:left w:val="nil"/>
              <w:bottom w:val="nil"/>
              <w:right w:val="nil"/>
            </w:tcBorders>
            <w:shd w:val="clear" w:color="auto" w:fill="auto"/>
            <w:noWrap/>
            <w:vAlign w:val="center"/>
          </w:tcPr>
          <w:p w14:paraId="5B4BBE38"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c>
          <w:tcPr>
            <w:tcW w:w="1684" w:type="dxa"/>
            <w:tcBorders>
              <w:top w:val="nil"/>
              <w:left w:val="nil"/>
              <w:bottom w:val="nil"/>
              <w:right w:val="nil"/>
            </w:tcBorders>
            <w:shd w:val="clear" w:color="auto" w:fill="auto"/>
            <w:noWrap/>
            <w:vAlign w:val="center"/>
          </w:tcPr>
          <w:p w14:paraId="03CD40BD"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0.383</w:t>
            </w:r>
          </w:p>
        </w:tc>
      </w:tr>
      <w:tr w:rsidR="001C2A7C" w14:paraId="683CA6BA" w14:textId="77777777" w:rsidTr="000D24D9">
        <w:trPr>
          <w:trHeight w:val="20"/>
        </w:trPr>
        <w:tc>
          <w:tcPr>
            <w:tcW w:w="854" w:type="dxa"/>
            <w:tcBorders>
              <w:top w:val="nil"/>
              <w:left w:val="nil"/>
              <w:right w:val="nil"/>
            </w:tcBorders>
            <w:shd w:val="clear" w:color="auto" w:fill="auto"/>
            <w:noWrap/>
            <w:vAlign w:val="center"/>
            <w:hideMark/>
          </w:tcPr>
          <w:p w14:paraId="56BFC1CE"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right w:val="nil"/>
            </w:tcBorders>
            <w:shd w:val="clear" w:color="auto" w:fill="auto"/>
            <w:noWrap/>
            <w:vAlign w:val="center"/>
            <w:hideMark/>
          </w:tcPr>
          <w:p w14:paraId="157ADF45"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right w:val="nil"/>
            </w:tcBorders>
            <w:shd w:val="clear" w:color="auto" w:fill="auto"/>
            <w:noWrap/>
            <w:vAlign w:val="center"/>
            <w:hideMark/>
          </w:tcPr>
          <w:p w14:paraId="25D40EF8"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A/A</w:t>
            </w:r>
          </w:p>
        </w:tc>
        <w:tc>
          <w:tcPr>
            <w:tcW w:w="992" w:type="dxa"/>
            <w:tcBorders>
              <w:top w:val="nil"/>
              <w:left w:val="nil"/>
              <w:right w:val="nil"/>
            </w:tcBorders>
            <w:shd w:val="clear" w:color="auto" w:fill="auto"/>
            <w:noWrap/>
            <w:vAlign w:val="center"/>
          </w:tcPr>
          <w:p w14:paraId="534EFCB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top w:val="nil"/>
              <w:left w:val="nil"/>
              <w:right w:val="nil"/>
            </w:tcBorders>
            <w:shd w:val="clear" w:color="auto" w:fill="auto"/>
            <w:noWrap/>
            <w:vAlign w:val="center"/>
          </w:tcPr>
          <w:p w14:paraId="1841A9F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right w:val="nil"/>
            </w:tcBorders>
            <w:shd w:val="clear" w:color="auto" w:fill="auto"/>
            <w:noWrap/>
            <w:vAlign w:val="center"/>
          </w:tcPr>
          <w:p w14:paraId="2A210B2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284" w:type="dxa"/>
            <w:tcBorders>
              <w:top w:val="nil"/>
              <w:left w:val="nil"/>
              <w:right w:val="nil"/>
            </w:tcBorders>
            <w:shd w:val="clear" w:color="auto" w:fill="auto"/>
            <w:noWrap/>
            <w:vAlign w:val="center"/>
          </w:tcPr>
          <w:p w14:paraId="50B64630"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right w:val="nil"/>
            </w:tcBorders>
            <w:shd w:val="clear" w:color="auto" w:fill="auto"/>
            <w:vAlign w:val="center"/>
          </w:tcPr>
          <w:p w14:paraId="7BAF89E8"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right w:val="nil"/>
            </w:tcBorders>
            <w:shd w:val="clear" w:color="auto" w:fill="auto"/>
            <w:noWrap/>
            <w:vAlign w:val="center"/>
          </w:tcPr>
          <w:p w14:paraId="184A8DC2"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right w:val="nil"/>
            </w:tcBorders>
            <w:shd w:val="clear" w:color="auto" w:fill="auto"/>
            <w:noWrap/>
            <w:vAlign w:val="center"/>
          </w:tcPr>
          <w:p w14:paraId="7F2D0458"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right w:val="nil"/>
            </w:tcBorders>
            <w:shd w:val="clear" w:color="auto" w:fill="auto"/>
            <w:noWrap/>
            <w:vAlign w:val="center"/>
          </w:tcPr>
          <w:p w14:paraId="7D0C9EFF"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11CBCDA0" w14:textId="77777777" w:rsidTr="000D24D9">
        <w:trPr>
          <w:trHeight w:val="20"/>
        </w:trPr>
        <w:tc>
          <w:tcPr>
            <w:tcW w:w="854" w:type="dxa"/>
            <w:tcBorders>
              <w:top w:val="nil"/>
              <w:left w:val="nil"/>
              <w:bottom w:val="nil"/>
              <w:right w:val="nil"/>
            </w:tcBorders>
            <w:shd w:val="clear" w:color="auto" w:fill="auto"/>
            <w:noWrap/>
            <w:vAlign w:val="center"/>
          </w:tcPr>
          <w:p w14:paraId="79D524C7"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ABCG2</w:t>
            </w:r>
          </w:p>
        </w:tc>
        <w:tc>
          <w:tcPr>
            <w:tcW w:w="1273" w:type="dxa"/>
            <w:tcBorders>
              <w:top w:val="nil"/>
              <w:left w:val="nil"/>
              <w:bottom w:val="nil"/>
              <w:right w:val="nil"/>
            </w:tcBorders>
            <w:shd w:val="clear" w:color="auto" w:fill="auto"/>
            <w:noWrap/>
            <w:vAlign w:val="center"/>
          </w:tcPr>
          <w:p w14:paraId="00F0E620"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rs2622604</w:t>
            </w:r>
          </w:p>
        </w:tc>
        <w:tc>
          <w:tcPr>
            <w:tcW w:w="1457" w:type="dxa"/>
            <w:tcBorders>
              <w:top w:val="nil"/>
              <w:left w:val="nil"/>
              <w:bottom w:val="nil"/>
              <w:right w:val="nil"/>
            </w:tcBorders>
            <w:shd w:val="clear" w:color="auto" w:fill="auto"/>
            <w:noWrap/>
          </w:tcPr>
          <w:p w14:paraId="34B9089B"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C/C</w:t>
            </w:r>
          </w:p>
        </w:tc>
        <w:tc>
          <w:tcPr>
            <w:tcW w:w="992" w:type="dxa"/>
            <w:tcBorders>
              <w:top w:val="nil"/>
              <w:left w:val="nil"/>
              <w:bottom w:val="nil"/>
              <w:right w:val="nil"/>
            </w:tcBorders>
            <w:shd w:val="clear" w:color="auto" w:fill="auto"/>
            <w:noWrap/>
          </w:tcPr>
          <w:p w14:paraId="398BF7E1"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3</w:t>
            </w:r>
          </w:p>
        </w:tc>
        <w:tc>
          <w:tcPr>
            <w:tcW w:w="709" w:type="dxa"/>
            <w:tcBorders>
              <w:top w:val="nil"/>
              <w:left w:val="nil"/>
              <w:bottom w:val="nil"/>
              <w:right w:val="nil"/>
            </w:tcBorders>
            <w:shd w:val="clear" w:color="auto" w:fill="auto"/>
            <w:noWrap/>
          </w:tcPr>
          <w:p w14:paraId="49B14259"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12</w:t>
            </w:r>
          </w:p>
        </w:tc>
        <w:tc>
          <w:tcPr>
            <w:tcW w:w="992" w:type="dxa"/>
            <w:tcBorders>
              <w:top w:val="nil"/>
              <w:left w:val="nil"/>
              <w:bottom w:val="nil"/>
              <w:right w:val="nil"/>
            </w:tcBorders>
            <w:shd w:val="clear" w:color="auto" w:fill="auto"/>
            <w:noWrap/>
          </w:tcPr>
          <w:p w14:paraId="304B3D21"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26</w:t>
            </w:r>
          </w:p>
        </w:tc>
        <w:tc>
          <w:tcPr>
            <w:tcW w:w="284" w:type="dxa"/>
            <w:tcBorders>
              <w:top w:val="nil"/>
              <w:left w:val="nil"/>
              <w:bottom w:val="nil"/>
              <w:right w:val="nil"/>
            </w:tcBorders>
            <w:shd w:val="clear" w:color="auto" w:fill="auto"/>
            <w:noWrap/>
            <w:vAlign w:val="center"/>
          </w:tcPr>
          <w:p w14:paraId="5174EAF0"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0D65CBC3"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tcPr>
          <w:p w14:paraId="1546B1C3" w14:textId="77777777" w:rsidR="000D24D9" w:rsidRPr="00A949F1" w:rsidRDefault="00000000" w:rsidP="000D24D9">
            <w:pPr>
              <w:widowControl/>
              <w:spacing w:line="0" w:lineRule="atLeast"/>
              <w:contextualSpacing/>
              <w:jc w:val="center"/>
              <w:rPr>
                <w:rFonts w:ascii="Times New Roman" w:eastAsia="游ゴシック" w:hAnsi="Times New Roman" w:cs="Times New Roman"/>
                <w:noProof/>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78720" behindDoc="0" locked="0" layoutInCell="1" allowOverlap="1" wp14:anchorId="2B5F3DC8" wp14:editId="7FD1E96F">
                      <wp:simplePos x="0" y="0"/>
                      <wp:positionH relativeFrom="column">
                        <wp:posOffset>163830</wp:posOffset>
                      </wp:positionH>
                      <wp:positionV relativeFrom="paragraph">
                        <wp:posOffset>14605</wp:posOffset>
                      </wp:positionV>
                      <wp:extent cx="2217420" cy="259080"/>
                      <wp:effectExtent l="0" t="0" r="11430" b="26670"/>
                      <wp:wrapNone/>
                      <wp:docPr id="31" name="大かっこ 31"/>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31" o:spid="_x0000_s1042" type="#_x0000_t185" style="width:174.6pt;height:20.4pt;margin-top:1.15pt;margin-left:12.9pt;mso-height-percent:0;mso-height-relative:margin;mso-width-percent:0;mso-width-relative:margin;mso-wrap-distance-bottom:0;mso-wrap-distance-left:9pt;mso-wrap-distance-right:9pt;mso-wrap-distance-top:0;mso-wrap-style:square;position:absolute;v-text-anchor:middle;visibility:visible;z-index:251679744" strokecolor="black" strokeweight="0.5pt">
                      <v:stroke joinstyle="miter"/>
                    </v:shape>
                  </w:pict>
                </mc:Fallback>
              </mc:AlternateContent>
            </w:r>
            <w:r w:rsidRPr="00A949F1">
              <w:rPr>
                <w:rFonts w:ascii="Times New Roman" w:hAnsi="Times New Roman" w:cs="Times New Roman"/>
                <w:sz w:val="20"/>
                <w:szCs w:val="20"/>
              </w:rPr>
              <w:t>1.000</w:t>
            </w:r>
          </w:p>
        </w:tc>
        <w:tc>
          <w:tcPr>
            <w:tcW w:w="998" w:type="dxa"/>
            <w:tcBorders>
              <w:top w:val="nil"/>
              <w:left w:val="nil"/>
              <w:bottom w:val="nil"/>
              <w:right w:val="nil"/>
            </w:tcBorders>
            <w:shd w:val="clear" w:color="auto" w:fill="auto"/>
            <w:noWrap/>
          </w:tcPr>
          <w:p w14:paraId="541E48FA"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1.000</w:t>
            </w:r>
          </w:p>
        </w:tc>
        <w:tc>
          <w:tcPr>
            <w:tcW w:w="1684" w:type="dxa"/>
            <w:tcBorders>
              <w:top w:val="nil"/>
              <w:left w:val="nil"/>
              <w:bottom w:val="nil"/>
              <w:right w:val="nil"/>
            </w:tcBorders>
            <w:shd w:val="clear" w:color="auto" w:fill="auto"/>
            <w:noWrap/>
          </w:tcPr>
          <w:p w14:paraId="28E26F12"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1.000</w:t>
            </w:r>
          </w:p>
        </w:tc>
      </w:tr>
      <w:tr w:rsidR="001C2A7C" w14:paraId="53D0966D" w14:textId="77777777" w:rsidTr="000D24D9">
        <w:trPr>
          <w:trHeight w:val="20"/>
        </w:trPr>
        <w:tc>
          <w:tcPr>
            <w:tcW w:w="854" w:type="dxa"/>
            <w:tcBorders>
              <w:top w:val="nil"/>
              <w:left w:val="nil"/>
              <w:bottom w:val="nil"/>
              <w:right w:val="nil"/>
            </w:tcBorders>
            <w:shd w:val="clear" w:color="auto" w:fill="auto"/>
            <w:noWrap/>
            <w:vAlign w:val="center"/>
          </w:tcPr>
          <w:p w14:paraId="529C1C8F"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4A0084F2"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10F92071"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C/T</w:t>
            </w:r>
          </w:p>
        </w:tc>
        <w:tc>
          <w:tcPr>
            <w:tcW w:w="992" w:type="dxa"/>
            <w:tcBorders>
              <w:top w:val="nil"/>
              <w:left w:val="nil"/>
              <w:bottom w:val="nil"/>
              <w:right w:val="nil"/>
            </w:tcBorders>
            <w:shd w:val="clear" w:color="auto" w:fill="auto"/>
            <w:noWrap/>
          </w:tcPr>
          <w:p w14:paraId="405E5170"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0</w:t>
            </w:r>
          </w:p>
        </w:tc>
        <w:tc>
          <w:tcPr>
            <w:tcW w:w="709" w:type="dxa"/>
            <w:tcBorders>
              <w:top w:val="nil"/>
              <w:left w:val="nil"/>
              <w:bottom w:val="nil"/>
              <w:right w:val="nil"/>
            </w:tcBorders>
            <w:shd w:val="clear" w:color="auto" w:fill="auto"/>
            <w:noWrap/>
          </w:tcPr>
          <w:p w14:paraId="7D670CFA"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4</w:t>
            </w:r>
          </w:p>
        </w:tc>
        <w:tc>
          <w:tcPr>
            <w:tcW w:w="992" w:type="dxa"/>
            <w:tcBorders>
              <w:top w:val="nil"/>
              <w:left w:val="nil"/>
              <w:bottom w:val="nil"/>
              <w:right w:val="nil"/>
            </w:tcBorders>
            <w:shd w:val="clear" w:color="auto" w:fill="auto"/>
            <w:noWrap/>
          </w:tcPr>
          <w:p w14:paraId="7569C41C"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4</w:t>
            </w:r>
          </w:p>
        </w:tc>
        <w:tc>
          <w:tcPr>
            <w:tcW w:w="284" w:type="dxa"/>
            <w:tcBorders>
              <w:top w:val="nil"/>
              <w:left w:val="nil"/>
              <w:bottom w:val="nil"/>
              <w:right w:val="nil"/>
            </w:tcBorders>
            <w:shd w:val="clear" w:color="auto" w:fill="auto"/>
            <w:noWrap/>
            <w:vAlign w:val="center"/>
          </w:tcPr>
          <w:p w14:paraId="7595589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7D745A6A"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tcPr>
          <w:p w14:paraId="73BD924F"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noProof/>
                <w:sz w:val="20"/>
                <w:szCs w:val="20"/>
              </w:rPr>
            </w:pPr>
            <w:r w:rsidRPr="00A949F1">
              <w:rPr>
                <w:rFonts w:ascii="Times New Roman" w:hAnsi="Times New Roman" w:cs="Times New Roman"/>
                <w:i/>
                <w:iCs/>
                <w:sz w:val="20"/>
                <w:szCs w:val="20"/>
              </w:rPr>
              <w:t>0.513</w:t>
            </w:r>
          </w:p>
        </w:tc>
        <w:tc>
          <w:tcPr>
            <w:tcW w:w="998" w:type="dxa"/>
            <w:tcBorders>
              <w:top w:val="nil"/>
              <w:left w:val="nil"/>
              <w:bottom w:val="nil"/>
              <w:right w:val="nil"/>
            </w:tcBorders>
            <w:shd w:val="clear" w:color="auto" w:fill="auto"/>
            <w:noWrap/>
          </w:tcPr>
          <w:p w14:paraId="4AA2E001"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hAnsi="Times New Roman" w:cs="Times New Roman"/>
                <w:i/>
                <w:iCs/>
                <w:sz w:val="20"/>
                <w:szCs w:val="20"/>
              </w:rPr>
              <w:t>0.523</w:t>
            </w:r>
          </w:p>
        </w:tc>
        <w:tc>
          <w:tcPr>
            <w:tcW w:w="1684" w:type="dxa"/>
            <w:tcBorders>
              <w:top w:val="nil"/>
              <w:left w:val="nil"/>
              <w:bottom w:val="nil"/>
              <w:right w:val="nil"/>
            </w:tcBorders>
            <w:shd w:val="clear" w:color="auto" w:fill="auto"/>
            <w:noWrap/>
          </w:tcPr>
          <w:p w14:paraId="65785137"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hAnsi="Times New Roman" w:cs="Times New Roman"/>
                <w:i/>
                <w:iCs/>
                <w:sz w:val="20"/>
                <w:szCs w:val="20"/>
              </w:rPr>
              <w:t>1.000</w:t>
            </w:r>
          </w:p>
        </w:tc>
      </w:tr>
      <w:tr w:rsidR="001C2A7C" w14:paraId="11929352" w14:textId="77777777" w:rsidTr="000D24D9">
        <w:trPr>
          <w:trHeight w:val="20"/>
        </w:trPr>
        <w:tc>
          <w:tcPr>
            <w:tcW w:w="854" w:type="dxa"/>
            <w:tcBorders>
              <w:top w:val="nil"/>
              <w:left w:val="nil"/>
              <w:bottom w:val="nil"/>
              <w:right w:val="nil"/>
            </w:tcBorders>
            <w:shd w:val="clear" w:color="auto" w:fill="auto"/>
            <w:noWrap/>
            <w:vAlign w:val="center"/>
          </w:tcPr>
          <w:p w14:paraId="0427BF93"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03ED1411"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3927835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T/T</w:t>
            </w:r>
          </w:p>
        </w:tc>
        <w:tc>
          <w:tcPr>
            <w:tcW w:w="992" w:type="dxa"/>
            <w:tcBorders>
              <w:top w:val="nil"/>
              <w:left w:val="nil"/>
              <w:bottom w:val="nil"/>
              <w:right w:val="nil"/>
            </w:tcBorders>
            <w:shd w:val="clear" w:color="auto" w:fill="auto"/>
            <w:noWrap/>
          </w:tcPr>
          <w:p w14:paraId="3BE6EFDC"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0</w:t>
            </w:r>
          </w:p>
        </w:tc>
        <w:tc>
          <w:tcPr>
            <w:tcW w:w="709" w:type="dxa"/>
            <w:tcBorders>
              <w:top w:val="nil"/>
              <w:left w:val="nil"/>
              <w:bottom w:val="nil"/>
              <w:right w:val="nil"/>
            </w:tcBorders>
            <w:shd w:val="clear" w:color="auto" w:fill="auto"/>
            <w:noWrap/>
          </w:tcPr>
          <w:p w14:paraId="258C8E6F"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0</w:t>
            </w:r>
          </w:p>
        </w:tc>
        <w:tc>
          <w:tcPr>
            <w:tcW w:w="992" w:type="dxa"/>
            <w:tcBorders>
              <w:top w:val="nil"/>
              <w:left w:val="nil"/>
              <w:bottom w:val="nil"/>
              <w:right w:val="nil"/>
            </w:tcBorders>
            <w:shd w:val="clear" w:color="auto" w:fill="auto"/>
            <w:noWrap/>
          </w:tcPr>
          <w:p w14:paraId="1C41050E"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2</w:t>
            </w:r>
          </w:p>
        </w:tc>
        <w:tc>
          <w:tcPr>
            <w:tcW w:w="284" w:type="dxa"/>
            <w:tcBorders>
              <w:top w:val="nil"/>
              <w:left w:val="nil"/>
              <w:bottom w:val="nil"/>
              <w:right w:val="nil"/>
            </w:tcBorders>
            <w:shd w:val="clear" w:color="auto" w:fill="auto"/>
            <w:noWrap/>
            <w:vAlign w:val="center"/>
          </w:tcPr>
          <w:p w14:paraId="056B9D91"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0C886EFD"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691692EF" w14:textId="77777777" w:rsidR="000D24D9" w:rsidRPr="00A949F1" w:rsidRDefault="000D24D9" w:rsidP="000D24D9">
            <w:pPr>
              <w:widowControl/>
              <w:spacing w:line="0" w:lineRule="atLeast"/>
              <w:contextualSpacing/>
              <w:jc w:val="center"/>
              <w:rPr>
                <w:rFonts w:ascii="Times New Roman" w:eastAsia="游ゴシック" w:hAnsi="Times New Roman" w:cs="Times New Roman"/>
                <w:noProof/>
                <w:sz w:val="20"/>
                <w:szCs w:val="20"/>
              </w:rPr>
            </w:pPr>
          </w:p>
        </w:tc>
        <w:tc>
          <w:tcPr>
            <w:tcW w:w="998" w:type="dxa"/>
            <w:tcBorders>
              <w:top w:val="nil"/>
              <w:left w:val="nil"/>
              <w:bottom w:val="nil"/>
              <w:right w:val="nil"/>
            </w:tcBorders>
            <w:shd w:val="clear" w:color="auto" w:fill="auto"/>
            <w:noWrap/>
            <w:vAlign w:val="center"/>
          </w:tcPr>
          <w:p w14:paraId="220FCF6A"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1684" w:type="dxa"/>
            <w:tcBorders>
              <w:top w:val="nil"/>
              <w:left w:val="nil"/>
              <w:bottom w:val="nil"/>
              <w:right w:val="nil"/>
            </w:tcBorders>
            <w:shd w:val="clear" w:color="auto" w:fill="auto"/>
            <w:noWrap/>
            <w:vAlign w:val="center"/>
          </w:tcPr>
          <w:p w14:paraId="5394E142"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r>
      <w:tr w:rsidR="001C2A7C" w14:paraId="0F0F3052" w14:textId="77777777" w:rsidTr="000D24D9">
        <w:trPr>
          <w:trHeight w:val="20"/>
        </w:trPr>
        <w:tc>
          <w:tcPr>
            <w:tcW w:w="854" w:type="dxa"/>
            <w:tcBorders>
              <w:top w:val="nil"/>
              <w:left w:val="nil"/>
              <w:bottom w:val="nil"/>
              <w:right w:val="nil"/>
            </w:tcBorders>
            <w:shd w:val="clear" w:color="auto" w:fill="auto"/>
            <w:noWrap/>
            <w:vAlign w:val="center"/>
          </w:tcPr>
          <w:p w14:paraId="3F2A6B4F"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ABCG2</w:t>
            </w:r>
          </w:p>
        </w:tc>
        <w:tc>
          <w:tcPr>
            <w:tcW w:w="1273" w:type="dxa"/>
            <w:tcBorders>
              <w:top w:val="nil"/>
              <w:left w:val="nil"/>
              <w:bottom w:val="nil"/>
              <w:right w:val="nil"/>
            </w:tcBorders>
            <w:shd w:val="clear" w:color="auto" w:fill="auto"/>
            <w:noWrap/>
            <w:vAlign w:val="center"/>
          </w:tcPr>
          <w:p w14:paraId="59638A38"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rs2231137</w:t>
            </w:r>
          </w:p>
        </w:tc>
        <w:tc>
          <w:tcPr>
            <w:tcW w:w="1457" w:type="dxa"/>
            <w:tcBorders>
              <w:top w:val="nil"/>
              <w:left w:val="nil"/>
              <w:bottom w:val="nil"/>
              <w:right w:val="nil"/>
            </w:tcBorders>
            <w:shd w:val="clear" w:color="auto" w:fill="auto"/>
            <w:noWrap/>
            <w:vAlign w:val="center"/>
          </w:tcPr>
          <w:p w14:paraId="5ABA5BFC"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G/G</w:t>
            </w:r>
          </w:p>
        </w:tc>
        <w:tc>
          <w:tcPr>
            <w:tcW w:w="992" w:type="dxa"/>
            <w:tcBorders>
              <w:top w:val="nil"/>
              <w:left w:val="nil"/>
              <w:bottom w:val="nil"/>
              <w:right w:val="nil"/>
            </w:tcBorders>
            <w:shd w:val="clear" w:color="auto" w:fill="auto"/>
            <w:noWrap/>
            <w:vAlign w:val="center"/>
          </w:tcPr>
          <w:p w14:paraId="3A67C3F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709" w:type="dxa"/>
            <w:tcBorders>
              <w:top w:val="nil"/>
              <w:left w:val="nil"/>
              <w:bottom w:val="nil"/>
              <w:right w:val="nil"/>
            </w:tcBorders>
            <w:shd w:val="clear" w:color="auto" w:fill="auto"/>
            <w:noWrap/>
            <w:vAlign w:val="center"/>
          </w:tcPr>
          <w:p w14:paraId="39D69AE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11</w:t>
            </w:r>
          </w:p>
        </w:tc>
        <w:tc>
          <w:tcPr>
            <w:tcW w:w="992" w:type="dxa"/>
            <w:tcBorders>
              <w:top w:val="nil"/>
              <w:left w:val="nil"/>
              <w:bottom w:val="nil"/>
              <w:right w:val="nil"/>
            </w:tcBorders>
            <w:shd w:val="clear" w:color="auto" w:fill="auto"/>
            <w:noWrap/>
            <w:vAlign w:val="center"/>
          </w:tcPr>
          <w:p w14:paraId="7901492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18</w:t>
            </w:r>
          </w:p>
        </w:tc>
        <w:tc>
          <w:tcPr>
            <w:tcW w:w="284" w:type="dxa"/>
            <w:tcBorders>
              <w:top w:val="nil"/>
              <w:left w:val="nil"/>
              <w:bottom w:val="nil"/>
              <w:right w:val="nil"/>
            </w:tcBorders>
            <w:shd w:val="clear" w:color="auto" w:fill="auto"/>
            <w:noWrap/>
            <w:vAlign w:val="center"/>
          </w:tcPr>
          <w:p w14:paraId="4160A168"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31CE1D5"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610740E"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64384" behindDoc="0" locked="0" layoutInCell="1" allowOverlap="1" wp14:anchorId="32F547FA" wp14:editId="06D71705">
                      <wp:simplePos x="0" y="0"/>
                      <wp:positionH relativeFrom="column">
                        <wp:posOffset>160020</wp:posOffset>
                      </wp:positionH>
                      <wp:positionV relativeFrom="paragraph">
                        <wp:posOffset>17780</wp:posOffset>
                      </wp:positionV>
                      <wp:extent cx="2217420" cy="259080"/>
                      <wp:effectExtent l="0" t="0" r="11430" b="26670"/>
                      <wp:wrapNone/>
                      <wp:docPr id="32" name="大かっこ 32"/>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32" o:spid="_x0000_s1043" type="#_x0000_t185" style="width:174.6pt;height:20.4pt;margin-top:1.4pt;margin-left:12.6pt;mso-height-percent:0;mso-height-relative:margin;mso-width-percent:0;mso-width-relative:margin;mso-wrap-distance-bottom:0;mso-wrap-distance-left:9pt;mso-wrap-distance-right:9pt;mso-wrap-distance-top:0;mso-wrap-style:square;position:absolute;v-text-anchor:middle;visibility:visible;z-index:251665408" strokecolor="black" strokeweight="0.5pt">
                      <v:stroke joinstyle="miter"/>
                    </v:shape>
                  </w:pict>
                </mc:Fallback>
              </mc:AlternateContent>
            </w:r>
            <w:r w:rsidRPr="00A949F1">
              <w:rPr>
                <w:rFonts w:ascii="Times New Roman" w:eastAsia="游ゴシック" w:hAnsi="Times New Roman" w:cs="Times New Roman"/>
                <w:sz w:val="20"/>
                <w:szCs w:val="20"/>
              </w:rPr>
              <w:t>0.619</w:t>
            </w:r>
          </w:p>
        </w:tc>
        <w:tc>
          <w:tcPr>
            <w:tcW w:w="998" w:type="dxa"/>
            <w:tcBorders>
              <w:top w:val="nil"/>
              <w:left w:val="nil"/>
              <w:bottom w:val="nil"/>
              <w:right w:val="nil"/>
            </w:tcBorders>
            <w:shd w:val="clear" w:color="auto" w:fill="auto"/>
            <w:noWrap/>
            <w:vAlign w:val="center"/>
          </w:tcPr>
          <w:p w14:paraId="7041287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1684" w:type="dxa"/>
            <w:tcBorders>
              <w:top w:val="nil"/>
              <w:left w:val="nil"/>
              <w:bottom w:val="nil"/>
              <w:right w:val="nil"/>
            </w:tcBorders>
            <w:shd w:val="clear" w:color="auto" w:fill="auto"/>
            <w:noWrap/>
            <w:vAlign w:val="center"/>
          </w:tcPr>
          <w:p w14:paraId="0EB9F596"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sz w:val="20"/>
                <w:szCs w:val="20"/>
              </w:rPr>
              <w:t>0.285</w:t>
            </w:r>
          </w:p>
        </w:tc>
      </w:tr>
      <w:tr w:rsidR="001C2A7C" w14:paraId="28B665FE" w14:textId="77777777" w:rsidTr="000D24D9">
        <w:trPr>
          <w:trHeight w:val="20"/>
        </w:trPr>
        <w:tc>
          <w:tcPr>
            <w:tcW w:w="854" w:type="dxa"/>
            <w:tcBorders>
              <w:top w:val="nil"/>
              <w:left w:val="nil"/>
              <w:bottom w:val="nil"/>
              <w:right w:val="nil"/>
            </w:tcBorders>
            <w:shd w:val="clear" w:color="auto" w:fill="auto"/>
            <w:noWrap/>
          </w:tcPr>
          <w:p w14:paraId="54BD6F70"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tcPr>
          <w:p w14:paraId="0268F7A1"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vAlign w:val="center"/>
          </w:tcPr>
          <w:p w14:paraId="0FF08A1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G/A</w:t>
            </w:r>
          </w:p>
        </w:tc>
        <w:tc>
          <w:tcPr>
            <w:tcW w:w="992" w:type="dxa"/>
            <w:tcBorders>
              <w:top w:val="nil"/>
              <w:left w:val="nil"/>
              <w:bottom w:val="nil"/>
              <w:right w:val="nil"/>
            </w:tcBorders>
            <w:shd w:val="clear" w:color="auto" w:fill="auto"/>
            <w:noWrap/>
            <w:vAlign w:val="center"/>
          </w:tcPr>
          <w:p w14:paraId="19EE93D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709" w:type="dxa"/>
            <w:tcBorders>
              <w:top w:val="nil"/>
              <w:left w:val="nil"/>
              <w:bottom w:val="nil"/>
              <w:right w:val="nil"/>
            </w:tcBorders>
            <w:shd w:val="clear" w:color="auto" w:fill="auto"/>
            <w:noWrap/>
            <w:vAlign w:val="center"/>
          </w:tcPr>
          <w:p w14:paraId="70A95BE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992" w:type="dxa"/>
            <w:tcBorders>
              <w:top w:val="nil"/>
              <w:left w:val="nil"/>
              <w:bottom w:val="nil"/>
              <w:right w:val="nil"/>
            </w:tcBorders>
            <w:shd w:val="clear" w:color="auto" w:fill="auto"/>
            <w:noWrap/>
            <w:vAlign w:val="center"/>
          </w:tcPr>
          <w:p w14:paraId="2C38198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12</w:t>
            </w:r>
          </w:p>
        </w:tc>
        <w:tc>
          <w:tcPr>
            <w:tcW w:w="284" w:type="dxa"/>
            <w:tcBorders>
              <w:top w:val="nil"/>
              <w:left w:val="nil"/>
              <w:bottom w:val="nil"/>
              <w:right w:val="nil"/>
            </w:tcBorders>
            <w:shd w:val="clear" w:color="auto" w:fill="auto"/>
            <w:noWrap/>
            <w:vAlign w:val="center"/>
          </w:tcPr>
          <w:p w14:paraId="7F38B4F2"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D82A4BF"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57F6FE8A"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0.467</w:t>
            </w:r>
          </w:p>
        </w:tc>
        <w:tc>
          <w:tcPr>
            <w:tcW w:w="998" w:type="dxa"/>
            <w:tcBorders>
              <w:top w:val="nil"/>
              <w:left w:val="nil"/>
              <w:bottom w:val="nil"/>
              <w:right w:val="nil"/>
            </w:tcBorders>
            <w:shd w:val="clear" w:color="auto" w:fill="auto"/>
            <w:noWrap/>
            <w:vAlign w:val="center"/>
          </w:tcPr>
          <w:p w14:paraId="398FD517"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c>
          <w:tcPr>
            <w:tcW w:w="1684" w:type="dxa"/>
            <w:tcBorders>
              <w:top w:val="nil"/>
              <w:left w:val="nil"/>
              <w:bottom w:val="nil"/>
              <w:right w:val="nil"/>
            </w:tcBorders>
            <w:shd w:val="clear" w:color="auto" w:fill="auto"/>
            <w:noWrap/>
            <w:vAlign w:val="center"/>
          </w:tcPr>
          <w:p w14:paraId="5DEEAED7"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0.247</w:t>
            </w:r>
          </w:p>
        </w:tc>
      </w:tr>
      <w:tr w:rsidR="001C2A7C" w14:paraId="4CB63194" w14:textId="77777777" w:rsidTr="000D24D9">
        <w:trPr>
          <w:trHeight w:val="20"/>
        </w:trPr>
        <w:tc>
          <w:tcPr>
            <w:tcW w:w="854" w:type="dxa"/>
            <w:tcBorders>
              <w:top w:val="nil"/>
              <w:left w:val="nil"/>
              <w:right w:val="nil"/>
            </w:tcBorders>
            <w:shd w:val="clear" w:color="auto" w:fill="auto"/>
            <w:noWrap/>
            <w:vAlign w:val="center"/>
          </w:tcPr>
          <w:p w14:paraId="78738CB9"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 xml:space="preserve">　</w:t>
            </w:r>
          </w:p>
        </w:tc>
        <w:tc>
          <w:tcPr>
            <w:tcW w:w="1273" w:type="dxa"/>
            <w:tcBorders>
              <w:top w:val="nil"/>
              <w:left w:val="nil"/>
              <w:right w:val="nil"/>
            </w:tcBorders>
            <w:shd w:val="clear" w:color="auto" w:fill="auto"/>
            <w:noWrap/>
            <w:vAlign w:val="center"/>
          </w:tcPr>
          <w:p w14:paraId="03EA920B"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457" w:type="dxa"/>
            <w:tcBorders>
              <w:top w:val="nil"/>
              <w:left w:val="nil"/>
              <w:right w:val="nil"/>
            </w:tcBorders>
            <w:shd w:val="clear" w:color="auto" w:fill="auto"/>
            <w:noWrap/>
            <w:vAlign w:val="center"/>
          </w:tcPr>
          <w:p w14:paraId="58F154C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A/A</w:t>
            </w:r>
          </w:p>
        </w:tc>
        <w:tc>
          <w:tcPr>
            <w:tcW w:w="992" w:type="dxa"/>
            <w:tcBorders>
              <w:top w:val="nil"/>
              <w:left w:val="nil"/>
              <w:right w:val="nil"/>
            </w:tcBorders>
            <w:shd w:val="clear" w:color="auto" w:fill="auto"/>
            <w:noWrap/>
            <w:vAlign w:val="center"/>
          </w:tcPr>
          <w:p w14:paraId="3D4E83F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709" w:type="dxa"/>
            <w:tcBorders>
              <w:top w:val="nil"/>
              <w:left w:val="nil"/>
              <w:right w:val="nil"/>
            </w:tcBorders>
            <w:shd w:val="clear" w:color="auto" w:fill="auto"/>
            <w:noWrap/>
            <w:vAlign w:val="center"/>
          </w:tcPr>
          <w:p w14:paraId="0829E95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right w:val="nil"/>
            </w:tcBorders>
            <w:shd w:val="clear" w:color="auto" w:fill="auto"/>
            <w:noWrap/>
            <w:vAlign w:val="center"/>
          </w:tcPr>
          <w:p w14:paraId="4AE84D3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284" w:type="dxa"/>
            <w:tcBorders>
              <w:top w:val="nil"/>
              <w:left w:val="nil"/>
              <w:right w:val="nil"/>
            </w:tcBorders>
            <w:shd w:val="clear" w:color="auto" w:fill="auto"/>
            <w:noWrap/>
            <w:vAlign w:val="center"/>
          </w:tcPr>
          <w:p w14:paraId="4CE74F29"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right w:val="nil"/>
            </w:tcBorders>
            <w:shd w:val="clear" w:color="auto" w:fill="auto"/>
            <w:vAlign w:val="center"/>
          </w:tcPr>
          <w:p w14:paraId="60D4AE5C"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right w:val="nil"/>
            </w:tcBorders>
            <w:shd w:val="clear" w:color="auto" w:fill="auto"/>
            <w:noWrap/>
            <w:vAlign w:val="center"/>
          </w:tcPr>
          <w:p w14:paraId="5A31F0C9"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right w:val="nil"/>
            </w:tcBorders>
            <w:shd w:val="clear" w:color="auto" w:fill="auto"/>
            <w:noWrap/>
            <w:vAlign w:val="center"/>
          </w:tcPr>
          <w:p w14:paraId="48EF4867"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right w:val="nil"/>
            </w:tcBorders>
            <w:shd w:val="clear" w:color="auto" w:fill="auto"/>
            <w:noWrap/>
            <w:vAlign w:val="center"/>
          </w:tcPr>
          <w:p w14:paraId="1EB97B2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1560A376" w14:textId="77777777" w:rsidTr="000D24D9">
        <w:trPr>
          <w:trHeight w:val="20"/>
        </w:trPr>
        <w:tc>
          <w:tcPr>
            <w:tcW w:w="854" w:type="dxa"/>
            <w:tcBorders>
              <w:left w:val="nil"/>
              <w:bottom w:val="nil"/>
              <w:right w:val="nil"/>
            </w:tcBorders>
            <w:shd w:val="clear" w:color="auto" w:fill="auto"/>
            <w:noWrap/>
            <w:vAlign w:val="center"/>
            <w:hideMark/>
          </w:tcPr>
          <w:p w14:paraId="0498CD44"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POR</w:t>
            </w:r>
          </w:p>
        </w:tc>
        <w:tc>
          <w:tcPr>
            <w:tcW w:w="1273" w:type="dxa"/>
            <w:tcBorders>
              <w:left w:val="nil"/>
              <w:bottom w:val="nil"/>
              <w:right w:val="nil"/>
            </w:tcBorders>
            <w:shd w:val="clear" w:color="auto" w:fill="auto"/>
            <w:noWrap/>
            <w:vAlign w:val="center"/>
            <w:hideMark/>
          </w:tcPr>
          <w:p w14:paraId="75075CA7"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rs17685</w:t>
            </w:r>
          </w:p>
        </w:tc>
        <w:tc>
          <w:tcPr>
            <w:tcW w:w="1457" w:type="dxa"/>
            <w:tcBorders>
              <w:left w:val="nil"/>
              <w:bottom w:val="nil"/>
              <w:right w:val="nil"/>
            </w:tcBorders>
            <w:shd w:val="clear" w:color="auto" w:fill="auto"/>
            <w:noWrap/>
            <w:vAlign w:val="center"/>
            <w:hideMark/>
          </w:tcPr>
          <w:p w14:paraId="367A604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G/G</w:t>
            </w:r>
          </w:p>
        </w:tc>
        <w:tc>
          <w:tcPr>
            <w:tcW w:w="992" w:type="dxa"/>
            <w:tcBorders>
              <w:left w:val="nil"/>
              <w:bottom w:val="nil"/>
              <w:right w:val="nil"/>
            </w:tcBorders>
            <w:shd w:val="clear" w:color="auto" w:fill="auto"/>
            <w:noWrap/>
            <w:vAlign w:val="center"/>
          </w:tcPr>
          <w:p w14:paraId="0FCCC6D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left w:val="nil"/>
              <w:bottom w:val="nil"/>
              <w:right w:val="nil"/>
            </w:tcBorders>
            <w:shd w:val="clear" w:color="auto" w:fill="auto"/>
            <w:noWrap/>
            <w:vAlign w:val="center"/>
          </w:tcPr>
          <w:p w14:paraId="3DF4ABF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7</w:t>
            </w:r>
          </w:p>
        </w:tc>
        <w:tc>
          <w:tcPr>
            <w:tcW w:w="992" w:type="dxa"/>
            <w:tcBorders>
              <w:left w:val="nil"/>
              <w:bottom w:val="nil"/>
              <w:right w:val="nil"/>
            </w:tcBorders>
            <w:shd w:val="clear" w:color="auto" w:fill="auto"/>
            <w:noWrap/>
            <w:vAlign w:val="center"/>
          </w:tcPr>
          <w:p w14:paraId="6E75698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12</w:t>
            </w:r>
          </w:p>
        </w:tc>
        <w:tc>
          <w:tcPr>
            <w:tcW w:w="284" w:type="dxa"/>
            <w:tcBorders>
              <w:left w:val="nil"/>
              <w:bottom w:val="nil"/>
              <w:right w:val="nil"/>
            </w:tcBorders>
            <w:shd w:val="clear" w:color="auto" w:fill="auto"/>
            <w:noWrap/>
            <w:vAlign w:val="center"/>
          </w:tcPr>
          <w:p w14:paraId="295F7C7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left w:val="nil"/>
              <w:bottom w:val="nil"/>
              <w:right w:val="nil"/>
            </w:tcBorders>
            <w:shd w:val="clear" w:color="auto" w:fill="auto"/>
            <w:vAlign w:val="center"/>
          </w:tcPr>
          <w:p w14:paraId="4F361806"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left w:val="nil"/>
              <w:bottom w:val="nil"/>
              <w:right w:val="nil"/>
            </w:tcBorders>
            <w:shd w:val="clear" w:color="auto" w:fill="auto"/>
            <w:noWrap/>
            <w:vAlign w:val="center"/>
          </w:tcPr>
          <w:p w14:paraId="69448C9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66432" behindDoc="0" locked="0" layoutInCell="1" allowOverlap="1" wp14:anchorId="049ABC17" wp14:editId="3F2E6458">
                      <wp:simplePos x="0" y="0"/>
                      <wp:positionH relativeFrom="column">
                        <wp:posOffset>160020</wp:posOffset>
                      </wp:positionH>
                      <wp:positionV relativeFrom="paragraph">
                        <wp:posOffset>8890</wp:posOffset>
                      </wp:positionV>
                      <wp:extent cx="2217420" cy="259080"/>
                      <wp:effectExtent l="0" t="0" r="11430" b="26670"/>
                      <wp:wrapNone/>
                      <wp:docPr id="33" name="大かっこ 33"/>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33" o:spid="_x0000_s1044" type="#_x0000_t185" style="width:174.6pt;height:20.4pt;margin-top:0.7pt;margin-left:12.6pt;mso-height-percent:0;mso-height-relative:margin;mso-width-percent:0;mso-width-relative:margin;mso-wrap-distance-bottom:0;mso-wrap-distance-left:9pt;mso-wrap-distance-right:9pt;mso-wrap-distance-top:0;mso-wrap-style:square;position:absolute;v-text-anchor:middle;visibility:visible;z-index:251667456" strokecolor="black" strokeweight="0.5pt">
                      <v:stroke joinstyle="miter"/>
                    </v:shape>
                  </w:pict>
                </mc:Fallback>
              </mc:AlternateContent>
            </w:r>
            <w:r w:rsidRPr="00A949F1">
              <w:rPr>
                <w:rFonts w:ascii="Times New Roman" w:eastAsia="游ゴシック" w:hAnsi="Times New Roman" w:cs="Times New Roman"/>
                <w:sz w:val="20"/>
                <w:szCs w:val="20"/>
              </w:rPr>
              <w:t>0.516</w:t>
            </w:r>
          </w:p>
        </w:tc>
        <w:tc>
          <w:tcPr>
            <w:tcW w:w="998" w:type="dxa"/>
            <w:tcBorders>
              <w:left w:val="nil"/>
              <w:bottom w:val="nil"/>
              <w:right w:val="nil"/>
            </w:tcBorders>
            <w:shd w:val="clear" w:color="auto" w:fill="auto"/>
            <w:noWrap/>
            <w:vAlign w:val="center"/>
          </w:tcPr>
          <w:p w14:paraId="05D3A5E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0.364</w:t>
            </w:r>
          </w:p>
        </w:tc>
        <w:tc>
          <w:tcPr>
            <w:tcW w:w="1684" w:type="dxa"/>
            <w:tcBorders>
              <w:left w:val="nil"/>
              <w:bottom w:val="nil"/>
              <w:right w:val="nil"/>
            </w:tcBorders>
            <w:shd w:val="clear" w:color="auto" w:fill="auto"/>
            <w:noWrap/>
            <w:vAlign w:val="center"/>
          </w:tcPr>
          <w:p w14:paraId="239139B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r>
      <w:tr w:rsidR="001C2A7C" w14:paraId="27920B27" w14:textId="77777777" w:rsidTr="000D24D9">
        <w:trPr>
          <w:trHeight w:val="20"/>
        </w:trPr>
        <w:tc>
          <w:tcPr>
            <w:tcW w:w="854" w:type="dxa"/>
            <w:tcBorders>
              <w:top w:val="nil"/>
              <w:left w:val="nil"/>
              <w:bottom w:val="nil"/>
              <w:right w:val="nil"/>
            </w:tcBorders>
            <w:shd w:val="clear" w:color="auto" w:fill="auto"/>
            <w:noWrap/>
            <w:hideMark/>
          </w:tcPr>
          <w:p w14:paraId="376BA841"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38229CE8"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22EA3B3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G/A</w:t>
            </w:r>
          </w:p>
        </w:tc>
        <w:tc>
          <w:tcPr>
            <w:tcW w:w="992" w:type="dxa"/>
            <w:tcBorders>
              <w:top w:val="nil"/>
              <w:left w:val="nil"/>
              <w:bottom w:val="nil"/>
              <w:right w:val="nil"/>
            </w:tcBorders>
            <w:shd w:val="clear" w:color="auto" w:fill="auto"/>
            <w:noWrap/>
            <w:vAlign w:val="center"/>
          </w:tcPr>
          <w:p w14:paraId="0EEE52A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top w:val="nil"/>
              <w:left w:val="nil"/>
              <w:bottom w:val="nil"/>
              <w:right w:val="nil"/>
            </w:tcBorders>
            <w:shd w:val="clear" w:color="auto" w:fill="auto"/>
            <w:noWrap/>
            <w:vAlign w:val="center"/>
          </w:tcPr>
          <w:p w14:paraId="67E651F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7</w:t>
            </w:r>
          </w:p>
        </w:tc>
        <w:tc>
          <w:tcPr>
            <w:tcW w:w="992" w:type="dxa"/>
            <w:tcBorders>
              <w:top w:val="nil"/>
              <w:left w:val="nil"/>
              <w:bottom w:val="nil"/>
              <w:right w:val="nil"/>
            </w:tcBorders>
            <w:shd w:val="clear" w:color="auto" w:fill="auto"/>
            <w:noWrap/>
            <w:vAlign w:val="center"/>
          </w:tcPr>
          <w:p w14:paraId="09E38DD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16</w:t>
            </w:r>
          </w:p>
        </w:tc>
        <w:tc>
          <w:tcPr>
            <w:tcW w:w="284" w:type="dxa"/>
            <w:tcBorders>
              <w:top w:val="nil"/>
              <w:left w:val="nil"/>
              <w:bottom w:val="nil"/>
              <w:right w:val="nil"/>
            </w:tcBorders>
            <w:shd w:val="clear" w:color="auto" w:fill="auto"/>
            <w:noWrap/>
            <w:vAlign w:val="center"/>
          </w:tcPr>
          <w:p w14:paraId="79C5E09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7455553"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9E7169C"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0.855</w:t>
            </w:r>
          </w:p>
        </w:tc>
        <w:tc>
          <w:tcPr>
            <w:tcW w:w="998" w:type="dxa"/>
            <w:tcBorders>
              <w:top w:val="nil"/>
              <w:left w:val="nil"/>
              <w:bottom w:val="nil"/>
              <w:right w:val="nil"/>
            </w:tcBorders>
            <w:shd w:val="clear" w:color="auto" w:fill="auto"/>
            <w:noWrap/>
            <w:vAlign w:val="center"/>
          </w:tcPr>
          <w:p w14:paraId="315B4720"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c>
          <w:tcPr>
            <w:tcW w:w="1684" w:type="dxa"/>
            <w:tcBorders>
              <w:top w:val="nil"/>
              <w:left w:val="nil"/>
              <w:bottom w:val="nil"/>
              <w:right w:val="nil"/>
            </w:tcBorders>
            <w:shd w:val="clear" w:color="auto" w:fill="auto"/>
            <w:noWrap/>
            <w:vAlign w:val="center"/>
          </w:tcPr>
          <w:p w14:paraId="15C45232"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0.774</w:t>
            </w:r>
          </w:p>
        </w:tc>
      </w:tr>
      <w:tr w:rsidR="001C2A7C" w14:paraId="4A3D10AD" w14:textId="77777777" w:rsidTr="000D24D9">
        <w:trPr>
          <w:trHeight w:val="20"/>
        </w:trPr>
        <w:tc>
          <w:tcPr>
            <w:tcW w:w="854" w:type="dxa"/>
            <w:tcBorders>
              <w:top w:val="nil"/>
              <w:left w:val="nil"/>
              <w:bottom w:val="nil"/>
              <w:right w:val="nil"/>
            </w:tcBorders>
            <w:shd w:val="clear" w:color="auto" w:fill="auto"/>
            <w:noWrap/>
            <w:vAlign w:val="center"/>
            <w:hideMark/>
          </w:tcPr>
          <w:p w14:paraId="28C2997B"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4C86D402"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6B801FC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A/A</w:t>
            </w:r>
          </w:p>
        </w:tc>
        <w:tc>
          <w:tcPr>
            <w:tcW w:w="992" w:type="dxa"/>
            <w:tcBorders>
              <w:top w:val="nil"/>
              <w:left w:val="nil"/>
              <w:bottom w:val="nil"/>
              <w:right w:val="nil"/>
            </w:tcBorders>
            <w:shd w:val="clear" w:color="auto" w:fill="auto"/>
            <w:noWrap/>
            <w:vAlign w:val="center"/>
          </w:tcPr>
          <w:p w14:paraId="2D4FE0F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top w:val="nil"/>
              <w:left w:val="nil"/>
              <w:bottom w:val="nil"/>
              <w:right w:val="nil"/>
            </w:tcBorders>
            <w:shd w:val="clear" w:color="auto" w:fill="auto"/>
            <w:noWrap/>
            <w:vAlign w:val="center"/>
          </w:tcPr>
          <w:p w14:paraId="6C76759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992" w:type="dxa"/>
            <w:tcBorders>
              <w:top w:val="nil"/>
              <w:left w:val="nil"/>
              <w:bottom w:val="nil"/>
              <w:right w:val="nil"/>
            </w:tcBorders>
            <w:shd w:val="clear" w:color="auto" w:fill="auto"/>
            <w:noWrap/>
            <w:vAlign w:val="center"/>
          </w:tcPr>
          <w:p w14:paraId="178AFAF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284" w:type="dxa"/>
            <w:tcBorders>
              <w:top w:val="nil"/>
              <w:left w:val="nil"/>
              <w:bottom w:val="nil"/>
              <w:right w:val="nil"/>
            </w:tcBorders>
            <w:shd w:val="clear" w:color="auto" w:fill="auto"/>
            <w:noWrap/>
            <w:vAlign w:val="center"/>
          </w:tcPr>
          <w:p w14:paraId="49CB14DF"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0EEC96DE"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5646CAF"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18AA4B98"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5822CDC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3025A827" w14:textId="77777777" w:rsidTr="000D24D9">
        <w:trPr>
          <w:trHeight w:val="20"/>
        </w:trPr>
        <w:tc>
          <w:tcPr>
            <w:tcW w:w="854" w:type="dxa"/>
            <w:tcBorders>
              <w:top w:val="nil"/>
              <w:left w:val="nil"/>
              <w:bottom w:val="nil"/>
              <w:right w:val="nil"/>
            </w:tcBorders>
            <w:shd w:val="clear" w:color="auto" w:fill="auto"/>
            <w:noWrap/>
            <w:vAlign w:val="center"/>
            <w:hideMark/>
          </w:tcPr>
          <w:p w14:paraId="23B59E55"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POR</w:t>
            </w:r>
          </w:p>
        </w:tc>
        <w:tc>
          <w:tcPr>
            <w:tcW w:w="1273" w:type="dxa"/>
            <w:tcBorders>
              <w:top w:val="nil"/>
              <w:left w:val="nil"/>
              <w:bottom w:val="nil"/>
              <w:right w:val="nil"/>
            </w:tcBorders>
            <w:shd w:val="clear" w:color="auto" w:fill="auto"/>
            <w:noWrap/>
            <w:vAlign w:val="center"/>
            <w:hideMark/>
          </w:tcPr>
          <w:p w14:paraId="0987E26C"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rs1057868</w:t>
            </w:r>
          </w:p>
        </w:tc>
        <w:tc>
          <w:tcPr>
            <w:tcW w:w="1457" w:type="dxa"/>
            <w:tcBorders>
              <w:top w:val="nil"/>
              <w:left w:val="nil"/>
              <w:bottom w:val="nil"/>
              <w:right w:val="nil"/>
            </w:tcBorders>
            <w:shd w:val="clear" w:color="auto" w:fill="auto"/>
            <w:noWrap/>
            <w:vAlign w:val="center"/>
            <w:hideMark/>
          </w:tcPr>
          <w:p w14:paraId="3D05FDE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29EAA1B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top w:val="nil"/>
              <w:left w:val="nil"/>
              <w:bottom w:val="nil"/>
              <w:right w:val="nil"/>
            </w:tcBorders>
            <w:shd w:val="clear" w:color="auto" w:fill="auto"/>
            <w:noWrap/>
            <w:vAlign w:val="center"/>
          </w:tcPr>
          <w:p w14:paraId="294AF40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5</w:t>
            </w:r>
          </w:p>
        </w:tc>
        <w:tc>
          <w:tcPr>
            <w:tcW w:w="992" w:type="dxa"/>
            <w:tcBorders>
              <w:top w:val="nil"/>
              <w:left w:val="nil"/>
              <w:bottom w:val="nil"/>
              <w:right w:val="nil"/>
            </w:tcBorders>
            <w:shd w:val="clear" w:color="auto" w:fill="auto"/>
            <w:noWrap/>
            <w:vAlign w:val="center"/>
          </w:tcPr>
          <w:p w14:paraId="3B805E6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11</w:t>
            </w:r>
          </w:p>
        </w:tc>
        <w:tc>
          <w:tcPr>
            <w:tcW w:w="284" w:type="dxa"/>
            <w:tcBorders>
              <w:top w:val="nil"/>
              <w:left w:val="nil"/>
              <w:bottom w:val="nil"/>
              <w:right w:val="nil"/>
            </w:tcBorders>
            <w:shd w:val="clear" w:color="auto" w:fill="auto"/>
            <w:noWrap/>
            <w:vAlign w:val="center"/>
          </w:tcPr>
          <w:p w14:paraId="46B24F30"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194C000"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0296987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0.755</w:t>
            </w:r>
          </w:p>
        </w:tc>
        <w:tc>
          <w:tcPr>
            <w:tcW w:w="998" w:type="dxa"/>
            <w:tcBorders>
              <w:top w:val="nil"/>
              <w:left w:val="nil"/>
              <w:bottom w:val="nil"/>
              <w:right w:val="nil"/>
            </w:tcBorders>
            <w:shd w:val="clear" w:color="auto" w:fill="auto"/>
            <w:noWrap/>
            <w:vAlign w:val="center"/>
          </w:tcPr>
          <w:p w14:paraId="6664E11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0.449</w:t>
            </w:r>
          </w:p>
        </w:tc>
        <w:tc>
          <w:tcPr>
            <w:tcW w:w="1684" w:type="dxa"/>
            <w:tcBorders>
              <w:top w:val="nil"/>
              <w:left w:val="nil"/>
              <w:bottom w:val="nil"/>
              <w:right w:val="nil"/>
            </w:tcBorders>
            <w:shd w:val="clear" w:color="auto" w:fill="auto"/>
            <w:noWrap/>
            <w:vAlign w:val="center"/>
          </w:tcPr>
          <w:p w14:paraId="471C9FA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r>
      <w:tr w:rsidR="001C2A7C" w14:paraId="293AEC93" w14:textId="77777777" w:rsidTr="000D24D9">
        <w:trPr>
          <w:trHeight w:val="20"/>
        </w:trPr>
        <w:tc>
          <w:tcPr>
            <w:tcW w:w="854" w:type="dxa"/>
            <w:tcBorders>
              <w:top w:val="nil"/>
              <w:left w:val="nil"/>
              <w:bottom w:val="nil"/>
              <w:right w:val="nil"/>
            </w:tcBorders>
            <w:shd w:val="clear" w:color="auto" w:fill="auto"/>
            <w:noWrap/>
            <w:hideMark/>
          </w:tcPr>
          <w:p w14:paraId="2FB0BBE2"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2A248D2B"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574869B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C/T</w:t>
            </w:r>
          </w:p>
        </w:tc>
        <w:tc>
          <w:tcPr>
            <w:tcW w:w="992" w:type="dxa"/>
            <w:tcBorders>
              <w:top w:val="nil"/>
              <w:left w:val="nil"/>
              <w:bottom w:val="nil"/>
              <w:right w:val="nil"/>
            </w:tcBorders>
            <w:shd w:val="clear" w:color="auto" w:fill="auto"/>
            <w:noWrap/>
            <w:vAlign w:val="center"/>
          </w:tcPr>
          <w:p w14:paraId="100C42B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top w:val="nil"/>
              <w:left w:val="nil"/>
              <w:bottom w:val="nil"/>
              <w:right w:val="nil"/>
            </w:tcBorders>
            <w:shd w:val="clear" w:color="auto" w:fill="auto"/>
            <w:noWrap/>
            <w:vAlign w:val="center"/>
          </w:tcPr>
          <w:p w14:paraId="4168008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9</w:t>
            </w:r>
          </w:p>
        </w:tc>
        <w:tc>
          <w:tcPr>
            <w:tcW w:w="992" w:type="dxa"/>
            <w:tcBorders>
              <w:top w:val="nil"/>
              <w:left w:val="nil"/>
              <w:bottom w:val="nil"/>
              <w:right w:val="nil"/>
            </w:tcBorders>
            <w:shd w:val="clear" w:color="auto" w:fill="auto"/>
            <w:noWrap/>
            <w:vAlign w:val="center"/>
          </w:tcPr>
          <w:p w14:paraId="4DEA298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15</w:t>
            </w:r>
          </w:p>
        </w:tc>
        <w:tc>
          <w:tcPr>
            <w:tcW w:w="284" w:type="dxa"/>
            <w:tcBorders>
              <w:top w:val="nil"/>
              <w:left w:val="nil"/>
              <w:bottom w:val="nil"/>
              <w:right w:val="nil"/>
            </w:tcBorders>
            <w:shd w:val="clear" w:color="auto" w:fill="auto"/>
            <w:noWrap/>
            <w:vAlign w:val="center"/>
          </w:tcPr>
          <w:p w14:paraId="2B47964E"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745DF0A5"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52E5E0A1"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68480" behindDoc="0" locked="0" layoutInCell="1" allowOverlap="1" wp14:anchorId="71CC6154" wp14:editId="48BEB9CB">
                      <wp:simplePos x="0" y="0"/>
                      <wp:positionH relativeFrom="column">
                        <wp:posOffset>160020</wp:posOffset>
                      </wp:positionH>
                      <wp:positionV relativeFrom="paragraph">
                        <wp:posOffset>-129540</wp:posOffset>
                      </wp:positionV>
                      <wp:extent cx="2217420" cy="259080"/>
                      <wp:effectExtent l="0" t="0" r="11430" b="26670"/>
                      <wp:wrapNone/>
                      <wp:docPr id="34" name="大かっこ 34"/>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34" o:spid="_x0000_s1045" type="#_x0000_t185" style="width:174.6pt;height:20.4pt;margin-top:-10.2pt;margin-left:12.6pt;mso-height-percent:0;mso-height-relative:margin;mso-width-percent:0;mso-width-relative:margin;mso-wrap-distance-bottom:0;mso-wrap-distance-left:9pt;mso-wrap-distance-right:9pt;mso-wrap-distance-top:0;mso-wrap-style:square;position:absolute;v-text-anchor:middle;visibility:visible;z-index:251669504" strokecolor="black" strokeweight="0.5pt">
                      <v:stroke joinstyle="miter"/>
                    </v:shape>
                  </w:pict>
                </mc:Fallback>
              </mc:AlternateContent>
            </w:r>
            <w:r w:rsidRPr="00A949F1">
              <w:rPr>
                <w:rFonts w:ascii="Times New Roman" w:eastAsia="游ゴシック" w:hAnsi="Times New Roman" w:cs="Times New Roman"/>
                <w:i/>
                <w:iCs/>
                <w:sz w:val="20"/>
                <w:szCs w:val="20"/>
              </w:rPr>
              <w:t>1.000</w:t>
            </w:r>
          </w:p>
        </w:tc>
        <w:tc>
          <w:tcPr>
            <w:tcW w:w="998" w:type="dxa"/>
            <w:tcBorders>
              <w:top w:val="nil"/>
              <w:left w:val="nil"/>
              <w:bottom w:val="nil"/>
              <w:right w:val="nil"/>
            </w:tcBorders>
            <w:shd w:val="clear" w:color="auto" w:fill="auto"/>
            <w:noWrap/>
            <w:vAlign w:val="center"/>
          </w:tcPr>
          <w:p w14:paraId="57E74F89"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c>
          <w:tcPr>
            <w:tcW w:w="1684" w:type="dxa"/>
            <w:tcBorders>
              <w:top w:val="nil"/>
              <w:left w:val="nil"/>
              <w:bottom w:val="nil"/>
              <w:right w:val="nil"/>
            </w:tcBorders>
            <w:shd w:val="clear" w:color="auto" w:fill="auto"/>
            <w:noWrap/>
            <w:vAlign w:val="center"/>
          </w:tcPr>
          <w:p w14:paraId="5FE32CCF"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r>
      <w:tr w:rsidR="001C2A7C" w14:paraId="4B751903" w14:textId="77777777" w:rsidTr="000D24D9">
        <w:trPr>
          <w:trHeight w:val="20"/>
        </w:trPr>
        <w:tc>
          <w:tcPr>
            <w:tcW w:w="854" w:type="dxa"/>
            <w:tcBorders>
              <w:top w:val="nil"/>
              <w:left w:val="nil"/>
              <w:bottom w:val="nil"/>
              <w:right w:val="nil"/>
            </w:tcBorders>
            <w:shd w:val="clear" w:color="auto" w:fill="auto"/>
            <w:noWrap/>
            <w:vAlign w:val="center"/>
            <w:hideMark/>
          </w:tcPr>
          <w:p w14:paraId="5492820B"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1393B425"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2472A23F"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5CC7043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top w:val="nil"/>
              <w:left w:val="nil"/>
              <w:bottom w:val="nil"/>
              <w:right w:val="nil"/>
            </w:tcBorders>
            <w:shd w:val="clear" w:color="auto" w:fill="auto"/>
            <w:noWrap/>
            <w:vAlign w:val="center"/>
          </w:tcPr>
          <w:p w14:paraId="59F93D5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992" w:type="dxa"/>
            <w:tcBorders>
              <w:top w:val="nil"/>
              <w:left w:val="nil"/>
              <w:bottom w:val="nil"/>
              <w:right w:val="nil"/>
            </w:tcBorders>
            <w:shd w:val="clear" w:color="auto" w:fill="auto"/>
            <w:noWrap/>
            <w:vAlign w:val="center"/>
          </w:tcPr>
          <w:p w14:paraId="49B4305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6</w:t>
            </w:r>
          </w:p>
        </w:tc>
        <w:tc>
          <w:tcPr>
            <w:tcW w:w="284" w:type="dxa"/>
            <w:tcBorders>
              <w:top w:val="nil"/>
              <w:left w:val="nil"/>
              <w:bottom w:val="nil"/>
              <w:right w:val="nil"/>
            </w:tcBorders>
            <w:shd w:val="clear" w:color="auto" w:fill="auto"/>
            <w:noWrap/>
            <w:vAlign w:val="center"/>
          </w:tcPr>
          <w:p w14:paraId="20B04B3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26430268"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3C01FC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2C90FB60"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51086E1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3CEE2E80" w14:textId="77777777" w:rsidTr="000D24D9">
        <w:trPr>
          <w:trHeight w:val="20"/>
        </w:trPr>
        <w:tc>
          <w:tcPr>
            <w:tcW w:w="854" w:type="dxa"/>
            <w:tcBorders>
              <w:top w:val="nil"/>
              <w:left w:val="nil"/>
              <w:bottom w:val="nil"/>
              <w:right w:val="nil"/>
            </w:tcBorders>
            <w:shd w:val="clear" w:color="auto" w:fill="auto"/>
            <w:noWrap/>
            <w:vAlign w:val="center"/>
            <w:hideMark/>
          </w:tcPr>
          <w:p w14:paraId="664D770E"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EGFR</w:t>
            </w:r>
          </w:p>
        </w:tc>
        <w:tc>
          <w:tcPr>
            <w:tcW w:w="1273" w:type="dxa"/>
            <w:tcBorders>
              <w:top w:val="nil"/>
              <w:left w:val="nil"/>
              <w:bottom w:val="nil"/>
              <w:right w:val="nil"/>
            </w:tcBorders>
            <w:shd w:val="clear" w:color="auto" w:fill="auto"/>
            <w:noWrap/>
            <w:vAlign w:val="center"/>
            <w:hideMark/>
          </w:tcPr>
          <w:p w14:paraId="44DD54A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rs2293348</w:t>
            </w:r>
          </w:p>
        </w:tc>
        <w:tc>
          <w:tcPr>
            <w:tcW w:w="1457" w:type="dxa"/>
            <w:tcBorders>
              <w:top w:val="nil"/>
              <w:left w:val="nil"/>
              <w:bottom w:val="nil"/>
              <w:right w:val="nil"/>
            </w:tcBorders>
            <w:shd w:val="clear" w:color="auto" w:fill="auto"/>
            <w:noWrap/>
            <w:vAlign w:val="center"/>
            <w:hideMark/>
          </w:tcPr>
          <w:p w14:paraId="7A05CBE8"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4B6C6E6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709" w:type="dxa"/>
            <w:tcBorders>
              <w:top w:val="nil"/>
              <w:left w:val="nil"/>
              <w:bottom w:val="nil"/>
              <w:right w:val="nil"/>
            </w:tcBorders>
            <w:shd w:val="clear" w:color="auto" w:fill="auto"/>
            <w:noWrap/>
            <w:vAlign w:val="center"/>
          </w:tcPr>
          <w:p w14:paraId="19D5423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14</w:t>
            </w:r>
          </w:p>
        </w:tc>
        <w:tc>
          <w:tcPr>
            <w:tcW w:w="992" w:type="dxa"/>
            <w:tcBorders>
              <w:top w:val="nil"/>
              <w:left w:val="nil"/>
              <w:bottom w:val="nil"/>
              <w:right w:val="nil"/>
            </w:tcBorders>
            <w:shd w:val="clear" w:color="auto" w:fill="auto"/>
            <w:noWrap/>
            <w:vAlign w:val="center"/>
          </w:tcPr>
          <w:p w14:paraId="2559D9B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26</w:t>
            </w:r>
          </w:p>
        </w:tc>
        <w:tc>
          <w:tcPr>
            <w:tcW w:w="284" w:type="dxa"/>
            <w:tcBorders>
              <w:top w:val="nil"/>
              <w:left w:val="nil"/>
              <w:bottom w:val="nil"/>
              <w:right w:val="nil"/>
            </w:tcBorders>
            <w:shd w:val="clear" w:color="auto" w:fill="auto"/>
            <w:noWrap/>
            <w:vAlign w:val="center"/>
          </w:tcPr>
          <w:p w14:paraId="030177D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6A5EC4A6"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50AAFCD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998" w:type="dxa"/>
            <w:tcBorders>
              <w:top w:val="nil"/>
              <w:left w:val="nil"/>
              <w:bottom w:val="nil"/>
              <w:right w:val="nil"/>
            </w:tcBorders>
            <w:shd w:val="clear" w:color="auto" w:fill="auto"/>
            <w:noWrap/>
            <w:vAlign w:val="center"/>
          </w:tcPr>
          <w:p w14:paraId="4AB250C5"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35D163CB"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r>
      <w:tr w:rsidR="001C2A7C" w14:paraId="5FD63719" w14:textId="77777777" w:rsidTr="000D24D9">
        <w:trPr>
          <w:trHeight w:val="20"/>
        </w:trPr>
        <w:tc>
          <w:tcPr>
            <w:tcW w:w="854" w:type="dxa"/>
            <w:tcBorders>
              <w:top w:val="nil"/>
              <w:left w:val="nil"/>
              <w:bottom w:val="nil"/>
              <w:right w:val="nil"/>
            </w:tcBorders>
            <w:shd w:val="clear" w:color="auto" w:fill="auto"/>
            <w:noWrap/>
            <w:hideMark/>
          </w:tcPr>
          <w:p w14:paraId="187AB07B" w14:textId="77777777" w:rsidR="000D24D9" w:rsidRPr="00A949F1" w:rsidRDefault="000D24D9" w:rsidP="000D24D9">
            <w:pPr>
              <w:widowControl/>
              <w:spacing w:line="0" w:lineRule="atLeast"/>
              <w:contextualSpacing/>
              <w:jc w:val="center"/>
              <w:rPr>
                <w:rFonts w:ascii="Times New Roman" w:eastAsia="Times New Roman"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35D11934"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31C0B46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C/T</w:t>
            </w:r>
          </w:p>
        </w:tc>
        <w:tc>
          <w:tcPr>
            <w:tcW w:w="992" w:type="dxa"/>
            <w:tcBorders>
              <w:top w:val="nil"/>
              <w:left w:val="nil"/>
              <w:bottom w:val="nil"/>
              <w:right w:val="nil"/>
            </w:tcBorders>
            <w:shd w:val="clear" w:color="auto" w:fill="auto"/>
            <w:noWrap/>
            <w:vAlign w:val="center"/>
          </w:tcPr>
          <w:p w14:paraId="48D5F5C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709" w:type="dxa"/>
            <w:tcBorders>
              <w:top w:val="nil"/>
              <w:left w:val="nil"/>
              <w:bottom w:val="nil"/>
              <w:right w:val="nil"/>
            </w:tcBorders>
            <w:shd w:val="clear" w:color="auto" w:fill="auto"/>
            <w:noWrap/>
            <w:vAlign w:val="center"/>
          </w:tcPr>
          <w:p w14:paraId="5343117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992" w:type="dxa"/>
            <w:tcBorders>
              <w:top w:val="nil"/>
              <w:left w:val="nil"/>
              <w:bottom w:val="nil"/>
              <w:right w:val="nil"/>
            </w:tcBorders>
            <w:shd w:val="clear" w:color="auto" w:fill="auto"/>
            <w:noWrap/>
            <w:vAlign w:val="center"/>
          </w:tcPr>
          <w:p w14:paraId="4F01B5D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6</w:t>
            </w:r>
          </w:p>
        </w:tc>
        <w:tc>
          <w:tcPr>
            <w:tcW w:w="284" w:type="dxa"/>
            <w:tcBorders>
              <w:top w:val="nil"/>
              <w:left w:val="nil"/>
              <w:bottom w:val="nil"/>
              <w:right w:val="nil"/>
            </w:tcBorders>
            <w:shd w:val="clear" w:color="auto" w:fill="auto"/>
            <w:noWrap/>
            <w:vAlign w:val="center"/>
          </w:tcPr>
          <w:p w14:paraId="0FAA722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18EAACC5"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DF2D08A" w14:textId="77777777" w:rsidR="000D24D9" w:rsidRPr="00A949F1" w:rsidRDefault="00000000" w:rsidP="000D24D9">
            <w:pPr>
              <w:widowControl/>
              <w:spacing w:line="0" w:lineRule="atLeast"/>
              <w:contextualSpacing/>
              <w:jc w:val="center"/>
              <w:rPr>
                <w:rFonts w:ascii="Times New Roman" w:eastAsia="游ゴシック" w:hAnsi="Times New Roman" w:cs="Times New Roman"/>
                <w:b/>
                <w:bCs/>
                <w:i/>
                <w:iCs/>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70528" behindDoc="0" locked="0" layoutInCell="1" allowOverlap="1" wp14:anchorId="57EA7856" wp14:editId="5917620B">
                      <wp:simplePos x="0" y="0"/>
                      <wp:positionH relativeFrom="column">
                        <wp:posOffset>160020</wp:posOffset>
                      </wp:positionH>
                      <wp:positionV relativeFrom="paragraph">
                        <wp:posOffset>-129540</wp:posOffset>
                      </wp:positionV>
                      <wp:extent cx="2217420" cy="259080"/>
                      <wp:effectExtent l="0" t="0" r="11430" b="26670"/>
                      <wp:wrapNone/>
                      <wp:docPr id="35" name="大かっこ 35"/>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35" o:spid="_x0000_s1046" type="#_x0000_t185" style="width:174.6pt;height:20.4pt;margin-top:-10.2pt;margin-left:12.6pt;mso-height-percent:0;mso-height-relative:margin;mso-width-percent:0;mso-width-relative:margin;mso-wrap-distance-bottom:0;mso-wrap-distance-left:9pt;mso-wrap-distance-right:9pt;mso-wrap-distance-top:0;mso-wrap-style:square;position:absolute;v-text-anchor:middle;visibility:visible;z-index:251671552" strokecolor="black" strokeweight="0.5pt">
                      <v:stroke joinstyle="miter"/>
                    </v:shape>
                  </w:pict>
                </mc:Fallback>
              </mc:AlternateContent>
            </w:r>
            <w:r w:rsidRPr="00A949F1">
              <w:rPr>
                <w:rFonts w:ascii="Times New Roman" w:eastAsia="游ゴシック" w:hAnsi="Times New Roman" w:cs="Times New Roman"/>
                <w:i/>
                <w:iCs/>
                <w:sz w:val="20"/>
                <w:szCs w:val="20"/>
              </w:rPr>
              <w:t>0.694</w:t>
            </w:r>
          </w:p>
        </w:tc>
        <w:tc>
          <w:tcPr>
            <w:tcW w:w="998" w:type="dxa"/>
            <w:tcBorders>
              <w:top w:val="nil"/>
              <w:left w:val="nil"/>
              <w:bottom w:val="nil"/>
              <w:right w:val="nil"/>
            </w:tcBorders>
            <w:shd w:val="clear" w:color="auto" w:fill="auto"/>
            <w:noWrap/>
            <w:vAlign w:val="center"/>
          </w:tcPr>
          <w:p w14:paraId="67372934" w14:textId="77777777" w:rsidR="000D24D9" w:rsidRPr="00A949F1" w:rsidRDefault="000D24D9" w:rsidP="000D24D9">
            <w:pPr>
              <w:widowControl/>
              <w:spacing w:line="0" w:lineRule="atLeast"/>
              <w:contextualSpacing/>
              <w:jc w:val="center"/>
              <w:rPr>
                <w:rFonts w:ascii="Times New Roman" w:eastAsia="游ゴシック" w:hAnsi="Times New Roman" w:cs="Times New Roman"/>
                <w:b/>
                <w:bCs/>
                <w:kern w:val="0"/>
                <w:sz w:val="20"/>
                <w:szCs w:val="20"/>
              </w:rPr>
            </w:pPr>
          </w:p>
        </w:tc>
        <w:tc>
          <w:tcPr>
            <w:tcW w:w="1684" w:type="dxa"/>
            <w:tcBorders>
              <w:top w:val="nil"/>
              <w:left w:val="nil"/>
              <w:bottom w:val="nil"/>
              <w:right w:val="nil"/>
            </w:tcBorders>
            <w:shd w:val="clear" w:color="auto" w:fill="auto"/>
            <w:noWrap/>
            <w:vAlign w:val="center"/>
          </w:tcPr>
          <w:p w14:paraId="4A349F75"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r>
      <w:tr w:rsidR="001C2A7C" w14:paraId="6A2FC39E" w14:textId="77777777" w:rsidTr="000D24D9">
        <w:trPr>
          <w:trHeight w:val="20"/>
        </w:trPr>
        <w:tc>
          <w:tcPr>
            <w:tcW w:w="854" w:type="dxa"/>
            <w:tcBorders>
              <w:top w:val="nil"/>
              <w:left w:val="nil"/>
              <w:bottom w:val="nil"/>
              <w:right w:val="nil"/>
            </w:tcBorders>
            <w:shd w:val="clear" w:color="auto" w:fill="auto"/>
            <w:noWrap/>
            <w:hideMark/>
          </w:tcPr>
          <w:p w14:paraId="380CB3FE" w14:textId="77777777" w:rsidR="000D24D9" w:rsidRPr="00A949F1" w:rsidRDefault="000D24D9" w:rsidP="000D24D9">
            <w:pPr>
              <w:widowControl/>
              <w:spacing w:line="0" w:lineRule="atLeast"/>
              <w:contextualSpacing/>
              <w:jc w:val="center"/>
              <w:rPr>
                <w:rFonts w:ascii="Times New Roman" w:eastAsia="Times New Roman"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5A61DF0E"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77B6F65F"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992" w:type="dxa"/>
            <w:tcBorders>
              <w:top w:val="nil"/>
              <w:left w:val="nil"/>
              <w:bottom w:val="nil"/>
              <w:right w:val="nil"/>
            </w:tcBorders>
            <w:shd w:val="clear" w:color="auto" w:fill="auto"/>
            <w:noWrap/>
            <w:vAlign w:val="center"/>
          </w:tcPr>
          <w:p w14:paraId="411695FE"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709" w:type="dxa"/>
            <w:tcBorders>
              <w:top w:val="nil"/>
              <w:left w:val="nil"/>
              <w:bottom w:val="nil"/>
              <w:right w:val="nil"/>
            </w:tcBorders>
            <w:shd w:val="clear" w:color="auto" w:fill="auto"/>
            <w:noWrap/>
            <w:vAlign w:val="center"/>
          </w:tcPr>
          <w:p w14:paraId="1A85184D"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c>
          <w:tcPr>
            <w:tcW w:w="992" w:type="dxa"/>
            <w:tcBorders>
              <w:top w:val="nil"/>
              <w:left w:val="nil"/>
              <w:bottom w:val="nil"/>
              <w:right w:val="nil"/>
            </w:tcBorders>
            <w:shd w:val="clear" w:color="auto" w:fill="auto"/>
            <w:noWrap/>
            <w:vAlign w:val="center"/>
          </w:tcPr>
          <w:p w14:paraId="7F021271"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c>
          <w:tcPr>
            <w:tcW w:w="284" w:type="dxa"/>
            <w:tcBorders>
              <w:top w:val="nil"/>
              <w:left w:val="nil"/>
              <w:bottom w:val="nil"/>
              <w:right w:val="nil"/>
            </w:tcBorders>
            <w:shd w:val="clear" w:color="auto" w:fill="auto"/>
            <w:noWrap/>
            <w:vAlign w:val="center"/>
          </w:tcPr>
          <w:p w14:paraId="0D8A7C67"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c>
          <w:tcPr>
            <w:tcW w:w="237" w:type="dxa"/>
            <w:tcBorders>
              <w:top w:val="nil"/>
              <w:left w:val="nil"/>
              <w:bottom w:val="nil"/>
              <w:right w:val="nil"/>
            </w:tcBorders>
            <w:shd w:val="clear" w:color="auto" w:fill="auto"/>
            <w:vAlign w:val="center"/>
          </w:tcPr>
          <w:p w14:paraId="14D33EEE"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0721FD31" w14:textId="77777777" w:rsidR="000D24D9" w:rsidRPr="00A949F1" w:rsidRDefault="000D24D9" w:rsidP="000D24D9">
            <w:pPr>
              <w:widowControl/>
              <w:spacing w:line="0" w:lineRule="atLeast"/>
              <w:contextualSpacing/>
              <w:jc w:val="center"/>
              <w:rPr>
                <w:rFonts w:ascii="Times New Roman" w:eastAsia="游ゴシック" w:hAnsi="Times New Roman" w:cs="Times New Roman"/>
                <w:b/>
                <w:bCs/>
                <w:kern w:val="0"/>
                <w:sz w:val="20"/>
                <w:szCs w:val="20"/>
              </w:rPr>
            </w:pPr>
          </w:p>
        </w:tc>
        <w:tc>
          <w:tcPr>
            <w:tcW w:w="998" w:type="dxa"/>
            <w:tcBorders>
              <w:top w:val="nil"/>
              <w:left w:val="nil"/>
              <w:bottom w:val="nil"/>
              <w:right w:val="nil"/>
            </w:tcBorders>
            <w:shd w:val="clear" w:color="auto" w:fill="auto"/>
            <w:noWrap/>
            <w:vAlign w:val="center"/>
          </w:tcPr>
          <w:p w14:paraId="3DFAF447" w14:textId="77777777" w:rsidR="000D24D9" w:rsidRPr="00A949F1" w:rsidRDefault="000D24D9" w:rsidP="000D24D9">
            <w:pPr>
              <w:widowControl/>
              <w:spacing w:line="0" w:lineRule="atLeast"/>
              <w:contextualSpacing/>
              <w:jc w:val="center"/>
              <w:rPr>
                <w:rFonts w:ascii="Times New Roman" w:eastAsia="游ゴシック" w:hAnsi="Times New Roman" w:cs="Times New Roman"/>
                <w:b/>
                <w:bCs/>
                <w:kern w:val="0"/>
                <w:sz w:val="20"/>
                <w:szCs w:val="20"/>
              </w:rPr>
            </w:pPr>
          </w:p>
        </w:tc>
        <w:tc>
          <w:tcPr>
            <w:tcW w:w="1684" w:type="dxa"/>
            <w:tcBorders>
              <w:top w:val="nil"/>
              <w:left w:val="nil"/>
              <w:bottom w:val="nil"/>
              <w:right w:val="nil"/>
            </w:tcBorders>
            <w:shd w:val="clear" w:color="auto" w:fill="auto"/>
            <w:noWrap/>
            <w:vAlign w:val="center"/>
          </w:tcPr>
          <w:p w14:paraId="5F7A1977"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r>
      <w:tr w:rsidR="001C2A7C" w14:paraId="32851FA3" w14:textId="77777777" w:rsidTr="000D24D9">
        <w:trPr>
          <w:trHeight w:val="20"/>
        </w:trPr>
        <w:tc>
          <w:tcPr>
            <w:tcW w:w="854" w:type="dxa"/>
            <w:tcBorders>
              <w:top w:val="nil"/>
              <w:left w:val="nil"/>
              <w:bottom w:val="nil"/>
              <w:right w:val="nil"/>
            </w:tcBorders>
            <w:shd w:val="clear" w:color="auto" w:fill="auto"/>
            <w:noWrap/>
            <w:vAlign w:val="center"/>
          </w:tcPr>
          <w:p w14:paraId="457078FD"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EGFR</w:t>
            </w:r>
          </w:p>
        </w:tc>
        <w:tc>
          <w:tcPr>
            <w:tcW w:w="1273" w:type="dxa"/>
            <w:tcBorders>
              <w:top w:val="nil"/>
              <w:left w:val="nil"/>
              <w:bottom w:val="nil"/>
              <w:right w:val="nil"/>
            </w:tcBorders>
            <w:shd w:val="clear" w:color="auto" w:fill="auto"/>
            <w:noWrap/>
            <w:vAlign w:val="center"/>
          </w:tcPr>
          <w:p w14:paraId="06DE4DAB"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rs4947492</w:t>
            </w:r>
          </w:p>
        </w:tc>
        <w:tc>
          <w:tcPr>
            <w:tcW w:w="1457" w:type="dxa"/>
            <w:tcBorders>
              <w:top w:val="nil"/>
              <w:left w:val="nil"/>
              <w:bottom w:val="nil"/>
              <w:right w:val="nil"/>
            </w:tcBorders>
            <w:shd w:val="clear" w:color="auto" w:fill="auto"/>
            <w:noWrap/>
          </w:tcPr>
          <w:p w14:paraId="19563EB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G/G</w:t>
            </w:r>
          </w:p>
        </w:tc>
        <w:tc>
          <w:tcPr>
            <w:tcW w:w="992" w:type="dxa"/>
            <w:tcBorders>
              <w:top w:val="nil"/>
              <w:left w:val="nil"/>
              <w:bottom w:val="nil"/>
              <w:right w:val="nil"/>
            </w:tcBorders>
            <w:shd w:val="clear" w:color="auto" w:fill="auto"/>
            <w:noWrap/>
          </w:tcPr>
          <w:p w14:paraId="1CB1932E"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w:t>
            </w:r>
          </w:p>
        </w:tc>
        <w:tc>
          <w:tcPr>
            <w:tcW w:w="709" w:type="dxa"/>
            <w:tcBorders>
              <w:top w:val="nil"/>
              <w:left w:val="nil"/>
              <w:bottom w:val="nil"/>
              <w:right w:val="nil"/>
            </w:tcBorders>
            <w:shd w:val="clear" w:color="auto" w:fill="auto"/>
            <w:noWrap/>
          </w:tcPr>
          <w:p w14:paraId="6368203A"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w:t>
            </w:r>
          </w:p>
        </w:tc>
        <w:tc>
          <w:tcPr>
            <w:tcW w:w="992" w:type="dxa"/>
            <w:tcBorders>
              <w:top w:val="nil"/>
              <w:left w:val="nil"/>
              <w:bottom w:val="nil"/>
              <w:right w:val="nil"/>
            </w:tcBorders>
            <w:shd w:val="clear" w:color="auto" w:fill="auto"/>
            <w:noWrap/>
          </w:tcPr>
          <w:p w14:paraId="2CA94D14"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5</w:t>
            </w:r>
          </w:p>
        </w:tc>
        <w:tc>
          <w:tcPr>
            <w:tcW w:w="284" w:type="dxa"/>
            <w:tcBorders>
              <w:top w:val="nil"/>
              <w:left w:val="nil"/>
              <w:bottom w:val="nil"/>
              <w:right w:val="nil"/>
            </w:tcBorders>
            <w:shd w:val="clear" w:color="auto" w:fill="auto"/>
            <w:noWrap/>
            <w:vAlign w:val="center"/>
          </w:tcPr>
          <w:p w14:paraId="75FEC357"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998E0F5"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tcPr>
          <w:p w14:paraId="08FAF6B1"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80768" behindDoc="0" locked="0" layoutInCell="1" allowOverlap="1" wp14:anchorId="711921ED" wp14:editId="6C376A72">
                      <wp:simplePos x="0" y="0"/>
                      <wp:positionH relativeFrom="column">
                        <wp:posOffset>163830</wp:posOffset>
                      </wp:positionH>
                      <wp:positionV relativeFrom="paragraph">
                        <wp:posOffset>19050</wp:posOffset>
                      </wp:positionV>
                      <wp:extent cx="2217420" cy="259080"/>
                      <wp:effectExtent l="0" t="0" r="11430" b="26670"/>
                      <wp:wrapNone/>
                      <wp:docPr id="36" name="大かっこ 36"/>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36" o:spid="_x0000_s1047" type="#_x0000_t185" style="width:174.6pt;height:20.4pt;margin-top:1.5pt;margin-left:12.9pt;mso-height-percent:0;mso-height-relative:margin;mso-width-percent:0;mso-width-relative:margin;mso-wrap-distance-bottom:0;mso-wrap-distance-left:9pt;mso-wrap-distance-right:9pt;mso-wrap-distance-top:0;mso-wrap-style:square;position:absolute;v-text-anchor:middle;visibility:visible;z-index:251681792" strokecolor="black" strokeweight="0.5pt">
                      <v:stroke joinstyle="miter"/>
                    </v:shape>
                  </w:pict>
                </mc:Fallback>
              </mc:AlternateContent>
            </w:r>
            <w:r w:rsidRPr="00A949F1">
              <w:rPr>
                <w:rFonts w:ascii="Times New Roman" w:hAnsi="Times New Roman" w:cs="Times New Roman"/>
                <w:sz w:val="20"/>
                <w:szCs w:val="20"/>
              </w:rPr>
              <w:t>0.512</w:t>
            </w:r>
          </w:p>
        </w:tc>
        <w:tc>
          <w:tcPr>
            <w:tcW w:w="998" w:type="dxa"/>
            <w:tcBorders>
              <w:top w:val="nil"/>
              <w:left w:val="nil"/>
              <w:bottom w:val="nil"/>
              <w:right w:val="nil"/>
            </w:tcBorders>
            <w:shd w:val="clear" w:color="auto" w:fill="auto"/>
            <w:noWrap/>
          </w:tcPr>
          <w:p w14:paraId="1ED6960E"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1.000</w:t>
            </w:r>
          </w:p>
        </w:tc>
        <w:tc>
          <w:tcPr>
            <w:tcW w:w="1684" w:type="dxa"/>
            <w:tcBorders>
              <w:top w:val="nil"/>
              <w:left w:val="nil"/>
              <w:bottom w:val="nil"/>
              <w:right w:val="nil"/>
            </w:tcBorders>
            <w:shd w:val="clear" w:color="auto" w:fill="auto"/>
            <w:noWrap/>
          </w:tcPr>
          <w:p w14:paraId="294761F1"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0.364</w:t>
            </w:r>
          </w:p>
        </w:tc>
      </w:tr>
      <w:tr w:rsidR="001C2A7C" w14:paraId="0E20ADB7" w14:textId="77777777" w:rsidTr="000D24D9">
        <w:trPr>
          <w:trHeight w:val="20"/>
        </w:trPr>
        <w:tc>
          <w:tcPr>
            <w:tcW w:w="854" w:type="dxa"/>
            <w:tcBorders>
              <w:top w:val="nil"/>
              <w:left w:val="nil"/>
              <w:bottom w:val="nil"/>
              <w:right w:val="nil"/>
            </w:tcBorders>
            <w:shd w:val="clear" w:color="auto" w:fill="auto"/>
            <w:noWrap/>
            <w:vAlign w:val="center"/>
          </w:tcPr>
          <w:p w14:paraId="381B75D3"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1083EFAE"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308E9963"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G/A</w:t>
            </w:r>
          </w:p>
        </w:tc>
        <w:tc>
          <w:tcPr>
            <w:tcW w:w="992" w:type="dxa"/>
            <w:tcBorders>
              <w:top w:val="nil"/>
              <w:left w:val="nil"/>
              <w:bottom w:val="nil"/>
              <w:right w:val="nil"/>
            </w:tcBorders>
            <w:shd w:val="clear" w:color="auto" w:fill="auto"/>
            <w:noWrap/>
          </w:tcPr>
          <w:p w14:paraId="699F4720"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w:t>
            </w:r>
          </w:p>
        </w:tc>
        <w:tc>
          <w:tcPr>
            <w:tcW w:w="709" w:type="dxa"/>
            <w:tcBorders>
              <w:top w:val="nil"/>
              <w:left w:val="nil"/>
              <w:bottom w:val="nil"/>
              <w:right w:val="nil"/>
            </w:tcBorders>
            <w:shd w:val="clear" w:color="auto" w:fill="auto"/>
            <w:noWrap/>
          </w:tcPr>
          <w:p w14:paraId="1E788080"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8</w:t>
            </w:r>
          </w:p>
        </w:tc>
        <w:tc>
          <w:tcPr>
            <w:tcW w:w="992" w:type="dxa"/>
            <w:tcBorders>
              <w:top w:val="nil"/>
              <w:left w:val="nil"/>
              <w:bottom w:val="nil"/>
              <w:right w:val="nil"/>
            </w:tcBorders>
            <w:shd w:val="clear" w:color="auto" w:fill="auto"/>
            <w:noWrap/>
          </w:tcPr>
          <w:p w14:paraId="0FE67B3B"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13</w:t>
            </w:r>
          </w:p>
        </w:tc>
        <w:tc>
          <w:tcPr>
            <w:tcW w:w="284" w:type="dxa"/>
            <w:tcBorders>
              <w:top w:val="nil"/>
              <w:left w:val="nil"/>
              <w:bottom w:val="nil"/>
              <w:right w:val="nil"/>
            </w:tcBorders>
            <w:shd w:val="clear" w:color="auto" w:fill="auto"/>
            <w:noWrap/>
            <w:vAlign w:val="center"/>
          </w:tcPr>
          <w:p w14:paraId="181239E9"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0E447152"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tcPr>
          <w:p w14:paraId="72BC09D0"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hAnsi="Times New Roman" w:cs="Times New Roman"/>
                <w:i/>
                <w:iCs/>
                <w:sz w:val="20"/>
                <w:szCs w:val="20"/>
              </w:rPr>
              <w:t>0.926</w:t>
            </w:r>
          </w:p>
        </w:tc>
        <w:tc>
          <w:tcPr>
            <w:tcW w:w="998" w:type="dxa"/>
            <w:tcBorders>
              <w:top w:val="nil"/>
              <w:left w:val="nil"/>
              <w:bottom w:val="nil"/>
              <w:right w:val="nil"/>
            </w:tcBorders>
            <w:shd w:val="clear" w:color="auto" w:fill="auto"/>
            <w:noWrap/>
          </w:tcPr>
          <w:p w14:paraId="32D16527"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hAnsi="Times New Roman" w:cs="Times New Roman"/>
                <w:i/>
                <w:iCs/>
                <w:sz w:val="20"/>
                <w:szCs w:val="20"/>
              </w:rPr>
              <w:t>1.000</w:t>
            </w:r>
          </w:p>
        </w:tc>
        <w:tc>
          <w:tcPr>
            <w:tcW w:w="1684" w:type="dxa"/>
            <w:tcBorders>
              <w:top w:val="nil"/>
              <w:left w:val="nil"/>
              <w:bottom w:val="nil"/>
              <w:right w:val="nil"/>
            </w:tcBorders>
            <w:shd w:val="clear" w:color="auto" w:fill="auto"/>
            <w:noWrap/>
          </w:tcPr>
          <w:p w14:paraId="262254EC"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hAnsi="Times New Roman" w:cs="Times New Roman"/>
                <w:i/>
                <w:iCs/>
                <w:sz w:val="20"/>
                <w:szCs w:val="20"/>
              </w:rPr>
              <w:t>0.699</w:t>
            </w:r>
          </w:p>
        </w:tc>
      </w:tr>
      <w:tr w:rsidR="001C2A7C" w14:paraId="38430996" w14:textId="77777777" w:rsidTr="000D24D9">
        <w:trPr>
          <w:trHeight w:val="20"/>
        </w:trPr>
        <w:tc>
          <w:tcPr>
            <w:tcW w:w="854" w:type="dxa"/>
            <w:tcBorders>
              <w:top w:val="nil"/>
              <w:left w:val="nil"/>
              <w:bottom w:val="nil"/>
              <w:right w:val="nil"/>
            </w:tcBorders>
            <w:shd w:val="clear" w:color="auto" w:fill="auto"/>
            <w:noWrap/>
            <w:vAlign w:val="center"/>
          </w:tcPr>
          <w:p w14:paraId="16B50001"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38CDD485"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4B5EC7F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A/A</w:t>
            </w:r>
          </w:p>
        </w:tc>
        <w:tc>
          <w:tcPr>
            <w:tcW w:w="992" w:type="dxa"/>
            <w:tcBorders>
              <w:top w:val="nil"/>
              <w:left w:val="nil"/>
              <w:bottom w:val="nil"/>
              <w:right w:val="nil"/>
            </w:tcBorders>
            <w:shd w:val="clear" w:color="auto" w:fill="auto"/>
            <w:noWrap/>
          </w:tcPr>
          <w:p w14:paraId="0E29F373"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w:t>
            </w:r>
          </w:p>
        </w:tc>
        <w:tc>
          <w:tcPr>
            <w:tcW w:w="709" w:type="dxa"/>
            <w:tcBorders>
              <w:top w:val="nil"/>
              <w:left w:val="nil"/>
              <w:bottom w:val="nil"/>
              <w:right w:val="nil"/>
            </w:tcBorders>
            <w:shd w:val="clear" w:color="auto" w:fill="auto"/>
            <w:noWrap/>
          </w:tcPr>
          <w:p w14:paraId="7A6D3666"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7</w:t>
            </w:r>
          </w:p>
        </w:tc>
        <w:tc>
          <w:tcPr>
            <w:tcW w:w="992" w:type="dxa"/>
            <w:tcBorders>
              <w:top w:val="nil"/>
              <w:left w:val="nil"/>
              <w:bottom w:val="nil"/>
              <w:right w:val="nil"/>
            </w:tcBorders>
            <w:shd w:val="clear" w:color="auto" w:fill="auto"/>
            <w:noWrap/>
          </w:tcPr>
          <w:p w14:paraId="4ACCED07"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14</w:t>
            </w:r>
          </w:p>
        </w:tc>
        <w:tc>
          <w:tcPr>
            <w:tcW w:w="284" w:type="dxa"/>
            <w:tcBorders>
              <w:top w:val="nil"/>
              <w:left w:val="nil"/>
              <w:bottom w:val="nil"/>
              <w:right w:val="nil"/>
            </w:tcBorders>
            <w:shd w:val="clear" w:color="auto" w:fill="auto"/>
            <w:noWrap/>
            <w:vAlign w:val="center"/>
          </w:tcPr>
          <w:p w14:paraId="32ADF6B1"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56DDB346"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12336F81"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998" w:type="dxa"/>
            <w:tcBorders>
              <w:top w:val="nil"/>
              <w:left w:val="nil"/>
              <w:bottom w:val="nil"/>
              <w:right w:val="nil"/>
            </w:tcBorders>
            <w:shd w:val="clear" w:color="auto" w:fill="auto"/>
            <w:noWrap/>
            <w:vAlign w:val="center"/>
          </w:tcPr>
          <w:p w14:paraId="5A4970FE"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1684" w:type="dxa"/>
            <w:tcBorders>
              <w:top w:val="nil"/>
              <w:left w:val="nil"/>
              <w:bottom w:val="nil"/>
              <w:right w:val="nil"/>
            </w:tcBorders>
            <w:shd w:val="clear" w:color="auto" w:fill="auto"/>
            <w:noWrap/>
            <w:vAlign w:val="center"/>
          </w:tcPr>
          <w:p w14:paraId="4E80A4E7"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r>
      <w:tr w:rsidR="001C2A7C" w14:paraId="0D0C5797" w14:textId="77777777" w:rsidTr="000D24D9">
        <w:trPr>
          <w:trHeight w:val="20"/>
        </w:trPr>
        <w:tc>
          <w:tcPr>
            <w:tcW w:w="854" w:type="dxa"/>
            <w:tcBorders>
              <w:top w:val="nil"/>
              <w:left w:val="nil"/>
              <w:bottom w:val="nil"/>
              <w:right w:val="nil"/>
            </w:tcBorders>
            <w:shd w:val="clear" w:color="auto" w:fill="auto"/>
            <w:noWrap/>
            <w:vAlign w:val="center"/>
            <w:hideMark/>
          </w:tcPr>
          <w:p w14:paraId="7ED386E5"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EGFR</w:t>
            </w:r>
          </w:p>
        </w:tc>
        <w:tc>
          <w:tcPr>
            <w:tcW w:w="1273" w:type="dxa"/>
            <w:tcBorders>
              <w:top w:val="nil"/>
              <w:left w:val="nil"/>
              <w:bottom w:val="nil"/>
              <w:right w:val="nil"/>
            </w:tcBorders>
            <w:shd w:val="clear" w:color="auto" w:fill="auto"/>
            <w:noWrap/>
            <w:vAlign w:val="center"/>
            <w:hideMark/>
          </w:tcPr>
          <w:p w14:paraId="13EB035E"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rs11977388</w:t>
            </w:r>
          </w:p>
        </w:tc>
        <w:tc>
          <w:tcPr>
            <w:tcW w:w="1457" w:type="dxa"/>
            <w:tcBorders>
              <w:top w:val="nil"/>
              <w:left w:val="nil"/>
              <w:bottom w:val="nil"/>
              <w:right w:val="nil"/>
            </w:tcBorders>
            <w:shd w:val="clear" w:color="auto" w:fill="auto"/>
            <w:noWrap/>
            <w:vAlign w:val="center"/>
            <w:hideMark/>
          </w:tcPr>
          <w:p w14:paraId="39ECF082"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51D3906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top w:val="nil"/>
              <w:left w:val="nil"/>
              <w:bottom w:val="nil"/>
              <w:right w:val="nil"/>
            </w:tcBorders>
            <w:shd w:val="clear" w:color="auto" w:fill="auto"/>
            <w:noWrap/>
            <w:vAlign w:val="center"/>
          </w:tcPr>
          <w:p w14:paraId="3C56BB5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w:t>
            </w:r>
          </w:p>
        </w:tc>
        <w:tc>
          <w:tcPr>
            <w:tcW w:w="992" w:type="dxa"/>
            <w:tcBorders>
              <w:top w:val="nil"/>
              <w:left w:val="nil"/>
              <w:bottom w:val="nil"/>
              <w:right w:val="nil"/>
            </w:tcBorders>
            <w:shd w:val="clear" w:color="auto" w:fill="auto"/>
            <w:noWrap/>
            <w:vAlign w:val="center"/>
          </w:tcPr>
          <w:p w14:paraId="665D09B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19</w:t>
            </w:r>
          </w:p>
        </w:tc>
        <w:tc>
          <w:tcPr>
            <w:tcW w:w="284" w:type="dxa"/>
            <w:tcBorders>
              <w:top w:val="nil"/>
              <w:left w:val="nil"/>
              <w:bottom w:val="nil"/>
              <w:right w:val="nil"/>
            </w:tcBorders>
            <w:shd w:val="clear" w:color="auto" w:fill="auto"/>
            <w:noWrap/>
            <w:vAlign w:val="center"/>
          </w:tcPr>
          <w:p w14:paraId="1A4A6B8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40CD14C"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6AC6189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0.225</w:t>
            </w:r>
          </w:p>
        </w:tc>
        <w:tc>
          <w:tcPr>
            <w:tcW w:w="998" w:type="dxa"/>
            <w:tcBorders>
              <w:top w:val="nil"/>
              <w:left w:val="nil"/>
              <w:bottom w:val="nil"/>
              <w:right w:val="nil"/>
            </w:tcBorders>
            <w:shd w:val="clear" w:color="auto" w:fill="auto"/>
            <w:noWrap/>
            <w:vAlign w:val="center"/>
          </w:tcPr>
          <w:p w14:paraId="4CAB2E3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1684" w:type="dxa"/>
            <w:tcBorders>
              <w:top w:val="nil"/>
              <w:left w:val="nil"/>
              <w:bottom w:val="nil"/>
              <w:right w:val="nil"/>
            </w:tcBorders>
            <w:shd w:val="clear" w:color="auto" w:fill="auto"/>
            <w:noWrap/>
            <w:vAlign w:val="center"/>
          </w:tcPr>
          <w:p w14:paraId="5E19563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0.561</w:t>
            </w:r>
          </w:p>
        </w:tc>
      </w:tr>
      <w:tr w:rsidR="001C2A7C" w14:paraId="4B73F37B" w14:textId="77777777" w:rsidTr="000D24D9">
        <w:trPr>
          <w:trHeight w:val="20"/>
        </w:trPr>
        <w:tc>
          <w:tcPr>
            <w:tcW w:w="854" w:type="dxa"/>
            <w:tcBorders>
              <w:top w:val="nil"/>
              <w:left w:val="nil"/>
              <w:bottom w:val="nil"/>
              <w:right w:val="nil"/>
            </w:tcBorders>
            <w:shd w:val="clear" w:color="auto" w:fill="auto"/>
            <w:noWrap/>
            <w:hideMark/>
          </w:tcPr>
          <w:p w14:paraId="2D8901C4"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7C1581BC"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601EF8B7"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T/C</w:t>
            </w:r>
          </w:p>
        </w:tc>
        <w:tc>
          <w:tcPr>
            <w:tcW w:w="992" w:type="dxa"/>
            <w:tcBorders>
              <w:top w:val="nil"/>
              <w:left w:val="nil"/>
              <w:bottom w:val="nil"/>
              <w:right w:val="nil"/>
            </w:tcBorders>
            <w:shd w:val="clear" w:color="auto" w:fill="auto"/>
            <w:noWrap/>
            <w:vAlign w:val="center"/>
          </w:tcPr>
          <w:p w14:paraId="1F38623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709" w:type="dxa"/>
            <w:tcBorders>
              <w:top w:val="nil"/>
              <w:left w:val="nil"/>
              <w:bottom w:val="nil"/>
              <w:right w:val="nil"/>
            </w:tcBorders>
            <w:shd w:val="clear" w:color="auto" w:fill="auto"/>
            <w:noWrap/>
            <w:vAlign w:val="center"/>
          </w:tcPr>
          <w:p w14:paraId="511CBAB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992" w:type="dxa"/>
            <w:tcBorders>
              <w:top w:val="nil"/>
              <w:left w:val="nil"/>
              <w:bottom w:val="nil"/>
              <w:right w:val="nil"/>
            </w:tcBorders>
            <w:shd w:val="clear" w:color="auto" w:fill="auto"/>
            <w:noWrap/>
            <w:vAlign w:val="center"/>
          </w:tcPr>
          <w:p w14:paraId="5634A79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9</w:t>
            </w:r>
          </w:p>
        </w:tc>
        <w:tc>
          <w:tcPr>
            <w:tcW w:w="284" w:type="dxa"/>
            <w:tcBorders>
              <w:top w:val="nil"/>
              <w:left w:val="nil"/>
              <w:bottom w:val="nil"/>
              <w:right w:val="nil"/>
            </w:tcBorders>
            <w:shd w:val="clear" w:color="auto" w:fill="auto"/>
            <w:noWrap/>
            <w:vAlign w:val="center"/>
          </w:tcPr>
          <w:p w14:paraId="3D0D6DBF"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7380CD5"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4C51160E"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72576" behindDoc="0" locked="0" layoutInCell="1" allowOverlap="1" wp14:anchorId="24FB803E" wp14:editId="5F73827E">
                      <wp:simplePos x="0" y="0"/>
                      <wp:positionH relativeFrom="column">
                        <wp:posOffset>152400</wp:posOffset>
                      </wp:positionH>
                      <wp:positionV relativeFrom="paragraph">
                        <wp:posOffset>-137160</wp:posOffset>
                      </wp:positionV>
                      <wp:extent cx="2217420" cy="259080"/>
                      <wp:effectExtent l="0" t="0" r="11430" b="26670"/>
                      <wp:wrapNone/>
                      <wp:docPr id="37" name="大かっこ 37"/>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37" o:spid="_x0000_s1048" type="#_x0000_t185" style="width:174.6pt;height:20.4pt;margin-top:-10.8pt;margin-left:12pt;mso-height-percent:0;mso-height-relative:margin;mso-width-percent:0;mso-width-relative:margin;mso-wrap-distance-bottom:0;mso-wrap-distance-left:9pt;mso-wrap-distance-right:9pt;mso-wrap-distance-top:0;mso-wrap-style:square;position:absolute;v-text-anchor:middle;visibility:visible;z-index:251673600" strokecolor="black" strokeweight="0.5pt">
                      <v:stroke joinstyle="miter"/>
                    </v:shape>
                  </w:pict>
                </mc:Fallback>
              </mc:AlternateContent>
            </w:r>
            <w:r w:rsidRPr="00A949F1">
              <w:rPr>
                <w:rFonts w:ascii="Times New Roman" w:eastAsia="游ゴシック" w:hAnsi="Times New Roman" w:cs="Times New Roman"/>
                <w:i/>
                <w:iCs/>
                <w:sz w:val="20"/>
                <w:szCs w:val="20"/>
              </w:rPr>
              <w:t>1.000</w:t>
            </w:r>
          </w:p>
        </w:tc>
        <w:tc>
          <w:tcPr>
            <w:tcW w:w="998" w:type="dxa"/>
            <w:tcBorders>
              <w:top w:val="nil"/>
              <w:left w:val="nil"/>
              <w:bottom w:val="nil"/>
              <w:right w:val="nil"/>
            </w:tcBorders>
            <w:shd w:val="clear" w:color="auto" w:fill="auto"/>
            <w:noWrap/>
            <w:vAlign w:val="center"/>
          </w:tcPr>
          <w:p w14:paraId="5DC7E649"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c>
          <w:tcPr>
            <w:tcW w:w="1684" w:type="dxa"/>
            <w:tcBorders>
              <w:top w:val="nil"/>
              <w:left w:val="nil"/>
              <w:bottom w:val="nil"/>
              <w:right w:val="nil"/>
            </w:tcBorders>
            <w:shd w:val="clear" w:color="auto" w:fill="auto"/>
            <w:noWrap/>
            <w:vAlign w:val="center"/>
          </w:tcPr>
          <w:p w14:paraId="58DA5822"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r>
      <w:tr w:rsidR="001C2A7C" w14:paraId="3B97652A" w14:textId="77777777" w:rsidTr="000D24D9">
        <w:trPr>
          <w:trHeight w:val="20"/>
        </w:trPr>
        <w:tc>
          <w:tcPr>
            <w:tcW w:w="854" w:type="dxa"/>
            <w:tcBorders>
              <w:top w:val="nil"/>
              <w:left w:val="nil"/>
              <w:bottom w:val="nil"/>
              <w:right w:val="nil"/>
            </w:tcBorders>
            <w:shd w:val="clear" w:color="auto" w:fill="auto"/>
            <w:noWrap/>
            <w:vAlign w:val="center"/>
            <w:hideMark/>
          </w:tcPr>
          <w:p w14:paraId="3A509B70"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4167E4CA"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49C0EFB3"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09B8897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709" w:type="dxa"/>
            <w:tcBorders>
              <w:top w:val="nil"/>
              <w:left w:val="nil"/>
              <w:bottom w:val="nil"/>
              <w:right w:val="nil"/>
            </w:tcBorders>
            <w:shd w:val="clear" w:color="auto" w:fill="auto"/>
            <w:noWrap/>
            <w:vAlign w:val="center"/>
          </w:tcPr>
          <w:p w14:paraId="077E28C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992" w:type="dxa"/>
            <w:tcBorders>
              <w:top w:val="nil"/>
              <w:left w:val="nil"/>
              <w:bottom w:val="nil"/>
              <w:right w:val="nil"/>
            </w:tcBorders>
            <w:shd w:val="clear" w:color="auto" w:fill="auto"/>
            <w:noWrap/>
            <w:vAlign w:val="center"/>
          </w:tcPr>
          <w:p w14:paraId="0DEECA3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284" w:type="dxa"/>
            <w:tcBorders>
              <w:top w:val="nil"/>
              <w:left w:val="nil"/>
              <w:bottom w:val="nil"/>
              <w:right w:val="nil"/>
            </w:tcBorders>
            <w:shd w:val="clear" w:color="auto" w:fill="auto"/>
            <w:noWrap/>
            <w:vAlign w:val="center"/>
          </w:tcPr>
          <w:p w14:paraId="1CCF44E5"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5692B42C"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5516D18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6771F8B2"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1A5EA2C7"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65623546" w14:textId="77777777" w:rsidTr="000D24D9">
        <w:trPr>
          <w:trHeight w:val="20"/>
        </w:trPr>
        <w:tc>
          <w:tcPr>
            <w:tcW w:w="854" w:type="dxa"/>
            <w:tcBorders>
              <w:top w:val="nil"/>
              <w:left w:val="nil"/>
              <w:bottom w:val="nil"/>
              <w:right w:val="nil"/>
            </w:tcBorders>
            <w:shd w:val="clear" w:color="auto" w:fill="auto"/>
            <w:noWrap/>
            <w:vAlign w:val="center"/>
          </w:tcPr>
          <w:p w14:paraId="3A10D0ED" w14:textId="77777777" w:rsidR="000D24D9" w:rsidRPr="00A949F1" w:rsidRDefault="00000000" w:rsidP="000D24D9">
            <w:pPr>
              <w:widowControl/>
              <w:spacing w:line="0" w:lineRule="atLeast"/>
              <w:contextualSpacing/>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EGFR</w:t>
            </w:r>
          </w:p>
        </w:tc>
        <w:tc>
          <w:tcPr>
            <w:tcW w:w="1273" w:type="dxa"/>
            <w:tcBorders>
              <w:top w:val="nil"/>
              <w:left w:val="nil"/>
              <w:bottom w:val="nil"/>
              <w:right w:val="nil"/>
            </w:tcBorders>
            <w:shd w:val="clear" w:color="auto" w:fill="auto"/>
            <w:noWrap/>
            <w:vAlign w:val="center"/>
          </w:tcPr>
          <w:p w14:paraId="322BF7AE" w14:textId="77777777" w:rsidR="000D24D9" w:rsidRPr="00A949F1" w:rsidRDefault="00000000" w:rsidP="000D24D9">
            <w:pPr>
              <w:widowControl/>
              <w:spacing w:line="0" w:lineRule="atLeast"/>
              <w:contextualSpacing/>
              <w:jc w:val="left"/>
              <w:rPr>
                <w:rFonts w:ascii="Times New Roman" w:eastAsia="Times New Roman" w:hAnsi="Times New Roman" w:cs="Times New Roman"/>
                <w:kern w:val="0"/>
                <w:sz w:val="20"/>
                <w:szCs w:val="20"/>
              </w:rPr>
            </w:pPr>
            <w:r w:rsidRPr="00A949F1">
              <w:rPr>
                <w:rFonts w:ascii="Times New Roman" w:eastAsia="Times New Roman" w:hAnsi="Times New Roman" w:cs="Times New Roman"/>
                <w:kern w:val="0"/>
                <w:sz w:val="20"/>
                <w:szCs w:val="20"/>
              </w:rPr>
              <w:t>rs2227983</w:t>
            </w:r>
          </w:p>
        </w:tc>
        <w:tc>
          <w:tcPr>
            <w:tcW w:w="1457" w:type="dxa"/>
            <w:tcBorders>
              <w:top w:val="nil"/>
              <w:left w:val="nil"/>
              <w:bottom w:val="nil"/>
              <w:right w:val="nil"/>
            </w:tcBorders>
            <w:shd w:val="clear" w:color="auto" w:fill="auto"/>
            <w:noWrap/>
          </w:tcPr>
          <w:p w14:paraId="5BC9910C"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G/G</w:t>
            </w:r>
          </w:p>
        </w:tc>
        <w:tc>
          <w:tcPr>
            <w:tcW w:w="992" w:type="dxa"/>
            <w:tcBorders>
              <w:top w:val="nil"/>
              <w:left w:val="nil"/>
              <w:bottom w:val="nil"/>
              <w:right w:val="nil"/>
            </w:tcBorders>
            <w:shd w:val="clear" w:color="auto" w:fill="auto"/>
            <w:noWrap/>
          </w:tcPr>
          <w:p w14:paraId="5ECE5419"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0</w:t>
            </w:r>
          </w:p>
        </w:tc>
        <w:tc>
          <w:tcPr>
            <w:tcW w:w="709" w:type="dxa"/>
            <w:tcBorders>
              <w:top w:val="nil"/>
              <w:left w:val="nil"/>
              <w:bottom w:val="nil"/>
              <w:right w:val="nil"/>
            </w:tcBorders>
            <w:shd w:val="clear" w:color="auto" w:fill="auto"/>
            <w:noWrap/>
          </w:tcPr>
          <w:p w14:paraId="2C7D1BA6"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3</w:t>
            </w:r>
          </w:p>
        </w:tc>
        <w:tc>
          <w:tcPr>
            <w:tcW w:w="992" w:type="dxa"/>
            <w:tcBorders>
              <w:top w:val="nil"/>
              <w:left w:val="nil"/>
              <w:bottom w:val="nil"/>
              <w:right w:val="nil"/>
            </w:tcBorders>
            <w:shd w:val="clear" w:color="auto" w:fill="auto"/>
            <w:noWrap/>
          </w:tcPr>
          <w:p w14:paraId="569A7D9B"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4</w:t>
            </w:r>
          </w:p>
        </w:tc>
        <w:tc>
          <w:tcPr>
            <w:tcW w:w="284" w:type="dxa"/>
            <w:tcBorders>
              <w:top w:val="nil"/>
              <w:left w:val="nil"/>
              <w:bottom w:val="nil"/>
              <w:right w:val="nil"/>
            </w:tcBorders>
            <w:shd w:val="clear" w:color="auto" w:fill="auto"/>
            <w:noWrap/>
            <w:vAlign w:val="center"/>
          </w:tcPr>
          <w:p w14:paraId="7FD17607"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21A9D8C4"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tcPr>
          <w:p w14:paraId="0BED922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82816" behindDoc="0" locked="0" layoutInCell="1" allowOverlap="1" wp14:anchorId="6D620FE9" wp14:editId="66094C50">
                      <wp:simplePos x="0" y="0"/>
                      <wp:positionH relativeFrom="column">
                        <wp:posOffset>163830</wp:posOffset>
                      </wp:positionH>
                      <wp:positionV relativeFrom="paragraph">
                        <wp:posOffset>19050</wp:posOffset>
                      </wp:positionV>
                      <wp:extent cx="2217420" cy="259080"/>
                      <wp:effectExtent l="0" t="0" r="11430" b="26670"/>
                      <wp:wrapNone/>
                      <wp:docPr id="38" name="大かっこ 38"/>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38" o:spid="_x0000_s1049" type="#_x0000_t185" style="width:174.6pt;height:20.4pt;margin-top:1.5pt;margin-left:12.9pt;mso-height-percent:0;mso-height-relative:margin;mso-width-percent:0;mso-width-relative:margin;mso-wrap-distance-bottom:0;mso-wrap-distance-left:9pt;mso-wrap-distance-right:9pt;mso-wrap-distance-top:0;mso-wrap-style:square;position:absolute;v-text-anchor:middle;visibility:visible;z-index:251683840" strokecolor="black" strokeweight="0.5pt">
                      <v:stroke joinstyle="miter"/>
                    </v:shape>
                  </w:pict>
                </mc:Fallback>
              </mc:AlternateContent>
            </w:r>
            <w:r w:rsidRPr="00A949F1">
              <w:rPr>
                <w:rFonts w:ascii="Times New Roman" w:hAnsi="Times New Roman" w:cs="Times New Roman"/>
                <w:sz w:val="20"/>
                <w:szCs w:val="20"/>
              </w:rPr>
              <w:t>0.719</w:t>
            </w:r>
          </w:p>
        </w:tc>
        <w:tc>
          <w:tcPr>
            <w:tcW w:w="998" w:type="dxa"/>
            <w:tcBorders>
              <w:top w:val="nil"/>
              <w:left w:val="nil"/>
              <w:bottom w:val="nil"/>
              <w:right w:val="nil"/>
            </w:tcBorders>
            <w:shd w:val="clear" w:color="auto" w:fill="auto"/>
            <w:noWrap/>
          </w:tcPr>
          <w:p w14:paraId="340D79F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hAnsi="Times New Roman" w:cs="Times New Roman"/>
                <w:sz w:val="20"/>
                <w:szCs w:val="20"/>
              </w:rPr>
              <w:t>0.61</w:t>
            </w:r>
            <w:r w:rsidR="008A633C" w:rsidRPr="00A949F1">
              <w:rPr>
                <w:rFonts w:ascii="Times New Roman" w:hAnsi="Times New Roman" w:cs="Times New Roman"/>
                <w:sz w:val="20"/>
                <w:szCs w:val="20"/>
              </w:rPr>
              <w:t>0</w:t>
            </w:r>
          </w:p>
        </w:tc>
        <w:tc>
          <w:tcPr>
            <w:tcW w:w="1684" w:type="dxa"/>
            <w:tcBorders>
              <w:top w:val="nil"/>
              <w:left w:val="nil"/>
              <w:bottom w:val="nil"/>
              <w:right w:val="nil"/>
            </w:tcBorders>
            <w:shd w:val="clear" w:color="auto" w:fill="auto"/>
            <w:noWrap/>
          </w:tcPr>
          <w:p w14:paraId="040C429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hAnsi="Times New Roman" w:cs="Times New Roman"/>
                <w:sz w:val="20"/>
                <w:szCs w:val="20"/>
              </w:rPr>
              <w:t>1.000</w:t>
            </w:r>
          </w:p>
        </w:tc>
      </w:tr>
      <w:tr w:rsidR="001C2A7C" w14:paraId="748955ED" w14:textId="77777777" w:rsidTr="000D24D9">
        <w:trPr>
          <w:trHeight w:val="20"/>
        </w:trPr>
        <w:tc>
          <w:tcPr>
            <w:tcW w:w="854" w:type="dxa"/>
            <w:tcBorders>
              <w:top w:val="nil"/>
              <w:left w:val="nil"/>
              <w:bottom w:val="nil"/>
              <w:right w:val="nil"/>
            </w:tcBorders>
            <w:shd w:val="clear" w:color="auto" w:fill="auto"/>
            <w:noWrap/>
            <w:vAlign w:val="center"/>
          </w:tcPr>
          <w:p w14:paraId="03A2A9A8"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125342BD"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tcPr>
          <w:p w14:paraId="1F3402B0"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G/A</w:t>
            </w:r>
          </w:p>
        </w:tc>
        <w:tc>
          <w:tcPr>
            <w:tcW w:w="992" w:type="dxa"/>
            <w:tcBorders>
              <w:top w:val="nil"/>
              <w:left w:val="nil"/>
              <w:bottom w:val="nil"/>
              <w:right w:val="nil"/>
            </w:tcBorders>
            <w:shd w:val="clear" w:color="auto" w:fill="auto"/>
            <w:noWrap/>
          </w:tcPr>
          <w:p w14:paraId="2957CBFE"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2</w:t>
            </w:r>
          </w:p>
        </w:tc>
        <w:tc>
          <w:tcPr>
            <w:tcW w:w="709" w:type="dxa"/>
            <w:tcBorders>
              <w:top w:val="nil"/>
              <w:left w:val="nil"/>
              <w:bottom w:val="nil"/>
              <w:right w:val="nil"/>
            </w:tcBorders>
            <w:shd w:val="clear" w:color="auto" w:fill="auto"/>
            <w:noWrap/>
          </w:tcPr>
          <w:p w14:paraId="28398FA3"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5</w:t>
            </w:r>
          </w:p>
        </w:tc>
        <w:tc>
          <w:tcPr>
            <w:tcW w:w="992" w:type="dxa"/>
            <w:tcBorders>
              <w:top w:val="nil"/>
              <w:left w:val="nil"/>
              <w:bottom w:val="nil"/>
              <w:right w:val="nil"/>
            </w:tcBorders>
            <w:shd w:val="clear" w:color="auto" w:fill="auto"/>
            <w:noWrap/>
          </w:tcPr>
          <w:p w14:paraId="43483B2E"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11</w:t>
            </w:r>
          </w:p>
        </w:tc>
        <w:tc>
          <w:tcPr>
            <w:tcW w:w="284" w:type="dxa"/>
            <w:tcBorders>
              <w:top w:val="nil"/>
              <w:left w:val="nil"/>
              <w:bottom w:val="nil"/>
              <w:right w:val="nil"/>
            </w:tcBorders>
            <w:shd w:val="clear" w:color="auto" w:fill="auto"/>
            <w:noWrap/>
            <w:vAlign w:val="center"/>
          </w:tcPr>
          <w:p w14:paraId="45131AD1"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08F8AC3B"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tcPr>
          <w:p w14:paraId="46F400EA"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hAnsi="Times New Roman" w:cs="Times New Roman"/>
                <w:i/>
                <w:iCs/>
                <w:sz w:val="20"/>
                <w:szCs w:val="20"/>
              </w:rPr>
              <w:t>0.927</w:t>
            </w:r>
          </w:p>
        </w:tc>
        <w:tc>
          <w:tcPr>
            <w:tcW w:w="998" w:type="dxa"/>
            <w:tcBorders>
              <w:top w:val="nil"/>
              <w:left w:val="nil"/>
              <w:bottom w:val="nil"/>
              <w:right w:val="nil"/>
            </w:tcBorders>
            <w:shd w:val="clear" w:color="auto" w:fill="auto"/>
            <w:noWrap/>
          </w:tcPr>
          <w:p w14:paraId="19D3F4AA"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hAnsi="Times New Roman" w:cs="Times New Roman"/>
                <w:i/>
                <w:iCs/>
                <w:sz w:val="20"/>
                <w:szCs w:val="20"/>
              </w:rPr>
              <w:t>0.776</w:t>
            </w:r>
          </w:p>
        </w:tc>
        <w:tc>
          <w:tcPr>
            <w:tcW w:w="1684" w:type="dxa"/>
            <w:tcBorders>
              <w:top w:val="nil"/>
              <w:left w:val="nil"/>
              <w:bottom w:val="nil"/>
              <w:right w:val="nil"/>
            </w:tcBorders>
            <w:shd w:val="clear" w:color="auto" w:fill="auto"/>
            <w:noWrap/>
          </w:tcPr>
          <w:p w14:paraId="735DE78F"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hAnsi="Times New Roman" w:cs="Times New Roman"/>
                <w:i/>
                <w:iCs/>
                <w:sz w:val="20"/>
                <w:szCs w:val="20"/>
              </w:rPr>
              <w:t>1.000</w:t>
            </w:r>
          </w:p>
        </w:tc>
      </w:tr>
      <w:tr w:rsidR="001C2A7C" w14:paraId="12EDF62F" w14:textId="77777777" w:rsidTr="000D24D9">
        <w:trPr>
          <w:trHeight w:val="20"/>
        </w:trPr>
        <w:tc>
          <w:tcPr>
            <w:tcW w:w="854" w:type="dxa"/>
            <w:tcBorders>
              <w:top w:val="nil"/>
              <w:left w:val="nil"/>
              <w:bottom w:val="nil"/>
              <w:right w:val="nil"/>
            </w:tcBorders>
            <w:shd w:val="clear" w:color="auto" w:fill="auto"/>
            <w:noWrap/>
            <w:vAlign w:val="center"/>
          </w:tcPr>
          <w:p w14:paraId="53B26466"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7DC28E45"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tcPr>
          <w:p w14:paraId="2BD8D884"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A/A</w:t>
            </w:r>
          </w:p>
        </w:tc>
        <w:tc>
          <w:tcPr>
            <w:tcW w:w="992" w:type="dxa"/>
            <w:tcBorders>
              <w:top w:val="nil"/>
              <w:left w:val="nil"/>
              <w:bottom w:val="nil"/>
              <w:right w:val="nil"/>
            </w:tcBorders>
            <w:shd w:val="clear" w:color="auto" w:fill="auto"/>
            <w:noWrap/>
          </w:tcPr>
          <w:p w14:paraId="38F705B6"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w:t>
            </w:r>
          </w:p>
        </w:tc>
        <w:tc>
          <w:tcPr>
            <w:tcW w:w="709" w:type="dxa"/>
            <w:tcBorders>
              <w:top w:val="nil"/>
              <w:left w:val="nil"/>
              <w:bottom w:val="nil"/>
              <w:right w:val="nil"/>
            </w:tcBorders>
            <w:shd w:val="clear" w:color="auto" w:fill="auto"/>
            <w:noWrap/>
          </w:tcPr>
          <w:p w14:paraId="77A2F513"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8</w:t>
            </w:r>
          </w:p>
        </w:tc>
        <w:tc>
          <w:tcPr>
            <w:tcW w:w="992" w:type="dxa"/>
            <w:tcBorders>
              <w:top w:val="nil"/>
              <w:left w:val="nil"/>
              <w:bottom w:val="nil"/>
              <w:right w:val="nil"/>
            </w:tcBorders>
            <w:shd w:val="clear" w:color="auto" w:fill="auto"/>
            <w:noWrap/>
          </w:tcPr>
          <w:p w14:paraId="41A0D190"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17</w:t>
            </w:r>
          </w:p>
        </w:tc>
        <w:tc>
          <w:tcPr>
            <w:tcW w:w="284" w:type="dxa"/>
            <w:tcBorders>
              <w:top w:val="nil"/>
              <w:left w:val="nil"/>
              <w:bottom w:val="nil"/>
              <w:right w:val="nil"/>
            </w:tcBorders>
            <w:shd w:val="clear" w:color="auto" w:fill="auto"/>
            <w:noWrap/>
            <w:vAlign w:val="center"/>
          </w:tcPr>
          <w:p w14:paraId="51945E4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3F27369"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474248E7"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54F3A3E1"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21E2C00A"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0D899E9A" w14:textId="77777777" w:rsidTr="000D24D9">
        <w:trPr>
          <w:trHeight w:val="20"/>
        </w:trPr>
        <w:tc>
          <w:tcPr>
            <w:tcW w:w="854" w:type="dxa"/>
            <w:tcBorders>
              <w:top w:val="nil"/>
              <w:left w:val="nil"/>
              <w:bottom w:val="nil"/>
              <w:right w:val="nil"/>
            </w:tcBorders>
            <w:shd w:val="clear" w:color="auto" w:fill="auto"/>
            <w:noWrap/>
            <w:vAlign w:val="center"/>
            <w:hideMark/>
          </w:tcPr>
          <w:p w14:paraId="4E0A258A"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EGFR</w:t>
            </w:r>
          </w:p>
        </w:tc>
        <w:tc>
          <w:tcPr>
            <w:tcW w:w="1273" w:type="dxa"/>
            <w:tcBorders>
              <w:top w:val="nil"/>
              <w:left w:val="nil"/>
              <w:bottom w:val="nil"/>
              <w:right w:val="nil"/>
            </w:tcBorders>
            <w:shd w:val="clear" w:color="auto" w:fill="auto"/>
            <w:noWrap/>
            <w:vAlign w:val="center"/>
            <w:hideMark/>
          </w:tcPr>
          <w:p w14:paraId="764F0F5F"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rs884225</w:t>
            </w:r>
          </w:p>
        </w:tc>
        <w:tc>
          <w:tcPr>
            <w:tcW w:w="1457" w:type="dxa"/>
            <w:tcBorders>
              <w:top w:val="nil"/>
              <w:left w:val="nil"/>
              <w:bottom w:val="nil"/>
              <w:right w:val="nil"/>
            </w:tcBorders>
            <w:shd w:val="clear" w:color="auto" w:fill="auto"/>
            <w:noWrap/>
            <w:vAlign w:val="center"/>
            <w:hideMark/>
          </w:tcPr>
          <w:p w14:paraId="520DB37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72AA8AC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709" w:type="dxa"/>
            <w:tcBorders>
              <w:top w:val="nil"/>
              <w:left w:val="nil"/>
              <w:bottom w:val="nil"/>
              <w:right w:val="nil"/>
            </w:tcBorders>
            <w:shd w:val="clear" w:color="auto" w:fill="auto"/>
            <w:noWrap/>
            <w:vAlign w:val="center"/>
          </w:tcPr>
          <w:p w14:paraId="139A2CF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992" w:type="dxa"/>
            <w:tcBorders>
              <w:top w:val="nil"/>
              <w:left w:val="nil"/>
              <w:bottom w:val="nil"/>
              <w:right w:val="nil"/>
            </w:tcBorders>
            <w:shd w:val="clear" w:color="auto" w:fill="auto"/>
            <w:noWrap/>
            <w:vAlign w:val="center"/>
          </w:tcPr>
          <w:p w14:paraId="1CBBB63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w:t>
            </w:r>
          </w:p>
        </w:tc>
        <w:tc>
          <w:tcPr>
            <w:tcW w:w="284" w:type="dxa"/>
            <w:tcBorders>
              <w:top w:val="nil"/>
              <w:left w:val="nil"/>
              <w:bottom w:val="nil"/>
              <w:right w:val="nil"/>
            </w:tcBorders>
            <w:shd w:val="clear" w:color="auto" w:fill="auto"/>
            <w:noWrap/>
            <w:vAlign w:val="center"/>
          </w:tcPr>
          <w:p w14:paraId="6849C4C0"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710DEE1C"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3E74ABB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998" w:type="dxa"/>
            <w:tcBorders>
              <w:top w:val="nil"/>
              <w:left w:val="nil"/>
              <w:bottom w:val="nil"/>
              <w:right w:val="nil"/>
            </w:tcBorders>
            <w:shd w:val="clear" w:color="auto" w:fill="auto"/>
            <w:noWrap/>
            <w:vAlign w:val="center"/>
          </w:tcPr>
          <w:p w14:paraId="1CED96B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1684" w:type="dxa"/>
            <w:tcBorders>
              <w:top w:val="nil"/>
              <w:left w:val="nil"/>
              <w:bottom w:val="nil"/>
              <w:right w:val="nil"/>
            </w:tcBorders>
            <w:shd w:val="clear" w:color="auto" w:fill="auto"/>
            <w:noWrap/>
            <w:vAlign w:val="center"/>
          </w:tcPr>
          <w:p w14:paraId="61BC3D5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r>
      <w:tr w:rsidR="001C2A7C" w14:paraId="721A56F9" w14:textId="77777777" w:rsidTr="000D24D9">
        <w:trPr>
          <w:trHeight w:val="20"/>
        </w:trPr>
        <w:tc>
          <w:tcPr>
            <w:tcW w:w="854" w:type="dxa"/>
            <w:tcBorders>
              <w:top w:val="nil"/>
              <w:left w:val="nil"/>
              <w:right w:val="nil"/>
            </w:tcBorders>
            <w:shd w:val="clear" w:color="auto" w:fill="auto"/>
            <w:noWrap/>
            <w:hideMark/>
          </w:tcPr>
          <w:p w14:paraId="739640AD"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right w:val="nil"/>
            </w:tcBorders>
            <w:shd w:val="clear" w:color="auto" w:fill="auto"/>
            <w:noWrap/>
            <w:hideMark/>
          </w:tcPr>
          <w:p w14:paraId="663C18AB"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right w:val="nil"/>
            </w:tcBorders>
            <w:shd w:val="clear" w:color="auto" w:fill="auto"/>
            <w:noWrap/>
            <w:vAlign w:val="center"/>
            <w:hideMark/>
          </w:tcPr>
          <w:p w14:paraId="2A8B40A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T/C</w:t>
            </w:r>
          </w:p>
        </w:tc>
        <w:tc>
          <w:tcPr>
            <w:tcW w:w="992" w:type="dxa"/>
            <w:tcBorders>
              <w:top w:val="nil"/>
              <w:left w:val="nil"/>
              <w:right w:val="nil"/>
            </w:tcBorders>
            <w:shd w:val="clear" w:color="auto" w:fill="auto"/>
            <w:noWrap/>
            <w:vAlign w:val="center"/>
          </w:tcPr>
          <w:p w14:paraId="3B3BE2B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709" w:type="dxa"/>
            <w:tcBorders>
              <w:top w:val="nil"/>
              <w:left w:val="nil"/>
              <w:right w:val="nil"/>
            </w:tcBorders>
            <w:shd w:val="clear" w:color="auto" w:fill="auto"/>
            <w:noWrap/>
            <w:vAlign w:val="center"/>
          </w:tcPr>
          <w:p w14:paraId="0374779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9</w:t>
            </w:r>
          </w:p>
        </w:tc>
        <w:tc>
          <w:tcPr>
            <w:tcW w:w="992" w:type="dxa"/>
            <w:tcBorders>
              <w:top w:val="nil"/>
              <w:left w:val="nil"/>
              <w:right w:val="nil"/>
            </w:tcBorders>
            <w:shd w:val="clear" w:color="auto" w:fill="auto"/>
            <w:noWrap/>
            <w:vAlign w:val="center"/>
          </w:tcPr>
          <w:p w14:paraId="261CCD2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16</w:t>
            </w:r>
          </w:p>
        </w:tc>
        <w:tc>
          <w:tcPr>
            <w:tcW w:w="284" w:type="dxa"/>
            <w:tcBorders>
              <w:top w:val="nil"/>
              <w:left w:val="nil"/>
              <w:right w:val="nil"/>
            </w:tcBorders>
            <w:shd w:val="clear" w:color="auto" w:fill="auto"/>
            <w:noWrap/>
            <w:vAlign w:val="center"/>
          </w:tcPr>
          <w:p w14:paraId="39F6F6D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right w:val="nil"/>
            </w:tcBorders>
            <w:shd w:val="clear" w:color="auto" w:fill="auto"/>
            <w:vAlign w:val="center"/>
          </w:tcPr>
          <w:p w14:paraId="52691769"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right w:val="nil"/>
            </w:tcBorders>
            <w:shd w:val="clear" w:color="auto" w:fill="auto"/>
            <w:noWrap/>
            <w:vAlign w:val="center"/>
          </w:tcPr>
          <w:p w14:paraId="24B3E78B"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674624" behindDoc="0" locked="0" layoutInCell="1" allowOverlap="1" wp14:anchorId="0DC17DD8" wp14:editId="530586B5">
                      <wp:simplePos x="0" y="0"/>
                      <wp:positionH relativeFrom="column">
                        <wp:posOffset>152400</wp:posOffset>
                      </wp:positionH>
                      <wp:positionV relativeFrom="paragraph">
                        <wp:posOffset>-121920</wp:posOffset>
                      </wp:positionV>
                      <wp:extent cx="2217420" cy="259080"/>
                      <wp:effectExtent l="0" t="0" r="11430" b="26670"/>
                      <wp:wrapNone/>
                      <wp:docPr id="39" name="大かっこ 39"/>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39" o:spid="_x0000_s1050" type="#_x0000_t185" style="width:174.6pt;height:20.4pt;margin-top:-9.6pt;margin-left:12pt;mso-height-percent:0;mso-height-relative:margin;mso-width-percent:0;mso-width-relative:margin;mso-wrap-distance-bottom:0;mso-wrap-distance-left:9pt;mso-wrap-distance-right:9pt;mso-wrap-distance-top:0;mso-wrap-style:square;position:absolute;v-text-anchor:middle;visibility:visible;z-index:251675648" strokecolor="black" strokeweight="0.5pt">
                      <v:stroke joinstyle="miter"/>
                    </v:shape>
                  </w:pict>
                </mc:Fallback>
              </mc:AlternateContent>
            </w:r>
            <w:r w:rsidRPr="00A949F1">
              <w:rPr>
                <w:rFonts w:ascii="Times New Roman" w:eastAsia="游ゴシック" w:hAnsi="Times New Roman" w:cs="Times New Roman"/>
                <w:i/>
                <w:iCs/>
                <w:sz w:val="20"/>
                <w:szCs w:val="20"/>
              </w:rPr>
              <w:t>0.927</w:t>
            </w:r>
          </w:p>
        </w:tc>
        <w:tc>
          <w:tcPr>
            <w:tcW w:w="998" w:type="dxa"/>
            <w:tcBorders>
              <w:top w:val="nil"/>
              <w:left w:val="nil"/>
              <w:right w:val="nil"/>
            </w:tcBorders>
            <w:shd w:val="clear" w:color="auto" w:fill="auto"/>
            <w:noWrap/>
            <w:vAlign w:val="center"/>
          </w:tcPr>
          <w:p w14:paraId="24C69584"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c>
          <w:tcPr>
            <w:tcW w:w="1684" w:type="dxa"/>
            <w:tcBorders>
              <w:top w:val="nil"/>
              <w:left w:val="nil"/>
              <w:right w:val="nil"/>
            </w:tcBorders>
            <w:shd w:val="clear" w:color="auto" w:fill="auto"/>
            <w:noWrap/>
            <w:vAlign w:val="center"/>
          </w:tcPr>
          <w:p w14:paraId="7162B082"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0.761</w:t>
            </w:r>
          </w:p>
        </w:tc>
      </w:tr>
      <w:tr w:rsidR="001C2A7C" w14:paraId="34CE58F6" w14:textId="77777777" w:rsidTr="000D24D9">
        <w:trPr>
          <w:trHeight w:val="20"/>
        </w:trPr>
        <w:tc>
          <w:tcPr>
            <w:tcW w:w="854" w:type="dxa"/>
            <w:tcBorders>
              <w:top w:val="nil"/>
              <w:left w:val="nil"/>
              <w:bottom w:val="single" w:sz="4" w:space="0" w:color="auto"/>
              <w:right w:val="nil"/>
            </w:tcBorders>
            <w:shd w:val="clear" w:color="auto" w:fill="auto"/>
            <w:noWrap/>
            <w:vAlign w:val="center"/>
            <w:hideMark/>
          </w:tcPr>
          <w:p w14:paraId="7787701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273" w:type="dxa"/>
            <w:tcBorders>
              <w:top w:val="nil"/>
              <w:left w:val="nil"/>
              <w:bottom w:val="single" w:sz="4" w:space="0" w:color="auto"/>
              <w:right w:val="nil"/>
            </w:tcBorders>
            <w:shd w:val="clear" w:color="auto" w:fill="auto"/>
            <w:noWrap/>
            <w:vAlign w:val="center"/>
            <w:hideMark/>
          </w:tcPr>
          <w:p w14:paraId="21E3EFE9"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single" w:sz="4" w:space="0" w:color="auto"/>
              <w:right w:val="nil"/>
            </w:tcBorders>
            <w:shd w:val="clear" w:color="auto" w:fill="auto"/>
            <w:noWrap/>
            <w:vAlign w:val="center"/>
            <w:hideMark/>
          </w:tcPr>
          <w:p w14:paraId="4077711F"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single" w:sz="4" w:space="0" w:color="auto"/>
              <w:right w:val="nil"/>
            </w:tcBorders>
            <w:shd w:val="clear" w:color="auto" w:fill="auto"/>
            <w:noWrap/>
            <w:vAlign w:val="center"/>
          </w:tcPr>
          <w:p w14:paraId="413B83E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709" w:type="dxa"/>
            <w:tcBorders>
              <w:top w:val="nil"/>
              <w:left w:val="nil"/>
              <w:bottom w:val="single" w:sz="4" w:space="0" w:color="auto"/>
              <w:right w:val="nil"/>
            </w:tcBorders>
            <w:shd w:val="clear" w:color="auto" w:fill="auto"/>
            <w:noWrap/>
            <w:vAlign w:val="center"/>
          </w:tcPr>
          <w:p w14:paraId="2341413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992" w:type="dxa"/>
            <w:tcBorders>
              <w:top w:val="nil"/>
              <w:left w:val="nil"/>
              <w:bottom w:val="single" w:sz="4" w:space="0" w:color="auto"/>
              <w:right w:val="nil"/>
            </w:tcBorders>
            <w:shd w:val="clear" w:color="auto" w:fill="auto"/>
            <w:noWrap/>
            <w:vAlign w:val="center"/>
          </w:tcPr>
          <w:p w14:paraId="196FA93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6</w:t>
            </w:r>
          </w:p>
        </w:tc>
        <w:tc>
          <w:tcPr>
            <w:tcW w:w="284" w:type="dxa"/>
            <w:tcBorders>
              <w:top w:val="nil"/>
              <w:left w:val="nil"/>
              <w:bottom w:val="single" w:sz="4" w:space="0" w:color="auto"/>
              <w:right w:val="nil"/>
            </w:tcBorders>
            <w:shd w:val="clear" w:color="auto" w:fill="auto"/>
            <w:noWrap/>
            <w:vAlign w:val="center"/>
          </w:tcPr>
          <w:p w14:paraId="6BBB2201"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single" w:sz="4" w:space="0" w:color="auto"/>
              <w:right w:val="nil"/>
            </w:tcBorders>
            <w:shd w:val="clear" w:color="auto" w:fill="auto"/>
            <w:vAlign w:val="center"/>
          </w:tcPr>
          <w:p w14:paraId="051472B5"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single" w:sz="4" w:space="0" w:color="auto"/>
              <w:right w:val="nil"/>
            </w:tcBorders>
            <w:shd w:val="clear" w:color="auto" w:fill="auto"/>
            <w:noWrap/>
            <w:vAlign w:val="center"/>
          </w:tcPr>
          <w:p w14:paraId="7C81446B"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single" w:sz="4" w:space="0" w:color="auto"/>
              <w:right w:val="nil"/>
            </w:tcBorders>
            <w:shd w:val="clear" w:color="auto" w:fill="auto"/>
            <w:noWrap/>
            <w:vAlign w:val="center"/>
          </w:tcPr>
          <w:p w14:paraId="062AC5B2"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single" w:sz="4" w:space="0" w:color="auto"/>
              <w:right w:val="nil"/>
            </w:tcBorders>
            <w:shd w:val="clear" w:color="auto" w:fill="auto"/>
            <w:noWrap/>
            <w:vAlign w:val="center"/>
          </w:tcPr>
          <w:p w14:paraId="31EEE4DA"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bl>
    <w:p w14:paraId="6B37A012" w14:textId="77777777" w:rsidR="000D24D9" w:rsidRPr="00A949F1" w:rsidRDefault="00000000" w:rsidP="000D24D9">
      <w:pPr>
        <w:spacing w:line="0" w:lineRule="atLeast"/>
        <w:contextualSpacing/>
        <w:rPr>
          <w:rFonts w:ascii="Times New Roman" w:hAnsi="Times New Roman" w:cs="Times New Roman"/>
          <w:i/>
          <w:iCs/>
          <w:sz w:val="20"/>
          <w:szCs w:val="20"/>
        </w:rPr>
      </w:pPr>
      <w:r w:rsidRPr="00A949F1">
        <w:rPr>
          <w:rFonts w:ascii="Times New Roman" w:hAnsi="Times New Roman" w:cs="Times New Roman"/>
          <w:sz w:val="20"/>
          <w:szCs w:val="20"/>
          <w:vertAlign w:val="superscript"/>
        </w:rPr>
        <w:t>a</w:t>
      </w:r>
      <w:r w:rsidRPr="00A949F1">
        <w:rPr>
          <w:rFonts w:ascii="Times New Roman" w:hAnsi="Times New Roman" w:cs="Times New Roman"/>
          <w:sz w:val="20"/>
          <w:szCs w:val="20"/>
        </w:rPr>
        <w:t>First row, grade 0 versus grade ≥1 (Fisher’s exact test); second row (italicized), grade ≤1 versus grade ≥2 (Fisher’s exact test).</w:t>
      </w:r>
    </w:p>
    <w:p w14:paraId="5004B00D" w14:textId="77777777" w:rsidR="000D24D9" w:rsidRPr="00A949F1" w:rsidRDefault="00000000" w:rsidP="000D24D9">
      <w:pPr>
        <w:spacing w:line="0" w:lineRule="atLeast"/>
        <w:contextualSpacing/>
        <w:rPr>
          <w:rFonts w:ascii="Times New Roman" w:hAnsi="Times New Roman" w:cs="Times New Roman"/>
          <w:sz w:val="20"/>
          <w:szCs w:val="20"/>
        </w:rPr>
      </w:pPr>
      <w:r w:rsidRPr="00A949F1">
        <w:rPr>
          <w:rFonts w:ascii="Times New Roman" w:hAnsi="Times New Roman" w:cs="Times New Roman"/>
          <w:sz w:val="20"/>
          <w:szCs w:val="20"/>
          <w:vertAlign w:val="superscript"/>
        </w:rPr>
        <w:t>b</w:t>
      </w:r>
      <w:r w:rsidRPr="00A949F1">
        <w:rPr>
          <w:rFonts w:ascii="Times New Roman" w:hAnsi="Times New Roman" w:cs="Times New Roman"/>
          <w:sz w:val="20"/>
          <w:szCs w:val="20"/>
        </w:rPr>
        <w:t>Any skin disorder, including skin rash, dry skin, pruritus, and paronychia.</w:t>
      </w:r>
    </w:p>
    <w:p w14:paraId="5EE2B092" w14:textId="77777777" w:rsidR="000D24D9" w:rsidRPr="00A949F1" w:rsidRDefault="00000000" w:rsidP="000D24D9">
      <w:pPr>
        <w:spacing w:line="0" w:lineRule="atLeast"/>
        <w:contextualSpacing/>
        <w:rPr>
          <w:rFonts w:ascii="Times New Roman" w:hAnsi="Times New Roman" w:cs="Times New Roman"/>
          <w:sz w:val="20"/>
          <w:szCs w:val="20"/>
        </w:rPr>
      </w:pPr>
      <w:r w:rsidRPr="00A949F1">
        <w:rPr>
          <w:rFonts w:ascii="Times New Roman" w:hAnsi="Times New Roman" w:cs="Times New Roman"/>
          <w:i/>
          <w:iCs/>
          <w:sz w:val="20"/>
          <w:szCs w:val="20"/>
        </w:rPr>
        <w:t xml:space="preserve">* p </w:t>
      </w:r>
      <w:r w:rsidRPr="00A949F1">
        <w:rPr>
          <w:rFonts w:ascii="Times New Roman" w:hAnsi="Times New Roman" w:cs="Times New Roman"/>
          <w:sz w:val="20"/>
          <w:szCs w:val="20"/>
        </w:rPr>
        <w:t>&lt; 0.05, considered statistically significant (bold).</w:t>
      </w:r>
    </w:p>
    <w:p w14:paraId="399CC6AD" w14:textId="77777777" w:rsidR="000D24D9" w:rsidRPr="00A949F1" w:rsidRDefault="00000000" w:rsidP="000D24D9">
      <w:pPr>
        <w:spacing w:line="0" w:lineRule="atLeast"/>
        <w:contextualSpacing/>
        <w:rPr>
          <w:rFonts w:ascii="Times New Roman" w:hAnsi="Times New Roman" w:cs="Times New Roman"/>
          <w:sz w:val="20"/>
          <w:szCs w:val="20"/>
        </w:rPr>
      </w:pPr>
      <w:r w:rsidRPr="00A949F1">
        <w:rPr>
          <w:rFonts w:ascii="Times New Roman" w:hAnsi="Times New Roman" w:cs="Times New Roman"/>
          <w:sz w:val="20"/>
          <w:szCs w:val="20"/>
        </w:rPr>
        <w:br w:type="page"/>
      </w:r>
    </w:p>
    <w:p w14:paraId="4E7EBB6E" w14:textId="77777777" w:rsidR="000D24D9" w:rsidRPr="00A949F1" w:rsidRDefault="000D24D9" w:rsidP="00613818">
      <w:pPr>
        <w:spacing w:line="0" w:lineRule="atLeast"/>
        <w:contextualSpacing/>
        <w:rPr>
          <w:rFonts w:ascii="Times New Roman" w:hAnsi="Times New Roman" w:cs="Times New Roman"/>
          <w:sz w:val="20"/>
          <w:szCs w:val="20"/>
        </w:rPr>
      </w:pPr>
    </w:p>
    <w:p w14:paraId="6EE949F8" w14:textId="77777777" w:rsidR="00646A91" w:rsidRPr="00A949F1" w:rsidRDefault="00000000" w:rsidP="00646A91">
      <w:pPr>
        <w:spacing w:line="0" w:lineRule="atLeast"/>
        <w:contextualSpacing/>
        <w:rPr>
          <w:rFonts w:ascii="Times New Roman" w:hAnsi="Times New Roman" w:cs="Times New Roman"/>
          <w:sz w:val="20"/>
          <w:szCs w:val="20"/>
        </w:rPr>
      </w:pPr>
      <w:r w:rsidRPr="00A949F1">
        <w:rPr>
          <w:rFonts w:ascii="Times New Roman" w:hAnsi="Times New Roman" w:cs="Times New Roman"/>
          <w:b/>
          <w:bCs/>
          <w:sz w:val="20"/>
          <w:szCs w:val="20"/>
        </w:rPr>
        <w:t xml:space="preserve">Table </w:t>
      </w:r>
      <w:r w:rsidR="006747B4" w:rsidRPr="00A949F1">
        <w:rPr>
          <w:rFonts w:ascii="Times New Roman" w:hAnsi="Times New Roman" w:cs="Times New Roman"/>
          <w:b/>
          <w:bCs/>
          <w:sz w:val="20"/>
          <w:szCs w:val="20"/>
        </w:rPr>
        <w:t>F</w:t>
      </w:r>
      <w:r w:rsidR="00D553FE" w:rsidRPr="00A949F1">
        <w:rPr>
          <w:rFonts w:ascii="Times New Roman" w:hAnsi="Times New Roman" w:cs="Times New Roman"/>
          <w:b/>
          <w:bCs/>
          <w:sz w:val="20"/>
          <w:szCs w:val="20"/>
        </w:rPr>
        <w:t>3</w:t>
      </w:r>
      <w:r w:rsidRPr="00A949F1">
        <w:rPr>
          <w:rFonts w:ascii="Times New Roman" w:hAnsi="Times New Roman" w:cs="Times New Roman"/>
          <w:b/>
          <w:bCs/>
          <w:sz w:val="20"/>
          <w:szCs w:val="20"/>
        </w:rPr>
        <w:t>.</w:t>
      </w:r>
      <w:r w:rsidRPr="00A949F1">
        <w:rPr>
          <w:rFonts w:ascii="Times New Roman" w:hAnsi="Times New Roman" w:cs="Times New Roman"/>
          <w:sz w:val="20"/>
          <w:szCs w:val="20"/>
        </w:rPr>
        <w:t xml:space="preserve"> Association between germline polymorphisms and </w:t>
      </w:r>
      <w:r w:rsidR="000A4B66" w:rsidRPr="00A949F1">
        <w:rPr>
          <w:rFonts w:ascii="Times New Roman" w:hAnsi="Times New Roman" w:cs="Times New Roman"/>
          <w:sz w:val="20"/>
          <w:szCs w:val="20"/>
        </w:rPr>
        <w:t xml:space="preserve">decreased </w:t>
      </w:r>
      <w:r w:rsidRPr="00A949F1">
        <w:rPr>
          <w:rFonts w:ascii="Times New Roman" w:hAnsi="Times New Roman" w:cs="Times New Roman"/>
          <w:sz w:val="20"/>
          <w:szCs w:val="20"/>
        </w:rPr>
        <w:t xml:space="preserve">lymphocyte count </w:t>
      </w:r>
      <w:r w:rsidR="00B1122D" w:rsidRPr="00A949F1">
        <w:rPr>
          <w:rFonts w:ascii="Times New Roman" w:hAnsi="Times New Roman" w:cs="Times New Roman"/>
          <w:sz w:val="20"/>
          <w:szCs w:val="20"/>
        </w:rPr>
        <w:t>level</w:t>
      </w:r>
    </w:p>
    <w:tbl>
      <w:tblPr>
        <w:tblpPr w:leftFromText="142" w:rightFromText="142" w:vertAnchor="page" w:horzAnchor="margin" w:tblpY="946"/>
        <w:tblW w:w="11040" w:type="dxa"/>
        <w:tblCellMar>
          <w:left w:w="99" w:type="dxa"/>
          <w:right w:w="99" w:type="dxa"/>
        </w:tblCellMar>
        <w:tblLook w:val="04A0" w:firstRow="1" w:lastRow="0" w:firstColumn="1" w:lastColumn="0" w:noHBand="0" w:noVBand="1"/>
      </w:tblPr>
      <w:tblGrid>
        <w:gridCol w:w="854"/>
        <w:gridCol w:w="1273"/>
        <w:gridCol w:w="1457"/>
        <w:gridCol w:w="992"/>
        <w:gridCol w:w="709"/>
        <w:gridCol w:w="992"/>
        <w:gridCol w:w="284"/>
        <w:gridCol w:w="237"/>
        <w:gridCol w:w="1560"/>
        <w:gridCol w:w="998"/>
        <w:gridCol w:w="1684"/>
      </w:tblGrid>
      <w:tr w:rsidR="001C2A7C" w14:paraId="31098B9D" w14:textId="77777777" w:rsidTr="000D24D9">
        <w:trPr>
          <w:trHeight w:val="20"/>
        </w:trPr>
        <w:tc>
          <w:tcPr>
            <w:tcW w:w="854" w:type="dxa"/>
            <w:tcBorders>
              <w:top w:val="single" w:sz="4" w:space="0" w:color="auto"/>
              <w:left w:val="nil"/>
              <w:bottom w:val="nil"/>
              <w:right w:val="nil"/>
            </w:tcBorders>
            <w:shd w:val="clear" w:color="auto" w:fill="auto"/>
            <w:noWrap/>
            <w:vAlign w:val="center"/>
            <w:hideMark/>
          </w:tcPr>
          <w:p w14:paraId="06C7953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273" w:type="dxa"/>
            <w:tcBorders>
              <w:top w:val="single" w:sz="4" w:space="0" w:color="auto"/>
              <w:left w:val="nil"/>
              <w:bottom w:val="nil"/>
              <w:right w:val="nil"/>
            </w:tcBorders>
            <w:shd w:val="clear" w:color="auto" w:fill="auto"/>
            <w:noWrap/>
            <w:vAlign w:val="center"/>
            <w:hideMark/>
          </w:tcPr>
          <w:p w14:paraId="31B4755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457" w:type="dxa"/>
            <w:tcBorders>
              <w:top w:val="single" w:sz="4" w:space="0" w:color="auto"/>
              <w:left w:val="nil"/>
              <w:bottom w:val="nil"/>
              <w:right w:val="nil"/>
            </w:tcBorders>
            <w:shd w:val="clear" w:color="auto" w:fill="auto"/>
            <w:noWrap/>
            <w:vAlign w:val="center"/>
            <w:hideMark/>
          </w:tcPr>
          <w:p w14:paraId="7307397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7456" w:type="dxa"/>
            <w:gridSpan w:val="8"/>
            <w:tcBorders>
              <w:top w:val="single" w:sz="4" w:space="0" w:color="auto"/>
              <w:left w:val="nil"/>
              <w:bottom w:val="single" w:sz="4" w:space="0" w:color="auto"/>
              <w:right w:val="nil"/>
            </w:tcBorders>
            <w:shd w:val="clear" w:color="auto" w:fill="auto"/>
            <w:vAlign w:val="bottom"/>
            <w:hideMark/>
          </w:tcPr>
          <w:p w14:paraId="77346B6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Decreased lymphocyte count level</w:t>
            </w:r>
          </w:p>
        </w:tc>
      </w:tr>
      <w:tr w:rsidR="001C2A7C" w14:paraId="6F9E4699" w14:textId="77777777" w:rsidTr="000D24D9">
        <w:trPr>
          <w:trHeight w:val="20"/>
        </w:trPr>
        <w:tc>
          <w:tcPr>
            <w:tcW w:w="854" w:type="dxa"/>
            <w:tcBorders>
              <w:top w:val="nil"/>
              <w:left w:val="nil"/>
              <w:right w:val="nil"/>
            </w:tcBorders>
            <w:shd w:val="clear" w:color="auto" w:fill="auto"/>
            <w:noWrap/>
            <w:vAlign w:val="center"/>
            <w:hideMark/>
          </w:tcPr>
          <w:p w14:paraId="563DD23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273" w:type="dxa"/>
            <w:tcBorders>
              <w:top w:val="nil"/>
              <w:left w:val="nil"/>
              <w:right w:val="nil"/>
            </w:tcBorders>
            <w:shd w:val="clear" w:color="auto" w:fill="auto"/>
            <w:noWrap/>
            <w:vAlign w:val="center"/>
            <w:hideMark/>
          </w:tcPr>
          <w:p w14:paraId="1CB73D96"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right w:val="nil"/>
            </w:tcBorders>
            <w:shd w:val="clear" w:color="auto" w:fill="auto"/>
            <w:noWrap/>
            <w:vAlign w:val="center"/>
            <w:hideMark/>
          </w:tcPr>
          <w:p w14:paraId="3CC26BA6"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2693" w:type="dxa"/>
            <w:gridSpan w:val="3"/>
            <w:tcBorders>
              <w:top w:val="single" w:sz="4" w:space="0" w:color="auto"/>
              <w:left w:val="nil"/>
              <w:bottom w:val="single" w:sz="4" w:space="0" w:color="auto"/>
              <w:right w:val="nil"/>
            </w:tcBorders>
            <w:shd w:val="clear" w:color="auto" w:fill="auto"/>
            <w:noWrap/>
            <w:vAlign w:val="center"/>
            <w:hideMark/>
          </w:tcPr>
          <w:p w14:paraId="09A8961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Grade (No. of patients)</w:t>
            </w:r>
          </w:p>
        </w:tc>
        <w:tc>
          <w:tcPr>
            <w:tcW w:w="284" w:type="dxa"/>
            <w:tcBorders>
              <w:top w:val="nil"/>
              <w:left w:val="nil"/>
              <w:bottom w:val="nil"/>
              <w:right w:val="nil"/>
            </w:tcBorders>
            <w:shd w:val="clear" w:color="auto" w:fill="auto"/>
            <w:noWrap/>
            <w:vAlign w:val="bottom"/>
            <w:hideMark/>
          </w:tcPr>
          <w:p w14:paraId="2392176B"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single" w:sz="4" w:space="0" w:color="auto"/>
              <w:right w:val="nil"/>
            </w:tcBorders>
            <w:shd w:val="clear" w:color="auto" w:fill="auto"/>
            <w:vAlign w:val="center"/>
            <w:hideMark/>
          </w:tcPr>
          <w:p w14:paraId="3699266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560" w:type="dxa"/>
            <w:tcBorders>
              <w:top w:val="nil"/>
              <w:left w:val="nil"/>
              <w:bottom w:val="single" w:sz="4" w:space="0" w:color="auto"/>
              <w:right w:val="nil"/>
            </w:tcBorders>
            <w:shd w:val="clear" w:color="auto" w:fill="auto"/>
            <w:noWrap/>
            <w:vAlign w:val="center"/>
            <w:hideMark/>
          </w:tcPr>
          <w:p w14:paraId="2C634903"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998" w:type="dxa"/>
            <w:tcBorders>
              <w:top w:val="nil"/>
              <w:left w:val="nil"/>
              <w:bottom w:val="single" w:sz="4" w:space="0" w:color="auto"/>
              <w:right w:val="nil"/>
            </w:tcBorders>
            <w:shd w:val="clear" w:color="auto" w:fill="auto"/>
            <w:vAlign w:val="center"/>
            <w:hideMark/>
          </w:tcPr>
          <w:p w14:paraId="77F4BAC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i/>
                <w:iCs/>
                <w:kern w:val="0"/>
                <w:sz w:val="20"/>
                <w:szCs w:val="20"/>
              </w:rPr>
              <w:t>p</w:t>
            </w:r>
            <w:r w:rsidRPr="00A949F1">
              <w:rPr>
                <w:rFonts w:ascii="Times New Roman" w:eastAsia="游ゴシック" w:hAnsi="Times New Roman" w:cs="Times New Roman"/>
                <w:kern w:val="0"/>
                <w:sz w:val="20"/>
                <w:szCs w:val="20"/>
              </w:rPr>
              <w:t>-value</w:t>
            </w:r>
            <w:r w:rsidRPr="00A949F1">
              <w:rPr>
                <w:rFonts w:ascii="Times New Roman" w:eastAsia="游ゴシック" w:hAnsi="Times New Roman" w:cs="Times New Roman"/>
                <w:kern w:val="0"/>
                <w:sz w:val="20"/>
                <w:szCs w:val="20"/>
                <w:vertAlign w:val="superscript"/>
              </w:rPr>
              <w:t>a</w:t>
            </w:r>
          </w:p>
        </w:tc>
        <w:tc>
          <w:tcPr>
            <w:tcW w:w="1684" w:type="dxa"/>
            <w:tcBorders>
              <w:top w:val="nil"/>
              <w:left w:val="nil"/>
              <w:bottom w:val="single" w:sz="4" w:space="0" w:color="auto"/>
              <w:right w:val="nil"/>
            </w:tcBorders>
            <w:shd w:val="clear" w:color="auto" w:fill="auto"/>
            <w:noWrap/>
            <w:vAlign w:val="center"/>
            <w:hideMark/>
          </w:tcPr>
          <w:p w14:paraId="02AE311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r>
      <w:tr w:rsidR="001C2A7C" w14:paraId="4DC4946D" w14:textId="77777777" w:rsidTr="000D24D9">
        <w:trPr>
          <w:trHeight w:val="20"/>
        </w:trPr>
        <w:tc>
          <w:tcPr>
            <w:tcW w:w="854" w:type="dxa"/>
            <w:tcBorders>
              <w:top w:val="nil"/>
              <w:left w:val="nil"/>
              <w:bottom w:val="single" w:sz="4" w:space="0" w:color="auto"/>
              <w:right w:val="nil"/>
            </w:tcBorders>
            <w:shd w:val="clear" w:color="auto" w:fill="auto"/>
            <w:noWrap/>
            <w:vAlign w:val="center"/>
            <w:hideMark/>
          </w:tcPr>
          <w:p w14:paraId="26075678"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Gene</w:t>
            </w:r>
          </w:p>
        </w:tc>
        <w:tc>
          <w:tcPr>
            <w:tcW w:w="1273" w:type="dxa"/>
            <w:tcBorders>
              <w:top w:val="nil"/>
              <w:left w:val="nil"/>
              <w:bottom w:val="single" w:sz="4" w:space="0" w:color="auto"/>
              <w:right w:val="nil"/>
            </w:tcBorders>
            <w:shd w:val="clear" w:color="auto" w:fill="auto"/>
            <w:noWrap/>
            <w:vAlign w:val="center"/>
            <w:hideMark/>
          </w:tcPr>
          <w:p w14:paraId="028CFFF5"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SNP ID</w:t>
            </w:r>
          </w:p>
        </w:tc>
        <w:tc>
          <w:tcPr>
            <w:tcW w:w="1457" w:type="dxa"/>
            <w:tcBorders>
              <w:top w:val="nil"/>
              <w:left w:val="nil"/>
              <w:bottom w:val="single" w:sz="4" w:space="0" w:color="auto"/>
              <w:right w:val="nil"/>
            </w:tcBorders>
            <w:shd w:val="clear" w:color="auto" w:fill="auto"/>
            <w:noWrap/>
            <w:vAlign w:val="center"/>
            <w:hideMark/>
          </w:tcPr>
          <w:p w14:paraId="7643FC9E"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Genotype</w:t>
            </w:r>
          </w:p>
        </w:tc>
        <w:tc>
          <w:tcPr>
            <w:tcW w:w="992" w:type="dxa"/>
            <w:tcBorders>
              <w:top w:val="nil"/>
              <w:left w:val="nil"/>
              <w:bottom w:val="single" w:sz="4" w:space="0" w:color="auto"/>
              <w:right w:val="nil"/>
            </w:tcBorders>
            <w:shd w:val="clear" w:color="auto" w:fill="auto"/>
            <w:noWrap/>
            <w:vAlign w:val="bottom"/>
            <w:hideMark/>
          </w:tcPr>
          <w:p w14:paraId="293F367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0</w:t>
            </w:r>
          </w:p>
        </w:tc>
        <w:tc>
          <w:tcPr>
            <w:tcW w:w="709" w:type="dxa"/>
            <w:tcBorders>
              <w:top w:val="nil"/>
              <w:left w:val="nil"/>
              <w:bottom w:val="single" w:sz="4" w:space="0" w:color="auto"/>
              <w:right w:val="nil"/>
            </w:tcBorders>
            <w:shd w:val="clear" w:color="auto" w:fill="auto"/>
            <w:noWrap/>
            <w:vAlign w:val="bottom"/>
            <w:hideMark/>
          </w:tcPr>
          <w:p w14:paraId="7918F70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1</w:t>
            </w:r>
          </w:p>
        </w:tc>
        <w:tc>
          <w:tcPr>
            <w:tcW w:w="992" w:type="dxa"/>
            <w:tcBorders>
              <w:top w:val="nil"/>
              <w:left w:val="nil"/>
              <w:bottom w:val="single" w:sz="4" w:space="0" w:color="auto"/>
              <w:right w:val="nil"/>
            </w:tcBorders>
            <w:shd w:val="clear" w:color="auto" w:fill="auto"/>
            <w:noWrap/>
            <w:vAlign w:val="bottom"/>
            <w:hideMark/>
          </w:tcPr>
          <w:p w14:paraId="4DCA91A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2+</w:t>
            </w:r>
          </w:p>
        </w:tc>
        <w:tc>
          <w:tcPr>
            <w:tcW w:w="284" w:type="dxa"/>
            <w:tcBorders>
              <w:top w:val="nil"/>
              <w:left w:val="nil"/>
              <w:bottom w:val="single" w:sz="4" w:space="0" w:color="auto"/>
              <w:right w:val="nil"/>
            </w:tcBorders>
            <w:shd w:val="clear" w:color="auto" w:fill="auto"/>
            <w:noWrap/>
            <w:vAlign w:val="bottom"/>
            <w:hideMark/>
          </w:tcPr>
          <w:p w14:paraId="6F437FA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237" w:type="dxa"/>
            <w:tcBorders>
              <w:top w:val="nil"/>
              <w:left w:val="nil"/>
              <w:bottom w:val="single" w:sz="4" w:space="0" w:color="auto"/>
              <w:right w:val="nil"/>
            </w:tcBorders>
            <w:shd w:val="clear" w:color="auto" w:fill="auto"/>
            <w:vAlign w:val="center"/>
            <w:hideMark/>
          </w:tcPr>
          <w:p w14:paraId="0B85E3EC"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560" w:type="dxa"/>
            <w:tcBorders>
              <w:top w:val="nil"/>
              <w:left w:val="nil"/>
              <w:bottom w:val="single" w:sz="4" w:space="0" w:color="auto"/>
              <w:right w:val="nil"/>
            </w:tcBorders>
            <w:shd w:val="clear" w:color="auto" w:fill="auto"/>
            <w:noWrap/>
            <w:vAlign w:val="center"/>
            <w:hideMark/>
          </w:tcPr>
          <w:p w14:paraId="2A8580B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Additive </w:t>
            </w:r>
          </w:p>
          <w:p w14:paraId="5EA7DE3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model</w:t>
            </w:r>
          </w:p>
        </w:tc>
        <w:tc>
          <w:tcPr>
            <w:tcW w:w="998" w:type="dxa"/>
            <w:tcBorders>
              <w:top w:val="nil"/>
              <w:left w:val="nil"/>
              <w:bottom w:val="single" w:sz="4" w:space="0" w:color="auto"/>
              <w:right w:val="nil"/>
            </w:tcBorders>
            <w:shd w:val="clear" w:color="auto" w:fill="auto"/>
            <w:noWrap/>
            <w:vAlign w:val="center"/>
            <w:hideMark/>
          </w:tcPr>
          <w:p w14:paraId="6905003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Recessive model</w:t>
            </w:r>
          </w:p>
        </w:tc>
        <w:tc>
          <w:tcPr>
            <w:tcW w:w="1684" w:type="dxa"/>
            <w:tcBorders>
              <w:top w:val="nil"/>
              <w:left w:val="nil"/>
              <w:bottom w:val="single" w:sz="4" w:space="0" w:color="auto"/>
              <w:right w:val="nil"/>
            </w:tcBorders>
            <w:shd w:val="clear" w:color="auto" w:fill="auto"/>
            <w:noWrap/>
            <w:vAlign w:val="center"/>
            <w:hideMark/>
          </w:tcPr>
          <w:p w14:paraId="7FE5C06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Dominant </w:t>
            </w:r>
          </w:p>
          <w:p w14:paraId="2C121BE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model</w:t>
            </w:r>
          </w:p>
        </w:tc>
      </w:tr>
      <w:tr w:rsidR="001C2A7C" w14:paraId="51F70EC0" w14:textId="77777777" w:rsidTr="000D24D9">
        <w:trPr>
          <w:trHeight w:val="20"/>
        </w:trPr>
        <w:tc>
          <w:tcPr>
            <w:tcW w:w="854" w:type="dxa"/>
            <w:tcBorders>
              <w:top w:val="single" w:sz="4" w:space="0" w:color="auto"/>
              <w:left w:val="nil"/>
              <w:bottom w:val="nil"/>
              <w:right w:val="nil"/>
            </w:tcBorders>
            <w:shd w:val="clear" w:color="auto" w:fill="auto"/>
            <w:noWrap/>
            <w:vAlign w:val="center"/>
            <w:hideMark/>
          </w:tcPr>
          <w:p w14:paraId="097F05F3"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ABCB1</w:t>
            </w:r>
          </w:p>
        </w:tc>
        <w:tc>
          <w:tcPr>
            <w:tcW w:w="1273" w:type="dxa"/>
            <w:tcBorders>
              <w:top w:val="single" w:sz="4" w:space="0" w:color="auto"/>
              <w:left w:val="nil"/>
              <w:bottom w:val="nil"/>
              <w:right w:val="nil"/>
            </w:tcBorders>
            <w:shd w:val="clear" w:color="auto" w:fill="auto"/>
            <w:noWrap/>
            <w:vAlign w:val="center"/>
            <w:hideMark/>
          </w:tcPr>
          <w:p w14:paraId="6913E16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rs1128503</w:t>
            </w:r>
          </w:p>
        </w:tc>
        <w:tc>
          <w:tcPr>
            <w:tcW w:w="1457" w:type="dxa"/>
            <w:tcBorders>
              <w:top w:val="single" w:sz="4" w:space="0" w:color="auto"/>
              <w:left w:val="nil"/>
              <w:bottom w:val="nil"/>
              <w:right w:val="nil"/>
            </w:tcBorders>
            <w:shd w:val="clear" w:color="auto" w:fill="auto"/>
            <w:noWrap/>
            <w:vAlign w:val="center"/>
            <w:hideMark/>
          </w:tcPr>
          <w:p w14:paraId="3ABB8ACE"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47C8DED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6</w:t>
            </w:r>
          </w:p>
        </w:tc>
        <w:tc>
          <w:tcPr>
            <w:tcW w:w="709" w:type="dxa"/>
            <w:tcBorders>
              <w:top w:val="nil"/>
              <w:left w:val="nil"/>
              <w:bottom w:val="nil"/>
              <w:right w:val="nil"/>
            </w:tcBorders>
            <w:shd w:val="clear" w:color="auto" w:fill="auto"/>
            <w:noWrap/>
            <w:vAlign w:val="center"/>
          </w:tcPr>
          <w:p w14:paraId="001AE94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992" w:type="dxa"/>
            <w:tcBorders>
              <w:top w:val="nil"/>
              <w:left w:val="nil"/>
              <w:bottom w:val="nil"/>
              <w:right w:val="nil"/>
            </w:tcBorders>
            <w:shd w:val="clear" w:color="auto" w:fill="auto"/>
            <w:noWrap/>
            <w:vAlign w:val="center"/>
          </w:tcPr>
          <w:p w14:paraId="2374219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284" w:type="dxa"/>
            <w:tcBorders>
              <w:top w:val="nil"/>
              <w:left w:val="nil"/>
              <w:bottom w:val="nil"/>
              <w:right w:val="nil"/>
            </w:tcBorders>
            <w:shd w:val="clear" w:color="auto" w:fill="auto"/>
            <w:noWrap/>
            <w:vAlign w:val="center"/>
          </w:tcPr>
          <w:p w14:paraId="3939345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62999BFC"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3A01FD18" w14:textId="77777777" w:rsidR="000D24D9" w:rsidRPr="00A949F1" w:rsidRDefault="00000000" w:rsidP="000D24D9">
            <w:pPr>
              <w:widowControl/>
              <w:spacing w:line="0" w:lineRule="atLeast"/>
              <w:contextualSpacing/>
              <w:jc w:val="center"/>
              <w:rPr>
                <w:rFonts w:ascii="Times New Roman" w:eastAsia="游ゴシック" w:hAnsi="Times New Roman" w:cs="Times New Roman"/>
                <w:b/>
                <w:bCs/>
                <w:kern w:val="0"/>
                <w:sz w:val="20"/>
                <w:szCs w:val="20"/>
              </w:rPr>
            </w:pPr>
            <w:r w:rsidRPr="00A949F1">
              <w:rPr>
                <w:rFonts w:ascii="Times New Roman" w:eastAsia="游ゴシック" w:hAnsi="Times New Roman" w:cs="Times New Roman"/>
                <w:sz w:val="20"/>
                <w:szCs w:val="20"/>
              </w:rPr>
              <w:t>0.794</w:t>
            </w:r>
          </w:p>
        </w:tc>
        <w:tc>
          <w:tcPr>
            <w:tcW w:w="998" w:type="dxa"/>
            <w:tcBorders>
              <w:top w:val="nil"/>
              <w:left w:val="nil"/>
              <w:bottom w:val="nil"/>
              <w:right w:val="nil"/>
            </w:tcBorders>
            <w:shd w:val="clear" w:color="auto" w:fill="auto"/>
            <w:noWrap/>
            <w:vAlign w:val="center"/>
          </w:tcPr>
          <w:p w14:paraId="795766C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0.565</w:t>
            </w:r>
          </w:p>
        </w:tc>
        <w:tc>
          <w:tcPr>
            <w:tcW w:w="1684" w:type="dxa"/>
            <w:tcBorders>
              <w:top w:val="nil"/>
              <w:left w:val="nil"/>
              <w:bottom w:val="nil"/>
              <w:right w:val="nil"/>
            </w:tcBorders>
            <w:shd w:val="clear" w:color="auto" w:fill="auto"/>
            <w:noWrap/>
            <w:vAlign w:val="center"/>
          </w:tcPr>
          <w:p w14:paraId="290F7B39" w14:textId="77777777" w:rsidR="000D24D9" w:rsidRPr="00A949F1" w:rsidRDefault="00000000" w:rsidP="000D24D9">
            <w:pPr>
              <w:widowControl/>
              <w:spacing w:line="0" w:lineRule="atLeast"/>
              <w:contextualSpacing/>
              <w:jc w:val="center"/>
              <w:rPr>
                <w:rFonts w:ascii="Times New Roman" w:eastAsia="游ゴシック" w:hAnsi="Times New Roman" w:cs="Times New Roman"/>
                <w:b/>
                <w:bCs/>
                <w:i/>
                <w:iCs/>
                <w:kern w:val="0"/>
                <w:sz w:val="20"/>
                <w:szCs w:val="20"/>
              </w:rPr>
            </w:pPr>
            <w:r w:rsidRPr="00A949F1">
              <w:rPr>
                <w:rFonts w:ascii="Times New Roman" w:eastAsia="游ゴシック" w:hAnsi="Times New Roman" w:cs="Times New Roman"/>
                <w:sz w:val="20"/>
                <w:szCs w:val="20"/>
              </w:rPr>
              <w:t>0.694</w:t>
            </w:r>
          </w:p>
        </w:tc>
      </w:tr>
      <w:tr w:rsidR="001C2A7C" w14:paraId="4F81376A" w14:textId="77777777" w:rsidTr="000D24D9">
        <w:trPr>
          <w:trHeight w:val="20"/>
        </w:trPr>
        <w:tc>
          <w:tcPr>
            <w:tcW w:w="854" w:type="dxa"/>
            <w:tcBorders>
              <w:top w:val="nil"/>
              <w:left w:val="nil"/>
              <w:bottom w:val="nil"/>
              <w:right w:val="nil"/>
            </w:tcBorders>
            <w:shd w:val="clear" w:color="auto" w:fill="auto"/>
            <w:noWrap/>
            <w:hideMark/>
          </w:tcPr>
          <w:p w14:paraId="0DFDBBD0" w14:textId="77777777" w:rsidR="000D24D9" w:rsidRPr="00A949F1" w:rsidRDefault="000D24D9" w:rsidP="000D24D9">
            <w:pPr>
              <w:widowControl/>
              <w:spacing w:line="0" w:lineRule="atLeast"/>
              <w:contextualSpacing/>
              <w:jc w:val="center"/>
              <w:rPr>
                <w:rFonts w:ascii="Times New Roman" w:eastAsia="游ゴシック" w:hAnsi="Times New Roman" w:cs="Times New Roman"/>
                <w:b/>
                <w:bCs/>
                <w:i/>
                <w:iCs/>
                <w:kern w:val="0"/>
                <w:sz w:val="20"/>
                <w:szCs w:val="20"/>
              </w:rPr>
            </w:pPr>
          </w:p>
        </w:tc>
        <w:tc>
          <w:tcPr>
            <w:tcW w:w="1273" w:type="dxa"/>
            <w:tcBorders>
              <w:top w:val="nil"/>
              <w:left w:val="nil"/>
              <w:bottom w:val="nil"/>
              <w:right w:val="nil"/>
            </w:tcBorders>
            <w:shd w:val="clear" w:color="auto" w:fill="auto"/>
            <w:noWrap/>
            <w:hideMark/>
          </w:tcPr>
          <w:p w14:paraId="5A1AC8CB"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5095F05B"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C/T</w:t>
            </w:r>
          </w:p>
        </w:tc>
        <w:tc>
          <w:tcPr>
            <w:tcW w:w="992" w:type="dxa"/>
            <w:tcBorders>
              <w:top w:val="nil"/>
              <w:left w:val="nil"/>
              <w:bottom w:val="nil"/>
              <w:right w:val="nil"/>
            </w:tcBorders>
            <w:shd w:val="clear" w:color="auto" w:fill="auto"/>
            <w:noWrap/>
            <w:vAlign w:val="center"/>
          </w:tcPr>
          <w:p w14:paraId="2332C06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13</w:t>
            </w:r>
          </w:p>
        </w:tc>
        <w:tc>
          <w:tcPr>
            <w:tcW w:w="709" w:type="dxa"/>
            <w:tcBorders>
              <w:top w:val="nil"/>
              <w:left w:val="nil"/>
              <w:bottom w:val="nil"/>
              <w:right w:val="nil"/>
            </w:tcBorders>
            <w:shd w:val="clear" w:color="auto" w:fill="auto"/>
            <w:noWrap/>
            <w:vAlign w:val="center"/>
          </w:tcPr>
          <w:p w14:paraId="6D0B239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992" w:type="dxa"/>
            <w:tcBorders>
              <w:top w:val="nil"/>
              <w:left w:val="nil"/>
              <w:bottom w:val="nil"/>
              <w:right w:val="nil"/>
            </w:tcBorders>
            <w:shd w:val="clear" w:color="auto" w:fill="auto"/>
            <w:noWrap/>
            <w:vAlign w:val="center"/>
          </w:tcPr>
          <w:p w14:paraId="5F61A70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284" w:type="dxa"/>
            <w:tcBorders>
              <w:top w:val="nil"/>
              <w:left w:val="nil"/>
              <w:bottom w:val="nil"/>
              <w:right w:val="nil"/>
            </w:tcBorders>
            <w:shd w:val="clear" w:color="auto" w:fill="auto"/>
            <w:noWrap/>
            <w:vAlign w:val="center"/>
          </w:tcPr>
          <w:p w14:paraId="4051C0E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1B619C49"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0AB54B81"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0.132</w:t>
            </w:r>
          </w:p>
        </w:tc>
        <w:tc>
          <w:tcPr>
            <w:tcW w:w="998" w:type="dxa"/>
            <w:tcBorders>
              <w:top w:val="nil"/>
              <w:left w:val="nil"/>
              <w:bottom w:val="nil"/>
              <w:right w:val="nil"/>
            </w:tcBorders>
            <w:shd w:val="clear" w:color="auto" w:fill="auto"/>
            <w:noWrap/>
            <w:vAlign w:val="center"/>
          </w:tcPr>
          <w:p w14:paraId="681E4311"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0.084</w:t>
            </w:r>
          </w:p>
        </w:tc>
        <w:tc>
          <w:tcPr>
            <w:tcW w:w="1684" w:type="dxa"/>
            <w:tcBorders>
              <w:top w:val="nil"/>
              <w:left w:val="nil"/>
              <w:bottom w:val="nil"/>
              <w:right w:val="nil"/>
            </w:tcBorders>
            <w:shd w:val="clear" w:color="auto" w:fill="auto"/>
            <w:noWrap/>
            <w:vAlign w:val="center"/>
          </w:tcPr>
          <w:p w14:paraId="6BFFCDA6"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0.184</w:t>
            </w:r>
          </w:p>
        </w:tc>
      </w:tr>
      <w:tr w:rsidR="001C2A7C" w14:paraId="744258EA" w14:textId="77777777" w:rsidTr="000D24D9">
        <w:trPr>
          <w:trHeight w:val="20"/>
        </w:trPr>
        <w:tc>
          <w:tcPr>
            <w:tcW w:w="854" w:type="dxa"/>
            <w:tcBorders>
              <w:top w:val="nil"/>
              <w:left w:val="nil"/>
              <w:bottom w:val="nil"/>
              <w:right w:val="nil"/>
            </w:tcBorders>
            <w:shd w:val="clear" w:color="auto" w:fill="auto"/>
            <w:noWrap/>
            <w:vAlign w:val="center"/>
            <w:hideMark/>
          </w:tcPr>
          <w:p w14:paraId="2B37BCBE"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145099B2"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7324FEE1"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6D52E6E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13</w:t>
            </w:r>
          </w:p>
        </w:tc>
        <w:tc>
          <w:tcPr>
            <w:tcW w:w="709" w:type="dxa"/>
            <w:tcBorders>
              <w:top w:val="nil"/>
              <w:left w:val="nil"/>
              <w:bottom w:val="nil"/>
              <w:right w:val="nil"/>
            </w:tcBorders>
            <w:shd w:val="clear" w:color="auto" w:fill="auto"/>
            <w:noWrap/>
            <w:vAlign w:val="center"/>
          </w:tcPr>
          <w:p w14:paraId="20725FE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992" w:type="dxa"/>
            <w:tcBorders>
              <w:top w:val="nil"/>
              <w:left w:val="nil"/>
              <w:bottom w:val="nil"/>
              <w:right w:val="nil"/>
            </w:tcBorders>
            <w:shd w:val="clear" w:color="auto" w:fill="auto"/>
            <w:noWrap/>
            <w:vAlign w:val="center"/>
          </w:tcPr>
          <w:p w14:paraId="5ED6DFB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7</w:t>
            </w:r>
          </w:p>
        </w:tc>
        <w:tc>
          <w:tcPr>
            <w:tcW w:w="284" w:type="dxa"/>
            <w:tcBorders>
              <w:top w:val="nil"/>
              <w:left w:val="nil"/>
              <w:bottom w:val="nil"/>
              <w:right w:val="nil"/>
            </w:tcBorders>
            <w:shd w:val="clear" w:color="auto" w:fill="auto"/>
            <w:noWrap/>
            <w:vAlign w:val="center"/>
          </w:tcPr>
          <w:p w14:paraId="74522AE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0F45BB10"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01261D1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27872" behindDoc="0" locked="0" layoutInCell="1" allowOverlap="1" wp14:anchorId="160DB349" wp14:editId="26A3AFB8">
                      <wp:simplePos x="0" y="0"/>
                      <wp:positionH relativeFrom="column">
                        <wp:posOffset>202565</wp:posOffset>
                      </wp:positionH>
                      <wp:positionV relativeFrom="paragraph">
                        <wp:posOffset>3220085</wp:posOffset>
                      </wp:positionV>
                      <wp:extent cx="2217420" cy="259080"/>
                      <wp:effectExtent l="0" t="0" r="11430" b="26670"/>
                      <wp:wrapNone/>
                      <wp:docPr id="222" name="大かっこ 222"/>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22" o:spid="_x0000_s1051" type="#_x0000_t185" style="width:174.6pt;height:20.4pt;margin-top:253.55pt;margin-left:15.95pt;mso-height-percent:0;mso-height-relative:margin;mso-width-percent:0;mso-width-relative:margin;mso-wrap-distance-bottom:0;mso-wrap-distance-left:9pt;mso-wrap-distance-right:9pt;mso-wrap-distance-top:0;mso-wrap-style:square;position:absolute;v-text-anchor:middle;visibility:visible;z-index:251728896"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25824" behindDoc="0" locked="0" layoutInCell="1" allowOverlap="1" wp14:anchorId="7098E229" wp14:editId="34292134">
                      <wp:simplePos x="0" y="0"/>
                      <wp:positionH relativeFrom="column">
                        <wp:posOffset>205740</wp:posOffset>
                      </wp:positionH>
                      <wp:positionV relativeFrom="paragraph">
                        <wp:posOffset>1468120</wp:posOffset>
                      </wp:positionV>
                      <wp:extent cx="2217420" cy="259080"/>
                      <wp:effectExtent l="0" t="0" r="11430" b="26670"/>
                      <wp:wrapNone/>
                      <wp:docPr id="221" name="大かっこ 221"/>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21" o:spid="_x0000_s1052" type="#_x0000_t185" style="width:174.6pt;height:20.4pt;margin-top:115.6pt;margin-left:16.2pt;mso-height-percent:0;mso-height-relative:margin;mso-width-percent:0;mso-width-relative:margin;mso-wrap-distance-bottom:0;mso-wrap-distance-left:9pt;mso-wrap-distance-right:9pt;mso-wrap-distance-top:0;mso-wrap-style:square;position:absolute;v-text-anchor:middle;visibility:visible;z-index:251726848"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23776" behindDoc="0" locked="0" layoutInCell="1" allowOverlap="1" wp14:anchorId="28EB875B" wp14:editId="6EB48220">
                      <wp:simplePos x="0" y="0"/>
                      <wp:positionH relativeFrom="column">
                        <wp:posOffset>205740</wp:posOffset>
                      </wp:positionH>
                      <wp:positionV relativeFrom="paragraph">
                        <wp:posOffset>157480</wp:posOffset>
                      </wp:positionV>
                      <wp:extent cx="2217420" cy="259080"/>
                      <wp:effectExtent l="0" t="0" r="11430" b="26670"/>
                      <wp:wrapNone/>
                      <wp:docPr id="220" name="大かっこ 220"/>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20" o:spid="_x0000_s1053" type="#_x0000_t185" style="width:174.6pt;height:20.4pt;margin-top:12.4pt;margin-left:16.2pt;mso-height-percent:0;mso-height-relative:margin;mso-width-percent:0;mso-width-relative:margin;mso-wrap-distance-bottom:0;mso-wrap-distance-left:9pt;mso-wrap-distance-right:9pt;mso-wrap-distance-top:0;mso-wrap-style:square;position:absolute;v-text-anchor:middle;visibility:visible;z-index:251724800"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21728" behindDoc="0" locked="0" layoutInCell="1" allowOverlap="1" wp14:anchorId="1DF0FE30" wp14:editId="415434F4">
                      <wp:simplePos x="0" y="0"/>
                      <wp:positionH relativeFrom="column">
                        <wp:posOffset>201930</wp:posOffset>
                      </wp:positionH>
                      <wp:positionV relativeFrom="paragraph">
                        <wp:posOffset>2783840</wp:posOffset>
                      </wp:positionV>
                      <wp:extent cx="2217420" cy="259080"/>
                      <wp:effectExtent l="0" t="0" r="11430" b="26670"/>
                      <wp:wrapNone/>
                      <wp:docPr id="219" name="大かっこ 219"/>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19" o:spid="_x0000_s1054" type="#_x0000_t185" style="width:174.6pt;height:20.4pt;margin-top:219.2pt;margin-left:15.9pt;mso-height-percent:0;mso-height-relative:margin;mso-width-percent:0;mso-width-relative:margin;mso-wrap-distance-bottom:0;mso-wrap-distance-left:9pt;mso-wrap-distance-right:9pt;mso-wrap-distance-top:0;mso-wrap-style:square;position:absolute;v-text-anchor:middle;visibility:visible;z-index:251722752"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19680" behindDoc="0" locked="0" layoutInCell="1" allowOverlap="1" wp14:anchorId="56805359" wp14:editId="140A6DF4">
                      <wp:simplePos x="0" y="0"/>
                      <wp:positionH relativeFrom="column">
                        <wp:posOffset>201930</wp:posOffset>
                      </wp:positionH>
                      <wp:positionV relativeFrom="paragraph">
                        <wp:posOffset>2338705</wp:posOffset>
                      </wp:positionV>
                      <wp:extent cx="2217420" cy="259080"/>
                      <wp:effectExtent l="0" t="0" r="11430" b="26670"/>
                      <wp:wrapNone/>
                      <wp:docPr id="218" name="大かっこ 218"/>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18" o:spid="_x0000_s1055" type="#_x0000_t185" style="width:174.6pt;height:20.4pt;margin-top:184.15pt;margin-left:15.9pt;mso-height-percent:0;mso-height-relative:margin;mso-width-percent:0;mso-width-relative:margin;mso-wrap-distance-bottom:0;mso-wrap-distance-left:9pt;mso-wrap-distance-right:9pt;mso-wrap-distance-top:0;mso-wrap-style:square;position:absolute;v-text-anchor:middle;visibility:visible;z-index:251720704"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17632" behindDoc="0" locked="0" layoutInCell="1" allowOverlap="1" wp14:anchorId="6F28DD57" wp14:editId="0DC03930">
                      <wp:simplePos x="0" y="0"/>
                      <wp:positionH relativeFrom="column">
                        <wp:posOffset>201930</wp:posOffset>
                      </wp:positionH>
                      <wp:positionV relativeFrom="paragraph">
                        <wp:posOffset>1909445</wp:posOffset>
                      </wp:positionV>
                      <wp:extent cx="2217420" cy="259080"/>
                      <wp:effectExtent l="0" t="0" r="11430" b="26670"/>
                      <wp:wrapNone/>
                      <wp:docPr id="217" name="大かっこ 217"/>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17" o:spid="_x0000_s1056" type="#_x0000_t185" style="width:174.6pt;height:20.4pt;margin-top:150.35pt;margin-left:15.9pt;mso-height-percent:0;mso-height-relative:margin;mso-width-percent:0;mso-width-relative:margin;mso-wrap-distance-bottom:0;mso-wrap-distance-left:9pt;mso-wrap-distance-right:9pt;mso-wrap-distance-top:0;mso-wrap-style:square;position:absolute;v-text-anchor:middle;visibility:visible;z-index:251718656"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15584" behindDoc="0" locked="0" layoutInCell="1" allowOverlap="1" wp14:anchorId="225E8D2D" wp14:editId="205ACDAB">
                      <wp:simplePos x="0" y="0"/>
                      <wp:positionH relativeFrom="column">
                        <wp:posOffset>198120</wp:posOffset>
                      </wp:positionH>
                      <wp:positionV relativeFrom="paragraph">
                        <wp:posOffset>1023620</wp:posOffset>
                      </wp:positionV>
                      <wp:extent cx="2217420" cy="259080"/>
                      <wp:effectExtent l="0" t="0" r="11430" b="26670"/>
                      <wp:wrapNone/>
                      <wp:docPr id="216" name="大かっこ 216"/>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16" o:spid="_x0000_s1057" type="#_x0000_t185" style="width:174.6pt;height:20.4pt;margin-top:80.6pt;margin-left:15.6pt;mso-height-percent:0;mso-height-relative:margin;mso-width-percent:0;mso-width-relative:margin;mso-wrap-distance-bottom:0;mso-wrap-distance-left:9pt;mso-wrap-distance-right:9pt;mso-wrap-distance-top:0;mso-wrap-style:square;position:absolute;v-text-anchor:middle;visibility:visible;z-index:251716608"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13536" behindDoc="0" locked="0" layoutInCell="1" allowOverlap="1" wp14:anchorId="5690D630" wp14:editId="0D75CAB4">
                      <wp:simplePos x="0" y="0"/>
                      <wp:positionH relativeFrom="column">
                        <wp:posOffset>201930</wp:posOffset>
                      </wp:positionH>
                      <wp:positionV relativeFrom="paragraph">
                        <wp:posOffset>584835</wp:posOffset>
                      </wp:positionV>
                      <wp:extent cx="2217420" cy="259080"/>
                      <wp:effectExtent l="0" t="0" r="11430" b="26670"/>
                      <wp:wrapNone/>
                      <wp:docPr id="215" name="大かっこ 215"/>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15" o:spid="_x0000_s1058" type="#_x0000_t185" style="width:174.6pt;height:20.4pt;margin-top:46.05pt;margin-left:15.9pt;mso-height-percent:0;mso-height-relative:margin;mso-width-percent:0;mso-width-relative:margin;mso-wrap-distance-bottom:0;mso-wrap-distance-left:9pt;mso-wrap-distance-right:9pt;mso-wrap-distance-top:0;mso-wrap-style:square;position:absolute;v-text-anchor:middle;visibility:visible;z-index:251714560" strokecolor="black" strokeweight="0.5pt">
                      <v:stroke joinstyle="miter"/>
                    </v:shape>
                  </w:pict>
                </mc:Fallback>
              </mc:AlternateContent>
            </w: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11488" behindDoc="0" locked="0" layoutInCell="1" allowOverlap="1" wp14:anchorId="7AEE1801" wp14:editId="1B1BDC8C">
                      <wp:simplePos x="0" y="0"/>
                      <wp:positionH relativeFrom="column">
                        <wp:posOffset>205740</wp:posOffset>
                      </wp:positionH>
                      <wp:positionV relativeFrom="paragraph">
                        <wp:posOffset>-274320</wp:posOffset>
                      </wp:positionV>
                      <wp:extent cx="2217420" cy="259080"/>
                      <wp:effectExtent l="0" t="0" r="11430" b="26670"/>
                      <wp:wrapNone/>
                      <wp:docPr id="214" name="大かっこ 214"/>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14" o:spid="_x0000_s1059" type="#_x0000_t185" style="width:174.6pt;height:20.4pt;margin-top:-21.6pt;margin-left:16.2pt;mso-height-percent:0;mso-height-relative:margin;mso-width-percent:0;mso-width-relative:margin;mso-wrap-distance-bottom:0;mso-wrap-distance-left:9pt;mso-wrap-distance-right:9pt;mso-wrap-distance-top:0;mso-wrap-style:square;position:absolute;v-text-anchor:middle;visibility:visible;z-index:251712512" strokecolor="black" strokeweight="0.5pt">
                      <v:stroke joinstyle="miter"/>
                    </v:shape>
                  </w:pict>
                </mc:Fallback>
              </mc:AlternateContent>
            </w:r>
          </w:p>
        </w:tc>
        <w:tc>
          <w:tcPr>
            <w:tcW w:w="998" w:type="dxa"/>
            <w:tcBorders>
              <w:top w:val="nil"/>
              <w:left w:val="nil"/>
              <w:bottom w:val="nil"/>
              <w:right w:val="nil"/>
            </w:tcBorders>
            <w:shd w:val="clear" w:color="auto" w:fill="auto"/>
            <w:noWrap/>
            <w:vAlign w:val="center"/>
          </w:tcPr>
          <w:p w14:paraId="2E37EC9A"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327CAE95"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r>
      <w:tr w:rsidR="001C2A7C" w14:paraId="4A701154" w14:textId="77777777" w:rsidTr="000D24D9">
        <w:trPr>
          <w:trHeight w:val="20"/>
        </w:trPr>
        <w:tc>
          <w:tcPr>
            <w:tcW w:w="854" w:type="dxa"/>
            <w:tcBorders>
              <w:top w:val="nil"/>
              <w:left w:val="nil"/>
              <w:bottom w:val="nil"/>
              <w:right w:val="nil"/>
            </w:tcBorders>
            <w:shd w:val="clear" w:color="auto" w:fill="auto"/>
            <w:noWrap/>
          </w:tcPr>
          <w:p w14:paraId="3059F5D8"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ABCB1</w:t>
            </w:r>
          </w:p>
        </w:tc>
        <w:tc>
          <w:tcPr>
            <w:tcW w:w="1273" w:type="dxa"/>
            <w:tcBorders>
              <w:top w:val="nil"/>
              <w:left w:val="nil"/>
              <w:bottom w:val="nil"/>
              <w:right w:val="nil"/>
            </w:tcBorders>
            <w:shd w:val="clear" w:color="auto" w:fill="auto"/>
            <w:noWrap/>
          </w:tcPr>
          <w:p w14:paraId="06391FD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rs1045642</w:t>
            </w:r>
          </w:p>
        </w:tc>
        <w:tc>
          <w:tcPr>
            <w:tcW w:w="1457" w:type="dxa"/>
            <w:tcBorders>
              <w:top w:val="nil"/>
              <w:left w:val="nil"/>
              <w:bottom w:val="nil"/>
              <w:right w:val="nil"/>
            </w:tcBorders>
            <w:shd w:val="clear" w:color="auto" w:fill="auto"/>
            <w:noWrap/>
          </w:tcPr>
          <w:p w14:paraId="58870957"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C/C</w:t>
            </w:r>
          </w:p>
        </w:tc>
        <w:tc>
          <w:tcPr>
            <w:tcW w:w="992" w:type="dxa"/>
            <w:tcBorders>
              <w:top w:val="nil"/>
              <w:left w:val="nil"/>
              <w:bottom w:val="nil"/>
              <w:right w:val="nil"/>
            </w:tcBorders>
            <w:shd w:val="clear" w:color="auto" w:fill="auto"/>
            <w:vAlign w:val="center"/>
          </w:tcPr>
          <w:p w14:paraId="4F7E3C13"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16</w:t>
            </w:r>
          </w:p>
        </w:tc>
        <w:tc>
          <w:tcPr>
            <w:tcW w:w="709" w:type="dxa"/>
            <w:tcBorders>
              <w:top w:val="nil"/>
              <w:left w:val="nil"/>
              <w:bottom w:val="nil"/>
              <w:right w:val="nil"/>
            </w:tcBorders>
            <w:shd w:val="clear" w:color="auto" w:fill="auto"/>
            <w:vAlign w:val="center"/>
          </w:tcPr>
          <w:p w14:paraId="38D38D34"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3</w:t>
            </w:r>
          </w:p>
        </w:tc>
        <w:tc>
          <w:tcPr>
            <w:tcW w:w="992" w:type="dxa"/>
            <w:tcBorders>
              <w:top w:val="nil"/>
              <w:left w:val="nil"/>
              <w:bottom w:val="nil"/>
              <w:right w:val="nil"/>
            </w:tcBorders>
            <w:shd w:val="clear" w:color="auto" w:fill="auto"/>
            <w:noWrap/>
            <w:vAlign w:val="center"/>
          </w:tcPr>
          <w:p w14:paraId="26DCD7BD"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w:t>
            </w:r>
          </w:p>
        </w:tc>
        <w:tc>
          <w:tcPr>
            <w:tcW w:w="284" w:type="dxa"/>
            <w:tcBorders>
              <w:top w:val="nil"/>
              <w:left w:val="nil"/>
              <w:bottom w:val="nil"/>
              <w:right w:val="nil"/>
            </w:tcBorders>
            <w:shd w:val="clear" w:color="auto" w:fill="auto"/>
            <w:noWrap/>
            <w:vAlign w:val="bottom"/>
          </w:tcPr>
          <w:p w14:paraId="014D2AF5"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08759C73"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2FF9809"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sz w:val="20"/>
                <w:szCs w:val="20"/>
              </w:rPr>
              <w:t>0.129</w:t>
            </w:r>
          </w:p>
        </w:tc>
        <w:tc>
          <w:tcPr>
            <w:tcW w:w="998" w:type="dxa"/>
            <w:tcBorders>
              <w:top w:val="nil"/>
              <w:left w:val="nil"/>
              <w:bottom w:val="nil"/>
              <w:right w:val="nil"/>
            </w:tcBorders>
            <w:shd w:val="clear" w:color="auto" w:fill="auto"/>
            <w:noWrap/>
            <w:vAlign w:val="center"/>
          </w:tcPr>
          <w:p w14:paraId="42784F59"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sz w:val="20"/>
                <w:szCs w:val="20"/>
              </w:rPr>
              <w:t>0.735</w:t>
            </w:r>
          </w:p>
        </w:tc>
        <w:tc>
          <w:tcPr>
            <w:tcW w:w="1684" w:type="dxa"/>
            <w:tcBorders>
              <w:top w:val="nil"/>
              <w:left w:val="nil"/>
              <w:bottom w:val="nil"/>
              <w:right w:val="nil"/>
            </w:tcBorders>
            <w:shd w:val="clear" w:color="auto" w:fill="auto"/>
            <w:noWrap/>
            <w:vAlign w:val="center"/>
          </w:tcPr>
          <w:p w14:paraId="1C88E2C3"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sz w:val="20"/>
                <w:szCs w:val="20"/>
              </w:rPr>
              <w:t>0.074</w:t>
            </w:r>
          </w:p>
        </w:tc>
      </w:tr>
      <w:tr w:rsidR="001C2A7C" w14:paraId="56F96330" w14:textId="77777777" w:rsidTr="000D24D9">
        <w:trPr>
          <w:trHeight w:val="20"/>
        </w:trPr>
        <w:tc>
          <w:tcPr>
            <w:tcW w:w="854" w:type="dxa"/>
            <w:tcBorders>
              <w:top w:val="nil"/>
              <w:left w:val="nil"/>
              <w:bottom w:val="nil"/>
              <w:right w:val="nil"/>
            </w:tcBorders>
            <w:shd w:val="clear" w:color="auto" w:fill="auto"/>
            <w:noWrap/>
            <w:vAlign w:val="center"/>
          </w:tcPr>
          <w:p w14:paraId="4855B016"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1A511D67"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34E1B0F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C/T</w:t>
            </w:r>
          </w:p>
        </w:tc>
        <w:tc>
          <w:tcPr>
            <w:tcW w:w="992" w:type="dxa"/>
            <w:tcBorders>
              <w:top w:val="nil"/>
              <w:left w:val="nil"/>
              <w:bottom w:val="nil"/>
              <w:right w:val="nil"/>
            </w:tcBorders>
            <w:shd w:val="clear" w:color="auto" w:fill="auto"/>
            <w:vAlign w:val="center"/>
          </w:tcPr>
          <w:p w14:paraId="514FB911"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9</w:t>
            </w:r>
          </w:p>
        </w:tc>
        <w:tc>
          <w:tcPr>
            <w:tcW w:w="709" w:type="dxa"/>
            <w:tcBorders>
              <w:top w:val="nil"/>
              <w:left w:val="nil"/>
              <w:bottom w:val="nil"/>
              <w:right w:val="nil"/>
            </w:tcBorders>
            <w:shd w:val="clear" w:color="auto" w:fill="auto"/>
            <w:vAlign w:val="center"/>
          </w:tcPr>
          <w:p w14:paraId="7A7BB53D"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4</w:t>
            </w:r>
          </w:p>
        </w:tc>
        <w:tc>
          <w:tcPr>
            <w:tcW w:w="992" w:type="dxa"/>
            <w:tcBorders>
              <w:top w:val="nil"/>
              <w:left w:val="nil"/>
              <w:bottom w:val="nil"/>
              <w:right w:val="nil"/>
            </w:tcBorders>
            <w:shd w:val="clear" w:color="auto" w:fill="auto"/>
            <w:noWrap/>
            <w:vAlign w:val="center"/>
          </w:tcPr>
          <w:p w14:paraId="76E4CCDC"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5</w:t>
            </w:r>
          </w:p>
        </w:tc>
        <w:tc>
          <w:tcPr>
            <w:tcW w:w="284" w:type="dxa"/>
            <w:tcBorders>
              <w:top w:val="nil"/>
              <w:left w:val="nil"/>
              <w:bottom w:val="nil"/>
              <w:right w:val="nil"/>
            </w:tcBorders>
            <w:shd w:val="clear" w:color="auto" w:fill="auto"/>
            <w:noWrap/>
            <w:vAlign w:val="bottom"/>
          </w:tcPr>
          <w:p w14:paraId="4293FCBF"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25409B9"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tcPr>
          <w:p w14:paraId="2D05CBFC"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hAnsi="Times New Roman" w:cs="Times New Roman"/>
                <w:i/>
                <w:iCs/>
                <w:sz w:val="20"/>
                <w:szCs w:val="20"/>
              </w:rPr>
              <w:t>0.071</w:t>
            </w:r>
          </w:p>
        </w:tc>
        <w:tc>
          <w:tcPr>
            <w:tcW w:w="998" w:type="dxa"/>
            <w:tcBorders>
              <w:top w:val="nil"/>
              <w:left w:val="nil"/>
              <w:bottom w:val="nil"/>
              <w:right w:val="nil"/>
            </w:tcBorders>
            <w:shd w:val="clear" w:color="auto" w:fill="auto"/>
            <w:noWrap/>
          </w:tcPr>
          <w:p w14:paraId="526F4ADA"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hAnsi="Times New Roman" w:cs="Times New Roman"/>
                <w:i/>
                <w:iCs/>
                <w:sz w:val="20"/>
                <w:szCs w:val="20"/>
              </w:rPr>
              <w:t>0.225</w:t>
            </w:r>
          </w:p>
        </w:tc>
        <w:tc>
          <w:tcPr>
            <w:tcW w:w="1684" w:type="dxa"/>
            <w:tcBorders>
              <w:top w:val="nil"/>
              <w:left w:val="nil"/>
              <w:bottom w:val="nil"/>
              <w:right w:val="nil"/>
            </w:tcBorders>
            <w:shd w:val="clear" w:color="auto" w:fill="auto"/>
            <w:noWrap/>
          </w:tcPr>
          <w:p w14:paraId="129771E7" w14:textId="77777777" w:rsidR="000D24D9" w:rsidRPr="00A949F1" w:rsidRDefault="00000000" w:rsidP="000D24D9">
            <w:pPr>
              <w:widowControl/>
              <w:spacing w:line="0" w:lineRule="atLeast"/>
              <w:contextualSpacing/>
              <w:jc w:val="center"/>
              <w:rPr>
                <w:rFonts w:ascii="Times New Roman" w:eastAsia="游ゴシック" w:hAnsi="Times New Roman" w:cs="Times New Roman"/>
                <w:b/>
                <w:bCs/>
                <w:i/>
                <w:iCs/>
                <w:sz w:val="20"/>
                <w:szCs w:val="20"/>
              </w:rPr>
            </w:pPr>
            <w:r w:rsidRPr="00A949F1">
              <w:rPr>
                <w:rFonts w:ascii="Times New Roman" w:hAnsi="Times New Roman" w:cs="Times New Roman"/>
                <w:b/>
                <w:bCs/>
                <w:i/>
                <w:iCs/>
                <w:sz w:val="20"/>
                <w:szCs w:val="20"/>
              </w:rPr>
              <w:t>0.037</w:t>
            </w:r>
            <w:r w:rsidRPr="00A949F1">
              <w:rPr>
                <w:rFonts w:ascii="Times New Roman" w:eastAsia="游ゴシック" w:hAnsi="Times New Roman" w:cs="Times New Roman"/>
                <w:b/>
                <w:bCs/>
                <w:i/>
                <w:iCs/>
                <w:sz w:val="20"/>
                <w:szCs w:val="20"/>
              </w:rPr>
              <w:t>*</w:t>
            </w:r>
          </w:p>
        </w:tc>
      </w:tr>
      <w:tr w:rsidR="001C2A7C" w14:paraId="2C39C28F" w14:textId="77777777" w:rsidTr="000D24D9">
        <w:trPr>
          <w:trHeight w:val="20"/>
        </w:trPr>
        <w:tc>
          <w:tcPr>
            <w:tcW w:w="854" w:type="dxa"/>
            <w:tcBorders>
              <w:top w:val="nil"/>
              <w:left w:val="nil"/>
              <w:bottom w:val="nil"/>
              <w:right w:val="nil"/>
            </w:tcBorders>
            <w:shd w:val="clear" w:color="auto" w:fill="auto"/>
            <w:noWrap/>
            <w:vAlign w:val="center"/>
          </w:tcPr>
          <w:p w14:paraId="385F1216"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3245B42E"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371E088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T/T</w:t>
            </w:r>
          </w:p>
        </w:tc>
        <w:tc>
          <w:tcPr>
            <w:tcW w:w="992" w:type="dxa"/>
            <w:tcBorders>
              <w:top w:val="nil"/>
              <w:left w:val="nil"/>
              <w:bottom w:val="nil"/>
              <w:right w:val="nil"/>
            </w:tcBorders>
            <w:shd w:val="clear" w:color="auto" w:fill="auto"/>
            <w:vAlign w:val="center"/>
          </w:tcPr>
          <w:p w14:paraId="163AD9C6"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7</w:t>
            </w:r>
          </w:p>
        </w:tc>
        <w:tc>
          <w:tcPr>
            <w:tcW w:w="709" w:type="dxa"/>
            <w:tcBorders>
              <w:top w:val="nil"/>
              <w:left w:val="nil"/>
              <w:bottom w:val="nil"/>
              <w:right w:val="nil"/>
            </w:tcBorders>
            <w:shd w:val="clear" w:color="auto" w:fill="auto"/>
            <w:vAlign w:val="center"/>
          </w:tcPr>
          <w:p w14:paraId="6AC13E85"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w:t>
            </w:r>
          </w:p>
        </w:tc>
        <w:tc>
          <w:tcPr>
            <w:tcW w:w="992" w:type="dxa"/>
            <w:tcBorders>
              <w:top w:val="nil"/>
              <w:left w:val="nil"/>
              <w:bottom w:val="nil"/>
              <w:right w:val="nil"/>
            </w:tcBorders>
            <w:shd w:val="clear" w:color="auto" w:fill="auto"/>
            <w:noWrap/>
            <w:vAlign w:val="center"/>
          </w:tcPr>
          <w:p w14:paraId="128859FF"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4</w:t>
            </w:r>
          </w:p>
        </w:tc>
        <w:tc>
          <w:tcPr>
            <w:tcW w:w="284" w:type="dxa"/>
            <w:tcBorders>
              <w:top w:val="nil"/>
              <w:left w:val="nil"/>
              <w:bottom w:val="nil"/>
              <w:right w:val="nil"/>
            </w:tcBorders>
            <w:shd w:val="clear" w:color="auto" w:fill="auto"/>
            <w:noWrap/>
            <w:vAlign w:val="bottom"/>
          </w:tcPr>
          <w:p w14:paraId="13F151C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2BDACD02"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03F7826C"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998" w:type="dxa"/>
            <w:tcBorders>
              <w:top w:val="nil"/>
              <w:left w:val="nil"/>
              <w:bottom w:val="nil"/>
              <w:right w:val="nil"/>
            </w:tcBorders>
            <w:shd w:val="clear" w:color="auto" w:fill="auto"/>
            <w:noWrap/>
            <w:vAlign w:val="center"/>
          </w:tcPr>
          <w:p w14:paraId="495321A8"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1684" w:type="dxa"/>
            <w:tcBorders>
              <w:top w:val="nil"/>
              <w:left w:val="nil"/>
              <w:bottom w:val="nil"/>
              <w:right w:val="nil"/>
            </w:tcBorders>
            <w:shd w:val="clear" w:color="auto" w:fill="auto"/>
            <w:noWrap/>
            <w:vAlign w:val="center"/>
          </w:tcPr>
          <w:p w14:paraId="153EFB42"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r>
      <w:tr w:rsidR="001C2A7C" w14:paraId="4F53C77F" w14:textId="77777777" w:rsidTr="000D24D9">
        <w:trPr>
          <w:trHeight w:val="20"/>
        </w:trPr>
        <w:tc>
          <w:tcPr>
            <w:tcW w:w="854" w:type="dxa"/>
            <w:tcBorders>
              <w:top w:val="nil"/>
              <w:left w:val="nil"/>
              <w:bottom w:val="nil"/>
              <w:right w:val="nil"/>
            </w:tcBorders>
            <w:shd w:val="clear" w:color="auto" w:fill="auto"/>
            <w:noWrap/>
            <w:vAlign w:val="center"/>
            <w:hideMark/>
          </w:tcPr>
          <w:p w14:paraId="3EE9A88A"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ABCB1</w:t>
            </w:r>
          </w:p>
        </w:tc>
        <w:tc>
          <w:tcPr>
            <w:tcW w:w="1273" w:type="dxa"/>
            <w:tcBorders>
              <w:top w:val="nil"/>
              <w:left w:val="nil"/>
              <w:bottom w:val="nil"/>
              <w:right w:val="nil"/>
            </w:tcBorders>
            <w:shd w:val="clear" w:color="auto" w:fill="auto"/>
            <w:noWrap/>
            <w:vAlign w:val="center"/>
            <w:hideMark/>
          </w:tcPr>
          <w:p w14:paraId="24F37FA4"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rs2032582</w:t>
            </w:r>
          </w:p>
        </w:tc>
        <w:tc>
          <w:tcPr>
            <w:tcW w:w="1457" w:type="dxa"/>
            <w:tcBorders>
              <w:top w:val="nil"/>
              <w:left w:val="nil"/>
              <w:bottom w:val="nil"/>
              <w:right w:val="nil"/>
            </w:tcBorders>
            <w:shd w:val="clear" w:color="auto" w:fill="auto"/>
            <w:noWrap/>
            <w:vAlign w:val="center"/>
            <w:hideMark/>
          </w:tcPr>
          <w:p w14:paraId="2C747153"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A/A+A/G+G/G</w:t>
            </w:r>
          </w:p>
        </w:tc>
        <w:tc>
          <w:tcPr>
            <w:tcW w:w="992" w:type="dxa"/>
            <w:tcBorders>
              <w:top w:val="nil"/>
              <w:left w:val="nil"/>
              <w:bottom w:val="nil"/>
              <w:right w:val="nil"/>
            </w:tcBorders>
            <w:shd w:val="clear" w:color="auto" w:fill="auto"/>
            <w:vAlign w:val="center"/>
          </w:tcPr>
          <w:p w14:paraId="0A2C403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w:t>
            </w:r>
          </w:p>
        </w:tc>
        <w:tc>
          <w:tcPr>
            <w:tcW w:w="709" w:type="dxa"/>
            <w:tcBorders>
              <w:top w:val="nil"/>
              <w:left w:val="nil"/>
              <w:bottom w:val="nil"/>
              <w:right w:val="nil"/>
            </w:tcBorders>
            <w:shd w:val="clear" w:color="auto" w:fill="auto"/>
            <w:vAlign w:val="center"/>
          </w:tcPr>
          <w:p w14:paraId="5EA8474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5</w:t>
            </w:r>
          </w:p>
        </w:tc>
        <w:tc>
          <w:tcPr>
            <w:tcW w:w="992" w:type="dxa"/>
            <w:tcBorders>
              <w:top w:val="nil"/>
              <w:left w:val="nil"/>
              <w:bottom w:val="nil"/>
              <w:right w:val="nil"/>
            </w:tcBorders>
            <w:shd w:val="clear" w:color="auto" w:fill="auto"/>
            <w:noWrap/>
            <w:vAlign w:val="center"/>
          </w:tcPr>
          <w:p w14:paraId="78C2A18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284" w:type="dxa"/>
            <w:tcBorders>
              <w:top w:val="nil"/>
              <w:left w:val="nil"/>
              <w:bottom w:val="nil"/>
              <w:right w:val="nil"/>
            </w:tcBorders>
            <w:shd w:val="clear" w:color="auto" w:fill="auto"/>
            <w:noWrap/>
            <w:vAlign w:val="bottom"/>
          </w:tcPr>
          <w:p w14:paraId="5DBC20EB"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1547C5E5"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D7F929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0.853</w:t>
            </w:r>
          </w:p>
        </w:tc>
        <w:tc>
          <w:tcPr>
            <w:tcW w:w="998" w:type="dxa"/>
            <w:tcBorders>
              <w:top w:val="nil"/>
              <w:left w:val="nil"/>
              <w:bottom w:val="nil"/>
              <w:right w:val="nil"/>
            </w:tcBorders>
            <w:shd w:val="clear" w:color="auto" w:fill="auto"/>
            <w:noWrap/>
            <w:vAlign w:val="center"/>
          </w:tcPr>
          <w:p w14:paraId="2227B81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0.705</w:t>
            </w:r>
          </w:p>
        </w:tc>
        <w:tc>
          <w:tcPr>
            <w:tcW w:w="1684" w:type="dxa"/>
            <w:tcBorders>
              <w:top w:val="nil"/>
              <w:left w:val="nil"/>
              <w:bottom w:val="nil"/>
              <w:right w:val="nil"/>
            </w:tcBorders>
            <w:shd w:val="clear" w:color="auto" w:fill="auto"/>
            <w:noWrap/>
            <w:vAlign w:val="center"/>
          </w:tcPr>
          <w:p w14:paraId="68CE59B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r>
      <w:tr w:rsidR="001C2A7C" w14:paraId="27A60498" w14:textId="77777777" w:rsidTr="000D24D9">
        <w:trPr>
          <w:trHeight w:val="20"/>
        </w:trPr>
        <w:tc>
          <w:tcPr>
            <w:tcW w:w="854" w:type="dxa"/>
            <w:tcBorders>
              <w:top w:val="nil"/>
              <w:left w:val="nil"/>
              <w:bottom w:val="nil"/>
              <w:right w:val="nil"/>
            </w:tcBorders>
            <w:shd w:val="clear" w:color="auto" w:fill="auto"/>
            <w:noWrap/>
            <w:hideMark/>
          </w:tcPr>
          <w:p w14:paraId="5C193810"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4E88B15A"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6D08A6FB"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A/T+G/T</w:t>
            </w:r>
          </w:p>
        </w:tc>
        <w:tc>
          <w:tcPr>
            <w:tcW w:w="992" w:type="dxa"/>
            <w:tcBorders>
              <w:top w:val="nil"/>
              <w:left w:val="nil"/>
              <w:bottom w:val="nil"/>
              <w:right w:val="nil"/>
            </w:tcBorders>
            <w:shd w:val="clear" w:color="auto" w:fill="auto"/>
            <w:noWrap/>
            <w:vAlign w:val="center"/>
          </w:tcPr>
          <w:p w14:paraId="7FFACA7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17</w:t>
            </w:r>
          </w:p>
        </w:tc>
        <w:tc>
          <w:tcPr>
            <w:tcW w:w="709" w:type="dxa"/>
            <w:tcBorders>
              <w:top w:val="nil"/>
              <w:left w:val="nil"/>
              <w:bottom w:val="nil"/>
              <w:right w:val="nil"/>
            </w:tcBorders>
            <w:shd w:val="clear" w:color="auto" w:fill="auto"/>
            <w:noWrap/>
            <w:vAlign w:val="center"/>
          </w:tcPr>
          <w:p w14:paraId="53371F6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992" w:type="dxa"/>
            <w:tcBorders>
              <w:top w:val="nil"/>
              <w:left w:val="nil"/>
              <w:bottom w:val="nil"/>
              <w:right w:val="nil"/>
            </w:tcBorders>
            <w:shd w:val="clear" w:color="auto" w:fill="auto"/>
            <w:noWrap/>
            <w:vAlign w:val="center"/>
          </w:tcPr>
          <w:p w14:paraId="04BCDEA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7</w:t>
            </w:r>
          </w:p>
        </w:tc>
        <w:tc>
          <w:tcPr>
            <w:tcW w:w="284" w:type="dxa"/>
            <w:tcBorders>
              <w:top w:val="nil"/>
              <w:left w:val="nil"/>
              <w:bottom w:val="nil"/>
              <w:right w:val="nil"/>
            </w:tcBorders>
            <w:shd w:val="clear" w:color="auto" w:fill="auto"/>
            <w:noWrap/>
            <w:vAlign w:val="center"/>
          </w:tcPr>
          <w:p w14:paraId="5CB7836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0738666D"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19BE27E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b/>
                <w:bCs/>
                <w:i/>
                <w:iCs/>
                <w:sz w:val="20"/>
                <w:szCs w:val="20"/>
              </w:rPr>
              <w:t>0.033*</w:t>
            </w:r>
          </w:p>
        </w:tc>
        <w:tc>
          <w:tcPr>
            <w:tcW w:w="998" w:type="dxa"/>
            <w:tcBorders>
              <w:top w:val="nil"/>
              <w:left w:val="nil"/>
              <w:bottom w:val="nil"/>
              <w:right w:val="nil"/>
            </w:tcBorders>
            <w:shd w:val="clear" w:color="auto" w:fill="auto"/>
            <w:noWrap/>
            <w:vAlign w:val="center"/>
          </w:tcPr>
          <w:p w14:paraId="2F0EC87A"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0.358</w:t>
            </w:r>
          </w:p>
        </w:tc>
        <w:tc>
          <w:tcPr>
            <w:tcW w:w="1684" w:type="dxa"/>
            <w:tcBorders>
              <w:top w:val="nil"/>
              <w:left w:val="nil"/>
              <w:bottom w:val="nil"/>
              <w:right w:val="nil"/>
            </w:tcBorders>
            <w:shd w:val="clear" w:color="auto" w:fill="auto"/>
            <w:noWrap/>
            <w:vAlign w:val="center"/>
          </w:tcPr>
          <w:p w14:paraId="652DC33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b/>
                <w:bCs/>
                <w:i/>
                <w:iCs/>
                <w:sz w:val="20"/>
                <w:szCs w:val="20"/>
              </w:rPr>
              <w:t>0.022*</w:t>
            </w:r>
          </w:p>
        </w:tc>
      </w:tr>
      <w:tr w:rsidR="001C2A7C" w14:paraId="6206458C" w14:textId="77777777" w:rsidTr="000D24D9">
        <w:trPr>
          <w:trHeight w:val="20"/>
        </w:trPr>
        <w:tc>
          <w:tcPr>
            <w:tcW w:w="854" w:type="dxa"/>
            <w:tcBorders>
              <w:top w:val="nil"/>
              <w:left w:val="nil"/>
              <w:bottom w:val="nil"/>
              <w:right w:val="nil"/>
            </w:tcBorders>
            <w:shd w:val="clear" w:color="auto" w:fill="auto"/>
            <w:noWrap/>
            <w:vAlign w:val="center"/>
            <w:hideMark/>
          </w:tcPr>
          <w:p w14:paraId="270B143C"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6F14138B"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703E9BD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2CEDEAD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5</w:t>
            </w:r>
          </w:p>
        </w:tc>
        <w:tc>
          <w:tcPr>
            <w:tcW w:w="709" w:type="dxa"/>
            <w:tcBorders>
              <w:top w:val="nil"/>
              <w:left w:val="nil"/>
              <w:bottom w:val="nil"/>
              <w:right w:val="nil"/>
            </w:tcBorders>
            <w:shd w:val="clear" w:color="auto" w:fill="auto"/>
            <w:noWrap/>
            <w:vAlign w:val="center"/>
          </w:tcPr>
          <w:p w14:paraId="3E5607B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nil"/>
              <w:right w:val="nil"/>
            </w:tcBorders>
            <w:shd w:val="clear" w:color="auto" w:fill="auto"/>
            <w:noWrap/>
            <w:vAlign w:val="center"/>
          </w:tcPr>
          <w:p w14:paraId="05724B9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284" w:type="dxa"/>
            <w:tcBorders>
              <w:top w:val="nil"/>
              <w:left w:val="nil"/>
              <w:bottom w:val="nil"/>
              <w:right w:val="nil"/>
            </w:tcBorders>
            <w:shd w:val="clear" w:color="auto" w:fill="auto"/>
            <w:noWrap/>
            <w:vAlign w:val="center"/>
          </w:tcPr>
          <w:p w14:paraId="0CCA0F50"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EBA196C"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046E2845"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110B7EF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011371E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6D387545" w14:textId="77777777" w:rsidTr="000D24D9">
        <w:trPr>
          <w:trHeight w:val="20"/>
        </w:trPr>
        <w:tc>
          <w:tcPr>
            <w:tcW w:w="854" w:type="dxa"/>
            <w:tcBorders>
              <w:top w:val="nil"/>
              <w:left w:val="nil"/>
              <w:bottom w:val="nil"/>
              <w:right w:val="nil"/>
            </w:tcBorders>
            <w:shd w:val="clear" w:color="auto" w:fill="auto"/>
            <w:noWrap/>
            <w:vAlign w:val="center"/>
            <w:hideMark/>
          </w:tcPr>
          <w:p w14:paraId="25A6EB65"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ABCG2</w:t>
            </w:r>
          </w:p>
        </w:tc>
        <w:tc>
          <w:tcPr>
            <w:tcW w:w="1273" w:type="dxa"/>
            <w:tcBorders>
              <w:top w:val="nil"/>
              <w:left w:val="nil"/>
              <w:bottom w:val="nil"/>
              <w:right w:val="nil"/>
            </w:tcBorders>
            <w:shd w:val="clear" w:color="auto" w:fill="auto"/>
            <w:noWrap/>
            <w:vAlign w:val="center"/>
            <w:hideMark/>
          </w:tcPr>
          <w:p w14:paraId="0FA1575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rs2231142</w:t>
            </w:r>
          </w:p>
        </w:tc>
        <w:tc>
          <w:tcPr>
            <w:tcW w:w="1457" w:type="dxa"/>
            <w:tcBorders>
              <w:top w:val="nil"/>
              <w:left w:val="nil"/>
              <w:bottom w:val="nil"/>
              <w:right w:val="nil"/>
            </w:tcBorders>
            <w:shd w:val="clear" w:color="auto" w:fill="auto"/>
            <w:noWrap/>
            <w:vAlign w:val="center"/>
            <w:hideMark/>
          </w:tcPr>
          <w:p w14:paraId="3BA04952"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0F29A8C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14</w:t>
            </w:r>
          </w:p>
        </w:tc>
        <w:tc>
          <w:tcPr>
            <w:tcW w:w="709" w:type="dxa"/>
            <w:tcBorders>
              <w:top w:val="nil"/>
              <w:left w:val="nil"/>
              <w:bottom w:val="nil"/>
              <w:right w:val="nil"/>
            </w:tcBorders>
            <w:shd w:val="clear" w:color="auto" w:fill="auto"/>
            <w:noWrap/>
            <w:vAlign w:val="center"/>
          </w:tcPr>
          <w:p w14:paraId="4C3CB9E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992" w:type="dxa"/>
            <w:tcBorders>
              <w:top w:val="nil"/>
              <w:left w:val="nil"/>
              <w:bottom w:val="nil"/>
              <w:right w:val="nil"/>
            </w:tcBorders>
            <w:shd w:val="clear" w:color="auto" w:fill="auto"/>
            <w:noWrap/>
            <w:vAlign w:val="center"/>
          </w:tcPr>
          <w:p w14:paraId="50B4A41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284" w:type="dxa"/>
            <w:tcBorders>
              <w:top w:val="nil"/>
              <w:left w:val="nil"/>
              <w:bottom w:val="nil"/>
              <w:right w:val="nil"/>
            </w:tcBorders>
            <w:shd w:val="clear" w:color="auto" w:fill="auto"/>
            <w:noWrap/>
            <w:vAlign w:val="center"/>
          </w:tcPr>
          <w:p w14:paraId="3D06EF27"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E116FE0"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0DFDD3D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0.456</w:t>
            </w:r>
          </w:p>
        </w:tc>
        <w:tc>
          <w:tcPr>
            <w:tcW w:w="998" w:type="dxa"/>
            <w:tcBorders>
              <w:top w:val="nil"/>
              <w:left w:val="nil"/>
              <w:bottom w:val="nil"/>
              <w:right w:val="nil"/>
            </w:tcBorders>
            <w:shd w:val="clear" w:color="auto" w:fill="auto"/>
            <w:noWrap/>
            <w:vAlign w:val="center"/>
          </w:tcPr>
          <w:p w14:paraId="5DB5D04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0.399</w:t>
            </w:r>
          </w:p>
        </w:tc>
        <w:tc>
          <w:tcPr>
            <w:tcW w:w="1684" w:type="dxa"/>
            <w:tcBorders>
              <w:top w:val="nil"/>
              <w:left w:val="nil"/>
              <w:bottom w:val="nil"/>
              <w:right w:val="nil"/>
            </w:tcBorders>
            <w:shd w:val="clear" w:color="auto" w:fill="auto"/>
            <w:noWrap/>
            <w:vAlign w:val="center"/>
          </w:tcPr>
          <w:p w14:paraId="23040B7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0.774</w:t>
            </w:r>
          </w:p>
        </w:tc>
      </w:tr>
      <w:tr w:rsidR="001C2A7C" w14:paraId="14B4867E" w14:textId="77777777" w:rsidTr="000D24D9">
        <w:trPr>
          <w:trHeight w:val="20"/>
        </w:trPr>
        <w:tc>
          <w:tcPr>
            <w:tcW w:w="854" w:type="dxa"/>
            <w:tcBorders>
              <w:top w:val="nil"/>
              <w:left w:val="nil"/>
              <w:bottom w:val="nil"/>
              <w:right w:val="nil"/>
            </w:tcBorders>
            <w:shd w:val="clear" w:color="auto" w:fill="auto"/>
            <w:noWrap/>
            <w:hideMark/>
          </w:tcPr>
          <w:p w14:paraId="29F7DC3E"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24C8F9E3"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4D273841"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A/C</w:t>
            </w:r>
          </w:p>
        </w:tc>
        <w:tc>
          <w:tcPr>
            <w:tcW w:w="992" w:type="dxa"/>
            <w:tcBorders>
              <w:top w:val="nil"/>
              <w:left w:val="nil"/>
              <w:bottom w:val="nil"/>
              <w:right w:val="nil"/>
            </w:tcBorders>
            <w:shd w:val="clear" w:color="auto" w:fill="auto"/>
            <w:noWrap/>
            <w:vAlign w:val="center"/>
          </w:tcPr>
          <w:p w14:paraId="74A5F7B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13</w:t>
            </w:r>
          </w:p>
        </w:tc>
        <w:tc>
          <w:tcPr>
            <w:tcW w:w="709" w:type="dxa"/>
            <w:tcBorders>
              <w:top w:val="nil"/>
              <w:left w:val="nil"/>
              <w:bottom w:val="nil"/>
              <w:right w:val="nil"/>
            </w:tcBorders>
            <w:shd w:val="clear" w:color="auto" w:fill="auto"/>
            <w:noWrap/>
            <w:vAlign w:val="center"/>
          </w:tcPr>
          <w:p w14:paraId="1E1C389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992" w:type="dxa"/>
            <w:tcBorders>
              <w:top w:val="nil"/>
              <w:left w:val="nil"/>
              <w:bottom w:val="nil"/>
              <w:right w:val="nil"/>
            </w:tcBorders>
            <w:shd w:val="clear" w:color="auto" w:fill="auto"/>
            <w:noWrap/>
            <w:vAlign w:val="center"/>
          </w:tcPr>
          <w:p w14:paraId="3BB3B2E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6</w:t>
            </w:r>
          </w:p>
        </w:tc>
        <w:tc>
          <w:tcPr>
            <w:tcW w:w="284" w:type="dxa"/>
            <w:tcBorders>
              <w:top w:val="nil"/>
              <w:left w:val="nil"/>
              <w:bottom w:val="nil"/>
              <w:right w:val="nil"/>
            </w:tcBorders>
            <w:shd w:val="clear" w:color="auto" w:fill="auto"/>
            <w:noWrap/>
            <w:vAlign w:val="center"/>
          </w:tcPr>
          <w:p w14:paraId="77E3FF2B"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00C102FF"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079C932F"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0.777</w:t>
            </w:r>
          </w:p>
        </w:tc>
        <w:tc>
          <w:tcPr>
            <w:tcW w:w="998" w:type="dxa"/>
            <w:tcBorders>
              <w:top w:val="nil"/>
              <w:left w:val="nil"/>
              <w:bottom w:val="nil"/>
              <w:right w:val="nil"/>
            </w:tcBorders>
            <w:shd w:val="clear" w:color="auto" w:fill="auto"/>
            <w:noWrap/>
            <w:vAlign w:val="center"/>
          </w:tcPr>
          <w:p w14:paraId="1CC71B70"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c>
          <w:tcPr>
            <w:tcW w:w="1684" w:type="dxa"/>
            <w:tcBorders>
              <w:top w:val="nil"/>
              <w:left w:val="nil"/>
              <w:bottom w:val="nil"/>
              <w:right w:val="nil"/>
            </w:tcBorders>
            <w:shd w:val="clear" w:color="auto" w:fill="auto"/>
            <w:noWrap/>
            <w:vAlign w:val="center"/>
          </w:tcPr>
          <w:p w14:paraId="1D7460DB"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0.488</w:t>
            </w:r>
          </w:p>
        </w:tc>
      </w:tr>
      <w:tr w:rsidR="001C2A7C" w14:paraId="419DEEBE" w14:textId="77777777" w:rsidTr="000D24D9">
        <w:trPr>
          <w:trHeight w:val="20"/>
        </w:trPr>
        <w:tc>
          <w:tcPr>
            <w:tcW w:w="854" w:type="dxa"/>
            <w:tcBorders>
              <w:top w:val="nil"/>
              <w:left w:val="nil"/>
              <w:right w:val="nil"/>
            </w:tcBorders>
            <w:shd w:val="clear" w:color="auto" w:fill="auto"/>
            <w:noWrap/>
            <w:vAlign w:val="center"/>
            <w:hideMark/>
          </w:tcPr>
          <w:p w14:paraId="6C985232"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right w:val="nil"/>
            </w:tcBorders>
            <w:shd w:val="clear" w:color="auto" w:fill="auto"/>
            <w:noWrap/>
            <w:vAlign w:val="center"/>
            <w:hideMark/>
          </w:tcPr>
          <w:p w14:paraId="2A96361F"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right w:val="nil"/>
            </w:tcBorders>
            <w:shd w:val="clear" w:color="auto" w:fill="auto"/>
            <w:noWrap/>
            <w:vAlign w:val="center"/>
            <w:hideMark/>
          </w:tcPr>
          <w:p w14:paraId="5FA71F5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A/A</w:t>
            </w:r>
          </w:p>
        </w:tc>
        <w:tc>
          <w:tcPr>
            <w:tcW w:w="992" w:type="dxa"/>
            <w:tcBorders>
              <w:top w:val="nil"/>
              <w:left w:val="nil"/>
              <w:right w:val="nil"/>
            </w:tcBorders>
            <w:shd w:val="clear" w:color="auto" w:fill="auto"/>
            <w:noWrap/>
            <w:vAlign w:val="center"/>
          </w:tcPr>
          <w:p w14:paraId="296A7C3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5</w:t>
            </w:r>
          </w:p>
        </w:tc>
        <w:tc>
          <w:tcPr>
            <w:tcW w:w="709" w:type="dxa"/>
            <w:tcBorders>
              <w:top w:val="nil"/>
              <w:left w:val="nil"/>
              <w:right w:val="nil"/>
            </w:tcBorders>
            <w:shd w:val="clear" w:color="auto" w:fill="auto"/>
            <w:noWrap/>
            <w:vAlign w:val="center"/>
          </w:tcPr>
          <w:p w14:paraId="752D010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992" w:type="dxa"/>
            <w:tcBorders>
              <w:top w:val="nil"/>
              <w:left w:val="nil"/>
              <w:right w:val="nil"/>
            </w:tcBorders>
            <w:shd w:val="clear" w:color="auto" w:fill="auto"/>
            <w:noWrap/>
            <w:vAlign w:val="center"/>
          </w:tcPr>
          <w:p w14:paraId="5A8C833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284" w:type="dxa"/>
            <w:tcBorders>
              <w:top w:val="nil"/>
              <w:left w:val="nil"/>
              <w:right w:val="nil"/>
            </w:tcBorders>
            <w:shd w:val="clear" w:color="auto" w:fill="auto"/>
            <w:noWrap/>
            <w:vAlign w:val="center"/>
          </w:tcPr>
          <w:p w14:paraId="5B91C425"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right w:val="nil"/>
            </w:tcBorders>
            <w:shd w:val="clear" w:color="auto" w:fill="auto"/>
            <w:vAlign w:val="center"/>
          </w:tcPr>
          <w:p w14:paraId="021E9503"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right w:val="nil"/>
            </w:tcBorders>
            <w:shd w:val="clear" w:color="auto" w:fill="auto"/>
            <w:noWrap/>
            <w:vAlign w:val="center"/>
          </w:tcPr>
          <w:p w14:paraId="6A47583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right w:val="nil"/>
            </w:tcBorders>
            <w:shd w:val="clear" w:color="auto" w:fill="auto"/>
            <w:noWrap/>
            <w:vAlign w:val="center"/>
          </w:tcPr>
          <w:p w14:paraId="4E0F7AA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right w:val="nil"/>
            </w:tcBorders>
            <w:shd w:val="clear" w:color="auto" w:fill="auto"/>
            <w:noWrap/>
            <w:vAlign w:val="center"/>
          </w:tcPr>
          <w:p w14:paraId="42E0B57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40BDCC3B" w14:textId="77777777" w:rsidTr="000D24D9">
        <w:trPr>
          <w:trHeight w:val="20"/>
        </w:trPr>
        <w:tc>
          <w:tcPr>
            <w:tcW w:w="854" w:type="dxa"/>
            <w:tcBorders>
              <w:top w:val="nil"/>
              <w:left w:val="nil"/>
              <w:bottom w:val="nil"/>
              <w:right w:val="nil"/>
            </w:tcBorders>
            <w:shd w:val="clear" w:color="auto" w:fill="auto"/>
            <w:noWrap/>
            <w:vAlign w:val="center"/>
          </w:tcPr>
          <w:p w14:paraId="62DCD36D"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ABCG2</w:t>
            </w:r>
          </w:p>
        </w:tc>
        <w:tc>
          <w:tcPr>
            <w:tcW w:w="1273" w:type="dxa"/>
            <w:tcBorders>
              <w:top w:val="nil"/>
              <w:left w:val="nil"/>
              <w:bottom w:val="nil"/>
              <w:right w:val="nil"/>
            </w:tcBorders>
            <w:shd w:val="clear" w:color="auto" w:fill="auto"/>
            <w:noWrap/>
            <w:vAlign w:val="center"/>
          </w:tcPr>
          <w:p w14:paraId="4CA7E5B9"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rs2622604</w:t>
            </w:r>
          </w:p>
        </w:tc>
        <w:tc>
          <w:tcPr>
            <w:tcW w:w="1457" w:type="dxa"/>
            <w:tcBorders>
              <w:top w:val="nil"/>
              <w:left w:val="nil"/>
              <w:bottom w:val="nil"/>
              <w:right w:val="nil"/>
            </w:tcBorders>
            <w:shd w:val="clear" w:color="auto" w:fill="auto"/>
            <w:noWrap/>
          </w:tcPr>
          <w:p w14:paraId="6024BDF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C/C</w:t>
            </w:r>
          </w:p>
        </w:tc>
        <w:tc>
          <w:tcPr>
            <w:tcW w:w="992" w:type="dxa"/>
            <w:tcBorders>
              <w:top w:val="nil"/>
              <w:left w:val="nil"/>
              <w:bottom w:val="nil"/>
              <w:right w:val="nil"/>
            </w:tcBorders>
            <w:shd w:val="clear" w:color="auto" w:fill="auto"/>
            <w:noWrap/>
          </w:tcPr>
          <w:p w14:paraId="7C98FC81"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26</w:t>
            </w:r>
          </w:p>
        </w:tc>
        <w:tc>
          <w:tcPr>
            <w:tcW w:w="709" w:type="dxa"/>
            <w:tcBorders>
              <w:top w:val="nil"/>
              <w:left w:val="nil"/>
              <w:bottom w:val="nil"/>
              <w:right w:val="nil"/>
            </w:tcBorders>
            <w:shd w:val="clear" w:color="auto" w:fill="auto"/>
            <w:noWrap/>
          </w:tcPr>
          <w:p w14:paraId="141BD528"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5</w:t>
            </w:r>
          </w:p>
        </w:tc>
        <w:tc>
          <w:tcPr>
            <w:tcW w:w="992" w:type="dxa"/>
            <w:tcBorders>
              <w:top w:val="nil"/>
              <w:left w:val="nil"/>
              <w:bottom w:val="nil"/>
              <w:right w:val="nil"/>
            </w:tcBorders>
            <w:shd w:val="clear" w:color="auto" w:fill="auto"/>
            <w:noWrap/>
          </w:tcPr>
          <w:p w14:paraId="0ACD0F6A"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10</w:t>
            </w:r>
          </w:p>
        </w:tc>
        <w:tc>
          <w:tcPr>
            <w:tcW w:w="284" w:type="dxa"/>
            <w:tcBorders>
              <w:top w:val="nil"/>
              <w:left w:val="nil"/>
              <w:bottom w:val="nil"/>
              <w:right w:val="nil"/>
            </w:tcBorders>
            <w:shd w:val="clear" w:color="auto" w:fill="auto"/>
            <w:noWrap/>
            <w:vAlign w:val="center"/>
          </w:tcPr>
          <w:p w14:paraId="77D50B9A"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32B18B1"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675F20FB"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1.000</w:t>
            </w:r>
          </w:p>
        </w:tc>
        <w:tc>
          <w:tcPr>
            <w:tcW w:w="998" w:type="dxa"/>
            <w:tcBorders>
              <w:top w:val="nil"/>
              <w:left w:val="nil"/>
              <w:bottom w:val="nil"/>
              <w:right w:val="nil"/>
            </w:tcBorders>
            <w:shd w:val="clear" w:color="auto" w:fill="auto"/>
            <w:noWrap/>
            <w:vAlign w:val="center"/>
          </w:tcPr>
          <w:p w14:paraId="47811F7D"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1.000</w:t>
            </w:r>
          </w:p>
        </w:tc>
        <w:tc>
          <w:tcPr>
            <w:tcW w:w="1684" w:type="dxa"/>
            <w:tcBorders>
              <w:top w:val="nil"/>
              <w:left w:val="nil"/>
              <w:bottom w:val="nil"/>
              <w:right w:val="nil"/>
            </w:tcBorders>
            <w:shd w:val="clear" w:color="auto" w:fill="auto"/>
            <w:noWrap/>
            <w:vAlign w:val="center"/>
          </w:tcPr>
          <w:p w14:paraId="3FA1E43D"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color w:val="000000"/>
                <w:sz w:val="20"/>
                <w:szCs w:val="20"/>
              </w:rPr>
              <w:t>1.000</w:t>
            </w:r>
          </w:p>
        </w:tc>
      </w:tr>
      <w:tr w:rsidR="001C2A7C" w14:paraId="31863C40" w14:textId="77777777" w:rsidTr="000D24D9">
        <w:trPr>
          <w:trHeight w:val="20"/>
        </w:trPr>
        <w:tc>
          <w:tcPr>
            <w:tcW w:w="854" w:type="dxa"/>
            <w:tcBorders>
              <w:top w:val="nil"/>
              <w:left w:val="nil"/>
              <w:bottom w:val="nil"/>
              <w:right w:val="nil"/>
            </w:tcBorders>
            <w:shd w:val="clear" w:color="auto" w:fill="auto"/>
            <w:noWrap/>
            <w:vAlign w:val="center"/>
          </w:tcPr>
          <w:p w14:paraId="4C50C5A1"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51BA954B"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7DFE35FC"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C/T</w:t>
            </w:r>
          </w:p>
        </w:tc>
        <w:tc>
          <w:tcPr>
            <w:tcW w:w="992" w:type="dxa"/>
            <w:tcBorders>
              <w:top w:val="nil"/>
              <w:left w:val="nil"/>
              <w:bottom w:val="nil"/>
              <w:right w:val="nil"/>
            </w:tcBorders>
            <w:shd w:val="clear" w:color="auto" w:fill="auto"/>
            <w:noWrap/>
          </w:tcPr>
          <w:p w14:paraId="1C69F94A"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5</w:t>
            </w:r>
          </w:p>
        </w:tc>
        <w:tc>
          <w:tcPr>
            <w:tcW w:w="709" w:type="dxa"/>
            <w:tcBorders>
              <w:top w:val="nil"/>
              <w:left w:val="nil"/>
              <w:bottom w:val="nil"/>
              <w:right w:val="nil"/>
            </w:tcBorders>
            <w:shd w:val="clear" w:color="auto" w:fill="auto"/>
            <w:noWrap/>
          </w:tcPr>
          <w:p w14:paraId="288D3F5C"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2</w:t>
            </w:r>
          </w:p>
        </w:tc>
        <w:tc>
          <w:tcPr>
            <w:tcW w:w="992" w:type="dxa"/>
            <w:tcBorders>
              <w:top w:val="nil"/>
              <w:left w:val="nil"/>
              <w:bottom w:val="nil"/>
              <w:right w:val="nil"/>
            </w:tcBorders>
            <w:shd w:val="clear" w:color="auto" w:fill="auto"/>
            <w:noWrap/>
          </w:tcPr>
          <w:p w14:paraId="4DC47E18"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0</w:t>
            </w:r>
          </w:p>
        </w:tc>
        <w:tc>
          <w:tcPr>
            <w:tcW w:w="284" w:type="dxa"/>
            <w:tcBorders>
              <w:top w:val="nil"/>
              <w:left w:val="nil"/>
              <w:bottom w:val="nil"/>
              <w:right w:val="nil"/>
            </w:tcBorders>
            <w:shd w:val="clear" w:color="auto" w:fill="auto"/>
            <w:noWrap/>
            <w:vAlign w:val="center"/>
          </w:tcPr>
          <w:p w14:paraId="0626381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03435867"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49A30CCF"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0.436</w:t>
            </w:r>
          </w:p>
        </w:tc>
        <w:tc>
          <w:tcPr>
            <w:tcW w:w="998" w:type="dxa"/>
            <w:tcBorders>
              <w:top w:val="nil"/>
              <w:left w:val="nil"/>
              <w:bottom w:val="nil"/>
              <w:right w:val="nil"/>
            </w:tcBorders>
            <w:shd w:val="clear" w:color="auto" w:fill="auto"/>
            <w:noWrap/>
            <w:vAlign w:val="center"/>
          </w:tcPr>
          <w:p w14:paraId="0F2F2D2F"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1.000</w:t>
            </w:r>
          </w:p>
        </w:tc>
        <w:tc>
          <w:tcPr>
            <w:tcW w:w="1684" w:type="dxa"/>
            <w:tcBorders>
              <w:top w:val="nil"/>
              <w:left w:val="nil"/>
              <w:bottom w:val="nil"/>
              <w:right w:val="nil"/>
            </w:tcBorders>
            <w:shd w:val="clear" w:color="auto" w:fill="auto"/>
            <w:noWrap/>
            <w:vAlign w:val="center"/>
          </w:tcPr>
          <w:p w14:paraId="1FE50F3C"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0.174</w:t>
            </w:r>
          </w:p>
        </w:tc>
      </w:tr>
      <w:tr w:rsidR="001C2A7C" w14:paraId="6F9CB199" w14:textId="77777777" w:rsidTr="000D24D9">
        <w:trPr>
          <w:trHeight w:val="20"/>
        </w:trPr>
        <w:tc>
          <w:tcPr>
            <w:tcW w:w="854" w:type="dxa"/>
            <w:tcBorders>
              <w:top w:val="nil"/>
              <w:left w:val="nil"/>
              <w:bottom w:val="nil"/>
              <w:right w:val="nil"/>
            </w:tcBorders>
            <w:shd w:val="clear" w:color="auto" w:fill="auto"/>
            <w:noWrap/>
            <w:vAlign w:val="center"/>
          </w:tcPr>
          <w:p w14:paraId="05C239B9"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072D12DA"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6738E1D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T/T</w:t>
            </w:r>
          </w:p>
        </w:tc>
        <w:tc>
          <w:tcPr>
            <w:tcW w:w="992" w:type="dxa"/>
            <w:tcBorders>
              <w:top w:val="nil"/>
              <w:left w:val="nil"/>
              <w:bottom w:val="nil"/>
              <w:right w:val="nil"/>
            </w:tcBorders>
            <w:shd w:val="clear" w:color="auto" w:fill="auto"/>
            <w:noWrap/>
          </w:tcPr>
          <w:p w14:paraId="0C3D4BEE"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w:t>
            </w:r>
          </w:p>
        </w:tc>
        <w:tc>
          <w:tcPr>
            <w:tcW w:w="709" w:type="dxa"/>
            <w:tcBorders>
              <w:top w:val="nil"/>
              <w:left w:val="nil"/>
              <w:bottom w:val="nil"/>
              <w:right w:val="nil"/>
            </w:tcBorders>
            <w:shd w:val="clear" w:color="auto" w:fill="auto"/>
            <w:noWrap/>
          </w:tcPr>
          <w:p w14:paraId="269693DF"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w:t>
            </w:r>
          </w:p>
        </w:tc>
        <w:tc>
          <w:tcPr>
            <w:tcW w:w="992" w:type="dxa"/>
            <w:tcBorders>
              <w:top w:val="nil"/>
              <w:left w:val="nil"/>
              <w:bottom w:val="nil"/>
              <w:right w:val="nil"/>
            </w:tcBorders>
            <w:shd w:val="clear" w:color="auto" w:fill="auto"/>
            <w:noWrap/>
          </w:tcPr>
          <w:p w14:paraId="79B3A481"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0</w:t>
            </w:r>
          </w:p>
        </w:tc>
        <w:tc>
          <w:tcPr>
            <w:tcW w:w="284" w:type="dxa"/>
            <w:tcBorders>
              <w:top w:val="nil"/>
              <w:left w:val="nil"/>
              <w:bottom w:val="nil"/>
              <w:right w:val="nil"/>
            </w:tcBorders>
            <w:shd w:val="clear" w:color="auto" w:fill="auto"/>
            <w:noWrap/>
            <w:vAlign w:val="center"/>
          </w:tcPr>
          <w:p w14:paraId="7BBAE88A"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C77E3C1"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E693310"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998" w:type="dxa"/>
            <w:tcBorders>
              <w:top w:val="nil"/>
              <w:left w:val="nil"/>
              <w:bottom w:val="nil"/>
              <w:right w:val="nil"/>
            </w:tcBorders>
            <w:shd w:val="clear" w:color="auto" w:fill="auto"/>
            <w:noWrap/>
            <w:vAlign w:val="center"/>
          </w:tcPr>
          <w:p w14:paraId="14D8BF63"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1684" w:type="dxa"/>
            <w:tcBorders>
              <w:top w:val="nil"/>
              <w:left w:val="nil"/>
              <w:bottom w:val="nil"/>
              <w:right w:val="nil"/>
            </w:tcBorders>
            <w:shd w:val="clear" w:color="auto" w:fill="auto"/>
            <w:noWrap/>
            <w:vAlign w:val="center"/>
          </w:tcPr>
          <w:p w14:paraId="5A32F2E2"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r>
      <w:tr w:rsidR="001C2A7C" w14:paraId="6D1AADFF" w14:textId="77777777" w:rsidTr="000D24D9">
        <w:trPr>
          <w:trHeight w:val="20"/>
        </w:trPr>
        <w:tc>
          <w:tcPr>
            <w:tcW w:w="854" w:type="dxa"/>
            <w:tcBorders>
              <w:top w:val="nil"/>
              <w:left w:val="nil"/>
              <w:bottom w:val="nil"/>
              <w:right w:val="nil"/>
            </w:tcBorders>
            <w:shd w:val="clear" w:color="auto" w:fill="auto"/>
            <w:noWrap/>
            <w:vAlign w:val="center"/>
          </w:tcPr>
          <w:p w14:paraId="69563131"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ABCG2</w:t>
            </w:r>
          </w:p>
        </w:tc>
        <w:tc>
          <w:tcPr>
            <w:tcW w:w="1273" w:type="dxa"/>
            <w:tcBorders>
              <w:top w:val="nil"/>
              <w:left w:val="nil"/>
              <w:bottom w:val="nil"/>
              <w:right w:val="nil"/>
            </w:tcBorders>
            <w:shd w:val="clear" w:color="auto" w:fill="auto"/>
            <w:noWrap/>
            <w:vAlign w:val="center"/>
          </w:tcPr>
          <w:p w14:paraId="2AAA1352"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rs2231137</w:t>
            </w:r>
          </w:p>
        </w:tc>
        <w:tc>
          <w:tcPr>
            <w:tcW w:w="1457" w:type="dxa"/>
            <w:tcBorders>
              <w:top w:val="nil"/>
              <w:left w:val="nil"/>
              <w:bottom w:val="nil"/>
              <w:right w:val="nil"/>
            </w:tcBorders>
            <w:shd w:val="clear" w:color="auto" w:fill="auto"/>
            <w:noWrap/>
            <w:vAlign w:val="center"/>
          </w:tcPr>
          <w:p w14:paraId="59B4078E"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G/G</w:t>
            </w:r>
          </w:p>
        </w:tc>
        <w:tc>
          <w:tcPr>
            <w:tcW w:w="992" w:type="dxa"/>
            <w:tcBorders>
              <w:top w:val="nil"/>
              <w:left w:val="nil"/>
              <w:bottom w:val="nil"/>
              <w:right w:val="nil"/>
            </w:tcBorders>
            <w:shd w:val="clear" w:color="auto" w:fill="auto"/>
            <w:noWrap/>
            <w:vAlign w:val="center"/>
          </w:tcPr>
          <w:p w14:paraId="6A92B97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23</w:t>
            </w:r>
          </w:p>
        </w:tc>
        <w:tc>
          <w:tcPr>
            <w:tcW w:w="709" w:type="dxa"/>
            <w:tcBorders>
              <w:top w:val="nil"/>
              <w:left w:val="nil"/>
              <w:bottom w:val="nil"/>
              <w:right w:val="nil"/>
            </w:tcBorders>
            <w:shd w:val="clear" w:color="auto" w:fill="auto"/>
            <w:noWrap/>
            <w:vAlign w:val="center"/>
          </w:tcPr>
          <w:p w14:paraId="19E1CCC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992" w:type="dxa"/>
            <w:tcBorders>
              <w:top w:val="nil"/>
              <w:left w:val="nil"/>
              <w:bottom w:val="nil"/>
              <w:right w:val="nil"/>
            </w:tcBorders>
            <w:shd w:val="clear" w:color="auto" w:fill="auto"/>
            <w:noWrap/>
            <w:vAlign w:val="center"/>
          </w:tcPr>
          <w:p w14:paraId="0679606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6</w:t>
            </w:r>
          </w:p>
        </w:tc>
        <w:tc>
          <w:tcPr>
            <w:tcW w:w="284" w:type="dxa"/>
            <w:tcBorders>
              <w:top w:val="nil"/>
              <w:left w:val="nil"/>
              <w:bottom w:val="nil"/>
              <w:right w:val="nil"/>
            </w:tcBorders>
            <w:shd w:val="clear" w:color="auto" w:fill="auto"/>
            <w:noWrap/>
            <w:vAlign w:val="center"/>
          </w:tcPr>
          <w:p w14:paraId="79754502"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22E550E5"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525D1BB6"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sz w:val="20"/>
                <w:szCs w:val="20"/>
              </w:rPr>
              <w:t>0.225</w:t>
            </w:r>
          </w:p>
        </w:tc>
        <w:tc>
          <w:tcPr>
            <w:tcW w:w="998" w:type="dxa"/>
            <w:tcBorders>
              <w:top w:val="nil"/>
              <w:left w:val="nil"/>
              <w:bottom w:val="nil"/>
              <w:right w:val="nil"/>
            </w:tcBorders>
            <w:shd w:val="clear" w:color="auto" w:fill="auto"/>
            <w:noWrap/>
            <w:vAlign w:val="center"/>
          </w:tcPr>
          <w:p w14:paraId="58FCE9A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1684" w:type="dxa"/>
            <w:tcBorders>
              <w:top w:val="nil"/>
              <w:left w:val="nil"/>
              <w:bottom w:val="nil"/>
              <w:right w:val="nil"/>
            </w:tcBorders>
            <w:shd w:val="clear" w:color="auto" w:fill="auto"/>
            <w:noWrap/>
            <w:vAlign w:val="center"/>
          </w:tcPr>
          <w:p w14:paraId="799BE7DB"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sz w:val="20"/>
                <w:szCs w:val="20"/>
              </w:rPr>
              <w:t>0.139</w:t>
            </w:r>
          </w:p>
        </w:tc>
      </w:tr>
      <w:tr w:rsidR="001C2A7C" w14:paraId="71EE40B3" w14:textId="77777777" w:rsidTr="000D24D9">
        <w:trPr>
          <w:trHeight w:val="20"/>
        </w:trPr>
        <w:tc>
          <w:tcPr>
            <w:tcW w:w="854" w:type="dxa"/>
            <w:tcBorders>
              <w:top w:val="nil"/>
              <w:left w:val="nil"/>
              <w:bottom w:val="nil"/>
              <w:right w:val="nil"/>
            </w:tcBorders>
            <w:shd w:val="clear" w:color="auto" w:fill="auto"/>
            <w:noWrap/>
          </w:tcPr>
          <w:p w14:paraId="33921024"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tcPr>
          <w:p w14:paraId="0581FC57"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vAlign w:val="center"/>
          </w:tcPr>
          <w:p w14:paraId="66BA3F1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G/A</w:t>
            </w:r>
          </w:p>
        </w:tc>
        <w:tc>
          <w:tcPr>
            <w:tcW w:w="992" w:type="dxa"/>
            <w:tcBorders>
              <w:top w:val="nil"/>
              <w:left w:val="nil"/>
              <w:bottom w:val="nil"/>
              <w:right w:val="nil"/>
            </w:tcBorders>
            <w:shd w:val="clear" w:color="auto" w:fill="auto"/>
            <w:noWrap/>
            <w:vAlign w:val="center"/>
          </w:tcPr>
          <w:p w14:paraId="12142D8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7</w:t>
            </w:r>
          </w:p>
        </w:tc>
        <w:tc>
          <w:tcPr>
            <w:tcW w:w="709" w:type="dxa"/>
            <w:tcBorders>
              <w:top w:val="nil"/>
              <w:left w:val="nil"/>
              <w:bottom w:val="nil"/>
              <w:right w:val="nil"/>
            </w:tcBorders>
            <w:shd w:val="clear" w:color="auto" w:fill="auto"/>
            <w:noWrap/>
            <w:vAlign w:val="center"/>
          </w:tcPr>
          <w:p w14:paraId="2B226BE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992" w:type="dxa"/>
            <w:tcBorders>
              <w:top w:val="nil"/>
              <w:left w:val="nil"/>
              <w:bottom w:val="nil"/>
              <w:right w:val="nil"/>
            </w:tcBorders>
            <w:shd w:val="clear" w:color="auto" w:fill="auto"/>
            <w:noWrap/>
            <w:vAlign w:val="center"/>
          </w:tcPr>
          <w:p w14:paraId="6292660A"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284" w:type="dxa"/>
            <w:tcBorders>
              <w:top w:val="nil"/>
              <w:left w:val="nil"/>
              <w:bottom w:val="nil"/>
              <w:right w:val="nil"/>
            </w:tcBorders>
            <w:shd w:val="clear" w:color="auto" w:fill="auto"/>
            <w:noWrap/>
            <w:vAlign w:val="center"/>
          </w:tcPr>
          <w:p w14:paraId="256187C5"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29A246E4"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518666C1"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0.851</w:t>
            </w:r>
          </w:p>
        </w:tc>
        <w:tc>
          <w:tcPr>
            <w:tcW w:w="998" w:type="dxa"/>
            <w:tcBorders>
              <w:top w:val="nil"/>
              <w:left w:val="nil"/>
              <w:bottom w:val="nil"/>
              <w:right w:val="nil"/>
            </w:tcBorders>
            <w:shd w:val="clear" w:color="auto" w:fill="auto"/>
            <w:noWrap/>
            <w:vAlign w:val="center"/>
          </w:tcPr>
          <w:p w14:paraId="2C20D05B"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c>
          <w:tcPr>
            <w:tcW w:w="1684" w:type="dxa"/>
            <w:tcBorders>
              <w:top w:val="nil"/>
              <w:left w:val="nil"/>
              <w:bottom w:val="nil"/>
              <w:right w:val="nil"/>
            </w:tcBorders>
            <w:shd w:val="clear" w:color="auto" w:fill="auto"/>
            <w:noWrap/>
            <w:vAlign w:val="center"/>
          </w:tcPr>
          <w:p w14:paraId="01E60F86"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r>
      <w:tr w:rsidR="001C2A7C" w14:paraId="6407F50B" w14:textId="77777777" w:rsidTr="000D24D9">
        <w:trPr>
          <w:trHeight w:val="20"/>
        </w:trPr>
        <w:tc>
          <w:tcPr>
            <w:tcW w:w="854" w:type="dxa"/>
            <w:tcBorders>
              <w:top w:val="nil"/>
              <w:left w:val="nil"/>
              <w:right w:val="nil"/>
            </w:tcBorders>
            <w:shd w:val="clear" w:color="auto" w:fill="auto"/>
            <w:noWrap/>
            <w:vAlign w:val="center"/>
          </w:tcPr>
          <w:p w14:paraId="5C34F5A2"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 xml:space="preserve">　</w:t>
            </w:r>
          </w:p>
        </w:tc>
        <w:tc>
          <w:tcPr>
            <w:tcW w:w="1273" w:type="dxa"/>
            <w:tcBorders>
              <w:top w:val="nil"/>
              <w:left w:val="nil"/>
              <w:right w:val="nil"/>
            </w:tcBorders>
            <w:shd w:val="clear" w:color="auto" w:fill="auto"/>
            <w:noWrap/>
            <w:vAlign w:val="center"/>
          </w:tcPr>
          <w:p w14:paraId="76C03A44"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 xml:space="preserve">　</w:t>
            </w:r>
          </w:p>
        </w:tc>
        <w:tc>
          <w:tcPr>
            <w:tcW w:w="1457" w:type="dxa"/>
            <w:tcBorders>
              <w:top w:val="nil"/>
              <w:left w:val="nil"/>
              <w:right w:val="nil"/>
            </w:tcBorders>
            <w:shd w:val="clear" w:color="auto" w:fill="auto"/>
            <w:noWrap/>
            <w:vAlign w:val="center"/>
          </w:tcPr>
          <w:p w14:paraId="47882A8E"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A/A</w:t>
            </w:r>
          </w:p>
        </w:tc>
        <w:tc>
          <w:tcPr>
            <w:tcW w:w="992" w:type="dxa"/>
            <w:tcBorders>
              <w:top w:val="nil"/>
              <w:left w:val="nil"/>
              <w:right w:val="nil"/>
            </w:tcBorders>
            <w:shd w:val="clear" w:color="auto" w:fill="auto"/>
            <w:noWrap/>
            <w:vAlign w:val="center"/>
          </w:tcPr>
          <w:p w14:paraId="4DD55A2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709" w:type="dxa"/>
            <w:tcBorders>
              <w:top w:val="nil"/>
              <w:left w:val="nil"/>
              <w:right w:val="nil"/>
            </w:tcBorders>
            <w:shd w:val="clear" w:color="auto" w:fill="auto"/>
            <w:noWrap/>
            <w:vAlign w:val="center"/>
          </w:tcPr>
          <w:p w14:paraId="0CEFAE4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right w:val="nil"/>
            </w:tcBorders>
            <w:shd w:val="clear" w:color="auto" w:fill="auto"/>
            <w:noWrap/>
            <w:vAlign w:val="center"/>
          </w:tcPr>
          <w:p w14:paraId="61FECC0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284" w:type="dxa"/>
            <w:tcBorders>
              <w:top w:val="nil"/>
              <w:left w:val="nil"/>
              <w:right w:val="nil"/>
            </w:tcBorders>
            <w:shd w:val="clear" w:color="auto" w:fill="auto"/>
            <w:noWrap/>
            <w:vAlign w:val="center"/>
          </w:tcPr>
          <w:p w14:paraId="06E57B97"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right w:val="nil"/>
            </w:tcBorders>
            <w:shd w:val="clear" w:color="auto" w:fill="auto"/>
            <w:vAlign w:val="center"/>
          </w:tcPr>
          <w:p w14:paraId="2CC303EF"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right w:val="nil"/>
            </w:tcBorders>
            <w:shd w:val="clear" w:color="auto" w:fill="auto"/>
            <w:noWrap/>
            <w:vAlign w:val="center"/>
          </w:tcPr>
          <w:p w14:paraId="507AA48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right w:val="nil"/>
            </w:tcBorders>
            <w:shd w:val="clear" w:color="auto" w:fill="auto"/>
            <w:noWrap/>
            <w:vAlign w:val="center"/>
          </w:tcPr>
          <w:p w14:paraId="0C063ABE"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right w:val="nil"/>
            </w:tcBorders>
            <w:shd w:val="clear" w:color="auto" w:fill="auto"/>
            <w:noWrap/>
            <w:vAlign w:val="center"/>
          </w:tcPr>
          <w:p w14:paraId="660835E1"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70E24ACD" w14:textId="77777777" w:rsidTr="000D24D9">
        <w:trPr>
          <w:trHeight w:val="20"/>
        </w:trPr>
        <w:tc>
          <w:tcPr>
            <w:tcW w:w="854" w:type="dxa"/>
            <w:tcBorders>
              <w:left w:val="nil"/>
              <w:bottom w:val="nil"/>
              <w:right w:val="nil"/>
            </w:tcBorders>
            <w:shd w:val="clear" w:color="auto" w:fill="auto"/>
            <w:noWrap/>
            <w:vAlign w:val="center"/>
            <w:hideMark/>
          </w:tcPr>
          <w:p w14:paraId="20508DF3"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POR</w:t>
            </w:r>
          </w:p>
        </w:tc>
        <w:tc>
          <w:tcPr>
            <w:tcW w:w="1273" w:type="dxa"/>
            <w:tcBorders>
              <w:left w:val="nil"/>
              <w:bottom w:val="nil"/>
              <w:right w:val="nil"/>
            </w:tcBorders>
            <w:shd w:val="clear" w:color="auto" w:fill="auto"/>
            <w:noWrap/>
            <w:vAlign w:val="center"/>
            <w:hideMark/>
          </w:tcPr>
          <w:p w14:paraId="4D626CC8"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rs17685</w:t>
            </w:r>
          </w:p>
        </w:tc>
        <w:tc>
          <w:tcPr>
            <w:tcW w:w="1457" w:type="dxa"/>
            <w:tcBorders>
              <w:left w:val="nil"/>
              <w:bottom w:val="nil"/>
              <w:right w:val="nil"/>
            </w:tcBorders>
            <w:shd w:val="clear" w:color="auto" w:fill="auto"/>
            <w:noWrap/>
            <w:vAlign w:val="center"/>
            <w:hideMark/>
          </w:tcPr>
          <w:p w14:paraId="53F415C3"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G/G</w:t>
            </w:r>
          </w:p>
        </w:tc>
        <w:tc>
          <w:tcPr>
            <w:tcW w:w="992" w:type="dxa"/>
            <w:tcBorders>
              <w:left w:val="nil"/>
              <w:bottom w:val="nil"/>
              <w:right w:val="nil"/>
            </w:tcBorders>
            <w:shd w:val="clear" w:color="auto" w:fill="auto"/>
            <w:noWrap/>
            <w:vAlign w:val="center"/>
          </w:tcPr>
          <w:p w14:paraId="55F3C34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11</w:t>
            </w:r>
          </w:p>
        </w:tc>
        <w:tc>
          <w:tcPr>
            <w:tcW w:w="709" w:type="dxa"/>
            <w:tcBorders>
              <w:left w:val="nil"/>
              <w:bottom w:val="nil"/>
              <w:right w:val="nil"/>
            </w:tcBorders>
            <w:shd w:val="clear" w:color="auto" w:fill="auto"/>
            <w:noWrap/>
            <w:vAlign w:val="center"/>
          </w:tcPr>
          <w:p w14:paraId="0396D0F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992" w:type="dxa"/>
            <w:tcBorders>
              <w:left w:val="nil"/>
              <w:bottom w:val="nil"/>
              <w:right w:val="nil"/>
            </w:tcBorders>
            <w:shd w:val="clear" w:color="auto" w:fill="auto"/>
            <w:noWrap/>
            <w:vAlign w:val="center"/>
          </w:tcPr>
          <w:p w14:paraId="4BDC1FC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5</w:t>
            </w:r>
          </w:p>
        </w:tc>
        <w:tc>
          <w:tcPr>
            <w:tcW w:w="284" w:type="dxa"/>
            <w:tcBorders>
              <w:left w:val="nil"/>
              <w:bottom w:val="nil"/>
              <w:right w:val="nil"/>
            </w:tcBorders>
            <w:shd w:val="clear" w:color="auto" w:fill="auto"/>
            <w:noWrap/>
            <w:vAlign w:val="center"/>
          </w:tcPr>
          <w:p w14:paraId="56BAD82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left w:val="nil"/>
              <w:bottom w:val="nil"/>
              <w:right w:val="nil"/>
            </w:tcBorders>
            <w:shd w:val="clear" w:color="auto" w:fill="auto"/>
            <w:vAlign w:val="center"/>
          </w:tcPr>
          <w:p w14:paraId="5903FE81"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left w:val="nil"/>
              <w:bottom w:val="nil"/>
              <w:right w:val="nil"/>
            </w:tcBorders>
            <w:shd w:val="clear" w:color="auto" w:fill="auto"/>
            <w:noWrap/>
            <w:vAlign w:val="center"/>
          </w:tcPr>
          <w:p w14:paraId="094771A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0.345</w:t>
            </w:r>
          </w:p>
        </w:tc>
        <w:tc>
          <w:tcPr>
            <w:tcW w:w="998" w:type="dxa"/>
            <w:tcBorders>
              <w:left w:val="nil"/>
              <w:bottom w:val="nil"/>
              <w:right w:val="nil"/>
            </w:tcBorders>
            <w:shd w:val="clear" w:color="auto" w:fill="auto"/>
            <w:noWrap/>
            <w:vAlign w:val="center"/>
          </w:tcPr>
          <w:p w14:paraId="14DF145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0.398</w:t>
            </w:r>
          </w:p>
        </w:tc>
        <w:tc>
          <w:tcPr>
            <w:tcW w:w="1684" w:type="dxa"/>
            <w:tcBorders>
              <w:left w:val="nil"/>
              <w:bottom w:val="nil"/>
              <w:right w:val="nil"/>
            </w:tcBorders>
            <w:shd w:val="clear" w:color="auto" w:fill="auto"/>
            <w:noWrap/>
            <w:vAlign w:val="center"/>
          </w:tcPr>
          <w:p w14:paraId="4D1D1CA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0.370</w:t>
            </w:r>
          </w:p>
        </w:tc>
      </w:tr>
      <w:tr w:rsidR="001C2A7C" w14:paraId="22FD2D42" w14:textId="77777777" w:rsidTr="000D24D9">
        <w:trPr>
          <w:trHeight w:val="20"/>
        </w:trPr>
        <w:tc>
          <w:tcPr>
            <w:tcW w:w="854" w:type="dxa"/>
            <w:tcBorders>
              <w:top w:val="nil"/>
              <w:left w:val="nil"/>
              <w:bottom w:val="nil"/>
              <w:right w:val="nil"/>
            </w:tcBorders>
            <w:shd w:val="clear" w:color="auto" w:fill="auto"/>
            <w:noWrap/>
            <w:hideMark/>
          </w:tcPr>
          <w:p w14:paraId="345C8386"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5C2E78A1"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7DD6A73B"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G/A</w:t>
            </w:r>
          </w:p>
        </w:tc>
        <w:tc>
          <w:tcPr>
            <w:tcW w:w="992" w:type="dxa"/>
            <w:tcBorders>
              <w:top w:val="nil"/>
              <w:left w:val="nil"/>
              <w:bottom w:val="nil"/>
              <w:right w:val="nil"/>
            </w:tcBorders>
            <w:shd w:val="clear" w:color="auto" w:fill="auto"/>
            <w:noWrap/>
            <w:vAlign w:val="center"/>
          </w:tcPr>
          <w:p w14:paraId="2EDA6E1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15</w:t>
            </w:r>
          </w:p>
        </w:tc>
        <w:tc>
          <w:tcPr>
            <w:tcW w:w="709" w:type="dxa"/>
            <w:tcBorders>
              <w:top w:val="nil"/>
              <w:left w:val="nil"/>
              <w:bottom w:val="nil"/>
              <w:right w:val="nil"/>
            </w:tcBorders>
            <w:shd w:val="clear" w:color="auto" w:fill="auto"/>
            <w:noWrap/>
            <w:vAlign w:val="center"/>
          </w:tcPr>
          <w:p w14:paraId="0CBEDC6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992" w:type="dxa"/>
            <w:tcBorders>
              <w:top w:val="nil"/>
              <w:left w:val="nil"/>
              <w:bottom w:val="nil"/>
              <w:right w:val="nil"/>
            </w:tcBorders>
            <w:shd w:val="clear" w:color="auto" w:fill="auto"/>
            <w:noWrap/>
            <w:vAlign w:val="center"/>
          </w:tcPr>
          <w:p w14:paraId="1119FFB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5</w:t>
            </w:r>
          </w:p>
        </w:tc>
        <w:tc>
          <w:tcPr>
            <w:tcW w:w="284" w:type="dxa"/>
            <w:tcBorders>
              <w:top w:val="nil"/>
              <w:left w:val="nil"/>
              <w:bottom w:val="nil"/>
              <w:right w:val="nil"/>
            </w:tcBorders>
            <w:shd w:val="clear" w:color="auto" w:fill="auto"/>
            <w:noWrap/>
            <w:vAlign w:val="center"/>
          </w:tcPr>
          <w:p w14:paraId="2D72B31E"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244E57DF"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6C8DD4E9"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0.495</w:t>
            </w:r>
          </w:p>
        </w:tc>
        <w:tc>
          <w:tcPr>
            <w:tcW w:w="998" w:type="dxa"/>
            <w:tcBorders>
              <w:top w:val="nil"/>
              <w:left w:val="nil"/>
              <w:bottom w:val="nil"/>
              <w:right w:val="nil"/>
            </w:tcBorders>
            <w:shd w:val="clear" w:color="auto" w:fill="auto"/>
            <w:noWrap/>
            <w:vAlign w:val="center"/>
          </w:tcPr>
          <w:p w14:paraId="182DD2C0"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0.319</w:t>
            </w:r>
          </w:p>
        </w:tc>
        <w:tc>
          <w:tcPr>
            <w:tcW w:w="1684" w:type="dxa"/>
            <w:tcBorders>
              <w:top w:val="nil"/>
              <w:left w:val="nil"/>
              <w:bottom w:val="nil"/>
              <w:right w:val="nil"/>
            </w:tcBorders>
            <w:shd w:val="clear" w:color="auto" w:fill="auto"/>
            <w:noWrap/>
            <w:vAlign w:val="center"/>
          </w:tcPr>
          <w:p w14:paraId="30FADD01"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0.494</w:t>
            </w:r>
          </w:p>
        </w:tc>
      </w:tr>
      <w:tr w:rsidR="001C2A7C" w14:paraId="6494C83B" w14:textId="77777777" w:rsidTr="000D24D9">
        <w:trPr>
          <w:trHeight w:val="20"/>
        </w:trPr>
        <w:tc>
          <w:tcPr>
            <w:tcW w:w="854" w:type="dxa"/>
            <w:tcBorders>
              <w:top w:val="nil"/>
              <w:left w:val="nil"/>
              <w:bottom w:val="nil"/>
              <w:right w:val="nil"/>
            </w:tcBorders>
            <w:shd w:val="clear" w:color="auto" w:fill="auto"/>
            <w:noWrap/>
            <w:vAlign w:val="center"/>
            <w:hideMark/>
          </w:tcPr>
          <w:p w14:paraId="65BDF1CD"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42F2217C"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5DFB6DFB"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A/A</w:t>
            </w:r>
          </w:p>
        </w:tc>
        <w:tc>
          <w:tcPr>
            <w:tcW w:w="992" w:type="dxa"/>
            <w:tcBorders>
              <w:top w:val="nil"/>
              <w:left w:val="nil"/>
              <w:bottom w:val="nil"/>
              <w:right w:val="nil"/>
            </w:tcBorders>
            <w:shd w:val="clear" w:color="auto" w:fill="auto"/>
            <w:noWrap/>
            <w:vAlign w:val="center"/>
          </w:tcPr>
          <w:p w14:paraId="11B7318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6</w:t>
            </w:r>
          </w:p>
        </w:tc>
        <w:tc>
          <w:tcPr>
            <w:tcW w:w="709" w:type="dxa"/>
            <w:tcBorders>
              <w:top w:val="nil"/>
              <w:left w:val="nil"/>
              <w:bottom w:val="nil"/>
              <w:right w:val="nil"/>
            </w:tcBorders>
            <w:shd w:val="clear" w:color="auto" w:fill="auto"/>
            <w:noWrap/>
            <w:vAlign w:val="center"/>
          </w:tcPr>
          <w:p w14:paraId="3BF36E0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nil"/>
              <w:right w:val="nil"/>
            </w:tcBorders>
            <w:shd w:val="clear" w:color="auto" w:fill="auto"/>
            <w:noWrap/>
            <w:vAlign w:val="center"/>
          </w:tcPr>
          <w:p w14:paraId="04D174B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284" w:type="dxa"/>
            <w:tcBorders>
              <w:top w:val="nil"/>
              <w:left w:val="nil"/>
              <w:bottom w:val="nil"/>
              <w:right w:val="nil"/>
            </w:tcBorders>
            <w:shd w:val="clear" w:color="auto" w:fill="auto"/>
            <w:noWrap/>
            <w:vAlign w:val="center"/>
          </w:tcPr>
          <w:p w14:paraId="7277465A"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64D2DB89"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083D05E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2817BD9E"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31D21C4F"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66DD07D7" w14:textId="77777777" w:rsidTr="000D24D9">
        <w:trPr>
          <w:trHeight w:val="20"/>
        </w:trPr>
        <w:tc>
          <w:tcPr>
            <w:tcW w:w="854" w:type="dxa"/>
            <w:tcBorders>
              <w:top w:val="nil"/>
              <w:left w:val="nil"/>
              <w:bottom w:val="nil"/>
              <w:right w:val="nil"/>
            </w:tcBorders>
            <w:shd w:val="clear" w:color="auto" w:fill="auto"/>
            <w:noWrap/>
            <w:vAlign w:val="center"/>
            <w:hideMark/>
          </w:tcPr>
          <w:p w14:paraId="3AD26EDA"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POR</w:t>
            </w:r>
          </w:p>
        </w:tc>
        <w:tc>
          <w:tcPr>
            <w:tcW w:w="1273" w:type="dxa"/>
            <w:tcBorders>
              <w:top w:val="nil"/>
              <w:left w:val="nil"/>
              <w:bottom w:val="nil"/>
              <w:right w:val="nil"/>
            </w:tcBorders>
            <w:shd w:val="clear" w:color="auto" w:fill="auto"/>
            <w:noWrap/>
            <w:vAlign w:val="center"/>
            <w:hideMark/>
          </w:tcPr>
          <w:p w14:paraId="35F37EDB"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rs1057868</w:t>
            </w:r>
          </w:p>
        </w:tc>
        <w:tc>
          <w:tcPr>
            <w:tcW w:w="1457" w:type="dxa"/>
            <w:tcBorders>
              <w:top w:val="nil"/>
              <w:left w:val="nil"/>
              <w:bottom w:val="nil"/>
              <w:right w:val="nil"/>
            </w:tcBorders>
            <w:shd w:val="clear" w:color="auto" w:fill="auto"/>
            <w:noWrap/>
            <w:vAlign w:val="center"/>
            <w:hideMark/>
          </w:tcPr>
          <w:p w14:paraId="59567358"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6493E45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9</w:t>
            </w:r>
          </w:p>
        </w:tc>
        <w:tc>
          <w:tcPr>
            <w:tcW w:w="709" w:type="dxa"/>
            <w:tcBorders>
              <w:top w:val="nil"/>
              <w:left w:val="nil"/>
              <w:bottom w:val="nil"/>
              <w:right w:val="nil"/>
            </w:tcBorders>
            <w:shd w:val="clear" w:color="auto" w:fill="auto"/>
            <w:noWrap/>
            <w:vAlign w:val="center"/>
          </w:tcPr>
          <w:p w14:paraId="18ACA51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992" w:type="dxa"/>
            <w:tcBorders>
              <w:top w:val="nil"/>
              <w:left w:val="nil"/>
              <w:bottom w:val="nil"/>
              <w:right w:val="nil"/>
            </w:tcBorders>
            <w:shd w:val="clear" w:color="auto" w:fill="auto"/>
            <w:noWrap/>
            <w:vAlign w:val="center"/>
          </w:tcPr>
          <w:p w14:paraId="324747DE"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284" w:type="dxa"/>
            <w:tcBorders>
              <w:top w:val="nil"/>
              <w:left w:val="nil"/>
              <w:bottom w:val="nil"/>
              <w:right w:val="nil"/>
            </w:tcBorders>
            <w:shd w:val="clear" w:color="auto" w:fill="auto"/>
            <w:noWrap/>
            <w:vAlign w:val="center"/>
          </w:tcPr>
          <w:p w14:paraId="739CCC90"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6160A400"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53807F3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0.536</w:t>
            </w:r>
          </w:p>
        </w:tc>
        <w:tc>
          <w:tcPr>
            <w:tcW w:w="998" w:type="dxa"/>
            <w:tcBorders>
              <w:top w:val="nil"/>
              <w:left w:val="nil"/>
              <w:bottom w:val="nil"/>
              <w:right w:val="nil"/>
            </w:tcBorders>
            <w:shd w:val="clear" w:color="auto" w:fill="auto"/>
            <w:noWrap/>
            <w:vAlign w:val="center"/>
          </w:tcPr>
          <w:p w14:paraId="039D84C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1684" w:type="dxa"/>
            <w:tcBorders>
              <w:top w:val="nil"/>
              <w:left w:val="nil"/>
              <w:bottom w:val="nil"/>
              <w:right w:val="nil"/>
            </w:tcBorders>
            <w:shd w:val="clear" w:color="auto" w:fill="auto"/>
            <w:noWrap/>
            <w:vAlign w:val="center"/>
          </w:tcPr>
          <w:p w14:paraId="4CFB7C5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0.352</w:t>
            </w:r>
          </w:p>
        </w:tc>
      </w:tr>
      <w:tr w:rsidR="001C2A7C" w14:paraId="7359BAA3" w14:textId="77777777" w:rsidTr="000D24D9">
        <w:trPr>
          <w:trHeight w:val="20"/>
        </w:trPr>
        <w:tc>
          <w:tcPr>
            <w:tcW w:w="854" w:type="dxa"/>
            <w:tcBorders>
              <w:top w:val="nil"/>
              <w:left w:val="nil"/>
              <w:bottom w:val="nil"/>
              <w:right w:val="nil"/>
            </w:tcBorders>
            <w:shd w:val="clear" w:color="auto" w:fill="auto"/>
            <w:noWrap/>
            <w:hideMark/>
          </w:tcPr>
          <w:p w14:paraId="4882A9D5"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57BA2B57"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1C1D9614"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C/T</w:t>
            </w:r>
          </w:p>
        </w:tc>
        <w:tc>
          <w:tcPr>
            <w:tcW w:w="992" w:type="dxa"/>
            <w:tcBorders>
              <w:top w:val="nil"/>
              <w:left w:val="nil"/>
              <w:bottom w:val="nil"/>
              <w:right w:val="nil"/>
            </w:tcBorders>
            <w:shd w:val="clear" w:color="auto" w:fill="auto"/>
            <w:noWrap/>
            <w:vAlign w:val="center"/>
          </w:tcPr>
          <w:p w14:paraId="36133F3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17</w:t>
            </w:r>
          </w:p>
        </w:tc>
        <w:tc>
          <w:tcPr>
            <w:tcW w:w="709" w:type="dxa"/>
            <w:tcBorders>
              <w:top w:val="nil"/>
              <w:left w:val="nil"/>
              <w:bottom w:val="nil"/>
              <w:right w:val="nil"/>
            </w:tcBorders>
            <w:shd w:val="clear" w:color="auto" w:fill="auto"/>
            <w:noWrap/>
            <w:vAlign w:val="center"/>
          </w:tcPr>
          <w:p w14:paraId="1B6C81B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992" w:type="dxa"/>
            <w:tcBorders>
              <w:top w:val="nil"/>
              <w:left w:val="nil"/>
              <w:bottom w:val="nil"/>
              <w:right w:val="nil"/>
            </w:tcBorders>
            <w:shd w:val="clear" w:color="auto" w:fill="auto"/>
            <w:noWrap/>
            <w:vAlign w:val="center"/>
          </w:tcPr>
          <w:p w14:paraId="2CB9ECF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5</w:t>
            </w:r>
          </w:p>
        </w:tc>
        <w:tc>
          <w:tcPr>
            <w:tcW w:w="284" w:type="dxa"/>
            <w:tcBorders>
              <w:top w:val="nil"/>
              <w:left w:val="nil"/>
              <w:bottom w:val="nil"/>
              <w:right w:val="nil"/>
            </w:tcBorders>
            <w:shd w:val="clear" w:color="auto" w:fill="auto"/>
            <w:noWrap/>
            <w:vAlign w:val="center"/>
          </w:tcPr>
          <w:p w14:paraId="73C41671"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49DEA08"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9280DD8"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0.899</w:t>
            </w:r>
          </w:p>
        </w:tc>
        <w:tc>
          <w:tcPr>
            <w:tcW w:w="998" w:type="dxa"/>
            <w:tcBorders>
              <w:top w:val="nil"/>
              <w:left w:val="nil"/>
              <w:bottom w:val="nil"/>
              <w:right w:val="nil"/>
            </w:tcBorders>
            <w:shd w:val="clear" w:color="auto" w:fill="auto"/>
            <w:noWrap/>
            <w:vAlign w:val="center"/>
          </w:tcPr>
          <w:p w14:paraId="10A8089D"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0.665</w:t>
            </w:r>
          </w:p>
        </w:tc>
        <w:tc>
          <w:tcPr>
            <w:tcW w:w="1684" w:type="dxa"/>
            <w:tcBorders>
              <w:top w:val="nil"/>
              <w:left w:val="nil"/>
              <w:bottom w:val="nil"/>
              <w:right w:val="nil"/>
            </w:tcBorders>
            <w:shd w:val="clear" w:color="auto" w:fill="auto"/>
            <w:noWrap/>
            <w:vAlign w:val="center"/>
          </w:tcPr>
          <w:p w14:paraId="195F2D4E"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0.717</w:t>
            </w:r>
          </w:p>
        </w:tc>
      </w:tr>
      <w:tr w:rsidR="001C2A7C" w14:paraId="3E224354" w14:textId="77777777" w:rsidTr="000D24D9">
        <w:trPr>
          <w:trHeight w:val="20"/>
        </w:trPr>
        <w:tc>
          <w:tcPr>
            <w:tcW w:w="854" w:type="dxa"/>
            <w:tcBorders>
              <w:top w:val="nil"/>
              <w:left w:val="nil"/>
              <w:bottom w:val="nil"/>
              <w:right w:val="nil"/>
            </w:tcBorders>
            <w:shd w:val="clear" w:color="auto" w:fill="auto"/>
            <w:noWrap/>
            <w:vAlign w:val="center"/>
            <w:hideMark/>
          </w:tcPr>
          <w:p w14:paraId="5459ECFC"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18E55D6F"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323E35A7"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179D28B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6</w:t>
            </w:r>
          </w:p>
        </w:tc>
        <w:tc>
          <w:tcPr>
            <w:tcW w:w="709" w:type="dxa"/>
            <w:tcBorders>
              <w:top w:val="nil"/>
              <w:left w:val="nil"/>
              <w:bottom w:val="nil"/>
              <w:right w:val="nil"/>
            </w:tcBorders>
            <w:shd w:val="clear" w:color="auto" w:fill="auto"/>
            <w:noWrap/>
            <w:vAlign w:val="center"/>
          </w:tcPr>
          <w:p w14:paraId="032F3D7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992" w:type="dxa"/>
            <w:tcBorders>
              <w:top w:val="nil"/>
              <w:left w:val="nil"/>
              <w:bottom w:val="nil"/>
              <w:right w:val="nil"/>
            </w:tcBorders>
            <w:shd w:val="clear" w:color="auto" w:fill="auto"/>
            <w:noWrap/>
            <w:vAlign w:val="center"/>
          </w:tcPr>
          <w:p w14:paraId="46568B7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284" w:type="dxa"/>
            <w:tcBorders>
              <w:top w:val="nil"/>
              <w:left w:val="nil"/>
              <w:bottom w:val="nil"/>
              <w:right w:val="nil"/>
            </w:tcBorders>
            <w:shd w:val="clear" w:color="auto" w:fill="auto"/>
            <w:noWrap/>
            <w:vAlign w:val="center"/>
          </w:tcPr>
          <w:p w14:paraId="0130869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DA8D242"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109701A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0C2804AB"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7647DE2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40F0CCAB" w14:textId="77777777" w:rsidTr="000D24D9">
        <w:trPr>
          <w:trHeight w:val="20"/>
        </w:trPr>
        <w:tc>
          <w:tcPr>
            <w:tcW w:w="854" w:type="dxa"/>
            <w:tcBorders>
              <w:top w:val="nil"/>
              <w:left w:val="nil"/>
              <w:bottom w:val="nil"/>
              <w:right w:val="nil"/>
            </w:tcBorders>
            <w:shd w:val="clear" w:color="auto" w:fill="auto"/>
            <w:noWrap/>
            <w:vAlign w:val="center"/>
            <w:hideMark/>
          </w:tcPr>
          <w:p w14:paraId="437DBA2B"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EGFR</w:t>
            </w:r>
          </w:p>
        </w:tc>
        <w:tc>
          <w:tcPr>
            <w:tcW w:w="1273" w:type="dxa"/>
            <w:tcBorders>
              <w:top w:val="nil"/>
              <w:left w:val="nil"/>
              <w:bottom w:val="nil"/>
              <w:right w:val="nil"/>
            </w:tcBorders>
            <w:shd w:val="clear" w:color="auto" w:fill="auto"/>
            <w:noWrap/>
            <w:vAlign w:val="center"/>
            <w:hideMark/>
          </w:tcPr>
          <w:p w14:paraId="495BD67E"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rs2293348</w:t>
            </w:r>
          </w:p>
        </w:tc>
        <w:tc>
          <w:tcPr>
            <w:tcW w:w="1457" w:type="dxa"/>
            <w:tcBorders>
              <w:top w:val="nil"/>
              <w:left w:val="nil"/>
              <w:bottom w:val="nil"/>
              <w:right w:val="nil"/>
            </w:tcBorders>
            <w:shd w:val="clear" w:color="auto" w:fill="auto"/>
            <w:noWrap/>
            <w:vAlign w:val="center"/>
            <w:hideMark/>
          </w:tcPr>
          <w:p w14:paraId="63407591"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3AEB14B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28</w:t>
            </w:r>
          </w:p>
        </w:tc>
        <w:tc>
          <w:tcPr>
            <w:tcW w:w="709" w:type="dxa"/>
            <w:tcBorders>
              <w:top w:val="nil"/>
              <w:left w:val="nil"/>
              <w:bottom w:val="nil"/>
              <w:right w:val="nil"/>
            </w:tcBorders>
            <w:shd w:val="clear" w:color="auto" w:fill="auto"/>
            <w:noWrap/>
            <w:vAlign w:val="center"/>
          </w:tcPr>
          <w:p w14:paraId="67859C0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6</w:t>
            </w:r>
          </w:p>
        </w:tc>
        <w:tc>
          <w:tcPr>
            <w:tcW w:w="992" w:type="dxa"/>
            <w:tcBorders>
              <w:top w:val="nil"/>
              <w:left w:val="nil"/>
              <w:bottom w:val="nil"/>
              <w:right w:val="nil"/>
            </w:tcBorders>
            <w:shd w:val="clear" w:color="auto" w:fill="auto"/>
            <w:noWrap/>
            <w:vAlign w:val="center"/>
          </w:tcPr>
          <w:p w14:paraId="0BC058B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8</w:t>
            </w:r>
          </w:p>
        </w:tc>
        <w:tc>
          <w:tcPr>
            <w:tcW w:w="284" w:type="dxa"/>
            <w:tcBorders>
              <w:top w:val="nil"/>
              <w:left w:val="nil"/>
              <w:bottom w:val="nil"/>
              <w:right w:val="nil"/>
            </w:tcBorders>
            <w:shd w:val="clear" w:color="auto" w:fill="auto"/>
            <w:noWrap/>
            <w:vAlign w:val="center"/>
          </w:tcPr>
          <w:p w14:paraId="6D1854F2"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597FBA67"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141EF03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0.436</w:t>
            </w:r>
          </w:p>
        </w:tc>
        <w:tc>
          <w:tcPr>
            <w:tcW w:w="998" w:type="dxa"/>
            <w:tcBorders>
              <w:top w:val="nil"/>
              <w:left w:val="nil"/>
              <w:bottom w:val="nil"/>
              <w:right w:val="nil"/>
            </w:tcBorders>
            <w:shd w:val="clear" w:color="auto" w:fill="auto"/>
            <w:noWrap/>
            <w:vAlign w:val="center"/>
          </w:tcPr>
          <w:p w14:paraId="01F32071"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67303F14"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r>
      <w:tr w:rsidR="001C2A7C" w14:paraId="11CD384B" w14:textId="77777777" w:rsidTr="000D24D9">
        <w:trPr>
          <w:trHeight w:val="20"/>
        </w:trPr>
        <w:tc>
          <w:tcPr>
            <w:tcW w:w="854" w:type="dxa"/>
            <w:tcBorders>
              <w:top w:val="nil"/>
              <w:left w:val="nil"/>
              <w:bottom w:val="nil"/>
              <w:right w:val="nil"/>
            </w:tcBorders>
            <w:shd w:val="clear" w:color="auto" w:fill="auto"/>
            <w:noWrap/>
            <w:hideMark/>
          </w:tcPr>
          <w:p w14:paraId="70E883E6" w14:textId="77777777" w:rsidR="000D24D9" w:rsidRPr="00A949F1" w:rsidRDefault="000D24D9" w:rsidP="000D24D9">
            <w:pPr>
              <w:widowControl/>
              <w:spacing w:line="0" w:lineRule="atLeast"/>
              <w:contextualSpacing/>
              <w:jc w:val="center"/>
              <w:rPr>
                <w:rFonts w:ascii="Times New Roman" w:eastAsia="Times New Roman"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23190F35"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13693973"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C/T</w:t>
            </w:r>
          </w:p>
        </w:tc>
        <w:tc>
          <w:tcPr>
            <w:tcW w:w="992" w:type="dxa"/>
            <w:tcBorders>
              <w:top w:val="nil"/>
              <w:left w:val="nil"/>
              <w:bottom w:val="nil"/>
              <w:right w:val="nil"/>
            </w:tcBorders>
            <w:shd w:val="clear" w:color="auto" w:fill="auto"/>
            <w:noWrap/>
            <w:vAlign w:val="center"/>
          </w:tcPr>
          <w:p w14:paraId="46CDB86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4</w:t>
            </w:r>
          </w:p>
        </w:tc>
        <w:tc>
          <w:tcPr>
            <w:tcW w:w="709" w:type="dxa"/>
            <w:tcBorders>
              <w:top w:val="nil"/>
              <w:left w:val="nil"/>
              <w:bottom w:val="nil"/>
              <w:right w:val="nil"/>
            </w:tcBorders>
            <w:shd w:val="clear" w:color="auto" w:fill="auto"/>
            <w:noWrap/>
            <w:vAlign w:val="center"/>
          </w:tcPr>
          <w:p w14:paraId="5D28607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992" w:type="dxa"/>
            <w:tcBorders>
              <w:top w:val="nil"/>
              <w:left w:val="nil"/>
              <w:bottom w:val="nil"/>
              <w:right w:val="nil"/>
            </w:tcBorders>
            <w:shd w:val="clear" w:color="auto" w:fill="auto"/>
            <w:noWrap/>
            <w:vAlign w:val="center"/>
          </w:tcPr>
          <w:p w14:paraId="710AC57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284" w:type="dxa"/>
            <w:tcBorders>
              <w:top w:val="nil"/>
              <w:left w:val="nil"/>
              <w:bottom w:val="nil"/>
              <w:right w:val="nil"/>
            </w:tcBorders>
            <w:shd w:val="clear" w:color="auto" w:fill="auto"/>
            <w:noWrap/>
            <w:vAlign w:val="center"/>
          </w:tcPr>
          <w:p w14:paraId="45477F6A"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62EFDD19"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701EEE3" w14:textId="77777777" w:rsidR="000D24D9" w:rsidRPr="00A949F1" w:rsidRDefault="00000000" w:rsidP="000D24D9">
            <w:pPr>
              <w:widowControl/>
              <w:spacing w:line="0" w:lineRule="atLeast"/>
              <w:contextualSpacing/>
              <w:jc w:val="center"/>
              <w:rPr>
                <w:rFonts w:ascii="Times New Roman" w:eastAsia="游ゴシック" w:hAnsi="Times New Roman" w:cs="Times New Roman"/>
                <w:b/>
                <w:bCs/>
                <w:i/>
                <w:iCs/>
                <w:kern w:val="0"/>
                <w:sz w:val="20"/>
                <w:szCs w:val="20"/>
              </w:rPr>
            </w:pPr>
            <w:r w:rsidRPr="00A949F1">
              <w:rPr>
                <w:rFonts w:ascii="Times New Roman" w:eastAsia="游ゴシック" w:hAnsi="Times New Roman" w:cs="Times New Roman"/>
                <w:i/>
                <w:iCs/>
                <w:sz w:val="20"/>
                <w:szCs w:val="20"/>
              </w:rPr>
              <w:t>0.653</w:t>
            </w:r>
          </w:p>
        </w:tc>
        <w:tc>
          <w:tcPr>
            <w:tcW w:w="998" w:type="dxa"/>
            <w:tcBorders>
              <w:top w:val="nil"/>
              <w:left w:val="nil"/>
              <w:bottom w:val="nil"/>
              <w:right w:val="nil"/>
            </w:tcBorders>
            <w:shd w:val="clear" w:color="auto" w:fill="auto"/>
            <w:noWrap/>
            <w:vAlign w:val="center"/>
          </w:tcPr>
          <w:p w14:paraId="10363609" w14:textId="77777777" w:rsidR="000D24D9" w:rsidRPr="00A949F1" w:rsidRDefault="000D24D9" w:rsidP="000D24D9">
            <w:pPr>
              <w:widowControl/>
              <w:spacing w:line="0" w:lineRule="atLeast"/>
              <w:contextualSpacing/>
              <w:jc w:val="center"/>
              <w:rPr>
                <w:rFonts w:ascii="Times New Roman" w:eastAsia="游ゴシック" w:hAnsi="Times New Roman" w:cs="Times New Roman"/>
                <w:b/>
                <w:bCs/>
                <w:kern w:val="0"/>
                <w:sz w:val="20"/>
                <w:szCs w:val="20"/>
              </w:rPr>
            </w:pPr>
          </w:p>
        </w:tc>
        <w:tc>
          <w:tcPr>
            <w:tcW w:w="1684" w:type="dxa"/>
            <w:tcBorders>
              <w:top w:val="nil"/>
              <w:left w:val="nil"/>
              <w:bottom w:val="nil"/>
              <w:right w:val="nil"/>
            </w:tcBorders>
            <w:shd w:val="clear" w:color="auto" w:fill="auto"/>
            <w:noWrap/>
            <w:vAlign w:val="center"/>
          </w:tcPr>
          <w:p w14:paraId="0AC3BA42"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r>
      <w:tr w:rsidR="001C2A7C" w14:paraId="62CBB9FF" w14:textId="77777777" w:rsidTr="000D24D9">
        <w:trPr>
          <w:trHeight w:val="20"/>
        </w:trPr>
        <w:tc>
          <w:tcPr>
            <w:tcW w:w="854" w:type="dxa"/>
            <w:tcBorders>
              <w:top w:val="nil"/>
              <w:left w:val="nil"/>
              <w:bottom w:val="nil"/>
              <w:right w:val="nil"/>
            </w:tcBorders>
            <w:shd w:val="clear" w:color="auto" w:fill="auto"/>
            <w:noWrap/>
            <w:hideMark/>
          </w:tcPr>
          <w:p w14:paraId="08F53F36" w14:textId="77777777" w:rsidR="000D24D9" w:rsidRPr="00A949F1" w:rsidRDefault="000D24D9" w:rsidP="000D24D9">
            <w:pPr>
              <w:widowControl/>
              <w:spacing w:line="0" w:lineRule="atLeast"/>
              <w:contextualSpacing/>
              <w:jc w:val="center"/>
              <w:rPr>
                <w:rFonts w:ascii="Times New Roman" w:eastAsia="Times New Roman"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4386A34E"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1F33B304"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992" w:type="dxa"/>
            <w:tcBorders>
              <w:top w:val="nil"/>
              <w:left w:val="nil"/>
              <w:bottom w:val="nil"/>
              <w:right w:val="nil"/>
            </w:tcBorders>
            <w:shd w:val="clear" w:color="auto" w:fill="auto"/>
            <w:noWrap/>
            <w:vAlign w:val="center"/>
          </w:tcPr>
          <w:p w14:paraId="1D676577"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709" w:type="dxa"/>
            <w:tcBorders>
              <w:top w:val="nil"/>
              <w:left w:val="nil"/>
              <w:bottom w:val="nil"/>
              <w:right w:val="nil"/>
            </w:tcBorders>
            <w:shd w:val="clear" w:color="auto" w:fill="auto"/>
            <w:noWrap/>
            <w:vAlign w:val="center"/>
          </w:tcPr>
          <w:p w14:paraId="22AC44DF"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c>
          <w:tcPr>
            <w:tcW w:w="992" w:type="dxa"/>
            <w:tcBorders>
              <w:top w:val="nil"/>
              <w:left w:val="nil"/>
              <w:bottom w:val="nil"/>
              <w:right w:val="nil"/>
            </w:tcBorders>
            <w:shd w:val="clear" w:color="auto" w:fill="auto"/>
            <w:noWrap/>
            <w:vAlign w:val="center"/>
          </w:tcPr>
          <w:p w14:paraId="45DAF328"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c>
          <w:tcPr>
            <w:tcW w:w="284" w:type="dxa"/>
            <w:tcBorders>
              <w:top w:val="nil"/>
              <w:left w:val="nil"/>
              <w:bottom w:val="nil"/>
              <w:right w:val="nil"/>
            </w:tcBorders>
            <w:shd w:val="clear" w:color="auto" w:fill="auto"/>
            <w:noWrap/>
            <w:vAlign w:val="center"/>
          </w:tcPr>
          <w:p w14:paraId="7BAF1EB1"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c>
          <w:tcPr>
            <w:tcW w:w="237" w:type="dxa"/>
            <w:tcBorders>
              <w:top w:val="nil"/>
              <w:left w:val="nil"/>
              <w:bottom w:val="nil"/>
              <w:right w:val="nil"/>
            </w:tcBorders>
            <w:shd w:val="clear" w:color="auto" w:fill="auto"/>
            <w:vAlign w:val="center"/>
          </w:tcPr>
          <w:p w14:paraId="0839725A"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1EE49886" w14:textId="77777777" w:rsidR="000D24D9" w:rsidRPr="00A949F1" w:rsidRDefault="000D24D9" w:rsidP="000D24D9">
            <w:pPr>
              <w:widowControl/>
              <w:spacing w:line="0" w:lineRule="atLeast"/>
              <w:contextualSpacing/>
              <w:jc w:val="center"/>
              <w:rPr>
                <w:rFonts w:ascii="Times New Roman" w:eastAsia="游ゴシック" w:hAnsi="Times New Roman" w:cs="Times New Roman"/>
                <w:b/>
                <w:bCs/>
                <w:kern w:val="0"/>
                <w:sz w:val="20"/>
                <w:szCs w:val="20"/>
              </w:rPr>
            </w:pPr>
          </w:p>
        </w:tc>
        <w:tc>
          <w:tcPr>
            <w:tcW w:w="998" w:type="dxa"/>
            <w:tcBorders>
              <w:top w:val="nil"/>
              <w:left w:val="nil"/>
              <w:bottom w:val="nil"/>
              <w:right w:val="nil"/>
            </w:tcBorders>
            <w:shd w:val="clear" w:color="auto" w:fill="auto"/>
            <w:noWrap/>
            <w:vAlign w:val="center"/>
          </w:tcPr>
          <w:p w14:paraId="42BC1E80" w14:textId="77777777" w:rsidR="000D24D9" w:rsidRPr="00A949F1" w:rsidRDefault="000D24D9" w:rsidP="000D24D9">
            <w:pPr>
              <w:widowControl/>
              <w:spacing w:line="0" w:lineRule="atLeast"/>
              <w:contextualSpacing/>
              <w:jc w:val="center"/>
              <w:rPr>
                <w:rFonts w:ascii="Times New Roman" w:eastAsia="游ゴシック" w:hAnsi="Times New Roman" w:cs="Times New Roman"/>
                <w:b/>
                <w:bCs/>
                <w:kern w:val="0"/>
                <w:sz w:val="20"/>
                <w:szCs w:val="20"/>
              </w:rPr>
            </w:pPr>
          </w:p>
        </w:tc>
        <w:tc>
          <w:tcPr>
            <w:tcW w:w="1684" w:type="dxa"/>
            <w:tcBorders>
              <w:top w:val="nil"/>
              <w:left w:val="nil"/>
              <w:bottom w:val="nil"/>
              <w:right w:val="nil"/>
            </w:tcBorders>
            <w:shd w:val="clear" w:color="auto" w:fill="auto"/>
            <w:noWrap/>
            <w:vAlign w:val="center"/>
          </w:tcPr>
          <w:p w14:paraId="45EAFBD3" w14:textId="77777777" w:rsidR="000D24D9" w:rsidRPr="00A949F1" w:rsidRDefault="000D24D9" w:rsidP="000D24D9">
            <w:pPr>
              <w:widowControl/>
              <w:spacing w:line="0" w:lineRule="atLeast"/>
              <w:contextualSpacing/>
              <w:jc w:val="center"/>
              <w:rPr>
                <w:rFonts w:ascii="Times New Roman" w:eastAsia="Times New Roman" w:hAnsi="Times New Roman" w:cs="Times New Roman"/>
                <w:kern w:val="0"/>
                <w:sz w:val="20"/>
                <w:szCs w:val="20"/>
              </w:rPr>
            </w:pPr>
          </w:p>
        </w:tc>
      </w:tr>
      <w:tr w:rsidR="001C2A7C" w14:paraId="0118021D" w14:textId="77777777" w:rsidTr="000D24D9">
        <w:trPr>
          <w:trHeight w:val="20"/>
        </w:trPr>
        <w:tc>
          <w:tcPr>
            <w:tcW w:w="854" w:type="dxa"/>
            <w:tcBorders>
              <w:top w:val="nil"/>
              <w:left w:val="nil"/>
              <w:bottom w:val="nil"/>
              <w:right w:val="nil"/>
            </w:tcBorders>
            <w:shd w:val="clear" w:color="auto" w:fill="auto"/>
            <w:noWrap/>
            <w:vAlign w:val="center"/>
          </w:tcPr>
          <w:p w14:paraId="3CAB5E81"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hint="eastAsia"/>
                <w:i/>
                <w:iCs/>
                <w:kern w:val="0"/>
                <w:sz w:val="20"/>
                <w:szCs w:val="20"/>
              </w:rPr>
              <w:t>E</w:t>
            </w:r>
            <w:r w:rsidRPr="00A949F1">
              <w:rPr>
                <w:rFonts w:ascii="Times New Roman" w:eastAsia="游ゴシック" w:hAnsi="Times New Roman" w:cs="Times New Roman"/>
                <w:i/>
                <w:iCs/>
                <w:kern w:val="0"/>
                <w:sz w:val="20"/>
                <w:szCs w:val="20"/>
              </w:rPr>
              <w:t>GFR</w:t>
            </w:r>
          </w:p>
        </w:tc>
        <w:tc>
          <w:tcPr>
            <w:tcW w:w="1273" w:type="dxa"/>
            <w:tcBorders>
              <w:top w:val="nil"/>
              <w:left w:val="nil"/>
              <w:bottom w:val="nil"/>
              <w:right w:val="nil"/>
            </w:tcBorders>
            <w:shd w:val="clear" w:color="auto" w:fill="auto"/>
            <w:noWrap/>
            <w:vAlign w:val="center"/>
          </w:tcPr>
          <w:p w14:paraId="15553FCD"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rs4947492</w:t>
            </w:r>
          </w:p>
        </w:tc>
        <w:tc>
          <w:tcPr>
            <w:tcW w:w="1457" w:type="dxa"/>
            <w:tcBorders>
              <w:top w:val="nil"/>
              <w:left w:val="nil"/>
              <w:bottom w:val="nil"/>
              <w:right w:val="nil"/>
            </w:tcBorders>
            <w:shd w:val="clear" w:color="auto" w:fill="auto"/>
            <w:noWrap/>
          </w:tcPr>
          <w:p w14:paraId="027D532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G/G</w:t>
            </w:r>
          </w:p>
        </w:tc>
        <w:tc>
          <w:tcPr>
            <w:tcW w:w="992" w:type="dxa"/>
            <w:tcBorders>
              <w:top w:val="nil"/>
              <w:left w:val="nil"/>
              <w:bottom w:val="nil"/>
              <w:right w:val="nil"/>
            </w:tcBorders>
            <w:shd w:val="clear" w:color="auto" w:fill="auto"/>
            <w:noWrap/>
          </w:tcPr>
          <w:p w14:paraId="1CEB8AB6"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5</w:t>
            </w:r>
          </w:p>
        </w:tc>
        <w:tc>
          <w:tcPr>
            <w:tcW w:w="709" w:type="dxa"/>
            <w:tcBorders>
              <w:top w:val="nil"/>
              <w:left w:val="nil"/>
              <w:bottom w:val="nil"/>
              <w:right w:val="nil"/>
            </w:tcBorders>
            <w:shd w:val="clear" w:color="auto" w:fill="auto"/>
            <w:noWrap/>
          </w:tcPr>
          <w:p w14:paraId="13351A8D"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2</w:t>
            </w:r>
          </w:p>
        </w:tc>
        <w:tc>
          <w:tcPr>
            <w:tcW w:w="992" w:type="dxa"/>
            <w:tcBorders>
              <w:top w:val="nil"/>
              <w:left w:val="nil"/>
              <w:bottom w:val="nil"/>
              <w:right w:val="nil"/>
            </w:tcBorders>
            <w:shd w:val="clear" w:color="auto" w:fill="auto"/>
            <w:noWrap/>
          </w:tcPr>
          <w:p w14:paraId="774840B3"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0</w:t>
            </w:r>
          </w:p>
        </w:tc>
        <w:tc>
          <w:tcPr>
            <w:tcW w:w="284" w:type="dxa"/>
            <w:tcBorders>
              <w:top w:val="nil"/>
              <w:left w:val="nil"/>
              <w:bottom w:val="nil"/>
              <w:right w:val="nil"/>
            </w:tcBorders>
            <w:shd w:val="clear" w:color="auto" w:fill="auto"/>
            <w:noWrap/>
            <w:vAlign w:val="center"/>
          </w:tcPr>
          <w:p w14:paraId="29E71D0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22521F51"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tcPr>
          <w:p w14:paraId="4388249E"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29920" behindDoc="0" locked="0" layoutInCell="1" allowOverlap="1" wp14:anchorId="16E895D8" wp14:editId="73C92EAC">
                      <wp:simplePos x="0" y="0"/>
                      <wp:positionH relativeFrom="column">
                        <wp:posOffset>190500</wp:posOffset>
                      </wp:positionH>
                      <wp:positionV relativeFrom="paragraph">
                        <wp:posOffset>8890</wp:posOffset>
                      </wp:positionV>
                      <wp:extent cx="2217420" cy="259080"/>
                      <wp:effectExtent l="0" t="0" r="11430" b="26670"/>
                      <wp:wrapNone/>
                      <wp:docPr id="27" name="大かっこ 27"/>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7" o:spid="_x0000_s1060" type="#_x0000_t185" style="width:174.6pt;height:20.4pt;margin-top:0.7pt;margin-left:15pt;mso-height-percent:0;mso-height-relative:margin;mso-width-percent:0;mso-width-relative:margin;mso-wrap-distance-bottom:0;mso-wrap-distance-left:9pt;mso-wrap-distance-right:9pt;mso-wrap-distance-top:0;mso-wrap-style:square;position:absolute;v-text-anchor:middle;visibility:visible;z-index:251730944" strokecolor="black" strokeweight="0.5pt">
                      <v:stroke joinstyle="miter"/>
                    </v:shape>
                  </w:pict>
                </mc:Fallback>
              </mc:AlternateContent>
            </w:r>
            <w:r w:rsidRPr="00A949F1">
              <w:rPr>
                <w:rFonts w:ascii="Times New Roman" w:hAnsi="Times New Roman" w:cs="Times New Roman"/>
                <w:sz w:val="20"/>
                <w:szCs w:val="20"/>
              </w:rPr>
              <w:t>0.565</w:t>
            </w:r>
          </w:p>
        </w:tc>
        <w:tc>
          <w:tcPr>
            <w:tcW w:w="998" w:type="dxa"/>
            <w:tcBorders>
              <w:top w:val="nil"/>
              <w:left w:val="nil"/>
              <w:bottom w:val="nil"/>
              <w:right w:val="nil"/>
            </w:tcBorders>
            <w:shd w:val="clear" w:color="auto" w:fill="auto"/>
            <w:noWrap/>
          </w:tcPr>
          <w:p w14:paraId="58F19218"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0.249</w:t>
            </w:r>
          </w:p>
        </w:tc>
        <w:tc>
          <w:tcPr>
            <w:tcW w:w="1684" w:type="dxa"/>
            <w:tcBorders>
              <w:top w:val="nil"/>
              <w:left w:val="nil"/>
              <w:bottom w:val="nil"/>
              <w:right w:val="nil"/>
            </w:tcBorders>
            <w:shd w:val="clear" w:color="auto" w:fill="auto"/>
            <w:noWrap/>
          </w:tcPr>
          <w:p w14:paraId="467E949C"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1.000</w:t>
            </w:r>
          </w:p>
        </w:tc>
      </w:tr>
      <w:tr w:rsidR="001C2A7C" w14:paraId="4317024E" w14:textId="77777777" w:rsidTr="000D24D9">
        <w:trPr>
          <w:trHeight w:val="20"/>
        </w:trPr>
        <w:tc>
          <w:tcPr>
            <w:tcW w:w="854" w:type="dxa"/>
            <w:tcBorders>
              <w:top w:val="nil"/>
              <w:left w:val="nil"/>
              <w:bottom w:val="nil"/>
              <w:right w:val="nil"/>
            </w:tcBorders>
            <w:shd w:val="clear" w:color="auto" w:fill="auto"/>
            <w:noWrap/>
          </w:tcPr>
          <w:p w14:paraId="1115B30F"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tcPr>
          <w:p w14:paraId="0882F37C"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22C3A165"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G/A</w:t>
            </w:r>
          </w:p>
        </w:tc>
        <w:tc>
          <w:tcPr>
            <w:tcW w:w="992" w:type="dxa"/>
            <w:tcBorders>
              <w:top w:val="nil"/>
              <w:left w:val="nil"/>
              <w:bottom w:val="nil"/>
              <w:right w:val="nil"/>
            </w:tcBorders>
            <w:shd w:val="clear" w:color="auto" w:fill="auto"/>
            <w:noWrap/>
          </w:tcPr>
          <w:p w14:paraId="46136A82"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15</w:t>
            </w:r>
          </w:p>
        </w:tc>
        <w:tc>
          <w:tcPr>
            <w:tcW w:w="709" w:type="dxa"/>
            <w:tcBorders>
              <w:top w:val="nil"/>
              <w:left w:val="nil"/>
              <w:bottom w:val="nil"/>
              <w:right w:val="nil"/>
            </w:tcBorders>
            <w:shd w:val="clear" w:color="auto" w:fill="auto"/>
            <w:noWrap/>
          </w:tcPr>
          <w:p w14:paraId="71E9D201"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2</w:t>
            </w:r>
          </w:p>
        </w:tc>
        <w:tc>
          <w:tcPr>
            <w:tcW w:w="992" w:type="dxa"/>
            <w:tcBorders>
              <w:top w:val="nil"/>
              <w:left w:val="nil"/>
              <w:bottom w:val="nil"/>
              <w:right w:val="nil"/>
            </w:tcBorders>
            <w:shd w:val="clear" w:color="auto" w:fill="auto"/>
            <w:noWrap/>
          </w:tcPr>
          <w:p w14:paraId="322A718A"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4</w:t>
            </w:r>
          </w:p>
        </w:tc>
        <w:tc>
          <w:tcPr>
            <w:tcW w:w="284" w:type="dxa"/>
            <w:tcBorders>
              <w:top w:val="nil"/>
              <w:left w:val="nil"/>
              <w:bottom w:val="nil"/>
              <w:right w:val="nil"/>
            </w:tcBorders>
            <w:shd w:val="clear" w:color="auto" w:fill="auto"/>
            <w:noWrap/>
            <w:vAlign w:val="center"/>
          </w:tcPr>
          <w:p w14:paraId="21529AAB"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79045C4C"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3755C912"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0.389</w:t>
            </w:r>
          </w:p>
        </w:tc>
        <w:tc>
          <w:tcPr>
            <w:tcW w:w="998" w:type="dxa"/>
            <w:tcBorders>
              <w:top w:val="nil"/>
              <w:left w:val="nil"/>
              <w:bottom w:val="nil"/>
              <w:right w:val="nil"/>
            </w:tcBorders>
            <w:shd w:val="clear" w:color="auto" w:fill="auto"/>
            <w:noWrap/>
            <w:vAlign w:val="center"/>
          </w:tcPr>
          <w:p w14:paraId="710F7BF2"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0.302</w:t>
            </w:r>
          </w:p>
        </w:tc>
        <w:tc>
          <w:tcPr>
            <w:tcW w:w="1684" w:type="dxa"/>
            <w:tcBorders>
              <w:top w:val="nil"/>
              <w:left w:val="nil"/>
              <w:bottom w:val="nil"/>
              <w:right w:val="nil"/>
            </w:tcBorders>
            <w:shd w:val="clear" w:color="auto" w:fill="auto"/>
            <w:noWrap/>
            <w:vAlign w:val="center"/>
          </w:tcPr>
          <w:p w14:paraId="7A12ECE5"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sz w:val="20"/>
                <w:szCs w:val="20"/>
              </w:rPr>
            </w:pPr>
            <w:r w:rsidRPr="00A949F1">
              <w:rPr>
                <w:rFonts w:ascii="Times New Roman" w:eastAsia="游ゴシック" w:hAnsi="Times New Roman" w:cs="Times New Roman"/>
                <w:i/>
                <w:iCs/>
                <w:color w:val="000000"/>
                <w:sz w:val="20"/>
                <w:szCs w:val="20"/>
              </w:rPr>
              <w:t>0.319</w:t>
            </w:r>
          </w:p>
        </w:tc>
      </w:tr>
      <w:tr w:rsidR="001C2A7C" w14:paraId="3BCFF5A0" w14:textId="77777777" w:rsidTr="000D24D9">
        <w:trPr>
          <w:trHeight w:val="20"/>
        </w:trPr>
        <w:tc>
          <w:tcPr>
            <w:tcW w:w="854" w:type="dxa"/>
            <w:tcBorders>
              <w:top w:val="nil"/>
              <w:left w:val="nil"/>
              <w:bottom w:val="nil"/>
              <w:right w:val="nil"/>
            </w:tcBorders>
            <w:shd w:val="clear" w:color="auto" w:fill="auto"/>
            <w:noWrap/>
          </w:tcPr>
          <w:p w14:paraId="64C04094" w14:textId="77777777" w:rsidR="000D24D9" w:rsidRPr="00A949F1" w:rsidRDefault="000D24D9" w:rsidP="000D24D9">
            <w:pPr>
              <w:widowControl/>
              <w:spacing w:line="0" w:lineRule="atLeast"/>
              <w:contextualSpacing/>
              <w:jc w:val="left"/>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tcPr>
          <w:p w14:paraId="3E7A4A3A"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457" w:type="dxa"/>
            <w:tcBorders>
              <w:top w:val="nil"/>
              <w:left w:val="nil"/>
              <w:bottom w:val="nil"/>
              <w:right w:val="nil"/>
            </w:tcBorders>
            <w:shd w:val="clear" w:color="auto" w:fill="auto"/>
            <w:noWrap/>
          </w:tcPr>
          <w:p w14:paraId="747E7273"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A/A</w:t>
            </w:r>
          </w:p>
        </w:tc>
        <w:tc>
          <w:tcPr>
            <w:tcW w:w="992" w:type="dxa"/>
            <w:tcBorders>
              <w:top w:val="nil"/>
              <w:left w:val="nil"/>
              <w:bottom w:val="nil"/>
              <w:right w:val="nil"/>
            </w:tcBorders>
            <w:shd w:val="clear" w:color="auto" w:fill="auto"/>
            <w:noWrap/>
          </w:tcPr>
          <w:p w14:paraId="31F9AEBF"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12</w:t>
            </w:r>
          </w:p>
        </w:tc>
        <w:tc>
          <w:tcPr>
            <w:tcW w:w="709" w:type="dxa"/>
            <w:tcBorders>
              <w:top w:val="nil"/>
              <w:left w:val="nil"/>
              <w:bottom w:val="nil"/>
              <w:right w:val="nil"/>
            </w:tcBorders>
            <w:shd w:val="clear" w:color="auto" w:fill="auto"/>
            <w:noWrap/>
          </w:tcPr>
          <w:p w14:paraId="52B1B0B9"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4</w:t>
            </w:r>
          </w:p>
        </w:tc>
        <w:tc>
          <w:tcPr>
            <w:tcW w:w="992" w:type="dxa"/>
            <w:tcBorders>
              <w:top w:val="nil"/>
              <w:left w:val="nil"/>
              <w:bottom w:val="nil"/>
              <w:right w:val="nil"/>
            </w:tcBorders>
            <w:shd w:val="clear" w:color="auto" w:fill="auto"/>
            <w:noWrap/>
          </w:tcPr>
          <w:p w14:paraId="05D59329"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6</w:t>
            </w:r>
          </w:p>
        </w:tc>
        <w:tc>
          <w:tcPr>
            <w:tcW w:w="284" w:type="dxa"/>
            <w:tcBorders>
              <w:top w:val="nil"/>
              <w:left w:val="nil"/>
              <w:bottom w:val="nil"/>
              <w:right w:val="nil"/>
            </w:tcBorders>
            <w:shd w:val="clear" w:color="auto" w:fill="auto"/>
            <w:noWrap/>
            <w:vAlign w:val="center"/>
          </w:tcPr>
          <w:p w14:paraId="6D7B3939"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2B4F3BCA"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19B5866F"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998" w:type="dxa"/>
            <w:tcBorders>
              <w:top w:val="nil"/>
              <w:left w:val="nil"/>
              <w:bottom w:val="nil"/>
              <w:right w:val="nil"/>
            </w:tcBorders>
            <w:shd w:val="clear" w:color="auto" w:fill="auto"/>
            <w:noWrap/>
            <w:vAlign w:val="center"/>
          </w:tcPr>
          <w:p w14:paraId="63F2FFD4"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c>
          <w:tcPr>
            <w:tcW w:w="1684" w:type="dxa"/>
            <w:tcBorders>
              <w:top w:val="nil"/>
              <w:left w:val="nil"/>
              <w:bottom w:val="nil"/>
              <w:right w:val="nil"/>
            </w:tcBorders>
            <w:shd w:val="clear" w:color="auto" w:fill="auto"/>
            <w:noWrap/>
            <w:vAlign w:val="center"/>
          </w:tcPr>
          <w:p w14:paraId="7C4D47FF" w14:textId="77777777" w:rsidR="000D24D9" w:rsidRPr="00A949F1" w:rsidRDefault="000D24D9" w:rsidP="000D24D9">
            <w:pPr>
              <w:widowControl/>
              <w:spacing w:line="0" w:lineRule="atLeast"/>
              <w:contextualSpacing/>
              <w:jc w:val="center"/>
              <w:rPr>
                <w:rFonts w:ascii="Times New Roman" w:eastAsia="游ゴシック" w:hAnsi="Times New Roman" w:cs="Times New Roman"/>
                <w:sz w:val="20"/>
                <w:szCs w:val="20"/>
              </w:rPr>
            </w:pPr>
          </w:p>
        </w:tc>
      </w:tr>
      <w:tr w:rsidR="001C2A7C" w14:paraId="2C253F9C" w14:textId="77777777" w:rsidTr="000D24D9">
        <w:trPr>
          <w:trHeight w:val="20"/>
        </w:trPr>
        <w:tc>
          <w:tcPr>
            <w:tcW w:w="854" w:type="dxa"/>
            <w:tcBorders>
              <w:top w:val="nil"/>
              <w:left w:val="nil"/>
              <w:bottom w:val="nil"/>
              <w:right w:val="nil"/>
            </w:tcBorders>
            <w:shd w:val="clear" w:color="auto" w:fill="auto"/>
            <w:noWrap/>
            <w:vAlign w:val="center"/>
            <w:hideMark/>
          </w:tcPr>
          <w:p w14:paraId="340EDBDC"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EGFR</w:t>
            </w:r>
          </w:p>
        </w:tc>
        <w:tc>
          <w:tcPr>
            <w:tcW w:w="1273" w:type="dxa"/>
            <w:tcBorders>
              <w:top w:val="nil"/>
              <w:left w:val="nil"/>
              <w:bottom w:val="nil"/>
              <w:right w:val="nil"/>
            </w:tcBorders>
            <w:shd w:val="clear" w:color="auto" w:fill="auto"/>
            <w:noWrap/>
            <w:vAlign w:val="center"/>
            <w:hideMark/>
          </w:tcPr>
          <w:p w14:paraId="39154D81"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rs11977388</w:t>
            </w:r>
          </w:p>
        </w:tc>
        <w:tc>
          <w:tcPr>
            <w:tcW w:w="1457" w:type="dxa"/>
            <w:tcBorders>
              <w:top w:val="nil"/>
              <w:left w:val="nil"/>
              <w:bottom w:val="nil"/>
              <w:right w:val="nil"/>
            </w:tcBorders>
            <w:shd w:val="clear" w:color="auto" w:fill="auto"/>
            <w:noWrap/>
            <w:vAlign w:val="center"/>
            <w:hideMark/>
          </w:tcPr>
          <w:p w14:paraId="014B2BC1"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3BDA2F1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18</w:t>
            </w:r>
          </w:p>
        </w:tc>
        <w:tc>
          <w:tcPr>
            <w:tcW w:w="709" w:type="dxa"/>
            <w:tcBorders>
              <w:top w:val="nil"/>
              <w:left w:val="nil"/>
              <w:bottom w:val="nil"/>
              <w:right w:val="nil"/>
            </w:tcBorders>
            <w:shd w:val="clear" w:color="auto" w:fill="auto"/>
            <w:noWrap/>
            <w:vAlign w:val="center"/>
          </w:tcPr>
          <w:p w14:paraId="3C4CF34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992" w:type="dxa"/>
            <w:tcBorders>
              <w:top w:val="nil"/>
              <w:left w:val="nil"/>
              <w:bottom w:val="nil"/>
              <w:right w:val="nil"/>
            </w:tcBorders>
            <w:shd w:val="clear" w:color="auto" w:fill="auto"/>
            <w:noWrap/>
            <w:vAlign w:val="center"/>
          </w:tcPr>
          <w:p w14:paraId="6F1E988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8</w:t>
            </w:r>
          </w:p>
        </w:tc>
        <w:tc>
          <w:tcPr>
            <w:tcW w:w="284" w:type="dxa"/>
            <w:tcBorders>
              <w:top w:val="nil"/>
              <w:left w:val="nil"/>
              <w:bottom w:val="nil"/>
              <w:right w:val="nil"/>
            </w:tcBorders>
            <w:shd w:val="clear" w:color="auto" w:fill="auto"/>
            <w:noWrap/>
            <w:vAlign w:val="center"/>
          </w:tcPr>
          <w:p w14:paraId="03CE5ECB"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1F174D04"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5BF25FE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31968" behindDoc="0" locked="0" layoutInCell="1" allowOverlap="1" wp14:anchorId="081066F6" wp14:editId="784AA330">
                      <wp:simplePos x="0" y="0"/>
                      <wp:positionH relativeFrom="column">
                        <wp:posOffset>186690</wp:posOffset>
                      </wp:positionH>
                      <wp:positionV relativeFrom="paragraph">
                        <wp:posOffset>3810</wp:posOffset>
                      </wp:positionV>
                      <wp:extent cx="2217420" cy="259080"/>
                      <wp:effectExtent l="0" t="0" r="11430" b="26670"/>
                      <wp:wrapNone/>
                      <wp:docPr id="28" name="大かっこ 28"/>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8" o:spid="_x0000_s1061" type="#_x0000_t185" style="width:174.6pt;height:20.4pt;margin-top:0.3pt;margin-left:14.7pt;mso-height-percent:0;mso-height-relative:margin;mso-width-percent:0;mso-width-relative:margin;mso-wrap-distance-bottom:0;mso-wrap-distance-left:9pt;mso-wrap-distance-right:9pt;mso-wrap-distance-top:0;mso-wrap-style:square;position:absolute;v-text-anchor:middle;visibility:visible;z-index:251732992" strokecolor="black" strokeweight="0.5pt">
                      <v:stroke joinstyle="miter"/>
                    </v:shape>
                  </w:pict>
                </mc:Fallback>
              </mc:AlternateContent>
            </w:r>
            <w:r w:rsidRPr="00A949F1">
              <w:rPr>
                <w:rFonts w:ascii="Times New Roman" w:eastAsia="游ゴシック" w:hAnsi="Times New Roman" w:cs="Times New Roman"/>
                <w:sz w:val="20"/>
                <w:szCs w:val="20"/>
              </w:rPr>
              <w:t>1.000</w:t>
            </w:r>
          </w:p>
        </w:tc>
        <w:tc>
          <w:tcPr>
            <w:tcW w:w="998" w:type="dxa"/>
            <w:tcBorders>
              <w:top w:val="nil"/>
              <w:left w:val="nil"/>
              <w:bottom w:val="nil"/>
              <w:right w:val="nil"/>
            </w:tcBorders>
            <w:shd w:val="clear" w:color="auto" w:fill="auto"/>
            <w:noWrap/>
            <w:vAlign w:val="center"/>
          </w:tcPr>
          <w:p w14:paraId="7C57004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c>
          <w:tcPr>
            <w:tcW w:w="1684" w:type="dxa"/>
            <w:tcBorders>
              <w:top w:val="nil"/>
              <w:left w:val="nil"/>
              <w:bottom w:val="nil"/>
              <w:right w:val="nil"/>
            </w:tcBorders>
            <w:shd w:val="clear" w:color="auto" w:fill="auto"/>
            <w:noWrap/>
            <w:vAlign w:val="center"/>
          </w:tcPr>
          <w:p w14:paraId="30B1B2CD"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0.774</w:t>
            </w:r>
          </w:p>
        </w:tc>
      </w:tr>
      <w:tr w:rsidR="001C2A7C" w14:paraId="772B5BB6" w14:textId="77777777" w:rsidTr="000D24D9">
        <w:trPr>
          <w:trHeight w:val="20"/>
        </w:trPr>
        <w:tc>
          <w:tcPr>
            <w:tcW w:w="854" w:type="dxa"/>
            <w:tcBorders>
              <w:top w:val="nil"/>
              <w:left w:val="nil"/>
              <w:bottom w:val="nil"/>
              <w:right w:val="nil"/>
            </w:tcBorders>
            <w:shd w:val="clear" w:color="auto" w:fill="auto"/>
            <w:noWrap/>
            <w:hideMark/>
          </w:tcPr>
          <w:p w14:paraId="2C06150C"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hideMark/>
          </w:tcPr>
          <w:p w14:paraId="00622AE1"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5113B215"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T/C</w:t>
            </w:r>
          </w:p>
        </w:tc>
        <w:tc>
          <w:tcPr>
            <w:tcW w:w="992" w:type="dxa"/>
            <w:tcBorders>
              <w:top w:val="nil"/>
              <w:left w:val="nil"/>
              <w:bottom w:val="nil"/>
              <w:right w:val="nil"/>
            </w:tcBorders>
            <w:shd w:val="clear" w:color="auto" w:fill="auto"/>
            <w:noWrap/>
            <w:vAlign w:val="center"/>
          </w:tcPr>
          <w:p w14:paraId="7BA3C03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9</w:t>
            </w:r>
          </w:p>
        </w:tc>
        <w:tc>
          <w:tcPr>
            <w:tcW w:w="709" w:type="dxa"/>
            <w:tcBorders>
              <w:top w:val="nil"/>
              <w:left w:val="nil"/>
              <w:bottom w:val="nil"/>
              <w:right w:val="nil"/>
            </w:tcBorders>
            <w:shd w:val="clear" w:color="auto" w:fill="auto"/>
            <w:noWrap/>
            <w:vAlign w:val="center"/>
          </w:tcPr>
          <w:p w14:paraId="5413195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992" w:type="dxa"/>
            <w:tcBorders>
              <w:top w:val="nil"/>
              <w:left w:val="nil"/>
              <w:bottom w:val="nil"/>
              <w:right w:val="nil"/>
            </w:tcBorders>
            <w:shd w:val="clear" w:color="auto" w:fill="auto"/>
            <w:noWrap/>
            <w:vAlign w:val="center"/>
          </w:tcPr>
          <w:p w14:paraId="7BBFDA2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284" w:type="dxa"/>
            <w:tcBorders>
              <w:top w:val="nil"/>
              <w:left w:val="nil"/>
              <w:bottom w:val="nil"/>
              <w:right w:val="nil"/>
            </w:tcBorders>
            <w:shd w:val="clear" w:color="auto" w:fill="auto"/>
            <w:noWrap/>
            <w:vAlign w:val="center"/>
          </w:tcPr>
          <w:p w14:paraId="0A21B35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9E9ACB4"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49353A7"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0.292</w:t>
            </w:r>
          </w:p>
        </w:tc>
        <w:tc>
          <w:tcPr>
            <w:tcW w:w="998" w:type="dxa"/>
            <w:tcBorders>
              <w:top w:val="nil"/>
              <w:left w:val="nil"/>
              <w:bottom w:val="nil"/>
              <w:right w:val="nil"/>
            </w:tcBorders>
            <w:shd w:val="clear" w:color="auto" w:fill="auto"/>
            <w:noWrap/>
            <w:vAlign w:val="center"/>
          </w:tcPr>
          <w:p w14:paraId="42FCF47A"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0.319</w:t>
            </w:r>
          </w:p>
        </w:tc>
        <w:tc>
          <w:tcPr>
            <w:tcW w:w="1684" w:type="dxa"/>
            <w:tcBorders>
              <w:top w:val="nil"/>
              <w:left w:val="nil"/>
              <w:bottom w:val="nil"/>
              <w:right w:val="nil"/>
            </w:tcBorders>
            <w:shd w:val="clear" w:color="auto" w:fill="auto"/>
            <w:noWrap/>
            <w:vAlign w:val="center"/>
          </w:tcPr>
          <w:p w14:paraId="7D3BB8BE"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0.160</w:t>
            </w:r>
          </w:p>
        </w:tc>
      </w:tr>
      <w:tr w:rsidR="001C2A7C" w14:paraId="0EBCB636" w14:textId="77777777" w:rsidTr="000D24D9">
        <w:trPr>
          <w:trHeight w:val="20"/>
        </w:trPr>
        <w:tc>
          <w:tcPr>
            <w:tcW w:w="854" w:type="dxa"/>
            <w:tcBorders>
              <w:top w:val="nil"/>
              <w:left w:val="nil"/>
              <w:bottom w:val="nil"/>
              <w:right w:val="nil"/>
            </w:tcBorders>
            <w:shd w:val="clear" w:color="auto" w:fill="auto"/>
            <w:noWrap/>
            <w:vAlign w:val="center"/>
            <w:hideMark/>
          </w:tcPr>
          <w:p w14:paraId="556A5DB6"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hideMark/>
          </w:tcPr>
          <w:p w14:paraId="6C99EE0D"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vAlign w:val="center"/>
            <w:hideMark/>
          </w:tcPr>
          <w:p w14:paraId="684E47E1"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nil"/>
              <w:right w:val="nil"/>
            </w:tcBorders>
            <w:shd w:val="clear" w:color="auto" w:fill="auto"/>
            <w:noWrap/>
            <w:vAlign w:val="center"/>
          </w:tcPr>
          <w:p w14:paraId="1E2876F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5</w:t>
            </w:r>
          </w:p>
        </w:tc>
        <w:tc>
          <w:tcPr>
            <w:tcW w:w="709" w:type="dxa"/>
            <w:tcBorders>
              <w:top w:val="nil"/>
              <w:left w:val="nil"/>
              <w:bottom w:val="nil"/>
              <w:right w:val="nil"/>
            </w:tcBorders>
            <w:shd w:val="clear" w:color="auto" w:fill="auto"/>
            <w:noWrap/>
            <w:vAlign w:val="center"/>
          </w:tcPr>
          <w:p w14:paraId="11683DEB"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992" w:type="dxa"/>
            <w:tcBorders>
              <w:top w:val="nil"/>
              <w:left w:val="nil"/>
              <w:bottom w:val="nil"/>
              <w:right w:val="nil"/>
            </w:tcBorders>
            <w:shd w:val="clear" w:color="auto" w:fill="auto"/>
            <w:noWrap/>
            <w:vAlign w:val="center"/>
          </w:tcPr>
          <w:p w14:paraId="671C1A97"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w:t>
            </w:r>
          </w:p>
        </w:tc>
        <w:tc>
          <w:tcPr>
            <w:tcW w:w="284" w:type="dxa"/>
            <w:tcBorders>
              <w:top w:val="nil"/>
              <w:left w:val="nil"/>
              <w:bottom w:val="nil"/>
              <w:right w:val="nil"/>
            </w:tcBorders>
            <w:shd w:val="clear" w:color="auto" w:fill="auto"/>
            <w:noWrap/>
            <w:vAlign w:val="center"/>
          </w:tcPr>
          <w:p w14:paraId="3C34F1D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562F9169"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9EA591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2E688912"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7B5F368D"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0AAB7184" w14:textId="77777777" w:rsidTr="000D24D9">
        <w:trPr>
          <w:trHeight w:val="20"/>
        </w:trPr>
        <w:tc>
          <w:tcPr>
            <w:tcW w:w="854" w:type="dxa"/>
            <w:tcBorders>
              <w:top w:val="nil"/>
              <w:left w:val="nil"/>
              <w:bottom w:val="nil"/>
              <w:right w:val="nil"/>
            </w:tcBorders>
            <w:shd w:val="clear" w:color="auto" w:fill="auto"/>
            <w:noWrap/>
            <w:vAlign w:val="center"/>
          </w:tcPr>
          <w:p w14:paraId="78A6FA2C" w14:textId="77777777" w:rsidR="000D24D9" w:rsidRPr="00A949F1" w:rsidRDefault="00000000" w:rsidP="000D24D9">
            <w:pPr>
              <w:widowControl/>
              <w:spacing w:line="0" w:lineRule="atLeast"/>
              <w:contextualSpacing/>
              <w:rPr>
                <w:rFonts w:ascii="Times New Roman" w:eastAsia="游ゴシック" w:hAnsi="Times New Roman" w:cs="Times New Roman"/>
                <w:i/>
                <w:iCs/>
                <w:kern w:val="0"/>
                <w:sz w:val="20"/>
                <w:szCs w:val="20"/>
              </w:rPr>
            </w:pPr>
            <w:r w:rsidRPr="00A949F1">
              <w:rPr>
                <w:rFonts w:ascii="Times New Roman" w:eastAsia="游ゴシック" w:hAnsi="Times New Roman" w:cs="Times New Roman" w:hint="eastAsia"/>
                <w:i/>
                <w:iCs/>
                <w:kern w:val="0"/>
                <w:sz w:val="20"/>
                <w:szCs w:val="20"/>
              </w:rPr>
              <w:t>E</w:t>
            </w:r>
            <w:r w:rsidRPr="00A949F1">
              <w:rPr>
                <w:rFonts w:ascii="Times New Roman" w:eastAsia="游ゴシック" w:hAnsi="Times New Roman" w:cs="Times New Roman"/>
                <w:i/>
                <w:iCs/>
                <w:kern w:val="0"/>
                <w:sz w:val="20"/>
                <w:szCs w:val="20"/>
              </w:rPr>
              <w:t>GFR</w:t>
            </w:r>
          </w:p>
        </w:tc>
        <w:tc>
          <w:tcPr>
            <w:tcW w:w="1273" w:type="dxa"/>
            <w:tcBorders>
              <w:top w:val="nil"/>
              <w:left w:val="nil"/>
              <w:bottom w:val="nil"/>
              <w:right w:val="nil"/>
            </w:tcBorders>
            <w:shd w:val="clear" w:color="auto" w:fill="auto"/>
            <w:noWrap/>
            <w:vAlign w:val="center"/>
          </w:tcPr>
          <w:p w14:paraId="38D871E8" w14:textId="77777777" w:rsidR="000D24D9" w:rsidRPr="00A949F1" w:rsidRDefault="00000000" w:rsidP="000D24D9">
            <w:pPr>
              <w:widowControl/>
              <w:spacing w:line="0" w:lineRule="atLeast"/>
              <w:contextualSpacing/>
              <w:jc w:val="left"/>
              <w:rPr>
                <w:rFonts w:ascii="Times New Roman" w:eastAsia="Times New Roman" w:hAnsi="Times New Roman" w:cs="Times New Roman"/>
                <w:kern w:val="0"/>
                <w:sz w:val="20"/>
                <w:szCs w:val="20"/>
              </w:rPr>
            </w:pPr>
            <w:r w:rsidRPr="00A949F1">
              <w:rPr>
                <w:rFonts w:ascii="Times New Roman" w:eastAsia="Times New Roman" w:hAnsi="Times New Roman" w:cs="Times New Roman"/>
                <w:kern w:val="0"/>
                <w:sz w:val="20"/>
                <w:szCs w:val="20"/>
              </w:rPr>
              <w:t>rs2227983</w:t>
            </w:r>
          </w:p>
        </w:tc>
        <w:tc>
          <w:tcPr>
            <w:tcW w:w="1457" w:type="dxa"/>
            <w:tcBorders>
              <w:top w:val="nil"/>
              <w:left w:val="nil"/>
              <w:bottom w:val="nil"/>
              <w:right w:val="nil"/>
            </w:tcBorders>
            <w:shd w:val="clear" w:color="auto" w:fill="auto"/>
            <w:noWrap/>
          </w:tcPr>
          <w:p w14:paraId="629697F0"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G/G</w:t>
            </w:r>
          </w:p>
        </w:tc>
        <w:tc>
          <w:tcPr>
            <w:tcW w:w="992" w:type="dxa"/>
            <w:tcBorders>
              <w:top w:val="nil"/>
              <w:left w:val="nil"/>
              <w:bottom w:val="nil"/>
              <w:right w:val="nil"/>
            </w:tcBorders>
            <w:shd w:val="clear" w:color="auto" w:fill="auto"/>
            <w:noWrap/>
          </w:tcPr>
          <w:p w14:paraId="464FB70A"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5</w:t>
            </w:r>
          </w:p>
        </w:tc>
        <w:tc>
          <w:tcPr>
            <w:tcW w:w="709" w:type="dxa"/>
            <w:tcBorders>
              <w:top w:val="nil"/>
              <w:left w:val="nil"/>
              <w:bottom w:val="nil"/>
              <w:right w:val="nil"/>
            </w:tcBorders>
            <w:shd w:val="clear" w:color="auto" w:fill="auto"/>
            <w:noWrap/>
          </w:tcPr>
          <w:p w14:paraId="7B2DE733"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2</w:t>
            </w:r>
          </w:p>
        </w:tc>
        <w:tc>
          <w:tcPr>
            <w:tcW w:w="992" w:type="dxa"/>
            <w:tcBorders>
              <w:top w:val="nil"/>
              <w:left w:val="nil"/>
              <w:bottom w:val="nil"/>
              <w:right w:val="nil"/>
            </w:tcBorders>
            <w:shd w:val="clear" w:color="auto" w:fill="auto"/>
            <w:noWrap/>
          </w:tcPr>
          <w:p w14:paraId="2B0B974D"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0</w:t>
            </w:r>
          </w:p>
        </w:tc>
        <w:tc>
          <w:tcPr>
            <w:tcW w:w="284" w:type="dxa"/>
            <w:tcBorders>
              <w:top w:val="nil"/>
              <w:left w:val="nil"/>
              <w:bottom w:val="nil"/>
              <w:right w:val="nil"/>
            </w:tcBorders>
            <w:shd w:val="clear" w:color="auto" w:fill="auto"/>
            <w:noWrap/>
            <w:vAlign w:val="center"/>
          </w:tcPr>
          <w:p w14:paraId="76B81D8A"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10523CA9"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tcPr>
          <w:p w14:paraId="3DEDC6E2"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34016" behindDoc="0" locked="0" layoutInCell="1" allowOverlap="1" wp14:anchorId="62634EA3" wp14:editId="16CCBA21">
                      <wp:simplePos x="0" y="0"/>
                      <wp:positionH relativeFrom="column">
                        <wp:posOffset>190500</wp:posOffset>
                      </wp:positionH>
                      <wp:positionV relativeFrom="paragraph">
                        <wp:posOffset>6985</wp:posOffset>
                      </wp:positionV>
                      <wp:extent cx="2217420" cy="259080"/>
                      <wp:effectExtent l="0" t="0" r="11430" b="26670"/>
                      <wp:wrapNone/>
                      <wp:docPr id="29" name="大かっこ 29"/>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29" o:spid="_x0000_s1062" type="#_x0000_t185" style="width:174.6pt;height:20.4pt;margin-top:0.55pt;margin-left:15pt;mso-height-percent:0;mso-height-relative:margin;mso-width-percent:0;mso-width-relative:margin;mso-wrap-distance-bottom:0;mso-wrap-distance-left:9pt;mso-wrap-distance-right:9pt;mso-wrap-distance-top:0;mso-wrap-style:square;position:absolute;v-text-anchor:middle;visibility:visible;z-index:251735040" strokecolor="black" strokeweight="0.5pt">
                      <v:stroke joinstyle="miter"/>
                    </v:shape>
                  </w:pict>
                </mc:Fallback>
              </mc:AlternateContent>
            </w:r>
            <w:r w:rsidRPr="00A949F1">
              <w:rPr>
                <w:rFonts w:ascii="Times New Roman" w:hAnsi="Times New Roman" w:cs="Times New Roman"/>
                <w:sz w:val="20"/>
                <w:szCs w:val="20"/>
              </w:rPr>
              <w:t>0.604</w:t>
            </w:r>
          </w:p>
        </w:tc>
        <w:tc>
          <w:tcPr>
            <w:tcW w:w="998" w:type="dxa"/>
            <w:tcBorders>
              <w:top w:val="nil"/>
              <w:left w:val="nil"/>
              <w:bottom w:val="nil"/>
              <w:right w:val="nil"/>
            </w:tcBorders>
            <w:shd w:val="clear" w:color="auto" w:fill="auto"/>
            <w:noWrap/>
          </w:tcPr>
          <w:p w14:paraId="65F39B60"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hAnsi="Times New Roman" w:cs="Times New Roman"/>
                <w:sz w:val="20"/>
                <w:szCs w:val="20"/>
              </w:rPr>
              <w:t>0.377</w:t>
            </w:r>
          </w:p>
        </w:tc>
        <w:tc>
          <w:tcPr>
            <w:tcW w:w="1684" w:type="dxa"/>
            <w:tcBorders>
              <w:top w:val="nil"/>
              <w:left w:val="nil"/>
              <w:bottom w:val="nil"/>
              <w:right w:val="nil"/>
            </w:tcBorders>
            <w:shd w:val="clear" w:color="auto" w:fill="auto"/>
            <w:noWrap/>
          </w:tcPr>
          <w:p w14:paraId="4D9C927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hAnsi="Times New Roman" w:cs="Times New Roman"/>
                <w:sz w:val="20"/>
                <w:szCs w:val="20"/>
              </w:rPr>
              <w:t>1.000</w:t>
            </w:r>
          </w:p>
        </w:tc>
      </w:tr>
      <w:tr w:rsidR="001C2A7C" w14:paraId="6DF2863B" w14:textId="77777777" w:rsidTr="000D24D9">
        <w:trPr>
          <w:trHeight w:val="20"/>
        </w:trPr>
        <w:tc>
          <w:tcPr>
            <w:tcW w:w="854" w:type="dxa"/>
            <w:tcBorders>
              <w:top w:val="nil"/>
              <w:left w:val="nil"/>
              <w:bottom w:val="nil"/>
              <w:right w:val="nil"/>
            </w:tcBorders>
            <w:shd w:val="clear" w:color="auto" w:fill="auto"/>
            <w:noWrap/>
            <w:vAlign w:val="center"/>
          </w:tcPr>
          <w:p w14:paraId="6E2E94B7"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0C0C206D"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tcPr>
          <w:p w14:paraId="4844B77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G/A</w:t>
            </w:r>
          </w:p>
        </w:tc>
        <w:tc>
          <w:tcPr>
            <w:tcW w:w="992" w:type="dxa"/>
            <w:tcBorders>
              <w:top w:val="nil"/>
              <w:left w:val="nil"/>
              <w:bottom w:val="nil"/>
              <w:right w:val="nil"/>
            </w:tcBorders>
            <w:shd w:val="clear" w:color="auto" w:fill="auto"/>
            <w:noWrap/>
          </w:tcPr>
          <w:p w14:paraId="0F3EF6BF"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13</w:t>
            </w:r>
          </w:p>
        </w:tc>
        <w:tc>
          <w:tcPr>
            <w:tcW w:w="709" w:type="dxa"/>
            <w:tcBorders>
              <w:top w:val="nil"/>
              <w:left w:val="nil"/>
              <w:bottom w:val="nil"/>
              <w:right w:val="nil"/>
            </w:tcBorders>
            <w:shd w:val="clear" w:color="auto" w:fill="auto"/>
            <w:noWrap/>
          </w:tcPr>
          <w:p w14:paraId="7D8CBECC"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3</w:t>
            </w:r>
          </w:p>
        </w:tc>
        <w:tc>
          <w:tcPr>
            <w:tcW w:w="992" w:type="dxa"/>
            <w:tcBorders>
              <w:top w:val="nil"/>
              <w:left w:val="nil"/>
              <w:bottom w:val="nil"/>
              <w:right w:val="nil"/>
            </w:tcBorders>
            <w:shd w:val="clear" w:color="auto" w:fill="auto"/>
            <w:noWrap/>
          </w:tcPr>
          <w:p w14:paraId="1B8087E8"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2</w:t>
            </w:r>
          </w:p>
        </w:tc>
        <w:tc>
          <w:tcPr>
            <w:tcW w:w="284" w:type="dxa"/>
            <w:tcBorders>
              <w:top w:val="nil"/>
              <w:left w:val="nil"/>
              <w:bottom w:val="nil"/>
              <w:right w:val="nil"/>
            </w:tcBorders>
            <w:shd w:val="clear" w:color="auto" w:fill="auto"/>
            <w:noWrap/>
            <w:vAlign w:val="center"/>
          </w:tcPr>
          <w:p w14:paraId="2CEA830F"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3BB29DA2"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tcPr>
          <w:p w14:paraId="4E5618C2"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hAnsi="Times New Roman" w:cs="Times New Roman"/>
                <w:i/>
                <w:iCs/>
                <w:sz w:val="20"/>
                <w:szCs w:val="20"/>
              </w:rPr>
              <w:t>0.112</w:t>
            </w:r>
          </w:p>
        </w:tc>
        <w:tc>
          <w:tcPr>
            <w:tcW w:w="998" w:type="dxa"/>
            <w:tcBorders>
              <w:top w:val="nil"/>
              <w:left w:val="nil"/>
              <w:bottom w:val="nil"/>
              <w:right w:val="nil"/>
            </w:tcBorders>
            <w:shd w:val="clear" w:color="auto" w:fill="auto"/>
            <w:noWrap/>
          </w:tcPr>
          <w:p w14:paraId="58009A33"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hAnsi="Times New Roman" w:cs="Times New Roman"/>
                <w:i/>
                <w:iCs/>
                <w:sz w:val="20"/>
                <w:szCs w:val="20"/>
              </w:rPr>
              <w:t>0.074</w:t>
            </w:r>
          </w:p>
        </w:tc>
        <w:tc>
          <w:tcPr>
            <w:tcW w:w="1684" w:type="dxa"/>
            <w:tcBorders>
              <w:top w:val="nil"/>
              <w:left w:val="nil"/>
              <w:bottom w:val="nil"/>
              <w:right w:val="nil"/>
            </w:tcBorders>
            <w:shd w:val="clear" w:color="auto" w:fill="auto"/>
            <w:noWrap/>
          </w:tcPr>
          <w:p w14:paraId="2A287A8F"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hAnsi="Times New Roman" w:cs="Times New Roman"/>
                <w:i/>
                <w:iCs/>
                <w:sz w:val="20"/>
                <w:szCs w:val="20"/>
              </w:rPr>
              <w:t>0.319</w:t>
            </w:r>
          </w:p>
        </w:tc>
      </w:tr>
      <w:tr w:rsidR="001C2A7C" w14:paraId="2551E307" w14:textId="77777777" w:rsidTr="000D24D9">
        <w:trPr>
          <w:trHeight w:val="20"/>
        </w:trPr>
        <w:tc>
          <w:tcPr>
            <w:tcW w:w="854" w:type="dxa"/>
            <w:tcBorders>
              <w:top w:val="nil"/>
              <w:left w:val="nil"/>
              <w:bottom w:val="nil"/>
              <w:right w:val="nil"/>
            </w:tcBorders>
            <w:shd w:val="clear" w:color="auto" w:fill="auto"/>
            <w:noWrap/>
            <w:vAlign w:val="center"/>
          </w:tcPr>
          <w:p w14:paraId="0C146DD0" w14:textId="77777777" w:rsidR="000D24D9" w:rsidRPr="00A949F1" w:rsidRDefault="000D24D9" w:rsidP="000D24D9">
            <w:pPr>
              <w:widowControl/>
              <w:spacing w:line="0" w:lineRule="atLeast"/>
              <w:contextualSpacing/>
              <w:jc w:val="center"/>
              <w:rPr>
                <w:rFonts w:ascii="Times New Roman" w:eastAsia="游ゴシック" w:hAnsi="Times New Roman" w:cs="Times New Roman"/>
                <w:i/>
                <w:iCs/>
                <w:kern w:val="0"/>
                <w:sz w:val="20"/>
                <w:szCs w:val="20"/>
              </w:rPr>
            </w:pPr>
          </w:p>
        </w:tc>
        <w:tc>
          <w:tcPr>
            <w:tcW w:w="1273" w:type="dxa"/>
            <w:tcBorders>
              <w:top w:val="nil"/>
              <w:left w:val="nil"/>
              <w:bottom w:val="nil"/>
              <w:right w:val="nil"/>
            </w:tcBorders>
            <w:shd w:val="clear" w:color="auto" w:fill="auto"/>
            <w:noWrap/>
            <w:vAlign w:val="center"/>
          </w:tcPr>
          <w:p w14:paraId="06C57917"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nil"/>
              <w:right w:val="nil"/>
            </w:tcBorders>
            <w:shd w:val="clear" w:color="auto" w:fill="auto"/>
            <w:noWrap/>
          </w:tcPr>
          <w:p w14:paraId="60C3277E"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hAnsi="Times New Roman" w:cs="Times New Roman"/>
                <w:sz w:val="20"/>
                <w:szCs w:val="20"/>
              </w:rPr>
              <w:t>A/A</w:t>
            </w:r>
          </w:p>
        </w:tc>
        <w:tc>
          <w:tcPr>
            <w:tcW w:w="992" w:type="dxa"/>
            <w:tcBorders>
              <w:top w:val="nil"/>
              <w:left w:val="nil"/>
              <w:bottom w:val="nil"/>
              <w:right w:val="nil"/>
            </w:tcBorders>
            <w:shd w:val="clear" w:color="auto" w:fill="auto"/>
            <w:noWrap/>
          </w:tcPr>
          <w:p w14:paraId="39CEF932"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14</w:t>
            </w:r>
          </w:p>
        </w:tc>
        <w:tc>
          <w:tcPr>
            <w:tcW w:w="709" w:type="dxa"/>
            <w:tcBorders>
              <w:top w:val="nil"/>
              <w:left w:val="nil"/>
              <w:bottom w:val="nil"/>
              <w:right w:val="nil"/>
            </w:tcBorders>
            <w:shd w:val="clear" w:color="auto" w:fill="auto"/>
            <w:noWrap/>
          </w:tcPr>
          <w:p w14:paraId="543AC6A2"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3</w:t>
            </w:r>
          </w:p>
        </w:tc>
        <w:tc>
          <w:tcPr>
            <w:tcW w:w="992" w:type="dxa"/>
            <w:tcBorders>
              <w:top w:val="nil"/>
              <w:left w:val="nil"/>
              <w:bottom w:val="nil"/>
              <w:right w:val="nil"/>
            </w:tcBorders>
            <w:shd w:val="clear" w:color="auto" w:fill="auto"/>
            <w:noWrap/>
          </w:tcPr>
          <w:p w14:paraId="6DE31C06" w14:textId="77777777" w:rsidR="000D24D9" w:rsidRPr="00A949F1" w:rsidRDefault="00000000" w:rsidP="000D24D9">
            <w:pPr>
              <w:widowControl/>
              <w:spacing w:line="0" w:lineRule="atLeast"/>
              <w:contextualSpacing/>
              <w:jc w:val="center"/>
              <w:rPr>
                <w:rFonts w:ascii="Times New Roman" w:eastAsia="游ゴシック" w:hAnsi="Times New Roman" w:cs="Times New Roman"/>
                <w:sz w:val="20"/>
                <w:szCs w:val="20"/>
              </w:rPr>
            </w:pPr>
            <w:r w:rsidRPr="00A949F1">
              <w:rPr>
                <w:rFonts w:ascii="Times New Roman" w:hAnsi="Times New Roman" w:cs="Times New Roman"/>
                <w:sz w:val="20"/>
                <w:szCs w:val="20"/>
              </w:rPr>
              <w:t>8</w:t>
            </w:r>
          </w:p>
        </w:tc>
        <w:tc>
          <w:tcPr>
            <w:tcW w:w="284" w:type="dxa"/>
            <w:tcBorders>
              <w:top w:val="nil"/>
              <w:left w:val="nil"/>
              <w:bottom w:val="nil"/>
              <w:right w:val="nil"/>
            </w:tcBorders>
            <w:shd w:val="clear" w:color="auto" w:fill="auto"/>
            <w:noWrap/>
            <w:vAlign w:val="center"/>
          </w:tcPr>
          <w:p w14:paraId="3CB716F4"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56F86362"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12099127"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nil"/>
              <w:right w:val="nil"/>
            </w:tcBorders>
            <w:shd w:val="clear" w:color="auto" w:fill="auto"/>
            <w:noWrap/>
            <w:vAlign w:val="center"/>
          </w:tcPr>
          <w:p w14:paraId="141243E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nil"/>
              <w:right w:val="nil"/>
            </w:tcBorders>
            <w:shd w:val="clear" w:color="auto" w:fill="auto"/>
            <w:noWrap/>
            <w:vAlign w:val="center"/>
          </w:tcPr>
          <w:p w14:paraId="1BC31038"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r w:rsidR="001C2A7C" w14:paraId="1948C3FF" w14:textId="77777777" w:rsidTr="000D24D9">
        <w:trPr>
          <w:trHeight w:val="20"/>
        </w:trPr>
        <w:tc>
          <w:tcPr>
            <w:tcW w:w="854" w:type="dxa"/>
            <w:tcBorders>
              <w:top w:val="nil"/>
              <w:left w:val="nil"/>
              <w:bottom w:val="nil"/>
              <w:right w:val="nil"/>
            </w:tcBorders>
            <w:shd w:val="clear" w:color="auto" w:fill="auto"/>
            <w:noWrap/>
            <w:vAlign w:val="center"/>
            <w:hideMark/>
          </w:tcPr>
          <w:p w14:paraId="517F3D3D" w14:textId="77777777" w:rsidR="000D24D9" w:rsidRPr="00A949F1" w:rsidRDefault="00000000" w:rsidP="000D24D9">
            <w:pPr>
              <w:widowControl/>
              <w:spacing w:line="0" w:lineRule="atLeast"/>
              <w:contextualSpacing/>
              <w:jc w:val="left"/>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kern w:val="0"/>
                <w:sz w:val="20"/>
                <w:szCs w:val="20"/>
              </w:rPr>
              <w:t>EGFR</w:t>
            </w:r>
          </w:p>
        </w:tc>
        <w:tc>
          <w:tcPr>
            <w:tcW w:w="1273" w:type="dxa"/>
            <w:tcBorders>
              <w:top w:val="nil"/>
              <w:left w:val="nil"/>
              <w:bottom w:val="nil"/>
              <w:right w:val="nil"/>
            </w:tcBorders>
            <w:shd w:val="clear" w:color="auto" w:fill="auto"/>
            <w:noWrap/>
            <w:vAlign w:val="center"/>
            <w:hideMark/>
          </w:tcPr>
          <w:p w14:paraId="195D21C2"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rs884225</w:t>
            </w:r>
          </w:p>
        </w:tc>
        <w:tc>
          <w:tcPr>
            <w:tcW w:w="1457" w:type="dxa"/>
            <w:tcBorders>
              <w:top w:val="nil"/>
              <w:left w:val="nil"/>
              <w:bottom w:val="nil"/>
              <w:right w:val="nil"/>
            </w:tcBorders>
            <w:shd w:val="clear" w:color="auto" w:fill="auto"/>
            <w:noWrap/>
            <w:vAlign w:val="center"/>
            <w:hideMark/>
          </w:tcPr>
          <w:p w14:paraId="24E4C5BA"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T/T</w:t>
            </w:r>
          </w:p>
        </w:tc>
        <w:tc>
          <w:tcPr>
            <w:tcW w:w="992" w:type="dxa"/>
            <w:tcBorders>
              <w:top w:val="nil"/>
              <w:left w:val="nil"/>
              <w:bottom w:val="nil"/>
              <w:right w:val="nil"/>
            </w:tcBorders>
            <w:shd w:val="clear" w:color="auto" w:fill="auto"/>
            <w:noWrap/>
            <w:vAlign w:val="center"/>
          </w:tcPr>
          <w:p w14:paraId="7782378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w:t>
            </w:r>
          </w:p>
        </w:tc>
        <w:tc>
          <w:tcPr>
            <w:tcW w:w="709" w:type="dxa"/>
            <w:tcBorders>
              <w:top w:val="nil"/>
              <w:left w:val="nil"/>
              <w:bottom w:val="nil"/>
              <w:right w:val="nil"/>
            </w:tcBorders>
            <w:shd w:val="clear" w:color="auto" w:fill="auto"/>
            <w:noWrap/>
            <w:vAlign w:val="center"/>
          </w:tcPr>
          <w:p w14:paraId="59991068"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2</w:t>
            </w:r>
          </w:p>
        </w:tc>
        <w:tc>
          <w:tcPr>
            <w:tcW w:w="992" w:type="dxa"/>
            <w:tcBorders>
              <w:top w:val="nil"/>
              <w:left w:val="nil"/>
              <w:bottom w:val="nil"/>
              <w:right w:val="nil"/>
            </w:tcBorders>
            <w:shd w:val="clear" w:color="auto" w:fill="auto"/>
            <w:noWrap/>
            <w:vAlign w:val="center"/>
          </w:tcPr>
          <w:p w14:paraId="60174204"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3</w:t>
            </w:r>
          </w:p>
        </w:tc>
        <w:tc>
          <w:tcPr>
            <w:tcW w:w="284" w:type="dxa"/>
            <w:tcBorders>
              <w:top w:val="nil"/>
              <w:left w:val="nil"/>
              <w:bottom w:val="nil"/>
              <w:right w:val="nil"/>
            </w:tcBorders>
            <w:shd w:val="clear" w:color="auto" w:fill="auto"/>
            <w:noWrap/>
            <w:vAlign w:val="center"/>
          </w:tcPr>
          <w:p w14:paraId="774C844B"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nil"/>
              <w:right w:val="nil"/>
            </w:tcBorders>
            <w:shd w:val="clear" w:color="auto" w:fill="auto"/>
            <w:vAlign w:val="center"/>
          </w:tcPr>
          <w:p w14:paraId="4D7C2037"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DECB845"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noProof/>
                <w:sz w:val="20"/>
                <w:szCs w:val="20"/>
              </w:rPr>
              <mc:AlternateContent>
                <mc:Choice Requires="wps">
                  <w:drawing>
                    <wp:anchor distT="0" distB="0" distL="114300" distR="114300" simplePos="0" relativeHeight="251736064" behindDoc="0" locked="0" layoutInCell="1" allowOverlap="1" wp14:anchorId="470D4194" wp14:editId="6299B071">
                      <wp:simplePos x="0" y="0"/>
                      <wp:positionH relativeFrom="column">
                        <wp:posOffset>187325</wp:posOffset>
                      </wp:positionH>
                      <wp:positionV relativeFrom="paragraph">
                        <wp:posOffset>3810</wp:posOffset>
                      </wp:positionV>
                      <wp:extent cx="2217420" cy="259080"/>
                      <wp:effectExtent l="0" t="0" r="11430" b="26670"/>
                      <wp:wrapNone/>
                      <wp:docPr id="30" name="大かっこ 30"/>
                      <wp:cNvGraphicFramePr/>
                      <a:graphic xmlns:a="http://schemas.openxmlformats.org/drawingml/2006/main">
                        <a:graphicData uri="http://schemas.microsoft.com/office/word/2010/wordprocessingShape">
                          <wps:wsp>
                            <wps:cNvSpPr/>
                            <wps:spPr>
                              <a:xfrm>
                                <a:off x="0" y="0"/>
                                <a:ext cx="2217420" cy="2590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30" o:spid="_x0000_s1063" type="#_x0000_t185" style="width:174.6pt;height:20.4pt;margin-top:0.3pt;margin-left:14.75pt;mso-height-percent:0;mso-height-relative:margin;mso-width-percent:0;mso-width-relative:margin;mso-wrap-distance-bottom:0;mso-wrap-distance-left:9pt;mso-wrap-distance-right:9pt;mso-wrap-distance-top:0;mso-wrap-style:square;position:absolute;v-text-anchor:middle;visibility:visible;z-index:251737088" strokecolor="black" strokeweight="0.5pt">
                      <v:stroke joinstyle="miter"/>
                    </v:shape>
                  </w:pict>
                </mc:Fallback>
              </mc:AlternateContent>
            </w:r>
            <w:r w:rsidRPr="00A949F1">
              <w:rPr>
                <w:rFonts w:ascii="Times New Roman" w:eastAsia="游ゴシック" w:hAnsi="Times New Roman" w:cs="Times New Roman"/>
                <w:sz w:val="20"/>
                <w:szCs w:val="20"/>
              </w:rPr>
              <w:t>0.533</w:t>
            </w:r>
          </w:p>
        </w:tc>
        <w:tc>
          <w:tcPr>
            <w:tcW w:w="998" w:type="dxa"/>
            <w:tcBorders>
              <w:top w:val="nil"/>
              <w:left w:val="nil"/>
              <w:bottom w:val="nil"/>
              <w:right w:val="nil"/>
            </w:tcBorders>
            <w:shd w:val="clear" w:color="auto" w:fill="auto"/>
            <w:noWrap/>
            <w:vAlign w:val="center"/>
          </w:tcPr>
          <w:p w14:paraId="6D66042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0.459</w:t>
            </w:r>
          </w:p>
        </w:tc>
        <w:tc>
          <w:tcPr>
            <w:tcW w:w="1684" w:type="dxa"/>
            <w:tcBorders>
              <w:top w:val="nil"/>
              <w:left w:val="nil"/>
              <w:bottom w:val="nil"/>
              <w:right w:val="nil"/>
            </w:tcBorders>
            <w:shd w:val="clear" w:color="auto" w:fill="auto"/>
            <w:noWrap/>
            <w:vAlign w:val="center"/>
          </w:tcPr>
          <w:p w14:paraId="7DBB6619"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1.000</w:t>
            </w:r>
          </w:p>
        </w:tc>
      </w:tr>
      <w:tr w:rsidR="001C2A7C" w14:paraId="7C2756BF" w14:textId="77777777" w:rsidTr="000D24D9">
        <w:trPr>
          <w:trHeight w:val="20"/>
        </w:trPr>
        <w:tc>
          <w:tcPr>
            <w:tcW w:w="854" w:type="dxa"/>
            <w:tcBorders>
              <w:top w:val="nil"/>
              <w:left w:val="nil"/>
              <w:right w:val="nil"/>
            </w:tcBorders>
            <w:shd w:val="clear" w:color="auto" w:fill="auto"/>
            <w:noWrap/>
            <w:hideMark/>
          </w:tcPr>
          <w:p w14:paraId="1793CB4E"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273" w:type="dxa"/>
            <w:tcBorders>
              <w:top w:val="nil"/>
              <w:left w:val="nil"/>
              <w:right w:val="nil"/>
            </w:tcBorders>
            <w:shd w:val="clear" w:color="auto" w:fill="auto"/>
            <w:noWrap/>
            <w:hideMark/>
          </w:tcPr>
          <w:p w14:paraId="1BEB359F"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right w:val="nil"/>
            </w:tcBorders>
            <w:shd w:val="clear" w:color="auto" w:fill="auto"/>
            <w:noWrap/>
            <w:vAlign w:val="center"/>
            <w:hideMark/>
          </w:tcPr>
          <w:p w14:paraId="2974D6C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T/C</w:t>
            </w:r>
          </w:p>
        </w:tc>
        <w:tc>
          <w:tcPr>
            <w:tcW w:w="992" w:type="dxa"/>
            <w:tcBorders>
              <w:top w:val="nil"/>
              <w:left w:val="nil"/>
              <w:right w:val="nil"/>
            </w:tcBorders>
            <w:shd w:val="clear" w:color="auto" w:fill="auto"/>
            <w:noWrap/>
            <w:vAlign w:val="center"/>
          </w:tcPr>
          <w:p w14:paraId="026044B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15</w:t>
            </w:r>
          </w:p>
        </w:tc>
        <w:tc>
          <w:tcPr>
            <w:tcW w:w="709" w:type="dxa"/>
            <w:tcBorders>
              <w:top w:val="nil"/>
              <w:left w:val="nil"/>
              <w:right w:val="nil"/>
            </w:tcBorders>
            <w:shd w:val="clear" w:color="auto" w:fill="auto"/>
            <w:noWrap/>
            <w:vAlign w:val="center"/>
          </w:tcPr>
          <w:p w14:paraId="423A0C8F"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5</w:t>
            </w:r>
          </w:p>
        </w:tc>
        <w:tc>
          <w:tcPr>
            <w:tcW w:w="992" w:type="dxa"/>
            <w:tcBorders>
              <w:top w:val="nil"/>
              <w:left w:val="nil"/>
              <w:right w:val="nil"/>
            </w:tcBorders>
            <w:shd w:val="clear" w:color="auto" w:fill="auto"/>
            <w:noWrap/>
            <w:vAlign w:val="center"/>
          </w:tcPr>
          <w:p w14:paraId="48009421"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6</w:t>
            </w:r>
          </w:p>
        </w:tc>
        <w:tc>
          <w:tcPr>
            <w:tcW w:w="284" w:type="dxa"/>
            <w:tcBorders>
              <w:top w:val="nil"/>
              <w:left w:val="nil"/>
              <w:right w:val="nil"/>
            </w:tcBorders>
            <w:shd w:val="clear" w:color="auto" w:fill="auto"/>
            <w:noWrap/>
            <w:vAlign w:val="center"/>
          </w:tcPr>
          <w:p w14:paraId="593FA01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right w:val="nil"/>
            </w:tcBorders>
            <w:shd w:val="clear" w:color="auto" w:fill="auto"/>
            <w:vAlign w:val="center"/>
          </w:tcPr>
          <w:p w14:paraId="78ED4D9F"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right w:val="nil"/>
            </w:tcBorders>
            <w:shd w:val="clear" w:color="auto" w:fill="auto"/>
            <w:noWrap/>
            <w:vAlign w:val="center"/>
          </w:tcPr>
          <w:p w14:paraId="42C7C09A"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0.895</w:t>
            </w:r>
          </w:p>
        </w:tc>
        <w:tc>
          <w:tcPr>
            <w:tcW w:w="998" w:type="dxa"/>
            <w:tcBorders>
              <w:top w:val="nil"/>
              <w:left w:val="nil"/>
              <w:right w:val="nil"/>
            </w:tcBorders>
            <w:shd w:val="clear" w:color="auto" w:fill="auto"/>
            <w:noWrap/>
            <w:vAlign w:val="center"/>
          </w:tcPr>
          <w:p w14:paraId="0434A6E5"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0.665</w:t>
            </w:r>
          </w:p>
        </w:tc>
        <w:tc>
          <w:tcPr>
            <w:tcW w:w="1684" w:type="dxa"/>
            <w:tcBorders>
              <w:top w:val="nil"/>
              <w:left w:val="nil"/>
              <w:right w:val="nil"/>
            </w:tcBorders>
            <w:shd w:val="clear" w:color="auto" w:fill="auto"/>
            <w:noWrap/>
            <w:vAlign w:val="center"/>
          </w:tcPr>
          <w:p w14:paraId="72F35596" w14:textId="77777777" w:rsidR="000D24D9" w:rsidRPr="00A949F1" w:rsidRDefault="00000000" w:rsidP="000D24D9">
            <w:pPr>
              <w:widowControl/>
              <w:spacing w:line="0" w:lineRule="atLeast"/>
              <w:contextualSpacing/>
              <w:jc w:val="center"/>
              <w:rPr>
                <w:rFonts w:ascii="Times New Roman" w:eastAsia="游ゴシック" w:hAnsi="Times New Roman" w:cs="Times New Roman"/>
                <w:i/>
                <w:iCs/>
                <w:kern w:val="0"/>
                <w:sz w:val="20"/>
                <w:szCs w:val="20"/>
              </w:rPr>
            </w:pPr>
            <w:r w:rsidRPr="00A949F1">
              <w:rPr>
                <w:rFonts w:ascii="Times New Roman" w:eastAsia="游ゴシック" w:hAnsi="Times New Roman" w:cs="Times New Roman"/>
                <w:i/>
                <w:iCs/>
                <w:sz w:val="20"/>
                <w:szCs w:val="20"/>
              </w:rPr>
              <w:t>1.000</w:t>
            </w:r>
          </w:p>
        </w:tc>
      </w:tr>
      <w:tr w:rsidR="001C2A7C" w14:paraId="6F8B21A4" w14:textId="77777777" w:rsidTr="000D24D9">
        <w:trPr>
          <w:trHeight w:val="20"/>
        </w:trPr>
        <w:tc>
          <w:tcPr>
            <w:tcW w:w="854" w:type="dxa"/>
            <w:tcBorders>
              <w:top w:val="nil"/>
              <w:left w:val="nil"/>
              <w:bottom w:val="single" w:sz="4" w:space="0" w:color="auto"/>
              <w:right w:val="nil"/>
            </w:tcBorders>
            <w:shd w:val="clear" w:color="auto" w:fill="auto"/>
            <w:noWrap/>
            <w:vAlign w:val="center"/>
            <w:hideMark/>
          </w:tcPr>
          <w:p w14:paraId="0C37D5F3"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273" w:type="dxa"/>
            <w:tcBorders>
              <w:top w:val="nil"/>
              <w:left w:val="nil"/>
              <w:bottom w:val="single" w:sz="4" w:space="0" w:color="auto"/>
              <w:right w:val="nil"/>
            </w:tcBorders>
            <w:shd w:val="clear" w:color="auto" w:fill="auto"/>
            <w:noWrap/>
            <w:vAlign w:val="center"/>
            <w:hideMark/>
          </w:tcPr>
          <w:p w14:paraId="551788CB" w14:textId="77777777" w:rsidR="000D24D9" w:rsidRPr="00A949F1" w:rsidRDefault="000D24D9" w:rsidP="000D24D9">
            <w:pPr>
              <w:widowControl/>
              <w:spacing w:line="0" w:lineRule="atLeast"/>
              <w:contextualSpacing/>
              <w:jc w:val="left"/>
              <w:rPr>
                <w:rFonts w:ascii="Times New Roman" w:eastAsia="Times New Roman" w:hAnsi="Times New Roman" w:cs="Times New Roman"/>
                <w:kern w:val="0"/>
                <w:sz w:val="20"/>
                <w:szCs w:val="20"/>
              </w:rPr>
            </w:pPr>
          </w:p>
        </w:tc>
        <w:tc>
          <w:tcPr>
            <w:tcW w:w="1457" w:type="dxa"/>
            <w:tcBorders>
              <w:top w:val="nil"/>
              <w:left w:val="nil"/>
              <w:bottom w:val="single" w:sz="4" w:space="0" w:color="auto"/>
              <w:right w:val="nil"/>
            </w:tcBorders>
            <w:shd w:val="clear" w:color="auto" w:fill="auto"/>
            <w:noWrap/>
            <w:vAlign w:val="center"/>
            <w:hideMark/>
          </w:tcPr>
          <w:p w14:paraId="02E7B276" w14:textId="77777777" w:rsidR="000D24D9" w:rsidRPr="00A949F1" w:rsidRDefault="00000000" w:rsidP="000D24D9">
            <w:pPr>
              <w:widowControl/>
              <w:spacing w:line="0" w:lineRule="atLeast"/>
              <w:contextualSpacing/>
              <w:jc w:val="left"/>
              <w:rPr>
                <w:rFonts w:ascii="Times New Roman" w:eastAsia="游ゴシック" w:hAnsi="Times New Roman" w:cs="Times New Roman"/>
                <w:kern w:val="0"/>
                <w:sz w:val="20"/>
                <w:szCs w:val="20"/>
              </w:rPr>
            </w:pPr>
            <w:r w:rsidRPr="00A949F1">
              <w:rPr>
                <w:rFonts w:ascii="Times New Roman" w:eastAsia="游ゴシック" w:hAnsi="Times New Roman" w:cs="Times New Roman"/>
                <w:kern w:val="0"/>
                <w:sz w:val="20"/>
                <w:szCs w:val="20"/>
              </w:rPr>
              <w:t>C/C</w:t>
            </w:r>
          </w:p>
        </w:tc>
        <w:tc>
          <w:tcPr>
            <w:tcW w:w="992" w:type="dxa"/>
            <w:tcBorders>
              <w:top w:val="nil"/>
              <w:left w:val="nil"/>
              <w:bottom w:val="single" w:sz="4" w:space="0" w:color="auto"/>
              <w:right w:val="nil"/>
            </w:tcBorders>
            <w:shd w:val="clear" w:color="auto" w:fill="auto"/>
            <w:noWrap/>
            <w:vAlign w:val="center"/>
          </w:tcPr>
          <w:p w14:paraId="0DB5FCC3"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7</w:t>
            </w:r>
          </w:p>
        </w:tc>
        <w:tc>
          <w:tcPr>
            <w:tcW w:w="709" w:type="dxa"/>
            <w:tcBorders>
              <w:top w:val="nil"/>
              <w:left w:val="nil"/>
              <w:bottom w:val="single" w:sz="4" w:space="0" w:color="auto"/>
              <w:right w:val="nil"/>
            </w:tcBorders>
            <w:shd w:val="clear" w:color="auto" w:fill="auto"/>
            <w:noWrap/>
            <w:vAlign w:val="center"/>
          </w:tcPr>
          <w:p w14:paraId="19AE788C"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992" w:type="dxa"/>
            <w:tcBorders>
              <w:top w:val="nil"/>
              <w:left w:val="nil"/>
              <w:bottom w:val="single" w:sz="4" w:space="0" w:color="auto"/>
              <w:right w:val="nil"/>
            </w:tcBorders>
            <w:shd w:val="clear" w:color="auto" w:fill="auto"/>
            <w:noWrap/>
            <w:vAlign w:val="center"/>
          </w:tcPr>
          <w:p w14:paraId="555343B6" w14:textId="77777777" w:rsidR="000D24D9" w:rsidRPr="00A949F1" w:rsidRDefault="00000000" w:rsidP="000D24D9">
            <w:pPr>
              <w:widowControl/>
              <w:spacing w:line="0" w:lineRule="atLeast"/>
              <w:contextualSpacing/>
              <w:jc w:val="center"/>
              <w:rPr>
                <w:rFonts w:ascii="Times New Roman" w:eastAsia="游ゴシック" w:hAnsi="Times New Roman" w:cs="Times New Roman"/>
                <w:kern w:val="0"/>
                <w:sz w:val="20"/>
                <w:szCs w:val="20"/>
              </w:rPr>
            </w:pPr>
            <w:r w:rsidRPr="00A949F1">
              <w:rPr>
                <w:rFonts w:ascii="Times New Roman" w:eastAsia="游ゴシック" w:hAnsi="Times New Roman" w:cs="Times New Roman"/>
                <w:sz w:val="20"/>
                <w:szCs w:val="20"/>
              </w:rPr>
              <w:t>1</w:t>
            </w:r>
          </w:p>
        </w:tc>
        <w:tc>
          <w:tcPr>
            <w:tcW w:w="284" w:type="dxa"/>
            <w:tcBorders>
              <w:top w:val="nil"/>
              <w:left w:val="nil"/>
              <w:bottom w:val="single" w:sz="4" w:space="0" w:color="auto"/>
              <w:right w:val="nil"/>
            </w:tcBorders>
            <w:shd w:val="clear" w:color="auto" w:fill="auto"/>
            <w:noWrap/>
            <w:vAlign w:val="center"/>
          </w:tcPr>
          <w:p w14:paraId="76598770"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237" w:type="dxa"/>
            <w:tcBorders>
              <w:top w:val="nil"/>
              <w:left w:val="nil"/>
              <w:bottom w:val="single" w:sz="4" w:space="0" w:color="auto"/>
              <w:right w:val="nil"/>
            </w:tcBorders>
            <w:shd w:val="clear" w:color="auto" w:fill="auto"/>
            <w:vAlign w:val="center"/>
          </w:tcPr>
          <w:p w14:paraId="63ADCA39" w14:textId="77777777" w:rsidR="000D24D9" w:rsidRPr="00A949F1" w:rsidRDefault="000D24D9" w:rsidP="000D24D9">
            <w:pPr>
              <w:widowControl/>
              <w:spacing w:line="0" w:lineRule="atLeast"/>
              <w:contextualSpacing/>
              <w:jc w:val="left"/>
              <w:rPr>
                <w:rFonts w:ascii="Times New Roman" w:eastAsia="游ゴシック" w:hAnsi="Times New Roman" w:cs="Times New Roman"/>
                <w:kern w:val="0"/>
                <w:sz w:val="20"/>
                <w:szCs w:val="20"/>
              </w:rPr>
            </w:pPr>
          </w:p>
        </w:tc>
        <w:tc>
          <w:tcPr>
            <w:tcW w:w="1560" w:type="dxa"/>
            <w:tcBorders>
              <w:top w:val="nil"/>
              <w:left w:val="nil"/>
              <w:bottom w:val="single" w:sz="4" w:space="0" w:color="auto"/>
              <w:right w:val="nil"/>
            </w:tcBorders>
            <w:shd w:val="clear" w:color="auto" w:fill="auto"/>
            <w:noWrap/>
            <w:vAlign w:val="center"/>
          </w:tcPr>
          <w:p w14:paraId="1D33D456"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998" w:type="dxa"/>
            <w:tcBorders>
              <w:top w:val="nil"/>
              <w:left w:val="nil"/>
              <w:bottom w:val="single" w:sz="4" w:space="0" w:color="auto"/>
              <w:right w:val="nil"/>
            </w:tcBorders>
            <w:shd w:val="clear" w:color="auto" w:fill="auto"/>
            <w:noWrap/>
            <w:vAlign w:val="center"/>
          </w:tcPr>
          <w:p w14:paraId="6865A2BC"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c>
          <w:tcPr>
            <w:tcW w:w="1684" w:type="dxa"/>
            <w:tcBorders>
              <w:top w:val="nil"/>
              <w:left w:val="nil"/>
              <w:bottom w:val="single" w:sz="4" w:space="0" w:color="auto"/>
              <w:right w:val="nil"/>
            </w:tcBorders>
            <w:shd w:val="clear" w:color="auto" w:fill="auto"/>
            <w:noWrap/>
            <w:vAlign w:val="center"/>
          </w:tcPr>
          <w:p w14:paraId="1E20E8AE" w14:textId="77777777" w:rsidR="000D24D9" w:rsidRPr="00A949F1" w:rsidRDefault="000D24D9" w:rsidP="000D24D9">
            <w:pPr>
              <w:widowControl/>
              <w:spacing w:line="0" w:lineRule="atLeast"/>
              <w:contextualSpacing/>
              <w:jc w:val="center"/>
              <w:rPr>
                <w:rFonts w:ascii="Times New Roman" w:eastAsia="游ゴシック" w:hAnsi="Times New Roman" w:cs="Times New Roman"/>
                <w:kern w:val="0"/>
                <w:sz w:val="20"/>
                <w:szCs w:val="20"/>
              </w:rPr>
            </w:pPr>
          </w:p>
        </w:tc>
      </w:tr>
    </w:tbl>
    <w:p w14:paraId="479686E4" w14:textId="77777777" w:rsidR="00613818" w:rsidRPr="00A949F1" w:rsidRDefault="00000000" w:rsidP="00613818">
      <w:pPr>
        <w:spacing w:line="0" w:lineRule="atLeast"/>
        <w:contextualSpacing/>
        <w:rPr>
          <w:rFonts w:ascii="Times New Roman" w:hAnsi="Times New Roman" w:cs="Times New Roman"/>
          <w:i/>
          <w:iCs/>
          <w:sz w:val="20"/>
          <w:szCs w:val="20"/>
        </w:rPr>
      </w:pPr>
      <w:r w:rsidRPr="00A949F1">
        <w:rPr>
          <w:rFonts w:ascii="Times New Roman" w:hAnsi="Times New Roman" w:cs="Times New Roman"/>
          <w:sz w:val="20"/>
          <w:szCs w:val="20"/>
          <w:vertAlign w:val="superscript"/>
        </w:rPr>
        <w:t>a</w:t>
      </w:r>
      <w:r w:rsidRPr="00A949F1">
        <w:rPr>
          <w:rFonts w:ascii="Times New Roman" w:hAnsi="Times New Roman" w:cs="Times New Roman"/>
          <w:sz w:val="20"/>
          <w:szCs w:val="20"/>
        </w:rPr>
        <w:t>First row, grade 0 versus grade ≥1 (Fisher’s exact test); second row (italicized), grade ≤1 versus grade ≥2 (Fisher’s exact test).</w:t>
      </w:r>
    </w:p>
    <w:p w14:paraId="74C1AB79" w14:textId="77777777" w:rsidR="00613818" w:rsidRPr="00A949F1" w:rsidRDefault="00000000" w:rsidP="00CA0249">
      <w:pPr>
        <w:rPr>
          <w:rFonts w:ascii="Times New Roman" w:eastAsia="游ゴシック" w:hAnsi="Times New Roman" w:cs="Times New Roman"/>
          <w:color w:val="000000"/>
          <w:sz w:val="20"/>
          <w:szCs w:val="20"/>
        </w:rPr>
      </w:pPr>
      <w:r w:rsidRPr="00A949F1">
        <w:rPr>
          <w:rFonts w:ascii="Times New Roman" w:hAnsi="Times New Roman" w:cs="Times New Roman"/>
          <w:i/>
          <w:iCs/>
          <w:sz w:val="20"/>
          <w:szCs w:val="20"/>
        </w:rPr>
        <w:t>* p</w:t>
      </w:r>
      <w:r w:rsidR="00224FE6" w:rsidRPr="00A949F1">
        <w:rPr>
          <w:rFonts w:ascii="Times New Roman" w:hAnsi="Times New Roman" w:cs="Times New Roman"/>
          <w:i/>
          <w:iCs/>
          <w:sz w:val="20"/>
          <w:szCs w:val="20"/>
        </w:rPr>
        <w:t xml:space="preserve"> </w:t>
      </w:r>
      <w:r w:rsidRPr="00A949F1">
        <w:rPr>
          <w:rFonts w:ascii="Times New Roman" w:hAnsi="Times New Roman" w:cs="Times New Roman"/>
          <w:sz w:val="20"/>
          <w:szCs w:val="20"/>
        </w:rPr>
        <w:t>&lt;</w:t>
      </w:r>
      <w:r w:rsidR="00224FE6" w:rsidRPr="00A949F1">
        <w:rPr>
          <w:rFonts w:ascii="Times New Roman" w:hAnsi="Times New Roman" w:cs="Times New Roman"/>
          <w:sz w:val="20"/>
          <w:szCs w:val="20"/>
        </w:rPr>
        <w:t xml:space="preserve"> </w:t>
      </w:r>
      <w:r w:rsidRPr="00A949F1">
        <w:rPr>
          <w:rFonts w:ascii="Times New Roman" w:hAnsi="Times New Roman" w:cs="Times New Roman"/>
          <w:sz w:val="20"/>
          <w:szCs w:val="20"/>
        </w:rPr>
        <w:t>0.05, considered statistically significant (bold).</w:t>
      </w:r>
    </w:p>
    <w:p w14:paraId="44DC2835" w14:textId="77777777" w:rsidR="00CA0249" w:rsidRPr="004A4823" w:rsidRDefault="00000000" w:rsidP="00CA0249">
      <w:pPr>
        <w:rPr>
          <w:rFonts w:ascii="Times New Roman" w:eastAsia="游ゴシック" w:hAnsi="Times New Roman" w:cs="Times New Roman"/>
          <w:color w:val="000000"/>
          <w:sz w:val="20"/>
          <w:szCs w:val="20"/>
        </w:rPr>
      </w:pPr>
      <w:r w:rsidRPr="00A949F1">
        <w:rPr>
          <w:rFonts w:ascii="Times New Roman" w:eastAsia="游ゴシック" w:hAnsi="Times New Roman" w:cs="Times New Roman"/>
          <w:i/>
          <w:iCs/>
          <w:color w:val="000000"/>
          <w:sz w:val="20"/>
          <w:szCs w:val="20"/>
        </w:rPr>
        <w:t>n</w:t>
      </w:r>
      <w:r w:rsidR="00224FE6" w:rsidRPr="00A949F1">
        <w:rPr>
          <w:rFonts w:ascii="Times New Roman" w:eastAsia="游ゴシック" w:hAnsi="Times New Roman" w:cs="Times New Roman"/>
          <w:color w:val="000000"/>
          <w:sz w:val="20"/>
          <w:szCs w:val="20"/>
        </w:rPr>
        <w:t xml:space="preserve"> = </w:t>
      </w:r>
      <w:r w:rsidRPr="00A949F1">
        <w:rPr>
          <w:rFonts w:ascii="Times New Roman" w:eastAsia="游ゴシック" w:hAnsi="Times New Roman" w:cs="Times New Roman"/>
          <w:color w:val="000000"/>
          <w:sz w:val="20"/>
          <w:szCs w:val="20"/>
        </w:rPr>
        <w:t>50 (data successfully collected from 50 patients)</w:t>
      </w:r>
    </w:p>
    <w:p w14:paraId="4CFF5EC8" w14:textId="77777777" w:rsidR="00CA0249" w:rsidRPr="004A4823" w:rsidRDefault="00CA0249" w:rsidP="00B71B0C">
      <w:pPr>
        <w:spacing w:line="0" w:lineRule="atLeast"/>
        <w:contextualSpacing/>
        <w:rPr>
          <w:rFonts w:ascii="Times New Roman" w:hAnsi="Times New Roman" w:cs="Times New Roman"/>
          <w:sz w:val="20"/>
          <w:szCs w:val="20"/>
        </w:rPr>
      </w:pPr>
    </w:p>
    <w:p w14:paraId="7BE3FD36" w14:textId="77777777" w:rsidR="00E87596" w:rsidRPr="004A4823" w:rsidRDefault="00E87596" w:rsidP="00B71B0C">
      <w:pPr>
        <w:spacing w:line="0" w:lineRule="atLeast"/>
        <w:contextualSpacing/>
        <w:rPr>
          <w:rFonts w:ascii="Times New Roman" w:hAnsi="Times New Roman" w:cs="Times New Roman"/>
          <w:sz w:val="20"/>
          <w:szCs w:val="20"/>
        </w:rPr>
      </w:pPr>
    </w:p>
    <w:sectPr w:rsidR="00E87596" w:rsidRPr="004A4823" w:rsidSect="00113D81">
      <w:pgSz w:w="11906" w:h="16838"/>
      <w:pgMar w:top="426" w:right="424" w:bottom="426" w:left="4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C7B65" w14:textId="77777777" w:rsidR="00536BD4" w:rsidRDefault="00536BD4" w:rsidP="001B6B42">
      <w:r>
        <w:separator/>
      </w:r>
    </w:p>
  </w:endnote>
  <w:endnote w:type="continuationSeparator" w:id="0">
    <w:p w14:paraId="173AB69B" w14:textId="77777777" w:rsidR="00536BD4" w:rsidRDefault="00536BD4" w:rsidP="001B6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CE7EB" w14:textId="77777777" w:rsidR="00536BD4" w:rsidRDefault="00536BD4" w:rsidP="001B6B42">
      <w:r>
        <w:separator/>
      </w:r>
    </w:p>
  </w:footnote>
  <w:footnote w:type="continuationSeparator" w:id="0">
    <w:p w14:paraId="04CEA84A" w14:textId="77777777" w:rsidR="00536BD4" w:rsidRDefault="00536BD4" w:rsidP="001B6B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F2534"/>
    <w:multiLevelType w:val="hybridMultilevel"/>
    <w:tmpl w:val="0024C0C6"/>
    <w:lvl w:ilvl="0" w:tplc="E2E87EA2">
      <w:start w:val="13"/>
      <w:numFmt w:val="bullet"/>
      <w:lvlText w:val=""/>
      <w:lvlJc w:val="left"/>
      <w:pPr>
        <w:ind w:left="360" w:hanging="360"/>
      </w:pPr>
      <w:rPr>
        <w:rFonts w:ascii="Wingdings" w:eastAsiaTheme="minorEastAsia" w:hAnsi="Wingdings" w:cs="Times New Roman" w:hint="default"/>
      </w:rPr>
    </w:lvl>
    <w:lvl w:ilvl="1" w:tplc="A0A8D712" w:tentative="1">
      <w:start w:val="1"/>
      <w:numFmt w:val="bullet"/>
      <w:lvlText w:val=""/>
      <w:lvlJc w:val="left"/>
      <w:pPr>
        <w:ind w:left="840" w:hanging="420"/>
      </w:pPr>
      <w:rPr>
        <w:rFonts w:ascii="Wingdings" w:hAnsi="Wingdings" w:hint="default"/>
      </w:rPr>
    </w:lvl>
    <w:lvl w:ilvl="2" w:tplc="5AD8A148" w:tentative="1">
      <w:start w:val="1"/>
      <w:numFmt w:val="bullet"/>
      <w:lvlText w:val=""/>
      <w:lvlJc w:val="left"/>
      <w:pPr>
        <w:ind w:left="1260" w:hanging="420"/>
      </w:pPr>
      <w:rPr>
        <w:rFonts w:ascii="Wingdings" w:hAnsi="Wingdings" w:hint="default"/>
      </w:rPr>
    </w:lvl>
    <w:lvl w:ilvl="3" w:tplc="B7C6AAE2" w:tentative="1">
      <w:start w:val="1"/>
      <w:numFmt w:val="bullet"/>
      <w:lvlText w:val=""/>
      <w:lvlJc w:val="left"/>
      <w:pPr>
        <w:ind w:left="1680" w:hanging="420"/>
      </w:pPr>
      <w:rPr>
        <w:rFonts w:ascii="Wingdings" w:hAnsi="Wingdings" w:hint="default"/>
      </w:rPr>
    </w:lvl>
    <w:lvl w:ilvl="4" w:tplc="2558ED40" w:tentative="1">
      <w:start w:val="1"/>
      <w:numFmt w:val="bullet"/>
      <w:lvlText w:val=""/>
      <w:lvlJc w:val="left"/>
      <w:pPr>
        <w:ind w:left="2100" w:hanging="420"/>
      </w:pPr>
      <w:rPr>
        <w:rFonts w:ascii="Wingdings" w:hAnsi="Wingdings" w:hint="default"/>
      </w:rPr>
    </w:lvl>
    <w:lvl w:ilvl="5" w:tplc="523C3DFA" w:tentative="1">
      <w:start w:val="1"/>
      <w:numFmt w:val="bullet"/>
      <w:lvlText w:val=""/>
      <w:lvlJc w:val="left"/>
      <w:pPr>
        <w:ind w:left="2520" w:hanging="420"/>
      </w:pPr>
      <w:rPr>
        <w:rFonts w:ascii="Wingdings" w:hAnsi="Wingdings" w:hint="default"/>
      </w:rPr>
    </w:lvl>
    <w:lvl w:ilvl="6" w:tplc="EB2C7B6C" w:tentative="1">
      <w:start w:val="1"/>
      <w:numFmt w:val="bullet"/>
      <w:lvlText w:val=""/>
      <w:lvlJc w:val="left"/>
      <w:pPr>
        <w:ind w:left="2940" w:hanging="420"/>
      </w:pPr>
      <w:rPr>
        <w:rFonts w:ascii="Wingdings" w:hAnsi="Wingdings" w:hint="default"/>
      </w:rPr>
    </w:lvl>
    <w:lvl w:ilvl="7" w:tplc="75A253D2" w:tentative="1">
      <w:start w:val="1"/>
      <w:numFmt w:val="bullet"/>
      <w:lvlText w:val=""/>
      <w:lvlJc w:val="left"/>
      <w:pPr>
        <w:ind w:left="3360" w:hanging="420"/>
      </w:pPr>
      <w:rPr>
        <w:rFonts w:ascii="Wingdings" w:hAnsi="Wingdings" w:hint="default"/>
      </w:rPr>
    </w:lvl>
    <w:lvl w:ilvl="8" w:tplc="1952E510" w:tentative="1">
      <w:start w:val="1"/>
      <w:numFmt w:val="bullet"/>
      <w:lvlText w:val=""/>
      <w:lvlJc w:val="left"/>
      <w:pPr>
        <w:ind w:left="3780" w:hanging="420"/>
      </w:pPr>
      <w:rPr>
        <w:rFonts w:ascii="Wingdings" w:hAnsi="Wingdings" w:hint="default"/>
      </w:rPr>
    </w:lvl>
  </w:abstractNum>
  <w:num w:numId="1" w16cid:durableId="406151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xMLc0MjMzN7Y0NLVQ0lEKTi0uzszPAykwqgUAi5t8XywAAAA="/>
  </w:docVars>
  <w:rsids>
    <w:rsidRoot w:val="00E65870"/>
    <w:rsid w:val="0000389D"/>
    <w:rsid w:val="00041E40"/>
    <w:rsid w:val="00041FC3"/>
    <w:rsid w:val="00056D0B"/>
    <w:rsid w:val="00062A52"/>
    <w:rsid w:val="00071889"/>
    <w:rsid w:val="00074346"/>
    <w:rsid w:val="0008585B"/>
    <w:rsid w:val="0008754A"/>
    <w:rsid w:val="000A1502"/>
    <w:rsid w:val="000A4B66"/>
    <w:rsid w:val="000A7424"/>
    <w:rsid w:val="000C714D"/>
    <w:rsid w:val="000C7CBF"/>
    <w:rsid w:val="000D24D9"/>
    <w:rsid w:val="000D311F"/>
    <w:rsid w:val="000D38F5"/>
    <w:rsid w:val="000D4461"/>
    <w:rsid w:val="000D6FCF"/>
    <w:rsid w:val="000E63DE"/>
    <w:rsid w:val="001074CD"/>
    <w:rsid w:val="00113292"/>
    <w:rsid w:val="00113D81"/>
    <w:rsid w:val="001144C0"/>
    <w:rsid w:val="0011712C"/>
    <w:rsid w:val="00132AC7"/>
    <w:rsid w:val="00140297"/>
    <w:rsid w:val="00140A97"/>
    <w:rsid w:val="001415F4"/>
    <w:rsid w:val="00142BDD"/>
    <w:rsid w:val="00160917"/>
    <w:rsid w:val="00170710"/>
    <w:rsid w:val="00173784"/>
    <w:rsid w:val="001744DE"/>
    <w:rsid w:val="00184245"/>
    <w:rsid w:val="001A329A"/>
    <w:rsid w:val="001A61E8"/>
    <w:rsid w:val="001B540C"/>
    <w:rsid w:val="001B6B42"/>
    <w:rsid w:val="001C2A7C"/>
    <w:rsid w:val="001D3914"/>
    <w:rsid w:val="001D585F"/>
    <w:rsid w:val="001D6B11"/>
    <w:rsid w:val="001E1247"/>
    <w:rsid w:val="001E76D3"/>
    <w:rsid w:val="00224FE6"/>
    <w:rsid w:val="00237A69"/>
    <w:rsid w:val="00266FEC"/>
    <w:rsid w:val="00272776"/>
    <w:rsid w:val="00275250"/>
    <w:rsid w:val="00276F38"/>
    <w:rsid w:val="00282168"/>
    <w:rsid w:val="0028273D"/>
    <w:rsid w:val="00286622"/>
    <w:rsid w:val="00292C31"/>
    <w:rsid w:val="002A24C2"/>
    <w:rsid w:val="002A35E6"/>
    <w:rsid w:val="002B7320"/>
    <w:rsid w:val="002C6967"/>
    <w:rsid w:val="002F3126"/>
    <w:rsid w:val="002F4470"/>
    <w:rsid w:val="002F58F5"/>
    <w:rsid w:val="002F5B4D"/>
    <w:rsid w:val="00311C07"/>
    <w:rsid w:val="00312693"/>
    <w:rsid w:val="0034178F"/>
    <w:rsid w:val="00341A36"/>
    <w:rsid w:val="0038176D"/>
    <w:rsid w:val="003838D3"/>
    <w:rsid w:val="0038617E"/>
    <w:rsid w:val="00396FEE"/>
    <w:rsid w:val="00397237"/>
    <w:rsid w:val="003A04C8"/>
    <w:rsid w:val="003A2DF1"/>
    <w:rsid w:val="003B015D"/>
    <w:rsid w:val="003C041E"/>
    <w:rsid w:val="003C6EB1"/>
    <w:rsid w:val="003D23BB"/>
    <w:rsid w:val="003F017E"/>
    <w:rsid w:val="003F74CD"/>
    <w:rsid w:val="00414029"/>
    <w:rsid w:val="00414217"/>
    <w:rsid w:val="0041630D"/>
    <w:rsid w:val="004249A1"/>
    <w:rsid w:val="004252BE"/>
    <w:rsid w:val="00431D7D"/>
    <w:rsid w:val="00431FD2"/>
    <w:rsid w:val="00476242"/>
    <w:rsid w:val="00484F05"/>
    <w:rsid w:val="004A4823"/>
    <w:rsid w:val="004A4DD1"/>
    <w:rsid w:val="004B2BB8"/>
    <w:rsid w:val="004B4120"/>
    <w:rsid w:val="004C250C"/>
    <w:rsid w:val="004C5362"/>
    <w:rsid w:val="004D63FD"/>
    <w:rsid w:val="004E09BB"/>
    <w:rsid w:val="004F0A97"/>
    <w:rsid w:val="004F1741"/>
    <w:rsid w:val="0052007C"/>
    <w:rsid w:val="005238B4"/>
    <w:rsid w:val="0052480B"/>
    <w:rsid w:val="005251E7"/>
    <w:rsid w:val="0053005D"/>
    <w:rsid w:val="0053397B"/>
    <w:rsid w:val="00536BD4"/>
    <w:rsid w:val="00537AD1"/>
    <w:rsid w:val="00537D53"/>
    <w:rsid w:val="0055206E"/>
    <w:rsid w:val="00555B76"/>
    <w:rsid w:val="00556183"/>
    <w:rsid w:val="00570B40"/>
    <w:rsid w:val="0057682F"/>
    <w:rsid w:val="0058139F"/>
    <w:rsid w:val="005829A0"/>
    <w:rsid w:val="005838D3"/>
    <w:rsid w:val="005860B8"/>
    <w:rsid w:val="005D3ED2"/>
    <w:rsid w:val="005F1CC6"/>
    <w:rsid w:val="005F24F4"/>
    <w:rsid w:val="005F2B90"/>
    <w:rsid w:val="005F721D"/>
    <w:rsid w:val="006011A3"/>
    <w:rsid w:val="0061017C"/>
    <w:rsid w:val="00613818"/>
    <w:rsid w:val="006153A0"/>
    <w:rsid w:val="00615BED"/>
    <w:rsid w:val="00626C50"/>
    <w:rsid w:val="00640916"/>
    <w:rsid w:val="00644644"/>
    <w:rsid w:val="00644B8C"/>
    <w:rsid w:val="00644E51"/>
    <w:rsid w:val="00646A91"/>
    <w:rsid w:val="00647FCF"/>
    <w:rsid w:val="00650FA7"/>
    <w:rsid w:val="00657582"/>
    <w:rsid w:val="006712F9"/>
    <w:rsid w:val="006747B4"/>
    <w:rsid w:val="006845A2"/>
    <w:rsid w:val="0069292E"/>
    <w:rsid w:val="00693279"/>
    <w:rsid w:val="006A18A1"/>
    <w:rsid w:val="006B35AE"/>
    <w:rsid w:val="006C2D84"/>
    <w:rsid w:val="006D0105"/>
    <w:rsid w:val="006E1E0E"/>
    <w:rsid w:val="006F3DD0"/>
    <w:rsid w:val="006F6344"/>
    <w:rsid w:val="00705DD1"/>
    <w:rsid w:val="007150A7"/>
    <w:rsid w:val="007169E6"/>
    <w:rsid w:val="00720C13"/>
    <w:rsid w:val="007264EE"/>
    <w:rsid w:val="007266E2"/>
    <w:rsid w:val="0075219D"/>
    <w:rsid w:val="007572BA"/>
    <w:rsid w:val="00773CC3"/>
    <w:rsid w:val="007B1816"/>
    <w:rsid w:val="007B4803"/>
    <w:rsid w:val="007B5403"/>
    <w:rsid w:val="007B6BF2"/>
    <w:rsid w:val="007C1ECF"/>
    <w:rsid w:val="007C5213"/>
    <w:rsid w:val="007D061B"/>
    <w:rsid w:val="007D1301"/>
    <w:rsid w:val="007D30C0"/>
    <w:rsid w:val="007E153C"/>
    <w:rsid w:val="007E4542"/>
    <w:rsid w:val="007E5AEB"/>
    <w:rsid w:val="007F2BE0"/>
    <w:rsid w:val="007F45B3"/>
    <w:rsid w:val="007F7BC3"/>
    <w:rsid w:val="0080054E"/>
    <w:rsid w:val="00823AD6"/>
    <w:rsid w:val="00841EBE"/>
    <w:rsid w:val="00854FEB"/>
    <w:rsid w:val="00863422"/>
    <w:rsid w:val="00876EC3"/>
    <w:rsid w:val="00883933"/>
    <w:rsid w:val="0089237D"/>
    <w:rsid w:val="008A21AC"/>
    <w:rsid w:val="008A633C"/>
    <w:rsid w:val="008A7B1B"/>
    <w:rsid w:val="008B691D"/>
    <w:rsid w:val="008C1AC0"/>
    <w:rsid w:val="008D6BE8"/>
    <w:rsid w:val="008E3EE5"/>
    <w:rsid w:val="008E6663"/>
    <w:rsid w:val="008F35D7"/>
    <w:rsid w:val="00910434"/>
    <w:rsid w:val="00912144"/>
    <w:rsid w:val="00931C4B"/>
    <w:rsid w:val="0093205F"/>
    <w:rsid w:val="0094105A"/>
    <w:rsid w:val="009418DF"/>
    <w:rsid w:val="00943C91"/>
    <w:rsid w:val="00946044"/>
    <w:rsid w:val="009550A2"/>
    <w:rsid w:val="0097268C"/>
    <w:rsid w:val="009753E8"/>
    <w:rsid w:val="009765F5"/>
    <w:rsid w:val="009816F1"/>
    <w:rsid w:val="0099114B"/>
    <w:rsid w:val="00992B18"/>
    <w:rsid w:val="009A4249"/>
    <w:rsid w:val="009A4CDC"/>
    <w:rsid w:val="009C318E"/>
    <w:rsid w:val="009C69C3"/>
    <w:rsid w:val="009D40F1"/>
    <w:rsid w:val="009E5E22"/>
    <w:rsid w:val="00A0496C"/>
    <w:rsid w:val="00A06374"/>
    <w:rsid w:val="00A128F3"/>
    <w:rsid w:val="00A1510D"/>
    <w:rsid w:val="00A151E6"/>
    <w:rsid w:val="00A161C6"/>
    <w:rsid w:val="00A44839"/>
    <w:rsid w:val="00A6596A"/>
    <w:rsid w:val="00A669D2"/>
    <w:rsid w:val="00A87616"/>
    <w:rsid w:val="00A949F1"/>
    <w:rsid w:val="00A94EA6"/>
    <w:rsid w:val="00A971AE"/>
    <w:rsid w:val="00AB0100"/>
    <w:rsid w:val="00AB1D7B"/>
    <w:rsid w:val="00AB77ED"/>
    <w:rsid w:val="00AC1390"/>
    <w:rsid w:val="00AC2277"/>
    <w:rsid w:val="00AC4070"/>
    <w:rsid w:val="00B04880"/>
    <w:rsid w:val="00B05986"/>
    <w:rsid w:val="00B0650F"/>
    <w:rsid w:val="00B07C8A"/>
    <w:rsid w:val="00B1122D"/>
    <w:rsid w:val="00B13C77"/>
    <w:rsid w:val="00B15D31"/>
    <w:rsid w:val="00B2137F"/>
    <w:rsid w:val="00B247C9"/>
    <w:rsid w:val="00B30448"/>
    <w:rsid w:val="00B37403"/>
    <w:rsid w:val="00B37FDD"/>
    <w:rsid w:val="00B40190"/>
    <w:rsid w:val="00B56308"/>
    <w:rsid w:val="00B6431C"/>
    <w:rsid w:val="00B65F65"/>
    <w:rsid w:val="00B71B0C"/>
    <w:rsid w:val="00B9245D"/>
    <w:rsid w:val="00B926FF"/>
    <w:rsid w:val="00B95791"/>
    <w:rsid w:val="00BA1442"/>
    <w:rsid w:val="00BA6992"/>
    <w:rsid w:val="00BB0975"/>
    <w:rsid w:val="00BB3C4D"/>
    <w:rsid w:val="00BB745C"/>
    <w:rsid w:val="00BC1311"/>
    <w:rsid w:val="00BC2426"/>
    <w:rsid w:val="00BC673B"/>
    <w:rsid w:val="00BD106E"/>
    <w:rsid w:val="00BD49DA"/>
    <w:rsid w:val="00BD4C80"/>
    <w:rsid w:val="00BE14F8"/>
    <w:rsid w:val="00BE491A"/>
    <w:rsid w:val="00BE4D30"/>
    <w:rsid w:val="00BE58F9"/>
    <w:rsid w:val="00BF172D"/>
    <w:rsid w:val="00C109C4"/>
    <w:rsid w:val="00C24839"/>
    <w:rsid w:val="00C24B0D"/>
    <w:rsid w:val="00C36332"/>
    <w:rsid w:val="00C4253B"/>
    <w:rsid w:val="00C43174"/>
    <w:rsid w:val="00C43852"/>
    <w:rsid w:val="00C43C74"/>
    <w:rsid w:val="00C52885"/>
    <w:rsid w:val="00C61F8C"/>
    <w:rsid w:val="00C66CD7"/>
    <w:rsid w:val="00CA0249"/>
    <w:rsid w:val="00CA3492"/>
    <w:rsid w:val="00CB16F3"/>
    <w:rsid w:val="00CC24B5"/>
    <w:rsid w:val="00CC73FF"/>
    <w:rsid w:val="00CD03BB"/>
    <w:rsid w:val="00CD7528"/>
    <w:rsid w:val="00CF0B66"/>
    <w:rsid w:val="00CF3D6F"/>
    <w:rsid w:val="00D0544F"/>
    <w:rsid w:val="00D10714"/>
    <w:rsid w:val="00D23420"/>
    <w:rsid w:val="00D30512"/>
    <w:rsid w:val="00D31A7D"/>
    <w:rsid w:val="00D50AD3"/>
    <w:rsid w:val="00D54723"/>
    <w:rsid w:val="00D553FE"/>
    <w:rsid w:val="00D55E30"/>
    <w:rsid w:val="00D715AA"/>
    <w:rsid w:val="00D81411"/>
    <w:rsid w:val="00D84CAA"/>
    <w:rsid w:val="00D94C90"/>
    <w:rsid w:val="00D971E4"/>
    <w:rsid w:val="00DB68C7"/>
    <w:rsid w:val="00DB6D71"/>
    <w:rsid w:val="00DC59AD"/>
    <w:rsid w:val="00DD4F6D"/>
    <w:rsid w:val="00DD7DD4"/>
    <w:rsid w:val="00DF1488"/>
    <w:rsid w:val="00DF4AF1"/>
    <w:rsid w:val="00E04408"/>
    <w:rsid w:val="00E24261"/>
    <w:rsid w:val="00E45FD2"/>
    <w:rsid w:val="00E52809"/>
    <w:rsid w:val="00E65870"/>
    <w:rsid w:val="00E71E25"/>
    <w:rsid w:val="00E72051"/>
    <w:rsid w:val="00E80DEC"/>
    <w:rsid w:val="00E87596"/>
    <w:rsid w:val="00EA4866"/>
    <w:rsid w:val="00EC10AD"/>
    <w:rsid w:val="00EE1842"/>
    <w:rsid w:val="00EE4421"/>
    <w:rsid w:val="00EF058F"/>
    <w:rsid w:val="00EF353F"/>
    <w:rsid w:val="00F05154"/>
    <w:rsid w:val="00F103A6"/>
    <w:rsid w:val="00F156D0"/>
    <w:rsid w:val="00F21604"/>
    <w:rsid w:val="00F21EE2"/>
    <w:rsid w:val="00F21FFD"/>
    <w:rsid w:val="00F2747F"/>
    <w:rsid w:val="00F4145B"/>
    <w:rsid w:val="00F4255F"/>
    <w:rsid w:val="00F45EFC"/>
    <w:rsid w:val="00F5343F"/>
    <w:rsid w:val="00F56257"/>
    <w:rsid w:val="00F57E76"/>
    <w:rsid w:val="00F60388"/>
    <w:rsid w:val="00F65FAE"/>
    <w:rsid w:val="00F66624"/>
    <w:rsid w:val="00F70DCD"/>
    <w:rsid w:val="00F70F96"/>
    <w:rsid w:val="00F90A10"/>
    <w:rsid w:val="00F91DF3"/>
    <w:rsid w:val="00FA5EBE"/>
    <w:rsid w:val="00FB1ABA"/>
    <w:rsid w:val="00FB72AD"/>
    <w:rsid w:val="00FC2C84"/>
    <w:rsid w:val="00FC3ADF"/>
    <w:rsid w:val="00FC447A"/>
    <w:rsid w:val="00FC6EC7"/>
    <w:rsid w:val="00FE1249"/>
    <w:rsid w:val="00FE5573"/>
    <w:rsid w:val="00FF25DC"/>
    <w:rsid w:val="00FF7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14B90B"/>
  <w15:chartTrackingRefBased/>
  <w15:docId w15:val="{2EB465A5-751D-4034-BC8E-E0581A824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5472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2B7320"/>
    <w:pPr>
      <w:tabs>
        <w:tab w:val="center" w:pos="4252"/>
        <w:tab w:val="right" w:pos="8504"/>
      </w:tabs>
      <w:snapToGrid w:val="0"/>
    </w:pPr>
  </w:style>
  <w:style w:type="character" w:customStyle="1" w:styleId="a4">
    <w:name w:val="ヘッダー (文字)"/>
    <w:basedOn w:val="a0"/>
    <w:link w:val="a3"/>
    <w:uiPriority w:val="99"/>
    <w:rsid w:val="002B7320"/>
  </w:style>
  <w:style w:type="paragraph" w:styleId="a5">
    <w:name w:val="footer"/>
    <w:basedOn w:val="a"/>
    <w:link w:val="a6"/>
    <w:uiPriority w:val="99"/>
    <w:unhideWhenUsed/>
    <w:rsid w:val="002B7320"/>
    <w:pPr>
      <w:tabs>
        <w:tab w:val="center" w:pos="4252"/>
        <w:tab w:val="right" w:pos="8504"/>
      </w:tabs>
      <w:snapToGrid w:val="0"/>
    </w:pPr>
  </w:style>
  <w:style w:type="character" w:customStyle="1" w:styleId="a6">
    <w:name w:val="フッター (文字)"/>
    <w:basedOn w:val="a0"/>
    <w:link w:val="a5"/>
    <w:uiPriority w:val="99"/>
    <w:rsid w:val="002B7320"/>
  </w:style>
  <w:style w:type="paragraph" w:styleId="a7">
    <w:name w:val="List Paragraph"/>
    <w:basedOn w:val="a"/>
    <w:uiPriority w:val="34"/>
    <w:qFormat/>
    <w:rsid w:val="00A87616"/>
    <w:pPr>
      <w:ind w:leftChars="400" w:left="840"/>
    </w:pPr>
  </w:style>
  <w:style w:type="character" w:styleId="a8">
    <w:name w:val="annotation reference"/>
    <w:basedOn w:val="a0"/>
    <w:uiPriority w:val="99"/>
    <w:rsid w:val="000F3DF7"/>
    <w:rPr>
      <w:sz w:val="16"/>
      <w:szCs w:val="16"/>
    </w:rPr>
  </w:style>
  <w:style w:type="paragraph" w:styleId="a9">
    <w:name w:val="annotation text"/>
    <w:basedOn w:val="a"/>
    <w:link w:val="aa"/>
    <w:uiPriority w:val="99"/>
    <w:unhideWhenUsed/>
    <w:rPr>
      <w:sz w:val="20"/>
      <w:szCs w:val="20"/>
    </w:rPr>
  </w:style>
  <w:style w:type="character" w:customStyle="1" w:styleId="aa">
    <w:name w:val="コメント文字列 (文字)"/>
    <w:basedOn w:val="a0"/>
    <w:link w:val="a9"/>
    <w:uiPriority w:val="99"/>
    <w:rPr>
      <w:sz w:val="20"/>
      <w:szCs w:val="20"/>
    </w:rPr>
  </w:style>
  <w:style w:type="paragraph" w:styleId="ab">
    <w:name w:val="Revision"/>
    <w:hidden/>
    <w:uiPriority w:val="99"/>
    <w:semiHidden/>
    <w:rsid w:val="007C1ECF"/>
  </w:style>
  <w:style w:type="character" w:styleId="ac">
    <w:name w:val="Hyperlink"/>
    <w:basedOn w:val="a0"/>
    <w:rsid w:val="007C1ECF"/>
    <w:rPr>
      <w:color w:val="0563C1"/>
      <w:u w:val="single"/>
    </w:rPr>
  </w:style>
  <w:style w:type="paragraph" w:styleId="ad">
    <w:name w:val="Body Text Indent"/>
    <w:basedOn w:val="a"/>
    <w:link w:val="ae"/>
    <w:rsid w:val="007C1ECF"/>
    <w:pPr>
      <w:widowControl/>
      <w:ind w:left="851"/>
      <w:jc w:val="left"/>
    </w:pPr>
    <w:rPr>
      <w:rFonts w:ascii="Times New Roman" w:eastAsia="Times New Roman" w:hAnsi="Times New Roman" w:cs="Times New Roman"/>
      <w:sz w:val="24"/>
    </w:rPr>
  </w:style>
  <w:style w:type="character" w:customStyle="1" w:styleId="ae">
    <w:name w:val="本文インデント (文字)"/>
    <w:basedOn w:val="a0"/>
    <w:link w:val="ad"/>
    <w:rsid w:val="007C1ECF"/>
    <w:rPr>
      <w:rFonts w:ascii="Times New Roman" w:eastAsia="Times New Roman" w:hAnsi="Times New Roman" w:cs="Times New Roman"/>
      <w:sz w:val="24"/>
    </w:rPr>
  </w:style>
  <w:style w:type="paragraph" w:styleId="af">
    <w:name w:val="annotation subject"/>
    <w:basedOn w:val="a9"/>
    <w:next w:val="a9"/>
    <w:link w:val="af0"/>
    <w:uiPriority w:val="99"/>
    <w:semiHidden/>
    <w:unhideWhenUsed/>
    <w:rsid w:val="00823AD6"/>
    <w:rPr>
      <w:b/>
      <w:bCs/>
    </w:rPr>
  </w:style>
  <w:style w:type="character" w:customStyle="1" w:styleId="af0">
    <w:name w:val="コメント内容 (文字)"/>
    <w:basedOn w:val="aa"/>
    <w:link w:val="af"/>
    <w:uiPriority w:val="99"/>
    <w:semiHidden/>
    <w:rsid w:val="00823A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koyama-yt@pha.keio.ac.jp"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680D9-8410-47C1-9B5F-3AAE41AEE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20</Pages>
  <Words>5424</Words>
  <Characters>30917</Characters>
  <Application>Microsoft Office Word</Application>
  <DocSecurity>0</DocSecurity>
  <Lines>257</Lines>
  <Paragraphs>72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横山 雄太</dc:creator>
  <cp:lastModifiedBy>Ishikawa Emi</cp:lastModifiedBy>
  <cp:revision>8</cp:revision>
  <cp:lastPrinted>2023-01-10T12:41:00Z</cp:lastPrinted>
  <dcterms:created xsi:type="dcterms:W3CDTF">2022-12-27T09:16:00Z</dcterms:created>
  <dcterms:modified xsi:type="dcterms:W3CDTF">2023-01-10T20:03:00Z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http://www.zotero.org/styles/investigational-new-drugs</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http://www.zotero.org/styles/cancer-chemotherapy-and-pharmacology</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http://www.zotero.org/styles/investigational-new-drugs</vt:lpwstr>
  </property>
  <property fmtid="{D5CDD505-2E9C-101B-9397-08002B2CF9AE}" pid="11" name="Mendeley Recent Style Id 7_1">
    <vt:lpwstr>http://www.zotero.org/styles/journal-of-chromatography-b</vt:lpwstr>
  </property>
  <property fmtid="{D5CDD505-2E9C-101B-9397-08002B2CF9AE}" pid="12" name="Mendeley Recent Style Id 8_1">
    <vt:lpwstr>http://www.zotero.org/styles/modern-humanities-research-association</vt:lpwstr>
  </property>
  <property fmtid="{D5CDD505-2E9C-101B-9397-08002B2CF9AE}" pid="13" name="Mendeley Recent Style Id 9_1">
    <vt:lpwstr>http://www.zotero.org/styles/modern-language-association</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7th edition</vt:lpwstr>
  </property>
  <property fmtid="{D5CDD505-2E9C-101B-9397-08002B2CF9AE}" pid="16" name="Mendeley Recent Style Name 2_1">
    <vt:lpwstr>American Sociological Association 6th edition</vt:lpwstr>
  </property>
  <property fmtid="{D5CDD505-2E9C-101B-9397-08002B2CF9AE}" pid="17" name="Mendeley Recent Style Name 3_1">
    <vt:lpwstr>Cancer Chemotherapy and Pharmacology</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Investigational New Drugs</vt:lpwstr>
  </property>
  <property fmtid="{D5CDD505-2E9C-101B-9397-08002B2CF9AE}" pid="21" name="Mendeley Recent Style Name 7_1">
    <vt:lpwstr>Journal of Chromatography B</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Name 9_1">
    <vt:lpwstr>Modern Language Association 8th edition</vt:lpwstr>
  </property>
  <property fmtid="{D5CDD505-2E9C-101B-9397-08002B2CF9AE}" pid="24" name="Mendeley Unique User Id_1">
    <vt:lpwstr>70acb4ad-debc-308f-ab1c-b9444490ad93</vt:lpwstr>
  </property>
</Properties>
</file>